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9B9502" w14:textId="2747FDD9" w:rsidR="00E2792A" w:rsidRPr="0011621C" w:rsidRDefault="00E2792A" w:rsidP="00B84F9F">
      <w:pPr>
        <w:pStyle w:val="1"/>
        <w:jc w:val="center"/>
        <w:rPr>
          <w:rFonts w:ascii="Times New Roman" w:hAnsi="Times New Roman"/>
          <w:sz w:val="24"/>
          <w:szCs w:val="24"/>
          <w:lang w:val="ru-RU"/>
        </w:rPr>
      </w:pPr>
      <w:bookmarkStart w:id="0" w:name="_Toc129861192"/>
      <w:bookmarkStart w:id="1" w:name="_Toc129862260"/>
      <w:bookmarkStart w:id="2" w:name="_Toc133758342"/>
      <w:r w:rsidRPr="0011621C">
        <w:rPr>
          <w:rFonts w:ascii="Times New Roman" w:hAnsi="Times New Roman"/>
          <w:sz w:val="24"/>
          <w:szCs w:val="24"/>
        </w:rPr>
        <w:t xml:space="preserve">Приложение </w:t>
      </w:r>
      <w:r>
        <w:rPr>
          <w:rFonts w:ascii="Times New Roman" w:hAnsi="Times New Roman"/>
          <w:sz w:val="24"/>
          <w:szCs w:val="24"/>
          <w:lang w:val="ru-RU"/>
        </w:rPr>
        <w:t>3</w:t>
      </w:r>
      <w:r w:rsidRPr="0011621C">
        <w:rPr>
          <w:rFonts w:ascii="Times New Roman" w:hAnsi="Times New Roman"/>
          <w:sz w:val="24"/>
          <w:szCs w:val="24"/>
          <w:lang w:val="ru-RU"/>
        </w:rPr>
        <w:t xml:space="preserve"> Примерные</w:t>
      </w:r>
      <w:r w:rsidR="00B84F9F">
        <w:rPr>
          <w:rFonts w:ascii="Times New Roman" w:hAnsi="Times New Roman"/>
          <w:sz w:val="24"/>
          <w:szCs w:val="24"/>
          <w:lang w:val="ru-RU"/>
        </w:rPr>
        <w:t xml:space="preserve"> рабочие</w:t>
      </w:r>
      <w:r w:rsidRPr="0011621C">
        <w:rPr>
          <w:rFonts w:ascii="Times New Roman" w:hAnsi="Times New Roman"/>
          <w:sz w:val="24"/>
          <w:szCs w:val="24"/>
          <w:lang w:val="ru-RU"/>
        </w:rPr>
        <w:t xml:space="preserve"> программы учебных дисциплин</w:t>
      </w:r>
      <w:bookmarkEnd w:id="0"/>
      <w:bookmarkEnd w:id="1"/>
      <w:bookmarkEnd w:id="2"/>
    </w:p>
    <w:p w14:paraId="3CB026E6" w14:textId="77777777" w:rsidR="00E2792A" w:rsidRPr="0011621C" w:rsidRDefault="00E2792A" w:rsidP="00E2792A">
      <w:pPr>
        <w:rPr>
          <w:lang w:val="x-none" w:eastAsia="x-none"/>
        </w:rPr>
      </w:pPr>
    </w:p>
    <w:p w14:paraId="4CD10FBC" w14:textId="77777777" w:rsidR="00E2792A" w:rsidRPr="0011621C" w:rsidRDefault="00E2792A" w:rsidP="00B84F9F">
      <w:pPr>
        <w:pStyle w:val="afffffc"/>
        <w:spacing w:after="0"/>
        <w:jc w:val="right"/>
        <w:rPr>
          <w:rFonts w:ascii="Times New Roman" w:hAnsi="Times New Roman"/>
          <w:b/>
          <w:bCs/>
        </w:rPr>
      </w:pPr>
      <w:bookmarkStart w:id="3" w:name="_Toc133758343"/>
      <w:r w:rsidRPr="0011621C">
        <w:rPr>
          <w:rFonts w:ascii="Times New Roman" w:hAnsi="Times New Roman"/>
          <w:b/>
          <w:bCs/>
        </w:rPr>
        <w:t xml:space="preserve">Приложение </w:t>
      </w:r>
      <w:r>
        <w:rPr>
          <w:rFonts w:ascii="Times New Roman" w:hAnsi="Times New Roman"/>
          <w:b/>
          <w:bCs/>
        </w:rPr>
        <w:t>3</w:t>
      </w:r>
      <w:r w:rsidRPr="0011621C">
        <w:rPr>
          <w:rFonts w:ascii="Times New Roman" w:hAnsi="Times New Roman"/>
          <w:b/>
          <w:bCs/>
        </w:rPr>
        <w:t>.1</w:t>
      </w:r>
      <w:bookmarkEnd w:id="3"/>
    </w:p>
    <w:p w14:paraId="0B557265" w14:textId="2D332FE8" w:rsidR="00E2792A" w:rsidRPr="0011621C" w:rsidRDefault="00E2792A" w:rsidP="00B84F9F">
      <w:pPr>
        <w:spacing w:after="0"/>
        <w:jc w:val="right"/>
        <w:rPr>
          <w:rFonts w:ascii="Times New Roman" w:hAnsi="Times New Roman"/>
          <w:i/>
          <w:sz w:val="24"/>
          <w:szCs w:val="24"/>
        </w:rPr>
      </w:pPr>
      <w:r w:rsidRPr="0011621C">
        <w:rPr>
          <w:rFonts w:ascii="Times New Roman" w:hAnsi="Times New Roman"/>
          <w:bCs/>
          <w:sz w:val="24"/>
          <w:szCs w:val="24"/>
        </w:rPr>
        <w:t>к ПОП</w:t>
      </w:r>
      <w:r>
        <w:rPr>
          <w:rFonts w:ascii="Times New Roman" w:hAnsi="Times New Roman"/>
          <w:bCs/>
          <w:sz w:val="24"/>
          <w:szCs w:val="24"/>
        </w:rPr>
        <w:t xml:space="preserve">-П </w:t>
      </w:r>
      <w:r w:rsidRPr="00B84F9F">
        <w:rPr>
          <w:rFonts w:ascii="Times New Roman" w:hAnsi="Times New Roman"/>
          <w:bCs/>
          <w:iCs/>
          <w:sz w:val="24"/>
          <w:szCs w:val="24"/>
        </w:rPr>
        <w:t>по</w:t>
      </w:r>
      <w:r w:rsidRPr="00B84F9F">
        <w:rPr>
          <w:rFonts w:ascii="Times New Roman" w:hAnsi="Times New Roman"/>
          <w:iCs/>
          <w:sz w:val="24"/>
          <w:szCs w:val="24"/>
        </w:rPr>
        <w:t xml:space="preserve"> специальности</w:t>
      </w:r>
      <w:r w:rsidRPr="0011621C">
        <w:rPr>
          <w:rFonts w:ascii="Times New Roman" w:hAnsi="Times New Roman"/>
          <w:i/>
          <w:sz w:val="24"/>
          <w:szCs w:val="24"/>
        </w:rPr>
        <w:t xml:space="preserve"> </w:t>
      </w:r>
    </w:p>
    <w:p w14:paraId="68125106" w14:textId="77777777" w:rsidR="00E2792A" w:rsidRPr="0011621C" w:rsidRDefault="00E2792A" w:rsidP="00B84F9F">
      <w:pPr>
        <w:spacing w:after="0"/>
        <w:jc w:val="right"/>
        <w:rPr>
          <w:rFonts w:ascii="Times New Roman" w:hAnsi="Times New Roman"/>
          <w:bCs/>
          <w:i/>
        </w:rPr>
      </w:pPr>
      <w:r>
        <w:rPr>
          <w:rFonts w:ascii="Times New Roman" w:hAnsi="Times New Roman"/>
          <w:sz w:val="24"/>
          <w:szCs w:val="24"/>
        </w:rPr>
        <w:t>44.02.04 Специальное дошкольное образование</w:t>
      </w:r>
    </w:p>
    <w:p w14:paraId="21BB4632" w14:textId="77777777" w:rsidR="00E2792A" w:rsidRPr="0011621C" w:rsidRDefault="00E2792A" w:rsidP="00E2792A">
      <w:pPr>
        <w:jc w:val="center"/>
        <w:rPr>
          <w:rFonts w:ascii="Times New Roman" w:hAnsi="Times New Roman"/>
          <w:b/>
          <w:i/>
        </w:rPr>
      </w:pPr>
    </w:p>
    <w:p w14:paraId="2880BF09" w14:textId="77777777" w:rsidR="00E2792A" w:rsidRPr="0011621C" w:rsidRDefault="00E2792A" w:rsidP="00E2792A">
      <w:pPr>
        <w:jc w:val="center"/>
        <w:rPr>
          <w:rFonts w:ascii="Times New Roman" w:hAnsi="Times New Roman"/>
          <w:b/>
          <w:i/>
        </w:rPr>
      </w:pPr>
    </w:p>
    <w:p w14:paraId="6E2D920F" w14:textId="77777777" w:rsidR="00E2792A" w:rsidRPr="0011621C" w:rsidRDefault="00E2792A" w:rsidP="00E2792A">
      <w:pPr>
        <w:jc w:val="center"/>
        <w:rPr>
          <w:rFonts w:ascii="Times New Roman" w:hAnsi="Times New Roman"/>
          <w:b/>
          <w:i/>
        </w:rPr>
      </w:pPr>
    </w:p>
    <w:p w14:paraId="654948D3" w14:textId="77777777" w:rsidR="00E2792A" w:rsidRPr="0011621C" w:rsidRDefault="00E2792A" w:rsidP="00E2792A">
      <w:pPr>
        <w:jc w:val="center"/>
        <w:rPr>
          <w:rFonts w:ascii="Times New Roman" w:hAnsi="Times New Roman"/>
          <w:b/>
          <w:i/>
        </w:rPr>
      </w:pPr>
    </w:p>
    <w:p w14:paraId="477BBEC3" w14:textId="77777777" w:rsidR="00E2792A" w:rsidRPr="0011621C" w:rsidRDefault="00E2792A" w:rsidP="00E2792A">
      <w:pPr>
        <w:jc w:val="center"/>
        <w:rPr>
          <w:rFonts w:ascii="Times New Roman" w:hAnsi="Times New Roman"/>
          <w:b/>
          <w:i/>
        </w:rPr>
      </w:pPr>
    </w:p>
    <w:p w14:paraId="71521F32" w14:textId="77777777" w:rsidR="00E2792A" w:rsidRPr="0011621C" w:rsidRDefault="00E2792A" w:rsidP="00E2792A">
      <w:pPr>
        <w:pStyle w:val="afffffc"/>
        <w:spacing w:line="360" w:lineRule="auto"/>
        <w:rPr>
          <w:rFonts w:ascii="Times New Roman" w:hAnsi="Times New Roman"/>
          <w:b/>
          <w:bCs/>
          <w:i/>
        </w:rPr>
      </w:pPr>
      <w:bookmarkStart w:id="4" w:name="_Toc129861194"/>
      <w:bookmarkStart w:id="5" w:name="_Toc129862262"/>
      <w:bookmarkStart w:id="6" w:name="_Toc133758344"/>
      <w:r w:rsidRPr="0011621C">
        <w:rPr>
          <w:rFonts w:ascii="Times New Roman" w:hAnsi="Times New Roman"/>
          <w:b/>
          <w:bCs/>
        </w:rPr>
        <w:t>ПРИМЕРНАЯ РАБОЧАЯ ПРОГРАММА УЧЕБНОЙ ДИСЦИПЛИНЫ</w:t>
      </w:r>
      <w:bookmarkStart w:id="7" w:name="_Toc129861195"/>
      <w:bookmarkStart w:id="8" w:name="_Toc129862263"/>
      <w:bookmarkEnd w:id="4"/>
      <w:bookmarkEnd w:id="5"/>
      <w:r w:rsidRPr="0011621C">
        <w:rPr>
          <w:rFonts w:ascii="Times New Roman" w:hAnsi="Times New Roman"/>
          <w:b/>
          <w:bCs/>
        </w:rPr>
        <w:br/>
        <w:t>«СГ.01 ИСТОРИЯ РОССИИ»</w:t>
      </w:r>
      <w:bookmarkEnd w:id="6"/>
      <w:bookmarkEnd w:id="7"/>
      <w:bookmarkEnd w:id="8"/>
    </w:p>
    <w:p w14:paraId="7683B1A1" w14:textId="77777777" w:rsidR="00E2792A" w:rsidRPr="0011621C" w:rsidRDefault="00E2792A" w:rsidP="00E2792A">
      <w:pPr>
        <w:jc w:val="center"/>
        <w:rPr>
          <w:rFonts w:ascii="Times New Roman" w:hAnsi="Times New Roman"/>
          <w:b/>
          <w:i/>
        </w:rPr>
      </w:pPr>
    </w:p>
    <w:p w14:paraId="3542600E" w14:textId="77777777" w:rsidR="00E2792A" w:rsidRPr="0011621C" w:rsidRDefault="00E2792A" w:rsidP="00E2792A">
      <w:pPr>
        <w:spacing w:after="0"/>
        <w:jc w:val="right"/>
        <w:rPr>
          <w:rFonts w:ascii="Times New Roman" w:hAnsi="Times New Roman"/>
          <w:b/>
          <w:i/>
        </w:rPr>
      </w:pPr>
    </w:p>
    <w:p w14:paraId="4E6BC896" w14:textId="77777777" w:rsidR="00E2792A" w:rsidRPr="0011621C" w:rsidRDefault="00E2792A" w:rsidP="00E2792A">
      <w:pPr>
        <w:rPr>
          <w:rFonts w:ascii="Times New Roman" w:hAnsi="Times New Roman"/>
          <w:b/>
          <w:i/>
        </w:rPr>
      </w:pPr>
    </w:p>
    <w:p w14:paraId="17FAF19F" w14:textId="77777777" w:rsidR="00E2792A" w:rsidRPr="0011621C" w:rsidRDefault="00E2792A" w:rsidP="00E2792A">
      <w:pPr>
        <w:rPr>
          <w:rFonts w:ascii="Times New Roman" w:hAnsi="Times New Roman"/>
          <w:b/>
          <w:i/>
        </w:rPr>
      </w:pPr>
    </w:p>
    <w:p w14:paraId="11140D0C" w14:textId="77777777" w:rsidR="00E2792A" w:rsidRPr="0011621C" w:rsidRDefault="00E2792A" w:rsidP="00E2792A">
      <w:pPr>
        <w:rPr>
          <w:rFonts w:ascii="Times New Roman" w:hAnsi="Times New Roman"/>
          <w:b/>
          <w:i/>
        </w:rPr>
      </w:pPr>
    </w:p>
    <w:p w14:paraId="4945463F" w14:textId="77777777" w:rsidR="00E2792A" w:rsidRPr="0011621C" w:rsidRDefault="00E2792A" w:rsidP="00E2792A">
      <w:pPr>
        <w:rPr>
          <w:rFonts w:ascii="Times New Roman" w:hAnsi="Times New Roman"/>
          <w:b/>
          <w:i/>
        </w:rPr>
      </w:pPr>
    </w:p>
    <w:p w14:paraId="01A4C445" w14:textId="77777777" w:rsidR="00E2792A" w:rsidRPr="0011621C" w:rsidRDefault="00E2792A" w:rsidP="00E2792A">
      <w:pPr>
        <w:rPr>
          <w:rFonts w:ascii="Times New Roman" w:hAnsi="Times New Roman"/>
          <w:b/>
          <w:i/>
        </w:rPr>
      </w:pPr>
    </w:p>
    <w:p w14:paraId="290A3554" w14:textId="77777777" w:rsidR="00E2792A" w:rsidRPr="0011621C" w:rsidRDefault="00E2792A" w:rsidP="00E2792A">
      <w:pPr>
        <w:rPr>
          <w:rFonts w:ascii="Times New Roman" w:hAnsi="Times New Roman"/>
          <w:b/>
          <w:i/>
        </w:rPr>
      </w:pPr>
    </w:p>
    <w:p w14:paraId="07AC9C14" w14:textId="77777777" w:rsidR="00E2792A" w:rsidRPr="0011621C" w:rsidRDefault="00E2792A" w:rsidP="00E2792A">
      <w:pPr>
        <w:rPr>
          <w:rFonts w:ascii="Times New Roman" w:hAnsi="Times New Roman"/>
          <w:b/>
          <w:i/>
        </w:rPr>
      </w:pPr>
    </w:p>
    <w:p w14:paraId="03EC71F7" w14:textId="77777777" w:rsidR="00E2792A" w:rsidRPr="0011621C" w:rsidRDefault="00E2792A" w:rsidP="00E2792A">
      <w:pPr>
        <w:rPr>
          <w:rFonts w:ascii="Times New Roman" w:hAnsi="Times New Roman"/>
          <w:b/>
          <w:i/>
        </w:rPr>
      </w:pPr>
    </w:p>
    <w:p w14:paraId="20DCBF87" w14:textId="77777777" w:rsidR="00E2792A" w:rsidRPr="0011621C" w:rsidRDefault="00E2792A" w:rsidP="00E2792A">
      <w:pPr>
        <w:rPr>
          <w:rFonts w:ascii="Times New Roman" w:hAnsi="Times New Roman"/>
          <w:b/>
          <w:i/>
        </w:rPr>
      </w:pPr>
    </w:p>
    <w:p w14:paraId="4FAC4F02" w14:textId="77777777" w:rsidR="00E2792A" w:rsidRPr="0011621C" w:rsidRDefault="00E2792A" w:rsidP="00E2792A">
      <w:pPr>
        <w:rPr>
          <w:rFonts w:ascii="Times New Roman" w:hAnsi="Times New Roman"/>
          <w:b/>
          <w:i/>
        </w:rPr>
      </w:pPr>
    </w:p>
    <w:p w14:paraId="205FE153" w14:textId="77777777" w:rsidR="00E2792A" w:rsidRPr="0011621C" w:rsidRDefault="00E2792A" w:rsidP="00E2792A">
      <w:pPr>
        <w:rPr>
          <w:rFonts w:ascii="Times New Roman" w:hAnsi="Times New Roman"/>
          <w:b/>
          <w:i/>
        </w:rPr>
      </w:pPr>
    </w:p>
    <w:p w14:paraId="1953E401" w14:textId="77777777" w:rsidR="00E2792A" w:rsidRPr="0011621C" w:rsidRDefault="00E2792A" w:rsidP="00E2792A">
      <w:pPr>
        <w:rPr>
          <w:rFonts w:ascii="Times New Roman" w:hAnsi="Times New Roman"/>
          <w:b/>
          <w:i/>
        </w:rPr>
      </w:pPr>
    </w:p>
    <w:p w14:paraId="425EAC57" w14:textId="77777777" w:rsidR="00E2792A" w:rsidRPr="0011621C" w:rsidRDefault="00E2792A" w:rsidP="00E2792A">
      <w:pPr>
        <w:rPr>
          <w:rFonts w:ascii="Times New Roman" w:hAnsi="Times New Roman"/>
          <w:b/>
          <w:i/>
        </w:rPr>
      </w:pPr>
    </w:p>
    <w:p w14:paraId="4506655D" w14:textId="77777777" w:rsidR="00E2792A" w:rsidRPr="0011621C" w:rsidRDefault="00E2792A" w:rsidP="00E2792A">
      <w:pPr>
        <w:rPr>
          <w:rFonts w:ascii="Times New Roman" w:hAnsi="Times New Roman"/>
          <w:b/>
          <w:i/>
        </w:rPr>
      </w:pPr>
    </w:p>
    <w:p w14:paraId="216B7FDF" w14:textId="77777777" w:rsidR="00E2792A" w:rsidRPr="00E2792A" w:rsidRDefault="00E2792A" w:rsidP="00E2792A">
      <w:pPr>
        <w:jc w:val="center"/>
        <w:rPr>
          <w:rFonts w:ascii="Times New Roman" w:hAnsi="Times New Roman"/>
          <w:b/>
          <w:i/>
          <w:iCs/>
          <w:sz w:val="24"/>
          <w:szCs w:val="24"/>
        </w:rPr>
      </w:pPr>
      <w:r w:rsidRPr="00A37460">
        <w:rPr>
          <w:rFonts w:ascii="Times New Roman" w:hAnsi="Times New Roman"/>
          <w:b/>
          <w:bCs/>
          <w:szCs w:val="20"/>
        </w:rPr>
        <w:t>2023 г.</w:t>
      </w:r>
      <w:r w:rsidRPr="0011621C">
        <w:rPr>
          <w:rFonts w:ascii="Times New Roman" w:hAnsi="Times New Roman"/>
          <w:b/>
          <w:bCs/>
        </w:rPr>
        <w:br w:type="page"/>
      </w:r>
      <w:r w:rsidRPr="00B84F9F">
        <w:rPr>
          <w:rFonts w:ascii="Times New Roman" w:hAnsi="Times New Roman"/>
          <w:b/>
          <w:sz w:val="24"/>
          <w:szCs w:val="24"/>
        </w:rPr>
        <w:lastRenderedPageBreak/>
        <w:t>СОДЕРЖАНИЕ</w:t>
      </w:r>
    </w:p>
    <w:p w14:paraId="341554BF" w14:textId="77777777" w:rsidR="00E2792A" w:rsidRPr="0011621C" w:rsidRDefault="00E2792A" w:rsidP="00E2792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2792A" w:rsidRPr="0011621C" w14:paraId="1B64AF28" w14:textId="77777777" w:rsidTr="00163708">
        <w:tc>
          <w:tcPr>
            <w:tcW w:w="7501" w:type="dxa"/>
          </w:tcPr>
          <w:p w14:paraId="3160E8D9" w14:textId="77777777" w:rsidR="00E2792A" w:rsidRPr="0011621C" w:rsidRDefault="00E2792A" w:rsidP="000B4E8B">
            <w:pPr>
              <w:numPr>
                <w:ilvl w:val="0"/>
                <w:numId w:val="1"/>
              </w:numPr>
              <w:suppressAutoHyphens/>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6DD18EEB" w14:textId="77777777" w:rsidR="00E2792A" w:rsidRPr="0011621C" w:rsidRDefault="00E2792A" w:rsidP="00163708">
            <w:pPr>
              <w:rPr>
                <w:rFonts w:ascii="Times New Roman" w:hAnsi="Times New Roman"/>
                <w:b/>
                <w:sz w:val="24"/>
                <w:szCs w:val="24"/>
              </w:rPr>
            </w:pPr>
          </w:p>
        </w:tc>
      </w:tr>
      <w:tr w:rsidR="00E2792A" w:rsidRPr="0011621C" w14:paraId="506D149A" w14:textId="77777777" w:rsidTr="00163708">
        <w:tc>
          <w:tcPr>
            <w:tcW w:w="7501" w:type="dxa"/>
          </w:tcPr>
          <w:p w14:paraId="00A046A9" w14:textId="77777777" w:rsidR="00E2792A" w:rsidRPr="0011621C" w:rsidRDefault="00E2792A" w:rsidP="000B4E8B">
            <w:pPr>
              <w:numPr>
                <w:ilvl w:val="0"/>
                <w:numId w:val="1"/>
              </w:numPr>
              <w:suppressAutoHyphens/>
              <w:rPr>
                <w:rFonts w:ascii="Times New Roman" w:hAnsi="Times New Roman"/>
                <w:b/>
                <w:sz w:val="24"/>
                <w:szCs w:val="24"/>
              </w:rPr>
            </w:pPr>
            <w:r w:rsidRPr="0011621C">
              <w:rPr>
                <w:rFonts w:ascii="Times New Roman" w:hAnsi="Times New Roman"/>
                <w:b/>
                <w:sz w:val="24"/>
                <w:szCs w:val="24"/>
              </w:rPr>
              <w:t>СТРУКТУРА И СОДЕРЖАНИЕ УЧЕБНОЙ ДИСЦИПЛИНЫ</w:t>
            </w:r>
          </w:p>
          <w:p w14:paraId="1FC36C8E" w14:textId="77777777" w:rsidR="00E2792A" w:rsidRPr="0011621C" w:rsidRDefault="00E2792A" w:rsidP="000B4E8B">
            <w:pPr>
              <w:numPr>
                <w:ilvl w:val="0"/>
                <w:numId w:val="1"/>
              </w:numPr>
              <w:suppressAutoHyphens/>
              <w:rPr>
                <w:rFonts w:ascii="Times New Roman" w:hAnsi="Times New Roman"/>
                <w:b/>
                <w:sz w:val="24"/>
                <w:szCs w:val="24"/>
              </w:rPr>
            </w:pPr>
            <w:r w:rsidRPr="0011621C">
              <w:rPr>
                <w:rFonts w:ascii="Times New Roman" w:hAnsi="Times New Roman"/>
                <w:b/>
                <w:sz w:val="24"/>
                <w:szCs w:val="24"/>
              </w:rPr>
              <w:t>УСЛОВИЯ РЕАЛИЗАЦИИ УЧЕБНОЙ ДИСЦИПЛИНЫ</w:t>
            </w:r>
          </w:p>
        </w:tc>
        <w:tc>
          <w:tcPr>
            <w:tcW w:w="1854" w:type="dxa"/>
          </w:tcPr>
          <w:p w14:paraId="27284F0B" w14:textId="77777777" w:rsidR="00E2792A" w:rsidRPr="0011621C" w:rsidRDefault="00E2792A" w:rsidP="00163708">
            <w:pPr>
              <w:ind w:left="644"/>
              <w:rPr>
                <w:rFonts w:ascii="Times New Roman" w:hAnsi="Times New Roman"/>
                <w:b/>
                <w:sz w:val="24"/>
                <w:szCs w:val="24"/>
              </w:rPr>
            </w:pPr>
          </w:p>
        </w:tc>
      </w:tr>
      <w:tr w:rsidR="00E2792A" w:rsidRPr="0011621C" w14:paraId="534EA8F7" w14:textId="77777777" w:rsidTr="00163708">
        <w:tc>
          <w:tcPr>
            <w:tcW w:w="7501" w:type="dxa"/>
          </w:tcPr>
          <w:p w14:paraId="03BC319A" w14:textId="77777777" w:rsidR="00E2792A" w:rsidRPr="0011621C" w:rsidRDefault="00E2792A" w:rsidP="000B4E8B">
            <w:pPr>
              <w:numPr>
                <w:ilvl w:val="0"/>
                <w:numId w:val="1"/>
              </w:numPr>
              <w:suppressAutoHyphens/>
              <w:rPr>
                <w:rFonts w:ascii="Times New Roman" w:hAnsi="Times New Roman"/>
                <w:b/>
                <w:sz w:val="24"/>
                <w:szCs w:val="24"/>
              </w:rPr>
            </w:pPr>
            <w:r w:rsidRPr="0011621C">
              <w:rPr>
                <w:rFonts w:ascii="Times New Roman" w:hAnsi="Times New Roman"/>
                <w:b/>
                <w:sz w:val="24"/>
                <w:szCs w:val="24"/>
              </w:rPr>
              <w:t>КОНТРОЛЬ И ОЦЕНКА РЕЗУЛЬТАТОВ ОСВОЕНИЯ УЧЕБНОЙ ДИСЦИПЛИНЫ</w:t>
            </w:r>
          </w:p>
          <w:p w14:paraId="65C78E0D" w14:textId="77777777" w:rsidR="00E2792A" w:rsidRPr="0011621C" w:rsidRDefault="00E2792A" w:rsidP="00163708">
            <w:pPr>
              <w:suppressAutoHyphens/>
              <w:rPr>
                <w:rFonts w:ascii="Times New Roman" w:hAnsi="Times New Roman"/>
                <w:b/>
                <w:sz w:val="24"/>
                <w:szCs w:val="24"/>
              </w:rPr>
            </w:pPr>
          </w:p>
        </w:tc>
        <w:tc>
          <w:tcPr>
            <w:tcW w:w="1854" w:type="dxa"/>
          </w:tcPr>
          <w:p w14:paraId="33A16FE6" w14:textId="77777777" w:rsidR="00E2792A" w:rsidRPr="0011621C" w:rsidRDefault="00E2792A" w:rsidP="00163708">
            <w:pPr>
              <w:rPr>
                <w:rFonts w:ascii="Times New Roman" w:hAnsi="Times New Roman"/>
                <w:b/>
                <w:sz w:val="24"/>
                <w:szCs w:val="24"/>
              </w:rPr>
            </w:pPr>
          </w:p>
        </w:tc>
      </w:tr>
    </w:tbl>
    <w:p w14:paraId="0BB4E07A" w14:textId="61A23F21" w:rsidR="00E2792A" w:rsidRPr="00E2792A" w:rsidRDefault="00E2792A" w:rsidP="000B4E8B">
      <w:pPr>
        <w:numPr>
          <w:ilvl w:val="0"/>
          <w:numId w:val="58"/>
        </w:numPr>
        <w:suppressAutoHyphens/>
        <w:spacing w:after="0"/>
        <w:jc w:val="center"/>
        <w:rPr>
          <w:rFonts w:ascii="Times New Roman" w:hAnsi="Times New Roman"/>
          <w:b/>
          <w:sz w:val="24"/>
          <w:szCs w:val="24"/>
        </w:rPr>
      </w:pPr>
      <w:r w:rsidRPr="0011621C">
        <w:rPr>
          <w:rFonts w:ascii="Times New Roman" w:hAnsi="Times New Roman"/>
          <w:b/>
          <w:i/>
          <w:u w:val="single"/>
        </w:rPr>
        <w:br w:type="page"/>
      </w:r>
      <w:r w:rsidRPr="00E2792A">
        <w:rPr>
          <w:rFonts w:ascii="Times New Roman" w:hAnsi="Times New Roman"/>
          <w:b/>
          <w:sz w:val="24"/>
          <w:szCs w:val="24"/>
        </w:rPr>
        <w:lastRenderedPageBreak/>
        <w:t xml:space="preserve">ОБЩАЯ ХАРАКТЕРИСТИКА ПРИМЕРНОЙ РАБОЧЕЙ ПРОГРАММЫ УЧЕБНОЙ ДИСЦИПЛИНЫ </w:t>
      </w:r>
      <w:r w:rsidR="00B84F9F">
        <w:rPr>
          <w:rFonts w:ascii="Times New Roman" w:hAnsi="Times New Roman"/>
          <w:b/>
          <w:sz w:val="24"/>
          <w:szCs w:val="24"/>
        </w:rPr>
        <w:br/>
      </w:r>
      <w:r w:rsidRPr="00E2792A">
        <w:rPr>
          <w:rFonts w:ascii="Times New Roman" w:hAnsi="Times New Roman"/>
          <w:b/>
          <w:bCs/>
          <w:sz w:val="24"/>
          <w:szCs w:val="24"/>
        </w:rPr>
        <w:t>«СГ.01 ИСТОРИЯ РОССИИ»</w:t>
      </w:r>
    </w:p>
    <w:p w14:paraId="35146C82" w14:textId="77777777" w:rsidR="00E2792A" w:rsidRPr="00E2792A"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6B9375F0"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b/>
          <w:sz w:val="24"/>
          <w:szCs w:val="24"/>
        </w:rPr>
        <w:t>1.1. Место дисциплины в структуре основной образовательной программы</w:t>
      </w:r>
    </w:p>
    <w:p w14:paraId="132079AB" w14:textId="77777777" w:rsidR="00E2792A" w:rsidRPr="0011621C" w:rsidRDefault="00E2792A" w:rsidP="00E2792A">
      <w:pPr>
        <w:widowControl w:val="0"/>
        <w:spacing w:after="0"/>
        <w:ind w:firstLine="709"/>
        <w:jc w:val="both"/>
        <w:rPr>
          <w:rFonts w:ascii="Times New Roman" w:hAnsi="Times New Roman"/>
          <w:sz w:val="24"/>
          <w:szCs w:val="24"/>
        </w:rPr>
      </w:pPr>
      <w:r w:rsidRPr="0011621C">
        <w:rPr>
          <w:rFonts w:ascii="Times New Roman" w:hAnsi="Times New Roman"/>
          <w:sz w:val="24"/>
          <w:szCs w:val="24"/>
        </w:rPr>
        <w:t xml:space="preserve">Учебная дисциплина «СГ.01. История России» является обязательной частью социально-гуманитарного цикла примерной образовательной программы в соответствии </w:t>
      </w:r>
      <w:r w:rsidRPr="0011621C">
        <w:rPr>
          <w:rFonts w:ascii="Times New Roman" w:hAnsi="Times New Roman"/>
          <w:sz w:val="24"/>
          <w:szCs w:val="24"/>
        </w:rPr>
        <w:br/>
        <w:t xml:space="preserve">с ФГОС СПО по специальности </w:t>
      </w:r>
      <w:r>
        <w:rPr>
          <w:rFonts w:ascii="Times New Roman" w:hAnsi="Times New Roman"/>
          <w:sz w:val="24"/>
          <w:szCs w:val="24"/>
        </w:rPr>
        <w:t>44.02.04 Специальное дошкольное образование</w:t>
      </w:r>
      <w:r w:rsidRPr="0011621C">
        <w:rPr>
          <w:rFonts w:ascii="Times New Roman" w:hAnsi="Times New Roman"/>
          <w:sz w:val="24"/>
          <w:szCs w:val="24"/>
        </w:rPr>
        <w:t xml:space="preserve">. </w:t>
      </w:r>
    </w:p>
    <w:p w14:paraId="5FE843CD"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sz w:val="24"/>
          <w:szCs w:val="24"/>
        </w:rPr>
        <w:t>Особое значение дисциплина имеет при формировании и развитии ОК 06.</w:t>
      </w:r>
    </w:p>
    <w:p w14:paraId="6C7DEF87"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365B0900" w14:textId="77777777" w:rsidR="00E2792A" w:rsidRPr="0011621C" w:rsidRDefault="00E2792A" w:rsidP="00E2792A">
      <w:pPr>
        <w:spacing w:after="0"/>
        <w:ind w:firstLine="709"/>
        <w:jc w:val="both"/>
        <w:rPr>
          <w:rFonts w:ascii="Times New Roman" w:hAnsi="Times New Roman"/>
          <w:b/>
          <w:sz w:val="24"/>
          <w:szCs w:val="24"/>
        </w:rPr>
      </w:pPr>
      <w:r w:rsidRPr="0011621C">
        <w:rPr>
          <w:rFonts w:ascii="Times New Roman" w:hAnsi="Times New Roman"/>
          <w:b/>
          <w:sz w:val="24"/>
          <w:szCs w:val="24"/>
        </w:rPr>
        <w:t>1.2. Цель и планируемые результаты освоения дисциплины</w:t>
      </w:r>
    </w:p>
    <w:p w14:paraId="5D7521AF" w14:textId="77777777" w:rsidR="00E2792A" w:rsidRPr="0011621C" w:rsidRDefault="00E2792A" w:rsidP="00E2792A">
      <w:pPr>
        <w:suppressAutoHyphens/>
        <w:spacing w:after="0"/>
        <w:ind w:firstLine="709"/>
        <w:jc w:val="both"/>
        <w:rPr>
          <w:rFonts w:ascii="Times New Roman" w:hAnsi="Times New Roman"/>
          <w:sz w:val="24"/>
          <w:szCs w:val="24"/>
        </w:rPr>
      </w:pPr>
      <w:r w:rsidRPr="0011621C">
        <w:rPr>
          <w:rFonts w:ascii="Times New Roman" w:hAnsi="Times New Roman"/>
          <w:sz w:val="24"/>
          <w:szCs w:val="24"/>
        </w:rPr>
        <w:t>В рамках программы учебной дисциплины обучающимися осваиваются следующие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4004"/>
        <w:gridCol w:w="4082"/>
      </w:tblGrid>
      <w:tr w:rsidR="00E2792A" w:rsidRPr="0011621C" w14:paraId="2005BE63" w14:textId="77777777" w:rsidTr="00163708">
        <w:trPr>
          <w:trHeight w:val="649"/>
        </w:trPr>
        <w:tc>
          <w:tcPr>
            <w:tcW w:w="1661" w:type="dxa"/>
          </w:tcPr>
          <w:p w14:paraId="719A2ADC" w14:textId="77777777" w:rsidR="00E2792A" w:rsidRPr="00B84F9F" w:rsidRDefault="00E2792A" w:rsidP="00163708">
            <w:pPr>
              <w:suppressAutoHyphens/>
              <w:spacing w:after="0"/>
              <w:jc w:val="center"/>
              <w:rPr>
                <w:rFonts w:ascii="Times New Roman" w:hAnsi="Times New Roman"/>
                <w:b/>
                <w:bCs/>
                <w:sz w:val="24"/>
                <w:szCs w:val="24"/>
              </w:rPr>
            </w:pPr>
            <w:r w:rsidRPr="00B84F9F">
              <w:rPr>
                <w:rFonts w:ascii="Times New Roman" w:hAnsi="Times New Roman"/>
                <w:b/>
                <w:bCs/>
                <w:sz w:val="24"/>
                <w:szCs w:val="24"/>
              </w:rPr>
              <w:t xml:space="preserve">Коды </w:t>
            </w:r>
          </w:p>
          <w:p w14:paraId="426B3687" w14:textId="77777777" w:rsidR="00E2792A" w:rsidRPr="00B84F9F" w:rsidRDefault="00E2792A" w:rsidP="00163708">
            <w:pPr>
              <w:suppressAutoHyphens/>
              <w:spacing w:after="0"/>
              <w:jc w:val="center"/>
              <w:rPr>
                <w:rFonts w:ascii="Times New Roman" w:hAnsi="Times New Roman"/>
                <w:b/>
                <w:bCs/>
                <w:sz w:val="24"/>
                <w:szCs w:val="24"/>
              </w:rPr>
            </w:pPr>
            <w:r w:rsidRPr="00B84F9F">
              <w:rPr>
                <w:rFonts w:ascii="Times New Roman" w:hAnsi="Times New Roman"/>
                <w:b/>
                <w:bCs/>
                <w:sz w:val="24"/>
                <w:szCs w:val="24"/>
              </w:rPr>
              <w:t>ОК, ПК</w:t>
            </w:r>
          </w:p>
        </w:tc>
        <w:tc>
          <w:tcPr>
            <w:tcW w:w="4004" w:type="dxa"/>
          </w:tcPr>
          <w:p w14:paraId="2617B595" w14:textId="77777777" w:rsidR="00E2792A" w:rsidRPr="00B84F9F" w:rsidRDefault="00E2792A" w:rsidP="00163708">
            <w:pPr>
              <w:suppressAutoHyphens/>
              <w:spacing w:after="0"/>
              <w:jc w:val="center"/>
              <w:rPr>
                <w:rFonts w:ascii="Times New Roman" w:hAnsi="Times New Roman"/>
                <w:b/>
                <w:bCs/>
                <w:sz w:val="24"/>
                <w:szCs w:val="24"/>
              </w:rPr>
            </w:pPr>
            <w:r w:rsidRPr="00B84F9F">
              <w:rPr>
                <w:rFonts w:ascii="Times New Roman" w:hAnsi="Times New Roman"/>
                <w:b/>
                <w:bCs/>
                <w:sz w:val="24"/>
                <w:szCs w:val="24"/>
              </w:rPr>
              <w:t>Умения</w:t>
            </w:r>
          </w:p>
        </w:tc>
        <w:tc>
          <w:tcPr>
            <w:tcW w:w="4082" w:type="dxa"/>
          </w:tcPr>
          <w:p w14:paraId="769DD51D" w14:textId="77777777" w:rsidR="00E2792A" w:rsidRPr="00B84F9F" w:rsidRDefault="00E2792A" w:rsidP="00163708">
            <w:pPr>
              <w:suppressAutoHyphens/>
              <w:spacing w:after="0"/>
              <w:jc w:val="center"/>
              <w:rPr>
                <w:rFonts w:ascii="Times New Roman" w:hAnsi="Times New Roman"/>
                <w:b/>
                <w:bCs/>
                <w:sz w:val="24"/>
                <w:szCs w:val="24"/>
              </w:rPr>
            </w:pPr>
            <w:r w:rsidRPr="00B84F9F">
              <w:rPr>
                <w:rFonts w:ascii="Times New Roman" w:hAnsi="Times New Roman"/>
                <w:b/>
                <w:bCs/>
                <w:sz w:val="24"/>
                <w:szCs w:val="24"/>
              </w:rPr>
              <w:t>Знания</w:t>
            </w:r>
          </w:p>
        </w:tc>
      </w:tr>
      <w:tr w:rsidR="00E2792A" w:rsidRPr="0011621C" w14:paraId="7392DB0D" w14:textId="77777777" w:rsidTr="00E2792A">
        <w:trPr>
          <w:trHeight w:val="7485"/>
        </w:trPr>
        <w:tc>
          <w:tcPr>
            <w:tcW w:w="1661" w:type="dxa"/>
          </w:tcPr>
          <w:p w14:paraId="17659164" w14:textId="0957EDE9" w:rsidR="00163708" w:rsidRPr="0011621C" w:rsidRDefault="00E2792A" w:rsidP="001637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11621C">
              <w:rPr>
                <w:rFonts w:ascii="Times New Roman" w:hAnsi="Times New Roman"/>
                <w:sz w:val="24"/>
                <w:szCs w:val="24"/>
              </w:rPr>
              <w:t>ОК 01</w:t>
            </w:r>
          </w:p>
          <w:p w14:paraId="2E87705D" w14:textId="77777777" w:rsidR="00E2792A" w:rsidRPr="0011621C" w:rsidRDefault="00E2792A" w:rsidP="001637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tcPr>
          <w:p w14:paraId="1CEE5AC2" w14:textId="77777777" w:rsidR="00E2792A" w:rsidRPr="0011621C" w:rsidRDefault="00E2792A" w:rsidP="000B4E8B">
            <w:pPr>
              <w:numPr>
                <w:ilvl w:val="0"/>
                <w:numId w:val="59"/>
              </w:numPr>
              <w:suppressAutoHyphens/>
              <w:spacing w:after="0"/>
              <w:ind w:left="0" w:firstLine="0"/>
              <w:jc w:val="both"/>
              <w:rPr>
                <w:rFonts w:ascii="Times New Roman" w:hAnsi="Times New Roman"/>
                <w:i/>
                <w:sz w:val="24"/>
                <w:szCs w:val="24"/>
              </w:rPr>
            </w:pPr>
            <w:r w:rsidRPr="0011621C">
              <w:rPr>
                <w:rFonts w:ascii="Times New Roman" w:hAnsi="Times New Roman"/>
                <w:iCs/>
                <w:sz w:val="24"/>
                <w:szCs w:val="24"/>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tc>
        <w:tc>
          <w:tcPr>
            <w:tcW w:w="4082" w:type="dxa"/>
          </w:tcPr>
          <w:p w14:paraId="7F1C7613" w14:textId="77777777" w:rsidR="00E2792A" w:rsidRDefault="00E2792A" w:rsidP="000B4E8B">
            <w:pPr>
              <w:pStyle w:val="TableParagraph"/>
              <w:numPr>
                <w:ilvl w:val="0"/>
                <w:numId w:val="56"/>
              </w:numPr>
              <w:spacing w:line="276" w:lineRule="auto"/>
              <w:ind w:left="0" w:firstLine="0"/>
              <w:jc w:val="both"/>
              <w:rPr>
                <w:iCs/>
                <w:sz w:val="24"/>
                <w:szCs w:val="24"/>
                <w:lang w:eastAsia="ru-RU"/>
              </w:rPr>
            </w:pPr>
            <w:r w:rsidRPr="0011621C">
              <w:rPr>
                <w:iCs/>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14:paraId="01EAC08D" w14:textId="77777777" w:rsidR="00E2792A" w:rsidRDefault="00E2792A" w:rsidP="00E2792A">
            <w:pPr>
              <w:pStyle w:val="TableParagraph"/>
              <w:spacing w:line="276" w:lineRule="auto"/>
              <w:jc w:val="both"/>
              <w:rPr>
                <w:iCs/>
                <w:sz w:val="24"/>
                <w:szCs w:val="24"/>
                <w:lang w:eastAsia="ru-RU"/>
              </w:rPr>
            </w:pPr>
          </w:p>
          <w:p w14:paraId="25E98843" w14:textId="77777777" w:rsidR="00E2792A" w:rsidRDefault="00E2792A" w:rsidP="00E2792A">
            <w:pPr>
              <w:pStyle w:val="TableParagraph"/>
              <w:spacing w:line="276" w:lineRule="auto"/>
              <w:jc w:val="both"/>
              <w:rPr>
                <w:iCs/>
                <w:sz w:val="24"/>
                <w:szCs w:val="24"/>
                <w:lang w:eastAsia="ru-RU"/>
              </w:rPr>
            </w:pPr>
          </w:p>
          <w:p w14:paraId="0B1D3E2C" w14:textId="77777777" w:rsidR="00E2792A" w:rsidRDefault="00E2792A" w:rsidP="00E2792A">
            <w:pPr>
              <w:pStyle w:val="TableParagraph"/>
              <w:spacing w:line="276" w:lineRule="auto"/>
              <w:jc w:val="both"/>
              <w:rPr>
                <w:iCs/>
                <w:sz w:val="24"/>
                <w:szCs w:val="24"/>
                <w:lang w:eastAsia="ru-RU"/>
              </w:rPr>
            </w:pPr>
          </w:p>
          <w:p w14:paraId="7BE6E191" w14:textId="77777777" w:rsidR="00E2792A" w:rsidRDefault="00E2792A" w:rsidP="00E2792A">
            <w:pPr>
              <w:pStyle w:val="TableParagraph"/>
              <w:spacing w:line="276" w:lineRule="auto"/>
              <w:jc w:val="both"/>
              <w:rPr>
                <w:iCs/>
                <w:sz w:val="24"/>
                <w:szCs w:val="24"/>
                <w:lang w:eastAsia="ru-RU"/>
              </w:rPr>
            </w:pPr>
          </w:p>
          <w:p w14:paraId="636871BB" w14:textId="77777777" w:rsidR="00E2792A" w:rsidRDefault="00E2792A" w:rsidP="00E2792A">
            <w:pPr>
              <w:pStyle w:val="TableParagraph"/>
              <w:spacing w:line="276" w:lineRule="auto"/>
              <w:jc w:val="both"/>
              <w:rPr>
                <w:iCs/>
                <w:sz w:val="24"/>
                <w:szCs w:val="24"/>
                <w:lang w:eastAsia="ru-RU"/>
              </w:rPr>
            </w:pPr>
          </w:p>
          <w:p w14:paraId="38E00F17" w14:textId="77777777" w:rsidR="00E2792A" w:rsidRDefault="00E2792A" w:rsidP="00E2792A">
            <w:pPr>
              <w:pStyle w:val="TableParagraph"/>
              <w:spacing w:line="276" w:lineRule="auto"/>
              <w:jc w:val="both"/>
              <w:rPr>
                <w:iCs/>
                <w:sz w:val="24"/>
                <w:szCs w:val="24"/>
                <w:lang w:eastAsia="ru-RU"/>
              </w:rPr>
            </w:pPr>
          </w:p>
          <w:p w14:paraId="06AFBE60" w14:textId="77777777" w:rsidR="00E2792A" w:rsidRDefault="00E2792A" w:rsidP="00E2792A">
            <w:pPr>
              <w:pStyle w:val="TableParagraph"/>
              <w:spacing w:line="276" w:lineRule="auto"/>
              <w:jc w:val="both"/>
              <w:rPr>
                <w:iCs/>
                <w:sz w:val="24"/>
                <w:szCs w:val="24"/>
                <w:lang w:eastAsia="ru-RU"/>
              </w:rPr>
            </w:pPr>
          </w:p>
          <w:p w14:paraId="1F271443" w14:textId="77777777" w:rsidR="00E2792A" w:rsidRDefault="00E2792A" w:rsidP="00E2792A">
            <w:pPr>
              <w:pStyle w:val="TableParagraph"/>
              <w:spacing w:line="276" w:lineRule="auto"/>
              <w:jc w:val="both"/>
              <w:rPr>
                <w:iCs/>
                <w:sz w:val="24"/>
                <w:szCs w:val="24"/>
                <w:lang w:eastAsia="ru-RU"/>
              </w:rPr>
            </w:pPr>
          </w:p>
          <w:p w14:paraId="39410856" w14:textId="77777777" w:rsidR="00E2792A" w:rsidRDefault="00E2792A" w:rsidP="00E2792A">
            <w:pPr>
              <w:pStyle w:val="TableParagraph"/>
              <w:spacing w:line="276" w:lineRule="auto"/>
              <w:jc w:val="both"/>
              <w:rPr>
                <w:iCs/>
                <w:sz w:val="24"/>
                <w:szCs w:val="24"/>
                <w:lang w:eastAsia="ru-RU"/>
              </w:rPr>
            </w:pPr>
          </w:p>
          <w:p w14:paraId="0EE99559" w14:textId="77777777" w:rsidR="00E2792A" w:rsidRDefault="00E2792A" w:rsidP="00E2792A">
            <w:pPr>
              <w:pStyle w:val="TableParagraph"/>
              <w:spacing w:line="276" w:lineRule="auto"/>
              <w:jc w:val="both"/>
              <w:rPr>
                <w:iCs/>
                <w:sz w:val="24"/>
                <w:szCs w:val="24"/>
                <w:lang w:eastAsia="ru-RU"/>
              </w:rPr>
            </w:pPr>
          </w:p>
          <w:p w14:paraId="32134376" w14:textId="77777777" w:rsidR="00E2792A" w:rsidRDefault="00E2792A" w:rsidP="00E2792A">
            <w:pPr>
              <w:pStyle w:val="TableParagraph"/>
              <w:spacing w:line="276" w:lineRule="auto"/>
              <w:jc w:val="both"/>
              <w:rPr>
                <w:iCs/>
                <w:sz w:val="24"/>
                <w:szCs w:val="24"/>
                <w:lang w:eastAsia="ru-RU"/>
              </w:rPr>
            </w:pPr>
          </w:p>
          <w:p w14:paraId="280FCE53" w14:textId="77777777" w:rsidR="00E2792A" w:rsidRDefault="00E2792A" w:rsidP="00E2792A">
            <w:pPr>
              <w:pStyle w:val="TableParagraph"/>
              <w:spacing w:line="276" w:lineRule="auto"/>
              <w:jc w:val="both"/>
              <w:rPr>
                <w:iCs/>
                <w:sz w:val="24"/>
                <w:szCs w:val="24"/>
                <w:lang w:eastAsia="ru-RU"/>
              </w:rPr>
            </w:pPr>
          </w:p>
          <w:p w14:paraId="016B126F" w14:textId="77777777" w:rsidR="00E2792A" w:rsidRDefault="00E2792A" w:rsidP="00E2792A">
            <w:pPr>
              <w:pStyle w:val="TableParagraph"/>
              <w:spacing w:line="276" w:lineRule="auto"/>
              <w:jc w:val="both"/>
              <w:rPr>
                <w:iCs/>
                <w:sz w:val="24"/>
                <w:szCs w:val="24"/>
                <w:lang w:eastAsia="ru-RU"/>
              </w:rPr>
            </w:pPr>
          </w:p>
          <w:p w14:paraId="03AEDC5B" w14:textId="77777777" w:rsidR="00E2792A" w:rsidRDefault="00E2792A" w:rsidP="00E2792A">
            <w:pPr>
              <w:pStyle w:val="TableParagraph"/>
              <w:spacing w:line="276" w:lineRule="auto"/>
              <w:jc w:val="both"/>
              <w:rPr>
                <w:iCs/>
                <w:sz w:val="24"/>
                <w:szCs w:val="24"/>
                <w:lang w:eastAsia="ru-RU"/>
              </w:rPr>
            </w:pPr>
          </w:p>
          <w:p w14:paraId="66485318" w14:textId="77777777" w:rsidR="00E2792A" w:rsidRDefault="00E2792A" w:rsidP="00E2792A">
            <w:pPr>
              <w:pStyle w:val="TableParagraph"/>
              <w:spacing w:line="276" w:lineRule="auto"/>
              <w:jc w:val="both"/>
              <w:rPr>
                <w:iCs/>
                <w:sz w:val="24"/>
                <w:szCs w:val="24"/>
                <w:lang w:eastAsia="ru-RU"/>
              </w:rPr>
            </w:pPr>
          </w:p>
          <w:p w14:paraId="7FA8A25B" w14:textId="77777777" w:rsidR="00E2792A" w:rsidRDefault="00E2792A" w:rsidP="00E2792A">
            <w:pPr>
              <w:pStyle w:val="TableParagraph"/>
              <w:spacing w:line="276" w:lineRule="auto"/>
              <w:jc w:val="both"/>
              <w:rPr>
                <w:iCs/>
                <w:sz w:val="24"/>
                <w:szCs w:val="24"/>
                <w:lang w:eastAsia="ru-RU"/>
              </w:rPr>
            </w:pPr>
          </w:p>
          <w:p w14:paraId="03696776" w14:textId="77777777" w:rsidR="00E2792A" w:rsidRDefault="00E2792A" w:rsidP="00E2792A">
            <w:pPr>
              <w:pStyle w:val="TableParagraph"/>
              <w:spacing w:line="276" w:lineRule="auto"/>
              <w:jc w:val="both"/>
              <w:rPr>
                <w:iCs/>
                <w:sz w:val="24"/>
                <w:szCs w:val="24"/>
                <w:lang w:eastAsia="ru-RU"/>
              </w:rPr>
            </w:pPr>
          </w:p>
          <w:p w14:paraId="7DB2CAA4" w14:textId="77777777" w:rsidR="00E2792A" w:rsidRDefault="00E2792A" w:rsidP="00E2792A">
            <w:pPr>
              <w:pStyle w:val="TableParagraph"/>
              <w:spacing w:line="276" w:lineRule="auto"/>
              <w:jc w:val="both"/>
              <w:rPr>
                <w:iCs/>
                <w:sz w:val="24"/>
                <w:szCs w:val="24"/>
                <w:lang w:eastAsia="ru-RU"/>
              </w:rPr>
            </w:pPr>
          </w:p>
          <w:p w14:paraId="4F14FF4C" w14:textId="77777777" w:rsidR="00E2792A" w:rsidRPr="0011621C" w:rsidRDefault="00E2792A" w:rsidP="00163708">
            <w:pPr>
              <w:pStyle w:val="HTML"/>
              <w:shd w:val="clear" w:color="auto" w:fill="FFFFFF"/>
              <w:spacing w:line="276" w:lineRule="auto"/>
              <w:ind w:left="360"/>
              <w:jc w:val="both"/>
              <w:rPr>
                <w:rFonts w:cs="Courier New"/>
                <w:sz w:val="24"/>
                <w:szCs w:val="24"/>
              </w:rPr>
            </w:pPr>
          </w:p>
        </w:tc>
      </w:tr>
      <w:tr w:rsidR="00163708" w:rsidRPr="0011621C" w14:paraId="2F0C19F1" w14:textId="77777777" w:rsidTr="00163708">
        <w:trPr>
          <w:trHeight w:val="1851"/>
        </w:trPr>
        <w:tc>
          <w:tcPr>
            <w:tcW w:w="1661" w:type="dxa"/>
            <w:vMerge w:val="restart"/>
          </w:tcPr>
          <w:p w14:paraId="63EA76C2" w14:textId="1C5AFFB6" w:rsidR="00163708" w:rsidRDefault="00163708" w:rsidP="001637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lastRenderedPageBreak/>
              <w:t xml:space="preserve">ОК 03 </w:t>
            </w:r>
          </w:p>
          <w:p w14:paraId="34DAE631" w14:textId="1DE93BA3" w:rsidR="00163708" w:rsidRDefault="00163708" w:rsidP="001637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ОК 04</w:t>
            </w:r>
          </w:p>
          <w:p w14:paraId="4CBDA6FD" w14:textId="17A1AB58" w:rsidR="00163708" w:rsidRDefault="00163708" w:rsidP="001637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ОК 05 </w:t>
            </w:r>
          </w:p>
          <w:p w14:paraId="22BC12CD" w14:textId="4851AD80" w:rsidR="00163708" w:rsidRDefault="00163708" w:rsidP="001637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ОК 06</w:t>
            </w:r>
          </w:p>
          <w:p w14:paraId="242A029D" w14:textId="77777777" w:rsidR="00163708" w:rsidRPr="0011621C" w:rsidRDefault="00163708" w:rsidP="001637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ОК </w:t>
            </w:r>
            <w:r w:rsidRPr="00B84F9F">
              <w:rPr>
                <w:rFonts w:ascii="Times New Roman" w:hAnsi="Times New Roman"/>
                <w:sz w:val="24"/>
                <w:szCs w:val="24"/>
              </w:rPr>
              <w:t>09</w:t>
            </w:r>
          </w:p>
        </w:tc>
        <w:tc>
          <w:tcPr>
            <w:tcW w:w="4004" w:type="dxa"/>
          </w:tcPr>
          <w:p w14:paraId="7AB30717" w14:textId="77777777" w:rsidR="00163708" w:rsidRPr="0011621C" w:rsidRDefault="00163708" w:rsidP="00163708">
            <w:pPr>
              <w:suppressAutoHyphens/>
              <w:spacing w:after="0"/>
              <w:ind w:left="360"/>
              <w:jc w:val="both"/>
              <w:rPr>
                <w:rFonts w:ascii="Times New Roman" w:hAnsi="Times New Roman"/>
                <w:iCs/>
                <w:sz w:val="24"/>
                <w:szCs w:val="24"/>
              </w:rPr>
            </w:pPr>
            <w:r w:rsidRPr="0011621C">
              <w:rPr>
                <w:rFonts w:ascii="Times New Roman" w:hAnsi="Times New Roman"/>
                <w:iCs/>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p w14:paraId="4123F730" w14:textId="77777777" w:rsidR="00163708" w:rsidRPr="0011621C" w:rsidRDefault="00163708" w:rsidP="001637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Cs/>
                <w:sz w:val="24"/>
                <w:szCs w:val="24"/>
              </w:rPr>
            </w:pPr>
            <w:r w:rsidRPr="0011621C">
              <w:rPr>
                <w:rFonts w:ascii="Times New Roman" w:hAnsi="Times New Roman"/>
                <w:iCs/>
                <w:sz w:val="24"/>
                <w:szCs w:val="24"/>
              </w:rPr>
              <w:t>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c>
          <w:tcPr>
            <w:tcW w:w="4082" w:type="dxa"/>
          </w:tcPr>
          <w:p w14:paraId="1BCED3C4" w14:textId="77777777" w:rsidR="00163708" w:rsidRDefault="00163708" w:rsidP="00163708">
            <w:pPr>
              <w:pStyle w:val="TableParagraph"/>
              <w:spacing w:line="276" w:lineRule="auto"/>
              <w:ind w:left="360"/>
              <w:jc w:val="both"/>
              <w:rPr>
                <w:iCs/>
                <w:sz w:val="24"/>
                <w:szCs w:val="24"/>
                <w:lang w:eastAsia="ru-RU"/>
              </w:rPr>
            </w:pPr>
            <w:r w:rsidRPr="0011621C">
              <w:rPr>
                <w:iCs/>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689ECC2F" w14:textId="77777777" w:rsidR="00163708" w:rsidRPr="0011621C" w:rsidRDefault="00163708" w:rsidP="00163708">
            <w:pPr>
              <w:pStyle w:val="HTML"/>
              <w:shd w:val="clear" w:color="auto" w:fill="FFFFFF"/>
              <w:spacing w:line="276" w:lineRule="auto"/>
              <w:ind w:left="360"/>
              <w:jc w:val="both"/>
              <w:rPr>
                <w:iCs/>
                <w:sz w:val="24"/>
                <w:szCs w:val="24"/>
                <w:lang w:eastAsia="ru-RU"/>
              </w:rPr>
            </w:pPr>
          </w:p>
        </w:tc>
      </w:tr>
      <w:tr w:rsidR="00163708" w:rsidRPr="0011621C" w14:paraId="28E25A48" w14:textId="77777777" w:rsidTr="00E2792A">
        <w:trPr>
          <w:trHeight w:val="2520"/>
        </w:trPr>
        <w:tc>
          <w:tcPr>
            <w:tcW w:w="1661" w:type="dxa"/>
            <w:vMerge/>
          </w:tcPr>
          <w:p w14:paraId="7E4BF77B" w14:textId="77777777" w:rsidR="00163708" w:rsidRPr="0011621C" w:rsidRDefault="00163708" w:rsidP="001637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tcPr>
          <w:p w14:paraId="43622E15" w14:textId="77777777" w:rsidR="00163708" w:rsidRPr="0011621C" w:rsidRDefault="00163708" w:rsidP="000B4E8B">
            <w:pPr>
              <w:numPr>
                <w:ilvl w:val="0"/>
                <w:numId w:val="5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iCs/>
                <w:sz w:val="24"/>
                <w:szCs w:val="24"/>
              </w:rPr>
            </w:pPr>
            <w:r w:rsidRPr="0011621C">
              <w:rPr>
                <w:rFonts w:ascii="Times New Roman" w:hAnsi="Times New Roman"/>
                <w:iCs/>
                <w:sz w:val="24"/>
                <w:szCs w:val="24"/>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tc>
        <w:tc>
          <w:tcPr>
            <w:tcW w:w="4082" w:type="dxa"/>
          </w:tcPr>
          <w:p w14:paraId="288EB3F9" w14:textId="77777777" w:rsidR="00163708" w:rsidRPr="0011621C" w:rsidRDefault="00163708" w:rsidP="00E2792A">
            <w:pPr>
              <w:pStyle w:val="TableParagraph"/>
              <w:spacing w:line="276" w:lineRule="auto"/>
              <w:jc w:val="both"/>
              <w:rPr>
                <w:iCs/>
                <w:sz w:val="24"/>
                <w:szCs w:val="24"/>
                <w:lang w:eastAsia="ru-RU"/>
              </w:rPr>
            </w:pPr>
          </w:p>
          <w:p w14:paraId="059B10DB" w14:textId="77777777" w:rsidR="00163708" w:rsidRPr="0011621C" w:rsidRDefault="00163708" w:rsidP="000B4E8B">
            <w:pPr>
              <w:pStyle w:val="TableParagraph"/>
              <w:numPr>
                <w:ilvl w:val="0"/>
                <w:numId w:val="56"/>
              </w:numPr>
              <w:spacing w:line="276" w:lineRule="auto"/>
              <w:ind w:left="0" w:firstLine="0"/>
              <w:jc w:val="both"/>
              <w:rPr>
                <w:iCs/>
                <w:sz w:val="24"/>
                <w:szCs w:val="24"/>
                <w:lang w:eastAsia="ru-RU"/>
              </w:rPr>
            </w:pPr>
            <w:r w:rsidRPr="0011621C">
              <w:rPr>
                <w:iCs/>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tc>
      </w:tr>
      <w:tr w:rsidR="00163708" w:rsidRPr="0011621C" w14:paraId="4E6B95C9" w14:textId="77777777" w:rsidTr="00E2792A">
        <w:trPr>
          <w:trHeight w:val="3765"/>
        </w:trPr>
        <w:tc>
          <w:tcPr>
            <w:tcW w:w="1661" w:type="dxa"/>
            <w:vMerge/>
          </w:tcPr>
          <w:p w14:paraId="0EAE42E4" w14:textId="77777777" w:rsidR="00163708" w:rsidRPr="0011621C" w:rsidRDefault="00163708" w:rsidP="001637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tcPr>
          <w:p w14:paraId="4E48EA49" w14:textId="77777777" w:rsidR="00163708" w:rsidRPr="0011621C" w:rsidRDefault="00163708" w:rsidP="000B4E8B">
            <w:pPr>
              <w:numPr>
                <w:ilvl w:val="0"/>
                <w:numId w:val="59"/>
              </w:numPr>
              <w:suppressAutoHyphens/>
              <w:spacing w:after="0"/>
              <w:ind w:left="0" w:firstLine="0"/>
              <w:jc w:val="both"/>
              <w:rPr>
                <w:rFonts w:ascii="Times New Roman" w:hAnsi="Times New Roman"/>
                <w:iCs/>
                <w:sz w:val="24"/>
                <w:szCs w:val="24"/>
              </w:rPr>
            </w:pPr>
            <w:r w:rsidRPr="0011621C">
              <w:rPr>
                <w:rFonts w:ascii="Times New Roman" w:hAnsi="Times New Roman"/>
                <w:iCs/>
                <w:sz w:val="24"/>
                <w:szCs w:val="24"/>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tc>
        <w:tc>
          <w:tcPr>
            <w:tcW w:w="4082" w:type="dxa"/>
          </w:tcPr>
          <w:p w14:paraId="5E50DAF8" w14:textId="77777777" w:rsidR="00163708" w:rsidRDefault="00163708" w:rsidP="000B4E8B">
            <w:pPr>
              <w:pStyle w:val="TableParagraph"/>
              <w:numPr>
                <w:ilvl w:val="0"/>
                <w:numId w:val="56"/>
              </w:numPr>
              <w:spacing w:line="276" w:lineRule="auto"/>
              <w:ind w:left="0" w:firstLine="0"/>
              <w:jc w:val="both"/>
              <w:rPr>
                <w:iCs/>
                <w:sz w:val="24"/>
                <w:szCs w:val="24"/>
                <w:lang w:eastAsia="ru-RU"/>
              </w:rPr>
            </w:pPr>
            <w:r w:rsidRPr="0011621C">
              <w:rPr>
                <w:iCs/>
                <w:sz w:val="24"/>
                <w:szCs w:val="24"/>
                <w:lang w:eastAsia="ru-RU"/>
              </w:rPr>
              <w:t>основные этапы эволюции внешней политики России, роль и место России в общемировом пространстве;</w:t>
            </w:r>
          </w:p>
          <w:p w14:paraId="5EED3DE0" w14:textId="77777777" w:rsidR="00163708" w:rsidRPr="0011621C" w:rsidRDefault="00163708" w:rsidP="00163708">
            <w:pPr>
              <w:pStyle w:val="HTML"/>
              <w:shd w:val="clear" w:color="auto" w:fill="FFFFFF"/>
              <w:spacing w:line="276" w:lineRule="auto"/>
              <w:ind w:left="360"/>
              <w:jc w:val="both"/>
              <w:rPr>
                <w:iCs/>
                <w:sz w:val="24"/>
                <w:szCs w:val="24"/>
                <w:lang w:eastAsia="ru-RU"/>
              </w:rPr>
            </w:pPr>
          </w:p>
        </w:tc>
      </w:tr>
      <w:tr w:rsidR="00163708" w:rsidRPr="0011621C" w14:paraId="445C1B59" w14:textId="77777777" w:rsidTr="00E2792A">
        <w:trPr>
          <w:trHeight w:val="3435"/>
        </w:trPr>
        <w:tc>
          <w:tcPr>
            <w:tcW w:w="1661" w:type="dxa"/>
            <w:vMerge/>
          </w:tcPr>
          <w:p w14:paraId="105E30F1" w14:textId="77777777" w:rsidR="00163708" w:rsidRPr="0011621C" w:rsidRDefault="00163708" w:rsidP="001637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tcPr>
          <w:p w14:paraId="088836C4" w14:textId="77777777" w:rsidR="00163708" w:rsidRPr="0011621C" w:rsidRDefault="00163708" w:rsidP="000B4E8B">
            <w:pPr>
              <w:numPr>
                <w:ilvl w:val="0"/>
                <w:numId w:val="59"/>
              </w:numPr>
              <w:suppressAutoHyphens/>
              <w:spacing w:after="0"/>
              <w:ind w:left="0" w:firstLine="0"/>
              <w:jc w:val="both"/>
              <w:rPr>
                <w:rFonts w:ascii="Times New Roman" w:hAnsi="Times New Roman"/>
                <w:iCs/>
                <w:sz w:val="24"/>
                <w:szCs w:val="24"/>
              </w:rPr>
            </w:pPr>
            <w:r w:rsidRPr="0011621C">
              <w:rPr>
                <w:rFonts w:ascii="Times New Roman" w:hAnsi="Times New Roman"/>
                <w:iCs/>
                <w:sz w:val="24"/>
                <w:szCs w:val="24"/>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tc>
        <w:tc>
          <w:tcPr>
            <w:tcW w:w="4082" w:type="dxa"/>
          </w:tcPr>
          <w:p w14:paraId="6CA9ACEE" w14:textId="77777777" w:rsidR="00163708" w:rsidRPr="0011621C" w:rsidRDefault="00163708" w:rsidP="00163708">
            <w:pPr>
              <w:pStyle w:val="TableParagraph"/>
              <w:numPr>
                <w:ilvl w:val="0"/>
                <w:numId w:val="56"/>
              </w:numPr>
              <w:spacing w:line="276" w:lineRule="auto"/>
              <w:ind w:left="0" w:firstLine="0"/>
              <w:jc w:val="both"/>
              <w:rPr>
                <w:iCs/>
                <w:sz w:val="24"/>
                <w:szCs w:val="24"/>
                <w:lang w:eastAsia="ru-RU"/>
              </w:rPr>
            </w:pPr>
            <w:r w:rsidRPr="00163708">
              <w:rPr>
                <w:iCs/>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tc>
      </w:tr>
      <w:tr w:rsidR="00163708" w:rsidRPr="0011621C" w14:paraId="347F3CC5" w14:textId="77777777" w:rsidTr="00E2792A">
        <w:trPr>
          <w:trHeight w:val="1935"/>
        </w:trPr>
        <w:tc>
          <w:tcPr>
            <w:tcW w:w="1661" w:type="dxa"/>
            <w:vMerge/>
          </w:tcPr>
          <w:p w14:paraId="1C920CF6" w14:textId="77777777" w:rsidR="00163708" w:rsidRPr="0011621C" w:rsidRDefault="00163708" w:rsidP="001637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vMerge w:val="restart"/>
          </w:tcPr>
          <w:p w14:paraId="2A07F4DD" w14:textId="77777777" w:rsidR="00163708" w:rsidRPr="0011621C" w:rsidRDefault="00163708" w:rsidP="000B4E8B">
            <w:pPr>
              <w:numPr>
                <w:ilvl w:val="0"/>
                <w:numId w:val="59"/>
              </w:numPr>
              <w:suppressAutoHyphens/>
              <w:spacing w:after="0"/>
              <w:ind w:left="0" w:firstLine="0"/>
              <w:jc w:val="both"/>
              <w:rPr>
                <w:rFonts w:ascii="Times New Roman" w:hAnsi="Times New Roman"/>
                <w:iCs/>
                <w:sz w:val="24"/>
                <w:szCs w:val="24"/>
              </w:rPr>
            </w:pPr>
            <w:r w:rsidRPr="0011621C">
              <w:rPr>
                <w:rFonts w:ascii="Times New Roman" w:hAnsi="Times New Roman"/>
                <w:iCs/>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c>
          <w:tcPr>
            <w:tcW w:w="4082" w:type="dxa"/>
          </w:tcPr>
          <w:p w14:paraId="0E497E4E" w14:textId="77777777" w:rsidR="00163708" w:rsidRPr="0011621C" w:rsidRDefault="00163708" w:rsidP="00163708">
            <w:pPr>
              <w:pStyle w:val="HTML"/>
              <w:numPr>
                <w:ilvl w:val="0"/>
                <w:numId w:val="56"/>
              </w:numPr>
              <w:shd w:val="clear" w:color="auto" w:fill="FFFFFF"/>
              <w:spacing w:line="276" w:lineRule="auto"/>
              <w:ind w:left="0" w:firstLine="0"/>
              <w:jc w:val="both"/>
              <w:rPr>
                <w:iCs/>
                <w:sz w:val="24"/>
                <w:szCs w:val="24"/>
                <w:lang w:eastAsia="ru-RU"/>
              </w:rPr>
            </w:pPr>
            <w:r w:rsidRPr="0011621C">
              <w:rPr>
                <w:rFonts w:ascii="Times New Roman" w:hAnsi="Times New Roman"/>
                <w:sz w:val="24"/>
                <w:szCs w:val="24"/>
              </w:rPr>
              <w:t>Россия накануне Первой мировой войны. Ход военных действий. Власть, общество, экономика, культура. Предпосылки революции;</w:t>
            </w:r>
          </w:p>
        </w:tc>
      </w:tr>
      <w:tr w:rsidR="00163708" w:rsidRPr="0011621C" w14:paraId="54ECF9DE" w14:textId="77777777" w:rsidTr="00E2792A">
        <w:trPr>
          <w:trHeight w:val="2520"/>
        </w:trPr>
        <w:tc>
          <w:tcPr>
            <w:tcW w:w="1661" w:type="dxa"/>
            <w:vMerge/>
          </w:tcPr>
          <w:p w14:paraId="104B2185" w14:textId="77777777" w:rsidR="00163708" w:rsidRPr="0011621C" w:rsidRDefault="00163708" w:rsidP="001637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vMerge/>
          </w:tcPr>
          <w:p w14:paraId="2D519787" w14:textId="77777777" w:rsidR="00163708" w:rsidRPr="0011621C" w:rsidRDefault="00163708" w:rsidP="000B4E8B">
            <w:pPr>
              <w:numPr>
                <w:ilvl w:val="0"/>
                <w:numId w:val="59"/>
              </w:numPr>
              <w:suppressAutoHyphens/>
              <w:spacing w:after="0"/>
              <w:ind w:left="0" w:firstLine="0"/>
              <w:jc w:val="both"/>
              <w:rPr>
                <w:rFonts w:ascii="Times New Roman" w:hAnsi="Times New Roman"/>
                <w:iCs/>
                <w:sz w:val="24"/>
                <w:szCs w:val="24"/>
              </w:rPr>
            </w:pPr>
          </w:p>
        </w:tc>
        <w:tc>
          <w:tcPr>
            <w:tcW w:w="4082" w:type="dxa"/>
          </w:tcPr>
          <w:p w14:paraId="2E2ECFF7" w14:textId="77777777" w:rsidR="00163708" w:rsidRDefault="00163708" w:rsidP="000B4E8B">
            <w:pPr>
              <w:pStyle w:val="HTML"/>
              <w:numPr>
                <w:ilvl w:val="0"/>
                <w:numId w:val="56"/>
              </w:numPr>
              <w:shd w:val="clear" w:color="auto" w:fill="FFFFFF"/>
              <w:spacing w:line="276" w:lineRule="auto"/>
              <w:ind w:left="0" w:firstLine="0"/>
              <w:jc w:val="both"/>
              <w:rPr>
                <w:iCs/>
                <w:sz w:val="24"/>
                <w:szCs w:val="24"/>
                <w:lang w:eastAsia="ru-RU"/>
              </w:rPr>
            </w:pPr>
            <w:r w:rsidRPr="0011621C">
              <w:rPr>
                <w:rFonts w:ascii="Times New Roman" w:hAnsi="Times New Roman"/>
                <w:sz w:val="24"/>
                <w:szCs w:val="24"/>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tc>
      </w:tr>
      <w:tr w:rsidR="00163708" w:rsidRPr="0011621C" w14:paraId="0A6AAB17" w14:textId="77777777" w:rsidTr="00E2792A">
        <w:trPr>
          <w:trHeight w:val="2610"/>
        </w:trPr>
        <w:tc>
          <w:tcPr>
            <w:tcW w:w="1661" w:type="dxa"/>
            <w:vMerge/>
          </w:tcPr>
          <w:p w14:paraId="223A89E6" w14:textId="77777777" w:rsidR="00163708" w:rsidRPr="0011621C" w:rsidRDefault="00163708" w:rsidP="001637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vMerge/>
          </w:tcPr>
          <w:p w14:paraId="3AC904A3" w14:textId="77777777" w:rsidR="00163708" w:rsidRPr="0011621C" w:rsidRDefault="00163708" w:rsidP="000B4E8B">
            <w:pPr>
              <w:numPr>
                <w:ilvl w:val="0"/>
                <w:numId w:val="59"/>
              </w:numPr>
              <w:suppressAutoHyphens/>
              <w:spacing w:after="0"/>
              <w:ind w:left="0" w:firstLine="0"/>
              <w:jc w:val="both"/>
              <w:rPr>
                <w:rFonts w:ascii="Times New Roman" w:hAnsi="Times New Roman"/>
                <w:iCs/>
                <w:sz w:val="24"/>
                <w:szCs w:val="24"/>
              </w:rPr>
            </w:pPr>
          </w:p>
        </w:tc>
        <w:tc>
          <w:tcPr>
            <w:tcW w:w="4082" w:type="dxa"/>
          </w:tcPr>
          <w:p w14:paraId="4CC3B103" w14:textId="77777777" w:rsidR="00163708" w:rsidRPr="0011621C" w:rsidRDefault="00163708" w:rsidP="000B4E8B">
            <w:pPr>
              <w:pStyle w:val="HTML"/>
              <w:numPr>
                <w:ilvl w:val="0"/>
                <w:numId w:val="56"/>
              </w:numPr>
              <w:shd w:val="clear" w:color="auto" w:fill="FFFFFF"/>
              <w:spacing w:line="276" w:lineRule="auto"/>
              <w:ind w:left="0" w:firstLine="0"/>
              <w:jc w:val="both"/>
              <w:rPr>
                <w:rFonts w:ascii="Times New Roman" w:hAnsi="Times New Roman"/>
                <w:sz w:val="24"/>
                <w:szCs w:val="24"/>
              </w:rPr>
            </w:pPr>
            <w:r w:rsidRPr="0011621C">
              <w:rPr>
                <w:rFonts w:ascii="Times New Roman" w:hAnsi="Times New Roman"/>
                <w:sz w:val="24"/>
                <w:szCs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w:t>
            </w:r>
          </w:p>
        </w:tc>
      </w:tr>
      <w:tr w:rsidR="00163708" w:rsidRPr="0011621C" w14:paraId="7158CD3A" w14:textId="77777777" w:rsidTr="00E2792A">
        <w:trPr>
          <w:trHeight w:val="2820"/>
        </w:trPr>
        <w:tc>
          <w:tcPr>
            <w:tcW w:w="1661" w:type="dxa"/>
            <w:vMerge/>
          </w:tcPr>
          <w:p w14:paraId="39325385" w14:textId="77777777" w:rsidR="00163708" w:rsidRPr="0011621C" w:rsidRDefault="00163708" w:rsidP="001637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tcPr>
          <w:p w14:paraId="5ABAD7B4" w14:textId="77777777" w:rsidR="00163708" w:rsidRPr="0011621C" w:rsidRDefault="00163708" w:rsidP="00163708">
            <w:pPr>
              <w:suppressAutoHyphens/>
              <w:spacing w:after="0"/>
              <w:jc w:val="both"/>
              <w:rPr>
                <w:rFonts w:ascii="Times New Roman" w:hAnsi="Times New Roman"/>
                <w:iCs/>
                <w:sz w:val="24"/>
                <w:szCs w:val="24"/>
              </w:rPr>
            </w:pPr>
            <w:r w:rsidRPr="0011621C">
              <w:rPr>
                <w:rFonts w:ascii="Times New Roman" w:hAnsi="Times New Roman"/>
                <w:iCs/>
                <w:sz w:val="24"/>
                <w:szCs w:val="24"/>
              </w:rPr>
              <w:t>–</w:t>
            </w:r>
            <w:r w:rsidRPr="0011621C">
              <w:rPr>
                <w:rFonts w:ascii="Times New Roman" w:hAnsi="Times New Roman"/>
                <w:iCs/>
                <w:sz w:val="24"/>
                <w:szCs w:val="24"/>
              </w:rPr>
              <w:tab/>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082" w:type="dxa"/>
          </w:tcPr>
          <w:p w14:paraId="4CF1EBAE" w14:textId="77777777" w:rsidR="00163708" w:rsidRPr="00163708" w:rsidRDefault="00163708" w:rsidP="00E2792A">
            <w:pPr>
              <w:pStyle w:val="HTML"/>
              <w:numPr>
                <w:ilvl w:val="0"/>
                <w:numId w:val="56"/>
              </w:numPr>
              <w:shd w:val="clear" w:color="auto" w:fill="FFFFFF"/>
              <w:spacing w:line="276" w:lineRule="auto"/>
              <w:ind w:left="0" w:firstLine="0"/>
              <w:jc w:val="both"/>
              <w:rPr>
                <w:rFonts w:ascii="Times New Roman" w:hAnsi="Times New Roman"/>
                <w:sz w:val="24"/>
                <w:szCs w:val="24"/>
              </w:rPr>
            </w:pPr>
            <w:r w:rsidRPr="00163708">
              <w:rPr>
                <w:rFonts w:ascii="Times New Roman" w:hAnsi="Times New Roman"/>
                <w:sz w:val="24"/>
                <w:szCs w:val="24"/>
              </w:rPr>
              <w:t xml:space="preserve"> Укрепление Обороноспособности;</w:t>
            </w:r>
          </w:p>
          <w:p w14:paraId="77EB6380" w14:textId="77777777" w:rsidR="00163708" w:rsidRDefault="00163708" w:rsidP="00E2792A">
            <w:pPr>
              <w:pStyle w:val="HTML"/>
              <w:shd w:val="clear" w:color="auto" w:fill="FFFFFF"/>
              <w:spacing w:line="276" w:lineRule="auto"/>
              <w:jc w:val="both"/>
              <w:rPr>
                <w:rFonts w:ascii="Times New Roman" w:hAnsi="Times New Roman"/>
                <w:sz w:val="24"/>
                <w:szCs w:val="24"/>
              </w:rPr>
            </w:pPr>
          </w:p>
          <w:p w14:paraId="1C5517EB" w14:textId="77777777" w:rsidR="00163708" w:rsidRDefault="00163708" w:rsidP="00E2792A">
            <w:pPr>
              <w:pStyle w:val="HTML"/>
              <w:shd w:val="clear" w:color="auto" w:fill="FFFFFF"/>
              <w:spacing w:line="276" w:lineRule="auto"/>
              <w:jc w:val="both"/>
              <w:rPr>
                <w:rFonts w:ascii="Times New Roman" w:hAnsi="Times New Roman"/>
                <w:sz w:val="24"/>
                <w:szCs w:val="24"/>
              </w:rPr>
            </w:pPr>
          </w:p>
          <w:p w14:paraId="078353F0" w14:textId="77777777" w:rsidR="00163708" w:rsidRDefault="00163708" w:rsidP="00E2792A">
            <w:pPr>
              <w:pStyle w:val="HTML"/>
              <w:shd w:val="clear" w:color="auto" w:fill="FFFFFF"/>
              <w:spacing w:line="276" w:lineRule="auto"/>
              <w:jc w:val="both"/>
              <w:rPr>
                <w:rFonts w:ascii="Times New Roman" w:hAnsi="Times New Roman"/>
                <w:sz w:val="24"/>
                <w:szCs w:val="24"/>
              </w:rPr>
            </w:pPr>
          </w:p>
          <w:p w14:paraId="5437CF31" w14:textId="77777777" w:rsidR="00163708" w:rsidRDefault="00163708" w:rsidP="00E2792A">
            <w:pPr>
              <w:pStyle w:val="HTML"/>
              <w:shd w:val="clear" w:color="auto" w:fill="FFFFFF"/>
              <w:spacing w:line="276" w:lineRule="auto"/>
              <w:jc w:val="both"/>
              <w:rPr>
                <w:rFonts w:ascii="Times New Roman" w:hAnsi="Times New Roman"/>
                <w:sz w:val="24"/>
                <w:szCs w:val="24"/>
              </w:rPr>
            </w:pPr>
          </w:p>
          <w:p w14:paraId="7C145CB2" w14:textId="77777777" w:rsidR="00163708" w:rsidRDefault="00163708" w:rsidP="00E2792A">
            <w:pPr>
              <w:pStyle w:val="HTML"/>
              <w:shd w:val="clear" w:color="auto" w:fill="FFFFFF"/>
              <w:spacing w:line="276" w:lineRule="auto"/>
              <w:jc w:val="both"/>
              <w:rPr>
                <w:rFonts w:ascii="Times New Roman" w:hAnsi="Times New Roman"/>
                <w:sz w:val="24"/>
                <w:szCs w:val="24"/>
              </w:rPr>
            </w:pPr>
          </w:p>
          <w:p w14:paraId="343506F6" w14:textId="77777777" w:rsidR="00163708" w:rsidRPr="0011621C" w:rsidRDefault="00163708" w:rsidP="00163708">
            <w:pPr>
              <w:pStyle w:val="HTML"/>
              <w:shd w:val="clear" w:color="auto" w:fill="FFFFFF"/>
              <w:spacing w:line="276" w:lineRule="auto"/>
              <w:rPr>
                <w:iCs/>
                <w:sz w:val="24"/>
                <w:szCs w:val="24"/>
                <w:lang w:eastAsia="ru-RU"/>
              </w:rPr>
            </w:pPr>
          </w:p>
        </w:tc>
      </w:tr>
      <w:tr w:rsidR="00163708" w:rsidRPr="0011621C" w14:paraId="7FBE33A3" w14:textId="77777777" w:rsidTr="00163708">
        <w:trPr>
          <w:trHeight w:val="273"/>
        </w:trPr>
        <w:tc>
          <w:tcPr>
            <w:tcW w:w="1661" w:type="dxa"/>
            <w:vMerge/>
          </w:tcPr>
          <w:p w14:paraId="76C61D4F" w14:textId="77777777" w:rsidR="00163708" w:rsidRPr="0011621C" w:rsidRDefault="00163708" w:rsidP="001637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tcPr>
          <w:p w14:paraId="295F47A0" w14:textId="77777777" w:rsidR="00163708" w:rsidRPr="00E2792A" w:rsidRDefault="00163708" w:rsidP="000B4E8B">
            <w:pPr>
              <w:widowControl w:val="0"/>
              <w:numPr>
                <w:ilvl w:val="0"/>
                <w:numId w:val="55"/>
              </w:numPr>
              <w:spacing w:after="0"/>
              <w:ind w:left="0" w:firstLine="0"/>
              <w:jc w:val="both"/>
              <w:rPr>
                <w:rFonts w:ascii="Times New Roman" w:hAnsi="Times New Roman"/>
                <w:i/>
                <w:sz w:val="24"/>
                <w:szCs w:val="24"/>
              </w:rPr>
            </w:pPr>
            <w:r w:rsidRPr="0011621C">
              <w:rPr>
                <w:rFonts w:ascii="Times New Roman" w:hAnsi="Times New Roman"/>
                <w:iCs/>
                <w:sz w:val="24"/>
                <w:szCs w:val="24"/>
              </w:rPr>
              <w:t xml:space="preserve">анализировать, </w:t>
            </w:r>
            <w:r w:rsidRPr="0011621C">
              <w:rPr>
                <w:rFonts w:ascii="Times New Roman" w:hAnsi="Times New Roman"/>
                <w:iCs/>
                <w:sz w:val="24"/>
                <w:szCs w:val="24"/>
              </w:rPr>
              <w:lastRenderedPageBreak/>
              <w:t>характеризовать и сравнивать исторические события, явления, процессы с древнейших времен до настоящего времени;</w:t>
            </w:r>
          </w:p>
          <w:p w14:paraId="474B9C91" w14:textId="77777777" w:rsidR="00163708" w:rsidRDefault="00163708" w:rsidP="00E2792A">
            <w:pPr>
              <w:widowControl w:val="0"/>
              <w:spacing w:after="0"/>
              <w:jc w:val="both"/>
              <w:rPr>
                <w:rFonts w:ascii="Times New Roman" w:hAnsi="Times New Roman"/>
                <w:iCs/>
                <w:sz w:val="24"/>
                <w:szCs w:val="24"/>
              </w:rPr>
            </w:pPr>
          </w:p>
          <w:p w14:paraId="3AC23F8B" w14:textId="77777777" w:rsidR="00163708" w:rsidRDefault="00163708" w:rsidP="00E2792A">
            <w:pPr>
              <w:widowControl w:val="0"/>
              <w:spacing w:after="0"/>
              <w:jc w:val="both"/>
              <w:rPr>
                <w:rFonts w:ascii="Times New Roman" w:hAnsi="Times New Roman"/>
                <w:iCs/>
                <w:sz w:val="24"/>
                <w:szCs w:val="24"/>
              </w:rPr>
            </w:pPr>
          </w:p>
          <w:p w14:paraId="490C7B4E" w14:textId="77777777" w:rsidR="00163708" w:rsidRDefault="00163708" w:rsidP="00E2792A">
            <w:pPr>
              <w:widowControl w:val="0"/>
              <w:spacing w:after="0"/>
              <w:jc w:val="both"/>
              <w:rPr>
                <w:rFonts w:ascii="Times New Roman" w:hAnsi="Times New Roman"/>
                <w:iCs/>
                <w:sz w:val="24"/>
                <w:szCs w:val="24"/>
              </w:rPr>
            </w:pPr>
          </w:p>
          <w:p w14:paraId="7EE347EF" w14:textId="77777777" w:rsidR="00163708" w:rsidRDefault="00163708" w:rsidP="00E2792A">
            <w:pPr>
              <w:widowControl w:val="0"/>
              <w:spacing w:after="0"/>
              <w:jc w:val="both"/>
              <w:rPr>
                <w:rFonts w:ascii="Times New Roman" w:hAnsi="Times New Roman"/>
                <w:iCs/>
                <w:sz w:val="24"/>
                <w:szCs w:val="24"/>
              </w:rPr>
            </w:pPr>
          </w:p>
          <w:p w14:paraId="704B8B8A" w14:textId="77777777" w:rsidR="00163708" w:rsidRDefault="00163708" w:rsidP="00E2792A">
            <w:pPr>
              <w:widowControl w:val="0"/>
              <w:spacing w:after="0"/>
              <w:jc w:val="both"/>
              <w:rPr>
                <w:rFonts w:ascii="Times New Roman" w:hAnsi="Times New Roman"/>
                <w:iCs/>
                <w:sz w:val="24"/>
                <w:szCs w:val="24"/>
              </w:rPr>
            </w:pPr>
          </w:p>
          <w:p w14:paraId="1D3526BE" w14:textId="77777777" w:rsidR="00163708" w:rsidRDefault="00163708" w:rsidP="00E2792A">
            <w:pPr>
              <w:widowControl w:val="0"/>
              <w:spacing w:after="0"/>
              <w:jc w:val="both"/>
              <w:rPr>
                <w:rFonts w:ascii="Times New Roman" w:hAnsi="Times New Roman"/>
                <w:iCs/>
                <w:sz w:val="24"/>
                <w:szCs w:val="24"/>
              </w:rPr>
            </w:pPr>
          </w:p>
          <w:p w14:paraId="1B1C195F" w14:textId="77777777" w:rsidR="00163708" w:rsidRDefault="00163708" w:rsidP="00E2792A">
            <w:pPr>
              <w:widowControl w:val="0"/>
              <w:spacing w:after="0"/>
              <w:jc w:val="both"/>
              <w:rPr>
                <w:rFonts w:ascii="Times New Roman" w:hAnsi="Times New Roman"/>
                <w:iCs/>
                <w:sz w:val="24"/>
                <w:szCs w:val="24"/>
              </w:rPr>
            </w:pPr>
          </w:p>
          <w:p w14:paraId="20061CE4" w14:textId="77777777" w:rsidR="00163708" w:rsidRPr="0011621C" w:rsidRDefault="00163708" w:rsidP="00163708">
            <w:pPr>
              <w:widowControl w:val="0"/>
              <w:spacing w:after="0"/>
              <w:ind w:left="360"/>
              <w:jc w:val="both"/>
              <w:rPr>
                <w:rFonts w:ascii="Times New Roman" w:hAnsi="Times New Roman"/>
                <w:iCs/>
                <w:sz w:val="24"/>
                <w:szCs w:val="24"/>
              </w:rPr>
            </w:pPr>
          </w:p>
        </w:tc>
        <w:tc>
          <w:tcPr>
            <w:tcW w:w="4082" w:type="dxa"/>
          </w:tcPr>
          <w:p w14:paraId="258F2654" w14:textId="77777777" w:rsidR="00163708" w:rsidRPr="0011621C" w:rsidRDefault="00163708" w:rsidP="000B4E8B">
            <w:pPr>
              <w:pStyle w:val="HTML"/>
              <w:numPr>
                <w:ilvl w:val="0"/>
                <w:numId w:val="56"/>
              </w:numPr>
              <w:shd w:val="clear" w:color="auto" w:fill="FFFFFF"/>
              <w:spacing w:line="276" w:lineRule="auto"/>
              <w:ind w:left="0" w:firstLine="0"/>
              <w:jc w:val="both"/>
              <w:rPr>
                <w:rFonts w:ascii="Times New Roman" w:hAnsi="Times New Roman"/>
                <w:sz w:val="24"/>
                <w:szCs w:val="24"/>
              </w:rPr>
            </w:pPr>
            <w:r w:rsidRPr="0011621C">
              <w:rPr>
                <w:rFonts w:ascii="Times New Roman" w:hAnsi="Times New Roman"/>
                <w:sz w:val="24"/>
                <w:szCs w:val="24"/>
              </w:rPr>
              <w:lastRenderedPageBreak/>
              <w:t xml:space="preserve">Великая Отечественная война </w:t>
            </w:r>
            <w:r w:rsidRPr="0011621C">
              <w:rPr>
                <w:rFonts w:ascii="Times New Roman" w:hAnsi="Times New Roman"/>
                <w:sz w:val="24"/>
                <w:szCs w:val="24"/>
              </w:rPr>
              <w:lastRenderedPageBreak/>
              <w:t>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tc>
      </w:tr>
      <w:tr w:rsidR="00163708" w:rsidRPr="0011621C" w14:paraId="67619069" w14:textId="77777777" w:rsidTr="00163708">
        <w:trPr>
          <w:trHeight w:val="2900"/>
        </w:trPr>
        <w:tc>
          <w:tcPr>
            <w:tcW w:w="1661" w:type="dxa"/>
            <w:vMerge/>
          </w:tcPr>
          <w:p w14:paraId="3ECFED39" w14:textId="77777777" w:rsidR="00163708" w:rsidRPr="0011621C" w:rsidRDefault="00163708" w:rsidP="001637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vMerge w:val="restart"/>
          </w:tcPr>
          <w:p w14:paraId="49CC8B08" w14:textId="77777777" w:rsidR="00163708" w:rsidRPr="0011621C" w:rsidRDefault="00163708" w:rsidP="000B4E8B">
            <w:pPr>
              <w:widowControl w:val="0"/>
              <w:numPr>
                <w:ilvl w:val="0"/>
                <w:numId w:val="55"/>
              </w:numPr>
              <w:spacing w:after="0"/>
              <w:ind w:left="0" w:firstLine="0"/>
              <w:jc w:val="both"/>
              <w:rPr>
                <w:rFonts w:ascii="Times New Roman" w:hAnsi="Times New Roman"/>
                <w:iCs/>
                <w:sz w:val="24"/>
                <w:szCs w:val="24"/>
              </w:rPr>
            </w:pPr>
            <w:r w:rsidRPr="0011621C">
              <w:rPr>
                <w:rFonts w:ascii="Times New Roman" w:hAnsi="Times New Roman"/>
                <w:sz w:val="24"/>
                <w:szCs w:val="24"/>
              </w:rPr>
              <w:t>причинно-следственные, пространственные связи исторических событий, явлений, процессов с древнейших времен до настоящего времени.</w:t>
            </w:r>
          </w:p>
        </w:tc>
        <w:tc>
          <w:tcPr>
            <w:tcW w:w="4082" w:type="dxa"/>
          </w:tcPr>
          <w:p w14:paraId="46FE9E41" w14:textId="77777777" w:rsidR="00163708" w:rsidRPr="0011621C" w:rsidRDefault="00163708" w:rsidP="000B4E8B">
            <w:pPr>
              <w:pStyle w:val="HTML"/>
              <w:numPr>
                <w:ilvl w:val="0"/>
                <w:numId w:val="56"/>
              </w:numPr>
              <w:shd w:val="clear" w:color="auto" w:fill="FFFFFF"/>
              <w:spacing w:line="276" w:lineRule="auto"/>
              <w:ind w:left="0" w:firstLine="0"/>
              <w:jc w:val="both"/>
              <w:rPr>
                <w:rFonts w:ascii="Times New Roman" w:hAnsi="Times New Roman"/>
                <w:sz w:val="24"/>
                <w:szCs w:val="24"/>
              </w:rPr>
            </w:pPr>
            <w:r w:rsidRPr="0011621C">
              <w:rPr>
                <w:rFonts w:ascii="Times New Roman" w:hAnsi="Times New Roman"/>
                <w:sz w:val="24"/>
                <w:szCs w:val="24"/>
              </w:rPr>
              <w:t>СССР в 1945-1991 годы. Экономические развитие и реформы.</w:t>
            </w:r>
          </w:p>
          <w:p w14:paraId="3109F01E" w14:textId="77777777" w:rsidR="00163708" w:rsidRDefault="00163708" w:rsidP="00163708">
            <w:pPr>
              <w:pStyle w:val="HTML"/>
              <w:shd w:val="clear" w:color="auto" w:fill="FFFFFF"/>
              <w:spacing w:line="276" w:lineRule="auto"/>
              <w:rPr>
                <w:rFonts w:ascii="Times New Roman" w:hAnsi="Times New Roman"/>
                <w:sz w:val="24"/>
                <w:szCs w:val="24"/>
              </w:rPr>
            </w:pPr>
            <w:r w:rsidRPr="0011621C">
              <w:rPr>
                <w:rFonts w:ascii="Times New Roman" w:hAnsi="Times New Roman"/>
                <w:sz w:val="24"/>
                <w:szCs w:val="24"/>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654D73D5" w14:textId="77777777" w:rsidR="00163708" w:rsidRPr="0011621C" w:rsidRDefault="00163708" w:rsidP="00163708">
            <w:pPr>
              <w:pStyle w:val="HTML"/>
              <w:shd w:val="clear" w:color="auto" w:fill="FFFFFF"/>
              <w:spacing w:line="276" w:lineRule="auto"/>
              <w:rPr>
                <w:rFonts w:ascii="Times New Roman" w:hAnsi="Times New Roman"/>
                <w:sz w:val="24"/>
                <w:szCs w:val="24"/>
              </w:rPr>
            </w:pPr>
          </w:p>
        </w:tc>
      </w:tr>
      <w:tr w:rsidR="00163708" w:rsidRPr="0011621C" w14:paraId="1C916D15" w14:textId="77777777" w:rsidTr="00163708">
        <w:trPr>
          <w:trHeight w:val="3915"/>
        </w:trPr>
        <w:tc>
          <w:tcPr>
            <w:tcW w:w="1661" w:type="dxa"/>
            <w:vMerge/>
          </w:tcPr>
          <w:p w14:paraId="24EE0AC6" w14:textId="77777777" w:rsidR="00163708" w:rsidRPr="0011621C" w:rsidRDefault="00163708" w:rsidP="001637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vMerge/>
          </w:tcPr>
          <w:p w14:paraId="5B2026B8" w14:textId="77777777" w:rsidR="00163708" w:rsidRPr="0011621C" w:rsidRDefault="00163708" w:rsidP="00163708">
            <w:pPr>
              <w:suppressAutoHyphens/>
              <w:spacing w:after="0"/>
              <w:jc w:val="both"/>
              <w:rPr>
                <w:rFonts w:ascii="Times New Roman" w:hAnsi="Times New Roman"/>
                <w:iCs/>
                <w:sz w:val="24"/>
                <w:szCs w:val="24"/>
              </w:rPr>
            </w:pPr>
          </w:p>
        </w:tc>
        <w:tc>
          <w:tcPr>
            <w:tcW w:w="4082" w:type="dxa"/>
          </w:tcPr>
          <w:p w14:paraId="7B7A440C" w14:textId="77777777" w:rsidR="00163708" w:rsidRPr="0011621C" w:rsidRDefault="00163708" w:rsidP="00163708">
            <w:pPr>
              <w:pStyle w:val="HTML"/>
              <w:numPr>
                <w:ilvl w:val="0"/>
                <w:numId w:val="60"/>
              </w:numPr>
              <w:shd w:val="clear" w:color="auto" w:fill="FFFFFF"/>
              <w:spacing w:line="276" w:lineRule="auto"/>
              <w:ind w:left="0" w:firstLine="0"/>
              <w:jc w:val="both"/>
              <w:rPr>
                <w:rFonts w:ascii="Times New Roman" w:hAnsi="Times New Roman"/>
                <w:sz w:val="24"/>
                <w:szCs w:val="24"/>
              </w:rPr>
            </w:pPr>
            <w:r w:rsidRPr="0011621C">
              <w:rPr>
                <w:rFonts w:ascii="Times New Roman" w:hAnsi="Times New Roman"/>
                <w:sz w:val="24"/>
                <w:szCs w:val="24"/>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r>
      <w:tr w:rsidR="00163708" w:rsidRPr="0011621C" w14:paraId="1FC9C89A" w14:textId="77777777" w:rsidTr="00163708">
        <w:trPr>
          <w:trHeight w:val="2790"/>
        </w:trPr>
        <w:tc>
          <w:tcPr>
            <w:tcW w:w="1661" w:type="dxa"/>
            <w:vMerge/>
          </w:tcPr>
          <w:p w14:paraId="121287B0" w14:textId="77777777" w:rsidR="00163708" w:rsidRPr="0011621C" w:rsidRDefault="00163708" w:rsidP="001637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tcPr>
          <w:p w14:paraId="6BEC223B" w14:textId="77777777" w:rsidR="00163708" w:rsidRPr="0011621C" w:rsidRDefault="00163708" w:rsidP="00163708">
            <w:pPr>
              <w:suppressAutoHyphens/>
              <w:spacing w:after="0"/>
              <w:jc w:val="both"/>
              <w:rPr>
                <w:rFonts w:ascii="Times New Roman" w:hAnsi="Times New Roman"/>
                <w:iCs/>
                <w:sz w:val="24"/>
                <w:szCs w:val="24"/>
              </w:rPr>
            </w:pPr>
          </w:p>
        </w:tc>
        <w:tc>
          <w:tcPr>
            <w:tcW w:w="4082" w:type="dxa"/>
          </w:tcPr>
          <w:p w14:paraId="5CEA3395" w14:textId="77777777" w:rsidR="00163708" w:rsidRPr="0011621C" w:rsidRDefault="00163708" w:rsidP="000B4E8B">
            <w:pPr>
              <w:pStyle w:val="HTML"/>
              <w:numPr>
                <w:ilvl w:val="0"/>
                <w:numId w:val="60"/>
              </w:numPr>
              <w:shd w:val="clear" w:color="auto" w:fill="FFFFFF"/>
              <w:spacing w:line="276" w:lineRule="auto"/>
              <w:ind w:left="0" w:firstLine="0"/>
              <w:jc w:val="both"/>
              <w:rPr>
                <w:rFonts w:ascii="Times New Roman" w:hAnsi="Times New Roman"/>
                <w:sz w:val="24"/>
                <w:szCs w:val="24"/>
              </w:rPr>
            </w:pPr>
            <w:r w:rsidRPr="0011621C">
              <w:rPr>
                <w:rFonts w:ascii="Times New Roman" w:hAnsi="Times New Roman"/>
                <w:sz w:val="24"/>
                <w:szCs w:val="24"/>
              </w:rPr>
              <w:t>роли России в мировых политических и социально-экономических процессах с древнейших времен до настоящего времени.</w:t>
            </w:r>
          </w:p>
        </w:tc>
      </w:tr>
    </w:tbl>
    <w:p w14:paraId="1B217DE3" w14:textId="77777777" w:rsidR="00163708" w:rsidRDefault="00163708" w:rsidP="00E2792A">
      <w:pPr>
        <w:widowControl w:val="0"/>
        <w:spacing w:after="0"/>
        <w:jc w:val="center"/>
        <w:rPr>
          <w:rFonts w:ascii="Times New Roman" w:hAnsi="Times New Roman"/>
          <w:b/>
          <w:sz w:val="24"/>
          <w:szCs w:val="24"/>
        </w:rPr>
      </w:pPr>
    </w:p>
    <w:p w14:paraId="6EE71AF2" w14:textId="77777777" w:rsidR="00E2792A" w:rsidRPr="0011621C" w:rsidRDefault="00E2792A" w:rsidP="00E2792A">
      <w:pPr>
        <w:widowControl w:val="0"/>
        <w:spacing w:after="0"/>
        <w:jc w:val="center"/>
        <w:rPr>
          <w:rFonts w:ascii="Times New Roman" w:hAnsi="Times New Roman"/>
          <w:b/>
          <w:sz w:val="24"/>
          <w:szCs w:val="24"/>
        </w:rPr>
      </w:pPr>
    </w:p>
    <w:p w14:paraId="33019992" w14:textId="77777777" w:rsidR="00E2792A" w:rsidRPr="0011621C" w:rsidRDefault="00E2792A" w:rsidP="00E2792A">
      <w:pPr>
        <w:widowControl w:val="0"/>
        <w:spacing w:after="0"/>
        <w:jc w:val="center"/>
        <w:rPr>
          <w:rFonts w:ascii="Times New Roman" w:hAnsi="Times New Roman"/>
          <w:b/>
          <w:sz w:val="24"/>
          <w:szCs w:val="24"/>
        </w:rPr>
      </w:pPr>
    </w:p>
    <w:p w14:paraId="5F6D3FFE" w14:textId="77777777" w:rsidR="00E2792A" w:rsidRPr="0011621C" w:rsidRDefault="00E2792A" w:rsidP="000B4E8B">
      <w:pPr>
        <w:widowControl w:val="0"/>
        <w:numPr>
          <w:ilvl w:val="0"/>
          <w:numId w:val="58"/>
        </w:numPr>
        <w:spacing w:after="0"/>
        <w:jc w:val="center"/>
        <w:rPr>
          <w:rFonts w:ascii="Times New Roman" w:hAnsi="Times New Roman"/>
          <w:b/>
          <w:sz w:val="24"/>
          <w:szCs w:val="24"/>
        </w:rPr>
      </w:pPr>
      <w:r w:rsidRPr="0011621C">
        <w:rPr>
          <w:rFonts w:ascii="Times New Roman" w:hAnsi="Times New Roman"/>
          <w:b/>
          <w:sz w:val="24"/>
          <w:szCs w:val="24"/>
        </w:rPr>
        <w:t xml:space="preserve">СТРУКТУРА И СОДЕРЖАНИЕ УЧЕБНОЙ ДИСЦИПЛИНЫ </w:t>
      </w:r>
    </w:p>
    <w:p w14:paraId="7D3CD7D3" w14:textId="77777777" w:rsidR="00E2792A" w:rsidRPr="0011621C" w:rsidRDefault="00E2792A" w:rsidP="00E2792A">
      <w:pPr>
        <w:widowControl w:val="0"/>
        <w:spacing w:after="0"/>
        <w:ind w:left="720"/>
        <w:rPr>
          <w:rFonts w:ascii="Times New Roman" w:hAnsi="Times New Roman"/>
          <w:b/>
          <w:sz w:val="24"/>
          <w:szCs w:val="24"/>
        </w:rPr>
      </w:pPr>
    </w:p>
    <w:p w14:paraId="2230B0B7" w14:textId="77777777" w:rsidR="00E2792A" w:rsidRPr="0011621C" w:rsidRDefault="00E2792A" w:rsidP="00E2792A">
      <w:pPr>
        <w:suppressAutoHyphens/>
        <w:spacing w:after="0"/>
        <w:ind w:firstLine="709"/>
        <w:rPr>
          <w:rFonts w:ascii="Times New Roman" w:hAnsi="Times New Roman"/>
          <w:b/>
          <w:sz w:val="24"/>
          <w:szCs w:val="24"/>
        </w:rPr>
      </w:pPr>
      <w:r w:rsidRPr="0011621C">
        <w:rPr>
          <w:rFonts w:ascii="Times New Roman" w:hAnsi="Times New Roman"/>
          <w:b/>
          <w:sz w:val="24"/>
          <w:szCs w:val="24"/>
        </w:rPr>
        <w:t>2.1. Объем учебной дисциплины и виды учебной работы</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602"/>
      </w:tblGrid>
      <w:tr w:rsidR="00E2792A" w:rsidRPr="0011621C" w14:paraId="61BD2607" w14:textId="77777777" w:rsidTr="00163708">
        <w:trPr>
          <w:trHeight w:val="55"/>
        </w:trPr>
        <w:tc>
          <w:tcPr>
            <w:tcW w:w="3681" w:type="pct"/>
            <w:vAlign w:val="center"/>
          </w:tcPr>
          <w:p w14:paraId="40F82815"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Вид учебной работы</w:t>
            </w:r>
          </w:p>
        </w:tc>
        <w:tc>
          <w:tcPr>
            <w:tcW w:w="1319" w:type="pct"/>
            <w:vAlign w:val="center"/>
          </w:tcPr>
          <w:p w14:paraId="0B269209" w14:textId="77777777" w:rsidR="00E2792A" w:rsidRPr="0011621C" w:rsidRDefault="00E2792A" w:rsidP="00163708">
            <w:pPr>
              <w:suppressAutoHyphens/>
              <w:spacing w:after="0"/>
              <w:rPr>
                <w:rFonts w:ascii="Times New Roman" w:hAnsi="Times New Roman"/>
                <w:b/>
                <w:iCs/>
                <w:sz w:val="24"/>
                <w:szCs w:val="24"/>
              </w:rPr>
            </w:pPr>
            <w:r w:rsidRPr="0011621C">
              <w:rPr>
                <w:rFonts w:ascii="Times New Roman" w:hAnsi="Times New Roman"/>
                <w:b/>
                <w:iCs/>
                <w:sz w:val="24"/>
                <w:szCs w:val="24"/>
              </w:rPr>
              <w:t>Объем в часах</w:t>
            </w:r>
          </w:p>
        </w:tc>
      </w:tr>
      <w:tr w:rsidR="00E2792A" w:rsidRPr="0011621C" w14:paraId="4CE0CEB2" w14:textId="77777777" w:rsidTr="00163708">
        <w:trPr>
          <w:trHeight w:val="490"/>
        </w:trPr>
        <w:tc>
          <w:tcPr>
            <w:tcW w:w="3681" w:type="pct"/>
            <w:vAlign w:val="center"/>
          </w:tcPr>
          <w:p w14:paraId="3068D4AD"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Объем образовательной программы элективного курса</w:t>
            </w:r>
          </w:p>
        </w:tc>
        <w:tc>
          <w:tcPr>
            <w:tcW w:w="1319" w:type="pct"/>
            <w:vAlign w:val="center"/>
          </w:tcPr>
          <w:p w14:paraId="40B3CD89"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72</w:t>
            </w:r>
          </w:p>
        </w:tc>
      </w:tr>
      <w:tr w:rsidR="00E2792A" w:rsidRPr="0011621C" w14:paraId="73899068" w14:textId="77777777" w:rsidTr="00163708">
        <w:trPr>
          <w:trHeight w:val="490"/>
        </w:trPr>
        <w:tc>
          <w:tcPr>
            <w:tcW w:w="3681" w:type="pct"/>
            <w:shd w:val="clear" w:color="auto" w:fill="auto"/>
            <w:vAlign w:val="center"/>
          </w:tcPr>
          <w:p w14:paraId="676658E8"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в т.ч. в форме практической подготовки</w:t>
            </w:r>
          </w:p>
        </w:tc>
        <w:tc>
          <w:tcPr>
            <w:tcW w:w="1319" w:type="pct"/>
            <w:shd w:val="clear" w:color="auto" w:fill="auto"/>
            <w:vAlign w:val="center"/>
          </w:tcPr>
          <w:p w14:paraId="5C6D98BE"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w:t>
            </w:r>
          </w:p>
        </w:tc>
      </w:tr>
      <w:tr w:rsidR="00E2792A" w:rsidRPr="0011621C" w14:paraId="6495594D" w14:textId="77777777" w:rsidTr="00163708">
        <w:trPr>
          <w:trHeight w:val="336"/>
        </w:trPr>
        <w:tc>
          <w:tcPr>
            <w:tcW w:w="5000" w:type="pct"/>
            <w:gridSpan w:val="2"/>
            <w:vAlign w:val="center"/>
          </w:tcPr>
          <w:p w14:paraId="7F75C862"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sz w:val="24"/>
                <w:szCs w:val="24"/>
              </w:rPr>
              <w:t>в т. ч.:</w:t>
            </w:r>
          </w:p>
        </w:tc>
      </w:tr>
      <w:tr w:rsidR="00E2792A" w:rsidRPr="0011621C" w14:paraId="30B79092" w14:textId="77777777" w:rsidTr="00163708">
        <w:trPr>
          <w:trHeight w:val="490"/>
        </w:trPr>
        <w:tc>
          <w:tcPr>
            <w:tcW w:w="3681" w:type="pct"/>
            <w:vAlign w:val="center"/>
          </w:tcPr>
          <w:p w14:paraId="508FC8FF"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теоретическое обучение</w:t>
            </w:r>
          </w:p>
        </w:tc>
        <w:tc>
          <w:tcPr>
            <w:tcW w:w="1319" w:type="pct"/>
            <w:vAlign w:val="center"/>
          </w:tcPr>
          <w:p w14:paraId="371EB94D"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72</w:t>
            </w:r>
          </w:p>
        </w:tc>
      </w:tr>
      <w:tr w:rsidR="00E2792A" w:rsidRPr="0011621C" w14:paraId="01CB415D" w14:textId="77777777" w:rsidTr="00163708">
        <w:trPr>
          <w:trHeight w:val="490"/>
        </w:trPr>
        <w:tc>
          <w:tcPr>
            <w:tcW w:w="3681" w:type="pct"/>
            <w:vAlign w:val="center"/>
          </w:tcPr>
          <w:p w14:paraId="0D320377"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Самостоятельная работа</w:t>
            </w:r>
          </w:p>
        </w:tc>
        <w:tc>
          <w:tcPr>
            <w:tcW w:w="1319" w:type="pct"/>
            <w:vAlign w:val="center"/>
          </w:tcPr>
          <w:p w14:paraId="52BB9836"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w:t>
            </w:r>
          </w:p>
        </w:tc>
      </w:tr>
      <w:tr w:rsidR="00E2792A" w:rsidRPr="0011621C" w14:paraId="5B0F7AA5" w14:textId="77777777" w:rsidTr="00163708">
        <w:trPr>
          <w:trHeight w:val="490"/>
        </w:trPr>
        <w:tc>
          <w:tcPr>
            <w:tcW w:w="3681" w:type="pct"/>
            <w:vAlign w:val="center"/>
          </w:tcPr>
          <w:p w14:paraId="6D9735EB"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Промежуточная аттестация</w:t>
            </w:r>
          </w:p>
        </w:tc>
        <w:tc>
          <w:tcPr>
            <w:tcW w:w="1319" w:type="pct"/>
            <w:vAlign w:val="center"/>
          </w:tcPr>
          <w:p w14:paraId="5CFC6DDC" w14:textId="77777777" w:rsidR="00E2792A" w:rsidRPr="0011621C" w:rsidRDefault="00E2792A" w:rsidP="00163708">
            <w:pPr>
              <w:suppressAutoHyphens/>
              <w:spacing w:after="0"/>
              <w:rPr>
                <w:rFonts w:ascii="Times New Roman" w:hAnsi="Times New Roman"/>
                <w:iCs/>
                <w:sz w:val="24"/>
                <w:szCs w:val="24"/>
              </w:rPr>
            </w:pPr>
          </w:p>
        </w:tc>
      </w:tr>
    </w:tbl>
    <w:p w14:paraId="7BE0F117" w14:textId="77777777" w:rsidR="00E2792A" w:rsidRPr="0011621C" w:rsidRDefault="00E2792A" w:rsidP="00E2792A">
      <w:pPr>
        <w:widowControl w:val="0"/>
        <w:spacing w:after="0"/>
        <w:jc w:val="center"/>
        <w:rPr>
          <w:rFonts w:ascii="Times New Roman" w:hAnsi="Times New Roman"/>
          <w:b/>
          <w:sz w:val="24"/>
          <w:szCs w:val="24"/>
        </w:rPr>
      </w:pPr>
    </w:p>
    <w:p w14:paraId="7F8E07CC" w14:textId="77777777" w:rsidR="00E2792A" w:rsidRPr="0011621C" w:rsidRDefault="00E2792A" w:rsidP="00E2792A">
      <w:pPr>
        <w:spacing w:after="0"/>
        <w:rPr>
          <w:rFonts w:ascii="Times New Roman" w:hAnsi="Times New Roman"/>
          <w:b/>
          <w:i/>
          <w:sz w:val="24"/>
          <w:szCs w:val="24"/>
        </w:rPr>
      </w:pPr>
    </w:p>
    <w:p w14:paraId="06CE1479" w14:textId="77777777" w:rsidR="00E2792A" w:rsidRPr="0011621C" w:rsidRDefault="00E2792A" w:rsidP="00E2792A">
      <w:pPr>
        <w:spacing w:after="0" w:line="240" w:lineRule="auto"/>
        <w:rPr>
          <w:rFonts w:ascii="Times New Roman" w:hAnsi="Times New Roman"/>
          <w:b/>
          <w:i/>
          <w:sz w:val="24"/>
          <w:szCs w:val="24"/>
        </w:rPr>
        <w:sectPr w:rsidR="00E2792A" w:rsidRPr="0011621C" w:rsidSect="00163708">
          <w:footerReference w:type="even" r:id="rId8"/>
          <w:footerReference w:type="default" r:id="rId9"/>
          <w:footnotePr>
            <w:numRestart w:val="eachPage"/>
          </w:footnotePr>
          <w:pgSz w:w="11906" w:h="16838"/>
          <w:pgMar w:top="1134" w:right="1134" w:bottom="1134" w:left="1134" w:header="709" w:footer="709" w:gutter="0"/>
          <w:cols w:space="720"/>
          <w:titlePg/>
          <w:docGrid w:linePitch="299"/>
        </w:sectPr>
      </w:pPr>
    </w:p>
    <w:p w14:paraId="2AF42712" w14:textId="77777777" w:rsidR="00E2792A" w:rsidRPr="00163708" w:rsidRDefault="00E2792A" w:rsidP="00E2792A">
      <w:pPr>
        <w:widowControl w:val="0"/>
        <w:spacing w:after="120" w:line="240" w:lineRule="auto"/>
        <w:ind w:firstLine="709"/>
        <w:rPr>
          <w:rFonts w:ascii="Times New Roman" w:hAnsi="Times New Roman"/>
          <w:b/>
          <w:sz w:val="24"/>
          <w:szCs w:val="24"/>
        </w:rPr>
      </w:pPr>
      <w:r w:rsidRPr="00163708">
        <w:rPr>
          <w:rFonts w:ascii="Times New Roman" w:hAnsi="Times New Roman"/>
          <w:b/>
          <w:sz w:val="24"/>
          <w:szCs w:val="24"/>
        </w:rPr>
        <w:lastRenderedPageBreak/>
        <w:t>2.2. Тематический план и содержание учебной 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8507"/>
        <w:gridCol w:w="2125"/>
        <w:gridCol w:w="1811"/>
      </w:tblGrid>
      <w:tr w:rsidR="00E2792A" w:rsidRPr="00163708" w14:paraId="610BA079" w14:textId="77777777" w:rsidTr="00163708">
        <w:trPr>
          <w:trHeight w:val="20"/>
        </w:trPr>
        <w:tc>
          <w:tcPr>
            <w:tcW w:w="802" w:type="pct"/>
            <w:vAlign w:val="center"/>
          </w:tcPr>
          <w:p w14:paraId="738BB175" w14:textId="77777777" w:rsidR="00E2792A" w:rsidRPr="00B84F9F" w:rsidRDefault="00E2792A" w:rsidP="00163708">
            <w:pPr>
              <w:suppressAutoHyphens/>
              <w:spacing w:after="0" w:line="240" w:lineRule="auto"/>
              <w:jc w:val="center"/>
              <w:rPr>
                <w:rFonts w:ascii="Times New Roman" w:hAnsi="Times New Roman"/>
                <w:b/>
                <w:bCs/>
              </w:rPr>
            </w:pPr>
            <w:r w:rsidRPr="00B84F9F">
              <w:rPr>
                <w:rFonts w:ascii="Times New Roman" w:hAnsi="Times New Roman"/>
                <w:b/>
                <w:bCs/>
              </w:rPr>
              <w:t>Наименование разделов и тем</w:t>
            </w:r>
          </w:p>
        </w:tc>
        <w:tc>
          <w:tcPr>
            <w:tcW w:w="2870" w:type="pct"/>
            <w:vAlign w:val="center"/>
          </w:tcPr>
          <w:p w14:paraId="5123C020" w14:textId="77777777" w:rsidR="00E2792A" w:rsidRPr="00B84F9F" w:rsidRDefault="00163708" w:rsidP="00163708">
            <w:pPr>
              <w:suppressAutoHyphens/>
              <w:spacing w:after="0" w:line="240" w:lineRule="auto"/>
              <w:jc w:val="center"/>
              <w:rPr>
                <w:rFonts w:ascii="Times New Roman" w:hAnsi="Times New Roman"/>
                <w:b/>
                <w:bCs/>
              </w:rPr>
            </w:pPr>
            <w:r w:rsidRPr="00B84F9F">
              <w:rPr>
                <w:rFonts w:ascii="Times New Roman" w:hAnsi="Times New Roman"/>
                <w:b/>
                <w:bCs/>
              </w:rPr>
              <w:t xml:space="preserve">Содержание учебного материала и формы организации деятельности обучающихся </w:t>
            </w:r>
          </w:p>
        </w:tc>
        <w:tc>
          <w:tcPr>
            <w:tcW w:w="717" w:type="pct"/>
            <w:vAlign w:val="center"/>
          </w:tcPr>
          <w:p w14:paraId="638E77BF" w14:textId="77777777" w:rsidR="00E2792A" w:rsidRPr="00B84F9F" w:rsidRDefault="00E2792A" w:rsidP="00163708">
            <w:pPr>
              <w:suppressAutoHyphens/>
              <w:spacing w:after="0" w:line="240" w:lineRule="auto"/>
              <w:jc w:val="center"/>
              <w:rPr>
                <w:rFonts w:ascii="Times New Roman" w:hAnsi="Times New Roman"/>
                <w:b/>
                <w:bCs/>
              </w:rPr>
            </w:pPr>
            <w:r w:rsidRPr="00B84F9F">
              <w:rPr>
                <w:rFonts w:ascii="Times New Roman" w:hAnsi="Times New Roman"/>
                <w:b/>
                <w:bCs/>
              </w:rPr>
              <w:t>Объем, акад. ч. /</w:t>
            </w:r>
          </w:p>
          <w:p w14:paraId="6B94B858" w14:textId="77777777" w:rsidR="00E2792A" w:rsidRPr="00B84F9F" w:rsidRDefault="00E2792A" w:rsidP="00163708">
            <w:pPr>
              <w:suppressAutoHyphens/>
              <w:spacing w:after="0" w:line="240" w:lineRule="auto"/>
              <w:jc w:val="center"/>
              <w:rPr>
                <w:rFonts w:ascii="Times New Roman" w:hAnsi="Times New Roman"/>
                <w:b/>
                <w:bCs/>
              </w:rPr>
            </w:pPr>
            <w:r w:rsidRPr="00B84F9F">
              <w:rPr>
                <w:rFonts w:ascii="Times New Roman" w:hAnsi="Times New Roman"/>
                <w:b/>
                <w:bCs/>
              </w:rPr>
              <w:t>в том числе в форме практической подготовки, акад. ч.</w:t>
            </w:r>
          </w:p>
        </w:tc>
        <w:tc>
          <w:tcPr>
            <w:tcW w:w="612" w:type="pct"/>
            <w:vAlign w:val="center"/>
          </w:tcPr>
          <w:p w14:paraId="4370FFA1" w14:textId="77777777" w:rsidR="00E2792A" w:rsidRPr="00B84F9F" w:rsidRDefault="00E2792A" w:rsidP="00163708">
            <w:pPr>
              <w:suppressAutoHyphens/>
              <w:spacing w:after="0" w:line="240" w:lineRule="auto"/>
              <w:jc w:val="center"/>
              <w:rPr>
                <w:rFonts w:ascii="Times New Roman" w:hAnsi="Times New Roman"/>
                <w:b/>
                <w:bCs/>
              </w:rPr>
            </w:pPr>
            <w:r w:rsidRPr="00B84F9F">
              <w:rPr>
                <w:rFonts w:ascii="Times New Roman" w:hAnsi="Times New Roman"/>
                <w:b/>
                <w:bCs/>
              </w:rPr>
              <w:t>Коды компетенций, формированию которых способствует элемент программы</w:t>
            </w:r>
          </w:p>
        </w:tc>
      </w:tr>
      <w:tr w:rsidR="00E2792A" w:rsidRPr="00163708" w14:paraId="608545EA" w14:textId="77777777" w:rsidTr="00163708">
        <w:trPr>
          <w:trHeight w:val="371"/>
        </w:trPr>
        <w:tc>
          <w:tcPr>
            <w:tcW w:w="802" w:type="pct"/>
          </w:tcPr>
          <w:p w14:paraId="16182BC2" w14:textId="77777777" w:rsidR="00E2792A" w:rsidRPr="00B84F9F" w:rsidRDefault="00E2792A" w:rsidP="00163708">
            <w:pPr>
              <w:spacing w:after="0" w:line="240" w:lineRule="auto"/>
              <w:jc w:val="center"/>
              <w:rPr>
                <w:rFonts w:ascii="Times New Roman" w:hAnsi="Times New Roman"/>
                <w:bCs/>
              </w:rPr>
            </w:pPr>
            <w:r w:rsidRPr="00B84F9F">
              <w:rPr>
                <w:rFonts w:ascii="Times New Roman" w:hAnsi="Times New Roman"/>
                <w:bCs/>
              </w:rPr>
              <w:t>1</w:t>
            </w:r>
          </w:p>
        </w:tc>
        <w:tc>
          <w:tcPr>
            <w:tcW w:w="2870" w:type="pct"/>
          </w:tcPr>
          <w:p w14:paraId="3853773C" w14:textId="77777777" w:rsidR="00E2792A" w:rsidRPr="00B84F9F" w:rsidRDefault="00E2792A" w:rsidP="00163708">
            <w:pPr>
              <w:spacing w:after="0" w:line="240" w:lineRule="auto"/>
              <w:jc w:val="center"/>
              <w:rPr>
                <w:rFonts w:ascii="Times New Roman" w:hAnsi="Times New Roman"/>
                <w:bCs/>
              </w:rPr>
            </w:pPr>
            <w:r w:rsidRPr="00B84F9F">
              <w:rPr>
                <w:rFonts w:ascii="Times New Roman" w:hAnsi="Times New Roman"/>
                <w:bCs/>
              </w:rPr>
              <w:t>2</w:t>
            </w:r>
          </w:p>
        </w:tc>
        <w:tc>
          <w:tcPr>
            <w:tcW w:w="717" w:type="pct"/>
          </w:tcPr>
          <w:p w14:paraId="751216C1" w14:textId="77777777" w:rsidR="00E2792A" w:rsidRPr="00B84F9F" w:rsidRDefault="00E2792A" w:rsidP="00163708">
            <w:pPr>
              <w:spacing w:after="0" w:line="240" w:lineRule="auto"/>
              <w:jc w:val="center"/>
              <w:rPr>
                <w:rFonts w:ascii="Times New Roman" w:hAnsi="Times New Roman"/>
                <w:bCs/>
              </w:rPr>
            </w:pPr>
            <w:r w:rsidRPr="00B84F9F">
              <w:rPr>
                <w:rFonts w:ascii="Times New Roman" w:hAnsi="Times New Roman"/>
                <w:bCs/>
              </w:rPr>
              <w:t>3</w:t>
            </w:r>
          </w:p>
        </w:tc>
        <w:tc>
          <w:tcPr>
            <w:tcW w:w="612" w:type="pct"/>
          </w:tcPr>
          <w:p w14:paraId="51FFE1C6" w14:textId="77777777" w:rsidR="00E2792A" w:rsidRPr="00B84F9F" w:rsidRDefault="00E2792A" w:rsidP="00163708">
            <w:pPr>
              <w:spacing w:after="0" w:line="240" w:lineRule="auto"/>
              <w:jc w:val="center"/>
              <w:rPr>
                <w:rFonts w:ascii="Times New Roman" w:hAnsi="Times New Roman"/>
                <w:bCs/>
              </w:rPr>
            </w:pPr>
            <w:r w:rsidRPr="00B84F9F">
              <w:rPr>
                <w:rFonts w:ascii="Times New Roman" w:hAnsi="Times New Roman"/>
                <w:bCs/>
              </w:rPr>
              <w:t>4</w:t>
            </w:r>
          </w:p>
        </w:tc>
      </w:tr>
      <w:tr w:rsidR="00E2792A" w:rsidRPr="00163708" w14:paraId="4BB6D558" w14:textId="77777777" w:rsidTr="00163708">
        <w:trPr>
          <w:trHeight w:val="340"/>
        </w:trPr>
        <w:tc>
          <w:tcPr>
            <w:tcW w:w="802" w:type="pct"/>
            <w:vMerge w:val="restart"/>
            <w:tcBorders>
              <w:top w:val="single" w:sz="2" w:space="0" w:color="auto"/>
            </w:tcBorders>
          </w:tcPr>
          <w:p w14:paraId="73D80BCE" w14:textId="77777777" w:rsidR="00E2792A" w:rsidRPr="00B84F9F" w:rsidRDefault="00E2792A" w:rsidP="00163708">
            <w:pPr>
              <w:spacing w:after="0" w:line="240" w:lineRule="auto"/>
              <w:rPr>
                <w:rFonts w:ascii="Times New Roman" w:hAnsi="Times New Roman"/>
                <w:b/>
              </w:rPr>
            </w:pPr>
            <w:r w:rsidRPr="00B84F9F">
              <w:rPr>
                <w:rFonts w:ascii="Times New Roman" w:hAnsi="Times New Roman"/>
                <w:b/>
                <w:bCs/>
              </w:rPr>
              <w:t>Тема 1. Россия – великая наша держава</w:t>
            </w:r>
          </w:p>
        </w:tc>
        <w:tc>
          <w:tcPr>
            <w:tcW w:w="2870" w:type="pct"/>
            <w:tcBorders>
              <w:bottom w:val="single" w:sz="4" w:space="0" w:color="auto"/>
            </w:tcBorders>
          </w:tcPr>
          <w:p w14:paraId="4249C9F5" w14:textId="77777777" w:rsidR="00E2792A" w:rsidRPr="00B84F9F" w:rsidRDefault="00E2792A" w:rsidP="00163708">
            <w:pPr>
              <w:spacing w:after="0" w:line="240" w:lineRule="auto"/>
              <w:jc w:val="both"/>
              <w:rPr>
                <w:rFonts w:ascii="Times New Roman" w:hAnsi="Times New Roman"/>
                <w:b/>
                <w:bCs/>
              </w:rPr>
            </w:pPr>
            <w:r w:rsidRPr="00B84F9F">
              <w:rPr>
                <w:rFonts w:ascii="Times New Roman" w:hAnsi="Times New Roman"/>
                <w:b/>
                <w:bCs/>
              </w:rPr>
              <w:t>Содержание</w:t>
            </w:r>
          </w:p>
        </w:tc>
        <w:tc>
          <w:tcPr>
            <w:tcW w:w="717" w:type="pct"/>
            <w:vAlign w:val="center"/>
          </w:tcPr>
          <w:p w14:paraId="23D59A0A" w14:textId="77777777" w:rsidR="00E2792A" w:rsidRPr="00B84F9F" w:rsidRDefault="00E2792A" w:rsidP="00163708">
            <w:pPr>
              <w:spacing w:after="0" w:line="240" w:lineRule="auto"/>
              <w:jc w:val="center"/>
              <w:rPr>
                <w:rFonts w:ascii="Times New Roman" w:hAnsi="Times New Roman"/>
                <w:b/>
                <w:bCs/>
              </w:rPr>
            </w:pPr>
            <w:r w:rsidRPr="00B84F9F">
              <w:rPr>
                <w:rFonts w:ascii="Times New Roman" w:hAnsi="Times New Roman"/>
                <w:b/>
                <w:bCs/>
              </w:rPr>
              <w:t>4</w:t>
            </w:r>
          </w:p>
        </w:tc>
        <w:tc>
          <w:tcPr>
            <w:tcW w:w="612" w:type="pct"/>
            <w:vMerge w:val="restart"/>
          </w:tcPr>
          <w:p w14:paraId="548349E6" w14:textId="77777777" w:rsidR="00E2792A" w:rsidRPr="00B84F9F" w:rsidRDefault="00E2792A" w:rsidP="00163708">
            <w:pPr>
              <w:spacing w:after="0" w:line="240" w:lineRule="auto"/>
              <w:jc w:val="both"/>
              <w:rPr>
                <w:rFonts w:ascii="Times New Roman" w:hAnsi="Times New Roman"/>
                <w:b/>
                <w:bCs/>
              </w:rPr>
            </w:pPr>
            <w:r w:rsidRPr="00B84F9F">
              <w:rPr>
                <w:rFonts w:ascii="Times New Roman" w:hAnsi="Times New Roman"/>
              </w:rPr>
              <w:t>ОК 01, ОК 02, ОК 03, ОК 04, ОК 05, ОК 06, ОК 09</w:t>
            </w:r>
          </w:p>
        </w:tc>
      </w:tr>
      <w:tr w:rsidR="00E2792A" w:rsidRPr="00163708" w14:paraId="2320F3E5" w14:textId="77777777" w:rsidTr="00163708">
        <w:trPr>
          <w:trHeight w:val="20"/>
        </w:trPr>
        <w:tc>
          <w:tcPr>
            <w:tcW w:w="802" w:type="pct"/>
            <w:vMerge/>
            <w:tcBorders>
              <w:bottom w:val="single" w:sz="2" w:space="0" w:color="auto"/>
            </w:tcBorders>
          </w:tcPr>
          <w:p w14:paraId="4023742D" w14:textId="77777777" w:rsidR="00E2792A" w:rsidRPr="00B84F9F" w:rsidRDefault="00E2792A" w:rsidP="00163708">
            <w:pPr>
              <w:spacing w:after="0" w:line="240" w:lineRule="auto"/>
              <w:rPr>
                <w:rFonts w:ascii="Times New Roman" w:hAnsi="Times New Roman"/>
                <w:b/>
                <w:bCs/>
              </w:rPr>
            </w:pPr>
          </w:p>
        </w:tc>
        <w:tc>
          <w:tcPr>
            <w:tcW w:w="2870" w:type="pct"/>
            <w:tcBorders>
              <w:bottom w:val="single" w:sz="2" w:space="0" w:color="auto"/>
            </w:tcBorders>
          </w:tcPr>
          <w:p w14:paraId="2B2CA8B5" w14:textId="77777777" w:rsidR="00E2792A" w:rsidRPr="00B84F9F" w:rsidRDefault="00E2792A" w:rsidP="00163708">
            <w:pPr>
              <w:pStyle w:val="ad"/>
              <w:spacing w:before="0" w:after="0"/>
              <w:ind w:left="0"/>
              <w:jc w:val="both"/>
              <w:rPr>
                <w:sz w:val="22"/>
                <w:szCs w:val="22"/>
                <w:lang w:eastAsia="ru-RU"/>
              </w:rPr>
            </w:pPr>
            <w:r w:rsidRPr="00B84F9F">
              <w:rPr>
                <w:sz w:val="22"/>
                <w:szCs w:val="22"/>
                <w:lang w:eastAsia="ru-RU"/>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717" w:type="pct"/>
            <w:vAlign w:val="center"/>
          </w:tcPr>
          <w:p w14:paraId="6B50F0BB" w14:textId="77777777" w:rsidR="00E2792A" w:rsidRPr="00B84F9F" w:rsidRDefault="00E2792A" w:rsidP="00163708">
            <w:pPr>
              <w:spacing w:after="0" w:line="240" w:lineRule="auto"/>
              <w:jc w:val="center"/>
              <w:rPr>
                <w:rFonts w:ascii="Times New Roman" w:hAnsi="Times New Roman"/>
              </w:rPr>
            </w:pPr>
          </w:p>
        </w:tc>
        <w:tc>
          <w:tcPr>
            <w:tcW w:w="612" w:type="pct"/>
            <w:vMerge/>
          </w:tcPr>
          <w:p w14:paraId="1B3032FE" w14:textId="77777777" w:rsidR="00E2792A" w:rsidRPr="00B84F9F" w:rsidRDefault="00E2792A" w:rsidP="00163708">
            <w:pPr>
              <w:spacing w:after="0" w:line="240" w:lineRule="auto"/>
              <w:jc w:val="center"/>
              <w:rPr>
                <w:rFonts w:ascii="Times New Roman" w:hAnsi="Times New Roman"/>
                <w:b/>
                <w:bCs/>
              </w:rPr>
            </w:pPr>
          </w:p>
        </w:tc>
      </w:tr>
      <w:tr w:rsidR="00E2792A" w:rsidRPr="00163708" w14:paraId="1AB27E16" w14:textId="77777777" w:rsidTr="00163708">
        <w:trPr>
          <w:trHeight w:val="340"/>
        </w:trPr>
        <w:tc>
          <w:tcPr>
            <w:tcW w:w="802" w:type="pct"/>
            <w:vMerge w:val="restart"/>
          </w:tcPr>
          <w:p w14:paraId="423965D1" w14:textId="77777777" w:rsidR="00E2792A" w:rsidRPr="00B84F9F" w:rsidRDefault="00E2792A" w:rsidP="00163708">
            <w:pPr>
              <w:spacing w:after="0" w:line="240" w:lineRule="auto"/>
              <w:rPr>
                <w:rFonts w:ascii="Times New Roman" w:hAnsi="Times New Roman"/>
                <w:b/>
                <w:bCs/>
              </w:rPr>
            </w:pPr>
            <w:r w:rsidRPr="00B84F9F">
              <w:rPr>
                <w:rFonts w:ascii="Times New Roman" w:hAnsi="Times New Roman"/>
                <w:b/>
                <w:bCs/>
              </w:rPr>
              <w:t>Тема 2. Александр Невский как спаситель Руси</w:t>
            </w:r>
          </w:p>
        </w:tc>
        <w:tc>
          <w:tcPr>
            <w:tcW w:w="2870" w:type="pct"/>
          </w:tcPr>
          <w:p w14:paraId="2F03E3A9" w14:textId="77777777" w:rsidR="00E2792A" w:rsidRPr="00B84F9F" w:rsidRDefault="00E2792A" w:rsidP="00163708">
            <w:pPr>
              <w:spacing w:after="0" w:line="240" w:lineRule="auto"/>
              <w:jc w:val="both"/>
              <w:rPr>
                <w:rFonts w:ascii="Times New Roman" w:hAnsi="Times New Roman"/>
                <w:b/>
                <w:bCs/>
              </w:rPr>
            </w:pPr>
            <w:r w:rsidRPr="00B84F9F">
              <w:rPr>
                <w:rFonts w:ascii="Times New Roman" w:hAnsi="Times New Roman"/>
                <w:b/>
                <w:bCs/>
              </w:rPr>
              <w:t>Содержание</w:t>
            </w:r>
          </w:p>
        </w:tc>
        <w:tc>
          <w:tcPr>
            <w:tcW w:w="717" w:type="pct"/>
            <w:vAlign w:val="center"/>
          </w:tcPr>
          <w:p w14:paraId="434190FA" w14:textId="77777777" w:rsidR="00E2792A" w:rsidRPr="00B84F9F" w:rsidRDefault="00E2792A" w:rsidP="00163708">
            <w:pPr>
              <w:spacing w:after="0" w:line="240" w:lineRule="auto"/>
              <w:jc w:val="center"/>
              <w:rPr>
                <w:rFonts w:ascii="Times New Roman" w:hAnsi="Times New Roman"/>
                <w:b/>
                <w:bCs/>
              </w:rPr>
            </w:pPr>
            <w:r w:rsidRPr="00B84F9F">
              <w:rPr>
                <w:rFonts w:ascii="Times New Roman" w:hAnsi="Times New Roman"/>
                <w:b/>
                <w:bCs/>
              </w:rPr>
              <w:t>4</w:t>
            </w:r>
          </w:p>
        </w:tc>
        <w:tc>
          <w:tcPr>
            <w:tcW w:w="612" w:type="pct"/>
            <w:vMerge w:val="restart"/>
          </w:tcPr>
          <w:p w14:paraId="4563A4B5" w14:textId="77777777" w:rsidR="00E2792A" w:rsidRPr="00B84F9F" w:rsidRDefault="00E2792A" w:rsidP="00163708">
            <w:pPr>
              <w:spacing w:after="0" w:line="240" w:lineRule="auto"/>
              <w:jc w:val="both"/>
              <w:rPr>
                <w:rFonts w:ascii="Times New Roman" w:hAnsi="Times New Roman"/>
                <w:b/>
                <w:bCs/>
              </w:rPr>
            </w:pPr>
            <w:r w:rsidRPr="00B84F9F">
              <w:rPr>
                <w:rFonts w:ascii="Times New Roman" w:hAnsi="Times New Roman"/>
              </w:rPr>
              <w:t>ОК 01, ОК 02, ОК 03, ОК 05, ОК 06, ОК 09</w:t>
            </w:r>
          </w:p>
        </w:tc>
      </w:tr>
      <w:tr w:rsidR="00E2792A" w:rsidRPr="00163708" w14:paraId="7F449116" w14:textId="77777777" w:rsidTr="00163708">
        <w:trPr>
          <w:trHeight w:val="20"/>
        </w:trPr>
        <w:tc>
          <w:tcPr>
            <w:tcW w:w="802" w:type="pct"/>
            <w:vMerge/>
          </w:tcPr>
          <w:p w14:paraId="4C9BCCA9" w14:textId="77777777" w:rsidR="00E2792A" w:rsidRPr="00B84F9F" w:rsidRDefault="00E2792A" w:rsidP="00163708">
            <w:pPr>
              <w:spacing w:after="0" w:line="240" w:lineRule="auto"/>
              <w:jc w:val="both"/>
              <w:rPr>
                <w:rFonts w:ascii="Times New Roman" w:hAnsi="Times New Roman"/>
                <w:b/>
                <w:bCs/>
              </w:rPr>
            </w:pPr>
          </w:p>
        </w:tc>
        <w:tc>
          <w:tcPr>
            <w:tcW w:w="2870" w:type="pct"/>
          </w:tcPr>
          <w:p w14:paraId="100751DB" w14:textId="77777777" w:rsidR="00E2792A" w:rsidRPr="00B84F9F" w:rsidRDefault="00E2792A" w:rsidP="00163708">
            <w:pPr>
              <w:pStyle w:val="ad"/>
              <w:spacing w:before="0" w:after="0"/>
              <w:ind w:left="0"/>
              <w:jc w:val="both"/>
              <w:rPr>
                <w:sz w:val="22"/>
                <w:szCs w:val="22"/>
                <w:lang w:eastAsia="ru-RU"/>
              </w:rPr>
            </w:pPr>
            <w:r w:rsidRPr="00B84F9F">
              <w:rPr>
                <w:sz w:val="22"/>
                <w:szCs w:val="22"/>
                <w:lang w:eastAsia="ru-RU"/>
              </w:rPr>
              <w:t xml:space="preserve">Выбор союзников Даниилом Галицким. Александр Ярославович. Невская битва и Ледовое побоище. Столкновение двух христианских течений: православие и католичество. Любечский съезд.  Русь и Орда. Отношение Александра с Ордой. </w:t>
            </w:r>
          </w:p>
        </w:tc>
        <w:tc>
          <w:tcPr>
            <w:tcW w:w="717" w:type="pct"/>
            <w:vAlign w:val="center"/>
          </w:tcPr>
          <w:p w14:paraId="03DBE59A" w14:textId="77777777" w:rsidR="00E2792A" w:rsidRPr="00B84F9F" w:rsidRDefault="00E2792A" w:rsidP="00163708">
            <w:pPr>
              <w:spacing w:after="0" w:line="240" w:lineRule="auto"/>
              <w:jc w:val="center"/>
              <w:rPr>
                <w:rFonts w:ascii="Times New Roman" w:hAnsi="Times New Roman"/>
              </w:rPr>
            </w:pPr>
          </w:p>
        </w:tc>
        <w:tc>
          <w:tcPr>
            <w:tcW w:w="612" w:type="pct"/>
            <w:vMerge/>
          </w:tcPr>
          <w:p w14:paraId="2603EA69" w14:textId="77777777" w:rsidR="00E2792A" w:rsidRPr="00B84F9F" w:rsidRDefault="00E2792A" w:rsidP="00163708">
            <w:pPr>
              <w:spacing w:after="0" w:line="240" w:lineRule="auto"/>
              <w:jc w:val="center"/>
              <w:rPr>
                <w:rFonts w:ascii="Times New Roman" w:hAnsi="Times New Roman"/>
                <w:b/>
                <w:bCs/>
              </w:rPr>
            </w:pPr>
          </w:p>
        </w:tc>
      </w:tr>
      <w:tr w:rsidR="00E2792A" w:rsidRPr="00163708" w14:paraId="5A9A4E50" w14:textId="77777777" w:rsidTr="00163708">
        <w:trPr>
          <w:trHeight w:val="114"/>
        </w:trPr>
        <w:tc>
          <w:tcPr>
            <w:tcW w:w="802" w:type="pct"/>
            <w:vMerge w:val="restart"/>
          </w:tcPr>
          <w:p w14:paraId="047EFC1F" w14:textId="77777777" w:rsidR="00E2792A" w:rsidRPr="00B84F9F" w:rsidRDefault="00E2792A" w:rsidP="00163708">
            <w:pPr>
              <w:tabs>
                <w:tab w:val="right" w:pos="2051"/>
              </w:tabs>
              <w:spacing w:after="0" w:line="240" w:lineRule="auto"/>
              <w:rPr>
                <w:rFonts w:ascii="Times New Roman" w:hAnsi="Times New Roman"/>
                <w:b/>
                <w:bCs/>
              </w:rPr>
            </w:pPr>
            <w:r w:rsidRPr="00B84F9F">
              <w:rPr>
                <w:rFonts w:ascii="Times New Roman" w:hAnsi="Times New Roman"/>
                <w:b/>
                <w:bCs/>
              </w:rPr>
              <w:t>Тема 3. Смута и её преодоление</w:t>
            </w:r>
          </w:p>
        </w:tc>
        <w:tc>
          <w:tcPr>
            <w:tcW w:w="2870" w:type="pct"/>
          </w:tcPr>
          <w:p w14:paraId="169ADFF2" w14:textId="77777777" w:rsidR="00E2792A" w:rsidRPr="00B84F9F" w:rsidRDefault="00E2792A" w:rsidP="00163708">
            <w:pPr>
              <w:spacing w:after="0" w:line="240" w:lineRule="auto"/>
              <w:jc w:val="both"/>
              <w:rPr>
                <w:rFonts w:ascii="Times New Roman" w:hAnsi="Times New Roman"/>
                <w:b/>
                <w:bCs/>
              </w:rPr>
            </w:pPr>
            <w:r w:rsidRPr="00B84F9F">
              <w:rPr>
                <w:rFonts w:ascii="Times New Roman" w:hAnsi="Times New Roman"/>
                <w:b/>
                <w:bCs/>
              </w:rPr>
              <w:t>Содержание</w:t>
            </w:r>
          </w:p>
        </w:tc>
        <w:tc>
          <w:tcPr>
            <w:tcW w:w="717" w:type="pct"/>
            <w:vAlign w:val="center"/>
          </w:tcPr>
          <w:p w14:paraId="4E8E009C" w14:textId="77777777" w:rsidR="00E2792A" w:rsidRPr="00B84F9F" w:rsidRDefault="00E2792A" w:rsidP="00163708">
            <w:pPr>
              <w:spacing w:after="0" w:line="240" w:lineRule="auto"/>
              <w:jc w:val="center"/>
              <w:rPr>
                <w:rFonts w:ascii="Times New Roman" w:hAnsi="Times New Roman"/>
                <w:b/>
                <w:bCs/>
              </w:rPr>
            </w:pPr>
            <w:r w:rsidRPr="00B84F9F">
              <w:rPr>
                <w:rFonts w:ascii="Times New Roman" w:hAnsi="Times New Roman"/>
                <w:b/>
                <w:bCs/>
              </w:rPr>
              <w:t>4</w:t>
            </w:r>
          </w:p>
        </w:tc>
        <w:tc>
          <w:tcPr>
            <w:tcW w:w="612" w:type="pct"/>
            <w:vMerge w:val="restart"/>
          </w:tcPr>
          <w:p w14:paraId="38BA3544" w14:textId="77777777" w:rsidR="00E2792A" w:rsidRPr="00B84F9F" w:rsidRDefault="00E2792A" w:rsidP="00163708">
            <w:pPr>
              <w:spacing w:after="0" w:line="240" w:lineRule="auto"/>
              <w:jc w:val="both"/>
              <w:rPr>
                <w:rFonts w:ascii="Times New Roman" w:hAnsi="Times New Roman"/>
                <w:b/>
                <w:bCs/>
              </w:rPr>
            </w:pPr>
            <w:r w:rsidRPr="00B84F9F">
              <w:rPr>
                <w:rFonts w:ascii="Times New Roman" w:hAnsi="Times New Roman"/>
              </w:rPr>
              <w:t>ОК 01, ОК 02, ОК 03, ОК 05, ОК 06, ОК 09</w:t>
            </w:r>
          </w:p>
        </w:tc>
      </w:tr>
      <w:tr w:rsidR="00E2792A" w:rsidRPr="00163708" w14:paraId="047C7803" w14:textId="77777777" w:rsidTr="00163708">
        <w:trPr>
          <w:trHeight w:val="340"/>
        </w:trPr>
        <w:tc>
          <w:tcPr>
            <w:tcW w:w="802" w:type="pct"/>
            <w:vMerge/>
          </w:tcPr>
          <w:p w14:paraId="6CBB4061" w14:textId="77777777" w:rsidR="00E2792A" w:rsidRPr="00B84F9F" w:rsidRDefault="00E2792A" w:rsidP="00163708">
            <w:pPr>
              <w:spacing w:after="0" w:line="240" w:lineRule="auto"/>
              <w:rPr>
                <w:rFonts w:ascii="Times New Roman" w:hAnsi="Times New Roman"/>
                <w:b/>
                <w:bCs/>
              </w:rPr>
            </w:pPr>
          </w:p>
        </w:tc>
        <w:tc>
          <w:tcPr>
            <w:tcW w:w="2870" w:type="pct"/>
          </w:tcPr>
          <w:p w14:paraId="66A1C9F7" w14:textId="77777777" w:rsidR="00E2792A" w:rsidRPr="00B84F9F" w:rsidRDefault="00E2792A" w:rsidP="00163708">
            <w:pPr>
              <w:spacing w:after="0" w:line="240" w:lineRule="auto"/>
              <w:jc w:val="both"/>
              <w:rPr>
                <w:rFonts w:ascii="Times New Roman" w:hAnsi="Times New Roman"/>
                <w:bCs/>
              </w:rPr>
            </w:pPr>
            <w:r w:rsidRPr="00B84F9F">
              <w:rPr>
                <w:rFonts w:ascii="Times New Roman" w:hAnsi="Times New Roman"/>
                <w:bCs/>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c>
          <w:tcPr>
            <w:tcW w:w="717" w:type="pct"/>
            <w:vAlign w:val="center"/>
          </w:tcPr>
          <w:p w14:paraId="67CDE4F7" w14:textId="77777777" w:rsidR="00E2792A" w:rsidRPr="00B84F9F" w:rsidRDefault="00E2792A" w:rsidP="00163708">
            <w:pPr>
              <w:spacing w:after="0" w:line="240" w:lineRule="auto"/>
              <w:jc w:val="center"/>
              <w:rPr>
                <w:rFonts w:ascii="Times New Roman" w:hAnsi="Times New Roman"/>
                <w:bCs/>
              </w:rPr>
            </w:pPr>
          </w:p>
        </w:tc>
        <w:tc>
          <w:tcPr>
            <w:tcW w:w="612" w:type="pct"/>
            <w:vMerge/>
          </w:tcPr>
          <w:p w14:paraId="60D5C892" w14:textId="77777777" w:rsidR="00E2792A" w:rsidRPr="00B84F9F" w:rsidRDefault="00E2792A" w:rsidP="00163708">
            <w:pPr>
              <w:spacing w:after="0" w:line="240" w:lineRule="auto"/>
              <w:jc w:val="center"/>
              <w:rPr>
                <w:rFonts w:ascii="Times New Roman" w:hAnsi="Times New Roman"/>
                <w:b/>
                <w:bCs/>
              </w:rPr>
            </w:pPr>
          </w:p>
        </w:tc>
      </w:tr>
      <w:tr w:rsidR="00E2792A" w:rsidRPr="00163708" w14:paraId="73B46EEB" w14:textId="77777777" w:rsidTr="00163708">
        <w:trPr>
          <w:trHeight w:val="340"/>
        </w:trPr>
        <w:tc>
          <w:tcPr>
            <w:tcW w:w="802" w:type="pct"/>
            <w:vMerge w:val="restart"/>
          </w:tcPr>
          <w:p w14:paraId="3614BEF1" w14:textId="77777777" w:rsidR="00E2792A" w:rsidRPr="00B84F9F" w:rsidRDefault="00E2792A" w:rsidP="00163708">
            <w:pPr>
              <w:spacing w:after="0" w:line="240" w:lineRule="auto"/>
              <w:rPr>
                <w:rFonts w:ascii="Times New Roman" w:hAnsi="Times New Roman"/>
                <w:b/>
                <w:bCs/>
              </w:rPr>
            </w:pPr>
            <w:r w:rsidRPr="00B84F9F">
              <w:rPr>
                <w:rFonts w:ascii="Times New Roman" w:hAnsi="Times New Roman"/>
                <w:b/>
                <w:bCs/>
              </w:rPr>
              <w:t xml:space="preserve">Тема 4. </w:t>
            </w:r>
            <w:proofErr w:type="spellStart"/>
            <w:r w:rsidRPr="00B84F9F">
              <w:rPr>
                <w:rFonts w:ascii="Times New Roman" w:hAnsi="Times New Roman"/>
                <w:b/>
                <w:bCs/>
              </w:rPr>
              <w:t>Волим</w:t>
            </w:r>
            <w:proofErr w:type="spellEnd"/>
            <w:r w:rsidRPr="00B84F9F">
              <w:rPr>
                <w:rFonts w:ascii="Times New Roman" w:hAnsi="Times New Roman"/>
                <w:b/>
                <w:bCs/>
              </w:rPr>
              <w:t xml:space="preserve"> под царя восточного, православного</w:t>
            </w:r>
          </w:p>
        </w:tc>
        <w:tc>
          <w:tcPr>
            <w:tcW w:w="2870" w:type="pct"/>
          </w:tcPr>
          <w:p w14:paraId="54EDF1B3" w14:textId="77777777" w:rsidR="00E2792A" w:rsidRPr="00B84F9F" w:rsidRDefault="00E2792A" w:rsidP="00163708">
            <w:pPr>
              <w:spacing w:after="0" w:line="240" w:lineRule="auto"/>
              <w:jc w:val="both"/>
              <w:rPr>
                <w:rFonts w:ascii="Times New Roman" w:hAnsi="Times New Roman"/>
                <w:b/>
                <w:bCs/>
              </w:rPr>
            </w:pPr>
            <w:r w:rsidRPr="00B84F9F">
              <w:rPr>
                <w:rFonts w:ascii="Times New Roman" w:hAnsi="Times New Roman"/>
                <w:b/>
                <w:bCs/>
              </w:rPr>
              <w:t>Содержание</w:t>
            </w:r>
          </w:p>
        </w:tc>
        <w:tc>
          <w:tcPr>
            <w:tcW w:w="717" w:type="pct"/>
            <w:vAlign w:val="center"/>
          </w:tcPr>
          <w:p w14:paraId="475E4B2D" w14:textId="77777777" w:rsidR="00E2792A" w:rsidRPr="00B84F9F" w:rsidRDefault="00E2792A" w:rsidP="00163708">
            <w:pPr>
              <w:spacing w:after="0" w:line="240" w:lineRule="auto"/>
              <w:jc w:val="center"/>
              <w:rPr>
                <w:rFonts w:ascii="Times New Roman" w:hAnsi="Times New Roman"/>
                <w:b/>
                <w:bCs/>
              </w:rPr>
            </w:pPr>
            <w:r w:rsidRPr="00B84F9F">
              <w:rPr>
                <w:rFonts w:ascii="Times New Roman" w:hAnsi="Times New Roman"/>
                <w:b/>
                <w:bCs/>
              </w:rPr>
              <w:t>4</w:t>
            </w:r>
          </w:p>
        </w:tc>
        <w:tc>
          <w:tcPr>
            <w:tcW w:w="612" w:type="pct"/>
            <w:vMerge w:val="restart"/>
          </w:tcPr>
          <w:p w14:paraId="0776CD73"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ОК 01, ОК 02, ОК 03, ОК 04, ОК 05, ОК 06, ОК 09</w:t>
            </w:r>
          </w:p>
        </w:tc>
      </w:tr>
      <w:tr w:rsidR="00E2792A" w:rsidRPr="00163708" w14:paraId="723E31F2" w14:textId="77777777" w:rsidTr="00163708">
        <w:trPr>
          <w:trHeight w:val="946"/>
        </w:trPr>
        <w:tc>
          <w:tcPr>
            <w:tcW w:w="802" w:type="pct"/>
            <w:vMerge/>
          </w:tcPr>
          <w:p w14:paraId="6C102BC6" w14:textId="77777777" w:rsidR="00E2792A" w:rsidRPr="00B84F9F" w:rsidRDefault="00E2792A" w:rsidP="00163708">
            <w:pPr>
              <w:spacing w:after="0" w:line="240" w:lineRule="auto"/>
              <w:rPr>
                <w:rFonts w:ascii="Times New Roman" w:hAnsi="Times New Roman"/>
                <w:b/>
                <w:bCs/>
              </w:rPr>
            </w:pPr>
          </w:p>
        </w:tc>
        <w:tc>
          <w:tcPr>
            <w:tcW w:w="2870" w:type="pct"/>
          </w:tcPr>
          <w:p w14:paraId="436C3541" w14:textId="77777777" w:rsidR="00E2792A" w:rsidRPr="00B84F9F" w:rsidRDefault="00E2792A" w:rsidP="00163708">
            <w:pPr>
              <w:pStyle w:val="ad"/>
              <w:spacing w:before="0" w:after="0"/>
              <w:ind w:left="0"/>
              <w:jc w:val="both"/>
              <w:rPr>
                <w:sz w:val="22"/>
                <w:szCs w:val="22"/>
                <w:lang w:eastAsia="ru-RU"/>
              </w:rPr>
            </w:pPr>
            <w:r w:rsidRPr="00B84F9F">
              <w:rPr>
                <w:sz w:val="22"/>
                <w:szCs w:val="22"/>
                <w:lang w:eastAsia="ru-RU"/>
              </w:rPr>
              <w:t>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w:t>
            </w:r>
          </w:p>
        </w:tc>
        <w:tc>
          <w:tcPr>
            <w:tcW w:w="717" w:type="pct"/>
            <w:vAlign w:val="center"/>
          </w:tcPr>
          <w:p w14:paraId="2943CEDD" w14:textId="77777777" w:rsidR="00E2792A" w:rsidRPr="00B84F9F" w:rsidRDefault="00E2792A" w:rsidP="00163708">
            <w:pPr>
              <w:spacing w:after="0" w:line="240" w:lineRule="auto"/>
              <w:jc w:val="center"/>
              <w:rPr>
                <w:rFonts w:ascii="Times New Roman" w:hAnsi="Times New Roman"/>
              </w:rPr>
            </w:pPr>
          </w:p>
        </w:tc>
        <w:tc>
          <w:tcPr>
            <w:tcW w:w="612" w:type="pct"/>
            <w:vMerge/>
          </w:tcPr>
          <w:p w14:paraId="2963BC5E" w14:textId="77777777" w:rsidR="00E2792A" w:rsidRPr="00B84F9F" w:rsidRDefault="00E2792A" w:rsidP="00163708">
            <w:pPr>
              <w:spacing w:after="0" w:line="240" w:lineRule="auto"/>
              <w:jc w:val="center"/>
              <w:rPr>
                <w:rFonts w:ascii="Times New Roman" w:hAnsi="Times New Roman"/>
                <w:b/>
                <w:bCs/>
              </w:rPr>
            </w:pPr>
          </w:p>
        </w:tc>
      </w:tr>
      <w:tr w:rsidR="00E2792A" w:rsidRPr="00163708" w14:paraId="727C0481" w14:textId="77777777" w:rsidTr="00163708">
        <w:trPr>
          <w:trHeight w:val="56"/>
        </w:trPr>
        <w:tc>
          <w:tcPr>
            <w:tcW w:w="802" w:type="pct"/>
            <w:vMerge w:val="restart"/>
          </w:tcPr>
          <w:p w14:paraId="570EFBE9" w14:textId="77777777" w:rsidR="00E2792A" w:rsidRPr="00B84F9F" w:rsidRDefault="00E2792A" w:rsidP="00163708">
            <w:pPr>
              <w:spacing w:after="0" w:line="240" w:lineRule="auto"/>
              <w:rPr>
                <w:rFonts w:ascii="Times New Roman" w:hAnsi="Times New Roman"/>
                <w:b/>
              </w:rPr>
            </w:pPr>
            <w:r w:rsidRPr="00B84F9F">
              <w:rPr>
                <w:rFonts w:ascii="Times New Roman" w:hAnsi="Times New Roman"/>
                <w:b/>
                <w:bCs/>
              </w:rPr>
              <w:t>Тема 5. Пётр Великий. Строитель великой империи</w:t>
            </w:r>
          </w:p>
        </w:tc>
        <w:tc>
          <w:tcPr>
            <w:tcW w:w="2870" w:type="pct"/>
          </w:tcPr>
          <w:p w14:paraId="74E3022B" w14:textId="77777777" w:rsidR="00E2792A" w:rsidRPr="00B84F9F" w:rsidRDefault="00E2792A" w:rsidP="00163708">
            <w:pPr>
              <w:spacing w:after="0" w:line="240" w:lineRule="auto"/>
              <w:jc w:val="both"/>
              <w:rPr>
                <w:rFonts w:ascii="Times New Roman" w:hAnsi="Times New Roman"/>
                <w:b/>
                <w:bCs/>
              </w:rPr>
            </w:pPr>
            <w:r w:rsidRPr="00B84F9F">
              <w:rPr>
                <w:rFonts w:ascii="Times New Roman" w:hAnsi="Times New Roman"/>
                <w:b/>
                <w:bCs/>
              </w:rPr>
              <w:t>Содержание</w:t>
            </w:r>
          </w:p>
        </w:tc>
        <w:tc>
          <w:tcPr>
            <w:tcW w:w="717" w:type="pct"/>
            <w:vAlign w:val="center"/>
          </w:tcPr>
          <w:p w14:paraId="43D7145F" w14:textId="77777777" w:rsidR="00E2792A" w:rsidRPr="00B84F9F" w:rsidRDefault="00E2792A" w:rsidP="00163708">
            <w:pPr>
              <w:spacing w:after="0" w:line="240" w:lineRule="auto"/>
              <w:jc w:val="center"/>
              <w:rPr>
                <w:rFonts w:ascii="Times New Roman" w:hAnsi="Times New Roman"/>
                <w:b/>
                <w:bCs/>
              </w:rPr>
            </w:pPr>
            <w:r w:rsidRPr="00B84F9F">
              <w:rPr>
                <w:rFonts w:ascii="Times New Roman" w:hAnsi="Times New Roman"/>
                <w:b/>
                <w:bCs/>
              </w:rPr>
              <w:t>2</w:t>
            </w:r>
          </w:p>
        </w:tc>
        <w:tc>
          <w:tcPr>
            <w:tcW w:w="612" w:type="pct"/>
            <w:vMerge w:val="restart"/>
          </w:tcPr>
          <w:p w14:paraId="2D3557F4"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ОК 01, ОК 02, ОК 03, ОК 04, ОК 05, ОК 06, ОК 09</w:t>
            </w:r>
          </w:p>
        </w:tc>
      </w:tr>
      <w:tr w:rsidR="00E2792A" w:rsidRPr="00163708" w14:paraId="38E8464C" w14:textId="77777777" w:rsidTr="00163708">
        <w:trPr>
          <w:trHeight w:val="20"/>
        </w:trPr>
        <w:tc>
          <w:tcPr>
            <w:tcW w:w="802" w:type="pct"/>
            <w:vMerge/>
          </w:tcPr>
          <w:p w14:paraId="1AC5B30A" w14:textId="77777777" w:rsidR="00E2792A" w:rsidRPr="00B84F9F" w:rsidRDefault="00E2792A" w:rsidP="00163708">
            <w:pPr>
              <w:spacing w:after="0" w:line="240" w:lineRule="auto"/>
              <w:rPr>
                <w:rFonts w:ascii="Times New Roman" w:hAnsi="Times New Roman"/>
                <w:b/>
                <w:bCs/>
              </w:rPr>
            </w:pPr>
          </w:p>
        </w:tc>
        <w:tc>
          <w:tcPr>
            <w:tcW w:w="2870" w:type="pct"/>
          </w:tcPr>
          <w:p w14:paraId="2D7248F2"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 xml:space="preserve">Взаимодействие Петра </w:t>
            </w:r>
            <w:r w:rsidRPr="00B84F9F">
              <w:rPr>
                <w:rFonts w:ascii="Times New Roman" w:hAnsi="Times New Roman"/>
                <w:lang w:val="en-US"/>
              </w:rPr>
              <w:t>I</w:t>
            </w:r>
            <w:r w:rsidRPr="00B84F9F">
              <w:rPr>
                <w:rFonts w:ascii="Times New Roman" w:hAnsi="Times New Roman"/>
              </w:rPr>
              <w:t xml:space="preserve"> с европейскими державами (северная война, прутские походы). Формирование нового курса развития России: </w:t>
            </w:r>
            <w:proofErr w:type="spellStart"/>
            <w:r w:rsidRPr="00B84F9F">
              <w:rPr>
                <w:rFonts w:ascii="Times New Roman" w:hAnsi="Times New Roman"/>
              </w:rPr>
              <w:t>западноориентированный</w:t>
            </w:r>
            <w:proofErr w:type="spellEnd"/>
            <w:r w:rsidRPr="00B84F9F">
              <w:rPr>
                <w:rFonts w:ascii="Times New Roman" w:hAnsi="Times New Roman"/>
              </w:rPr>
              <w:t xml:space="preserve"> подход. Россия – империя. Социальные, экономические и политические изменения в стране. Строительство великой империи: цена и результаты.</w:t>
            </w:r>
          </w:p>
        </w:tc>
        <w:tc>
          <w:tcPr>
            <w:tcW w:w="717" w:type="pct"/>
            <w:vAlign w:val="center"/>
          </w:tcPr>
          <w:p w14:paraId="14653C3D" w14:textId="77777777" w:rsidR="00E2792A" w:rsidRPr="00B84F9F" w:rsidRDefault="00E2792A" w:rsidP="00163708">
            <w:pPr>
              <w:spacing w:after="0" w:line="240" w:lineRule="auto"/>
              <w:jc w:val="center"/>
              <w:rPr>
                <w:rFonts w:ascii="Times New Roman" w:hAnsi="Times New Roman"/>
              </w:rPr>
            </w:pPr>
          </w:p>
        </w:tc>
        <w:tc>
          <w:tcPr>
            <w:tcW w:w="612" w:type="pct"/>
            <w:vMerge/>
          </w:tcPr>
          <w:p w14:paraId="0AC4BF37" w14:textId="77777777" w:rsidR="00E2792A" w:rsidRPr="00B84F9F" w:rsidRDefault="00E2792A" w:rsidP="00163708">
            <w:pPr>
              <w:spacing w:after="0" w:line="240" w:lineRule="auto"/>
              <w:jc w:val="center"/>
              <w:rPr>
                <w:rFonts w:ascii="Times New Roman" w:hAnsi="Times New Roman"/>
                <w:b/>
                <w:bCs/>
              </w:rPr>
            </w:pPr>
          </w:p>
        </w:tc>
      </w:tr>
      <w:tr w:rsidR="00E2792A" w:rsidRPr="00163708" w14:paraId="53818BE0" w14:textId="77777777" w:rsidTr="00163708">
        <w:trPr>
          <w:trHeight w:val="340"/>
        </w:trPr>
        <w:tc>
          <w:tcPr>
            <w:tcW w:w="802" w:type="pct"/>
            <w:vMerge w:val="restart"/>
            <w:tcBorders>
              <w:right w:val="single" w:sz="2" w:space="0" w:color="auto"/>
            </w:tcBorders>
          </w:tcPr>
          <w:p w14:paraId="41DD969E" w14:textId="77777777" w:rsidR="00E2792A" w:rsidRPr="00B84F9F" w:rsidRDefault="00E2792A" w:rsidP="00163708">
            <w:pPr>
              <w:spacing w:after="0" w:line="240" w:lineRule="auto"/>
              <w:rPr>
                <w:rFonts w:ascii="Times New Roman" w:hAnsi="Times New Roman"/>
                <w:b/>
                <w:bCs/>
              </w:rPr>
            </w:pPr>
            <w:r w:rsidRPr="00B84F9F">
              <w:rPr>
                <w:rFonts w:ascii="Times New Roman" w:hAnsi="Times New Roman"/>
                <w:b/>
                <w:bCs/>
              </w:rPr>
              <w:t xml:space="preserve">Тема 6. </w:t>
            </w:r>
            <w:proofErr w:type="spellStart"/>
            <w:r w:rsidRPr="00B84F9F">
              <w:rPr>
                <w:rFonts w:ascii="Times New Roman" w:hAnsi="Times New Roman"/>
                <w:b/>
                <w:bCs/>
              </w:rPr>
              <w:t>Отторженная</w:t>
            </w:r>
            <w:proofErr w:type="spellEnd"/>
            <w:r w:rsidRPr="00B84F9F">
              <w:rPr>
                <w:rFonts w:ascii="Times New Roman" w:hAnsi="Times New Roman"/>
                <w:b/>
                <w:bCs/>
              </w:rPr>
              <w:t xml:space="preserve"> </w:t>
            </w:r>
            <w:proofErr w:type="spellStart"/>
            <w:r w:rsidRPr="00B84F9F">
              <w:rPr>
                <w:rFonts w:ascii="Times New Roman" w:hAnsi="Times New Roman"/>
                <w:b/>
                <w:bCs/>
              </w:rPr>
              <w:lastRenderedPageBreak/>
              <w:t>возвратих</w:t>
            </w:r>
            <w:proofErr w:type="spellEnd"/>
            <w:r w:rsidRPr="00B84F9F">
              <w:rPr>
                <w:rFonts w:ascii="Times New Roman" w:hAnsi="Times New Roman"/>
                <w:b/>
                <w:bCs/>
              </w:rPr>
              <w:t xml:space="preserve"> </w:t>
            </w:r>
          </w:p>
        </w:tc>
        <w:tc>
          <w:tcPr>
            <w:tcW w:w="2870" w:type="pct"/>
            <w:tcBorders>
              <w:left w:val="single" w:sz="2" w:space="0" w:color="auto"/>
            </w:tcBorders>
          </w:tcPr>
          <w:p w14:paraId="6CE81066" w14:textId="77777777" w:rsidR="00E2792A" w:rsidRPr="00B84F9F" w:rsidRDefault="00E2792A" w:rsidP="00163708">
            <w:pPr>
              <w:spacing w:after="0" w:line="240" w:lineRule="auto"/>
              <w:jc w:val="both"/>
              <w:rPr>
                <w:rFonts w:ascii="Times New Roman" w:hAnsi="Times New Roman"/>
                <w:b/>
                <w:bCs/>
              </w:rPr>
            </w:pPr>
            <w:r w:rsidRPr="00B84F9F">
              <w:rPr>
                <w:rFonts w:ascii="Times New Roman" w:hAnsi="Times New Roman"/>
                <w:b/>
                <w:bCs/>
              </w:rPr>
              <w:lastRenderedPageBreak/>
              <w:t>Содержание</w:t>
            </w:r>
          </w:p>
        </w:tc>
        <w:tc>
          <w:tcPr>
            <w:tcW w:w="717" w:type="pct"/>
            <w:vAlign w:val="center"/>
          </w:tcPr>
          <w:p w14:paraId="1DCA1391" w14:textId="77777777" w:rsidR="00E2792A" w:rsidRPr="00B84F9F" w:rsidRDefault="00E2792A" w:rsidP="00163708">
            <w:pPr>
              <w:spacing w:after="0" w:line="240" w:lineRule="auto"/>
              <w:jc w:val="center"/>
              <w:rPr>
                <w:rFonts w:ascii="Times New Roman" w:hAnsi="Times New Roman"/>
                <w:b/>
                <w:bCs/>
              </w:rPr>
            </w:pPr>
            <w:r w:rsidRPr="00B84F9F">
              <w:rPr>
                <w:rFonts w:ascii="Times New Roman" w:hAnsi="Times New Roman"/>
                <w:b/>
                <w:bCs/>
              </w:rPr>
              <w:t>4</w:t>
            </w:r>
          </w:p>
        </w:tc>
        <w:tc>
          <w:tcPr>
            <w:tcW w:w="612" w:type="pct"/>
            <w:vMerge w:val="restart"/>
          </w:tcPr>
          <w:p w14:paraId="6C5D548D"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 xml:space="preserve">ОК 01, ОК 02, </w:t>
            </w:r>
            <w:r w:rsidRPr="00B84F9F">
              <w:rPr>
                <w:rFonts w:ascii="Times New Roman" w:hAnsi="Times New Roman"/>
              </w:rPr>
              <w:lastRenderedPageBreak/>
              <w:t>ОК 03, ОК 04, ОК 05, ОК 06, ОК 09</w:t>
            </w:r>
          </w:p>
        </w:tc>
      </w:tr>
      <w:tr w:rsidR="00E2792A" w:rsidRPr="00163708" w14:paraId="1BFEB68F" w14:textId="77777777" w:rsidTr="00163708">
        <w:trPr>
          <w:trHeight w:val="20"/>
        </w:trPr>
        <w:tc>
          <w:tcPr>
            <w:tcW w:w="802" w:type="pct"/>
            <w:vMerge/>
            <w:tcBorders>
              <w:right w:val="single" w:sz="2" w:space="0" w:color="auto"/>
            </w:tcBorders>
          </w:tcPr>
          <w:p w14:paraId="2BDFE485" w14:textId="77777777" w:rsidR="00E2792A" w:rsidRPr="00B84F9F" w:rsidRDefault="00E2792A" w:rsidP="00163708">
            <w:pPr>
              <w:spacing w:after="0" w:line="240" w:lineRule="auto"/>
              <w:rPr>
                <w:rFonts w:ascii="Times New Roman" w:hAnsi="Times New Roman"/>
                <w:b/>
                <w:bCs/>
              </w:rPr>
            </w:pPr>
          </w:p>
        </w:tc>
        <w:tc>
          <w:tcPr>
            <w:tcW w:w="2870" w:type="pct"/>
            <w:tcBorders>
              <w:left w:val="single" w:sz="2" w:space="0" w:color="auto"/>
            </w:tcBorders>
          </w:tcPr>
          <w:p w14:paraId="474E9B7B"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 xml:space="preserve">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 </w:t>
            </w:r>
          </w:p>
        </w:tc>
        <w:tc>
          <w:tcPr>
            <w:tcW w:w="717" w:type="pct"/>
            <w:vAlign w:val="center"/>
          </w:tcPr>
          <w:p w14:paraId="2DAF9D5E" w14:textId="77777777" w:rsidR="00E2792A" w:rsidRPr="00B84F9F" w:rsidRDefault="00E2792A" w:rsidP="00163708">
            <w:pPr>
              <w:spacing w:after="0" w:line="240" w:lineRule="auto"/>
              <w:jc w:val="center"/>
              <w:rPr>
                <w:rFonts w:ascii="Times New Roman" w:hAnsi="Times New Roman"/>
              </w:rPr>
            </w:pPr>
          </w:p>
        </w:tc>
        <w:tc>
          <w:tcPr>
            <w:tcW w:w="612" w:type="pct"/>
            <w:vMerge/>
          </w:tcPr>
          <w:p w14:paraId="4534F744" w14:textId="77777777" w:rsidR="00E2792A" w:rsidRPr="00B84F9F" w:rsidRDefault="00E2792A" w:rsidP="00163708">
            <w:pPr>
              <w:spacing w:after="0" w:line="240" w:lineRule="auto"/>
              <w:rPr>
                <w:rFonts w:ascii="Times New Roman" w:hAnsi="Times New Roman"/>
                <w:b/>
                <w:bCs/>
              </w:rPr>
            </w:pPr>
          </w:p>
        </w:tc>
      </w:tr>
      <w:tr w:rsidR="00E2792A" w:rsidRPr="00163708" w14:paraId="60E0A566" w14:textId="77777777" w:rsidTr="00163708">
        <w:trPr>
          <w:trHeight w:val="340"/>
        </w:trPr>
        <w:tc>
          <w:tcPr>
            <w:tcW w:w="802" w:type="pct"/>
            <w:vMerge w:val="restart"/>
            <w:tcBorders>
              <w:right w:val="single" w:sz="2" w:space="0" w:color="auto"/>
            </w:tcBorders>
          </w:tcPr>
          <w:p w14:paraId="15AE5109" w14:textId="77777777" w:rsidR="00E2792A" w:rsidRPr="00B84F9F" w:rsidRDefault="00E2792A" w:rsidP="00163708">
            <w:pPr>
              <w:spacing w:after="0" w:line="240" w:lineRule="auto"/>
              <w:rPr>
                <w:rFonts w:ascii="Times New Roman" w:hAnsi="Times New Roman"/>
                <w:b/>
                <w:bCs/>
              </w:rPr>
            </w:pPr>
            <w:r w:rsidRPr="00B84F9F">
              <w:rPr>
                <w:rFonts w:ascii="Times New Roman" w:hAnsi="Times New Roman"/>
                <w:b/>
                <w:bCs/>
              </w:rPr>
              <w:lastRenderedPageBreak/>
              <w:t>Тема 7. Крымская война – «Пиррова победа Европы»</w:t>
            </w:r>
          </w:p>
        </w:tc>
        <w:tc>
          <w:tcPr>
            <w:tcW w:w="2870" w:type="pct"/>
            <w:tcBorders>
              <w:left w:val="single" w:sz="2" w:space="0" w:color="auto"/>
            </w:tcBorders>
          </w:tcPr>
          <w:p w14:paraId="5B678BE0" w14:textId="77777777" w:rsidR="00E2792A" w:rsidRPr="00B84F9F" w:rsidRDefault="00E2792A" w:rsidP="00163708">
            <w:pPr>
              <w:spacing w:after="0" w:line="240" w:lineRule="auto"/>
              <w:jc w:val="both"/>
              <w:rPr>
                <w:rFonts w:ascii="Times New Roman" w:hAnsi="Times New Roman"/>
                <w:b/>
                <w:bCs/>
              </w:rPr>
            </w:pPr>
            <w:r w:rsidRPr="00B84F9F">
              <w:rPr>
                <w:rFonts w:ascii="Times New Roman" w:hAnsi="Times New Roman"/>
                <w:b/>
                <w:bCs/>
              </w:rPr>
              <w:t>Содержание</w:t>
            </w:r>
          </w:p>
        </w:tc>
        <w:tc>
          <w:tcPr>
            <w:tcW w:w="717" w:type="pct"/>
            <w:vAlign w:val="center"/>
          </w:tcPr>
          <w:p w14:paraId="2E6E06C3" w14:textId="77777777" w:rsidR="00E2792A" w:rsidRPr="00B84F9F" w:rsidRDefault="00E2792A" w:rsidP="00163708">
            <w:pPr>
              <w:spacing w:after="0" w:line="240" w:lineRule="auto"/>
              <w:jc w:val="center"/>
              <w:rPr>
                <w:rFonts w:ascii="Times New Roman" w:hAnsi="Times New Roman"/>
                <w:b/>
                <w:bCs/>
              </w:rPr>
            </w:pPr>
            <w:r w:rsidRPr="00B84F9F">
              <w:rPr>
                <w:rFonts w:ascii="Times New Roman" w:hAnsi="Times New Roman"/>
                <w:b/>
                <w:bCs/>
              </w:rPr>
              <w:t>4</w:t>
            </w:r>
          </w:p>
        </w:tc>
        <w:tc>
          <w:tcPr>
            <w:tcW w:w="612" w:type="pct"/>
            <w:vMerge w:val="restart"/>
          </w:tcPr>
          <w:p w14:paraId="4E064061"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ОК 01, ОК 02, ОК 03, ОК 04, ОК 05, ОК 06, ОК 09</w:t>
            </w:r>
          </w:p>
        </w:tc>
      </w:tr>
      <w:tr w:rsidR="00E2792A" w:rsidRPr="00163708" w14:paraId="350FB8C5" w14:textId="77777777" w:rsidTr="00163708">
        <w:trPr>
          <w:trHeight w:val="20"/>
        </w:trPr>
        <w:tc>
          <w:tcPr>
            <w:tcW w:w="802" w:type="pct"/>
            <w:vMerge/>
            <w:tcBorders>
              <w:right w:val="single" w:sz="2" w:space="0" w:color="auto"/>
            </w:tcBorders>
          </w:tcPr>
          <w:p w14:paraId="253623EE" w14:textId="77777777" w:rsidR="00E2792A" w:rsidRPr="00B84F9F" w:rsidRDefault="00E2792A" w:rsidP="00163708">
            <w:pPr>
              <w:spacing w:after="0" w:line="240" w:lineRule="auto"/>
              <w:rPr>
                <w:rFonts w:ascii="Times New Roman" w:hAnsi="Times New Roman"/>
                <w:b/>
                <w:bCs/>
              </w:rPr>
            </w:pPr>
          </w:p>
        </w:tc>
        <w:tc>
          <w:tcPr>
            <w:tcW w:w="2870" w:type="pct"/>
            <w:tcBorders>
              <w:left w:val="single" w:sz="2" w:space="0" w:color="auto"/>
            </w:tcBorders>
          </w:tcPr>
          <w:p w14:paraId="290D2E30"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c>
          <w:tcPr>
            <w:tcW w:w="717" w:type="pct"/>
            <w:vAlign w:val="center"/>
          </w:tcPr>
          <w:p w14:paraId="79B1C146" w14:textId="77777777" w:rsidR="00E2792A" w:rsidRPr="00B84F9F" w:rsidRDefault="00E2792A" w:rsidP="00163708">
            <w:pPr>
              <w:spacing w:after="0" w:line="240" w:lineRule="auto"/>
              <w:jc w:val="center"/>
              <w:rPr>
                <w:rFonts w:ascii="Times New Roman" w:hAnsi="Times New Roman"/>
              </w:rPr>
            </w:pPr>
          </w:p>
        </w:tc>
        <w:tc>
          <w:tcPr>
            <w:tcW w:w="612" w:type="pct"/>
            <w:vMerge/>
          </w:tcPr>
          <w:p w14:paraId="33509277" w14:textId="77777777" w:rsidR="00E2792A" w:rsidRPr="00B84F9F" w:rsidRDefault="00E2792A" w:rsidP="00163708">
            <w:pPr>
              <w:spacing w:after="0" w:line="240" w:lineRule="auto"/>
              <w:rPr>
                <w:rFonts w:ascii="Times New Roman" w:hAnsi="Times New Roman"/>
                <w:b/>
                <w:bCs/>
              </w:rPr>
            </w:pPr>
          </w:p>
        </w:tc>
      </w:tr>
      <w:tr w:rsidR="00E2792A" w:rsidRPr="00163708" w14:paraId="32C49A42" w14:textId="77777777" w:rsidTr="00163708">
        <w:trPr>
          <w:trHeight w:val="64"/>
        </w:trPr>
        <w:tc>
          <w:tcPr>
            <w:tcW w:w="802" w:type="pct"/>
            <w:vMerge w:val="restart"/>
            <w:tcBorders>
              <w:right w:val="single" w:sz="2" w:space="0" w:color="auto"/>
            </w:tcBorders>
          </w:tcPr>
          <w:p w14:paraId="373039BB" w14:textId="77777777" w:rsidR="00E2792A" w:rsidRPr="00B84F9F" w:rsidRDefault="00E2792A" w:rsidP="00163708">
            <w:pPr>
              <w:spacing w:after="0" w:line="240" w:lineRule="auto"/>
              <w:rPr>
                <w:rFonts w:ascii="Times New Roman" w:hAnsi="Times New Roman"/>
                <w:b/>
                <w:bCs/>
              </w:rPr>
            </w:pPr>
            <w:r w:rsidRPr="00B84F9F">
              <w:rPr>
                <w:rFonts w:ascii="Times New Roman" w:hAnsi="Times New Roman"/>
                <w:b/>
                <w:bCs/>
              </w:rPr>
              <w:t>Тема 8. Гибель империи</w:t>
            </w:r>
          </w:p>
          <w:p w14:paraId="50237E71" w14:textId="77777777" w:rsidR="00E2792A" w:rsidRPr="00B84F9F" w:rsidRDefault="00E2792A" w:rsidP="00163708">
            <w:pPr>
              <w:spacing w:after="0" w:line="240" w:lineRule="auto"/>
              <w:rPr>
                <w:rFonts w:ascii="Times New Roman" w:hAnsi="Times New Roman"/>
                <w:b/>
                <w:bCs/>
              </w:rPr>
            </w:pPr>
          </w:p>
        </w:tc>
        <w:tc>
          <w:tcPr>
            <w:tcW w:w="2870" w:type="pct"/>
            <w:tcBorders>
              <w:left w:val="single" w:sz="2" w:space="0" w:color="auto"/>
            </w:tcBorders>
          </w:tcPr>
          <w:p w14:paraId="7CB6A823" w14:textId="77777777" w:rsidR="00E2792A" w:rsidRPr="00B84F9F" w:rsidRDefault="00E2792A" w:rsidP="00163708">
            <w:pPr>
              <w:spacing w:after="0" w:line="240" w:lineRule="auto"/>
              <w:jc w:val="both"/>
              <w:rPr>
                <w:rFonts w:ascii="Times New Roman" w:hAnsi="Times New Roman"/>
                <w:b/>
                <w:bCs/>
              </w:rPr>
            </w:pPr>
            <w:r w:rsidRPr="00B84F9F">
              <w:rPr>
                <w:rFonts w:ascii="Times New Roman" w:hAnsi="Times New Roman"/>
                <w:b/>
                <w:bCs/>
              </w:rPr>
              <w:t>Содержание</w:t>
            </w:r>
          </w:p>
        </w:tc>
        <w:tc>
          <w:tcPr>
            <w:tcW w:w="717" w:type="pct"/>
            <w:vAlign w:val="center"/>
          </w:tcPr>
          <w:p w14:paraId="065D46EC" w14:textId="77777777" w:rsidR="00E2792A" w:rsidRPr="00B84F9F" w:rsidRDefault="00E2792A" w:rsidP="00163708">
            <w:pPr>
              <w:spacing w:after="0" w:line="240" w:lineRule="auto"/>
              <w:jc w:val="center"/>
              <w:rPr>
                <w:rFonts w:ascii="Times New Roman" w:hAnsi="Times New Roman"/>
                <w:b/>
                <w:bCs/>
              </w:rPr>
            </w:pPr>
            <w:r w:rsidRPr="00B84F9F">
              <w:rPr>
                <w:rFonts w:ascii="Times New Roman" w:hAnsi="Times New Roman"/>
                <w:b/>
                <w:bCs/>
              </w:rPr>
              <w:t>4</w:t>
            </w:r>
          </w:p>
        </w:tc>
        <w:tc>
          <w:tcPr>
            <w:tcW w:w="612" w:type="pct"/>
            <w:vMerge w:val="restart"/>
          </w:tcPr>
          <w:p w14:paraId="4376771E" w14:textId="77777777" w:rsidR="00E2792A" w:rsidRPr="00B84F9F" w:rsidRDefault="00E2792A" w:rsidP="00163708">
            <w:pPr>
              <w:spacing w:after="0" w:line="240" w:lineRule="auto"/>
              <w:jc w:val="both"/>
              <w:rPr>
                <w:rFonts w:ascii="Times New Roman" w:hAnsi="Times New Roman"/>
                <w:b/>
              </w:rPr>
            </w:pPr>
            <w:r w:rsidRPr="00B84F9F">
              <w:rPr>
                <w:rFonts w:ascii="Times New Roman" w:hAnsi="Times New Roman"/>
              </w:rPr>
              <w:t>ОК 01, ОК 02, ОК 03, ОК 04, ОК 05, ОК 06, ОК 09</w:t>
            </w:r>
          </w:p>
        </w:tc>
      </w:tr>
      <w:tr w:rsidR="00E2792A" w:rsidRPr="00163708" w14:paraId="3C0E43D7" w14:textId="77777777" w:rsidTr="00163708">
        <w:trPr>
          <w:trHeight w:val="673"/>
        </w:trPr>
        <w:tc>
          <w:tcPr>
            <w:tcW w:w="802" w:type="pct"/>
            <w:vMerge/>
            <w:tcBorders>
              <w:right w:val="single" w:sz="2" w:space="0" w:color="auto"/>
            </w:tcBorders>
          </w:tcPr>
          <w:p w14:paraId="3B5EA015" w14:textId="77777777" w:rsidR="00E2792A" w:rsidRPr="00B84F9F" w:rsidRDefault="00E2792A" w:rsidP="00163708">
            <w:pPr>
              <w:spacing w:after="0" w:line="240" w:lineRule="auto"/>
              <w:rPr>
                <w:rFonts w:ascii="Times New Roman" w:hAnsi="Times New Roman"/>
                <w:b/>
                <w:bCs/>
              </w:rPr>
            </w:pPr>
          </w:p>
        </w:tc>
        <w:tc>
          <w:tcPr>
            <w:tcW w:w="2870" w:type="pct"/>
            <w:tcBorders>
              <w:left w:val="single" w:sz="2" w:space="0" w:color="auto"/>
            </w:tcBorders>
          </w:tcPr>
          <w:p w14:paraId="383011C2"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717" w:type="pct"/>
            <w:vAlign w:val="center"/>
          </w:tcPr>
          <w:p w14:paraId="272607EF" w14:textId="77777777" w:rsidR="00E2792A" w:rsidRPr="00B84F9F" w:rsidRDefault="00E2792A" w:rsidP="00163708">
            <w:pPr>
              <w:spacing w:after="0" w:line="240" w:lineRule="auto"/>
              <w:jc w:val="center"/>
              <w:rPr>
                <w:rFonts w:ascii="Times New Roman" w:hAnsi="Times New Roman"/>
              </w:rPr>
            </w:pPr>
          </w:p>
        </w:tc>
        <w:tc>
          <w:tcPr>
            <w:tcW w:w="612" w:type="pct"/>
            <w:vMerge/>
          </w:tcPr>
          <w:p w14:paraId="790B2819" w14:textId="77777777" w:rsidR="00E2792A" w:rsidRPr="00B84F9F" w:rsidRDefault="00E2792A" w:rsidP="00163708">
            <w:pPr>
              <w:spacing w:after="0" w:line="240" w:lineRule="auto"/>
              <w:rPr>
                <w:rFonts w:ascii="Times New Roman" w:hAnsi="Times New Roman"/>
                <w:b/>
                <w:bCs/>
              </w:rPr>
            </w:pPr>
          </w:p>
        </w:tc>
      </w:tr>
      <w:tr w:rsidR="00E2792A" w:rsidRPr="00163708" w14:paraId="73CC6142" w14:textId="77777777" w:rsidTr="00163708">
        <w:trPr>
          <w:trHeight w:val="340"/>
        </w:trPr>
        <w:tc>
          <w:tcPr>
            <w:tcW w:w="802" w:type="pct"/>
            <w:vMerge w:val="restart"/>
            <w:tcBorders>
              <w:right w:val="single" w:sz="2" w:space="0" w:color="auto"/>
            </w:tcBorders>
          </w:tcPr>
          <w:p w14:paraId="0A4D5338" w14:textId="77777777" w:rsidR="00E2792A" w:rsidRPr="00B84F9F" w:rsidRDefault="00E2792A" w:rsidP="00163708">
            <w:pPr>
              <w:spacing w:after="0" w:line="240" w:lineRule="auto"/>
              <w:rPr>
                <w:rFonts w:ascii="Times New Roman" w:hAnsi="Times New Roman"/>
                <w:b/>
                <w:bCs/>
              </w:rPr>
            </w:pPr>
            <w:r w:rsidRPr="00B84F9F">
              <w:rPr>
                <w:rFonts w:ascii="Times New Roman" w:hAnsi="Times New Roman"/>
                <w:b/>
                <w:bCs/>
              </w:rPr>
              <w:t>Тема 9. От великих потрясений к Великой победе</w:t>
            </w:r>
          </w:p>
        </w:tc>
        <w:tc>
          <w:tcPr>
            <w:tcW w:w="2870" w:type="pct"/>
            <w:tcBorders>
              <w:left w:val="single" w:sz="2" w:space="0" w:color="auto"/>
            </w:tcBorders>
          </w:tcPr>
          <w:p w14:paraId="537E4317" w14:textId="77777777" w:rsidR="00E2792A" w:rsidRPr="00B84F9F" w:rsidRDefault="00E2792A" w:rsidP="00163708">
            <w:pPr>
              <w:spacing w:after="0" w:line="240" w:lineRule="auto"/>
              <w:jc w:val="both"/>
              <w:rPr>
                <w:rFonts w:ascii="Times New Roman" w:hAnsi="Times New Roman"/>
                <w:b/>
                <w:bCs/>
              </w:rPr>
            </w:pPr>
            <w:r w:rsidRPr="00B84F9F">
              <w:rPr>
                <w:rFonts w:ascii="Times New Roman" w:hAnsi="Times New Roman"/>
                <w:b/>
                <w:bCs/>
              </w:rPr>
              <w:t>Содержание</w:t>
            </w:r>
          </w:p>
        </w:tc>
        <w:tc>
          <w:tcPr>
            <w:tcW w:w="717" w:type="pct"/>
            <w:vAlign w:val="center"/>
          </w:tcPr>
          <w:p w14:paraId="2DE0A897" w14:textId="77777777" w:rsidR="00E2792A" w:rsidRPr="00B84F9F" w:rsidRDefault="00E2792A" w:rsidP="00163708">
            <w:pPr>
              <w:spacing w:after="0" w:line="240" w:lineRule="auto"/>
              <w:jc w:val="center"/>
              <w:rPr>
                <w:rFonts w:ascii="Times New Roman" w:hAnsi="Times New Roman"/>
                <w:b/>
                <w:bCs/>
              </w:rPr>
            </w:pPr>
            <w:r w:rsidRPr="00B84F9F">
              <w:rPr>
                <w:rFonts w:ascii="Times New Roman" w:hAnsi="Times New Roman"/>
                <w:b/>
                <w:bCs/>
              </w:rPr>
              <w:t>4</w:t>
            </w:r>
          </w:p>
        </w:tc>
        <w:tc>
          <w:tcPr>
            <w:tcW w:w="612" w:type="pct"/>
            <w:vMerge w:val="restart"/>
          </w:tcPr>
          <w:p w14:paraId="1EB07D87" w14:textId="77777777" w:rsidR="00E2792A" w:rsidRPr="00B84F9F" w:rsidRDefault="00E2792A" w:rsidP="00163708">
            <w:pPr>
              <w:spacing w:after="0" w:line="240" w:lineRule="auto"/>
              <w:jc w:val="both"/>
              <w:rPr>
                <w:rFonts w:ascii="Times New Roman" w:hAnsi="Times New Roman"/>
                <w:b/>
              </w:rPr>
            </w:pPr>
            <w:r w:rsidRPr="00B84F9F">
              <w:rPr>
                <w:rFonts w:ascii="Times New Roman" w:hAnsi="Times New Roman"/>
              </w:rPr>
              <w:t>ОК 01, ОК 02, ОК 03, ОК 04, ОК 05, ОК 06, ОК 09</w:t>
            </w:r>
          </w:p>
        </w:tc>
      </w:tr>
      <w:tr w:rsidR="00E2792A" w:rsidRPr="00163708" w14:paraId="2A94EB43" w14:textId="77777777" w:rsidTr="00163708">
        <w:trPr>
          <w:trHeight w:val="673"/>
        </w:trPr>
        <w:tc>
          <w:tcPr>
            <w:tcW w:w="802" w:type="pct"/>
            <w:vMerge/>
            <w:tcBorders>
              <w:right w:val="single" w:sz="2" w:space="0" w:color="auto"/>
            </w:tcBorders>
          </w:tcPr>
          <w:p w14:paraId="02BC0A2E" w14:textId="77777777" w:rsidR="00E2792A" w:rsidRPr="00B84F9F" w:rsidRDefault="00E2792A" w:rsidP="00163708">
            <w:pPr>
              <w:spacing w:after="0" w:line="240" w:lineRule="auto"/>
              <w:rPr>
                <w:rFonts w:ascii="Times New Roman" w:hAnsi="Times New Roman"/>
                <w:b/>
                <w:bCs/>
              </w:rPr>
            </w:pPr>
          </w:p>
        </w:tc>
        <w:tc>
          <w:tcPr>
            <w:tcW w:w="2870" w:type="pct"/>
            <w:tcBorders>
              <w:left w:val="single" w:sz="2" w:space="0" w:color="auto"/>
            </w:tcBorders>
          </w:tcPr>
          <w:p w14:paraId="02DF3B17"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Новая экономическая политика. Антирелигиозная компания. Коллективизация и ее последствия. Индустриализация. Патриотический поворот в идеологии советской власти и его выражение в Великой Отечественной Войне.</w:t>
            </w:r>
          </w:p>
        </w:tc>
        <w:tc>
          <w:tcPr>
            <w:tcW w:w="717" w:type="pct"/>
            <w:vAlign w:val="center"/>
          </w:tcPr>
          <w:p w14:paraId="48EA938F" w14:textId="77777777" w:rsidR="00E2792A" w:rsidRPr="00B84F9F" w:rsidRDefault="00E2792A" w:rsidP="00163708">
            <w:pPr>
              <w:spacing w:after="0" w:line="240" w:lineRule="auto"/>
              <w:jc w:val="center"/>
              <w:rPr>
                <w:rFonts w:ascii="Times New Roman" w:hAnsi="Times New Roman"/>
              </w:rPr>
            </w:pPr>
          </w:p>
        </w:tc>
        <w:tc>
          <w:tcPr>
            <w:tcW w:w="612" w:type="pct"/>
            <w:vMerge/>
          </w:tcPr>
          <w:p w14:paraId="6A2BBA3F" w14:textId="77777777" w:rsidR="00E2792A" w:rsidRPr="00B84F9F" w:rsidRDefault="00E2792A" w:rsidP="00163708">
            <w:pPr>
              <w:spacing w:after="0" w:line="240" w:lineRule="auto"/>
              <w:rPr>
                <w:rFonts w:ascii="Times New Roman" w:hAnsi="Times New Roman"/>
                <w:b/>
                <w:bCs/>
              </w:rPr>
            </w:pPr>
          </w:p>
        </w:tc>
      </w:tr>
      <w:tr w:rsidR="00E2792A" w:rsidRPr="00163708" w14:paraId="392F990D" w14:textId="77777777" w:rsidTr="00163708">
        <w:trPr>
          <w:trHeight w:val="84"/>
        </w:trPr>
        <w:tc>
          <w:tcPr>
            <w:tcW w:w="802" w:type="pct"/>
            <w:vMerge w:val="restart"/>
            <w:tcBorders>
              <w:right w:val="single" w:sz="2" w:space="0" w:color="auto"/>
            </w:tcBorders>
          </w:tcPr>
          <w:p w14:paraId="2E124428" w14:textId="77777777" w:rsidR="00E2792A" w:rsidRPr="00B84F9F" w:rsidRDefault="00E2792A" w:rsidP="00163708">
            <w:pPr>
              <w:spacing w:after="0" w:line="240" w:lineRule="auto"/>
              <w:rPr>
                <w:rFonts w:ascii="Times New Roman" w:hAnsi="Times New Roman"/>
                <w:b/>
                <w:bCs/>
              </w:rPr>
            </w:pPr>
            <w:r w:rsidRPr="00B84F9F">
              <w:rPr>
                <w:rFonts w:ascii="Times New Roman" w:hAnsi="Times New Roman"/>
                <w:b/>
                <w:bCs/>
              </w:rPr>
              <w:t>Тема 10. Вставай, страна огромная</w:t>
            </w:r>
          </w:p>
        </w:tc>
        <w:tc>
          <w:tcPr>
            <w:tcW w:w="2870" w:type="pct"/>
            <w:tcBorders>
              <w:left w:val="single" w:sz="2" w:space="0" w:color="auto"/>
            </w:tcBorders>
          </w:tcPr>
          <w:p w14:paraId="0DCD6BB4" w14:textId="77777777" w:rsidR="00E2792A" w:rsidRPr="00B84F9F" w:rsidRDefault="00E2792A" w:rsidP="00163708">
            <w:pPr>
              <w:spacing w:after="0" w:line="240" w:lineRule="auto"/>
              <w:jc w:val="both"/>
              <w:rPr>
                <w:rFonts w:ascii="Times New Roman" w:hAnsi="Times New Roman"/>
                <w:b/>
                <w:bCs/>
              </w:rPr>
            </w:pPr>
            <w:r w:rsidRPr="00B84F9F">
              <w:rPr>
                <w:rFonts w:ascii="Times New Roman" w:hAnsi="Times New Roman"/>
                <w:b/>
                <w:bCs/>
              </w:rPr>
              <w:t>Содержание</w:t>
            </w:r>
          </w:p>
        </w:tc>
        <w:tc>
          <w:tcPr>
            <w:tcW w:w="717" w:type="pct"/>
            <w:vAlign w:val="center"/>
          </w:tcPr>
          <w:p w14:paraId="1CA9A292" w14:textId="77777777" w:rsidR="00E2792A" w:rsidRPr="00B84F9F" w:rsidRDefault="00E2792A" w:rsidP="00163708">
            <w:pPr>
              <w:spacing w:after="0" w:line="240" w:lineRule="auto"/>
              <w:jc w:val="center"/>
              <w:rPr>
                <w:rFonts w:ascii="Times New Roman" w:hAnsi="Times New Roman"/>
                <w:b/>
                <w:bCs/>
              </w:rPr>
            </w:pPr>
            <w:r w:rsidRPr="00B84F9F">
              <w:rPr>
                <w:rFonts w:ascii="Times New Roman" w:hAnsi="Times New Roman"/>
                <w:b/>
                <w:bCs/>
              </w:rPr>
              <w:t>4</w:t>
            </w:r>
          </w:p>
        </w:tc>
        <w:tc>
          <w:tcPr>
            <w:tcW w:w="612" w:type="pct"/>
            <w:vMerge w:val="restart"/>
          </w:tcPr>
          <w:p w14:paraId="32CE8E23"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ОК 01, ОК 02, ОК 03, ОК 04, ОК 05, ОК 06, ОК 09</w:t>
            </w:r>
          </w:p>
        </w:tc>
      </w:tr>
      <w:tr w:rsidR="00E2792A" w:rsidRPr="00163708" w14:paraId="371CA819" w14:textId="77777777" w:rsidTr="00163708">
        <w:trPr>
          <w:trHeight w:val="673"/>
        </w:trPr>
        <w:tc>
          <w:tcPr>
            <w:tcW w:w="802" w:type="pct"/>
            <w:vMerge/>
            <w:tcBorders>
              <w:right w:val="single" w:sz="2" w:space="0" w:color="auto"/>
            </w:tcBorders>
          </w:tcPr>
          <w:p w14:paraId="720F545F" w14:textId="77777777" w:rsidR="00E2792A" w:rsidRPr="00B84F9F" w:rsidRDefault="00E2792A" w:rsidP="00163708">
            <w:pPr>
              <w:spacing w:after="0" w:line="240" w:lineRule="auto"/>
              <w:rPr>
                <w:rFonts w:ascii="Times New Roman" w:hAnsi="Times New Roman"/>
                <w:b/>
                <w:bCs/>
              </w:rPr>
            </w:pPr>
          </w:p>
        </w:tc>
        <w:tc>
          <w:tcPr>
            <w:tcW w:w="2870" w:type="pct"/>
            <w:tcBorders>
              <w:left w:val="single" w:sz="2" w:space="0" w:color="auto"/>
            </w:tcBorders>
          </w:tcPr>
          <w:p w14:paraId="5124B9BF"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c>
          <w:tcPr>
            <w:tcW w:w="717" w:type="pct"/>
            <w:vAlign w:val="center"/>
          </w:tcPr>
          <w:p w14:paraId="08F6AA55" w14:textId="77777777" w:rsidR="00E2792A" w:rsidRPr="00B84F9F" w:rsidRDefault="00E2792A" w:rsidP="00163708">
            <w:pPr>
              <w:spacing w:after="0" w:line="240" w:lineRule="auto"/>
              <w:jc w:val="center"/>
              <w:rPr>
                <w:rFonts w:ascii="Times New Roman" w:hAnsi="Times New Roman"/>
              </w:rPr>
            </w:pPr>
          </w:p>
        </w:tc>
        <w:tc>
          <w:tcPr>
            <w:tcW w:w="612" w:type="pct"/>
            <w:vMerge/>
          </w:tcPr>
          <w:p w14:paraId="79F13F77" w14:textId="77777777" w:rsidR="00E2792A" w:rsidRPr="00B84F9F" w:rsidRDefault="00E2792A" w:rsidP="00163708">
            <w:pPr>
              <w:spacing w:after="0" w:line="240" w:lineRule="auto"/>
              <w:rPr>
                <w:rFonts w:ascii="Times New Roman" w:hAnsi="Times New Roman"/>
                <w:b/>
                <w:bCs/>
              </w:rPr>
            </w:pPr>
          </w:p>
        </w:tc>
      </w:tr>
      <w:tr w:rsidR="00E2792A" w:rsidRPr="00163708" w14:paraId="64621588" w14:textId="77777777" w:rsidTr="00163708">
        <w:trPr>
          <w:trHeight w:val="56"/>
        </w:trPr>
        <w:tc>
          <w:tcPr>
            <w:tcW w:w="802" w:type="pct"/>
            <w:vMerge w:val="restart"/>
            <w:tcBorders>
              <w:right w:val="single" w:sz="2" w:space="0" w:color="auto"/>
            </w:tcBorders>
          </w:tcPr>
          <w:p w14:paraId="6169A843" w14:textId="77777777" w:rsidR="00E2792A" w:rsidRPr="00B84F9F" w:rsidRDefault="00E2792A" w:rsidP="00163708">
            <w:pPr>
              <w:spacing w:after="0" w:line="240" w:lineRule="auto"/>
              <w:rPr>
                <w:rFonts w:ascii="Times New Roman" w:hAnsi="Times New Roman"/>
                <w:b/>
                <w:bCs/>
              </w:rPr>
            </w:pPr>
            <w:r w:rsidRPr="00B84F9F">
              <w:rPr>
                <w:rFonts w:ascii="Times New Roman" w:hAnsi="Times New Roman"/>
                <w:b/>
                <w:bCs/>
              </w:rPr>
              <w:t>Тема 11. В буднях великих строек</w:t>
            </w:r>
          </w:p>
        </w:tc>
        <w:tc>
          <w:tcPr>
            <w:tcW w:w="2870" w:type="pct"/>
            <w:tcBorders>
              <w:left w:val="single" w:sz="2" w:space="0" w:color="auto"/>
            </w:tcBorders>
          </w:tcPr>
          <w:p w14:paraId="2D6902BC" w14:textId="77777777" w:rsidR="00E2792A" w:rsidRPr="00B84F9F" w:rsidRDefault="00E2792A" w:rsidP="00163708">
            <w:pPr>
              <w:spacing w:after="0" w:line="240" w:lineRule="auto"/>
              <w:jc w:val="both"/>
              <w:rPr>
                <w:rFonts w:ascii="Times New Roman" w:hAnsi="Times New Roman"/>
                <w:b/>
                <w:bCs/>
              </w:rPr>
            </w:pPr>
            <w:r w:rsidRPr="00B84F9F">
              <w:rPr>
                <w:rFonts w:ascii="Times New Roman" w:hAnsi="Times New Roman"/>
                <w:b/>
                <w:bCs/>
              </w:rPr>
              <w:t>Содержание</w:t>
            </w:r>
          </w:p>
        </w:tc>
        <w:tc>
          <w:tcPr>
            <w:tcW w:w="717" w:type="pct"/>
            <w:vAlign w:val="center"/>
          </w:tcPr>
          <w:p w14:paraId="309AAB75" w14:textId="77777777" w:rsidR="00E2792A" w:rsidRPr="00B84F9F" w:rsidRDefault="00E2792A" w:rsidP="00163708">
            <w:pPr>
              <w:spacing w:after="0" w:line="240" w:lineRule="auto"/>
              <w:jc w:val="center"/>
              <w:rPr>
                <w:rFonts w:ascii="Times New Roman" w:hAnsi="Times New Roman"/>
                <w:b/>
                <w:bCs/>
              </w:rPr>
            </w:pPr>
            <w:r w:rsidRPr="00B84F9F">
              <w:rPr>
                <w:rFonts w:ascii="Times New Roman" w:hAnsi="Times New Roman"/>
                <w:b/>
                <w:bCs/>
              </w:rPr>
              <w:t>4</w:t>
            </w:r>
          </w:p>
        </w:tc>
        <w:tc>
          <w:tcPr>
            <w:tcW w:w="612" w:type="pct"/>
            <w:vMerge w:val="restart"/>
          </w:tcPr>
          <w:p w14:paraId="38B07415"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ОК 01, ОК 02, ОК 03, ОК 04, ОК 05, ОК 06, ОК 09</w:t>
            </w:r>
          </w:p>
        </w:tc>
      </w:tr>
      <w:tr w:rsidR="00E2792A" w:rsidRPr="00163708" w14:paraId="57864E93" w14:textId="77777777" w:rsidTr="00163708">
        <w:tc>
          <w:tcPr>
            <w:tcW w:w="802" w:type="pct"/>
            <w:vMerge/>
            <w:tcBorders>
              <w:right w:val="single" w:sz="2" w:space="0" w:color="auto"/>
            </w:tcBorders>
          </w:tcPr>
          <w:p w14:paraId="21E0DC53" w14:textId="77777777" w:rsidR="00E2792A" w:rsidRPr="00B84F9F" w:rsidRDefault="00E2792A" w:rsidP="00163708">
            <w:pPr>
              <w:spacing w:after="0" w:line="240" w:lineRule="auto"/>
              <w:rPr>
                <w:rFonts w:ascii="Times New Roman" w:hAnsi="Times New Roman"/>
                <w:b/>
                <w:bCs/>
              </w:rPr>
            </w:pPr>
          </w:p>
        </w:tc>
        <w:tc>
          <w:tcPr>
            <w:tcW w:w="2870" w:type="pct"/>
            <w:tcBorders>
              <w:left w:val="single" w:sz="2" w:space="0" w:color="auto"/>
            </w:tcBorders>
          </w:tcPr>
          <w:p w14:paraId="4A710E6E"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Геополитические результаты Великой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717" w:type="pct"/>
            <w:vAlign w:val="center"/>
          </w:tcPr>
          <w:p w14:paraId="6E43673A" w14:textId="77777777" w:rsidR="00E2792A" w:rsidRPr="00B84F9F" w:rsidRDefault="00E2792A" w:rsidP="00163708">
            <w:pPr>
              <w:spacing w:after="0" w:line="240" w:lineRule="auto"/>
              <w:jc w:val="center"/>
              <w:rPr>
                <w:rFonts w:ascii="Times New Roman" w:hAnsi="Times New Roman"/>
              </w:rPr>
            </w:pPr>
          </w:p>
        </w:tc>
        <w:tc>
          <w:tcPr>
            <w:tcW w:w="612" w:type="pct"/>
            <w:vMerge/>
          </w:tcPr>
          <w:p w14:paraId="2ADC1109" w14:textId="77777777" w:rsidR="00E2792A" w:rsidRPr="00B84F9F" w:rsidRDefault="00E2792A" w:rsidP="00163708">
            <w:pPr>
              <w:spacing w:after="0" w:line="240" w:lineRule="auto"/>
              <w:rPr>
                <w:rFonts w:ascii="Times New Roman" w:hAnsi="Times New Roman"/>
                <w:b/>
                <w:bCs/>
              </w:rPr>
            </w:pPr>
          </w:p>
        </w:tc>
      </w:tr>
      <w:tr w:rsidR="00E2792A" w:rsidRPr="00163708" w14:paraId="239D86D7" w14:textId="77777777" w:rsidTr="00163708">
        <w:trPr>
          <w:trHeight w:val="340"/>
        </w:trPr>
        <w:tc>
          <w:tcPr>
            <w:tcW w:w="802" w:type="pct"/>
            <w:vMerge w:val="restart"/>
            <w:tcBorders>
              <w:right w:val="single" w:sz="2" w:space="0" w:color="auto"/>
            </w:tcBorders>
          </w:tcPr>
          <w:p w14:paraId="5681421B" w14:textId="77777777" w:rsidR="00E2792A" w:rsidRPr="00B84F9F" w:rsidRDefault="00E2792A" w:rsidP="00163708">
            <w:pPr>
              <w:spacing w:after="0" w:line="240" w:lineRule="auto"/>
              <w:rPr>
                <w:rFonts w:ascii="Times New Roman" w:hAnsi="Times New Roman"/>
                <w:b/>
                <w:bCs/>
              </w:rPr>
            </w:pPr>
            <w:r w:rsidRPr="00B84F9F">
              <w:rPr>
                <w:rFonts w:ascii="Times New Roman" w:hAnsi="Times New Roman"/>
                <w:b/>
                <w:bCs/>
              </w:rPr>
              <w:t>Тема 12. От перестройки к кризису, от кризиса к возрождению</w:t>
            </w:r>
          </w:p>
        </w:tc>
        <w:tc>
          <w:tcPr>
            <w:tcW w:w="2870" w:type="pct"/>
            <w:tcBorders>
              <w:left w:val="single" w:sz="2" w:space="0" w:color="auto"/>
            </w:tcBorders>
          </w:tcPr>
          <w:p w14:paraId="37D1E472" w14:textId="77777777" w:rsidR="00E2792A" w:rsidRPr="00B84F9F" w:rsidRDefault="00E2792A" w:rsidP="00163708">
            <w:pPr>
              <w:spacing w:after="0" w:line="240" w:lineRule="auto"/>
              <w:jc w:val="both"/>
              <w:rPr>
                <w:rFonts w:ascii="Times New Roman" w:hAnsi="Times New Roman"/>
                <w:b/>
                <w:bCs/>
              </w:rPr>
            </w:pPr>
            <w:r w:rsidRPr="00B84F9F">
              <w:rPr>
                <w:rFonts w:ascii="Times New Roman" w:hAnsi="Times New Roman"/>
                <w:b/>
                <w:bCs/>
              </w:rPr>
              <w:t>Содержание</w:t>
            </w:r>
          </w:p>
        </w:tc>
        <w:tc>
          <w:tcPr>
            <w:tcW w:w="717" w:type="pct"/>
            <w:vAlign w:val="center"/>
          </w:tcPr>
          <w:p w14:paraId="0A35ACB4" w14:textId="77777777" w:rsidR="00E2792A" w:rsidRPr="00B84F9F" w:rsidRDefault="00E2792A" w:rsidP="00163708">
            <w:pPr>
              <w:spacing w:after="0" w:line="240" w:lineRule="auto"/>
              <w:jc w:val="center"/>
              <w:rPr>
                <w:rFonts w:ascii="Times New Roman" w:hAnsi="Times New Roman"/>
                <w:b/>
                <w:bCs/>
              </w:rPr>
            </w:pPr>
            <w:r w:rsidRPr="00B84F9F">
              <w:rPr>
                <w:rFonts w:ascii="Times New Roman" w:hAnsi="Times New Roman"/>
                <w:b/>
                <w:bCs/>
              </w:rPr>
              <w:t>4</w:t>
            </w:r>
          </w:p>
        </w:tc>
        <w:tc>
          <w:tcPr>
            <w:tcW w:w="612" w:type="pct"/>
            <w:vMerge w:val="restart"/>
          </w:tcPr>
          <w:p w14:paraId="482F2D36"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ОК 01, ОК 02, ОК 03, ОК 04, ОК 05, ОК 06, ОК 09</w:t>
            </w:r>
          </w:p>
          <w:p w14:paraId="54E656D2"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ПК …</w:t>
            </w:r>
          </w:p>
        </w:tc>
      </w:tr>
      <w:tr w:rsidR="00E2792A" w:rsidRPr="00163708" w14:paraId="403EA10C" w14:textId="77777777" w:rsidTr="00163708">
        <w:trPr>
          <w:trHeight w:val="673"/>
        </w:trPr>
        <w:tc>
          <w:tcPr>
            <w:tcW w:w="802" w:type="pct"/>
            <w:vMerge/>
            <w:tcBorders>
              <w:right w:val="single" w:sz="2" w:space="0" w:color="auto"/>
            </w:tcBorders>
          </w:tcPr>
          <w:p w14:paraId="6D4AA3B2" w14:textId="77777777" w:rsidR="00E2792A" w:rsidRPr="00B84F9F" w:rsidRDefault="00E2792A" w:rsidP="00163708">
            <w:pPr>
              <w:spacing w:after="0" w:line="240" w:lineRule="auto"/>
              <w:rPr>
                <w:rFonts w:ascii="Times New Roman" w:hAnsi="Times New Roman"/>
                <w:b/>
                <w:bCs/>
              </w:rPr>
            </w:pPr>
          </w:p>
        </w:tc>
        <w:tc>
          <w:tcPr>
            <w:tcW w:w="2870" w:type="pct"/>
            <w:tcBorders>
              <w:left w:val="single" w:sz="2" w:space="0" w:color="auto"/>
            </w:tcBorders>
          </w:tcPr>
          <w:p w14:paraId="6376C957"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sidRPr="00B84F9F">
              <w:rPr>
                <w:rFonts w:ascii="Times New Roman" w:hAnsi="Times New Roman"/>
              </w:rPr>
              <w:t>Олигархизация</w:t>
            </w:r>
            <w:proofErr w:type="spellEnd"/>
            <w:r w:rsidRPr="00B84F9F">
              <w:rPr>
                <w:rFonts w:ascii="Times New Roman" w:hAnsi="Times New Roman"/>
              </w:rPr>
              <w:t xml:space="preserve">. Конфликты на Северном Кавказе. Положение национальных меньшинств в новообразованном </w:t>
            </w:r>
            <w:r w:rsidRPr="00B84F9F">
              <w:rPr>
                <w:rFonts w:ascii="Times New Roman" w:hAnsi="Times New Roman"/>
              </w:rPr>
              <w:lastRenderedPageBreak/>
              <w:t>государстве.</w:t>
            </w:r>
          </w:p>
        </w:tc>
        <w:tc>
          <w:tcPr>
            <w:tcW w:w="717" w:type="pct"/>
            <w:vAlign w:val="center"/>
          </w:tcPr>
          <w:p w14:paraId="5F16FB2D" w14:textId="77777777" w:rsidR="00E2792A" w:rsidRPr="00B84F9F" w:rsidRDefault="00E2792A" w:rsidP="00163708">
            <w:pPr>
              <w:spacing w:after="0" w:line="240" w:lineRule="auto"/>
              <w:jc w:val="center"/>
              <w:rPr>
                <w:rFonts w:ascii="Times New Roman" w:hAnsi="Times New Roman"/>
              </w:rPr>
            </w:pPr>
          </w:p>
        </w:tc>
        <w:tc>
          <w:tcPr>
            <w:tcW w:w="612" w:type="pct"/>
            <w:vMerge/>
          </w:tcPr>
          <w:p w14:paraId="0FAECEC2" w14:textId="77777777" w:rsidR="00E2792A" w:rsidRPr="00B84F9F" w:rsidRDefault="00E2792A" w:rsidP="00163708">
            <w:pPr>
              <w:spacing w:after="0" w:line="240" w:lineRule="auto"/>
              <w:rPr>
                <w:rFonts w:ascii="Times New Roman" w:hAnsi="Times New Roman"/>
                <w:b/>
                <w:bCs/>
              </w:rPr>
            </w:pPr>
          </w:p>
        </w:tc>
      </w:tr>
      <w:tr w:rsidR="00E2792A" w:rsidRPr="00163708" w14:paraId="77ED8D93" w14:textId="77777777" w:rsidTr="00163708">
        <w:trPr>
          <w:trHeight w:val="340"/>
        </w:trPr>
        <w:tc>
          <w:tcPr>
            <w:tcW w:w="802" w:type="pct"/>
            <w:vMerge w:val="restart"/>
            <w:tcBorders>
              <w:right w:val="single" w:sz="2" w:space="0" w:color="auto"/>
            </w:tcBorders>
          </w:tcPr>
          <w:p w14:paraId="3DB52885" w14:textId="77777777" w:rsidR="00E2792A" w:rsidRPr="00B84F9F" w:rsidRDefault="00E2792A" w:rsidP="00163708">
            <w:pPr>
              <w:spacing w:after="0" w:line="240" w:lineRule="auto"/>
              <w:rPr>
                <w:rFonts w:ascii="Times New Roman" w:hAnsi="Times New Roman"/>
                <w:b/>
                <w:bCs/>
              </w:rPr>
            </w:pPr>
            <w:r w:rsidRPr="00B84F9F">
              <w:rPr>
                <w:rFonts w:ascii="Times New Roman" w:hAnsi="Times New Roman"/>
                <w:b/>
                <w:bCs/>
              </w:rPr>
              <w:lastRenderedPageBreak/>
              <w:t>Тема 13. Россия. ХХI век</w:t>
            </w:r>
          </w:p>
        </w:tc>
        <w:tc>
          <w:tcPr>
            <w:tcW w:w="2870" w:type="pct"/>
            <w:tcBorders>
              <w:left w:val="single" w:sz="2" w:space="0" w:color="auto"/>
            </w:tcBorders>
          </w:tcPr>
          <w:p w14:paraId="69E04404" w14:textId="77777777" w:rsidR="00E2792A" w:rsidRPr="00B84F9F" w:rsidRDefault="00E2792A" w:rsidP="00163708">
            <w:pPr>
              <w:spacing w:after="0" w:line="240" w:lineRule="auto"/>
              <w:jc w:val="both"/>
              <w:rPr>
                <w:rFonts w:ascii="Times New Roman" w:hAnsi="Times New Roman"/>
                <w:b/>
                <w:bCs/>
              </w:rPr>
            </w:pPr>
            <w:r w:rsidRPr="00B84F9F">
              <w:rPr>
                <w:rFonts w:ascii="Times New Roman" w:hAnsi="Times New Roman"/>
                <w:b/>
                <w:bCs/>
              </w:rPr>
              <w:t>Содержание</w:t>
            </w:r>
          </w:p>
        </w:tc>
        <w:tc>
          <w:tcPr>
            <w:tcW w:w="717" w:type="pct"/>
            <w:vAlign w:val="center"/>
          </w:tcPr>
          <w:p w14:paraId="5B9E3527" w14:textId="77777777" w:rsidR="00E2792A" w:rsidRPr="00B84F9F" w:rsidRDefault="00E2792A" w:rsidP="00163708">
            <w:pPr>
              <w:spacing w:after="0" w:line="240" w:lineRule="auto"/>
              <w:jc w:val="center"/>
              <w:rPr>
                <w:rFonts w:ascii="Times New Roman" w:hAnsi="Times New Roman"/>
                <w:b/>
                <w:bCs/>
              </w:rPr>
            </w:pPr>
            <w:r w:rsidRPr="00B84F9F">
              <w:rPr>
                <w:rFonts w:ascii="Times New Roman" w:hAnsi="Times New Roman"/>
                <w:b/>
                <w:bCs/>
              </w:rPr>
              <w:t>4</w:t>
            </w:r>
          </w:p>
        </w:tc>
        <w:tc>
          <w:tcPr>
            <w:tcW w:w="612" w:type="pct"/>
            <w:vMerge w:val="restart"/>
          </w:tcPr>
          <w:p w14:paraId="5F6A01FE"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ОК 01, ОК 02, ОК 03, ОК 04, ОК 05, ОК 06, ОК 09</w:t>
            </w:r>
          </w:p>
          <w:p w14:paraId="00DB4B8A"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ПК …</w:t>
            </w:r>
          </w:p>
        </w:tc>
      </w:tr>
      <w:tr w:rsidR="00E2792A" w:rsidRPr="00163708" w14:paraId="410C7C4F" w14:textId="77777777" w:rsidTr="00163708">
        <w:trPr>
          <w:trHeight w:val="673"/>
        </w:trPr>
        <w:tc>
          <w:tcPr>
            <w:tcW w:w="802" w:type="pct"/>
            <w:vMerge/>
            <w:tcBorders>
              <w:right w:val="single" w:sz="2" w:space="0" w:color="auto"/>
            </w:tcBorders>
          </w:tcPr>
          <w:p w14:paraId="6F5D3331" w14:textId="77777777" w:rsidR="00E2792A" w:rsidRPr="00B84F9F" w:rsidRDefault="00E2792A" w:rsidP="00163708">
            <w:pPr>
              <w:spacing w:after="0" w:line="240" w:lineRule="auto"/>
              <w:rPr>
                <w:rFonts w:ascii="Times New Roman" w:hAnsi="Times New Roman"/>
                <w:b/>
                <w:bCs/>
              </w:rPr>
            </w:pPr>
          </w:p>
        </w:tc>
        <w:tc>
          <w:tcPr>
            <w:tcW w:w="2870" w:type="pct"/>
            <w:tcBorders>
              <w:left w:val="single" w:sz="2" w:space="0" w:color="auto"/>
            </w:tcBorders>
          </w:tcPr>
          <w:p w14:paraId="6581CEAB"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 xml:space="preserve">Запрос на национальное возрождение в обществе. Укрепление патриотических настроений. Владимир Путин. </w:t>
            </w:r>
            <w:proofErr w:type="spellStart"/>
            <w:r w:rsidRPr="00B84F9F">
              <w:rPr>
                <w:rFonts w:ascii="Times New Roman" w:hAnsi="Times New Roman"/>
              </w:rPr>
              <w:t>Деолигархизация</w:t>
            </w:r>
            <w:proofErr w:type="spellEnd"/>
            <w:r w:rsidRPr="00B84F9F">
              <w:rPr>
                <w:rFonts w:ascii="Times New Roman" w:hAnsi="Times New Roman"/>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717" w:type="pct"/>
            <w:vAlign w:val="center"/>
          </w:tcPr>
          <w:p w14:paraId="3FE2574E" w14:textId="77777777" w:rsidR="00E2792A" w:rsidRPr="00B84F9F" w:rsidRDefault="00E2792A" w:rsidP="00163708">
            <w:pPr>
              <w:spacing w:after="0" w:line="240" w:lineRule="auto"/>
              <w:jc w:val="center"/>
              <w:rPr>
                <w:rFonts w:ascii="Times New Roman" w:hAnsi="Times New Roman"/>
              </w:rPr>
            </w:pPr>
          </w:p>
        </w:tc>
        <w:tc>
          <w:tcPr>
            <w:tcW w:w="612" w:type="pct"/>
            <w:vMerge/>
          </w:tcPr>
          <w:p w14:paraId="693C155D" w14:textId="77777777" w:rsidR="00E2792A" w:rsidRPr="00B84F9F" w:rsidRDefault="00E2792A" w:rsidP="00163708">
            <w:pPr>
              <w:spacing w:after="0" w:line="240" w:lineRule="auto"/>
              <w:rPr>
                <w:rFonts w:ascii="Times New Roman" w:hAnsi="Times New Roman"/>
                <w:b/>
                <w:bCs/>
              </w:rPr>
            </w:pPr>
          </w:p>
        </w:tc>
      </w:tr>
      <w:tr w:rsidR="00E2792A" w:rsidRPr="00163708" w14:paraId="78EC9678" w14:textId="77777777" w:rsidTr="00163708">
        <w:trPr>
          <w:trHeight w:val="56"/>
        </w:trPr>
        <w:tc>
          <w:tcPr>
            <w:tcW w:w="802" w:type="pct"/>
            <w:vMerge w:val="restart"/>
            <w:tcBorders>
              <w:right w:val="single" w:sz="2" w:space="0" w:color="auto"/>
            </w:tcBorders>
          </w:tcPr>
          <w:p w14:paraId="1709AF47" w14:textId="77777777" w:rsidR="00E2792A" w:rsidRPr="00B84F9F" w:rsidRDefault="00E2792A" w:rsidP="00163708">
            <w:pPr>
              <w:spacing w:after="0" w:line="240" w:lineRule="auto"/>
              <w:rPr>
                <w:rFonts w:ascii="Times New Roman" w:hAnsi="Times New Roman"/>
                <w:b/>
                <w:bCs/>
              </w:rPr>
            </w:pPr>
            <w:r w:rsidRPr="00B84F9F">
              <w:rPr>
                <w:rFonts w:ascii="Times New Roman" w:hAnsi="Times New Roman"/>
                <w:b/>
                <w:bCs/>
              </w:rPr>
              <w:t>Тема 14. История антироссийской пропаганды</w:t>
            </w:r>
          </w:p>
        </w:tc>
        <w:tc>
          <w:tcPr>
            <w:tcW w:w="2870" w:type="pct"/>
            <w:tcBorders>
              <w:left w:val="single" w:sz="2" w:space="0" w:color="auto"/>
            </w:tcBorders>
          </w:tcPr>
          <w:p w14:paraId="699602B1" w14:textId="77777777" w:rsidR="00E2792A" w:rsidRPr="00B84F9F" w:rsidRDefault="00E2792A" w:rsidP="00163708">
            <w:pPr>
              <w:spacing w:after="0" w:line="240" w:lineRule="auto"/>
              <w:jc w:val="both"/>
              <w:rPr>
                <w:rFonts w:ascii="Times New Roman" w:hAnsi="Times New Roman"/>
                <w:b/>
                <w:bCs/>
              </w:rPr>
            </w:pPr>
            <w:r w:rsidRPr="00B84F9F">
              <w:rPr>
                <w:rFonts w:ascii="Times New Roman" w:hAnsi="Times New Roman"/>
                <w:b/>
                <w:bCs/>
              </w:rPr>
              <w:t>Содержание</w:t>
            </w:r>
          </w:p>
        </w:tc>
        <w:tc>
          <w:tcPr>
            <w:tcW w:w="717" w:type="pct"/>
            <w:vAlign w:val="center"/>
          </w:tcPr>
          <w:p w14:paraId="3AF24094" w14:textId="77777777" w:rsidR="00E2792A" w:rsidRPr="00B84F9F" w:rsidRDefault="00E2792A" w:rsidP="00163708">
            <w:pPr>
              <w:spacing w:after="0" w:line="240" w:lineRule="auto"/>
              <w:jc w:val="center"/>
              <w:rPr>
                <w:rFonts w:ascii="Times New Roman" w:hAnsi="Times New Roman"/>
                <w:b/>
                <w:bCs/>
              </w:rPr>
            </w:pPr>
            <w:r w:rsidRPr="00B84F9F">
              <w:rPr>
                <w:rFonts w:ascii="Times New Roman" w:hAnsi="Times New Roman"/>
                <w:b/>
                <w:bCs/>
              </w:rPr>
              <w:t>4</w:t>
            </w:r>
          </w:p>
        </w:tc>
        <w:tc>
          <w:tcPr>
            <w:tcW w:w="612" w:type="pct"/>
            <w:vMerge w:val="restart"/>
          </w:tcPr>
          <w:p w14:paraId="7AA44667"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ОК 01, ОК 02, ОК 03, ОК 04, ОК 05, ОК 06, ОК 09</w:t>
            </w:r>
          </w:p>
          <w:p w14:paraId="0B2DD90E" w14:textId="77777777" w:rsidR="00E2792A" w:rsidRPr="00B84F9F" w:rsidRDefault="00E2792A" w:rsidP="00163708">
            <w:pPr>
              <w:spacing w:after="0" w:line="240" w:lineRule="auto"/>
              <w:jc w:val="both"/>
              <w:rPr>
                <w:rFonts w:ascii="Times New Roman" w:hAnsi="Times New Roman"/>
                <w:b/>
              </w:rPr>
            </w:pPr>
            <w:r w:rsidRPr="00B84F9F">
              <w:rPr>
                <w:rFonts w:ascii="Times New Roman" w:hAnsi="Times New Roman"/>
              </w:rPr>
              <w:t>ПК …</w:t>
            </w:r>
          </w:p>
        </w:tc>
      </w:tr>
      <w:tr w:rsidR="00E2792A" w:rsidRPr="00163708" w14:paraId="226D3992" w14:textId="77777777" w:rsidTr="00163708">
        <w:trPr>
          <w:trHeight w:val="673"/>
        </w:trPr>
        <w:tc>
          <w:tcPr>
            <w:tcW w:w="802" w:type="pct"/>
            <w:vMerge/>
            <w:tcBorders>
              <w:right w:val="single" w:sz="2" w:space="0" w:color="auto"/>
            </w:tcBorders>
          </w:tcPr>
          <w:p w14:paraId="27557620" w14:textId="77777777" w:rsidR="00E2792A" w:rsidRPr="00B84F9F" w:rsidRDefault="00E2792A" w:rsidP="00163708">
            <w:pPr>
              <w:spacing w:after="0" w:line="240" w:lineRule="auto"/>
              <w:rPr>
                <w:rFonts w:ascii="Times New Roman" w:hAnsi="Times New Roman"/>
                <w:b/>
                <w:bCs/>
              </w:rPr>
            </w:pPr>
          </w:p>
        </w:tc>
        <w:tc>
          <w:tcPr>
            <w:tcW w:w="2870" w:type="pct"/>
            <w:tcBorders>
              <w:left w:val="single" w:sz="2" w:space="0" w:color="auto"/>
            </w:tcBorders>
          </w:tcPr>
          <w:p w14:paraId="14A17F45"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c>
          <w:tcPr>
            <w:tcW w:w="717" w:type="pct"/>
            <w:vAlign w:val="center"/>
          </w:tcPr>
          <w:p w14:paraId="129C4526" w14:textId="77777777" w:rsidR="00E2792A" w:rsidRPr="00B84F9F" w:rsidRDefault="00E2792A" w:rsidP="00163708">
            <w:pPr>
              <w:spacing w:after="0" w:line="240" w:lineRule="auto"/>
              <w:jc w:val="center"/>
              <w:rPr>
                <w:rFonts w:ascii="Times New Roman" w:hAnsi="Times New Roman"/>
              </w:rPr>
            </w:pPr>
          </w:p>
        </w:tc>
        <w:tc>
          <w:tcPr>
            <w:tcW w:w="612" w:type="pct"/>
            <w:vMerge/>
          </w:tcPr>
          <w:p w14:paraId="1015766F" w14:textId="77777777" w:rsidR="00E2792A" w:rsidRPr="00B84F9F" w:rsidRDefault="00E2792A" w:rsidP="00163708">
            <w:pPr>
              <w:spacing w:after="0" w:line="240" w:lineRule="auto"/>
              <w:rPr>
                <w:rFonts w:ascii="Times New Roman" w:hAnsi="Times New Roman"/>
                <w:b/>
                <w:bCs/>
              </w:rPr>
            </w:pPr>
          </w:p>
        </w:tc>
      </w:tr>
      <w:tr w:rsidR="00E2792A" w:rsidRPr="00163708" w14:paraId="77979595" w14:textId="77777777" w:rsidTr="00163708">
        <w:trPr>
          <w:trHeight w:val="56"/>
        </w:trPr>
        <w:tc>
          <w:tcPr>
            <w:tcW w:w="802" w:type="pct"/>
            <w:vMerge w:val="restart"/>
            <w:tcBorders>
              <w:right w:val="single" w:sz="2" w:space="0" w:color="auto"/>
            </w:tcBorders>
          </w:tcPr>
          <w:p w14:paraId="53466730" w14:textId="77777777" w:rsidR="00E2792A" w:rsidRPr="00B84F9F" w:rsidRDefault="00E2792A" w:rsidP="00163708">
            <w:pPr>
              <w:spacing w:after="0" w:line="240" w:lineRule="auto"/>
              <w:rPr>
                <w:rFonts w:ascii="Times New Roman" w:hAnsi="Times New Roman"/>
                <w:b/>
                <w:bCs/>
              </w:rPr>
            </w:pPr>
            <w:r w:rsidRPr="00B84F9F">
              <w:rPr>
                <w:rFonts w:ascii="Times New Roman" w:hAnsi="Times New Roman"/>
                <w:b/>
                <w:bCs/>
              </w:rPr>
              <w:t>Тема 15. Слава русского оружия</w:t>
            </w:r>
          </w:p>
        </w:tc>
        <w:tc>
          <w:tcPr>
            <w:tcW w:w="2870" w:type="pct"/>
            <w:tcBorders>
              <w:left w:val="single" w:sz="2" w:space="0" w:color="auto"/>
            </w:tcBorders>
          </w:tcPr>
          <w:p w14:paraId="4EF16B69" w14:textId="77777777" w:rsidR="00E2792A" w:rsidRPr="00B84F9F" w:rsidRDefault="00E2792A" w:rsidP="00163708">
            <w:pPr>
              <w:spacing w:after="0" w:line="240" w:lineRule="auto"/>
              <w:jc w:val="both"/>
              <w:rPr>
                <w:rFonts w:ascii="Times New Roman" w:hAnsi="Times New Roman"/>
                <w:b/>
                <w:bCs/>
              </w:rPr>
            </w:pPr>
            <w:r w:rsidRPr="00B84F9F">
              <w:rPr>
                <w:rFonts w:ascii="Times New Roman" w:hAnsi="Times New Roman"/>
                <w:b/>
                <w:bCs/>
              </w:rPr>
              <w:t>Содержание</w:t>
            </w:r>
          </w:p>
        </w:tc>
        <w:tc>
          <w:tcPr>
            <w:tcW w:w="717" w:type="pct"/>
            <w:vAlign w:val="center"/>
          </w:tcPr>
          <w:p w14:paraId="1EB28638" w14:textId="77777777" w:rsidR="00E2792A" w:rsidRPr="00B84F9F" w:rsidRDefault="00E2792A" w:rsidP="00163708">
            <w:pPr>
              <w:spacing w:after="0" w:line="240" w:lineRule="auto"/>
              <w:jc w:val="center"/>
              <w:rPr>
                <w:rFonts w:ascii="Times New Roman" w:hAnsi="Times New Roman"/>
                <w:b/>
                <w:bCs/>
              </w:rPr>
            </w:pPr>
            <w:r w:rsidRPr="00B84F9F">
              <w:rPr>
                <w:rFonts w:ascii="Times New Roman" w:hAnsi="Times New Roman"/>
                <w:b/>
                <w:bCs/>
              </w:rPr>
              <w:t>4</w:t>
            </w:r>
          </w:p>
        </w:tc>
        <w:tc>
          <w:tcPr>
            <w:tcW w:w="612" w:type="pct"/>
            <w:vMerge w:val="restart"/>
          </w:tcPr>
          <w:p w14:paraId="41D3DB79"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ОК 01, ОК 02, ОК 03, ОК 04, ОК 05, ОК 06, ОК 09</w:t>
            </w:r>
          </w:p>
        </w:tc>
      </w:tr>
      <w:tr w:rsidR="00E2792A" w:rsidRPr="00163708" w14:paraId="415B86CC" w14:textId="77777777" w:rsidTr="00163708">
        <w:trPr>
          <w:trHeight w:val="289"/>
        </w:trPr>
        <w:tc>
          <w:tcPr>
            <w:tcW w:w="802" w:type="pct"/>
            <w:vMerge/>
            <w:tcBorders>
              <w:right w:val="single" w:sz="2" w:space="0" w:color="auto"/>
            </w:tcBorders>
          </w:tcPr>
          <w:p w14:paraId="0D527329" w14:textId="77777777" w:rsidR="00E2792A" w:rsidRPr="00B84F9F" w:rsidRDefault="00E2792A" w:rsidP="00163708">
            <w:pPr>
              <w:spacing w:after="0" w:line="240" w:lineRule="auto"/>
              <w:rPr>
                <w:rFonts w:ascii="Times New Roman" w:hAnsi="Times New Roman"/>
                <w:b/>
                <w:bCs/>
              </w:rPr>
            </w:pPr>
          </w:p>
        </w:tc>
        <w:tc>
          <w:tcPr>
            <w:tcW w:w="2870" w:type="pct"/>
            <w:tcBorders>
              <w:left w:val="single" w:sz="2" w:space="0" w:color="auto"/>
            </w:tcBorders>
          </w:tcPr>
          <w:p w14:paraId="2F18B374"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717" w:type="pct"/>
            <w:vAlign w:val="center"/>
          </w:tcPr>
          <w:p w14:paraId="61A92E86" w14:textId="77777777" w:rsidR="00E2792A" w:rsidRPr="00B84F9F" w:rsidRDefault="00E2792A" w:rsidP="00163708">
            <w:pPr>
              <w:spacing w:after="0" w:line="240" w:lineRule="auto"/>
              <w:jc w:val="center"/>
              <w:rPr>
                <w:rFonts w:ascii="Times New Roman" w:hAnsi="Times New Roman"/>
              </w:rPr>
            </w:pPr>
          </w:p>
        </w:tc>
        <w:tc>
          <w:tcPr>
            <w:tcW w:w="612" w:type="pct"/>
            <w:vMerge/>
          </w:tcPr>
          <w:p w14:paraId="326AAC2A" w14:textId="77777777" w:rsidR="00E2792A" w:rsidRPr="00B84F9F" w:rsidRDefault="00E2792A" w:rsidP="00163708">
            <w:pPr>
              <w:spacing w:after="0" w:line="240" w:lineRule="auto"/>
              <w:rPr>
                <w:rFonts w:ascii="Times New Roman" w:hAnsi="Times New Roman"/>
                <w:b/>
                <w:bCs/>
              </w:rPr>
            </w:pPr>
          </w:p>
        </w:tc>
      </w:tr>
      <w:tr w:rsidR="00E2792A" w:rsidRPr="00163708" w14:paraId="63CC3DE0" w14:textId="77777777" w:rsidTr="00163708">
        <w:trPr>
          <w:trHeight w:val="67"/>
        </w:trPr>
        <w:tc>
          <w:tcPr>
            <w:tcW w:w="802" w:type="pct"/>
            <w:vMerge w:val="restart"/>
            <w:tcBorders>
              <w:right w:val="single" w:sz="2" w:space="0" w:color="auto"/>
            </w:tcBorders>
          </w:tcPr>
          <w:p w14:paraId="6F4F1B25" w14:textId="77777777" w:rsidR="00E2792A" w:rsidRPr="00B84F9F" w:rsidRDefault="00E2792A" w:rsidP="00163708">
            <w:pPr>
              <w:spacing w:after="0" w:line="240" w:lineRule="auto"/>
              <w:rPr>
                <w:rFonts w:ascii="Times New Roman" w:hAnsi="Times New Roman"/>
                <w:b/>
                <w:bCs/>
              </w:rPr>
            </w:pPr>
            <w:r w:rsidRPr="00B84F9F">
              <w:rPr>
                <w:rFonts w:ascii="Times New Roman" w:hAnsi="Times New Roman"/>
                <w:b/>
                <w:bCs/>
              </w:rPr>
              <w:t>Тема 16. Россия в деле</w:t>
            </w:r>
          </w:p>
          <w:p w14:paraId="48D14EE1" w14:textId="77777777" w:rsidR="00E2792A" w:rsidRPr="00B84F9F" w:rsidRDefault="00E2792A" w:rsidP="00163708">
            <w:pPr>
              <w:spacing w:after="0" w:line="240" w:lineRule="auto"/>
              <w:jc w:val="both"/>
              <w:rPr>
                <w:rFonts w:ascii="Times New Roman" w:hAnsi="Times New Roman"/>
                <w:b/>
                <w:bCs/>
              </w:rPr>
            </w:pPr>
          </w:p>
        </w:tc>
        <w:tc>
          <w:tcPr>
            <w:tcW w:w="2870" w:type="pct"/>
            <w:tcBorders>
              <w:left w:val="single" w:sz="2" w:space="0" w:color="auto"/>
            </w:tcBorders>
          </w:tcPr>
          <w:p w14:paraId="20CBF212" w14:textId="77777777" w:rsidR="00E2792A" w:rsidRPr="00B84F9F" w:rsidRDefault="00E2792A" w:rsidP="00163708">
            <w:pPr>
              <w:spacing w:after="0" w:line="240" w:lineRule="auto"/>
              <w:jc w:val="both"/>
              <w:rPr>
                <w:rFonts w:ascii="Times New Roman" w:hAnsi="Times New Roman"/>
                <w:b/>
                <w:bCs/>
              </w:rPr>
            </w:pPr>
            <w:r w:rsidRPr="00B84F9F">
              <w:rPr>
                <w:rFonts w:ascii="Times New Roman" w:hAnsi="Times New Roman"/>
                <w:b/>
                <w:bCs/>
              </w:rPr>
              <w:t>Содержание</w:t>
            </w:r>
          </w:p>
        </w:tc>
        <w:tc>
          <w:tcPr>
            <w:tcW w:w="717" w:type="pct"/>
            <w:vAlign w:val="center"/>
          </w:tcPr>
          <w:p w14:paraId="4B125855" w14:textId="77777777" w:rsidR="00E2792A" w:rsidRPr="00B84F9F" w:rsidRDefault="00E2792A" w:rsidP="00163708">
            <w:pPr>
              <w:spacing w:after="0" w:line="240" w:lineRule="auto"/>
              <w:jc w:val="center"/>
              <w:rPr>
                <w:rFonts w:ascii="Times New Roman" w:hAnsi="Times New Roman"/>
                <w:b/>
                <w:bCs/>
              </w:rPr>
            </w:pPr>
            <w:r w:rsidRPr="00B84F9F">
              <w:rPr>
                <w:rFonts w:ascii="Times New Roman" w:hAnsi="Times New Roman"/>
                <w:b/>
                <w:bCs/>
              </w:rPr>
              <w:t>4</w:t>
            </w:r>
          </w:p>
        </w:tc>
        <w:tc>
          <w:tcPr>
            <w:tcW w:w="612" w:type="pct"/>
            <w:vMerge w:val="restart"/>
          </w:tcPr>
          <w:p w14:paraId="19D38CC6"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ОК 01, ОК 02, ОК 03, ОК 04, ОК 05, ОК 06, ОК 09</w:t>
            </w:r>
          </w:p>
        </w:tc>
      </w:tr>
      <w:tr w:rsidR="00E2792A" w:rsidRPr="00163708" w14:paraId="5AEDF432" w14:textId="77777777" w:rsidTr="00163708">
        <w:trPr>
          <w:trHeight w:val="673"/>
        </w:trPr>
        <w:tc>
          <w:tcPr>
            <w:tcW w:w="802" w:type="pct"/>
            <w:vMerge/>
            <w:tcBorders>
              <w:right w:val="single" w:sz="2" w:space="0" w:color="auto"/>
            </w:tcBorders>
          </w:tcPr>
          <w:p w14:paraId="2D6EB230" w14:textId="77777777" w:rsidR="00E2792A" w:rsidRPr="00B84F9F" w:rsidRDefault="00E2792A" w:rsidP="00163708">
            <w:pPr>
              <w:spacing w:after="0" w:line="240" w:lineRule="auto"/>
              <w:rPr>
                <w:rFonts w:ascii="Times New Roman" w:hAnsi="Times New Roman"/>
                <w:b/>
                <w:bCs/>
              </w:rPr>
            </w:pPr>
          </w:p>
        </w:tc>
        <w:tc>
          <w:tcPr>
            <w:tcW w:w="2870" w:type="pct"/>
            <w:tcBorders>
              <w:left w:val="single" w:sz="2" w:space="0" w:color="auto"/>
            </w:tcBorders>
          </w:tcPr>
          <w:p w14:paraId="0AB69FED" w14:textId="77777777" w:rsidR="00E2792A" w:rsidRPr="00B84F9F" w:rsidRDefault="00E2792A" w:rsidP="00163708">
            <w:pPr>
              <w:spacing w:after="0" w:line="240" w:lineRule="auto"/>
              <w:jc w:val="both"/>
              <w:rPr>
                <w:rFonts w:ascii="Times New Roman" w:hAnsi="Times New Roman"/>
              </w:rPr>
            </w:pPr>
            <w:r w:rsidRPr="00B84F9F">
              <w:rPr>
                <w:rFonts w:ascii="Times New Roman" w:hAnsi="Times New Roman"/>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c>
          <w:tcPr>
            <w:tcW w:w="717" w:type="pct"/>
            <w:vAlign w:val="center"/>
          </w:tcPr>
          <w:p w14:paraId="1B21FB53" w14:textId="77777777" w:rsidR="00E2792A" w:rsidRPr="00B84F9F" w:rsidRDefault="00E2792A" w:rsidP="00163708">
            <w:pPr>
              <w:spacing w:after="0" w:line="240" w:lineRule="auto"/>
              <w:jc w:val="center"/>
              <w:rPr>
                <w:rFonts w:ascii="Times New Roman" w:hAnsi="Times New Roman"/>
              </w:rPr>
            </w:pPr>
          </w:p>
        </w:tc>
        <w:tc>
          <w:tcPr>
            <w:tcW w:w="612" w:type="pct"/>
            <w:vMerge/>
          </w:tcPr>
          <w:p w14:paraId="01B369C9" w14:textId="77777777" w:rsidR="00E2792A" w:rsidRPr="00B84F9F" w:rsidRDefault="00E2792A" w:rsidP="00163708">
            <w:pPr>
              <w:spacing w:after="0" w:line="240" w:lineRule="auto"/>
              <w:rPr>
                <w:rFonts w:ascii="Times New Roman" w:hAnsi="Times New Roman"/>
                <w:b/>
                <w:bCs/>
              </w:rPr>
            </w:pPr>
          </w:p>
        </w:tc>
      </w:tr>
      <w:tr w:rsidR="00E2792A" w:rsidRPr="00163708" w14:paraId="4D5B6E94" w14:textId="77777777" w:rsidTr="00163708">
        <w:trPr>
          <w:trHeight w:val="20"/>
        </w:trPr>
        <w:tc>
          <w:tcPr>
            <w:tcW w:w="3671" w:type="pct"/>
            <w:gridSpan w:val="2"/>
          </w:tcPr>
          <w:p w14:paraId="75BE1A80" w14:textId="77777777" w:rsidR="00E2792A" w:rsidRPr="00B84F9F" w:rsidRDefault="00E2792A" w:rsidP="00163708">
            <w:pPr>
              <w:spacing w:after="0" w:line="240" w:lineRule="auto"/>
              <w:rPr>
                <w:rFonts w:ascii="Times New Roman" w:hAnsi="Times New Roman"/>
                <w:b/>
                <w:bCs/>
              </w:rPr>
            </w:pPr>
            <w:r w:rsidRPr="00B84F9F">
              <w:rPr>
                <w:rFonts w:ascii="Times New Roman" w:hAnsi="Times New Roman"/>
                <w:b/>
                <w:bCs/>
              </w:rPr>
              <w:t>Всего:</w:t>
            </w:r>
          </w:p>
        </w:tc>
        <w:tc>
          <w:tcPr>
            <w:tcW w:w="717" w:type="pct"/>
            <w:vAlign w:val="center"/>
          </w:tcPr>
          <w:p w14:paraId="190B8668" w14:textId="77777777" w:rsidR="00E2792A" w:rsidRPr="00B84F9F" w:rsidRDefault="00E2792A" w:rsidP="00163708">
            <w:pPr>
              <w:spacing w:after="0" w:line="240" w:lineRule="auto"/>
              <w:jc w:val="center"/>
              <w:rPr>
                <w:rFonts w:ascii="Times New Roman" w:hAnsi="Times New Roman"/>
                <w:b/>
                <w:bCs/>
              </w:rPr>
            </w:pPr>
            <w:r w:rsidRPr="00B84F9F">
              <w:rPr>
                <w:rFonts w:ascii="Times New Roman" w:hAnsi="Times New Roman"/>
                <w:b/>
                <w:bCs/>
              </w:rPr>
              <w:t>72</w:t>
            </w:r>
          </w:p>
        </w:tc>
        <w:tc>
          <w:tcPr>
            <w:tcW w:w="612" w:type="pct"/>
          </w:tcPr>
          <w:p w14:paraId="6A2FF874" w14:textId="77777777" w:rsidR="00E2792A" w:rsidRPr="00B84F9F" w:rsidRDefault="00E2792A" w:rsidP="00163708">
            <w:pPr>
              <w:spacing w:after="0" w:line="240" w:lineRule="auto"/>
              <w:rPr>
                <w:rFonts w:ascii="Times New Roman" w:hAnsi="Times New Roman"/>
                <w:b/>
                <w:bCs/>
                <w:i/>
              </w:rPr>
            </w:pPr>
          </w:p>
        </w:tc>
      </w:tr>
    </w:tbl>
    <w:p w14:paraId="47AE07F2" w14:textId="77777777" w:rsidR="00E2792A" w:rsidRPr="0011621C" w:rsidRDefault="00E2792A" w:rsidP="00E2792A">
      <w:pPr>
        <w:spacing w:after="0" w:line="240" w:lineRule="auto"/>
        <w:jc w:val="both"/>
        <w:rPr>
          <w:rFonts w:ascii="Times New Roman" w:hAnsi="Times New Roman"/>
          <w:i/>
          <w:sz w:val="20"/>
          <w:szCs w:val="20"/>
        </w:rPr>
        <w:sectPr w:rsidR="00E2792A" w:rsidRPr="0011621C" w:rsidSect="00163708">
          <w:pgSz w:w="16840" w:h="11907" w:orient="landscape"/>
          <w:pgMar w:top="1134" w:right="1134" w:bottom="1134" w:left="1134" w:header="709" w:footer="709" w:gutter="0"/>
          <w:cols w:space="720"/>
        </w:sectPr>
      </w:pPr>
    </w:p>
    <w:p w14:paraId="7A73A321" w14:textId="77777777" w:rsidR="00E2792A" w:rsidRPr="0011621C" w:rsidRDefault="00E2792A" w:rsidP="00E2792A">
      <w:pPr>
        <w:pStyle w:val="ad"/>
        <w:spacing w:line="276" w:lineRule="auto"/>
        <w:ind w:left="0"/>
        <w:jc w:val="center"/>
        <w:rPr>
          <w:b/>
          <w:bCs/>
          <w:lang w:eastAsia="ru-RU"/>
        </w:rPr>
      </w:pPr>
      <w:r w:rsidRPr="0011621C">
        <w:rPr>
          <w:b/>
          <w:bCs/>
          <w:lang w:eastAsia="ru-RU"/>
        </w:rPr>
        <w:lastRenderedPageBreak/>
        <w:t>3. УСЛОВИЯ РЕАЛИЗАЦИИ УЧЕБНОЙ ДИСЦИПЛИНЫ</w:t>
      </w:r>
    </w:p>
    <w:p w14:paraId="3C9883AF" w14:textId="77777777" w:rsidR="00E2792A" w:rsidRPr="00B84F9F" w:rsidRDefault="00E2792A" w:rsidP="00E2792A">
      <w:pPr>
        <w:suppressAutoHyphens/>
        <w:spacing w:after="0"/>
        <w:ind w:firstLine="709"/>
        <w:jc w:val="both"/>
        <w:rPr>
          <w:rFonts w:ascii="Times New Roman" w:hAnsi="Times New Roman"/>
          <w:b/>
          <w:bCs/>
          <w:sz w:val="24"/>
          <w:szCs w:val="24"/>
        </w:rPr>
      </w:pPr>
      <w:r w:rsidRPr="00B84F9F">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200B008" w14:textId="77777777" w:rsidR="00E2792A" w:rsidRPr="0011621C" w:rsidRDefault="00E2792A" w:rsidP="00E2792A">
      <w:pPr>
        <w:suppressAutoHyphens/>
        <w:spacing w:after="0"/>
        <w:ind w:firstLine="709"/>
        <w:jc w:val="both"/>
        <w:rPr>
          <w:rFonts w:ascii="Times New Roman" w:hAnsi="Times New Roman"/>
          <w:bCs/>
          <w:iCs/>
          <w:sz w:val="24"/>
          <w:szCs w:val="24"/>
        </w:rPr>
      </w:pPr>
      <w:r w:rsidRPr="0011621C">
        <w:rPr>
          <w:rFonts w:ascii="Times New Roman" w:hAnsi="Times New Roman"/>
          <w:bCs/>
          <w:sz w:val="24"/>
          <w:szCs w:val="24"/>
        </w:rPr>
        <w:t>Кабинет «Социально-гуманитарных дисциплин</w:t>
      </w:r>
      <w:r w:rsidRPr="0011621C">
        <w:rPr>
          <w:rFonts w:ascii="Times New Roman" w:hAnsi="Times New Roman"/>
          <w:bCs/>
          <w:iCs/>
          <w:sz w:val="24"/>
          <w:szCs w:val="24"/>
        </w:rPr>
        <w:t>»</w:t>
      </w:r>
      <w:r w:rsidRPr="0011621C">
        <w:rPr>
          <w:rFonts w:ascii="Times New Roman" w:hAnsi="Times New Roman"/>
          <w:iCs/>
          <w:sz w:val="24"/>
          <w:szCs w:val="24"/>
        </w:rPr>
        <w:t xml:space="preserve">, </w:t>
      </w:r>
      <w:r w:rsidRPr="0011621C">
        <w:rPr>
          <w:rFonts w:ascii="Times New Roman" w:hAnsi="Times New Roman"/>
          <w:sz w:val="24"/>
          <w:szCs w:val="24"/>
        </w:rPr>
        <w:t xml:space="preserve">оснащенный </w:t>
      </w:r>
      <w:r w:rsidRPr="0011621C">
        <w:rPr>
          <w:rFonts w:ascii="Times New Roman" w:hAnsi="Times New Roman"/>
          <w:iCs/>
          <w:sz w:val="24"/>
          <w:szCs w:val="24"/>
        </w:rPr>
        <w:t xml:space="preserve">в соответствии </w:t>
      </w:r>
      <w:r w:rsidRPr="0011621C">
        <w:rPr>
          <w:rFonts w:ascii="Times New Roman" w:hAnsi="Times New Roman"/>
          <w:iCs/>
          <w:sz w:val="24"/>
          <w:szCs w:val="24"/>
        </w:rPr>
        <w:br/>
        <w:t>с п. 6.2.1.1 примерной образовательной программы по специальности</w:t>
      </w:r>
      <w:r w:rsidRPr="0011621C">
        <w:rPr>
          <w:rFonts w:ascii="Times New Roman" w:hAnsi="Times New Roman"/>
          <w:bCs/>
          <w:iCs/>
          <w:sz w:val="24"/>
          <w:szCs w:val="24"/>
        </w:rPr>
        <w:t>.</w:t>
      </w:r>
    </w:p>
    <w:p w14:paraId="2F6E0C7B" w14:textId="77777777" w:rsidR="00E2792A" w:rsidRPr="0011621C" w:rsidRDefault="00E2792A" w:rsidP="00E2792A">
      <w:pPr>
        <w:suppressAutoHyphens/>
        <w:spacing w:after="0"/>
        <w:ind w:firstLine="709"/>
        <w:jc w:val="both"/>
        <w:rPr>
          <w:rFonts w:ascii="Times New Roman" w:hAnsi="Times New Roman"/>
          <w:bCs/>
          <w:sz w:val="24"/>
          <w:szCs w:val="24"/>
        </w:rPr>
      </w:pPr>
    </w:p>
    <w:p w14:paraId="2BE1A1E7" w14:textId="77777777" w:rsidR="00E2792A" w:rsidRPr="0011621C" w:rsidRDefault="00E2792A" w:rsidP="00E2792A">
      <w:pPr>
        <w:suppressAutoHyphens/>
        <w:spacing w:after="0"/>
        <w:ind w:firstLine="709"/>
        <w:jc w:val="both"/>
        <w:rPr>
          <w:rFonts w:ascii="Times New Roman" w:hAnsi="Times New Roman"/>
          <w:b/>
          <w:bCs/>
          <w:sz w:val="24"/>
          <w:szCs w:val="24"/>
        </w:rPr>
      </w:pPr>
      <w:r w:rsidRPr="0011621C">
        <w:rPr>
          <w:rFonts w:ascii="Times New Roman" w:hAnsi="Times New Roman"/>
          <w:b/>
          <w:bCs/>
          <w:sz w:val="24"/>
          <w:szCs w:val="24"/>
        </w:rPr>
        <w:t>3.2. Информационное обеспечение реализации программы</w:t>
      </w:r>
    </w:p>
    <w:p w14:paraId="0A0CDEE2" w14:textId="77777777" w:rsidR="00E2792A" w:rsidRPr="0011621C" w:rsidRDefault="00E2792A" w:rsidP="00E2792A">
      <w:pPr>
        <w:suppressAutoHyphens/>
        <w:spacing w:after="0"/>
        <w:ind w:firstLine="709"/>
        <w:jc w:val="both"/>
        <w:rPr>
          <w:rFonts w:ascii="Times New Roman" w:hAnsi="Times New Roman"/>
          <w:bCs/>
          <w:sz w:val="24"/>
          <w:szCs w:val="24"/>
        </w:rPr>
      </w:pPr>
      <w:r w:rsidRPr="0011621C">
        <w:rPr>
          <w:rFonts w:ascii="Times New Roman" w:hAnsi="Times New Roman"/>
          <w:bCs/>
          <w:sz w:val="24"/>
          <w:szCs w:val="24"/>
        </w:rPr>
        <w:t>Для реализации программы библиотечный фонд образовательной организации должен иметь п</w:t>
      </w:r>
      <w:r w:rsidRPr="001162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621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F2DEA" w14:textId="77777777" w:rsidR="00E2792A" w:rsidRPr="0011621C" w:rsidRDefault="00E2792A" w:rsidP="00E2792A">
      <w:pPr>
        <w:suppressAutoHyphens/>
        <w:spacing w:after="0"/>
        <w:ind w:firstLine="709"/>
        <w:jc w:val="both"/>
        <w:rPr>
          <w:rFonts w:ascii="Times New Roman" w:hAnsi="Times New Roman"/>
          <w:sz w:val="24"/>
          <w:szCs w:val="24"/>
        </w:rPr>
      </w:pPr>
    </w:p>
    <w:p w14:paraId="69212B1E" w14:textId="77777777" w:rsidR="00E2792A" w:rsidRPr="0011621C" w:rsidRDefault="00E2792A" w:rsidP="00E2792A">
      <w:pPr>
        <w:suppressAutoHyphens/>
        <w:spacing w:after="0"/>
        <w:ind w:firstLine="709"/>
        <w:jc w:val="both"/>
        <w:rPr>
          <w:rFonts w:ascii="Times New Roman" w:hAnsi="Times New Roman"/>
          <w:b/>
          <w:sz w:val="24"/>
          <w:szCs w:val="24"/>
        </w:rPr>
      </w:pPr>
      <w:r w:rsidRPr="0011621C">
        <w:rPr>
          <w:rFonts w:ascii="Times New Roman" w:hAnsi="Times New Roman"/>
          <w:b/>
          <w:sz w:val="24"/>
          <w:szCs w:val="24"/>
        </w:rPr>
        <w:t>3.2.1. Основные печатные издания</w:t>
      </w:r>
    </w:p>
    <w:p w14:paraId="3880182F" w14:textId="77777777" w:rsidR="00E2792A" w:rsidRPr="0011621C" w:rsidRDefault="00E2792A" w:rsidP="00E2792A">
      <w:pPr>
        <w:spacing w:after="0"/>
        <w:ind w:firstLine="709"/>
        <w:jc w:val="both"/>
        <w:rPr>
          <w:rFonts w:ascii="Times New Roman" w:hAnsi="Times New Roman"/>
          <w:bCs/>
          <w:sz w:val="24"/>
          <w:szCs w:val="24"/>
        </w:rPr>
      </w:pPr>
      <w:r w:rsidRPr="0011621C">
        <w:rPr>
          <w:rFonts w:ascii="Times New Roman" w:hAnsi="Times New Roman"/>
          <w:bCs/>
          <w:sz w:val="24"/>
          <w:szCs w:val="24"/>
        </w:rPr>
        <w:t>1. Артемов, В. В. История (для всех специальностей СПО) : учебник для студентов учреждений сред</w:t>
      </w:r>
      <w:proofErr w:type="gramStart"/>
      <w:r w:rsidRPr="0011621C">
        <w:rPr>
          <w:rFonts w:ascii="Times New Roman" w:hAnsi="Times New Roman"/>
          <w:bCs/>
          <w:sz w:val="24"/>
          <w:szCs w:val="24"/>
        </w:rPr>
        <w:t>.</w:t>
      </w:r>
      <w:proofErr w:type="gramEnd"/>
      <w:r w:rsidRPr="0011621C">
        <w:rPr>
          <w:rFonts w:ascii="Times New Roman" w:hAnsi="Times New Roman"/>
          <w:bCs/>
          <w:sz w:val="24"/>
          <w:szCs w:val="24"/>
        </w:rPr>
        <w:t xml:space="preserve"> </w:t>
      </w:r>
      <w:proofErr w:type="gramStart"/>
      <w:r w:rsidRPr="0011621C">
        <w:rPr>
          <w:rFonts w:ascii="Times New Roman" w:hAnsi="Times New Roman"/>
          <w:bCs/>
          <w:sz w:val="24"/>
          <w:szCs w:val="24"/>
        </w:rPr>
        <w:t>п</w:t>
      </w:r>
      <w:proofErr w:type="gramEnd"/>
      <w:r w:rsidRPr="0011621C">
        <w:rPr>
          <w:rFonts w:ascii="Times New Roman" w:hAnsi="Times New Roman"/>
          <w:bCs/>
          <w:sz w:val="24"/>
          <w:szCs w:val="24"/>
        </w:rPr>
        <w:t xml:space="preserve">роф. образования / В.В. Артемов, Ю.Н. </w:t>
      </w:r>
      <w:proofErr w:type="spellStart"/>
      <w:r w:rsidRPr="0011621C">
        <w:rPr>
          <w:rFonts w:ascii="Times New Roman" w:hAnsi="Times New Roman"/>
          <w:bCs/>
          <w:sz w:val="24"/>
          <w:szCs w:val="24"/>
        </w:rPr>
        <w:t>Лубченков</w:t>
      </w:r>
      <w:proofErr w:type="spellEnd"/>
      <w:r w:rsidRPr="0011621C">
        <w:rPr>
          <w:rFonts w:ascii="Times New Roman" w:hAnsi="Times New Roman"/>
          <w:bCs/>
          <w:sz w:val="24"/>
          <w:szCs w:val="24"/>
        </w:rPr>
        <w:t>. - 3-е изд., стер. – Москва</w:t>
      </w:r>
      <w:proofErr w:type="gramStart"/>
      <w:r w:rsidRPr="0011621C">
        <w:rPr>
          <w:rFonts w:ascii="Times New Roman" w:hAnsi="Times New Roman"/>
          <w:bCs/>
          <w:sz w:val="24"/>
          <w:szCs w:val="24"/>
        </w:rPr>
        <w:t xml:space="preserve"> :</w:t>
      </w:r>
      <w:proofErr w:type="gramEnd"/>
      <w:r w:rsidRPr="0011621C">
        <w:rPr>
          <w:rFonts w:ascii="Times New Roman" w:hAnsi="Times New Roman"/>
          <w:bCs/>
          <w:sz w:val="24"/>
          <w:szCs w:val="24"/>
        </w:rPr>
        <w:t xml:space="preserve"> Академия, 2020. – 256 с.</w:t>
      </w:r>
    </w:p>
    <w:p w14:paraId="252C8756" w14:textId="77777777" w:rsidR="00E2792A" w:rsidRPr="0011621C" w:rsidRDefault="00E2792A" w:rsidP="00E2792A">
      <w:pPr>
        <w:spacing w:after="0"/>
        <w:ind w:firstLine="709"/>
        <w:jc w:val="both"/>
        <w:rPr>
          <w:rFonts w:ascii="Times New Roman" w:hAnsi="Times New Roman"/>
          <w:bCs/>
          <w:sz w:val="24"/>
          <w:szCs w:val="24"/>
        </w:rPr>
      </w:pPr>
      <w:r w:rsidRPr="0011621C">
        <w:rPr>
          <w:rFonts w:ascii="Times New Roman" w:hAnsi="Times New Roman"/>
          <w:bCs/>
          <w:sz w:val="24"/>
          <w:szCs w:val="24"/>
        </w:rPr>
        <w:t>2. Зуев, М. Н. История России ХХ – начала ХХI века</w:t>
      </w:r>
      <w:proofErr w:type="gramStart"/>
      <w:r w:rsidRPr="0011621C">
        <w:rPr>
          <w:rFonts w:ascii="Times New Roman" w:hAnsi="Times New Roman"/>
          <w:bCs/>
          <w:sz w:val="24"/>
          <w:szCs w:val="24"/>
        </w:rPr>
        <w:t> :</w:t>
      </w:r>
      <w:proofErr w:type="gramEnd"/>
      <w:r w:rsidRPr="0011621C">
        <w:rPr>
          <w:rFonts w:ascii="Times New Roman" w:hAnsi="Times New Roman"/>
          <w:bCs/>
          <w:sz w:val="24"/>
          <w:szCs w:val="24"/>
        </w:rPr>
        <w:t xml:space="preserve"> учебник и практикум для среднего профессионального образования / М. Н. Зуев, С. Я. Лавренов. — Москва</w:t>
      </w:r>
      <w:proofErr w:type="gramStart"/>
      <w:r w:rsidRPr="0011621C">
        <w:rPr>
          <w:rFonts w:ascii="Times New Roman" w:hAnsi="Times New Roman"/>
          <w:bCs/>
          <w:sz w:val="24"/>
          <w:szCs w:val="24"/>
        </w:rPr>
        <w:t> :</w:t>
      </w:r>
      <w:proofErr w:type="gramEnd"/>
      <w:r w:rsidRPr="0011621C">
        <w:rPr>
          <w:rFonts w:ascii="Times New Roman" w:hAnsi="Times New Roman"/>
          <w:bCs/>
          <w:sz w:val="24"/>
          <w:szCs w:val="24"/>
        </w:rPr>
        <w:t xml:space="preserve"> Издательство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2022. — 299 с.</w:t>
      </w:r>
    </w:p>
    <w:p w14:paraId="3850B3ED" w14:textId="77777777" w:rsidR="00E2792A" w:rsidRPr="0011621C" w:rsidRDefault="00E2792A" w:rsidP="00E2792A">
      <w:pPr>
        <w:spacing w:after="0"/>
        <w:ind w:firstLine="709"/>
        <w:jc w:val="both"/>
        <w:rPr>
          <w:rFonts w:ascii="Times New Roman" w:hAnsi="Times New Roman"/>
          <w:bCs/>
          <w:sz w:val="24"/>
          <w:szCs w:val="24"/>
        </w:rPr>
      </w:pPr>
      <w:r w:rsidRPr="0011621C">
        <w:rPr>
          <w:rFonts w:ascii="Times New Roman" w:hAnsi="Times New Roman"/>
          <w:bCs/>
          <w:sz w:val="24"/>
          <w:szCs w:val="24"/>
        </w:rPr>
        <w:t xml:space="preserve">3. </w:t>
      </w:r>
      <w:bookmarkStart w:id="9" w:name="_Hlk81577930"/>
      <w:r w:rsidRPr="0011621C">
        <w:rPr>
          <w:rFonts w:ascii="Times New Roman" w:hAnsi="Times New Roman"/>
          <w:bCs/>
          <w:sz w:val="24"/>
          <w:szCs w:val="24"/>
        </w:rPr>
        <w:t>История России XX – начала XXI века</w:t>
      </w:r>
      <w:proofErr w:type="gramStart"/>
      <w:r w:rsidRPr="0011621C">
        <w:rPr>
          <w:rFonts w:ascii="Times New Roman" w:hAnsi="Times New Roman"/>
          <w:bCs/>
          <w:sz w:val="24"/>
          <w:szCs w:val="24"/>
        </w:rPr>
        <w:t> :</w:t>
      </w:r>
      <w:proofErr w:type="gramEnd"/>
      <w:r w:rsidRPr="0011621C">
        <w:rPr>
          <w:rFonts w:ascii="Times New Roman" w:hAnsi="Times New Roman"/>
          <w:bCs/>
          <w:sz w:val="24"/>
          <w:szCs w:val="24"/>
        </w:rPr>
        <w:t xml:space="preserve"> учебник для среднего профессионального образования / Д. О. </w:t>
      </w:r>
      <w:proofErr w:type="spellStart"/>
      <w:r w:rsidRPr="0011621C">
        <w:rPr>
          <w:rFonts w:ascii="Times New Roman" w:hAnsi="Times New Roman"/>
          <w:bCs/>
          <w:sz w:val="24"/>
          <w:szCs w:val="24"/>
        </w:rPr>
        <w:t>Чураков</w:t>
      </w:r>
      <w:proofErr w:type="spellEnd"/>
      <w:r w:rsidRPr="0011621C">
        <w:rPr>
          <w:rFonts w:ascii="Times New Roman" w:hAnsi="Times New Roman"/>
          <w:bCs/>
          <w:sz w:val="24"/>
          <w:szCs w:val="24"/>
        </w:rPr>
        <w:t xml:space="preserve"> [и др.] ; под редакцией Д. О. </w:t>
      </w:r>
      <w:proofErr w:type="spellStart"/>
      <w:r w:rsidRPr="0011621C">
        <w:rPr>
          <w:rFonts w:ascii="Times New Roman" w:hAnsi="Times New Roman"/>
          <w:bCs/>
          <w:sz w:val="24"/>
          <w:szCs w:val="24"/>
        </w:rPr>
        <w:t>Чуракова</w:t>
      </w:r>
      <w:proofErr w:type="spellEnd"/>
      <w:r w:rsidRPr="0011621C">
        <w:rPr>
          <w:rFonts w:ascii="Times New Roman" w:hAnsi="Times New Roman"/>
          <w:bCs/>
          <w:sz w:val="24"/>
          <w:szCs w:val="24"/>
        </w:rPr>
        <w:t xml:space="preserve">, С. А. Саркисяна. — 3-е изд., </w:t>
      </w:r>
      <w:proofErr w:type="spellStart"/>
      <w:r w:rsidRPr="0011621C">
        <w:rPr>
          <w:rFonts w:ascii="Times New Roman" w:hAnsi="Times New Roman"/>
          <w:bCs/>
          <w:sz w:val="24"/>
          <w:szCs w:val="24"/>
        </w:rPr>
        <w:t>перераб</w:t>
      </w:r>
      <w:proofErr w:type="spellEnd"/>
      <w:r w:rsidRPr="0011621C">
        <w:rPr>
          <w:rFonts w:ascii="Times New Roman" w:hAnsi="Times New Roman"/>
          <w:bCs/>
          <w:sz w:val="24"/>
          <w:szCs w:val="24"/>
        </w:rPr>
        <w:t xml:space="preserve">. и доп. – Москва : Издательство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2020. – 311 с.</w:t>
      </w:r>
    </w:p>
    <w:bookmarkEnd w:id="9"/>
    <w:p w14:paraId="0B136218" w14:textId="77777777" w:rsidR="00E2792A" w:rsidRPr="0011621C" w:rsidRDefault="00E2792A" w:rsidP="00E2792A">
      <w:pPr>
        <w:spacing w:after="0"/>
        <w:ind w:firstLine="709"/>
        <w:jc w:val="both"/>
        <w:rPr>
          <w:rFonts w:ascii="Times New Roman" w:hAnsi="Times New Roman"/>
          <w:bCs/>
          <w:sz w:val="24"/>
          <w:szCs w:val="24"/>
        </w:rPr>
      </w:pPr>
      <w:r w:rsidRPr="0011621C">
        <w:rPr>
          <w:rFonts w:ascii="Times New Roman" w:hAnsi="Times New Roman"/>
          <w:bCs/>
          <w:sz w:val="24"/>
          <w:szCs w:val="24"/>
        </w:rPr>
        <w:t>4. История России с древнейших времен до наших дней : учебное пособие / А. Х. Даудов, А. Ю. Дворниченко, Ю. В. Кривошеев [и др.] ; под</w:t>
      </w:r>
      <w:proofErr w:type="gramStart"/>
      <w:r w:rsidRPr="0011621C">
        <w:rPr>
          <w:rFonts w:ascii="Times New Roman" w:hAnsi="Times New Roman"/>
          <w:bCs/>
          <w:sz w:val="24"/>
          <w:szCs w:val="24"/>
        </w:rPr>
        <w:t>.</w:t>
      </w:r>
      <w:proofErr w:type="gramEnd"/>
      <w:r w:rsidRPr="0011621C">
        <w:rPr>
          <w:rFonts w:ascii="Times New Roman" w:hAnsi="Times New Roman"/>
          <w:bCs/>
          <w:sz w:val="24"/>
          <w:szCs w:val="24"/>
        </w:rPr>
        <w:t xml:space="preserve"> </w:t>
      </w:r>
      <w:proofErr w:type="gramStart"/>
      <w:r w:rsidRPr="0011621C">
        <w:rPr>
          <w:rFonts w:ascii="Times New Roman" w:hAnsi="Times New Roman"/>
          <w:bCs/>
          <w:sz w:val="24"/>
          <w:szCs w:val="24"/>
        </w:rPr>
        <w:t>р</w:t>
      </w:r>
      <w:proofErr w:type="gramEnd"/>
      <w:r w:rsidRPr="0011621C">
        <w:rPr>
          <w:rFonts w:ascii="Times New Roman" w:hAnsi="Times New Roman"/>
          <w:bCs/>
          <w:sz w:val="24"/>
          <w:szCs w:val="24"/>
        </w:rPr>
        <w:t>ед. А. Х. Даудов. - СПб</w:t>
      </w:r>
      <w:proofErr w:type="gramStart"/>
      <w:r w:rsidRPr="0011621C">
        <w:rPr>
          <w:rFonts w:ascii="Times New Roman" w:hAnsi="Times New Roman"/>
          <w:bCs/>
          <w:sz w:val="24"/>
          <w:szCs w:val="24"/>
        </w:rPr>
        <w:t xml:space="preserve"> :</w:t>
      </w:r>
      <w:proofErr w:type="gramEnd"/>
      <w:r w:rsidRPr="0011621C">
        <w:rPr>
          <w:rFonts w:ascii="Times New Roman" w:hAnsi="Times New Roman"/>
          <w:bCs/>
          <w:sz w:val="24"/>
          <w:szCs w:val="24"/>
        </w:rPr>
        <w:t xml:space="preserve"> Изд-во С.-</w:t>
      </w:r>
      <w:proofErr w:type="spellStart"/>
      <w:r w:rsidRPr="0011621C">
        <w:rPr>
          <w:rFonts w:ascii="Times New Roman" w:hAnsi="Times New Roman"/>
          <w:bCs/>
          <w:sz w:val="24"/>
          <w:szCs w:val="24"/>
        </w:rPr>
        <w:t>Петерб</w:t>
      </w:r>
      <w:proofErr w:type="spellEnd"/>
      <w:r w:rsidRPr="0011621C">
        <w:rPr>
          <w:rFonts w:ascii="Times New Roman" w:hAnsi="Times New Roman"/>
          <w:bCs/>
          <w:sz w:val="24"/>
          <w:szCs w:val="24"/>
        </w:rPr>
        <w:t>. ун-та, 2019. - 368 с.</w:t>
      </w:r>
    </w:p>
    <w:p w14:paraId="01A6E1C7" w14:textId="77777777" w:rsidR="00E2792A" w:rsidRPr="0011621C" w:rsidRDefault="00E2792A" w:rsidP="00E2792A">
      <w:pPr>
        <w:spacing w:after="0"/>
        <w:ind w:firstLine="709"/>
        <w:jc w:val="both"/>
        <w:rPr>
          <w:rFonts w:ascii="Times New Roman" w:hAnsi="Times New Roman"/>
          <w:b/>
          <w:sz w:val="24"/>
          <w:szCs w:val="24"/>
        </w:rPr>
      </w:pPr>
    </w:p>
    <w:p w14:paraId="7A304577" w14:textId="77777777" w:rsidR="00E2792A" w:rsidRPr="0011621C" w:rsidRDefault="00E2792A" w:rsidP="00E2792A">
      <w:pPr>
        <w:spacing w:after="0"/>
        <w:ind w:firstLine="709"/>
        <w:jc w:val="both"/>
        <w:rPr>
          <w:rFonts w:ascii="Times New Roman" w:hAnsi="Times New Roman"/>
          <w:b/>
          <w:sz w:val="24"/>
          <w:szCs w:val="24"/>
        </w:rPr>
      </w:pPr>
      <w:r w:rsidRPr="0011621C">
        <w:rPr>
          <w:rFonts w:ascii="Times New Roman" w:hAnsi="Times New Roman"/>
          <w:b/>
          <w:sz w:val="24"/>
          <w:szCs w:val="24"/>
        </w:rPr>
        <w:t>3.2.2. Основные электронные издания</w:t>
      </w:r>
    </w:p>
    <w:p w14:paraId="28E5CC96" w14:textId="77777777" w:rsidR="00E2792A" w:rsidRPr="0011621C" w:rsidRDefault="00E2792A" w:rsidP="000B4E8B">
      <w:pPr>
        <w:numPr>
          <w:ilvl w:val="0"/>
          <w:numId w:val="62"/>
        </w:numPr>
        <w:tabs>
          <w:tab w:val="left" w:pos="993"/>
        </w:tabs>
        <w:spacing w:after="0"/>
        <w:ind w:left="0" w:firstLine="567"/>
        <w:jc w:val="both"/>
        <w:rPr>
          <w:rFonts w:ascii="Times New Roman" w:hAnsi="Times New Roman"/>
          <w:bCs/>
          <w:sz w:val="24"/>
          <w:szCs w:val="24"/>
        </w:rPr>
      </w:pPr>
      <w:r w:rsidRPr="0011621C">
        <w:rPr>
          <w:rFonts w:ascii="Times New Roman" w:hAnsi="Times New Roman"/>
          <w:bCs/>
          <w:sz w:val="24"/>
          <w:szCs w:val="24"/>
        </w:rPr>
        <w:t>Бугров, К. Д. История России</w:t>
      </w:r>
      <w:proofErr w:type="gramStart"/>
      <w:r w:rsidRPr="0011621C">
        <w:rPr>
          <w:rFonts w:ascii="Times New Roman" w:hAnsi="Times New Roman"/>
          <w:bCs/>
          <w:sz w:val="24"/>
          <w:szCs w:val="24"/>
        </w:rPr>
        <w:t xml:space="preserve"> :</w:t>
      </w:r>
      <w:proofErr w:type="gramEnd"/>
      <w:r w:rsidRPr="0011621C">
        <w:rPr>
          <w:rFonts w:ascii="Times New Roman" w:hAnsi="Times New Roman"/>
          <w:bCs/>
          <w:sz w:val="24"/>
          <w:szCs w:val="24"/>
        </w:rPr>
        <w:t xml:space="preserve"> учебное пособие для СПО / К. Д. Бугров, С. В. Соколов. — 2-е изд. — Саратов : Профобразование, 2021. — 125 c. — ISBN 978-5-4488-1105-0. — Текст</w:t>
      </w:r>
      <w:proofErr w:type="gramStart"/>
      <w:r w:rsidRPr="0011621C">
        <w:rPr>
          <w:rFonts w:ascii="Times New Roman" w:hAnsi="Times New Roman"/>
          <w:bCs/>
          <w:sz w:val="24"/>
          <w:szCs w:val="24"/>
        </w:rPr>
        <w:t xml:space="preserve"> :</w:t>
      </w:r>
      <w:proofErr w:type="gramEnd"/>
      <w:r w:rsidRPr="0011621C">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11621C">
        <w:rPr>
          <w:rFonts w:ascii="Times New Roman" w:hAnsi="Times New Roman"/>
          <w:bCs/>
          <w:sz w:val="24"/>
          <w:szCs w:val="24"/>
        </w:rPr>
        <w:t>PROFобразование</w:t>
      </w:r>
      <w:proofErr w:type="spellEnd"/>
      <w:r w:rsidRPr="0011621C">
        <w:rPr>
          <w:rFonts w:ascii="Times New Roman" w:hAnsi="Times New Roman"/>
          <w:bCs/>
          <w:sz w:val="24"/>
          <w:szCs w:val="24"/>
        </w:rPr>
        <w:t xml:space="preserve"> : [сайт]. — URL: https://profspo.ru/books/104903  </w:t>
      </w:r>
    </w:p>
    <w:p w14:paraId="12E65A28" w14:textId="77777777" w:rsidR="00E2792A" w:rsidRPr="0011621C" w:rsidRDefault="00E2792A" w:rsidP="000B4E8B">
      <w:pPr>
        <w:numPr>
          <w:ilvl w:val="0"/>
          <w:numId w:val="62"/>
        </w:numPr>
        <w:tabs>
          <w:tab w:val="left" w:pos="993"/>
        </w:tabs>
        <w:spacing w:after="0"/>
        <w:ind w:left="0" w:firstLine="567"/>
        <w:jc w:val="both"/>
        <w:rPr>
          <w:rFonts w:ascii="Times New Roman" w:hAnsi="Times New Roman"/>
          <w:bCs/>
          <w:sz w:val="24"/>
          <w:szCs w:val="24"/>
        </w:rPr>
      </w:pPr>
      <w:r w:rsidRPr="0011621C">
        <w:rPr>
          <w:rFonts w:ascii="Times New Roman" w:hAnsi="Times New Roman"/>
          <w:bCs/>
          <w:sz w:val="24"/>
          <w:szCs w:val="24"/>
        </w:rPr>
        <w:t>Зуев, М. Н. История России ХХ - начала ХХI века</w:t>
      </w:r>
      <w:proofErr w:type="gramStart"/>
      <w:r w:rsidRPr="0011621C">
        <w:rPr>
          <w:rFonts w:ascii="Times New Roman" w:hAnsi="Times New Roman"/>
          <w:bCs/>
          <w:sz w:val="24"/>
          <w:szCs w:val="24"/>
        </w:rPr>
        <w:t> :</w:t>
      </w:r>
      <w:proofErr w:type="gramEnd"/>
      <w:r w:rsidRPr="0011621C">
        <w:rPr>
          <w:rFonts w:ascii="Times New Roman" w:hAnsi="Times New Roman"/>
          <w:bCs/>
          <w:sz w:val="24"/>
          <w:szCs w:val="24"/>
        </w:rPr>
        <w:t xml:space="preserve"> учебник и практикум для среднего профессионального образования / М. Н. Зуев, С. Я. Лавренов. — Москва</w:t>
      </w:r>
      <w:proofErr w:type="gramStart"/>
      <w:r w:rsidRPr="0011621C">
        <w:rPr>
          <w:rFonts w:ascii="Times New Roman" w:hAnsi="Times New Roman"/>
          <w:bCs/>
          <w:sz w:val="24"/>
          <w:szCs w:val="24"/>
        </w:rPr>
        <w:t> :</w:t>
      </w:r>
      <w:proofErr w:type="gramEnd"/>
      <w:r w:rsidRPr="0011621C">
        <w:rPr>
          <w:rFonts w:ascii="Times New Roman" w:hAnsi="Times New Roman"/>
          <w:bCs/>
          <w:sz w:val="24"/>
          <w:szCs w:val="24"/>
        </w:rPr>
        <w:t xml:space="preserve"> Издательство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2022. — 299 с. — (Профессиональное образование). — ISBN 978-5-534-01245-3. — Текст</w:t>
      </w:r>
      <w:proofErr w:type="gramStart"/>
      <w:r w:rsidRPr="0011621C">
        <w:rPr>
          <w:rFonts w:ascii="Times New Roman" w:hAnsi="Times New Roman"/>
          <w:bCs/>
          <w:sz w:val="24"/>
          <w:szCs w:val="24"/>
        </w:rPr>
        <w:t xml:space="preserve"> :</w:t>
      </w:r>
      <w:proofErr w:type="gramEnd"/>
      <w:r w:rsidRPr="0011621C">
        <w:rPr>
          <w:rFonts w:ascii="Times New Roman" w:hAnsi="Times New Roman"/>
          <w:bCs/>
          <w:sz w:val="24"/>
          <w:szCs w:val="24"/>
        </w:rPr>
        <w:t xml:space="preserve"> электронный // Образовательная платформа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xml:space="preserve"> [сайт]. — URL: https://urait.ru/bcode/491562 (дата обращения: 10.02.2022).</w:t>
      </w:r>
    </w:p>
    <w:p w14:paraId="2A1D64D5" w14:textId="77777777" w:rsidR="00E2792A" w:rsidRPr="0011621C" w:rsidRDefault="00E2792A" w:rsidP="000B4E8B">
      <w:pPr>
        <w:numPr>
          <w:ilvl w:val="0"/>
          <w:numId w:val="62"/>
        </w:numPr>
        <w:tabs>
          <w:tab w:val="left" w:pos="993"/>
        </w:tabs>
        <w:spacing w:after="0"/>
        <w:ind w:left="0" w:firstLine="567"/>
        <w:jc w:val="both"/>
        <w:rPr>
          <w:rFonts w:ascii="Times New Roman" w:hAnsi="Times New Roman"/>
          <w:bCs/>
          <w:sz w:val="24"/>
          <w:szCs w:val="24"/>
        </w:rPr>
      </w:pPr>
      <w:r w:rsidRPr="0011621C">
        <w:rPr>
          <w:rFonts w:ascii="Times New Roman" w:hAnsi="Times New Roman"/>
          <w:bCs/>
          <w:sz w:val="24"/>
          <w:szCs w:val="24"/>
        </w:rPr>
        <w:t>История России XX - начала XXI века</w:t>
      </w:r>
      <w:proofErr w:type="gramStart"/>
      <w:r w:rsidRPr="0011621C">
        <w:rPr>
          <w:rFonts w:ascii="Times New Roman" w:hAnsi="Times New Roman"/>
          <w:bCs/>
          <w:sz w:val="24"/>
          <w:szCs w:val="24"/>
        </w:rPr>
        <w:t> :</w:t>
      </w:r>
      <w:proofErr w:type="gramEnd"/>
      <w:r w:rsidRPr="0011621C">
        <w:rPr>
          <w:rFonts w:ascii="Times New Roman" w:hAnsi="Times New Roman"/>
          <w:bCs/>
          <w:sz w:val="24"/>
          <w:szCs w:val="24"/>
        </w:rPr>
        <w:t xml:space="preserve"> учебник для среднего профессионального образования / Д. О. </w:t>
      </w:r>
      <w:proofErr w:type="spellStart"/>
      <w:r w:rsidRPr="0011621C">
        <w:rPr>
          <w:rFonts w:ascii="Times New Roman" w:hAnsi="Times New Roman"/>
          <w:bCs/>
          <w:sz w:val="24"/>
          <w:szCs w:val="24"/>
        </w:rPr>
        <w:t>Чураков</w:t>
      </w:r>
      <w:proofErr w:type="spellEnd"/>
      <w:r w:rsidRPr="0011621C">
        <w:rPr>
          <w:rFonts w:ascii="Times New Roman" w:hAnsi="Times New Roman"/>
          <w:bCs/>
          <w:sz w:val="24"/>
          <w:szCs w:val="24"/>
        </w:rPr>
        <w:t xml:space="preserve"> [и др.] ; под редакцией Д. О. </w:t>
      </w:r>
      <w:proofErr w:type="spellStart"/>
      <w:r w:rsidRPr="0011621C">
        <w:rPr>
          <w:rFonts w:ascii="Times New Roman" w:hAnsi="Times New Roman"/>
          <w:bCs/>
          <w:sz w:val="24"/>
          <w:szCs w:val="24"/>
        </w:rPr>
        <w:t>Чуракова</w:t>
      </w:r>
      <w:proofErr w:type="spellEnd"/>
      <w:r w:rsidRPr="0011621C">
        <w:rPr>
          <w:rFonts w:ascii="Times New Roman" w:hAnsi="Times New Roman"/>
          <w:bCs/>
          <w:sz w:val="24"/>
          <w:szCs w:val="24"/>
        </w:rPr>
        <w:t xml:space="preserve">, С. А. Саркисяна. — 3-е изд., </w:t>
      </w:r>
      <w:proofErr w:type="spellStart"/>
      <w:r w:rsidRPr="0011621C">
        <w:rPr>
          <w:rFonts w:ascii="Times New Roman" w:hAnsi="Times New Roman"/>
          <w:bCs/>
          <w:sz w:val="24"/>
          <w:szCs w:val="24"/>
        </w:rPr>
        <w:t>перераб</w:t>
      </w:r>
      <w:proofErr w:type="spellEnd"/>
      <w:r w:rsidRPr="0011621C">
        <w:rPr>
          <w:rFonts w:ascii="Times New Roman" w:hAnsi="Times New Roman"/>
          <w:bCs/>
          <w:sz w:val="24"/>
          <w:szCs w:val="24"/>
        </w:rPr>
        <w:t xml:space="preserve">. и доп. — Москва : Издательство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2020. — 311 с. — (Профессиональное образование). — ISBN 978-5-534-13853-5. — Текст</w:t>
      </w:r>
      <w:proofErr w:type="gramStart"/>
      <w:r w:rsidRPr="0011621C">
        <w:rPr>
          <w:rFonts w:ascii="Times New Roman" w:hAnsi="Times New Roman"/>
          <w:bCs/>
          <w:sz w:val="24"/>
          <w:szCs w:val="24"/>
        </w:rPr>
        <w:t xml:space="preserve"> :</w:t>
      </w:r>
      <w:proofErr w:type="gramEnd"/>
      <w:r w:rsidRPr="0011621C">
        <w:rPr>
          <w:rFonts w:ascii="Times New Roman" w:hAnsi="Times New Roman"/>
          <w:bCs/>
          <w:sz w:val="24"/>
          <w:szCs w:val="24"/>
        </w:rPr>
        <w:t xml:space="preserve"> </w:t>
      </w:r>
      <w:r w:rsidRPr="0011621C">
        <w:rPr>
          <w:rFonts w:ascii="Times New Roman" w:hAnsi="Times New Roman"/>
          <w:bCs/>
          <w:sz w:val="24"/>
          <w:szCs w:val="24"/>
        </w:rPr>
        <w:lastRenderedPageBreak/>
        <w:t xml:space="preserve">электронный // Образовательная платформа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xml:space="preserve"> [сайт]. — URL: https://urait.ru/bcode/467055 (дата обращения: 10.02.2022).</w:t>
      </w:r>
    </w:p>
    <w:p w14:paraId="44B210FA" w14:textId="77777777" w:rsidR="00E2792A" w:rsidRPr="0011621C" w:rsidRDefault="00E2792A" w:rsidP="000B4E8B">
      <w:pPr>
        <w:numPr>
          <w:ilvl w:val="0"/>
          <w:numId w:val="62"/>
        </w:numPr>
        <w:tabs>
          <w:tab w:val="left" w:pos="993"/>
          <w:tab w:val="left" w:pos="1134"/>
        </w:tabs>
        <w:spacing w:after="0"/>
        <w:ind w:left="0" w:firstLine="567"/>
        <w:jc w:val="both"/>
        <w:rPr>
          <w:rFonts w:ascii="Times New Roman" w:hAnsi="Times New Roman"/>
          <w:bCs/>
          <w:sz w:val="24"/>
          <w:szCs w:val="24"/>
        </w:rPr>
      </w:pPr>
      <w:r w:rsidRPr="0011621C">
        <w:rPr>
          <w:rFonts w:ascii="Times New Roman" w:hAnsi="Times New Roman"/>
          <w:bCs/>
          <w:sz w:val="24"/>
          <w:szCs w:val="24"/>
        </w:rPr>
        <w:t>Сафонов, А. А. История (конец XX — начало XXI века)</w:t>
      </w:r>
      <w:proofErr w:type="gramStart"/>
      <w:r w:rsidRPr="0011621C">
        <w:rPr>
          <w:rFonts w:ascii="Times New Roman" w:hAnsi="Times New Roman"/>
          <w:bCs/>
          <w:sz w:val="24"/>
          <w:szCs w:val="24"/>
        </w:rPr>
        <w:t> :</w:t>
      </w:r>
      <w:proofErr w:type="gramEnd"/>
      <w:r w:rsidRPr="0011621C">
        <w:rPr>
          <w:rFonts w:ascii="Times New Roman" w:hAnsi="Times New Roman"/>
          <w:bCs/>
          <w:sz w:val="24"/>
          <w:szCs w:val="24"/>
        </w:rPr>
        <w:t xml:space="preserve"> учебное пособие для среднего профессионального образования / А. А. Сафонов, М. А. Сафонова. — Москва</w:t>
      </w:r>
      <w:proofErr w:type="gramStart"/>
      <w:r w:rsidRPr="0011621C">
        <w:rPr>
          <w:rFonts w:ascii="Times New Roman" w:hAnsi="Times New Roman"/>
          <w:bCs/>
          <w:sz w:val="24"/>
          <w:szCs w:val="24"/>
        </w:rPr>
        <w:t> :</w:t>
      </w:r>
      <w:proofErr w:type="gramEnd"/>
      <w:r w:rsidRPr="0011621C">
        <w:rPr>
          <w:rFonts w:ascii="Times New Roman" w:hAnsi="Times New Roman"/>
          <w:bCs/>
          <w:sz w:val="24"/>
          <w:szCs w:val="24"/>
        </w:rPr>
        <w:t xml:space="preserve"> Издательство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2022. –— 245 с. – (Профессиональное образование). — ISBN 978-5-534-12892-5. — Текст</w:t>
      </w:r>
      <w:proofErr w:type="gramStart"/>
      <w:r w:rsidRPr="0011621C">
        <w:rPr>
          <w:rFonts w:ascii="Times New Roman" w:hAnsi="Times New Roman"/>
          <w:bCs/>
          <w:sz w:val="24"/>
          <w:szCs w:val="24"/>
        </w:rPr>
        <w:t xml:space="preserve"> :</w:t>
      </w:r>
      <w:proofErr w:type="gramEnd"/>
      <w:r w:rsidRPr="0011621C">
        <w:rPr>
          <w:rFonts w:ascii="Times New Roman" w:hAnsi="Times New Roman"/>
          <w:bCs/>
          <w:sz w:val="24"/>
          <w:szCs w:val="24"/>
        </w:rPr>
        <w:t xml:space="preserve"> электронный // Образовательная платформа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xml:space="preserve"> [сайт]. — URL: https://urait.ru/bcode/496927 (дата обращения: 10.02.2022).</w:t>
      </w:r>
    </w:p>
    <w:p w14:paraId="7E42193D" w14:textId="77777777" w:rsidR="00E2792A" w:rsidRPr="0011621C" w:rsidRDefault="00E2792A" w:rsidP="000B4E8B">
      <w:pPr>
        <w:numPr>
          <w:ilvl w:val="0"/>
          <w:numId w:val="62"/>
        </w:numPr>
        <w:tabs>
          <w:tab w:val="left" w:pos="993"/>
        </w:tabs>
        <w:spacing w:after="0"/>
        <w:ind w:left="0" w:firstLine="567"/>
        <w:jc w:val="both"/>
        <w:rPr>
          <w:rFonts w:ascii="Times New Roman" w:hAnsi="Times New Roman"/>
          <w:bCs/>
          <w:sz w:val="24"/>
          <w:szCs w:val="24"/>
        </w:rPr>
      </w:pPr>
      <w:r w:rsidRPr="0011621C">
        <w:rPr>
          <w:rFonts w:ascii="Times New Roman" w:hAnsi="Times New Roman"/>
          <w:bCs/>
          <w:sz w:val="24"/>
          <w:szCs w:val="24"/>
        </w:rPr>
        <w:t>История России с древнейших времен до наших дней : учебное пособие / А. Х. Даудов, А. Ю. Дворниченко, Ю. В. Кривошеев [и др.] ; под</w:t>
      </w:r>
      <w:proofErr w:type="gramStart"/>
      <w:r w:rsidRPr="0011621C">
        <w:rPr>
          <w:rFonts w:ascii="Times New Roman" w:hAnsi="Times New Roman"/>
          <w:bCs/>
          <w:sz w:val="24"/>
          <w:szCs w:val="24"/>
        </w:rPr>
        <w:t>.</w:t>
      </w:r>
      <w:proofErr w:type="gramEnd"/>
      <w:r w:rsidRPr="0011621C">
        <w:rPr>
          <w:rFonts w:ascii="Times New Roman" w:hAnsi="Times New Roman"/>
          <w:bCs/>
          <w:sz w:val="24"/>
          <w:szCs w:val="24"/>
        </w:rPr>
        <w:t xml:space="preserve"> </w:t>
      </w:r>
      <w:proofErr w:type="gramStart"/>
      <w:r w:rsidRPr="0011621C">
        <w:rPr>
          <w:rFonts w:ascii="Times New Roman" w:hAnsi="Times New Roman"/>
          <w:bCs/>
          <w:sz w:val="24"/>
          <w:szCs w:val="24"/>
        </w:rPr>
        <w:t>р</w:t>
      </w:r>
      <w:proofErr w:type="gramEnd"/>
      <w:r w:rsidRPr="0011621C">
        <w:rPr>
          <w:rFonts w:ascii="Times New Roman" w:hAnsi="Times New Roman"/>
          <w:bCs/>
          <w:sz w:val="24"/>
          <w:szCs w:val="24"/>
        </w:rPr>
        <w:t>ед. А. Х. Даудов. - СПб</w:t>
      </w:r>
      <w:proofErr w:type="gramStart"/>
      <w:r w:rsidRPr="0011621C">
        <w:rPr>
          <w:rFonts w:ascii="Times New Roman" w:hAnsi="Times New Roman"/>
          <w:bCs/>
          <w:sz w:val="24"/>
          <w:szCs w:val="24"/>
        </w:rPr>
        <w:t xml:space="preserve"> :</w:t>
      </w:r>
      <w:proofErr w:type="gramEnd"/>
      <w:r w:rsidRPr="0011621C">
        <w:rPr>
          <w:rFonts w:ascii="Times New Roman" w:hAnsi="Times New Roman"/>
          <w:bCs/>
          <w:sz w:val="24"/>
          <w:szCs w:val="24"/>
        </w:rPr>
        <w:t xml:space="preserve"> Изд-во С.-</w:t>
      </w:r>
      <w:proofErr w:type="spellStart"/>
      <w:r w:rsidRPr="0011621C">
        <w:rPr>
          <w:rFonts w:ascii="Times New Roman" w:hAnsi="Times New Roman"/>
          <w:bCs/>
          <w:sz w:val="24"/>
          <w:szCs w:val="24"/>
        </w:rPr>
        <w:t>Петерб</w:t>
      </w:r>
      <w:proofErr w:type="spellEnd"/>
      <w:r w:rsidRPr="0011621C">
        <w:rPr>
          <w:rFonts w:ascii="Times New Roman" w:hAnsi="Times New Roman"/>
          <w:bCs/>
          <w:sz w:val="24"/>
          <w:szCs w:val="24"/>
        </w:rPr>
        <w:t>. ун-та, 2019. - 368 с. - ISBN 978-5-288-05973-5. - Текст</w:t>
      </w:r>
      <w:proofErr w:type="gramStart"/>
      <w:r w:rsidRPr="0011621C">
        <w:rPr>
          <w:rFonts w:ascii="Times New Roman" w:hAnsi="Times New Roman"/>
          <w:bCs/>
          <w:sz w:val="24"/>
          <w:szCs w:val="24"/>
        </w:rPr>
        <w:t xml:space="preserve"> :</w:t>
      </w:r>
      <w:proofErr w:type="gramEnd"/>
      <w:r w:rsidRPr="0011621C">
        <w:rPr>
          <w:rFonts w:ascii="Times New Roman" w:hAnsi="Times New Roman"/>
          <w:bCs/>
          <w:sz w:val="24"/>
          <w:szCs w:val="24"/>
        </w:rPr>
        <w:t xml:space="preserve"> электронный. - URL: https://znanium.com/catalog/product/1081437 (дата обращения: 12.09.2022). – Режим доступа: по подписке.</w:t>
      </w:r>
    </w:p>
    <w:p w14:paraId="48CF31DF" w14:textId="77777777" w:rsidR="00E2792A" w:rsidRPr="0011621C" w:rsidRDefault="00E2792A" w:rsidP="00E2792A">
      <w:pPr>
        <w:spacing w:after="0"/>
        <w:ind w:firstLine="709"/>
        <w:jc w:val="both"/>
        <w:rPr>
          <w:rFonts w:ascii="Times New Roman" w:hAnsi="Times New Roman"/>
          <w:bCs/>
          <w:sz w:val="24"/>
          <w:szCs w:val="24"/>
        </w:rPr>
      </w:pPr>
    </w:p>
    <w:p w14:paraId="4FB90377" w14:textId="77777777" w:rsidR="00E2792A" w:rsidRPr="0011621C" w:rsidRDefault="00E2792A" w:rsidP="00E2792A">
      <w:pPr>
        <w:spacing w:after="0"/>
        <w:ind w:firstLine="709"/>
        <w:jc w:val="both"/>
        <w:rPr>
          <w:rFonts w:ascii="Times New Roman" w:hAnsi="Times New Roman"/>
          <w:bCs/>
          <w:i/>
          <w:sz w:val="24"/>
          <w:szCs w:val="24"/>
        </w:rPr>
      </w:pPr>
      <w:r w:rsidRPr="0011621C">
        <w:rPr>
          <w:rFonts w:ascii="Times New Roman" w:hAnsi="Times New Roman"/>
          <w:b/>
          <w:bCs/>
          <w:sz w:val="24"/>
          <w:szCs w:val="24"/>
        </w:rPr>
        <w:t xml:space="preserve">3.2.3. Дополнительные источники </w:t>
      </w:r>
    </w:p>
    <w:p w14:paraId="07C6C2B4" w14:textId="77777777" w:rsidR="00E2792A" w:rsidRPr="0011621C" w:rsidRDefault="00E2792A" w:rsidP="000B4E8B">
      <w:pPr>
        <w:numPr>
          <w:ilvl w:val="0"/>
          <w:numId w:val="57"/>
        </w:numPr>
        <w:spacing w:after="0"/>
        <w:ind w:left="0" w:firstLine="357"/>
        <w:contextualSpacing/>
        <w:jc w:val="both"/>
        <w:rPr>
          <w:rFonts w:ascii="Times New Roman" w:hAnsi="Times New Roman"/>
          <w:sz w:val="24"/>
          <w:szCs w:val="24"/>
        </w:rPr>
      </w:pPr>
      <w:bookmarkStart w:id="10" w:name="_Hlk75854385"/>
      <w:r w:rsidRPr="0011621C">
        <w:rPr>
          <w:rFonts w:ascii="Times New Roman" w:hAnsi="Times New Roman"/>
          <w:sz w:val="24"/>
          <w:szCs w:val="24"/>
        </w:rPr>
        <w:t xml:space="preserve">Волошина, В.Ю. История России. 1917-1993 годы: учебное пособие для среднего профессионального образования / В.Ю. Волошина, А.Г. Быкова. </w:t>
      </w:r>
      <w:r w:rsidRPr="0011621C">
        <w:rPr>
          <w:rFonts w:ascii="Times New Roman" w:hAnsi="Times New Roman"/>
          <w:bCs/>
          <w:sz w:val="24"/>
          <w:szCs w:val="24"/>
        </w:rPr>
        <w:t>–</w:t>
      </w:r>
      <w:r w:rsidRPr="0011621C">
        <w:rPr>
          <w:rFonts w:ascii="Times New Roman" w:hAnsi="Times New Roman"/>
          <w:sz w:val="24"/>
          <w:szCs w:val="24"/>
        </w:rPr>
        <w:t xml:space="preserve"> 2-е изд., </w:t>
      </w:r>
      <w:proofErr w:type="spellStart"/>
      <w:r w:rsidRPr="0011621C">
        <w:rPr>
          <w:rFonts w:ascii="Times New Roman" w:hAnsi="Times New Roman"/>
          <w:sz w:val="24"/>
          <w:szCs w:val="24"/>
        </w:rPr>
        <w:t>перераб</w:t>
      </w:r>
      <w:proofErr w:type="spellEnd"/>
      <w:r w:rsidRPr="0011621C">
        <w:rPr>
          <w:rFonts w:ascii="Times New Roman" w:hAnsi="Times New Roman"/>
          <w:sz w:val="24"/>
          <w:szCs w:val="24"/>
        </w:rPr>
        <w:t xml:space="preserve">. и доп. </w:t>
      </w:r>
      <w:r w:rsidRPr="0011621C">
        <w:rPr>
          <w:rFonts w:ascii="Times New Roman" w:hAnsi="Times New Roman"/>
          <w:bCs/>
          <w:sz w:val="24"/>
          <w:szCs w:val="24"/>
        </w:rPr>
        <w:t>–</w:t>
      </w:r>
      <w:r w:rsidRPr="0011621C">
        <w:rPr>
          <w:rFonts w:ascii="Times New Roman" w:hAnsi="Times New Roman"/>
          <w:sz w:val="24"/>
          <w:szCs w:val="24"/>
        </w:rPr>
        <w:t xml:space="preserve"> Москва: Издательство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xml:space="preserve">, 2020. </w:t>
      </w:r>
      <w:r w:rsidRPr="0011621C">
        <w:rPr>
          <w:rFonts w:ascii="Times New Roman" w:hAnsi="Times New Roman"/>
          <w:bCs/>
          <w:sz w:val="24"/>
          <w:szCs w:val="24"/>
        </w:rPr>
        <w:t>–</w:t>
      </w:r>
      <w:r w:rsidRPr="0011621C">
        <w:rPr>
          <w:rFonts w:ascii="Times New Roman" w:hAnsi="Times New Roman"/>
          <w:sz w:val="24"/>
          <w:szCs w:val="24"/>
        </w:rPr>
        <w:t xml:space="preserve"> 242 с. </w:t>
      </w:r>
      <w:r w:rsidRPr="0011621C">
        <w:rPr>
          <w:rFonts w:ascii="Times New Roman" w:hAnsi="Times New Roman"/>
          <w:bCs/>
          <w:sz w:val="24"/>
          <w:szCs w:val="24"/>
        </w:rPr>
        <w:t>–</w:t>
      </w:r>
      <w:r w:rsidRPr="0011621C">
        <w:rPr>
          <w:rFonts w:ascii="Times New Roman" w:hAnsi="Times New Roman"/>
          <w:sz w:val="24"/>
          <w:szCs w:val="24"/>
        </w:rPr>
        <w:t xml:space="preserve"> (Профессиональное образование). </w:t>
      </w:r>
      <w:r w:rsidRPr="0011621C">
        <w:rPr>
          <w:rFonts w:ascii="Times New Roman" w:hAnsi="Times New Roman"/>
          <w:bCs/>
          <w:sz w:val="24"/>
          <w:szCs w:val="24"/>
        </w:rPr>
        <w:t>–</w:t>
      </w:r>
      <w:r w:rsidRPr="0011621C">
        <w:rPr>
          <w:rFonts w:ascii="Times New Roman" w:hAnsi="Times New Roman"/>
          <w:sz w:val="24"/>
          <w:szCs w:val="24"/>
        </w:rPr>
        <w:t xml:space="preserve"> ISBN 978-5-534-05792-8. </w:t>
      </w:r>
      <w:r w:rsidRPr="0011621C">
        <w:rPr>
          <w:rFonts w:ascii="Times New Roman" w:hAnsi="Times New Roman"/>
          <w:bCs/>
          <w:sz w:val="24"/>
          <w:szCs w:val="24"/>
        </w:rPr>
        <w:t>– Текст: непосредственный.</w:t>
      </w:r>
    </w:p>
    <w:p w14:paraId="6F281807" w14:textId="77777777" w:rsidR="00E2792A" w:rsidRPr="0011621C" w:rsidRDefault="00E2792A" w:rsidP="000B4E8B">
      <w:pPr>
        <w:numPr>
          <w:ilvl w:val="0"/>
          <w:numId w:val="57"/>
        </w:numPr>
        <w:spacing w:after="0"/>
        <w:ind w:left="0" w:firstLine="357"/>
        <w:contextualSpacing/>
        <w:jc w:val="both"/>
        <w:rPr>
          <w:rFonts w:ascii="Times New Roman" w:hAnsi="Times New Roman"/>
          <w:bCs/>
          <w:sz w:val="24"/>
          <w:szCs w:val="24"/>
        </w:rPr>
      </w:pPr>
      <w:r w:rsidRPr="0011621C">
        <w:rPr>
          <w:rFonts w:ascii="Times New Roman" w:hAnsi="Times New Roman"/>
          <w:bCs/>
          <w:sz w:val="24"/>
          <w:szCs w:val="24"/>
        </w:rPr>
        <w:t xml:space="preserve">История России. </w:t>
      </w:r>
      <w:r w:rsidRPr="0011621C">
        <w:rPr>
          <w:rFonts w:ascii="Times New Roman" w:hAnsi="Times New Roman"/>
          <w:bCs/>
          <w:sz w:val="24"/>
          <w:szCs w:val="24"/>
          <w:lang w:val="en-US"/>
        </w:rPr>
        <w:t>XX</w:t>
      </w:r>
      <w:r w:rsidRPr="0011621C">
        <w:rPr>
          <w:rFonts w:ascii="Times New Roman" w:hAnsi="Times New Roman"/>
          <w:bCs/>
          <w:sz w:val="24"/>
          <w:szCs w:val="24"/>
        </w:rPr>
        <w:t xml:space="preserve"> – начало </w:t>
      </w:r>
      <w:r w:rsidRPr="0011621C">
        <w:rPr>
          <w:rFonts w:ascii="Times New Roman" w:hAnsi="Times New Roman"/>
          <w:bCs/>
          <w:sz w:val="24"/>
          <w:szCs w:val="24"/>
          <w:lang w:val="en-US"/>
        </w:rPr>
        <w:t>XXI</w:t>
      </w:r>
      <w:r w:rsidRPr="0011621C">
        <w:rPr>
          <w:rFonts w:ascii="Times New Roman" w:hAnsi="Times New Roman"/>
          <w:bCs/>
          <w:sz w:val="24"/>
          <w:szCs w:val="24"/>
        </w:rPr>
        <w:t xml:space="preserve"> века: учебник для среднего профессионального образования / Л.И. </w:t>
      </w:r>
      <w:proofErr w:type="spellStart"/>
      <w:r w:rsidRPr="0011621C">
        <w:rPr>
          <w:rFonts w:ascii="Times New Roman" w:hAnsi="Times New Roman"/>
          <w:bCs/>
          <w:sz w:val="24"/>
          <w:szCs w:val="24"/>
        </w:rPr>
        <w:t>Семенникова</w:t>
      </w:r>
      <w:proofErr w:type="spellEnd"/>
      <w:r w:rsidRPr="0011621C">
        <w:rPr>
          <w:rFonts w:ascii="Times New Roman" w:hAnsi="Times New Roman"/>
          <w:bCs/>
          <w:sz w:val="24"/>
          <w:szCs w:val="24"/>
        </w:rPr>
        <w:t xml:space="preserve"> [и др.]; под редакцией Л.И. Семенниковой. – 7-е </w:t>
      </w:r>
      <w:proofErr w:type="gramStart"/>
      <w:r w:rsidRPr="0011621C">
        <w:rPr>
          <w:rFonts w:ascii="Times New Roman" w:hAnsi="Times New Roman"/>
          <w:bCs/>
          <w:sz w:val="24"/>
          <w:szCs w:val="24"/>
        </w:rPr>
        <w:t>изд.,</w:t>
      </w:r>
      <w:proofErr w:type="gramEnd"/>
      <w:r w:rsidRPr="0011621C">
        <w:rPr>
          <w:rFonts w:ascii="Times New Roman" w:hAnsi="Times New Roman"/>
          <w:bCs/>
          <w:sz w:val="24"/>
          <w:szCs w:val="24"/>
        </w:rPr>
        <w:t xml:space="preserve"> </w:t>
      </w:r>
      <w:proofErr w:type="spellStart"/>
      <w:r w:rsidRPr="0011621C">
        <w:rPr>
          <w:rFonts w:ascii="Times New Roman" w:hAnsi="Times New Roman"/>
          <w:bCs/>
          <w:sz w:val="24"/>
          <w:szCs w:val="24"/>
        </w:rPr>
        <w:t>испр</w:t>
      </w:r>
      <w:proofErr w:type="spellEnd"/>
      <w:r w:rsidRPr="0011621C">
        <w:rPr>
          <w:rFonts w:ascii="Times New Roman" w:hAnsi="Times New Roman"/>
          <w:bCs/>
          <w:sz w:val="24"/>
          <w:szCs w:val="24"/>
        </w:rPr>
        <w:t xml:space="preserve">. и доп. – Москва: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xml:space="preserve">, 2020. – 328 с. - (Профессиональное образование). – </w:t>
      </w:r>
      <w:r w:rsidRPr="0011621C">
        <w:rPr>
          <w:rFonts w:ascii="Times New Roman" w:hAnsi="Times New Roman"/>
          <w:bCs/>
          <w:sz w:val="24"/>
          <w:szCs w:val="24"/>
          <w:lang w:val="en-US"/>
        </w:rPr>
        <w:t>ISBN</w:t>
      </w:r>
      <w:r w:rsidRPr="0011621C">
        <w:rPr>
          <w:rFonts w:ascii="Times New Roman" w:hAnsi="Times New Roman"/>
          <w:bCs/>
          <w:sz w:val="24"/>
          <w:szCs w:val="24"/>
        </w:rPr>
        <w:t xml:space="preserve"> 978-5-534-09384. – Текст: непосредственный. </w:t>
      </w:r>
    </w:p>
    <w:p w14:paraId="702EBDED" w14:textId="77777777" w:rsidR="00E2792A" w:rsidRPr="0011621C" w:rsidRDefault="00E2792A" w:rsidP="000B4E8B">
      <w:pPr>
        <w:numPr>
          <w:ilvl w:val="0"/>
          <w:numId w:val="57"/>
        </w:numPr>
        <w:spacing w:after="0"/>
        <w:ind w:left="0" w:firstLine="357"/>
        <w:contextualSpacing/>
        <w:jc w:val="both"/>
        <w:rPr>
          <w:rFonts w:ascii="Times New Roman" w:hAnsi="Times New Roman"/>
          <w:sz w:val="24"/>
          <w:szCs w:val="24"/>
        </w:rPr>
      </w:pPr>
      <w:r w:rsidRPr="0011621C">
        <w:rPr>
          <w:rFonts w:ascii="Times New Roman" w:hAnsi="Times New Roman"/>
          <w:bCs/>
          <w:sz w:val="24"/>
          <w:szCs w:val="24"/>
        </w:rPr>
        <w:t>История: учебное пособие / П.С. Самыгин, С.И. Самыгин, В.Н. Шевелев, Е.В. Шевелева. – Москва: ИНФРА-М, 2020. – 528 с. – (Среднее профессиональное образование). – ISBN 978-5-16-102693-9. – Текст: непосредственный.</w:t>
      </w:r>
    </w:p>
    <w:p w14:paraId="4C3910D4" w14:textId="77777777" w:rsidR="00E2792A" w:rsidRPr="0011621C" w:rsidRDefault="00E2792A" w:rsidP="000B4E8B">
      <w:pPr>
        <w:numPr>
          <w:ilvl w:val="0"/>
          <w:numId w:val="57"/>
        </w:numPr>
        <w:spacing w:after="0"/>
        <w:ind w:left="0" w:firstLine="357"/>
        <w:contextualSpacing/>
        <w:jc w:val="both"/>
        <w:rPr>
          <w:rFonts w:ascii="Times New Roman" w:hAnsi="Times New Roman"/>
          <w:sz w:val="24"/>
          <w:szCs w:val="24"/>
        </w:rPr>
      </w:pPr>
      <w:r w:rsidRPr="0011621C">
        <w:rPr>
          <w:rFonts w:ascii="Times New Roman" w:hAnsi="Times New Roman"/>
          <w:sz w:val="24"/>
          <w:szCs w:val="24"/>
        </w:rPr>
        <w:t xml:space="preserve">Касьянов, В.В. История России: учебное пособие для среднего профессионального образования / В.В. Касьянов. </w:t>
      </w:r>
      <w:r w:rsidRPr="0011621C">
        <w:rPr>
          <w:rFonts w:ascii="Times New Roman" w:hAnsi="Times New Roman"/>
          <w:bCs/>
          <w:sz w:val="24"/>
          <w:szCs w:val="24"/>
        </w:rPr>
        <w:t>–</w:t>
      </w:r>
      <w:r w:rsidRPr="0011621C">
        <w:rPr>
          <w:rFonts w:ascii="Times New Roman" w:hAnsi="Times New Roman"/>
          <w:sz w:val="24"/>
          <w:szCs w:val="24"/>
        </w:rPr>
        <w:t xml:space="preserve"> 2-е изд., </w:t>
      </w:r>
      <w:proofErr w:type="spellStart"/>
      <w:r w:rsidRPr="0011621C">
        <w:rPr>
          <w:rFonts w:ascii="Times New Roman" w:hAnsi="Times New Roman"/>
          <w:sz w:val="24"/>
          <w:szCs w:val="24"/>
        </w:rPr>
        <w:t>перераб</w:t>
      </w:r>
      <w:proofErr w:type="spellEnd"/>
      <w:r w:rsidRPr="0011621C">
        <w:rPr>
          <w:rFonts w:ascii="Times New Roman" w:hAnsi="Times New Roman"/>
          <w:sz w:val="24"/>
          <w:szCs w:val="24"/>
        </w:rPr>
        <w:t xml:space="preserve">. и доп. </w:t>
      </w:r>
      <w:r w:rsidRPr="0011621C">
        <w:rPr>
          <w:rFonts w:ascii="Times New Roman" w:hAnsi="Times New Roman"/>
          <w:bCs/>
          <w:sz w:val="24"/>
          <w:szCs w:val="24"/>
        </w:rPr>
        <w:t>–</w:t>
      </w:r>
      <w:r w:rsidRPr="0011621C">
        <w:rPr>
          <w:rFonts w:ascii="Times New Roman" w:hAnsi="Times New Roman"/>
          <w:sz w:val="24"/>
          <w:szCs w:val="24"/>
        </w:rPr>
        <w:t xml:space="preserve"> Москва: Издательство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xml:space="preserve">, 2020. </w:t>
      </w:r>
      <w:r w:rsidRPr="0011621C">
        <w:rPr>
          <w:rFonts w:ascii="Times New Roman" w:hAnsi="Times New Roman"/>
          <w:bCs/>
          <w:sz w:val="24"/>
          <w:szCs w:val="24"/>
        </w:rPr>
        <w:t>–</w:t>
      </w:r>
      <w:r w:rsidRPr="0011621C">
        <w:rPr>
          <w:rFonts w:ascii="Times New Roman" w:hAnsi="Times New Roman"/>
          <w:sz w:val="24"/>
          <w:szCs w:val="24"/>
        </w:rPr>
        <w:t xml:space="preserve"> 255 с. </w:t>
      </w:r>
      <w:r w:rsidRPr="0011621C">
        <w:rPr>
          <w:rFonts w:ascii="Times New Roman" w:hAnsi="Times New Roman"/>
          <w:bCs/>
          <w:sz w:val="24"/>
          <w:szCs w:val="24"/>
        </w:rPr>
        <w:t>–</w:t>
      </w:r>
      <w:r w:rsidRPr="0011621C">
        <w:rPr>
          <w:rFonts w:ascii="Times New Roman" w:hAnsi="Times New Roman"/>
          <w:sz w:val="24"/>
          <w:szCs w:val="24"/>
        </w:rPr>
        <w:t xml:space="preserve"> (Профессиональное образование). </w:t>
      </w:r>
      <w:r w:rsidRPr="0011621C">
        <w:rPr>
          <w:rFonts w:ascii="Times New Roman" w:hAnsi="Times New Roman"/>
          <w:bCs/>
          <w:sz w:val="24"/>
          <w:szCs w:val="24"/>
        </w:rPr>
        <w:t>–</w:t>
      </w:r>
      <w:r w:rsidRPr="0011621C">
        <w:rPr>
          <w:rFonts w:ascii="Times New Roman" w:hAnsi="Times New Roman"/>
          <w:sz w:val="24"/>
          <w:szCs w:val="24"/>
        </w:rPr>
        <w:t xml:space="preserve"> ISBN 978-5-534-09549-4. </w:t>
      </w:r>
      <w:r w:rsidRPr="0011621C">
        <w:rPr>
          <w:rFonts w:ascii="Times New Roman" w:hAnsi="Times New Roman"/>
          <w:bCs/>
          <w:sz w:val="24"/>
          <w:szCs w:val="24"/>
        </w:rPr>
        <w:t>– Текст: непосредственный.</w:t>
      </w:r>
    </w:p>
    <w:p w14:paraId="444765DD" w14:textId="77777777" w:rsidR="00E2792A" w:rsidRPr="0011621C" w:rsidRDefault="00E2792A" w:rsidP="000B4E8B">
      <w:pPr>
        <w:numPr>
          <w:ilvl w:val="0"/>
          <w:numId w:val="57"/>
        </w:numPr>
        <w:spacing w:after="0"/>
        <w:ind w:left="0" w:firstLine="357"/>
        <w:contextualSpacing/>
        <w:jc w:val="both"/>
        <w:rPr>
          <w:rFonts w:ascii="Times New Roman" w:hAnsi="Times New Roman"/>
          <w:sz w:val="24"/>
          <w:szCs w:val="24"/>
        </w:rPr>
      </w:pPr>
      <w:r w:rsidRPr="0011621C">
        <w:rPr>
          <w:rStyle w:val="fontstyle01"/>
          <w:color w:val="auto"/>
        </w:rPr>
        <w:t xml:space="preserve">Кириллов, В.В. История России: учебник для среднего профессионального образования / В.В. Кириллов, М.А. </w:t>
      </w:r>
      <w:proofErr w:type="spellStart"/>
      <w:r w:rsidRPr="0011621C">
        <w:rPr>
          <w:rStyle w:val="fontstyle01"/>
          <w:color w:val="auto"/>
        </w:rPr>
        <w:t>Бравина</w:t>
      </w:r>
      <w:proofErr w:type="spellEnd"/>
      <w:r w:rsidRPr="0011621C">
        <w:rPr>
          <w:rStyle w:val="fontstyle01"/>
          <w:color w:val="auto"/>
        </w:rPr>
        <w:t xml:space="preserve">. – 4-е изд., </w:t>
      </w:r>
      <w:proofErr w:type="spellStart"/>
      <w:r w:rsidRPr="0011621C">
        <w:rPr>
          <w:rStyle w:val="fontstyle01"/>
          <w:color w:val="auto"/>
        </w:rPr>
        <w:t>перераб</w:t>
      </w:r>
      <w:proofErr w:type="spellEnd"/>
      <w:r w:rsidRPr="0011621C">
        <w:rPr>
          <w:rStyle w:val="fontstyle01"/>
          <w:color w:val="auto"/>
        </w:rPr>
        <w:t xml:space="preserve">. и доп. – Москва: Издательство </w:t>
      </w:r>
      <w:proofErr w:type="spellStart"/>
      <w:r w:rsidRPr="0011621C">
        <w:rPr>
          <w:rStyle w:val="fontstyle01"/>
          <w:color w:val="auto"/>
        </w:rPr>
        <w:t>Юрайт</w:t>
      </w:r>
      <w:proofErr w:type="spellEnd"/>
      <w:r w:rsidRPr="0011621C">
        <w:rPr>
          <w:rStyle w:val="fontstyle01"/>
          <w:color w:val="auto"/>
        </w:rPr>
        <w:t xml:space="preserve">, 2021. – 565 с. – (Профессиональное образование). – ISBN 978-5-534-08560-0. – </w:t>
      </w:r>
      <w:r w:rsidRPr="0011621C">
        <w:rPr>
          <w:rFonts w:ascii="Times New Roman" w:hAnsi="Times New Roman"/>
          <w:bCs/>
          <w:sz w:val="24"/>
          <w:szCs w:val="24"/>
        </w:rPr>
        <w:t>Текст: непосредственный.</w:t>
      </w:r>
    </w:p>
    <w:p w14:paraId="021BA8C1" w14:textId="77777777" w:rsidR="00E2792A" w:rsidRPr="0011621C" w:rsidRDefault="00E2792A" w:rsidP="000B4E8B">
      <w:pPr>
        <w:numPr>
          <w:ilvl w:val="0"/>
          <w:numId w:val="57"/>
        </w:numPr>
        <w:spacing w:after="0"/>
        <w:ind w:left="0" w:firstLine="357"/>
        <w:contextualSpacing/>
        <w:jc w:val="both"/>
        <w:rPr>
          <w:rFonts w:ascii="Times New Roman" w:hAnsi="Times New Roman"/>
          <w:bCs/>
          <w:sz w:val="24"/>
          <w:szCs w:val="24"/>
        </w:rPr>
      </w:pPr>
      <w:r w:rsidRPr="0011621C">
        <w:rPr>
          <w:rFonts w:ascii="Times New Roman" w:hAnsi="Times New Roman"/>
          <w:bCs/>
          <w:sz w:val="24"/>
          <w:szCs w:val="24"/>
        </w:rPr>
        <w:t xml:space="preserve">Князев, Е.А. История России </w:t>
      </w:r>
      <w:r w:rsidRPr="0011621C">
        <w:rPr>
          <w:rFonts w:ascii="Times New Roman" w:hAnsi="Times New Roman"/>
          <w:bCs/>
          <w:sz w:val="24"/>
          <w:szCs w:val="24"/>
          <w:lang w:val="en-US"/>
        </w:rPr>
        <w:t>XX</w:t>
      </w:r>
      <w:r w:rsidRPr="0011621C">
        <w:rPr>
          <w:rFonts w:ascii="Times New Roman" w:hAnsi="Times New Roman"/>
          <w:bCs/>
          <w:sz w:val="24"/>
          <w:szCs w:val="24"/>
        </w:rPr>
        <w:t xml:space="preserve"> век: учебник для среднего профессионального образования / Е.А. Князев. – Москва: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2021. – 234 с. – (Профессиональное образование). –</w:t>
      </w:r>
      <w:r w:rsidRPr="0011621C">
        <w:rPr>
          <w:rFonts w:ascii="Times New Roman" w:hAnsi="Times New Roman"/>
          <w:bCs/>
          <w:sz w:val="24"/>
          <w:szCs w:val="24"/>
          <w:lang w:val="en-US"/>
        </w:rPr>
        <w:t>ISBN</w:t>
      </w:r>
      <w:r w:rsidRPr="0011621C">
        <w:rPr>
          <w:rFonts w:ascii="Times New Roman" w:hAnsi="Times New Roman"/>
          <w:bCs/>
          <w:sz w:val="24"/>
          <w:szCs w:val="24"/>
        </w:rPr>
        <w:t xml:space="preserve"> 978-5-534-13336-3. – Текст: непосредственный.</w:t>
      </w:r>
    </w:p>
    <w:p w14:paraId="7A25A2F1" w14:textId="77777777" w:rsidR="00E2792A" w:rsidRPr="0011621C" w:rsidRDefault="00E2792A" w:rsidP="000B4E8B">
      <w:pPr>
        <w:numPr>
          <w:ilvl w:val="0"/>
          <w:numId w:val="57"/>
        </w:numPr>
        <w:spacing w:after="0"/>
        <w:ind w:left="0" w:firstLine="357"/>
        <w:contextualSpacing/>
        <w:jc w:val="both"/>
        <w:rPr>
          <w:rFonts w:ascii="Times New Roman" w:hAnsi="Times New Roman"/>
          <w:sz w:val="24"/>
          <w:szCs w:val="24"/>
        </w:rPr>
      </w:pPr>
      <w:r w:rsidRPr="0011621C">
        <w:rPr>
          <w:rFonts w:ascii="Times New Roman" w:hAnsi="Times New Roman"/>
          <w:sz w:val="24"/>
          <w:szCs w:val="24"/>
        </w:rPr>
        <w:t xml:space="preserve">Крамаренко, Р.А. История России: учебное пособие для среднего профессионального образования / Р.А. Крамаренко. </w:t>
      </w:r>
      <w:r w:rsidRPr="0011621C">
        <w:rPr>
          <w:rFonts w:ascii="Times New Roman" w:hAnsi="Times New Roman"/>
          <w:bCs/>
          <w:sz w:val="24"/>
          <w:szCs w:val="24"/>
        </w:rPr>
        <w:t>–</w:t>
      </w:r>
      <w:r w:rsidRPr="0011621C">
        <w:rPr>
          <w:rFonts w:ascii="Times New Roman" w:hAnsi="Times New Roman"/>
          <w:sz w:val="24"/>
          <w:szCs w:val="24"/>
        </w:rPr>
        <w:t xml:space="preserve"> 2-е изд., </w:t>
      </w:r>
      <w:proofErr w:type="spellStart"/>
      <w:r w:rsidRPr="0011621C">
        <w:rPr>
          <w:rFonts w:ascii="Times New Roman" w:hAnsi="Times New Roman"/>
          <w:sz w:val="24"/>
          <w:szCs w:val="24"/>
        </w:rPr>
        <w:t>испр</w:t>
      </w:r>
      <w:proofErr w:type="spellEnd"/>
      <w:r w:rsidRPr="0011621C">
        <w:rPr>
          <w:rFonts w:ascii="Times New Roman" w:hAnsi="Times New Roman"/>
          <w:sz w:val="24"/>
          <w:szCs w:val="24"/>
        </w:rPr>
        <w:t xml:space="preserve">. и доп. </w:t>
      </w:r>
      <w:r w:rsidRPr="0011621C">
        <w:rPr>
          <w:rFonts w:ascii="Times New Roman" w:hAnsi="Times New Roman"/>
          <w:bCs/>
          <w:sz w:val="24"/>
          <w:szCs w:val="24"/>
        </w:rPr>
        <w:t>–</w:t>
      </w:r>
      <w:r w:rsidRPr="0011621C">
        <w:rPr>
          <w:rFonts w:ascii="Times New Roman" w:hAnsi="Times New Roman"/>
          <w:sz w:val="24"/>
          <w:szCs w:val="24"/>
        </w:rPr>
        <w:t xml:space="preserve"> Москва: Издательство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xml:space="preserve">, 2020. </w:t>
      </w:r>
      <w:r w:rsidRPr="0011621C">
        <w:rPr>
          <w:rFonts w:ascii="Times New Roman" w:hAnsi="Times New Roman"/>
          <w:bCs/>
          <w:sz w:val="24"/>
          <w:szCs w:val="24"/>
        </w:rPr>
        <w:t>–</w:t>
      </w:r>
      <w:r w:rsidRPr="0011621C">
        <w:rPr>
          <w:rFonts w:ascii="Times New Roman" w:hAnsi="Times New Roman"/>
          <w:sz w:val="24"/>
          <w:szCs w:val="24"/>
        </w:rPr>
        <w:t xml:space="preserve"> 197 с. </w:t>
      </w:r>
      <w:r w:rsidRPr="0011621C">
        <w:rPr>
          <w:rFonts w:ascii="Times New Roman" w:hAnsi="Times New Roman"/>
          <w:bCs/>
          <w:sz w:val="24"/>
          <w:szCs w:val="24"/>
        </w:rPr>
        <w:t>–</w:t>
      </w:r>
      <w:r w:rsidRPr="0011621C">
        <w:rPr>
          <w:rFonts w:ascii="Times New Roman" w:hAnsi="Times New Roman"/>
          <w:sz w:val="24"/>
          <w:szCs w:val="24"/>
        </w:rPr>
        <w:t xml:space="preserve"> (Профессиональное образование). </w:t>
      </w:r>
      <w:r w:rsidRPr="0011621C">
        <w:rPr>
          <w:rFonts w:ascii="Times New Roman" w:hAnsi="Times New Roman"/>
          <w:bCs/>
          <w:sz w:val="24"/>
          <w:szCs w:val="24"/>
        </w:rPr>
        <w:t>–</w:t>
      </w:r>
      <w:r w:rsidRPr="0011621C">
        <w:rPr>
          <w:rFonts w:ascii="Times New Roman" w:hAnsi="Times New Roman"/>
          <w:sz w:val="24"/>
          <w:szCs w:val="24"/>
        </w:rPr>
        <w:t xml:space="preserve"> ISBN 978-5-534-09199-1. </w:t>
      </w:r>
      <w:r w:rsidRPr="0011621C">
        <w:rPr>
          <w:rFonts w:ascii="Times New Roman" w:hAnsi="Times New Roman"/>
          <w:bCs/>
          <w:sz w:val="24"/>
          <w:szCs w:val="24"/>
        </w:rPr>
        <w:t>– Текст: непосредственный.</w:t>
      </w:r>
    </w:p>
    <w:p w14:paraId="10E8E58D" w14:textId="77777777" w:rsidR="00E2792A" w:rsidRPr="0011621C" w:rsidRDefault="00E2792A" w:rsidP="000B4E8B">
      <w:pPr>
        <w:numPr>
          <w:ilvl w:val="0"/>
          <w:numId w:val="57"/>
        </w:numPr>
        <w:spacing w:after="0"/>
        <w:ind w:left="0" w:firstLine="357"/>
        <w:contextualSpacing/>
        <w:jc w:val="both"/>
        <w:rPr>
          <w:rFonts w:ascii="Times New Roman" w:hAnsi="Times New Roman"/>
          <w:sz w:val="24"/>
          <w:szCs w:val="24"/>
        </w:rPr>
      </w:pPr>
      <w:r w:rsidRPr="0011621C">
        <w:rPr>
          <w:rFonts w:ascii="Times New Roman" w:hAnsi="Times New Roman"/>
          <w:sz w:val="24"/>
          <w:szCs w:val="24"/>
        </w:rPr>
        <w:t xml:space="preserve">Мокроусова, Л.Г. История России: учебное пособие для среднего профессионального образования / Л.Г. Мокроусова, А. Н. Павлова. </w:t>
      </w:r>
      <w:r w:rsidRPr="0011621C">
        <w:rPr>
          <w:rFonts w:ascii="Times New Roman" w:hAnsi="Times New Roman"/>
          <w:bCs/>
          <w:sz w:val="24"/>
          <w:szCs w:val="24"/>
        </w:rPr>
        <w:t>–</w:t>
      </w:r>
      <w:r w:rsidRPr="0011621C">
        <w:rPr>
          <w:rFonts w:ascii="Times New Roman" w:hAnsi="Times New Roman"/>
          <w:sz w:val="24"/>
          <w:szCs w:val="24"/>
        </w:rPr>
        <w:t xml:space="preserve"> Москва: Издательство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xml:space="preserve">, 2020. </w:t>
      </w:r>
      <w:r w:rsidRPr="0011621C">
        <w:rPr>
          <w:rFonts w:ascii="Times New Roman" w:hAnsi="Times New Roman"/>
          <w:bCs/>
          <w:sz w:val="24"/>
          <w:szCs w:val="24"/>
        </w:rPr>
        <w:t>–</w:t>
      </w:r>
      <w:r w:rsidRPr="0011621C">
        <w:rPr>
          <w:rFonts w:ascii="Times New Roman" w:hAnsi="Times New Roman"/>
          <w:sz w:val="24"/>
          <w:szCs w:val="24"/>
        </w:rPr>
        <w:t xml:space="preserve"> 128 с. </w:t>
      </w:r>
      <w:r w:rsidRPr="0011621C">
        <w:rPr>
          <w:rFonts w:ascii="Times New Roman" w:hAnsi="Times New Roman"/>
          <w:bCs/>
          <w:sz w:val="24"/>
          <w:szCs w:val="24"/>
        </w:rPr>
        <w:t>–</w:t>
      </w:r>
      <w:r w:rsidRPr="0011621C">
        <w:rPr>
          <w:rFonts w:ascii="Times New Roman" w:hAnsi="Times New Roman"/>
          <w:sz w:val="24"/>
          <w:szCs w:val="24"/>
        </w:rPr>
        <w:t xml:space="preserve"> (Профессиональное образование). </w:t>
      </w:r>
      <w:r w:rsidRPr="0011621C">
        <w:rPr>
          <w:rFonts w:ascii="Times New Roman" w:hAnsi="Times New Roman"/>
          <w:bCs/>
          <w:sz w:val="24"/>
          <w:szCs w:val="24"/>
        </w:rPr>
        <w:t>–</w:t>
      </w:r>
      <w:r w:rsidRPr="0011621C">
        <w:rPr>
          <w:rFonts w:ascii="Times New Roman" w:hAnsi="Times New Roman"/>
          <w:sz w:val="24"/>
          <w:szCs w:val="24"/>
        </w:rPr>
        <w:t xml:space="preserve"> ISBN 978-5-534-08376-7. </w:t>
      </w:r>
      <w:r w:rsidRPr="0011621C">
        <w:rPr>
          <w:rFonts w:ascii="Times New Roman" w:hAnsi="Times New Roman"/>
          <w:bCs/>
          <w:sz w:val="24"/>
          <w:szCs w:val="24"/>
        </w:rPr>
        <w:t>– Текст: непосредственный.</w:t>
      </w:r>
    </w:p>
    <w:bookmarkEnd w:id="10"/>
    <w:p w14:paraId="51BB0F4A" w14:textId="77777777" w:rsidR="00E2792A" w:rsidRPr="0011621C" w:rsidRDefault="00E2792A" w:rsidP="000B4E8B">
      <w:pPr>
        <w:numPr>
          <w:ilvl w:val="0"/>
          <w:numId w:val="57"/>
        </w:numPr>
        <w:spacing w:after="0"/>
        <w:ind w:left="0" w:firstLine="357"/>
        <w:contextualSpacing/>
        <w:jc w:val="both"/>
        <w:rPr>
          <w:rFonts w:ascii="Times New Roman" w:hAnsi="Times New Roman"/>
          <w:sz w:val="24"/>
          <w:szCs w:val="24"/>
        </w:rPr>
      </w:pPr>
      <w:r w:rsidRPr="0011621C">
        <w:rPr>
          <w:rFonts w:ascii="Times New Roman" w:hAnsi="Times New Roman"/>
          <w:iCs/>
          <w:sz w:val="24"/>
          <w:szCs w:val="24"/>
        </w:rPr>
        <w:lastRenderedPageBreak/>
        <w:t xml:space="preserve">Некрасова, М.Б. </w:t>
      </w:r>
      <w:r w:rsidRPr="0011621C">
        <w:rPr>
          <w:rFonts w:ascii="Times New Roman" w:hAnsi="Times New Roman"/>
          <w:sz w:val="24"/>
          <w:szCs w:val="24"/>
        </w:rPr>
        <w:t xml:space="preserve">История России: учебник и практикум для среднего профессионального образования / М.Б. Некрасова. – 5-е изд., </w:t>
      </w:r>
      <w:proofErr w:type="spellStart"/>
      <w:r w:rsidRPr="0011621C">
        <w:rPr>
          <w:rFonts w:ascii="Times New Roman" w:hAnsi="Times New Roman"/>
          <w:sz w:val="24"/>
          <w:szCs w:val="24"/>
        </w:rPr>
        <w:t>перераб</w:t>
      </w:r>
      <w:proofErr w:type="spellEnd"/>
      <w:r w:rsidRPr="0011621C">
        <w:rPr>
          <w:rFonts w:ascii="Times New Roman" w:hAnsi="Times New Roman"/>
          <w:sz w:val="24"/>
          <w:szCs w:val="24"/>
        </w:rPr>
        <w:t xml:space="preserve">. и доп. – Москва: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xml:space="preserve">, 2020. – 363 с. – (Профессиональное образование). – ISBN 978-5-534-05027-1. </w:t>
      </w:r>
      <w:r w:rsidRPr="0011621C">
        <w:rPr>
          <w:rFonts w:ascii="Times New Roman" w:hAnsi="Times New Roman"/>
          <w:bCs/>
          <w:sz w:val="24"/>
          <w:szCs w:val="24"/>
        </w:rPr>
        <w:t>– Текст: непосредственный.</w:t>
      </w:r>
    </w:p>
    <w:p w14:paraId="10466526" w14:textId="77777777" w:rsidR="00E2792A" w:rsidRPr="0011621C" w:rsidRDefault="00E2792A" w:rsidP="000B4E8B">
      <w:pPr>
        <w:numPr>
          <w:ilvl w:val="0"/>
          <w:numId w:val="57"/>
        </w:numPr>
        <w:spacing w:after="0"/>
        <w:ind w:left="0" w:firstLine="357"/>
        <w:contextualSpacing/>
        <w:jc w:val="both"/>
        <w:rPr>
          <w:rFonts w:ascii="Times New Roman" w:hAnsi="Times New Roman"/>
          <w:sz w:val="24"/>
          <w:szCs w:val="24"/>
        </w:rPr>
      </w:pPr>
      <w:r w:rsidRPr="0011621C">
        <w:rPr>
          <w:rFonts w:ascii="Times New Roman" w:hAnsi="Times New Roman"/>
          <w:sz w:val="24"/>
          <w:szCs w:val="24"/>
        </w:rPr>
        <w:t xml:space="preserve">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В.М. Кириллова. </w:t>
      </w:r>
      <w:r w:rsidRPr="0011621C">
        <w:rPr>
          <w:rFonts w:ascii="Times New Roman" w:hAnsi="Times New Roman"/>
          <w:bCs/>
          <w:sz w:val="24"/>
          <w:szCs w:val="24"/>
        </w:rPr>
        <w:t>–</w:t>
      </w:r>
      <w:r w:rsidRPr="0011621C">
        <w:rPr>
          <w:rFonts w:ascii="Times New Roman" w:hAnsi="Times New Roman"/>
          <w:sz w:val="24"/>
          <w:szCs w:val="24"/>
        </w:rPr>
        <w:t xml:space="preserve"> Москва: Издательство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xml:space="preserve">, 2020. </w:t>
      </w:r>
      <w:r w:rsidRPr="0011621C">
        <w:rPr>
          <w:rFonts w:ascii="Times New Roman" w:hAnsi="Times New Roman"/>
          <w:bCs/>
          <w:sz w:val="24"/>
          <w:szCs w:val="24"/>
        </w:rPr>
        <w:t>–</w:t>
      </w:r>
      <w:r w:rsidRPr="0011621C">
        <w:rPr>
          <w:rFonts w:ascii="Times New Roman" w:hAnsi="Times New Roman"/>
          <w:sz w:val="24"/>
          <w:szCs w:val="24"/>
        </w:rPr>
        <w:t xml:space="preserve"> 198 с. </w:t>
      </w:r>
      <w:r w:rsidRPr="0011621C">
        <w:rPr>
          <w:rFonts w:ascii="Times New Roman" w:hAnsi="Times New Roman"/>
          <w:bCs/>
          <w:sz w:val="24"/>
          <w:szCs w:val="24"/>
        </w:rPr>
        <w:t>–</w:t>
      </w:r>
      <w:r w:rsidRPr="0011621C">
        <w:rPr>
          <w:rFonts w:ascii="Times New Roman" w:hAnsi="Times New Roman"/>
          <w:sz w:val="24"/>
          <w:szCs w:val="24"/>
        </w:rPr>
        <w:t xml:space="preserve"> (Профессиональное образование). </w:t>
      </w:r>
      <w:r w:rsidRPr="0011621C">
        <w:rPr>
          <w:rFonts w:ascii="Times New Roman" w:hAnsi="Times New Roman"/>
          <w:bCs/>
          <w:sz w:val="24"/>
          <w:szCs w:val="24"/>
        </w:rPr>
        <w:t>–</w:t>
      </w:r>
      <w:r w:rsidRPr="0011621C">
        <w:rPr>
          <w:rFonts w:ascii="Times New Roman" w:hAnsi="Times New Roman"/>
          <w:sz w:val="24"/>
          <w:szCs w:val="24"/>
        </w:rPr>
        <w:t xml:space="preserve"> ISBN 978-5-534-05440-8. </w:t>
      </w:r>
      <w:r w:rsidRPr="0011621C">
        <w:rPr>
          <w:rFonts w:ascii="Times New Roman" w:hAnsi="Times New Roman"/>
          <w:bCs/>
          <w:sz w:val="24"/>
          <w:szCs w:val="24"/>
        </w:rPr>
        <w:t>– Текст: непосредственный.</w:t>
      </w:r>
    </w:p>
    <w:p w14:paraId="77A31F6B" w14:textId="77777777" w:rsidR="00E2792A" w:rsidRPr="0011621C" w:rsidRDefault="00E2792A" w:rsidP="000B4E8B">
      <w:pPr>
        <w:numPr>
          <w:ilvl w:val="0"/>
          <w:numId w:val="57"/>
        </w:numPr>
        <w:spacing w:after="0"/>
        <w:ind w:left="0" w:firstLine="357"/>
        <w:contextualSpacing/>
        <w:jc w:val="both"/>
        <w:rPr>
          <w:rFonts w:ascii="Times New Roman" w:hAnsi="Times New Roman"/>
          <w:bCs/>
          <w:sz w:val="24"/>
          <w:szCs w:val="24"/>
        </w:rPr>
      </w:pPr>
      <w:r w:rsidRPr="0011621C">
        <w:rPr>
          <w:rFonts w:ascii="Times New Roman" w:hAnsi="Times New Roman"/>
          <w:bCs/>
          <w:sz w:val="24"/>
          <w:szCs w:val="24"/>
        </w:rPr>
        <w:t xml:space="preserve">Санин, Г.А. Крым. Страницы истории: пособие для учителей общеобразовательных организаций / Г.А. Санин. – Москва: Просвещение, 2015. – 80 с. – </w:t>
      </w:r>
      <w:r w:rsidRPr="0011621C">
        <w:rPr>
          <w:rFonts w:ascii="Times New Roman" w:hAnsi="Times New Roman"/>
          <w:bCs/>
          <w:sz w:val="24"/>
          <w:szCs w:val="24"/>
          <w:lang w:val="en-US"/>
        </w:rPr>
        <w:t>ISBN</w:t>
      </w:r>
      <w:r w:rsidRPr="0011621C">
        <w:rPr>
          <w:rFonts w:ascii="Times New Roman" w:hAnsi="Times New Roman"/>
          <w:bCs/>
          <w:sz w:val="24"/>
          <w:szCs w:val="24"/>
        </w:rPr>
        <w:t xml:space="preserve"> 978-5- 09-034351-0. – Текст: непосредственный. </w:t>
      </w:r>
    </w:p>
    <w:p w14:paraId="47F94A0D" w14:textId="77777777" w:rsidR="00E2792A" w:rsidRPr="0011621C" w:rsidRDefault="00E2792A" w:rsidP="000B4E8B">
      <w:pPr>
        <w:numPr>
          <w:ilvl w:val="0"/>
          <w:numId w:val="57"/>
        </w:numPr>
        <w:spacing w:after="0"/>
        <w:ind w:left="0" w:firstLine="357"/>
        <w:contextualSpacing/>
        <w:jc w:val="both"/>
        <w:rPr>
          <w:rFonts w:ascii="Times New Roman" w:hAnsi="Times New Roman"/>
          <w:sz w:val="24"/>
          <w:szCs w:val="24"/>
        </w:rPr>
      </w:pPr>
      <w:r w:rsidRPr="0011621C">
        <w:rPr>
          <w:rFonts w:ascii="Times New Roman" w:hAnsi="Times New Roman"/>
          <w:sz w:val="24"/>
          <w:szCs w:val="24"/>
        </w:rPr>
        <w:t xml:space="preserve">Степанова, Л.Г. История России. Практикум: учебное пособие для среднего профессионального образования / Л.Г. Степанова. </w:t>
      </w:r>
      <w:r w:rsidRPr="0011621C">
        <w:rPr>
          <w:rFonts w:ascii="Times New Roman" w:hAnsi="Times New Roman"/>
          <w:bCs/>
          <w:sz w:val="24"/>
          <w:szCs w:val="24"/>
        </w:rPr>
        <w:t>–</w:t>
      </w:r>
      <w:r w:rsidRPr="0011621C">
        <w:rPr>
          <w:rFonts w:ascii="Times New Roman" w:hAnsi="Times New Roman"/>
          <w:sz w:val="24"/>
          <w:szCs w:val="24"/>
        </w:rPr>
        <w:t xml:space="preserve"> Москва: Издательство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xml:space="preserve">, 2021. </w:t>
      </w:r>
      <w:r w:rsidRPr="0011621C">
        <w:rPr>
          <w:rFonts w:ascii="Times New Roman" w:hAnsi="Times New Roman"/>
          <w:bCs/>
          <w:sz w:val="24"/>
          <w:szCs w:val="24"/>
        </w:rPr>
        <w:t>–</w:t>
      </w:r>
      <w:r w:rsidRPr="0011621C">
        <w:rPr>
          <w:rFonts w:ascii="Times New Roman" w:hAnsi="Times New Roman"/>
          <w:sz w:val="24"/>
          <w:szCs w:val="24"/>
        </w:rPr>
        <w:t xml:space="preserve"> 231 с. </w:t>
      </w:r>
      <w:r w:rsidRPr="0011621C">
        <w:rPr>
          <w:rFonts w:ascii="Times New Roman" w:hAnsi="Times New Roman"/>
          <w:bCs/>
          <w:sz w:val="24"/>
          <w:szCs w:val="24"/>
        </w:rPr>
        <w:t>–</w:t>
      </w:r>
      <w:r w:rsidRPr="0011621C">
        <w:rPr>
          <w:rFonts w:ascii="Times New Roman" w:hAnsi="Times New Roman"/>
          <w:sz w:val="24"/>
          <w:szCs w:val="24"/>
        </w:rPr>
        <w:t xml:space="preserve"> (Профессиональное образование). </w:t>
      </w:r>
      <w:r w:rsidRPr="0011621C">
        <w:rPr>
          <w:rFonts w:ascii="Times New Roman" w:hAnsi="Times New Roman"/>
          <w:bCs/>
          <w:sz w:val="24"/>
          <w:szCs w:val="24"/>
        </w:rPr>
        <w:t>–</w:t>
      </w:r>
      <w:r w:rsidRPr="0011621C">
        <w:rPr>
          <w:rFonts w:ascii="Times New Roman" w:hAnsi="Times New Roman"/>
          <w:sz w:val="24"/>
          <w:szCs w:val="24"/>
        </w:rPr>
        <w:t xml:space="preserve"> ISBN 978-5-534-10705-0. </w:t>
      </w:r>
      <w:r w:rsidRPr="0011621C">
        <w:rPr>
          <w:rFonts w:ascii="Times New Roman" w:hAnsi="Times New Roman"/>
          <w:bCs/>
          <w:sz w:val="24"/>
          <w:szCs w:val="24"/>
        </w:rPr>
        <w:t>– Текст: непосредственный.</w:t>
      </w:r>
    </w:p>
    <w:p w14:paraId="419AAA11" w14:textId="77777777" w:rsidR="00E2792A" w:rsidRPr="0011621C" w:rsidRDefault="00E2792A" w:rsidP="00E2792A">
      <w:pPr>
        <w:spacing w:after="0"/>
        <w:contextualSpacing/>
        <w:jc w:val="center"/>
        <w:rPr>
          <w:rFonts w:ascii="Times New Roman" w:hAnsi="Times New Roman"/>
          <w:b/>
          <w:sz w:val="24"/>
          <w:szCs w:val="24"/>
        </w:rPr>
      </w:pPr>
    </w:p>
    <w:p w14:paraId="657B23BE" w14:textId="77777777" w:rsidR="00E2792A" w:rsidRPr="0011621C" w:rsidRDefault="00E2792A" w:rsidP="00E2792A">
      <w:pPr>
        <w:spacing w:after="0"/>
        <w:contextualSpacing/>
        <w:jc w:val="center"/>
        <w:rPr>
          <w:rFonts w:ascii="Times New Roman" w:hAnsi="Times New Roman"/>
          <w:b/>
          <w:sz w:val="24"/>
          <w:szCs w:val="24"/>
        </w:rPr>
      </w:pPr>
      <w:r w:rsidRPr="0011621C">
        <w:rPr>
          <w:rFonts w:ascii="Times New Roman" w:hAnsi="Times New Roman"/>
          <w:b/>
          <w:sz w:val="24"/>
          <w:szCs w:val="24"/>
        </w:rPr>
        <w:t xml:space="preserve">4. КОНТРОЛЬ И ОЦЕНКА РЕЗУЛЬТАТОВ ОСВОЕНИЯ </w:t>
      </w:r>
    </w:p>
    <w:p w14:paraId="40171A7F" w14:textId="77777777" w:rsidR="00E2792A" w:rsidRPr="0011621C" w:rsidRDefault="00E2792A" w:rsidP="00E2792A">
      <w:pPr>
        <w:spacing w:after="0" w:line="240" w:lineRule="auto"/>
        <w:contextualSpacing/>
        <w:jc w:val="center"/>
        <w:rPr>
          <w:rFonts w:ascii="Times New Roman" w:hAnsi="Times New Roman"/>
          <w:b/>
          <w:sz w:val="24"/>
          <w:szCs w:val="24"/>
        </w:rPr>
      </w:pPr>
      <w:r w:rsidRPr="0011621C">
        <w:rPr>
          <w:rFonts w:ascii="Times New Roman" w:hAnsi="Times New Roman"/>
          <w:b/>
          <w:sz w:val="24"/>
          <w:szCs w:val="24"/>
        </w:rPr>
        <w:t>УЧЕБНОЙ ДИСЦИПЛИНЫ</w:t>
      </w:r>
    </w:p>
    <w:p w14:paraId="5160583F" w14:textId="77777777" w:rsidR="00E2792A" w:rsidRPr="0011621C" w:rsidRDefault="00E2792A" w:rsidP="00E2792A">
      <w:pPr>
        <w:spacing w:after="0" w:line="240" w:lineRule="auto"/>
        <w:contextualSpacing/>
        <w:jc w:val="center"/>
        <w:rPr>
          <w:rFonts w:ascii="Times New Roman" w:hAnsi="Times New Roman"/>
          <w:b/>
          <w:sz w:val="24"/>
          <w:szCs w:val="24"/>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885"/>
        <w:gridCol w:w="3487"/>
        <w:gridCol w:w="2126"/>
      </w:tblGrid>
      <w:tr w:rsidR="00E2792A" w:rsidRPr="0011621C" w14:paraId="37D827A6" w14:textId="77777777" w:rsidTr="00163708">
        <w:tc>
          <w:tcPr>
            <w:tcW w:w="3885" w:type="dxa"/>
            <w:vAlign w:val="center"/>
          </w:tcPr>
          <w:p w14:paraId="7826481E" w14:textId="77777777" w:rsidR="00E2792A" w:rsidRPr="00163708" w:rsidRDefault="00E2792A" w:rsidP="00163708">
            <w:pPr>
              <w:tabs>
                <w:tab w:val="left" w:pos="1134"/>
              </w:tabs>
              <w:spacing w:after="0" w:line="240" w:lineRule="auto"/>
              <w:jc w:val="center"/>
              <w:rPr>
                <w:rFonts w:ascii="Times New Roman" w:hAnsi="Times New Roman"/>
                <w:b/>
                <w:bCs/>
                <w:i/>
                <w:sz w:val="24"/>
                <w:szCs w:val="24"/>
              </w:rPr>
            </w:pPr>
            <w:r w:rsidRPr="00163708">
              <w:rPr>
                <w:rFonts w:ascii="Times New Roman" w:hAnsi="Times New Roman"/>
                <w:b/>
                <w:bCs/>
                <w:i/>
                <w:sz w:val="24"/>
                <w:szCs w:val="24"/>
              </w:rPr>
              <w:t>Результаты обучения</w:t>
            </w:r>
          </w:p>
        </w:tc>
        <w:tc>
          <w:tcPr>
            <w:tcW w:w="3487" w:type="dxa"/>
          </w:tcPr>
          <w:p w14:paraId="6FA9A1EE" w14:textId="77777777" w:rsidR="00E2792A" w:rsidRPr="00163708" w:rsidRDefault="00E2792A" w:rsidP="00163708">
            <w:pPr>
              <w:spacing w:after="0" w:line="240" w:lineRule="auto"/>
              <w:jc w:val="center"/>
              <w:rPr>
                <w:rFonts w:ascii="Times New Roman" w:hAnsi="Times New Roman"/>
                <w:b/>
                <w:bCs/>
                <w:i/>
                <w:sz w:val="24"/>
                <w:szCs w:val="24"/>
              </w:rPr>
            </w:pPr>
            <w:r w:rsidRPr="00163708">
              <w:rPr>
                <w:rFonts w:ascii="Times New Roman" w:hAnsi="Times New Roman"/>
                <w:b/>
                <w:bCs/>
                <w:i/>
                <w:sz w:val="24"/>
                <w:szCs w:val="24"/>
              </w:rPr>
              <w:t>Критерии оценки</w:t>
            </w:r>
          </w:p>
        </w:tc>
        <w:tc>
          <w:tcPr>
            <w:tcW w:w="2126" w:type="dxa"/>
            <w:vAlign w:val="center"/>
          </w:tcPr>
          <w:p w14:paraId="59B60B30" w14:textId="77777777" w:rsidR="00E2792A" w:rsidRPr="00163708" w:rsidRDefault="00E2792A" w:rsidP="00163708">
            <w:pPr>
              <w:spacing w:after="0" w:line="240" w:lineRule="auto"/>
              <w:jc w:val="center"/>
              <w:rPr>
                <w:rFonts w:ascii="Times New Roman" w:hAnsi="Times New Roman"/>
                <w:b/>
                <w:bCs/>
                <w:i/>
                <w:sz w:val="24"/>
                <w:szCs w:val="24"/>
              </w:rPr>
            </w:pPr>
            <w:r w:rsidRPr="00163708">
              <w:rPr>
                <w:rFonts w:ascii="Times New Roman" w:hAnsi="Times New Roman"/>
                <w:b/>
                <w:bCs/>
                <w:i/>
                <w:sz w:val="24"/>
                <w:szCs w:val="24"/>
              </w:rPr>
              <w:t>Методы оценки</w:t>
            </w:r>
          </w:p>
        </w:tc>
      </w:tr>
      <w:tr w:rsidR="00E2792A" w:rsidRPr="0011621C" w14:paraId="17D62EC3" w14:textId="77777777" w:rsidTr="00163708">
        <w:trPr>
          <w:trHeight w:val="229"/>
        </w:trPr>
        <w:tc>
          <w:tcPr>
            <w:tcW w:w="9498" w:type="dxa"/>
            <w:gridSpan w:val="3"/>
            <w:vAlign w:val="center"/>
          </w:tcPr>
          <w:p w14:paraId="7A75E4C4" w14:textId="77777777" w:rsidR="00E2792A" w:rsidRPr="00163708" w:rsidRDefault="00E2792A" w:rsidP="00163708">
            <w:pPr>
              <w:spacing w:after="0" w:line="240" w:lineRule="auto"/>
              <w:rPr>
                <w:rFonts w:ascii="Times New Roman" w:hAnsi="Times New Roman"/>
                <w:i/>
                <w:sz w:val="24"/>
                <w:szCs w:val="24"/>
              </w:rPr>
            </w:pPr>
            <w:r w:rsidRPr="00163708">
              <w:rPr>
                <w:rFonts w:ascii="Times New Roman" w:hAnsi="Times New Roman"/>
                <w:bCs/>
                <w:i/>
                <w:sz w:val="24"/>
                <w:szCs w:val="24"/>
              </w:rPr>
              <w:t>Перечень знаний, осваиваемых в рамках учебной дисциплины</w:t>
            </w:r>
          </w:p>
        </w:tc>
      </w:tr>
      <w:tr w:rsidR="00E2792A" w:rsidRPr="0011621C" w14:paraId="04691618" w14:textId="77777777" w:rsidTr="00163708">
        <w:trPr>
          <w:trHeight w:val="229"/>
        </w:trPr>
        <w:tc>
          <w:tcPr>
            <w:tcW w:w="3885" w:type="dxa"/>
          </w:tcPr>
          <w:p w14:paraId="0ECCB68D" w14:textId="77777777" w:rsidR="00E2792A" w:rsidRPr="0011621C" w:rsidRDefault="00E2792A" w:rsidP="00163708">
            <w:pPr>
              <w:pStyle w:val="TableParagraph"/>
              <w:ind w:left="0"/>
              <w:rPr>
                <w:iCs/>
                <w:sz w:val="24"/>
                <w:szCs w:val="24"/>
                <w:lang w:eastAsia="ru-RU"/>
              </w:rPr>
            </w:pPr>
            <w:r w:rsidRPr="0011621C">
              <w:rPr>
                <w:iCs/>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14:paraId="5E83EC2E" w14:textId="77777777" w:rsidR="00E2792A" w:rsidRPr="0011621C" w:rsidRDefault="00E2792A" w:rsidP="00163708">
            <w:pPr>
              <w:pStyle w:val="TableParagraph"/>
              <w:ind w:left="0"/>
              <w:rPr>
                <w:iCs/>
                <w:sz w:val="24"/>
                <w:szCs w:val="24"/>
                <w:lang w:eastAsia="ru-RU"/>
              </w:rPr>
            </w:pPr>
            <w:r w:rsidRPr="0011621C">
              <w:rPr>
                <w:iCs/>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060879F4" w14:textId="77777777" w:rsidR="00E2792A" w:rsidRPr="0011621C" w:rsidRDefault="00E2792A" w:rsidP="00163708">
            <w:pPr>
              <w:pStyle w:val="TableParagraph"/>
              <w:ind w:left="0"/>
              <w:rPr>
                <w:iCs/>
                <w:sz w:val="24"/>
                <w:szCs w:val="24"/>
                <w:lang w:eastAsia="ru-RU"/>
              </w:rPr>
            </w:pPr>
            <w:r w:rsidRPr="0011621C">
              <w:rPr>
                <w:iCs/>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14:paraId="0E3B45EF" w14:textId="77777777" w:rsidR="00E2792A" w:rsidRPr="0011621C" w:rsidRDefault="00E2792A" w:rsidP="00163708">
            <w:pPr>
              <w:pStyle w:val="TableParagraph"/>
              <w:ind w:left="0"/>
              <w:rPr>
                <w:iCs/>
                <w:sz w:val="24"/>
                <w:szCs w:val="24"/>
                <w:lang w:eastAsia="ru-RU"/>
              </w:rPr>
            </w:pPr>
            <w:r w:rsidRPr="0011621C">
              <w:rPr>
                <w:iCs/>
                <w:sz w:val="24"/>
                <w:szCs w:val="24"/>
                <w:lang w:eastAsia="ru-RU"/>
              </w:rPr>
              <w:t>основные этапы эволюции внешней политики России, роль и место России в общемировом пространстве;</w:t>
            </w:r>
          </w:p>
          <w:p w14:paraId="12F68F75" w14:textId="77777777" w:rsidR="00E2792A" w:rsidRPr="0011621C" w:rsidRDefault="00E2792A" w:rsidP="00163708">
            <w:pPr>
              <w:pStyle w:val="TableParagraph"/>
              <w:ind w:left="0"/>
              <w:rPr>
                <w:iCs/>
                <w:sz w:val="24"/>
                <w:szCs w:val="24"/>
                <w:lang w:eastAsia="ru-RU"/>
              </w:rPr>
            </w:pPr>
            <w:r w:rsidRPr="0011621C">
              <w:rPr>
                <w:iCs/>
                <w:sz w:val="24"/>
                <w:szCs w:val="24"/>
                <w:lang w:eastAsia="ru-RU"/>
              </w:rPr>
              <w:t xml:space="preserve">основные тенденции и явления в </w:t>
            </w:r>
            <w:r w:rsidRPr="0011621C">
              <w:rPr>
                <w:iCs/>
                <w:sz w:val="24"/>
                <w:szCs w:val="24"/>
                <w:lang w:eastAsia="ru-RU"/>
              </w:rPr>
              <w:lastRenderedPageBreak/>
              <w:t>культуре; роль науки, культуры и религии в сохранении и укреплении национальных и государственных традиций;</w:t>
            </w:r>
          </w:p>
          <w:p w14:paraId="17EA46BC" w14:textId="77777777" w:rsidR="00E2792A" w:rsidRPr="0011621C" w:rsidRDefault="00E2792A" w:rsidP="00163708">
            <w:pPr>
              <w:pStyle w:val="HTML"/>
              <w:shd w:val="clear" w:color="auto" w:fill="FFFFFF"/>
              <w:rPr>
                <w:rFonts w:ascii="Times New Roman" w:hAnsi="Times New Roman"/>
                <w:sz w:val="24"/>
                <w:szCs w:val="24"/>
              </w:rPr>
            </w:pPr>
            <w:r w:rsidRPr="0011621C">
              <w:rPr>
                <w:rFonts w:ascii="Times New Roman" w:hAnsi="Times New Roman"/>
                <w:sz w:val="24"/>
                <w:szCs w:val="24"/>
              </w:rPr>
              <w:t>Россия накануне Первой мировой войны. Ход военных действий. Власть, общество, экономика, культура. Предпосылки революции;</w:t>
            </w:r>
          </w:p>
          <w:p w14:paraId="11A85BDD" w14:textId="77777777" w:rsidR="00E2792A" w:rsidRPr="0011621C" w:rsidRDefault="00E2792A" w:rsidP="00163708">
            <w:pPr>
              <w:pStyle w:val="HTML"/>
              <w:shd w:val="clear" w:color="auto" w:fill="FFFFFF"/>
              <w:rPr>
                <w:rFonts w:ascii="Times New Roman" w:hAnsi="Times New Roman"/>
                <w:sz w:val="24"/>
                <w:szCs w:val="24"/>
              </w:rPr>
            </w:pPr>
            <w:r w:rsidRPr="0011621C">
              <w:rPr>
                <w:rFonts w:ascii="Times New Roman" w:hAnsi="Times New Roman"/>
                <w:sz w:val="24"/>
                <w:szCs w:val="24"/>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02D8DE4B" w14:textId="77777777" w:rsidR="00E2792A" w:rsidRPr="0011621C" w:rsidRDefault="00E2792A" w:rsidP="00163708">
            <w:pPr>
              <w:pStyle w:val="HTML"/>
              <w:shd w:val="clear" w:color="auto" w:fill="FFFFFF"/>
              <w:rPr>
                <w:rFonts w:ascii="Times New Roman" w:hAnsi="Times New Roman"/>
                <w:sz w:val="24"/>
                <w:szCs w:val="24"/>
              </w:rPr>
            </w:pPr>
            <w:r w:rsidRPr="0011621C">
              <w:rPr>
                <w:rFonts w:ascii="Times New Roman" w:hAnsi="Times New Roman"/>
                <w:sz w:val="24"/>
                <w:szCs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54D48EC7" w14:textId="77777777" w:rsidR="00E2792A" w:rsidRPr="0011621C" w:rsidRDefault="00E2792A" w:rsidP="00163708">
            <w:pPr>
              <w:pStyle w:val="HTML"/>
              <w:shd w:val="clear" w:color="auto" w:fill="FFFFFF"/>
              <w:rPr>
                <w:rFonts w:ascii="Times New Roman" w:hAnsi="Times New Roman"/>
                <w:sz w:val="24"/>
                <w:szCs w:val="24"/>
              </w:rPr>
            </w:pPr>
            <w:r w:rsidRPr="0011621C">
              <w:rPr>
                <w:rFonts w:ascii="Times New Roman" w:hAnsi="Times New Roman"/>
                <w:sz w:val="24"/>
                <w:szCs w:val="24"/>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79765696" w14:textId="77777777" w:rsidR="00E2792A" w:rsidRPr="0011621C" w:rsidRDefault="00E2792A" w:rsidP="00163708">
            <w:pPr>
              <w:pStyle w:val="HTML"/>
              <w:shd w:val="clear" w:color="auto" w:fill="FFFFFF"/>
              <w:rPr>
                <w:rFonts w:ascii="Times New Roman" w:hAnsi="Times New Roman"/>
                <w:sz w:val="24"/>
                <w:szCs w:val="24"/>
              </w:rPr>
            </w:pPr>
            <w:r w:rsidRPr="0011621C">
              <w:rPr>
                <w:rFonts w:ascii="Times New Roman" w:hAnsi="Times New Roman"/>
                <w:sz w:val="24"/>
                <w:szCs w:val="24"/>
              </w:rPr>
              <w:t>СССР в 1945-1991 годы. Экономические развитие и реформы.</w:t>
            </w:r>
          </w:p>
          <w:p w14:paraId="4BE4B7B8" w14:textId="77777777" w:rsidR="00E2792A" w:rsidRPr="0011621C" w:rsidRDefault="00E2792A" w:rsidP="00163708">
            <w:pPr>
              <w:pStyle w:val="HTML"/>
              <w:shd w:val="clear" w:color="auto" w:fill="FFFFFF"/>
              <w:rPr>
                <w:rFonts w:ascii="Times New Roman" w:hAnsi="Times New Roman"/>
                <w:sz w:val="24"/>
                <w:szCs w:val="24"/>
              </w:rPr>
            </w:pPr>
            <w:r w:rsidRPr="0011621C">
              <w:rPr>
                <w:rFonts w:ascii="Times New Roman" w:hAnsi="Times New Roman"/>
                <w:sz w:val="24"/>
                <w:szCs w:val="24"/>
              </w:rPr>
              <w:t xml:space="preserve">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w:t>
            </w:r>
            <w:r w:rsidRPr="0011621C">
              <w:rPr>
                <w:rFonts w:ascii="Times New Roman" w:hAnsi="Times New Roman"/>
                <w:sz w:val="24"/>
                <w:szCs w:val="24"/>
              </w:rPr>
              <w:lastRenderedPageBreak/>
              <w:t>Союза;</w:t>
            </w:r>
          </w:p>
          <w:p w14:paraId="2068F82B" w14:textId="77777777" w:rsidR="00E2792A" w:rsidRPr="0011621C" w:rsidRDefault="00E2792A" w:rsidP="00163708">
            <w:pPr>
              <w:pStyle w:val="HTML"/>
              <w:shd w:val="clear" w:color="auto" w:fill="FFFFFF"/>
              <w:rPr>
                <w:rFonts w:ascii="Times New Roman" w:hAnsi="Times New Roman"/>
                <w:sz w:val="24"/>
                <w:szCs w:val="24"/>
              </w:rPr>
            </w:pPr>
            <w:r w:rsidRPr="0011621C">
              <w:rPr>
                <w:rFonts w:ascii="Times New Roman" w:hAnsi="Times New Roman"/>
                <w:sz w:val="24"/>
                <w:szCs w:val="24"/>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c>
          <w:tcPr>
            <w:tcW w:w="3487" w:type="dxa"/>
          </w:tcPr>
          <w:p w14:paraId="760559CB"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lastRenderedPageBreak/>
              <w:t>Демонстрация знания об основных тенденциях экономического, политического и культурного развития России.</w:t>
            </w:r>
          </w:p>
          <w:p w14:paraId="4652A839"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Демонстрация знания об основных источниках информации и ресурсов для решения задач и проблем в историческом контексте.</w:t>
            </w:r>
          </w:p>
          <w:p w14:paraId="6C0C66B3"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Демонстрирование знания о приемах структурирования информации.</w:t>
            </w:r>
          </w:p>
          <w:p w14:paraId="32CCD29F"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Демонстрация знания о формате оформления результатов поиска информации.</w:t>
            </w:r>
          </w:p>
          <w:p w14:paraId="76B8DF52"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Демонстрирование знания о возможных траекториях личностного развития в соответствии с принятой системой ценностей.</w:t>
            </w:r>
          </w:p>
          <w:p w14:paraId="2D5C4A85"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Демонстрация знания о психологии коллектива психологии личности.</w:t>
            </w:r>
          </w:p>
          <w:p w14:paraId="48A3A25D"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 xml:space="preserve">Сформированность знаний о роли науки, культуры и </w:t>
            </w:r>
            <w:r w:rsidRPr="0011621C">
              <w:rPr>
                <w:rFonts w:ascii="Times New Roman" w:hAnsi="Times New Roman"/>
                <w:sz w:val="24"/>
                <w:szCs w:val="24"/>
              </w:rPr>
              <w:lastRenderedPageBreak/>
              <w:t>религии в сохранении и укреплении национальных и государственных традиций.</w:t>
            </w:r>
          </w:p>
          <w:p w14:paraId="48989FA7"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Демонстрация знания о сущности гражданско-патриотической позиции.</w:t>
            </w:r>
          </w:p>
          <w:p w14:paraId="2231A9A7"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Демонстрация знания об общечеловеческих ценностях.</w:t>
            </w:r>
          </w:p>
          <w:p w14:paraId="6646394B"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 xml:space="preserve">Демонстрация знания о содержании и назначении важнейших правовых и законодательных актов государственного значения. Сформированность знаний о </w:t>
            </w:r>
            <w:r w:rsidRPr="0011621C">
              <w:rPr>
                <w:rFonts w:ascii="Times New Roman" w:hAnsi="Times New Roman"/>
                <w:spacing w:val="-4"/>
                <w:sz w:val="24"/>
                <w:szCs w:val="24"/>
              </w:rPr>
              <w:t>перспективных направлениях и основных проблемах развития РФ на современном этапе.</w:t>
            </w:r>
          </w:p>
        </w:tc>
        <w:tc>
          <w:tcPr>
            <w:tcW w:w="2126" w:type="dxa"/>
          </w:tcPr>
          <w:p w14:paraId="2F10D2FB"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sz w:val="24"/>
                <w:szCs w:val="24"/>
              </w:rPr>
              <w:lastRenderedPageBreak/>
              <w:t xml:space="preserve">Экспертное наблюдение и оценивание </w:t>
            </w:r>
            <w:r w:rsidRPr="0011621C">
              <w:rPr>
                <w:rFonts w:ascii="Times New Roman" w:hAnsi="Times New Roman"/>
                <w:bCs/>
                <w:sz w:val="24"/>
                <w:szCs w:val="24"/>
              </w:rPr>
              <w:t>знаний на теоретических занятиях.</w:t>
            </w:r>
          </w:p>
          <w:p w14:paraId="337AADC4"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Оценивание выполнения индивидуальных и групповых заданий.</w:t>
            </w:r>
          </w:p>
        </w:tc>
      </w:tr>
      <w:tr w:rsidR="00E2792A" w:rsidRPr="0011621C" w14:paraId="4EB52C9B" w14:textId="77777777" w:rsidTr="00163708">
        <w:trPr>
          <w:trHeight w:val="229"/>
        </w:trPr>
        <w:tc>
          <w:tcPr>
            <w:tcW w:w="9498" w:type="dxa"/>
            <w:gridSpan w:val="3"/>
            <w:vAlign w:val="center"/>
          </w:tcPr>
          <w:p w14:paraId="4E813AAF" w14:textId="77777777" w:rsidR="00E2792A" w:rsidRPr="00163708" w:rsidRDefault="00E2792A" w:rsidP="00163708">
            <w:pPr>
              <w:spacing w:after="0" w:line="240" w:lineRule="auto"/>
              <w:rPr>
                <w:rFonts w:ascii="Times New Roman" w:hAnsi="Times New Roman"/>
                <w:bCs/>
                <w:i/>
                <w:sz w:val="24"/>
                <w:szCs w:val="24"/>
              </w:rPr>
            </w:pPr>
            <w:r w:rsidRPr="00163708">
              <w:rPr>
                <w:rFonts w:ascii="Times New Roman" w:hAnsi="Times New Roman"/>
                <w:bCs/>
                <w:i/>
                <w:sz w:val="24"/>
                <w:szCs w:val="24"/>
              </w:rPr>
              <w:lastRenderedPageBreak/>
              <w:t>Перечень умений, осваиваемых в рамках учебной дисциплины</w:t>
            </w:r>
          </w:p>
        </w:tc>
      </w:tr>
      <w:tr w:rsidR="00E2792A" w:rsidRPr="0011621C" w14:paraId="02DE7E96" w14:textId="77777777" w:rsidTr="00163708">
        <w:trPr>
          <w:trHeight w:val="415"/>
        </w:trPr>
        <w:tc>
          <w:tcPr>
            <w:tcW w:w="3885" w:type="dxa"/>
          </w:tcPr>
          <w:p w14:paraId="177D18C4" w14:textId="77777777" w:rsidR="00E2792A" w:rsidRPr="0011621C" w:rsidRDefault="00E2792A" w:rsidP="00163708">
            <w:pPr>
              <w:suppressAutoHyphens/>
              <w:spacing w:after="0" w:line="240" w:lineRule="auto"/>
              <w:rPr>
                <w:rFonts w:ascii="Times New Roman" w:hAnsi="Times New Roman"/>
                <w:iCs/>
                <w:sz w:val="24"/>
                <w:szCs w:val="24"/>
              </w:rPr>
            </w:pPr>
            <w:r w:rsidRPr="0011621C">
              <w:rPr>
                <w:rFonts w:ascii="Times New Roman" w:hAnsi="Times New Roman"/>
                <w:iCs/>
                <w:sz w:val="24"/>
                <w:szCs w:val="24"/>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p w14:paraId="352BE49B" w14:textId="77777777" w:rsidR="00E2792A" w:rsidRPr="0011621C" w:rsidRDefault="00E2792A" w:rsidP="00163708">
            <w:pPr>
              <w:suppressAutoHyphens/>
              <w:spacing w:after="0" w:line="240" w:lineRule="auto"/>
              <w:rPr>
                <w:rFonts w:ascii="Times New Roman" w:hAnsi="Times New Roman"/>
                <w:iCs/>
                <w:sz w:val="24"/>
                <w:szCs w:val="24"/>
              </w:rPr>
            </w:pPr>
            <w:r w:rsidRPr="0011621C">
              <w:rPr>
                <w:rFonts w:ascii="Times New Roman" w:hAnsi="Times New Roman"/>
                <w:iCs/>
                <w:sz w:val="24"/>
                <w:szCs w:val="24"/>
              </w:rPr>
              <w:t xml:space="preserve">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w:t>
            </w:r>
            <w:r w:rsidRPr="0011621C">
              <w:rPr>
                <w:rFonts w:ascii="Times New Roman" w:hAnsi="Times New Roman"/>
                <w:iCs/>
                <w:sz w:val="24"/>
                <w:szCs w:val="24"/>
              </w:rPr>
              <w:lastRenderedPageBreak/>
              <w:t>таблиц, схем, графиков, диаграмм;</w:t>
            </w:r>
          </w:p>
          <w:p w14:paraId="6FEDDA22" w14:textId="77777777" w:rsidR="00E2792A" w:rsidRPr="0011621C" w:rsidRDefault="00E2792A" w:rsidP="00163708">
            <w:pPr>
              <w:suppressAutoHyphens/>
              <w:spacing w:after="0" w:line="240" w:lineRule="auto"/>
              <w:rPr>
                <w:rFonts w:ascii="Times New Roman" w:hAnsi="Times New Roman"/>
                <w:iCs/>
                <w:sz w:val="24"/>
                <w:szCs w:val="24"/>
              </w:rPr>
            </w:pPr>
            <w:r w:rsidRPr="0011621C">
              <w:rPr>
                <w:rFonts w:ascii="Times New Roman" w:hAnsi="Times New Roman"/>
                <w:iCs/>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12D643AA" w14:textId="77777777" w:rsidR="00E2792A" w:rsidRPr="0011621C" w:rsidRDefault="00E2792A" w:rsidP="00163708">
            <w:pPr>
              <w:suppressAutoHyphens/>
              <w:spacing w:after="0" w:line="240" w:lineRule="auto"/>
              <w:rPr>
                <w:rFonts w:ascii="Times New Roman" w:hAnsi="Times New Roman"/>
                <w:iCs/>
                <w:sz w:val="24"/>
                <w:szCs w:val="24"/>
              </w:rPr>
            </w:pPr>
            <w:r w:rsidRPr="0011621C">
              <w:rPr>
                <w:rFonts w:ascii="Times New Roman" w:hAnsi="Times New Roman"/>
                <w:iCs/>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p w14:paraId="40EE873B" w14:textId="77777777" w:rsidR="00E2792A" w:rsidRPr="0011621C" w:rsidRDefault="00E2792A" w:rsidP="001637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11621C">
              <w:rPr>
                <w:rFonts w:ascii="Times New Roman" w:hAnsi="Times New Roman"/>
                <w:iCs/>
                <w:sz w:val="24"/>
                <w:szCs w:val="24"/>
              </w:rPr>
              <w:t>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19C6BE4C" w14:textId="77777777" w:rsidR="00E2792A" w:rsidRPr="0011621C" w:rsidRDefault="00E2792A" w:rsidP="001637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11621C">
              <w:rPr>
                <w:rFonts w:ascii="Times New Roman" w:hAnsi="Times New Roman"/>
                <w:iCs/>
                <w:sz w:val="24"/>
                <w:szCs w:val="24"/>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787F379B" w14:textId="77777777" w:rsidR="00E2792A" w:rsidRPr="0011621C" w:rsidRDefault="00E2792A" w:rsidP="00163708">
            <w:pPr>
              <w:suppressAutoHyphens/>
              <w:spacing w:after="0" w:line="240" w:lineRule="auto"/>
              <w:rPr>
                <w:rFonts w:ascii="Times New Roman" w:hAnsi="Times New Roman"/>
                <w:iCs/>
                <w:sz w:val="24"/>
                <w:szCs w:val="24"/>
              </w:rPr>
            </w:pPr>
            <w:r w:rsidRPr="0011621C">
              <w:rPr>
                <w:rFonts w:ascii="Times New Roman" w:hAnsi="Times New Roman"/>
                <w:iCs/>
                <w:sz w:val="24"/>
                <w:szCs w:val="24"/>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438538E2" w14:textId="77777777" w:rsidR="00E2792A" w:rsidRPr="0011621C" w:rsidRDefault="00E2792A" w:rsidP="00163708">
            <w:pPr>
              <w:suppressAutoHyphens/>
              <w:spacing w:after="0" w:line="240" w:lineRule="auto"/>
              <w:rPr>
                <w:rFonts w:ascii="Times New Roman" w:hAnsi="Times New Roman"/>
                <w:iCs/>
                <w:sz w:val="24"/>
                <w:szCs w:val="24"/>
              </w:rPr>
            </w:pPr>
            <w:r w:rsidRPr="0011621C">
              <w:rPr>
                <w:rFonts w:ascii="Times New Roman" w:hAnsi="Times New Roman"/>
                <w:iCs/>
                <w:sz w:val="24"/>
                <w:szCs w:val="24"/>
              </w:rPr>
              <w:t>характеризовать места, участников, результаты важнейших исторических событий в истории Российского государства;</w:t>
            </w:r>
          </w:p>
          <w:p w14:paraId="68E40E71" w14:textId="77777777" w:rsidR="00E2792A" w:rsidRPr="0011621C" w:rsidRDefault="00E2792A" w:rsidP="00163708">
            <w:pPr>
              <w:widowControl w:val="0"/>
              <w:spacing w:after="0" w:line="240" w:lineRule="auto"/>
              <w:rPr>
                <w:rFonts w:ascii="Times New Roman" w:hAnsi="Times New Roman"/>
                <w:iCs/>
                <w:sz w:val="24"/>
                <w:szCs w:val="24"/>
              </w:rPr>
            </w:pPr>
            <w:r w:rsidRPr="0011621C">
              <w:rPr>
                <w:rFonts w:ascii="Times New Roman" w:hAnsi="Times New Roman"/>
                <w:iCs/>
                <w:sz w:val="24"/>
                <w:szCs w:val="24"/>
              </w:rPr>
              <w:t>соотносить год с</w:t>
            </w:r>
            <w:r>
              <w:rPr>
                <w:rFonts w:ascii="Times New Roman" w:hAnsi="Times New Roman"/>
                <w:iCs/>
                <w:sz w:val="24"/>
                <w:szCs w:val="24"/>
              </w:rPr>
              <w:t xml:space="preserve"> веком, устанавливать </w:t>
            </w:r>
            <w:r w:rsidRPr="0011621C">
              <w:rPr>
                <w:rFonts w:ascii="Times New Roman" w:hAnsi="Times New Roman"/>
                <w:iCs/>
                <w:sz w:val="24"/>
                <w:szCs w:val="24"/>
              </w:rPr>
              <w:t xml:space="preserve">последовательность и длительность исторических </w:t>
            </w:r>
            <w:r w:rsidRPr="0011621C">
              <w:rPr>
                <w:rFonts w:ascii="Times New Roman" w:hAnsi="Times New Roman"/>
                <w:iCs/>
                <w:sz w:val="24"/>
                <w:szCs w:val="24"/>
              </w:rPr>
              <w:lastRenderedPageBreak/>
              <w:t>событий;</w:t>
            </w:r>
          </w:p>
          <w:p w14:paraId="100AE4D0" w14:textId="77777777" w:rsidR="00E2792A" w:rsidRPr="0011621C" w:rsidRDefault="00E2792A" w:rsidP="00163708">
            <w:pPr>
              <w:widowControl w:val="0"/>
              <w:spacing w:after="0" w:line="240" w:lineRule="auto"/>
              <w:rPr>
                <w:rFonts w:ascii="Times New Roman" w:hAnsi="Times New Roman"/>
                <w:i/>
                <w:sz w:val="24"/>
                <w:szCs w:val="24"/>
              </w:rPr>
            </w:pPr>
            <w:r w:rsidRPr="0011621C">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0CF8B849" w14:textId="77777777" w:rsidR="00E2792A" w:rsidRPr="0011621C" w:rsidRDefault="00E2792A" w:rsidP="00163708">
            <w:pPr>
              <w:widowControl w:val="0"/>
              <w:spacing w:after="0" w:line="240" w:lineRule="auto"/>
              <w:rPr>
                <w:rFonts w:ascii="Times New Roman" w:hAnsi="Times New Roman"/>
                <w:iCs/>
                <w:sz w:val="24"/>
                <w:szCs w:val="24"/>
              </w:rPr>
            </w:pPr>
            <w:r w:rsidRPr="0011621C">
              <w:rPr>
                <w:rFonts w:ascii="Times New Roman" w:hAnsi="Times New Roman"/>
                <w:iCs/>
                <w:sz w:val="24"/>
                <w:szCs w:val="24"/>
              </w:rPr>
              <w:t xml:space="preserve">применять исторические знания в учебной и внеучебной деятельности, в современном поликультурном, </w:t>
            </w:r>
            <w:proofErr w:type="spellStart"/>
            <w:r w:rsidRPr="0011621C">
              <w:rPr>
                <w:rFonts w:ascii="Times New Roman" w:hAnsi="Times New Roman"/>
                <w:iCs/>
                <w:sz w:val="24"/>
                <w:szCs w:val="24"/>
              </w:rPr>
              <w:t>полиэтничном</w:t>
            </w:r>
            <w:proofErr w:type="spellEnd"/>
            <w:r w:rsidRPr="0011621C">
              <w:rPr>
                <w:rFonts w:ascii="Times New Roman" w:hAnsi="Times New Roman"/>
                <w:iCs/>
                <w:sz w:val="24"/>
                <w:szCs w:val="24"/>
              </w:rPr>
              <w:t xml:space="preserve"> и многоконфессиональном обществе;</w:t>
            </w:r>
          </w:p>
          <w:p w14:paraId="3CC28F41" w14:textId="77777777" w:rsidR="00E2792A" w:rsidRPr="0011621C" w:rsidRDefault="00E2792A" w:rsidP="00163708">
            <w:pPr>
              <w:widowControl w:val="0"/>
              <w:spacing w:after="0" w:line="240" w:lineRule="auto"/>
              <w:rPr>
                <w:rFonts w:ascii="Times New Roman" w:hAnsi="Times New Roman"/>
                <w:iCs/>
                <w:sz w:val="24"/>
                <w:szCs w:val="24"/>
              </w:rPr>
            </w:pPr>
            <w:r w:rsidRPr="0011621C">
              <w:rPr>
                <w:rFonts w:ascii="Times New Roman" w:hAnsi="Times New Roman"/>
                <w:iCs/>
                <w:sz w:val="24"/>
                <w:szCs w:val="24"/>
              </w:rPr>
              <w:t xml:space="preserve">демонстрировать патриотизм, гражданственность, уважение к своему Отечеству </w:t>
            </w:r>
            <w:r>
              <w:rPr>
                <w:rFonts w:ascii="Times New Roman" w:hAnsi="Times New Roman"/>
                <w:iCs/>
                <w:sz w:val="24"/>
                <w:szCs w:val="24"/>
              </w:rPr>
              <w:t>–</w:t>
            </w:r>
            <w:r w:rsidRPr="0011621C">
              <w:rPr>
                <w:rFonts w:ascii="Times New Roman" w:hAnsi="Times New Roman"/>
                <w:iCs/>
                <w:sz w:val="24"/>
                <w:szCs w:val="24"/>
              </w:rPr>
              <w:t xml:space="preserve">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3487" w:type="dxa"/>
          </w:tcPr>
          <w:p w14:paraId="0EFE7613"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lastRenderedPageBreak/>
              <w:t>Демонстрация умения ориентироваться в современной экономической, политической и культурной ситуации в России и мире.</w:t>
            </w:r>
          </w:p>
          <w:p w14:paraId="530478FD"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Демонстрирование умения распознавать задачу и/или проблему в историческом контексте.</w:t>
            </w:r>
          </w:p>
          <w:p w14:paraId="6DA263B0"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Демонстрация умения анализировать задачу и/или проблему в историческом контексте и выделять ее составные части.</w:t>
            </w:r>
          </w:p>
          <w:p w14:paraId="09D758B8"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Демонстрация умения оценивать результат и последствия исторических событий.</w:t>
            </w:r>
          </w:p>
          <w:p w14:paraId="25732F09"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Сформированность умений определять задачи поиска исторической информации.</w:t>
            </w:r>
          </w:p>
          <w:p w14:paraId="4EE03BD8"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Демонстрация умения определять необходимые источники информации.</w:t>
            </w:r>
          </w:p>
          <w:p w14:paraId="0B64A391"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Демонстрация умения структурировать получаемую информацию.</w:t>
            </w:r>
          </w:p>
          <w:p w14:paraId="2EE399D7"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Демонстрация умения выделять наиболее значимое в перечне информации.</w:t>
            </w:r>
          </w:p>
          <w:p w14:paraId="6C918E5E"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Демонстрация умения оценивать практическую значимость результатов поиска и умения оформлять результаты поиска.</w:t>
            </w:r>
          </w:p>
          <w:p w14:paraId="270F8E02"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lastRenderedPageBreak/>
              <w:t>Сформированность умения выстраивать траекторию личностного развития в соответствии с принятой системой ценностей.</w:t>
            </w:r>
          </w:p>
          <w:p w14:paraId="1AC79EE6"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Демонстрация умения организовывать и мотивировать коллектив для совместной деятельности.</w:t>
            </w:r>
          </w:p>
          <w:p w14:paraId="77278B8F"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Демонстрация умения излагать свои мысли в контексте современной экономической, политической и культурной ситуации в России и мире.</w:t>
            </w:r>
          </w:p>
          <w:p w14:paraId="4321DB05"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Демонстрирование умения осознавать личную ответственность за судьбу России.</w:t>
            </w:r>
          </w:p>
          <w:p w14:paraId="04DC2237"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Демонстрация умения проявлять социальную активность и гражданскую зрелость.</w:t>
            </w:r>
          </w:p>
          <w:p w14:paraId="0C1951D4"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Демонстрирование умения применять средства информационных технологий для решения поставленных задач.</w:t>
            </w:r>
          </w:p>
          <w:p w14:paraId="4264EE2F"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Сформированность умения анализировать правовые и законодательные акты регионального значения.</w:t>
            </w:r>
          </w:p>
        </w:tc>
        <w:tc>
          <w:tcPr>
            <w:tcW w:w="2126" w:type="dxa"/>
          </w:tcPr>
          <w:p w14:paraId="35125572"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lastRenderedPageBreak/>
              <w:t>Подготовка выступлений с проблемно-тематическими сообщениями (докладами, презентациями).</w:t>
            </w:r>
          </w:p>
          <w:p w14:paraId="1B64BE1F" w14:textId="77777777" w:rsidR="00E2792A" w:rsidRPr="0011621C" w:rsidRDefault="00E2792A" w:rsidP="00163708">
            <w:pPr>
              <w:autoSpaceDE w:val="0"/>
              <w:autoSpaceDN w:val="0"/>
              <w:adjustRightInd w:val="0"/>
              <w:spacing w:after="0" w:line="240" w:lineRule="auto"/>
              <w:rPr>
                <w:rFonts w:ascii="Times New Roman" w:hAnsi="Times New Roman"/>
                <w:b/>
                <w:bCs/>
                <w:sz w:val="24"/>
                <w:szCs w:val="24"/>
              </w:rPr>
            </w:pPr>
          </w:p>
        </w:tc>
      </w:tr>
    </w:tbl>
    <w:p w14:paraId="2CAAF35F" w14:textId="77777777" w:rsidR="00E2792A" w:rsidRPr="0011621C" w:rsidRDefault="00E2792A" w:rsidP="00E2792A">
      <w:pPr>
        <w:rPr>
          <w:rFonts w:ascii="Times New Roman" w:hAnsi="Times New Roman"/>
          <w:sz w:val="28"/>
          <w:szCs w:val="28"/>
        </w:rPr>
      </w:pPr>
    </w:p>
    <w:p w14:paraId="354743CE" w14:textId="77777777" w:rsidR="00E2792A" w:rsidRPr="0011621C" w:rsidRDefault="00E2792A" w:rsidP="00B84F9F">
      <w:pPr>
        <w:pStyle w:val="afffffc"/>
        <w:spacing w:after="0"/>
        <w:jc w:val="right"/>
        <w:rPr>
          <w:rFonts w:ascii="Times New Roman" w:hAnsi="Times New Roman"/>
          <w:b/>
          <w:bCs/>
        </w:rPr>
      </w:pPr>
      <w:r w:rsidRPr="0011621C">
        <w:rPr>
          <w:szCs w:val="52"/>
        </w:rPr>
        <w:br w:type="page"/>
      </w:r>
      <w:bookmarkStart w:id="11" w:name="_Toc133758345"/>
      <w:r w:rsidRPr="0011621C">
        <w:rPr>
          <w:rFonts w:ascii="Times New Roman" w:hAnsi="Times New Roman"/>
          <w:b/>
          <w:bCs/>
        </w:rPr>
        <w:lastRenderedPageBreak/>
        <w:t xml:space="preserve">Приложение </w:t>
      </w:r>
      <w:r w:rsidR="00163708">
        <w:rPr>
          <w:rFonts w:ascii="Times New Roman" w:hAnsi="Times New Roman"/>
          <w:b/>
          <w:bCs/>
        </w:rPr>
        <w:t>3</w:t>
      </w:r>
      <w:r w:rsidRPr="0011621C">
        <w:rPr>
          <w:rFonts w:ascii="Times New Roman" w:hAnsi="Times New Roman"/>
          <w:b/>
          <w:bCs/>
        </w:rPr>
        <w:t>.2</w:t>
      </w:r>
      <w:bookmarkEnd w:id="11"/>
    </w:p>
    <w:p w14:paraId="0A00FA79" w14:textId="77777777" w:rsidR="00E2792A" w:rsidRPr="0011621C" w:rsidRDefault="00E2792A" w:rsidP="00B84F9F">
      <w:pPr>
        <w:spacing w:after="0"/>
        <w:jc w:val="right"/>
        <w:rPr>
          <w:rFonts w:ascii="Times New Roman" w:hAnsi="Times New Roman"/>
          <w:i/>
          <w:sz w:val="24"/>
          <w:szCs w:val="24"/>
        </w:rPr>
      </w:pPr>
      <w:r w:rsidRPr="0011621C">
        <w:rPr>
          <w:rFonts w:ascii="Times New Roman" w:hAnsi="Times New Roman"/>
          <w:bCs/>
          <w:sz w:val="24"/>
          <w:szCs w:val="24"/>
        </w:rPr>
        <w:t>к ПОП</w:t>
      </w:r>
      <w:r w:rsidR="00163708">
        <w:rPr>
          <w:rFonts w:ascii="Times New Roman" w:hAnsi="Times New Roman"/>
          <w:bCs/>
          <w:sz w:val="24"/>
          <w:szCs w:val="24"/>
        </w:rPr>
        <w:t>-П</w:t>
      </w:r>
      <w:r w:rsidRPr="0011621C">
        <w:rPr>
          <w:rFonts w:ascii="Times New Roman" w:hAnsi="Times New Roman"/>
          <w:bCs/>
          <w:sz w:val="24"/>
          <w:szCs w:val="24"/>
        </w:rPr>
        <w:t xml:space="preserve"> </w:t>
      </w:r>
      <w:r w:rsidRPr="00B84F9F">
        <w:rPr>
          <w:rFonts w:ascii="Times New Roman" w:hAnsi="Times New Roman"/>
          <w:bCs/>
          <w:iCs/>
          <w:sz w:val="24"/>
          <w:szCs w:val="24"/>
        </w:rPr>
        <w:t>по</w:t>
      </w:r>
      <w:r w:rsidRPr="00B84F9F">
        <w:rPr>
          <w:rFonts w:ascii="Times New Roman" w:hAnsi="Times New Roman"/>
          <w:iCs/>
          <w:sz w:val="24"/>
          <w:szCs w:val="24"/>
        </w:rPr>
        <w:t xml:space="preserve"> специальности </w:t>
      </w:r>
    </w:p>
    <w:p w14:paraId="6295B61E" w14:textId="77777777" w:rsidR="00E2792A" w:rsidRPr="0011621C" w:rsidRDefault="00E2792A" w:rsidP="00B84F9F">
      <w:pPr>
        <w:spacing w:after="0"/>
        <w:jc w:val="right"/>
        <w:rPr>
          <w:rFonts w:ascii="Times New Roman" w:hAnsi="Times New Roman"/>
          <w:bCs/>
          <w:sz w:val="24"/>
          <w:szCs w:val="24"/>
        </w:rPr>
      </w:pPr>
      <w:r>
        <w:rPr>
          <w:rFonts w:ascii="Times New Roman" w:hAnsi="Times New Roman"/>
          <w:bCs/>
          <w:sz w:val="24"/>
          <w:szCs w:val="24"/>
        </w:rPr>
        <w:t>44.02.04 Специальное дошкольное образование</w:t>
      </w:r>
    </w:p>
    <w:p w14:paraId="247885A6" w14:textId="77777777" w:rsidR="00E2792A" w:rsidRPr="0011621C" w:rsidRDefault="00E2792A" w:rsidP="00E2792A">
      <w:pPr>
        <w:jc w:val="center"/>
        <w:rPr>
          <w:rFonts w:ascii="Times New Roman" w:hAnsi="Times New Roman"/>
          <w:b/>
          <w:i/>
          <w:sz w:val="24"/>
          <w:szCs w:val="24"/>
        </w:rPr>
      </w:pPr>
    </w:p>
    <w:p w14:paraId="3EAC0899" w14:textId="77777777" w:rsidR="00E2792A" w:rsidRPr="0011621C" w:rsidRDefault="00E2792A" w:rsidP="00E2792A">
      <w:pPr>
        <w:jc w:val="center"/>
        <w:rPr>
          <w:rFonts w:ascii="Times New Roman" w:hAnsi="Times New Roman"/>
          <w:b/>
          <w:i/>
          <w:sz w:val="24"/>
          <w:szCs w:val="24"/>
        </w:rPr>
      </w:pPr>
    </w:p>
    <w:p w14:paraId="68D2A082" w14:textId="77777777" w:rsidR="00E2792A" w:rsidRPr="0011621C" w:rsidRDefault="00E2792A" w:rsidP="00E2792A">
      <w:pPr>
        <w:jc w:val="center"/>
        <w:rPr>
          <w:rFonts w:ascii="Times New Roman" w:hAnsi="Times New Roman"/>
          <w:b/>
          <w:i/>
        </w:rPr>
      </w:pPr>
    </w:p>
    <w:p w14:paraId="73648DA4" w14:textId="77777777" w:rsidR="00E2792A" w:rsidRPr="0011621C" w:rsidRDefault="00E2792A" w:rsidP="00E2792A">
      <w:pPr>
        <w:jc w:val="center"/>
        <w:rPr>
          <w:rFonts w:ascii="Times New Roman" w:hAnsi="Times New Roman"/>
          <w:b/>
          <w:i/>
        </w:rPr>
      </w:pPr>
    </w:p>
    <w:p w14:paraId="739AB46D" w14:textId="77777777" w:rsidR="00E2792A" w:rsidRPr="0011621C" w:rsidRDefault="00E2792A" w:rsidP="00E2792A">
      <w:pPr>
        <w:jc w:val="center"/>
        <w:rPr>
          <w:rFonts w:ascii="Times New Roman" w:hAnsi="Times New Roman"/>
          <w:b/>
          <w:i/>
        </w:rPr>
      </w:pPr>
    </w:p>
    <w:p w14:paraId="1108B083" w14:textId="77777777" w:rsidR="00E2792A" w:rsidRPr="0011621C" w:rsidRDefault="00E2792A" w:rsidP="00E2792A">
      <w:pPr>
        <w:jc w:val="center"/>
        <w:rPr>
          <w:rFonts w:ascii="Times New Roman" w:hAnsi="Times New Roman"/>
          <w:b/>
          <w:i/>
        </w:rPr>
      </w:pPr>
    </w:p>
    <w:p w14:paraId="15684F42" w14:textId="77777777" w:rsidR="00E2792A" w:rsidRPr="0011621C" w:rsidRDefault="00E2792A" w:rsidP="00E2792A">
      <w:pPr>
        <w:pStyle w:val="afffffc"/>
        <w:spacing w:after="0" w:line="360" w:lineRule="auto"/>
        <w:rPr>
          <w:rFonts w:ascii="Times New Roman" w:hAnsi="Times New Roman"/>
          <w:b/>
          <w:bCs/>
        </w:rPr>
      </w:pPr>
      <w:bookmarkStart w:id="12" w:name="_Toc129861197"/>
      <w:bookmarkStart w:id="13" w:name="_Toc129862265"/>
      <w:bookmarkStart w:id="14" w:name="_Toc133758347"/>
      <w:r w:rsidRPr="0011621C">
        <w:rPr>
          <w:rFonts w:ascii="Times New Roman" w:hAnsi="Times New Roman"/>
          <w:b/>
          <w:bCs/>
        </w:rPr>
        <w:t>ПРИМЕРНАЯ РАБОЧАЯ ПРОГРАММА УЧЕБНОЙ ДИСЦИПЛИНЫ</w:t>
      </w:r>
      <w:bookmarkStart w:id="15" w:name="_Toc129861198"/>
      <w:bookmarkStart w:id="16" w:name="_Toc129862266"/>
      <w:bookmarkEnd w:id="12"/>
      <w:bookmarkEnd w:id="13"/>
      <w:r w:rsidRPr="0011621C">
        <w:rPr>
          <w:rFonts w:ascii="Times New Roman" w:hAnsi="Times New Roman"/>
          <w:b/>
          <w:bCs/>
        </w:rPr>
        <w:br/>
        <w:t>«СГ.02 ИНОСТРАННЫЙ ЯЗЫК В ПРОФЕССИОНАЛЬНОЙ ДЕЯТЕЛЬНОСТИ»</w:t>
      </w:r>
      <w:bookmarkEnd w:id="14"/>
      <w:bookmarkEnd w:id="15"/>
      <w:bookmarkEnd w:id="16"/>
    </w:p>
    <w:p w14:paraId="5DB55D42" w14:textId="77777777" w:rsidR="00E2792A" w:rsidRPr="0011621C" w:rsidRDefault="00E2792A" w:rsidP="00E2792A">
      <w:pPr>
        <w:jc w:val="center"/>
        <w:rPr>
          <w:rFonts w:ascii="Times New Roman" w:hAnsi="Times New Roman"/>
          <w:b/>
          <w:i/>
        </w:rPr>
      </w:pPr>
    </w:p>
    <w:p w14:paraId="11C7955B" w14:textId="77777777" w:rsidR="00E2792A" w:rsidRPr="0011621C" w:rsidRDefault="00E2792A" w:rsidP="00E2792A">
      <w:pPr>
        <w:spacing w:after="0"/>
        <w:jc w:val="right"/>
        <w:rPr>
          <w:rFonts w:ascii="Times New Roman" w:hAnsi="Times New Roman"/>
          <w:b/>
          <w:i/>
        </w:rPr>
      </w:pPr>
    </w:p>
    <w:p w14:paraId="30B97882" w14:textId="77777777" w:rsidR="00E2792A" w:rsidRPr="0011621C" w:rsidRDefault="00E2792A" w:rsidP="00E2792A">
      <w:pPr>
        <w:rPr>
          <w:rFonts w:ascii="Times New Roman" w:hAnsi="Times New Roman"/>
          <w:b/>
          <w:i/>
        </w:rPr>
      </w:pPr>
    </w:p>
    <w:p w14:paraId="5650F2C2" w14:textId="77777777" w:rsidR="00E2792A" w:rsidRPr="0011621C" w:rsidRDefault="00E2792A" w:rsidP="00E2792A">
      <w:pPr>
        <w:rPr>
          <w:rFonts w:ascii="Times New Roman" w:hAnsi="Times New Roman"/>
          <w:b/>
          <w:i/>
        </w:rPr>
      </w:pPr>
    </w:p>
    <w:p w14:paraId="7A7DED04" w14:textId="77777777" w:rsidR="00E2792A" w:rsidRPr="0011621C" w:rsidRDefault="00E2792A" w:rsidP="00E2792A">
      <w:pPr>
        <w:rPr>
          <w:rFonts w:ascii="Times New Roman" w:hAnsi="Times New Roman"/>
          <w:b/>
          <w:i/>
        </w:rPr>
      </w:pPr>
    </w:p>
    <w:p w14:paraId="4BFAABE9" w14:textId="77777777" w:rsidR="00E2792A" w:rsidRPr="0011621C" w:rsidRDefault="00E2792A" w:rsidP="00E2792A">
      <w:pPr>
        <w:rPr>
          <w:rFonts w:ascii="Times New Roman" w:hAnsi="Times New Roman"/>
          <w:b/>
          <w:i/>
        </w:rPr>
      </w:pPr>
    </w:p>
    <w:p w14:paraId="6AA1F46A" w14:textId="77777777" w:rsidR="00E2792A" w:rsidRPr="0011621C" w:rsidRDefault="00E2792A" w:rsidP="00E2792A">
      <w:pPr>
        <w:rPr>
          <w:rFonts w:ascii="Times New Roman" w:hAnsi="Times New Roman"/>
          <w:b/>
          <w:i/>
        </w:rPr>
      </w:pPr>
    </w:p>
    <w:p w14:paraId="622A807D" w14:textId="77777777" w:rsidR="00E2792A" w:rsidRPr="0011621C" w:rsidRDefault="00E2792A" w:rsidP="00E2792A">
      <w:pPr>
        <w:rPr>
          <w:rFonts w:ascii="Times New Roman" w:hAnsi="Times New Roman"/>
          <w:b/>
          <w:i/>
        </w:rPr>
      </w:pPr>
    </w:p>
    <w:p w14:paraId="13903087" w14:textId="77777777" w:rsidR="00E2792A" w:rsidRPr="0011621C" w:rsidRDefault="00E2792A" w:rsidP="00E2792A">
      <w:pPr>
        <w:rPr>
          <w:rFonts w:ascii="Times New Roman" w:hAnsi="Times New Roman"/>
          <w:b/>
          <w:i/>
        </w:rPr>
      </w:pPr>
    </w:p>
    <w:p w14:paraId="1DA25ADA" w14:textId="77777777" w:rsidR="00E2792A" w:rsidRPr="0011621C" w:rsidRDefault="00E2792A" w:rsidP="00E2792A">
      <w:pPr>
        <w:rPr>
          <w:rFonts w:ascii="Times New Roman" w:hAnsi="Times New Roman"/>
          <w:b/>
          <w:i/>
        </w:rPr>
      </w:pPr>
    </w:p>
    <w:p w14:paraId="78840C52" w14:textId="77777777" w:rsidR="00E2792A" w:rsidRPr="0011621C" w:rsidRDefault="00E2792A" w:rsidP="00E2792A">
      <w:pPr>
        <w:rPr>
          <w:rFonts w:ascii="Times New Roman" w:hAnsi="Times New Roman"/>
          <w:b/>
          <w:i/>
        </w:rPr>
      </w:pPr>
    </w:p>
    <w:p w14:paraId="7CD9AFA7" w14:textId="77777777" w:rsidR="00E2792A" w:rsidRPr="0011621C" w:rsidRDefault="00E2792A" w:rsidP="00E2792A">
      <w:pPr>
        <w:rPr>
          <w:rFonts w:ascii="Times New Roman" w:hAnsi="Times New Roman"/>
          <w:b/>
          <w:i/>
        </w:rPr>
      </w:pPr>
    </w:p>
    <w:p w14:paraId="4634A243" w14:textId="77777777" w:rsidR="00E2792A" w:rsidRPr="0011621C" w:rsidRDefault="00E2792A" w:rsidP="00E2792A">
      <w:pPr>
        <w:rPr>
          <w:rFonts w:ascii="Times New Roman" w:hAnsi="Times New Roman"/>
          <w:b/>
          <w:i/>
        </w:rPr>
      </w:pPr>
    </w:p>
    <w:p w14:paraId="6C41C346" w14:textId="77777777" w:rsidR="00E2792A" w:rsidRPr="0011621C" w:rsidRDefault="00E2792A" w:rsidP="00E2792A">
      <w:pPr>
        <w:rPr>
          <w:rFonts w:ascii="Times New Roman" w:hAnsi="Times New Roman"/>
          <w:b/>
          <w:i/>
        </w:rPr>
      </w:pPr>
    </w:p>
    <w:p w14:paraId="31ED3397" w14:textId="77777777" w:rsidR="00E2792A" w:rsidRPr="0011621C" w:rsidRDefault="00E2792A" w:rsidP="00E2792A">
      <w:pPr>
        <w:rPr>
          <w:rFonts w:ascii="Times New Roman" w:hAnsi="Times New Roman"/>
          <w:b/>
          <w:i/>
        </w:rPr>
      </w:pPr>
    </w:p>
    <w:p w14:paraId="73E0F5B4" w14:textId="77777777" w:rsidR="00E2792A" w:rsidRPr="0011621C" w:rsidRDefault="00E2792A" w:rsidP="00E2792A">
      <w:pPr>
        <w:jc w:val="center"/>
        <w:rPr>
          <w:rFonts w:ascii="Times New Roman" w:hAnsi="Times New Roman"/>
          <w:b/>
          <w:sz w:val="24"/>
          <w:szCs w:val="24"/>
          <w:vertAlign w:val="superscript"/>
        </w:rPr>
      </w:pPr>
      <w:r w:rsidRPr="00A37460">
        <w:rPr>
          <w:rFonts w:ascii="Times New Roman" w:hAnsi="Times New Roman"/>
          <w:b/>
          <w:bCs/>
          <w:szCs w:val="20"/>
        </w:rPr>
        <w:t>2023 г.</w:t>
      </w:r>
      <w:r w:rsidRPr="0011621C">
        <w:rPr>
          <w:rFonts w:ascii="Times New Roman" w:hAnsi="Times New Roman"/>
          <w:b/>
          <w:bCs/>
        </w:rPr>
        <w:br w:type="page"/>
      </w:r>
    </w:p>
    <w:p w14:paraId="183EF008" w14:textId="77777777" w:rsidR="00E2792A" w:rsidRPr="00B84F9F" w:rsidRDefault="00E2792A" w:rsidP="00E2792A">
      <w:pPr>
        <w:jc w:val="center"/>
        <w:rPr>
          <w:rFonts w:ascii="Times New Roman" w:hAnsi="Times New Roman"/>
          <w:b/>
          <w:sz w:val="24"/>
          <w:szCs w:val="24"/>
        </w:rPr>
      </w:pPr>
      <w:r w:rsidRPr="00B84F9F">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E2792A" w:rsidRPr="0011621C" w14:paraId="01940E2C" w14:textId="77777777" w:rsidTr="00163708">
        <w:tc>
          <w:tcPr>
            <w:tcW w:w="7501" w:type="dxa"/>
          </w:tcPr>
          <w:p w14:paraId="10EEF361" w14:textId="77777777" w:rsidR="00E2792A" w:rsidRPr="0011621C" w:rsidRDefault="00E2792A" w:rsidP="000B4E8B">
            <w:pPr>
              <w:numPr>
                <w:ilvl w:val="0"/>
                <w:numId w:val="13"/>
              </w:numPr>
              <w:suppressAutoHyphens/>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39FB87C3" w14:textId="77777777" w:rsidR="00E2792A" w:rsidRPr="0011621C" w:rsidRDefault="00E2792A" w:rsidP="00163708">
            <w:pPr>
              <w:rPr>
                <w:rFonts w:ascii="Times New Roman" w:hAnsi="Times New Roman"/>
                <w:b/>
                <w:sz w:val="24"/>
                <w:szCs w:val="24"/>
              </w:rPr>
            </w:pPr>
          </w:p>
        </w:tc>
      </w:tr>
      <w:tr w:rsidR="00E2792A" w:rsidRPr="0011621C" w14:paraId="049CA28F" w14:textId="77777777" w:rsidTr="00163708">
        <w:tc>
          <w:tcPr>
            <w:tcW w:w="7501" w:type="dxa"/>
          </w:tcPr>
          <w:p w14:paraId="27F068A8" w14:textId="77777777" w:rsidR="00E2792A" w:rsidRPr="0011621C" w:rsidRDefault="00E2792A" w:rsidP="000B4E8B">
            <w:pPr>
              <w:numPr>
                <w:ilvl w:val="0"/>
                <w:numId w:val="13"/>
              </w:numPr>
              <w:suppressAutoHyphens/>
              <w:rPr>
                <w:rFonts w:ascii="Times New Roman" w:hAnsi="Times New Roman"/>
                <w:b/>
                <w:sz w:val="24"/>
                <w:szCs w:val="24"/>
              </w:rPr>
            </w:pPr>
            <w:r w:rsidRPr="0011621C">
              <w:rPr>
                <w:rFonts w:ascii="Times New Roman" w:hAnsi="Times New Roman"/>
                <w:b/>
                <w:sz w:val="24"/>
                <w:szCs w:val="24"/>
              </w:rPr>
              <w:t>СТРУКТУРА И СОДЕРЖАНИЕ УЧЕБНОЙ ДИСЦИПЛИНЫ</w:t>
            </w:r>
          </w:p>
          <w:p w14:paraId="4CEBB120" w14:textId="77777777" w:rsidR="00E2792A" w:rsidRPr="0011621C" w:rsidRDefault="00E2792A" w:rsidP="000B4E8B">
            <w:pPr>
              <w:numPr>
                <w:ilvl w:val="0"/>
                <w:numId w:val="13"/>
              </w:numPr>
              <w:suppressAutoHyphens/>
              <w:rPr>
                <w:rFonts w:ascii="Times New Roman" w:hAnsi="Times New Roman"/>
                <w:b/>
                <w:sz w:val="24"/>
                <w:szCs w:val="24"/>
              </w:rPr>
            </w:pPr>
            <w:r w:rsidRPr="0011621C">
              <w:rPr>
                <w:rFonts w:ascii="Times New Roman" w:hAnsi="Times New Roman"/>
                <w:b/>
                <w:sz w:val="24"/>
                <w:szCs w:val="24"/>
              </w:rPr>
              <w:t>УСЛОВИЯ РЕАЛИЗАЦИИ УЧЕБНОЙ ДИСЦИПЛИНЫ</w:t>
            </w:r>
          </w:p>
        </w:tc>
        <w:tc>
          <w:tcPr>
            <w:tcW w:w="1854" w:type="dxa"/>
          </w:tcPr>
          <w:p w14:paraId="08F6F188" w14:textId="77777777" w:rsidR="00E2792A" w:rsidRPr="0011621C" w:rsidRDefault="00E2792A" w:rsidP="00163708">
            <w:pPr>
              <w:ind w:left="644"/>
              <w:rPr>
                <w:rFonts w:ascii="Times New Roman" w:hAnsi="Times New Roman"/>
                <w:b/>
                <w:sz w:val="24"/>
                <w:szCs w:val="24"/>
              </w:rPr>
            </w:pPr>
          </w:p>
        </w:tc>
      </w:tr>
      <w:tr w:rsidR="00E2792A" w:rsidRPr="0011621C" w14:paraId="023DF888" w14:textId="77777777" w:rsidTr="00163708">
        <w:tc>
          <w:tcPr>
            <w:tcW w:w="7501" w:type="dxa"/>
          </w:tcPr>
          <w:p w14:paraId="08150B9D" w14:textId="77777777" w:rsidR="00E2792A" w:rsidRPr="0011621C" w:rsidRDefault="00E2792A" w:rsidP="000B4E8B">
            <w:pPr>
              <w:numPr>
                <w:ilvl w:val="0"/>
                <w:numId w:val="13"/>
              </w:numPr>
              <w:suppressAutoHyphens/>
              <w:rPr>
                <w:rFonts w:ascii="Times New Roman" w:hAnsi="Times New Roman"/>
                <w:b/>
                <w:sz w:val="24"/>
                <w:szCs w:val="24"/>
              </w:rPr>
            </w:pPr>
            <w:r w:rsidRPr="0011621C">
              <w:rPr>
                <w:rFonts w:ascii="Times New Roman" w:hAnsi="Times New Roman"/>
                <w:b/>
                <w:sz w:val="24"/>
                <w:szCs w:val="24"/>
              </w:rPr>
              <w:t>КОНТРОЛЬ И ОЦЕНКА РЕЗУЛЬТАТОВ ОСВОЕНИЯ УЧЕБНОЙ ДИСЦИПЛИНЫ</w:t>
            </w:r>
          </w:p>
          <w:p w14:paraId="2A6B3A56" w14:textId="77777777" w:rsidR="00E2792A" w:rsidRPr="0011621C" w:rsidRDefault="00E2792A" w:rsidP="00163708">
            <w:pPr>
              <w:suppressAutoHyphens/>
              <w:rPr>
                <w:rFonts w:ascii="Times New Roman" w:hAnsi="Times New Roman"/>
                <w:b/>
                <w:sz w:val="24"/>
                <w:szCs w:val="24"/>
              </w:rPr>
            </w:pPr>
          </w:p>
        </w:tc>
        <w:tc>
          <w:tcPr>
            <w:tcW w:w="1854" w:type="dxa"/>
          </w:tcPr>
          <w:p w14:paraId="6EA9C6D6" w14:textId="77777777" w:rsidR="00E2792A" w:rsidRPr="0011621C" w:rsidRDefault="00E2792A" w:rsidP="00163708">
            <w:pPr>
              <w:rPr>
                <w:rFonts w:ascii="Times New Roman" w:hAnsi="Times New Roman"/>
                <w:b/>
                <w:sz w:val="24"/>
                <w:szCs w:val="24"/>
              </w:rPr>
            </w:pPr>
          </w:p>
        </w:tc>
      </w:tr>
    </w:tbl>
    <w:p w14:paraId="1E742564" w14:textId="77777777" w:rsidR="00E2792A" w:rsidRPr="0011621C" w:rsidRDefault="00E2792A" w:rsidP="000B4E8B">
      <w:pPr>
        <w:numPr>
          <w:ilvl w:val="0"/>
          <w:numId w:val="15"/>
        </w:numPr>
        <w:suppressAutoHyphens/>
        <w:spacing w:after="0"/>
        <w:jc w:val="center"/>
        <w:rPr>
          <w:rFonts w:ascii="Times New Roman" w:hAnsi="Times New Roman"/>
          <w:b/>
          <w:sz w:val="24"/>
          <w:szCs w:val="24"/>
        </w:rPr>
      </w:pPr>
      <w:r w:rsidRPr="0011621C">
        <w:rPr>
          <w:rFonts w:ascii="Times New Roman" w:hAnsi="Times New Roman"/>
          <w:b/>
          <w:i/>
          <w:u w:val="single"/>
        </w:rPr>
        <w:br w:type="page"/>
      </w:r>
      <w:r w:rsidRPr="0011621C">
        <w:rPr>
          <w:rFonts w:ascii="Times New Roman" w:hAnsi="Times New Roman"/>
          <w:b/>
          <w:sz w:val="24"/>
          <w:szCs w:val="24"/>
        </w:rPr>
        <w:lastRenderedPageBreak/>
        <w:t>ОБЩАЯ ХАРАКТЕРИСТИКА ПРИМЕРНОЙ РАБОЧЕЙ ПРОГРАММЫ УЧЕБНОЙ ДИСЦИПЛИНЫ</w:t>
      </w:r>
    </w:p>
    <w:p w14:paraId="68CB38B5" w14:textId="77777777" w:rsidR="00E2792A" w:rsidRPr="0011621C" w:rsidRDefault="00E2792A" w:rsidP="00E2792A">
      <w:pPr>
        <w:suppressAutoHyphens/>
        <w:spacing w:after="0"/>
        <w:ind w:left="720"/>
        <w:jc w:val="center"/>
        <w:rPr>
          <w:rFonts w:ascii="Times New Roman" w:hAnsi="Times New Roman"/>
          <w:b/>
          <w:sz w:val="24"/>
          <w:szCs w:val="24"/>
        </w:rPr>
      </w:pPr>
      <w:r w:rsidRPr="0011621C">
        <w:rPr>
          <w:rFonts w:ascii="Times New Roman" w:hAnsi="Times New Roman"/>
          <w:b/>
          <w:sz w:val="24"/>
          <w:szCs w:val="24"/>
        </w:rPr>
        <w:t xml:space="preserve">«СГ.02 </w:t>
      </w:r>
      <w:r w:rsidR="00BD63E2" w:rsidRPr="0011621C">
        <w:rPr>
          <w:rFonts w:ascii="Times New Roman" w:hAnsi="Times New Roman"/>
          <w:b/>
          <w:sz w:val="24"/>
          <w:szCs w:val="24"/>
        </w:rPr>
        <w:t>ИНОСТРАННЫЙ ЯЗЫК В ПРОФЕССИОНАЛЬНОЙ ДЕЯТЕЛЬНОСТИ</w:t>
      </w:r>
      <w:r w:rsidRPr="0011621C">
        <w:rPr>
          <w:rFonts w:ascii="Times New Roman" w:hAnsi="Times New Roman"/>
          <w:b/>
          <w:sz w:val="24"/>
          <w:szCs w:val="24"/>
        </w:rPr>
        <w:t>»</w:t>
      </w:r>
    </w:p>
    <w:p w14:paraId="574B5E41"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16BD00A"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b/>
          <w:sz w:val="24"/>
          <w:szCs w:val="24"/>
        </w:rPr>
        <w:t xml:space="preserve">1.1. Место дисциплины в структуре основной образовательной программы: </w:t>
      </w:r>
    </w:p>
    <w:p w14:paraId="2018BCBE"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sz w:val="24"/>
          <w:szCs w:val="24"/>
        </w:rPr>
        <w:t xml:space="preserve">Учебная дисциплина «СГ.02 Иностранный язык в профессиональной деятельности» является обязательной частью </w:t>
      </w:r>
      <w:r w:rsidRPr="0011621C">
        <w:rPr>
          <w:rFonts w:ascii="Times New Roman" w:hAnsi="Times New Roman"/>
          <w:sz w:val="24"/>
          <w:szCs w:val="24"/>
          <w:lang w:val="en-US"/>
        </w:rPr>
        <w:t>c</w:t>
      </w:r>
      <w:proofErr w:type="spellStart"/>
      <w:r w:rsidRPr="0011621C">
        <w:rPr>
          <w:rFonts w:ascii="Times New Roman" w:hAnsi="Times New Roman"/>
          <w:sz w:val="24"/>
          <w:szCs w:val="24"/>
        </w:rPr>
        <w:t>оциально</w:t>
      </w:r>
      <w:proofErr w:type="spellEnd"/>
      <w:r w:rsidRPr="0011621C">
        <w:rPr>
          <w:rFonts w:ascii="Times New Roman" w:hAnsi="Times New Roman"/>
          <w:sz w:val="24"/>
          <w:szCs w:val="24"/>
        </w:rPr>
        <w:t xml:space="preserve">-гуманитарного цикла примерной образовательной программы в соответствии с ФГОС СПО по специальности </w:t>
      </w:r>
      <w:r w:rsidRPr="0011621C">
        <w:rPr>
          <w:rFonts w:ascii="Times New Roman" w:hAnsi="Times New Roman"/>
          <w:sz w:val="24"/>
          <w:szCs w:val="24"/>
        </w:rPr>
        <w:br/>
      </w:r>
      <w:r>
        <w:rPr>
          <w:rFonts w:ascii="Times New Roman" w:hAnsi="Times New Roman"/>
          <w:sz w:val="24"/>
          <w:szCs w:val="24"/>
        </w:rPr>
        <w:t>44.02.04 Специальное дошкольное образование</w:t>
      </w:r>
      <w:r w:rsidRPr="0011621C">
        <w:rPr>
          <w:rFonts w:ascii="Times New Roman" w:hAnsi="Times New Roman"/>
          <w:sz w:val="24"/>
          <w:szCs w:val="24"/>
        </w:rPr>
        <w:t xml:space="preserve">. </w:t>
      </w:r>
    </w:p>
    <w:p w14:paraId="700D85D6" w14:textId="04C230B1" w:rsidR="00E2792A"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sz w:val="24"/>
          <w:szCs w:val="24"/>
        </w:rPr>
        <w:t>Особое значение дисциплина имеет при формировании и развитии ОК 09.</w:t>
      </w:r>
    </w:p>
    <w:p w14:paraId="28D2BA7D" w14:textId="77777777" w:rsidR="00950187" w:rsidRPr="0011621C" w:rsidRDefault="00950187"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51D44CA7" w14:textId="77777777" w:rsidR="00E2792A" w:rsidRPr="0011621C" w:rsidRDefault="00E2792A" w:rsidP="00E2792A">
      <w:pPr>
        <w:spacing w:after="0"/>
        <w:ind w:firstLine="709"/>
        <w:rPr>
          <w:rFonts w:ascii="Times New Roman" w:hAnsi="Times New Roman"/>
          <w:b/>
          <w:sz w:val="24"/>
          <w:szCs w:val="24"/>
        </w:rPr>
      </w:pPr>
      <w:r w:rsidRPr="0011621C">
        <w:rPr>
          <w:rFonts w:ascii="Times New Roman" w:hAnsi="Times New Roman"/>
          <w:b/>
          <w:sz w:val="24"/>
          <w:szCs w:val="24"/>
        </w:rPr>
        <w:t>1.2. Цель и планируемые результаты освоения дисциплины:</w:t>
      </w:r>
    </w:p>
    <w:p w14:paraId="588D8619" w14:textId="77777777" w:rsidR="00E2792A" w:rsidRPr="0011621C" w:rsidRDefault="00E2792A" w:rsidP="00E2792A">
      <w:pPr>
        <w:suppressAutoHyphens/>
        <w:spacing w:after="0"/>
        <w:ind w:firstLine="709"/>
        <w:jc w:val="both"/>
        <w:rPr>
          <w:rFonts w:ascii="Times New Roman" w:hAnsi="Times New Roman"/>
          <w:sz w:val="24"/>
          <w:szCs w:val="24"/>
          <w:lang w:eastAsia="en-US"/>
        </w:rPr>
      </w:pPr>
      <w:r w:rsidRPr="0011621C">
        <w:rPr>
          <w:rFonts w:ascii="Times New Roman" w:hAnsi="Times New Roman"/>
          <w:sz w:val="24"/>
          <w:szCs w:val="24"/>
        </w:rPr>
        <w:t xml:space="preserve">В рамках программы учебной дисциплины обучающимися осваиваются умения </w:t>
      </w:r>
      <w:r w:rsidRPr="0011621C">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4253"/>
      </w:tblGrid>
      <w:tr w:rsidR="00E2792A" w:rsidRPr="0011621C" w14:paraId="15452575" w14:textId="77777777" w:rsidTr="00163708">
        <w:trPr>
          <w:trHeight w:val="649"/>
        </w:trPr>
        <w:tc>
          <w:tcPr>
            <w:tcW w:w="1242" w:type="dxa"/>
            <w:hideMark/>
          </w:tcPr>
          <w:p w14:paraId="485E4858" w14:textId="77777777" w:rsidR="00E2792A" w:rsidRPr="00950187" w:rsidRDefault="00E2792A" w:rsidP="00163708">
            <w:pPr>
              <w:suppressAutoHyphens/>
              <w:spacing w:after="0"/>
              <w:jc w:val="center"/>
              <w:rPr>
                <w:rFonts w:ascii="Times New Roman" w:hAnsi="Times New Roman"/>
                <w:b/>
                <w:bCs/>
                <w:sz w:val="24"/>
                <w:szCs w:val="24"/>
              </w:rPr>
            </w:pPr>
            <w:r w:rsidRPr="00950187">
              <w:rPr>
                <w:rFonts w:ascii="Times New Roman" w:hAnsi="Times New Roman"/>
                <w:b/>
                <w:bCs/>
                <w:sz w:val="24"/>
                <w:szCs w:val="24"/>
              </w:rPr>
              <w:t>Код</w:t>
            </w:r>
          </w:p>
          <w:p w14:paraId="640A3AF2" w14:textId="77777777" w:rsidR="00E2792A" w:rsidRPr="00950187" w:rsidRDefault="00E2792A" w:rsidP="00163708">
            <w:pPr>
              <w:suppressAutoHyphens/>
              <w:spacing w:after="0"/>
              <w:jc w:val="center"/>
              <w:rPr>
                <w:rFonts w:ascii="Times New Roman" w:hAnsi="Times New Roman"/>
                <w:b/>
                <w:bCs/>
                <w:sz w:val="24"/>
                <w:szCs w:val="24"/>
              </w:rPr>
            </w:pPr>
            <w:r w:rsidRPr="00950187">
              <w:rPr>
                <w:rFonts w:ascii="Times New Roman" w:hAnsi="Times New Roman"/>
                <w:b/>
                <w:bCs/>
                <w:sz w:val="24"/>
                <w:szCs w:val="24"/>
              </w:rPr>
              <w:t>ПК, ОК</w:t>
            </w:r>
          </w:p>
        </w:tc>
        <w:tc>
          <w:tcPr>
            <w:tcW w:w="3969" w:type="dxa"/>
            <w:hideMark/>
          </w:tcPr>
          <w:p w14:paraId="77845417" w14:textId="77777777" w:rsidR="00E2792A" w:rsidRPr="00950187" w:rsidRDefault="00E2792A" w:rsidP="00163708">
            <w:pPr>
              <w:suppressAutoHyphens/>
              <w:spacing w:after="0"/>
              <w:jc w:val="center"/>
              <w:rPr>
                <w:rFonts w:ascii="Times New Roman" w:hAnsi="Times New Roman"/>
                <w:b/>
                <w:bCs/>
                <w:sz w:val="24"/>
                <w:szCs w:val="24"/>
              </w:rPr>
            </w:pPr>
            <w:r w:rsidRPr="00950187">
              <w:rPr>
                <w:rFonts w:ascii="Times New Roman" w:hAnsi="Times New Roman"/>
                <w:b/>
                <w:bCs/>
                <w:sz w:val="24"/>
                <w:szCs w:val="24"/>
              </w:rPr>
              <w:t>Умения</w:t>
            </w:r>
          </w:p>
        </w:tc>
        <w:tc>
          <w:tcPr>
            <w:tcW w:w="4253" w:type="dxa"/>
            <w:hideMark/>
          </w:tcPr>
          <w:p w14:paraId="2A9AF210" w14:textId="77777777" w:rsidR="00E2792A" w:rsidRPr="00950187" w:rsidRDefault="00E2792A" w:rsidP="00163708">
            <w:pPr>
              <w:suppressAutoHyphens/>
              <w:spacing w:after="0"/>
              <w:jc w:val="center"/>
              <w:rPr>
                <w:rFonts w:ascii="Times New Roman" w:hAnsi="Times New Roman"/>
                <w:b/>
                <w:bCs/>
                <w:sz w:val="24"/>
                <w:szCs w:val="24"/>
              </w:rPr>
            </w:pPr>
            <w:r w:rsidRPr="00950187">
              <w:rPr>
                <w:rFonts w:ascii="Times New Roman" w:hAnsi="Times New Roman"/>
                <w:b/>
                <w:bCs/>
                <w:sz w:val="24"/>
                <w:szCs w:val="24"/>
              </w:rPr>
              <w:t>Знания</w:t>
            </w:r>
          </w:p>
        </w:tc>
      </w:tr>
      <w:tr w:rsidR="00BD63E2" w:rsidRPr="0011621C" w14:paraId="391D85DA" w14:textId="77777777" w:rsidTr="00BD63E2">
        <w:trPr>
          <w:trHeight w:val="1560"/>
        </w:trPr>
        <w:tc>
          <w:tcPr>
            <w:tcW w:w="1242" w:type="dxa"/>
            <w:vMerge w:val="restart"/>
          </w:tcPr>
          <w:p w14:paraId="18BAC496" w14:textId="77777777" w:rsidR="00BD63E2" w:rsidRPr="0011621C" w:rsidRDefault="00BD63E2" w:rsidP="00163708">
            <w:pPr>
              <w:suppressAutoHyphens/>
              <w:spacing w:after="0"/>
              <w:jc w:val="center"/>
              <w:rPr>
                <w:rFonts w:ascii="Times New Roman" w:hAnsi="Times New Roman"/>
                <w:sz w:val="24"/>
                <w:szCs w:val="24"/>
              </w:rPr>
            </w:pPr>
            <w:r w:rsidRPr="0011621C">
              <w:rPr>
                <w:rFonts w:ascii="Times New Roman" w:hAnsi="Times New Roman"/>
                <w:sz w:val="24"/>
                <w:szCs w:val="24"/>
              </w:rPr>
              <w:t>ОК 09</w:t>
            </w:r>
          </w:p>
          <w:p w14:paraId="5014621E" w14:textId="77777777" w:rsidR="00BD63E2" w:rsidRPr="0011621C" w:rsidRDefault="00BD63E2" w:rsidP="00163708">
            <w:pPr>
              <w:suppressAutoHyphens/>
              <w:spacing w:after="0"/>
              <w:jc w:val="center"/>
              <w:rPr>
                <w:rFonts w:ascii="Times New Roman" w:hAnsi="Times New Roman"/>
                <w:sz w:val="24"/>
                <w:szCs w:val="24"/>
              </w:rPr>
            </w:pPr>
          </w:p>
        </w:tc>
        <w:tc>
          <w:tcPr>
            <w:tcW w:w="3969" w:type="dxa"/>
            <w:vMerge w:val="restart"/>
          </w:tcPr>
          <w:p w14:paraId="3904F882" w14:textId="77777777" w:rsidR="00BD63E2" w:rsidRPr="0011621C" w:rsidRDefault="00BD63E2" w:rsidP="000B4E8B">
            <w:pPr>
              <w:pStyle w:val="ad"/>
              <w:numPr>
                <w:ilvl w:val="0"/>
                <w:numId w:val="14"/>
              </w:numPr>
              <w:shd w:val="clear" w:color="auto" w:fill="FFFFFF"/>
              <w:tabs>
                <w:tab w:val="left" w:pos="282"/>
              </w:tabs>
              <w:spacing w:before="0" w:after="0" w:line="276" w:lineRule="auto"/>
              <w:ind w:left="0" w:firstLine="0"/>
              <w:contextualSpacing/>
              <w:jc w:val="both"/>
            </w:pPr>
            <w:r w:rsidRPr="0011621C">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11621C">
              <w:br/>
              <w:t xml:space="preserve">на знакомые общие </w:t>
            </w:r>
            <w:r w:rsidRPr="0011621C">
              <w:br/>
              <w:t xml:space="preserve">и профессиональные темы; </w:t>
            </w:r>
          </w:p>
        </w:tc>
        <w:tc>
          <w:tcPr>
            <w:tcW w:w="4253" w:type="dxa"/>
          </w:tcPr>
          <w:p w14:paraId="0EBE6461" w14:textId="77777777" w:rsidR="00BD63E2" w:rsidRPr="0011621C" w:rsidRDefault="00BD63E2" w:rsidP="000B4E8B">
            <w:pPr>
              <w:pStyle w:val="ad"/>
              <w:numPr>
                <w:ilvl w:val="0"/>
                <w:numId w:val="14"/>
              </w:numPr>
              <w:shd w:val="clear" w:color="auto" w:fill="FFFFFF"/>
              <w:tabs>
                <w:tab w:val="left" w:pos="282"/>
              </w:tabs>
              <w:spacing w:before="0" w:after="0" w:line="276" w:lineRule="auto"/>
              <w:ind w:left="0" w:firstLine="0"/>
              <w:contextualSpacing/>
              <w:jc w:val="both"/>
              <w:rPr>
                <w:i/>
              </w:rPr>
            </w:pPr>
            <w:r w:rsidRPr="0011621C">
              <w:t xml:space="preserve">понимать общий смысл четко произнесенных высказываний </w:t>
            </w:r>
            <w:r w:rsidRPr="0011621C">
              <w:br/>
              <w:t xml:space="preserve">на известные темы (профессиональные и бытовые), понимать тексты </w:t>
            </w:r>
            <w:r w:rsidRPr="0011621C">
              <w:br/>
              <w:t xml:space="preserve">на базовые профессиональные темы; </w:t>
            </w:r>
          </w:p>
        </w:tc>
      </w:tr>
      <w:tr w:rsidR="00BD63E2" w:rsidRPr="0011621C" w14:paraId="7FF71898" w14:textId="77777777" w:rsidTr="00BD63E2">
        <w:trPr>
          <w:trHeight w:val="660"/>
        </w:trPr>
        <w:tc>
          <w:tcPr>
            <w:tcW w:w="1242" w:type="dxa"/>
            <w:vMerge/>
          </w:tcPr>
          <w:p w14:paraId="3CA4C0E8" w14:textId="77777777" w:rsidR="00BD63E2" w:rsidRPr="0011621C" w:rsidRDefault="00BD63E2" w:rsidP="00163708">
            <w:pPr>
              <w:suppressAutoHyphens/>
              <w:spacing w:after="0"/>
              <w:jc w:val="center"/>
              <w:rPr>
                <w:rFonts w:ascii="Times New Roman" w:hAnsi="Times New Roman"/>
                <w:sz w:val="24"/>
                <w:szCs w:val="24"/>
              </w:rPr>
            </w:pPr>
          </w:p>
        </w:tc>
        <w:tc>
          <w:tcPr>
            <w:tcW w:w="3969" w:type="dxa"/>
            <w:vMerge/>
          </w:tcPr>
          <w:p w14:paraId="17894D6A" w14:textId="77777777" w:rsidR="00BD63E2" w:rsidRPr="0011621C" w:rsidRDefault="00BD63E2" w:rsidP="000B4E8B">
            <w:pPr>
              <w:pStyle w:val="ad"/>
              <w:numPr>
                <w:ilvl w:val="0"/>
                <w:numId w:val="14"/>
              </w:numPr>
              <w:shd w:val="clear" w:color="auto" w:fill="FFFFFF"/>
              <w:tabs>
                <w:tab w:val="left" w:pos="282"/>
              </w:tabs>
              <w:spacing w:before="0" w:after="0" w:line="276" w:lineRule="auto"/>
              <w:ind w:left="0" w:firstLine="0"/>
              <w:contextualSpacing/>
              <w:jc w:val="both"/>
            </w:pPr>
          </w:p>
        </w:tc>
        <w:tc>
          <w:tcPr>
            <w:tcW w:w="4253" w:type="dxa"/>
          </w:tcPr>
          <w:p w14:paraId="096B99C7" w14:textId="77777777" w:rsidR="00BD63E2" w:rsidRPr="0011621C" w:rsidRDefault="00BD63E2" w:rsidP="000B4E8B">
            <w:pPr>
              <w:pStyle w:val="ad"/>
              <w:numPr>
                <w:ilvl w:val="0"/>
                <w:numId w:val="14"/>
              </w:numPr>
              <w:shd w:val="clear" w:color="auto" w:fill="FFFFFF"/>
              <w:tabs>
                <w:tab w:val="left" w:pos="282"/>
              </w:tabs>
              <w:spacing w:before="0" w:after="0" w:line="276" w:lineRule="auto"/>
              <w:ind w:left="0" w:firstLine="0"/>
              <w:contextualSpacing/>
              <w:jc w:val="both"/>
            </w:pPr>
            <w:r w:rsidRPr="0011621C">
              <w:t xml:space="preserve">участвовать в диалогах на знакомые общие и профессиональные темы; </w:t>
            </w:r>
          </w:p>
        </w:tc>
      </w:tr>
      <w:tr w:rsidR="00BD63E2" w:rsidRPr="0011621C" w14:paraId="660470B8" w14:textId="77777777" w:rsidTr="00BD63E2">
        <w:trPr>
          <w:trHeight w:val="317"/>
        </w:trPr>
        <w:tc>
          <w:tcPr>
            <w:tcW w:w="1242" w:type="dxa"/>
            <w:vMerge/>
          </w:tcPr>
          <w:p w14:paraId="45776CFD" w14:textId="77777777" w:rsidR="00BD63E2" w:rsidRPr="0011621C" w:rsidRDefault="00BD63E2" w:rsidP="00163708">
            <w:pPr>
              <w:suppressAutoHyphens/>
              <w:spacing w:after="0"/>
              <w:jc w:val="center"/>
              <w:rPr>
                <w:rFonts w:ascii="Times New Roman" w:hAnsi="Times New Roman"/>
                <w:sz w:val="24"/>
                <w:szCs w:val="24"/>
              </w:rPr>
            </w:pPr>
          </w:p>
        </w:tc>
        <w:tc>
          <w:tcPr>
            <w:tcW w:w="3969" w:type="dxa"/>
            <w:vMerge/>
          </w:tcPr>
          <w:p w14:paraId="119D03CC" w14:textId="77777777" w:rsidR="00BD63E2" w:rsidRPr="0011621C" w:rsidRDefault="00BD63E2" w:rsidP="000B4E8B">
            <w:pPr>
              <w:pStyle w:val="ad"/>
              <w:numPr>
                <w:ilvl w:val="0"/>
                <w:numId w:val="14"/>
              </w:numPr>
              <w:shd w:val="clear" w:color="auto" w:fill="FFFFFF"/>
              <w:tabs>
                <w:tab w:val="left" w:pos="282"/>
              </w:tabs>
              <w:spacing w:before="0" w:after="0" w:line="276" w:lineRule="auto"/>
              <w:ind w:left="0" w:firstLine="0"/>
              <w:contextualSpacing/>
              <w:jc w:val="both"/>
            </w:pPr>
          </w:p>
        </w:tc>
        <w:tc>
          <w:tcPr>
            <w:tcW w:w="4253" w:type="dxa"/>
            <w:vMerge w:val="restart"/>
          </w:tcPr>
          <w:p w14:paraId="4FA77370" w14:textId="77777777" w:rsidR="00BD63E2" w:rsidRPr="0011621C" w:rsidRDefault="00BD63E2" w:rsidP="000B4E8B">
            <w:pPr>
              <w:pStyle w:val="ad"/>
              <w:numPr>
                <w:ilvl w:val="0"/>
                <w:numId w:val="14"/>
              </w:numPr>
              <w:shd w:val="clear" w:color="auto" w:fill="FFFFFF"/>
              <w:tabs>
                <w:tab w:val="left" w:pos="282"/>
              </w:tabs>
              <w:spacing w:before="0" w:after="0" w:line="276" w:lineRule="auto"/>
              <w:ind w:left="0" w:firstLine="0"/>
              <w:contextualSpacing/>
              <w:jc w:val="both"/>
            </w:pPr>
            <w:r w:rsidRPr="0011621C">
              <w:t xml:space="preserve">строить простые высказывания о себе и о своей профессиональной деятельности; </w:t>
            </w:r>
          </w:p>
        </w:tc>
      </w:tr>
      <w:tr w:rsidR="00BD63E2" w:rsidRPr="0011621C" w14:paraId="49148A56" w14:textId="77777777" w:rsidTr="00BD63E2">
        <w:trPr>
          <w:trHeight w:val="600"/>
        </w:trPr>
        <w:tc>
          <w:tcPr>
            <w:tcW w:w="1242" w:type="dxa"/>
            <w:vMerge/>
          </w:tcPr>
          <w:p w14:paraId="5365254C" w14:textId="77777777" w:rsidR="00BD63E2" w:rsidRPr="0011621C" w:rsidRDefault="00BD63E2" w:rsidP="00163708">
            <w:pPr>
              <w:suppressAutoHyphens/>
              <w:spacing w:after="0"/>
              <w:jc w:val="center"/>
              <w:rPr>
                <w:rFonts w:ascii="Times New Roman" w:hAnsi="Times New Roman"/>
                <w:sz w:val="24"/>
                <w:szCs w:val="24"/>
              </w:rPr>
            </w:pPr>
          </w:p>
        </w:tc>
        <w:tc>
          <w:tcPr>
            <w:tcW w:w="3969" w:type="dxa"/>
            <w:vMerge w:val="restart"/>
          </w:tcPr>
          <w:p w14:paraId="6A54C85F" w14:textId="77777777" w:rsidR="00BD63E2" w:rsidRPr="0011621C" w:rsidRDefault="00BD63E2" w:rsidP="000B4E8B">
            <w:pPr>
              <w:pStyle w:val="ad"/>
              <w:numPr>
                <w:ilvl w:val="0"/>
                <w:numId w:val="14"/>
              </w:numPr>
              <w:shd w:val="clear" w:color="auto" w:fill="FFFFFF"/>
              <w:tabs>
                <w:tab w:val="left" w:pos="282"/>
              </w:tabs>
              <w:spacing w:before="0" w:after="0" w:line="276" w:lineRule="auto"/>
              <w:ind w:left="0" w:firstLine="0"/>
              <w:contextualSpacing/>
              <w:jc w:val="both"/>
            </w:pPr>
            <w:r w:rsidRPr="0011621C">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11621C">
              <w:br/>
              <w:t xml:space="preserve">и планируемые); </w:t>
            </w:r>
          </w:p>
        </w:tc>
        <w:tc>
          <w:tcPr>
            <w:tcW w:w="4253" w:type="dxa"/>
            <w:vMerge/>
          </w:tcPr>
          <w:p w14:paraId="5197D6B4" w14:textId="77777777" w:rsidR="00BD63E2" w:rsidRPr="0011621C" w:rsidRDefault="00BD63E2" w:rsidP="000B4E8B">
            <w:pPr>
              <w:pStyle w:val="ad"/>
              <w:numPr>
                <w:ilvl w:val="0"/>
                <w:numId w:val="14"/>
              </w:numPr>
              <w:shd w:val="clear" w:color="auto" w:fill="FFFFFF"/>
              <w:tabs>
                <w:tab w:val="left" w:pos="282"/>
              </w:tabs>
              <w:spacing w:before="0" w:after="0" w:line="276" w:lineRule="auto"/>
              <w:ind w:left="0" w:firstLine="0"/>
              <w:contextualSpacing/>
              <w:jc w:val="both"/>
            </w:pPr>
          </w:p>
        </w:tc>
      </w:tr>
      <w:tr w:rsidR="00BD63E2" w:rsidRPr="0011621C" w14:paraId="7BA036EA" w14:textId="77777777" w:rsidTr="00BD63E2">
        <w:trPr>
          <w:trHeight w:val="840"/>
        </w:trPr>
        <w:tc>
          <w:tcPr>
            <w:tcW w:w="1242" w:type="dxa"/>
            <w:vMerge/>
          </w:tcPr>
          <w:p w14:paraId="340BE201" w14:textId="77777777" w:rsidR="00BD63E2" w:rsidRPr="0011621C" w:rsidRDefault="00BD63E2" w:rsidP="00163708">
            <w:pPr>
              <w:suppressAutoHyphens/>
              <w:spacing w:after="0"/>
              <w:jc w:val="center"/>
              <w:rPr>
                <w:rFonts w:ascii="Times New Roman" w:hAnsi="Times New Roman"/>
                <w:sz w:val="24"/>
                <w:szCs w:val="24"/>
              </w:rPr>
            </w:pPr>
          </w:p>
        </w:tc>
        <w:tc>
          <w:tcPr>
            <w:tcW w:w="3969" w:type="dxa"/>
            <w:vMerge/>
          </w:tcPr>
          <w:p w14:paraId="46EA1542" w14:textId="77777777" w:rsidR="00BD63E2" w:rsidRPr="0011621C" w:rsidRDefault="00BD63E2" w:rsidP="000B4E8B">
            <w:pPr>
              <w:pStyle w:val="ad"/>
              <w:numPr>
                <w:ilvl w:val="0"/>
                <w:numId w:val="14"/>
              </w:numPr>
              <w:shd w:val="clear" w:color="auto" w:fill="FFFFFF"/>
              <w:tabs>
                <w:tab w:val="left" w:pos="282"/>
              </w:tabs>
              <w:spacing w:before="0" w:after="0" w:line="276" w:lineRule="auto"/>
              <w:ind w:left="0" w:firstLine="0"/>
              <w:contextualSpacing/>
              <w:jc w:val="both"/>
            </w:pPr>
          </w:p>
        </w:tc>
        <w:tc>
          <w:tcPr>
            <w:tcW w:w="4253" w:type="dxa"/>
            <w:vMerge w:val="restart"/>
          </w:tcPr>
          <w:p w14:paraId="1D3E571A" w14:textId="77777777" w:rsidR="00BD63E2" w:rsidRPr="0011621C" w:rsidRDefault="00BD63E2" w:rsidP="000B4E8B">
            <w:pPr>
              <w:pStyle w:val="ad"/>
              <w:numPr>
                <w:ilvl w:val="0"/>
                <w:numId w:val="14"/>
              </w:numPr>
              <w:shd w:val="clear" w:color="auto" w:fill="FFFFFF"/>
              <w:tabs>
                <w:tab w:val="left" w:pos="282"/>
              </w:tabs>
              <w:spacing w:before="0" w:after="0" w:line="276" w:lineRule="auto"/>
              <w:ind w:left="0" w:firstLine="0"/>
              <w:contextualSpacing/>
              <w:jc w:val="both"/>
            </w:pPr>
            <w:r w:rsidRPr="0011621C">
              <w:t xml:space="preserve">кратко обосновывать и объяснять свои действия (текущие </w:t>
            </w:r>
            <w:r w:rsidRPr="0011621C">
              <w:br/>
              <w:t xml:space="preserve">и планируемые); </w:t>
            </w:r>
          </w:p>
        </w:tc>
      </w:tr>
      <w:tr w:rsidR="00BD63E2" w:rsidRPr="0011621C" w14:paraId="7C3120E8" w14:textId="77777777" w:rsidTr="00BD63E2">
        <w:trPr>
          <w:trHeight w:val="317"/>
        </w:trPr>
        <w:tc>
          <w:tcPr>
            <w:tcW w:w="1242" w:type="dxa"/>
            <w:vMerge/>
          </w:tcPr>
          <w:p w14:paraId="4C67B13C" w14:textId="77777777" w:rsidR="00BD63E2" w:rsidRPr="0011621C" w:rsidRDefault="00BD63E2" w:rsidP="00163708">
            <w:pPr>
              <w:suppressAutoHyphens/>
              <w:spacing w:after="0"/>
              <w:jc w:val="center"/>
              <w:rPr>
                <w:rFonts w:ascii="Times New Roman" w:hAnsi="Times New Roman"/>
                <w:sz w:val="24"/>
                <w:szCs w:val="24"/>
              </w:rPr>
            </w:pPr>
          </w:p>
        </w:tc>
        <w:tc>
          <w:tcPr>
            <w:tcW w:w="3969" w:type="dxa"/>
            <w:vMerge w:val="restart"/>
          </w:tcPr>
          <w:p w14:paraId="410718F3" w14:textId="77777777" w:rsidR="00BD63E2" w:rsidRPr="0011621C" w:rsidRDefault="00BD63E2" w:rsidP="000B4E8B">
            <w:pPr>
              <w:pStyle w:val="ad"/>
              <w:numPr>
                <w:ilvl w:val="0"/>
                <w:numId w:val="14"/>
              </w:numPr>
              <w:shd w:val="clear" w:color="auto" w:fill="FFFFFF"/>
              <w:tabs>
                <w:tab w:val="left" w:pos="282"/>
              </w:tabs>
              <w:spacing w:before="0" w:after="0" w:line="276" w:lineRule="auto"/>
              <w:ind w:left="0" w:firstLine="0"/>
              <w:contextualSpacing/>
              <w:jc w:val="both"/>
            </w:pPr>
            <w:r w:rsidRPr="0011621C">
              <w:t>писать простые связные сообщения на знакомые или интересующие профессиональные темы</w:t>
            </w:r>
          </w:p>
        </w:tc>
        <w:tc>
          <w:tcPr>
            <w:tcW w:w="4253" w:type="dxa"/>
            <w:vMerge/>
          </w:tcPr>
          <w:p w14:paraId="4854E710" w14:textId="77777777" w:rsidR="00BD63E2" w:rsidRPr="0011621C" w:rsidRDefault="00BD63E2" w:rsidP="000B4E8B">
            <w:pPr>
              <w:pStyle w:val="ad"/>
              <w:numPr>
                <w:ilvl w:val="0"/>
                <w:numId w:val="14"/>
              </w:numPr>
              <w:shd w:val="clear" w:color="auto" w:fill="FFFFFF"/>
              <w:tabs>
                <w:tab w:val="left" w:pos="282"/>
              </w:tabs>
              <w:spacing w:before="0" w:after="0" w:line="276" w:lineRule="auto"/>
              <w:ind w:left="0" w:firstLine="0"/>
              <w:contextualSpacing/>
              <w:jc w:val="both"/>
            </w:pPr>
          </w:p>
        </w:tc>
      </w:tr>
      <w:tr w:rsidR="00BD63E2" w:rsidRPr="0011621C" w14:paraId="3F53F412" w14:textId="77777777" w:rsidTr="00163708">
        <w:trPr>
          <w:trHeight w:val="1410"/>
        </w:trPr>
        <w:tc>
          <w:tcPr>
            <w:tcW w:w="1242" w:type="dxa"/>
            <w:vMerge/>
          </w:tcPr>
          <w:p w14:paraId="03C86B28" w14:textId="77777777" w:rsidR="00BD63E2" w:rsidRPr="0011621C" w:rsidRDefault="00BD63E2" w:rsidP="00163708">
            <w:pPr>
              <w:suppressAutoHyphens/>
              <w:spacing w:after="0"/>
              <w:jc w:val="center"/>
              <w:rPr>
                <w:rFonts w:ascii="Times New Roman" w:hAnsi="Times New Roman"/>
                <w:sz w:val="24"/>
                <w:szCs w:val="24"/>
              </w:rPr>
            </w:pPr>
          </w:p>
        </w:tc>
        <w:tc>
          <w:tcPr>
            <w:tcW w:w="3969" w:type="dxa"/>
            <w:vMerge/>
          </w:tcPr>
          <w:p w14:paraId="3AC38F36" w14:textId="77777777" w:rsidR="00BD63E2" w:rsidRPr="0011621C" w:rsidRDefault="00BD63E2" w:rsidP="000B4E8B">
            <w:pPr>
              <w:pStyle w:val="ad"/>
              <w:numPr>
                <w:ilvl w:val="0"/>
                <w:numId w:val="14"/>
              </w:numPr>
              <w:shd w:val="clear" w:color="auto" w:fill="FFFFFF"/>
              <w:tabs>
                <w:tab w:val="left" w:pos="282"/>
              </w:tabs>
              <w:spacing w:before="0" w:after="0" w:line="276" w:lineRule="auto"/>
              <w:ind w:left="0" w:firstLine="0"/>
              <w:contextualSpacing/>
              <w:jc w:val="both"/>
            </w:pPr>
          </w:p>
        </w:tc>
        <w:tc>
          <w:tcPr>
            <w:tcW w:w="4253" w:type="dxa"/>
          </w:tcPr>
          <w:p w14:paraId="7B59CE80" w14:textId="77777777" w:rsidR="00BD63E2" w:rsidRPr="0011621C" w:rsidRDefault="00BD63E2" w:rsidP="000B4E8B">
            <w:pPr>
              <w:pStyle w:val="ad"/>
              <w:numPr>
                <w:ilvl w:val="0"/>
                <w:numId w:val="14"/>
              </w:numPr>
              <w:shd w:val="clear" w:color="auto" w:fill="FFFFFF"/>
              <w:tabs>
                <w:tab w:val="left" w:pos="282"/>
              </w:tabs>
              <w:spacing w:before="0" w:after="0" w:line="276" w:lineRule="auto"/>
              <w:ind w:left="0" w:firstLine="0"/>
              <w:contextualSpacing/>
              <w:jc w:val="both"/>
            </w:pPr>
            <w:r w:rsidRPr="0011621C">
              <w:t>писать простые связные сообщения на знакомые или интересующие профессиональные темы</w:t>
            </w:r>
          </w:p>
        </w:tc>
      </w:tr>
    </w:tbl>
    <w:p w14:paraId="12C71BDA" w14:textId="77777777" w:rsidR="00E2792A" w:rsidRPr="0011621C" w:rsidRDefault="00E2792A" w:rsidP="00E2792A">
      <w:pPr>
        <w:suppressAutoHyphens/>
        <w:spacing w:after="0"/>
        <w:ind w:firstLine="709"/>
        <w:rPr>
          <w:rFonts w:ascii="Times New Roman" w:hAnsi="Times New Roman"/>
          <w:b/>
          <w:sz w:val="24"/>
          <w:szCs w:val="24"/>
        </w:rPr>
      </w:pPr>
    </w:p>
    <w:p w14:paraId="7B842E58" w14:textId="77777777" w:rsidR="00E2792A" w:rsidRPr="0011621C" w:rsidRDefault="00E2792A" w:rsidP="00E2792A">
      <w:pPr>
        <w:suppressAutoHyphens/>
        <w:spacing w:after="240"/>
        <w:jc w:val="center"/>
        <w:rPr>
          <w:rFonts w:ascii="Times New Roman" w:hAnsi="Times New Roman"/>
          <w:b/>
          <w:sz w:val="24"/>
          <w:szCs w:val="24"/>
        </w:rPr>
      </w:pPr>
      <w:r>
        <w:rPr>
          <w:rFonts w:ascii="Times New Roman" w:hAnsi="Times New Roman"/>
          <w:b/>
          <w:sz w:val="24"/>
          <w:szCs w:val="24"/>
        </w:rPr>
        <w:br w:type="page"/>
      </w:r>
      <w:r w:rsidRPr="0011621C">
        <w:rPr>
          <w:rFonts w:ascii="Times New Roman" w:hAnsi="Times New Roman"/>
          <w:b/>
          <w:sz w:val="24"/>
          <w:szCs w:val="24"/>
        </w:rPr>
        <w:lastRenderedPageBreak/>
        <w:t>2. СТРУКТУРА И СОДЕРЖАНИЕ УЧЕБНОЙ ДИСЦИПЛИНЫ</w:t>
      </w:r>
    </w:p>
    <w:p w14:paraId="18F2CFFF" w14:textId="77777777" w:rsidR="00E2792A" w:rsidRPr="0011621C" w:rsidRDefault="00E2792A" w:rsidP="00E2792A">
      <w:pPr>
        <w:suppressAutoHyphens/>
        <w:spacing w:after="240"/>
        <w:ind w:firstLine="709"/>
        <w:rPr>
          <w:rFonts w:ascii="Times New Roman" w:hAnsi="Times New Roman"/>
          <w:b/>
          <w:sz w:val="24"/>
          <w:szCs w:val="24"/>
        </w:rPr>
      </w:pPr>
      <w:r w:rsidRPr="0011621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792A" w:rsidRPr="0011621C" w14:paraId="7B0BC854" w14:textId="77777777" w:rsidTr="00163708">
        <w:trPr>
          <w:trHeight w:val="397"/>
        </w:trPr>
        <w:tc>
          <w:tcPr>
            <w:tcW w:w="3685" w:type="pct"/>
            <w:vAlign w:val="center"/>
          </w:tcPr>
          <w:p w14:paraId="36221E03"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Вид учебной работы</w:t>
            </w:r>
          </w:p>
        </w:tc>
        <w:tc>
          <w:tcPr>
            <w:tcW w:w="1315" w:type="pct"/>
            <w:vAlign w:val="center"/>
          </w:tcPr>
          <w:p w14:paraId="55E631A7" w14:textId="77777777" w:rsidR="00E2792A" w:rsidRPr="0011621C" w:rsidRDefault="00E2792A" w:rsidP="00163708">
            <w:pPr>
              <w:suppressAutoHyphens/>
              <w:spacing w:after="0"/>
              <w:rPr>
                <w:rFonts w:ascii="Times New Roman" w:hAnsi="Times New Roman"/>
                <w:b/>
                <w:iCs/>
                <w:sz w:val="24"/>
                <w:szCs w:val="24"/>
              </w:rPr>
            </w:pPr>
            <w:r w:rsidRPr="0011621C">
              <w:rPr>
                <w:rFonts w:ascii="Times New Roman" w:hAnsi="Times New Roman"/>
                <w:b/>
                <w:iCs/>
                <w:sz w:val="24"/>
                <w:szCs w:val="24"/>
              </w:rPr>
              <w:t>Объем в часах</w:t>
            </w:r>
          </w:p>
        </w:tc>
      </w:tr>
      <w:tr w:rsidR="00E2792A" w:rsidRPr="0011621C" w14:paraId="13D357BC" w14:textId="77777777" w:rsidTr="00163708">
        <w:trPr>
          <w:trHeight w:val="397"/>
        </w:trPr>
        <w:tc>
          <w:tcPr>
            <w:tcW w:w="3685" w:type="pct"/>
            <w:vAlign w:val="center"/>
          </w:tcPr>
          <w:p w14:paraId="0E11379A"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Объем образовательной программы учебной дисциплины</w:t>
            </w:r>
          </w:p>
        </w:tc>
        <w:tc>
          <w:tcPr>
            <w:tcW w:w="1315" w:type="pct"/>
            <w:vAlign w:val="center"/>
          </w:tcPr>
          <w:p w14:paraId="458ED6CD" w14:textId="77777777" w:rsidR="00E2792A" w:rsidRPr="0011621C" w:rsidRDefault="00E2792A" w:rsidP="00163708">
            <w:pPr>
              <w:suppressAutoHyphens/>
              <w:spacing w:after="0"/>
              <w:rPr>
                <w:rFonts w:ascii="Times New Roman" w:hAnsi="Times New Roman"/>
                <w:b/>
                <w:iCs/>
                <w:sz w:val="24"/>
                <w:szCs w:val="24"/>
              </w:rPr>
            </w:pPr>
            <w:r w:rsidRPr="0011621C">
              <w:rPr>
                <w:rFonts w:ascii="Times New Roman" w:hAnsi="Times New Roman"/>
                <w:b/>
                <w:iCs/>
                <w:sz w:val="24"/>
                <w:szCs w:val="24"/>
              </w:rPr>
              <w:t>108</w:t>
            </w:r>
          </w:p>
        </w:tc>
      </w:tr>
      <w:tr w:rsidR="00E2792A" w:rsidRPr="0011621C" w14:paraId="087F513D" w14:textId="77777777" w:rsidTr="00163708">
        <w:trPr>
          <w:trHeight w:val="397"/>
        </w:trPr>
        <w:tc>
          <w:tcPr>
            <w:tcW w:w="3685" w:type="pct"/>
            <w:shd w:val="clear" w:color="auto" w:fill="auto"/>
            <w:vAlign w:val="center"/>
          </w:tcPr>
          <w:p w14:paraId="2DD971EF"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в т.ч. в форме практической подготовки</w:t>
            </w:r>
          </w:p>
        </w:tc>
        <w:tc>
          <w:tcPr>
            <w:tcW w:w="1315" w:type="pct"/>
            <w:shd w:val="clear" w:color="auto" w:fill="auto"/>
            <w:vAlign w:val="center"/>
          </w:tcPr>
          <w:p w14:paraId="09F49EDE" w14:textId="77777777" w:rsidR="00E2792A" w:rsidRPr="0011621C" w:rsidRDefault="00E2792A" w:rsidP="00163708">
            <w:pPr>
              <w:suppressAutoHyphens/>
              <w:spacing w:after="0"/>
              <w:rPr>
                <w:rFonts w:ascii="Times New Roman" w:hAnsi="Times New Roman"/>
                <w:b/>
                <w:iCs/>
                <w:sz w:val="24"/>
                <w:szCs w:val="24"/>
              </w:rPr>
            </w:pPr>
            <w:r w:rsidRPr="0011621C">
              <w:rPr>
                <w:rFonts w:ascii="Times New Roman" w:hAnsi="Times New Roman"/>
                <w:b/>
                <w:iCs/>
                <w:sz w:val="24"/>
                <w:szCs w:val="24"/>
              </w:rPr>
              <w:t>108</w:t>
            </w:r>
          </w:p>
        </w:tc>
      </w:tr>
      <w:tr w:rsidR="00E2792A" w:rsidRPr="0011621C" w14:paraId="4CE3EECE" w14:textId="77777777" w:rsidTr="00163708">
        <w:trPr>
          <w:trHeight w:val="397"/>
        </w:trPr>
        <w:tc>
          <w:tcPr>
            <w:tcW w:w="5000" w:type="pct"/>
            <w:gridSpan w:val="2"/>
            <w:vAlign w:val="center"/>
          </w:tcPr>
          <w:p w14:paraId="175C598B"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sz w:val="24"/>
                <w:szCs w:val="24"/>
              </w:rPr>
              <w:t>в т. ч.:</w:t>
            </w:r>
          </w:p>
        </w:tc>
      </w:tr>
      <w:tr w:rsidR="00E2792A" w:rsidRPr="0011621C" w14:paraId="3970A4B9" w14:textId="77777777" w:rsidTr="00163708">
        <w:trPr>
          <w:trHeight w:val="397"/>
        </w:trPr>
        <w:tc>
          <w:tcPr>
            <w:tcW w:w="3685" w:type="pct"/>
            <w:vAlign w:val="center"/>
          </w:tcPr>
          <w:p w14:paraId="5F4D2F59"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теоретическое обучение</w:t>
            </w:r>
          </w:p>
        </w:tc>
        <w:tc>
          <w:tcPr>
            <w:tcW w:w="1315" w:type="pct"/>
            <w:vAlign w:val="center"/>
          </w:tcPr>
          <w:p w14:paraId="2F1E535B" w14:textId="77777777" w:rsidR="00E2792A" w:rsidRPr="0011621C" w:rsidRDefault="00E2792A" w:rsidP="00163708">
            <w:pPr>
              <w:suppressAutoHyphens/>
              <w:spacing w:after="0"/>
              <w:rPr>
                <w:rFonts w:ascii="Times New Roman" w:hAnsi="Times New Roman"/>
                <w:iCs/>
                <w:sz w:val="24"/>
                <w:szCs w:val="24"/>
              </w:rPr>
            </w:pPr>
          </w:p>
        </w:tc>
      </w:tr>
      <w:tr w:rsidR="00E2792A" w:rsidRPr="0011621C" w14:paraId="78459152" w14:textId="77777777" w:rsidTr="00163708">
        <w:trPr>
          <w:trHeight w:val="397"/>
        </w:trPr>
        <w:tc>
          <w:tcPr>
            <w:tcW w:w="3685" w:type="pct"/>
            <w:vAlign w:val="center"/>
          </w:tcPr>
          <w:p w14:paraId="316C1ECE"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практические занятия</w:t>
            </w:r>
          </w:p>
        </w:tc>
        <w:tc>
          <w:tcPr>
            <w:tcW w:w="1315" w:type="pct"/>
            <w:vAlign w:val="center"/>
          </w:tcPr>
          <w:p w14:paraId="1BE69742"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108</w:t>
            </w:r>
          </w:p>
        </w:tc>
      </w:tr>
      <w:tr w:rsidR="00E2792A" w:rsidRPr="0011621C" w14:paraId="0565EB27" w14:textId="77777777" w:rsidTr="00163708">
        <w:trPr>
          <w:trHeight w:val="397"/>
        </w:trPr>
        <w:tc>
          <w:tcPr>
            <w:tcW w:w="3685" w:type="pct"/>
            <w:vAlign w:val="center"/>
          </w:tcPr>
          <w:p w14:paraId="1FE4E888" w14:textId="77777777" w:rsidR="00E2792A" w:rsidRPr="0011621C" w:rsidRDefault="00E2792A" w:rsidP="00163708">
            <w:pPr>
              <w:suppressAutoHyphens/>
              <w:spacing w:after="0"/>
              <w:rPr>
                <w:rFonts w:ascii="Times New Roman" w:hAnsi="Times New Roman"/>
                <w:i/>
                <w:sz w:val="24"/>
                <w:szCs w:val="24"/>
              </w:rPr>
            </w:pPr>
            <w:r w:rsidRPr="0011621C">
              <w:rPr>
                <w:rFonts w:ascii="Times New Roman" w:hAnsi="Times New Roman"/>
                <w:i/>
                <w:sz w:val="24"/>
                <w:szCs w:val="24"/>
              </w:rPr>
              <w:t xml:space="preserve">Самостоятельная работа </w:t>
            </w:r>
            <w:r w:rsidRPr="0011621C">
              <w:rPr>
                <w:rFonts w:ascii="Times New Roman" w:hAnsi="Times New Roman"/>
                <w:b/>
                <w:i/>
                <w:sz w:val="24"/>
                <w:szCs w:val="24"/>
                <w:vertAlign w:val="superscript"/>
              </w:rPr>
              <w:footnoteReference w:id="1"/>
            </w:r>
          </w:p>
        </w:tc>
        <w:tc>
          <w:tcPr>
            <w:tcW w:w="1315" w:type="pct"/>
            <w:vAlign w:val="center"/>
          </w:tcPr>
          <w:p w14:paraId="2BB9790E"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w:t>
            </w:r>
          </w:p>
        </w:tc>
      </w:tr>
      <w:tr w:rsidR="00E2792A" w:rsidRPr="0011621C" w14:paraId="608463F2" w14:textId="77777777" w:rsidTr="00163708">
        <w:trPr>
          <w:trHeight w:val="397"/>
        </w:trPr>
        <w:tc>
          <w:tcPr>
            <w:tcW w:w="3685" w:type="pct"/>
            <w:vAlign w:val="center"/>
          </w:tcPr>
          <w:p w14:paraId="31FADB36" w14:textId="77777777" w:rsidR="00E2792A" w:rsidRPr="0011621C" w:rsidRDefault="00E2792A" w:rsidP="00163708">
            <w:pPr>
              <w:suppressAutoHyphens/>
              <w:spacing w:after="0"/>
              <w:rPr>
                <w:rFonts w:ascii="Times New Roman" w:hAnsi="Times New Roman"/>
                <w:i/>
                <w:sz w:val="24"/>
                <w:szCs w:val="24"/>
              </w:rPr>
            </w:pPr>
            <w:r w:rsidRPr="0011621C">
              <w:rPr>
                <w:rFonts w:ascii="Times New Roman" w:hAnsi="Times New Roman"/>
                <w:b/>
                <w:iCs/>
                <w:sz w:val="24"/>
                <w:szCs w:val="24"/>
              </w:rPr>
              <w:t>Промежуточная аттестация</w:t>
            </w:r>
          </w:p>
        </w:tc>
        <w:tc>
          <w:tcPr>
            <w:tcW w:w="1315" w:type="pct"/>
            <w:vAlign w:val="center"/>
          </w:tcPr>
          <w:p w14:paraId="7FB86840" w14:textId="77777777" w:rsidR="00E2792A" w:rsidRPr="0011621C" w:rsidRDefault="00E2792A" w:rsidP="00163708">
            <w:pPr>
              <w:suppressAutoHyphens/>
              <w:spacing w:after="0"/>
              <w:rPr>
                <w:rFonts w:ascii="Times New Roman" w:hAnsi="Times New Roman"/>
                <w:iCs/>
                <w:sz w:val="24"/>
                <w:szCs w:val="24"/>
              </w:rPr>
            </w:pPr>
          </w:p>
        </w:tc>
      </w:tr>
    </w:tbl>
    <w:p w14:paraId="51FB2F21" w14:textId="77777777" w:rsidR="00E2792A" w:rsidRPr="0011621C" w:rsidRDefault="00E2792A" w:rsidP="00E2792A">
      <w:pPr>
        <w:rPr>
          <w:rFonts w:ascii="Times New Roman" w:hAnsi="Times New Roman"/>
          <w:b/>
          <w:i/>
        </w:rPr>
        <w:sectPr w:rsidR="00E2792A" w:rsidRPr="0011621C" w:rsidSect="00163708">
          <w:pgSz w:w="11906" w:h="16838"/>
          <w:pgMar w:top="1134" w:right="850" w:bottom="284" w:left="1701" w:header="708" w:footer="708" w:gutter="0"/>
          <w:cols w:space="720"/>
          <w:docGrid w:linePitch="299"/>
        </w:sectPr>
      </w:pPr>
    </w:p>
    <w:p w14:paraId="2C4BD444" w14:textId="77777777" w:rsidR="00E2792A" w:rsidRPr="00BD63E2" w:rsidRDefault="00E2792A" w:rsidP="00E2792A">
      <w:pPr>
        <w:ind w:firstLine="709"/>
        <w:rPr>
          <w:rFonts w:ascii="Times New Roman" w:hAnsi="Times New Roman"/>
          <w:b/>
          <w:bCs/>
          <w:sz w:val="24"/>
          <w:szCs w:val="24"/>
        </w:rPr>
      </w:pPr>
      <w:r w:rsidRPr="00BD63E2">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60"/>
        <w:gridCol w:w="8053"/>
        <w:gridCol w:w="1934"/>
        <w:gridCol w:w="2825"/>
      </w:tblGrid>
      <w:tr w:rsidR="00E2792A" w:rsidRPr="00BD63E2" w14:paraId="7F021575" w14:textId="77777777" w:rsidTr="00163708">
        <w:trPr>
          <w:trHeight w:val="20"/>
        </w:trPr>
        <w:tc>
          <w:tcPr>
            <w:tcW w:w="707" w:type="pct"/>
            <w:vAlign w:val="center"/>
          </w:tcPr>
          <w:p w14:paraId="741AEEEB" w14:textId="77777777" w:rsidR="00E2792A" w:rsidRPr="00950187" w:rsidRDefault="00E2792A" w:rsidP="00163708">
            <w:pPr>
              <w:suppressAutoHyphens/>
              <w:spacing w:after="0"/>
              <w:jc w:val="center"/>
              <w:rPr>
                <w:rFonts w:ascii="Times New Roman" w:hAnsi="Times New Roman"/>
                <w:b/>
                <w:bCs/>
              </w:rPr>
            </w:pPr>
            <w:r w:rsidRPr="00950187">
              <w:rPr>
                <w:rFonts w:ascii="Times New Roman" w:hAnsi="Times New Roman"/>
                <w:b/>
                <w:bCs/>
              </w:rPr>
              <w:t>Наименование разделов и тем</w:t>
            </w:r>
          </w:p>
        </w:tc>
        <w:tc>
          <w:tcPr>
            <w:tcW w:w="2706" w:type="pct"/>
            <w:gridSpan w:val="2"/>
            <w:vAlign w:val="center"/>
          </w:tcPr>
          <w:p w14:paraId="484CB2BE" w14:textId="77777777" w:rsidR="00E2792A" w:rsidRPr="00950187" w:rsidRDefault="00BD63E2" w:rsidP="00163708">
            <w:pPr>
              <w:suppressAutoHyphens/>
              <w:spacing w:after="0"/>
              <w:jc w:val="center"/>
              <w:rPr>
                <w:rFonts w:ascii="Times New Roman" w:hAnsi="Times New Roman"/>
                <w:b/>
                <w:bCs/>
              </w:rPr>
            </w:pPr>
            <w:r w:rsidRPr="00950187">
              <w:rPr>
                <w:rFonts w:ascii="Times New Roman" w:hAnsi="Times New Roman"/>
                <w:b/>
                <w:bCs/>
              </w:rPr>
              <w:t>Содержание учебного материала и формы организации деятельности обучающихся</w:t>
            </w:r>
          </w:p>
        </w:tc>
        <w:tc>
          <w:tcPr>
            <w:tcW w:w="645" w:type="pct"/>
            <w:vAlign w:val="center"/>
          </w:tcPr>
          <w:p w14:paraId="41720927" w14:textId="77777777" w:rsidR="00E2792A" w:rsidRPr="00950187" w:rsidRDefault="00E2792A" w:rsidP="00163708">
            <w:pPr>
              <w:suppressAutoHyphens/>
              <w:spacing w:after="0" w:line="240" w:lineRule="auto"/>
              <w:jc w:val="center"/>
              <w:rPr>
                <w:rFonts w:ascii="Times New Roman" w:hAnsi="Times New Roman"/>
                <w:b/>
                <w:bCs/>
              </w:rPr>
            </w:pPr>
            <w:r w:rsidRPr="00950187">
              <w:rPr>
                <w:rFonts w:ascii="Times New Roman" w:hAnsi="Times New Roman"/>
                <w:b/>
                <w:bCs/>
              </w:rPr>
              <w:t>Объем, акад. ч. / в том числе в форме практической подготовки, акад. ч.</w:t>
            </w:r>
          </w:p>
        </w:tc>
        <w:tc>
          <w:tcPr>
            <w:tcW w:w="942" w:type="pct"/>
            <w:vAlign w:val="center"/>
          </w:tcPr>
          <w:p w14:paraId="4ED5E6BF" w14:textId="77777777" w:rsidR="00E2792A" w:rsidRPr="00950187" w:rsidRDefault="00E2792A" w:rsidP="00163708">
            <w:pPr>
              <w:suppressAutoHyphens/>
              <w:spacing w:after="0"/>
              <w:jc w:val="center"/>
              <w:rPr>
                <w:rFonts w:ascii="Times New Roman" w:hAnsi="Times New Roman"/>
                <w:b/>
                <w:bCs/>
              </w:rPr>
            </w:pPr>
            <w:r w:rsidRPr="00950187">
              <w:rPr>
                <w:rFonts w:ascii="Times New Roman" w:hAnsi="Times New Roman"/>
                <w:b/>
                <w:bCs/>
              </w:rPr>
              <w:t>Коды компетенций, формированию которых способствует элемент программы</w:t>
            </w:r>
          </w:p>
        </w:tc>
      </w:tr>
      <w:tr w:rsidR="00E2792A" w:rsidRPr="00BD63E2" w14:paraId="4EE2A5AA" w14:textId="77777777" w:rsidTr="00163708">
        <w:trPr>
          <w:trHeight w:val="20"/>
        </w:trPr>
        <w:tc>
          <w:tcPr>
            <w:tcW w:w="707" w:type="pct"/>
          </w:tcPr>
          <w:p w14:paraId="0DFE352C"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w:t>
            </w:r>
          </w:p>
        </w:tc>
        <w:tc>
          <w:tcPr>
            <w:tcW w:w="2706" w:type="pct"/>
            <w:gridSpan w:val="2"/>
          </w:tcPr>
          <w:p w14:paraId="6C4AA2A3"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2</w:t>
            </w:r>
          </w:p>
        </w:tc>
        <w:tc>
          <w:tcPr>
            <w:tcW w:w="645" w:type="pct"/>
          </w:tcPr>
          <w:p w14:paraId="064E3643"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3</w:t>
            </w:r>
          </w:p>
        </w:tc>
        <w:tc>
          <w:tcPr>
            <w:tcW w:w="942" w:type="pct"/>
          </w:tcPr>
          <w:p w14:paraId="01846350"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4</w:t>
            </w:r>
          </w:p>
        </w:tc>
      </w:tr>
      <w:tr w:rsidR="00E2792A" w:rsidRPr="00BD63E2" w14:paraId="2167DD69"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3413" w:type="pct"/>
            <w:gridSpan w:val="3"/>
          </w:tcPr>
          <w:p w14:paraId="67FA4E09" w14:textId="77777777" w:rsidR="00E2792A" w:rsidRPr="00950187" w:rsidRDefault="00E2792A" w:rsidP="00163708">
            <w:pPr>
              <w:shd w:val="clear" w:color="auto" w:fill="FFFFFF"/>
              <w:spacing w:after="0" w:line="240" w:lineRule="auto"/>
              <w:rPr>
                <w:rFonts w:ascii="Times New Roman" w:hAnsi="Times New Roman"/>
                <w:b/>
              </w:rPr>
            </w:pPr>
            <w:r w:rsidRPr="00950187">
              <w:rPr>
                <w:rFonts w:ascii="Times New Roman" w:hAnsi="Times New Roman"/>
                <w:b/>
              </w:rPr>
              <w:t>Раздел 1. Система образования в России и стране/странах изучаемого языка</w:t>
            </w:r>
          </w:p>
        </w:tc>
        <w:tc>
          <w:tcPr>
            <w:tcW w:w="645" w:type="pct"/>
            <w:vAlign w:val="center"/>
          </w:tcPr>
          <w:p w14:paraId="0890AE6D" w14:textId="77777777" w:rsidR="00E2792A" w:rsidRPr="00950187" w:rsidRDefault="00E2792A" w:rsidP="00163708">
            <w:pPr>
              <w:shd w:val="clear" w:color="auto" w:fill="FFFFFF"/>
              <w:spacing w:after="0" w:line="240" w:lineRule="auto"/>
              <w:jc w:val="center"/>
              <w:rPr>
                <w:rFonts w:ascii="Times New Roman" w:hAnsi="Times New Roman"/>
                <w:b/>
              </w:rPr>
            </w:pPr>
            <w:r w:rsidRPr="00950187">
              <w:rPr>
                <w:rFonts w:ascii="Times New Roman" w:hAnsi="Times New Roman"/>
                <w:b/>
              </w:rPr>
              <w:t>36</w:t>
            </w:r>
          </w:p>
        </w:tc>
        <w:tc>
          <w:tcPr>
            <w:tcW w:w="942" w:type="pct"/>
          </w:tcPr>
          <w:p w14:paraId="31804871"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21A03FA1"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val="restart"/>
          </w:tcPr>
          <w:p w14:paraId="28A5CE20" w14:textId="77777777" w:rsidR="00E2792A" w:rsidRPr="00950187" w:rsidRDefault="00E2792A" w:rsidP="00163708">
            <w:pPr>
              <w:shd w:val="clear" w:color="auto" w:fill="FFFFFF"/>
              <w:spacing w:after="0" w:line="240" w:lineRule="auto"/>
              <w:rPr>
                <w:rFonts w:ascii="Times New Roman" w:hAnsi="Times New Roman"/>
                <w:b/>
              </w:rPr>
            </w:pPr>
            <w:r w:rsidRPr="00950187">
              <w:rPr>
                <w:rFonts w:ascii="Times New Roman" w:hAnsi="Times New Roman"/>
                <w:b/>
              </w:rPr>
              <w:t xml:space="preserve">Тема 1. </w:t>
            </w:r>
          </w:p>
          <w:p w14:paraId="7BE17850" w14:textId="77777777" w:rsidR="00E2792A" w:rsidRPr="00950187" w:rsidRDefault="00E2792A" w:rsidP="00163708">
            <w:pPr>
              <w:shd w:val="clear" w:color="auto" w:fill="FFFFFF"/>
              <w:spacing w:after="0" w:line="240" w:lineRule="auto"/>
              <w:rPr>
                <w:rFonts w:ascii="Times New Roman" w:hAnsi="Times New Roman"/>
                <w:b/>
              </w:rPr>
            </w:pPr>
            <w:r w:rsidRPr="00950187">
              <w:rPr>
                <w:rFonts w:ascii="Times New Roman" w:hAnsi="Times New Roman"/>
                <w:b/>
              </w:rPr>
              <w:t xml:space="preserve">Система образования в России </w:t>
            </w:r>
          </w:p>
        </w:tc>
        <w:tc>
          <w:tcPr>
            <w:tcW w:w="2686" w:type="pct"/>
          </w:tcPr>
          <w:p w14:paraId="13D19B56" w14:textId="77777777" w:rsidR="00E2792A" w:rsidRPr="00950187" w:rsidRDefault="00E2792A" w:rsidP="00163708">
            <w:pPr>
              <w:shd w:val="clear" w:color="auto" w:fill="FFFFFF"/>
              <w:spacing w:after="0" w:line="240" w:lineRule="auto"/>
              <w:rPr>
                <w:rFonts w:ascii="Times New Roman" w:hAnsi="Times New Roman"/>
                <w:b/>
              </w:rPr>
            </w:pPr>
            <w:r w:rsidRPr="00950187">
              <w:rPr>
                <w:rFonts w:ascii="Times New Roman" w:hAnsi="Times New Roman"/>
                <w:b/>
                <w:bCs/>
              </w:rPr>
              <w:t>Содержание</w:t>
            </w:r>
          </w:p>
        </w:tc>
        <w:tc>
          <w:tcPr>
            <w:tcW w:w="645" w:type="pct"/>
            <w:vAlign w:val="center"/>
          </w:tcPr>
          <w:p w14:paraId="6B40F8E6" w14:textId="77777777" w:rsidR="00E2792A" w:rsidRPr="00950187" w:rsidRDefault="00E2792A" w:rsidP="00163708">
            <w:pPr>
              <w:shd w:val="clear" w:color="auto" w:fill="FFFFFF"/>
              <w:spacing w:after="0" w:line="240" w:lineRule="auto"/>
              <w:jc w:val="center"/>
              <w:rPr>
                <w:rFonts w:ascii="Times New Roman" w:hAnsi="Times New Roman"/>
                <w:b/>
              </w:rPr>
            </w:pPr>
            <w:r w:rsidRPr="00950187">
              <w:rPr>
                <w:rFonts w:ascii="Times New Roman" w:hAnsi="Times New Roman"/>
                <w:b/>
              </w:rPr>
              <w:t>16</w:t>
            </w:r>
          </w:p>
        </w:tc>
        <w:tc>
          <w:tcPr>
            <w:tcW w:w="942" w:type="pct"/>
            <w:vMerge w:val="restart"/>
          </w:tcPr>
          <w:p w14:paraId="36997469" w14:textId="77777777" w:rsidR="00E2792A" w:rsidRPr="00950187" w:rsidRDefault="00E2792A" w:rsidP="00163708">
            <w:pPr>
              <w:shd w:val="clear" w:color="auto" w:fill="FFFFFF"/>
              <w:spacing w:after="0" w:line="240" w:lineRule="auto"/>
              <w:jc w:val="center"/>
              <w:rPr>
                <w:rFonts w:ascii="Times New Roman" w:hAnsi="Times New Roman"/>
              </w:rPr>
            </w:pPr>
            <w:r w:rsidRPr="00950187">
              <w:rPr>
                <w:rFonts w:ascii="Times New Roman" w:hAnsi="Times New Roman"/>
              </w:rPr>
              <w:t>ОК 09</w:t>
            </w:r>
          </w:p>
          <w:p w14:paraId="3813A681" w14:textId="77777777" w:rsidR="00E2792A" w:rsidRPr="00950187" w:rsidRDefault="00E2792A" w:rsidP="00163708">
            <w:pPr>
              <w:shd w:val="clear" w:color="auto" w:fill="FFFFFF"/>
              <w:spacing w:after="0" w:line="240" w:lineRule="auto"/>
              <w:jc w:val="center"/>
              <w:rPr>
                <w:rFonts w:ascii="Times New Roman" w:hAnsi="Times New Roman"/>
              </w:rPr>
            </w:pPr>
          </w:p>
          <w:p w14:paraId="64E76BD7" w14:textId="77777777" w:rsidR="00E2792A" w:rsidRPr="00950187" w:rsidRDefault="00E2792A" w:rsidP="00163708">
            <w:pPr>
              <w:shd w:val="clear" w:color="auto" w:fill="FFFFFF"/>
              <w:spacing w:after="0" w:line="240" w:lineRule="auto"/>
              <w:jc w:val="center"/>
              <w:rPr>
                <w:rFonts w:ascii="Times New Roman" w:hAnsi="Times New Roman"/>
              </w:rPr>
            </w:pPr>
          </w:p>
          <w:p w14:paraId="1D21142A" w14:textId="77777777" w:rsidR="00E2792A" w:rsidRPr="00950187" w:rsidRDefault="00E2792A" w:rsidP="00163708">
            <w:pPr>
              <w:shd w:val="clear" w:color="auto" w:fill="FFFFFF"/>
              <w:spacing w:after="0" w:line="240" w:lineRule="auto"/>
              <w:jc w:val="center"/>
              <w:rPr>
                <w:rFonts w:ascii="Times New Roman" w:hAnsi="Times New Roman"/>
              </w:rPr>
            </w:pPr>
          </w:p>
          <w:p w14:paraId="190F48CE" w14:textId="77777777" w:rsidR="00E2792A" w:rsidRPr="00950187" w:rsidRDefault="00E2792A" w:rsidP="00163708">
            <w:pPr>
              <w:shd w:val="clear" w:color="auto" w:fill="FFFFFF"/>
              <w:spacing w:after="0" w:line="240" w:lineRule="auto"/>
              <w:jc w:val="center"/>
              <w:rPr>
                <w:rFonts w:ascii="Times New Roman" w:hAnsi="Times New Roman"/>
              </w:rPr>
            </w:pPr>
          </w:p>
          <w:p w14:paraId="7A68CD7D"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65001056"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1BB5C9D9"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Pr>
          <w:p w14:paraId="280D52D0" w14:textId="77777777" w:rsidR="00E2792A" w:rsidRPr="00950187" w:rsidRDefault="00E2792A" w:rsidP="00163708">
            <w:pPr>
              <w:shd w:val="clear" w:color="auto" w:fill="FFFFFF"/>
              <w:spacing w:after="0" w:line="240" w:lineRule="auto"/>
              <w:jc w:val="both"/>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45" w:type="pct"/>
          </w:tcPr>
          <w:p w14:paraId="222ECC42" w14:textId="77777777" w:rsidR="00E2792A" w:rsidRPr="00950187" w:rsidRDefault="00E2792A" w:rsidP="00163708">
            <w:pPr>
              <w:shd w:val="clear" w:color="auto" w:fill="FFFFFF"/>
              <w:spacing w:after="0" w:line="240" w:lineRule="auto"/>
              <w:jc w:val="center"/>
              <w:rPr>
                <w:rFonts w:ascii="Times New Roman" w:hAnsi="Times New Roman"/>
                <w:b/>
              </w:rPr>
            </w:pPr>
            <w:r w:rsidRPr="00950187">
              <w:rPr>
                <w:rFonts w:ascii="Times New Roman" w:hAnsi="Times New Roman"/>
                <w:b/>
              </w:rPr>
              <w:t>16</w:t>
            </w:r>
          </w:p>
        </w:tc>
        <w:tc>
          <w:tcPr>
            <w:tcW w:w="942" w:type="pct"/>
            <w:vMerge/>
          </w:tcPr>
          <w:p w14:paraId="785EB985"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02567275"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4E7F982C"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Pr>
          <w:p w14:paraId="0FFD9D2A" w14:textId="77777777" w:rsidR="00E2792A" w:rsidRPr="00950187" w:rsidRDefault="00E2792A" w:rsidP="00163708">
            <w:pPr>
              <w:shd w:val="clear" w:color="auto" w:fill="FFFFFF"/>
              <w:spacing w:after="0" w:line="240" w:lineRule="auto"/>
              <w:contextualSpacing/>
              <w:jc w:val="both"/>
              <w:rPr>
                <w:rFonts w:ascii="Times New Roman" w:hAnsi="Times New Roman"/>
                <w:b/>
                <w:lang w:eastAsia="x-none"/>
              </w:rPr>
            </w:pPr>
            <w:r w:rsidRPr="00950187">
              <w:rPr>
                <w:rFonts w:ascii="Times New Roman" w:hAnsi="Times New Roman"/>
                <w:b/>
                <w:lang w:val="x-none" w:eastAsia="x-none"/>
              </w:rPr>
              <w:t>Практическое занятие</w:t>
            </w:r>
            <w:r w:rsidRPr="00950187">
              <w:rPr>
                <w:rFonts w:ascii="Times New Roman" w:hAnsi="Times New Roman"/>
                <w:b/>
                <w:lang w:eastAsia="x-none"/>
              </w:rPr>
              <w:t xml:space="preserve"> 1</w:t>
            </w:r>
            <w:r w:rsidRPr="00950187">
              <w:rPr>
                <w:rFonts w:ascii="Times New Roman" w:hAnsi="Times New Roman"/>
                <w:b/>
                <w:lang w:val="x-none" w:eastAsia="x-none"/>
              </w:rPr>
              <w:t>.</w:t>
            </w:r>
            <w:r w:rsidRPr="00950187">
              <w:rPr>
                <w:rFonts w:ascii="Times New Roman" w:hAnsi="Times New Roman"/>
                <w:lang w:val="x-none" w:eastAsia="x-none"/>
              </w:rPr>
              <w:t xml:space="preserve"> </w:t>
            </w:r>
            <w:r w:rsidRPr="00950187">
              <w:rPr>
                <w:rFonts w:ascii="Times New Roman" w:hAnsi="Times New Roman"/>
                <w:lang w:eastAsia="x-none"/>
              </w:rPr>
              <w:t xml:space="preserve">Система дошкольного образования в России </w:t>
            </w:r>
          </w:p>
        </w:tc>
        <w:tc>
          <w:tcPr>
            <w:tcW w:w="645" w:type="pct"/>
          </w:tcPr>
          <w:p w14:paraId="0F830B2F" w14:textId="77777777" w:rsidR="00E2792A" w:rsidRPr="00950187" w:rsidRDefault="00E2792A" w:rsidP="00163708">
            <w:pPr>
              <w:shd w:val="clear" w:color="auto" w:fill="FFFFFF"/>
              <w:spacing w:after="0" w:line="240" w:lineRule="auto"/>
              <w:jc w:val="center"/>
              <w:rPr>
                <w:rFonts w:ascii="Times New Roman" w:hAnsi="Times New Roman"/>
              </w:rPr>
            </w:pPr>
            <w:r w:rsidRPr="00950187">
              <w:rPr>
                <w:rFonts w:ascii="Times New Roman" w:hAnsi="Times New Roman"/>
              </w:rPr>
              <w:t>2</w:t>
            </w:r>
          </w:p>
        </w:tc>
        <w:tc>
          <w:tcPr>
            <w:tcW w:w="942" w:type="pct"/>
            <w:vMerge/>
          </w:tcPr>
          <w:p w14:paraId="3150C305"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4454E2E0"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4971AB99"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Pr>
          <w:p w14:paraId="28D0F629" w14:textId="77777777" w:rsidR="00E2792A" w:rsidRPr="00950187" w:rsidRDefault="00E2792A" w:rsidP="00163708">
            <w:pPr>
              <w:shd w:val="clear" w:color="auto" w:fill="FFFFFF"/>
              <w:spacing w:after="0" w:line="240" w:lineRule="auto"/>
              <w:contextualSpacing/>
              <w:jc w:val="both"/>
              <w:rPr>
                <w:rFonts w:ascii="Times New Roman" w:hAnsi="Times New Roman"/>
                <w:lang w:eastAsia="x-none"/>
              </w:rPr>
            </w:pPr>
            <w:r w:rsidRPr="00950187">
              <w:rPr>
                <w:rFonts w:ascii="Times New Roman" w:hAnsi="Times New Roman"/>
                <w:b/>
                <w:lang w:val="x-none" w:eastAsia="x-none"/>
              </w:rPr>
              <w:t xml:space="preserve">Практическое занятие </w:t>
            </w:r>
            <w:r w:rsidRPr="00950187">
              <w:rPr>
                <w:rFonts w:ascii="Times New Roman" w:hAnsi="Times New Roman"/>
                <w:b/>
                <w:lang w:eastAsia="x-none"/>
              </w:rPr>
              <w:t>2</w:t>
            </w:r>
            <w:r w:rsidRPr="00950187">
              <w:rPr>
                <w:rFonts w:ascii="Times New Roman" w:hAnsi="Times New Roman"/>
                <w:b/>
                <w:lang w:val="x-none" w:eastAsia="x-none"/>
              </w:rPr>
              <w:t>.</w:t>
            </w:r>
            <w:r w:rsidRPr="00950187">
              <w:rPr>
                <w:rFonts w:ascii="Times New Roman" w:hAnsi="Times New Roman"/>
                <w:lang w:eastAsia="x-none"/>
              </w:rPr>
              <w:t xml:space="preserve"> Система школьного образования в России </w:t>
            </w:r>
          </w:p>
        </w:tc>
        <w:tc>
          <w:tcPr>
            <w:tcW w:w="645" w:type="pct"/>
          </w:tcPr>
          <w:p w14:paraId="73804ABF" w14:textId="77777777" w:rsidR="00E2792A" w:rsidRPr="00950187" w:rsidRDefault="00E2792A" w:rsidP="00163708">
            <w:pPr>
              <w:shd w:val="clear" w:color="auto" w:fill="FFFFFF"/>
              <w:spacing w:after="0" w:line="240" w:lineRule="auto"/>
              <w:jc w:val="center"/>
              <w:rPr>
                <w:rFonts w:ascii="Times New Roman" w:hAnsi="Times New Roman"/>
              </w:rPr>
            </w:pPr>
            <w:r w:rsidRPr="00950187">
              <w:rPr>
                <w:rFonts w:ascii="Times New Roman" w:hAnsi="Times New Roman"/>
              </w:rPr>
              <w:t>2</w:t>
            </w:r>
          </w:p>
        </w:tc>
        <w:tc>
          <w:tcPr>
            <w:tcW w:w="942" w:type="pct"/>
            <w:vMerge/>
          </w:tcPr>
          <w:p w14:paraId="1BC08902"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1C30352C"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07907A5A"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Pr>
          <w:p w14:paraId="4CB29367" w14:textId="77777777" w:rsidR="00E2792A" w:rsidRPr="00950187" w:rsidRDefault="00E2792A" w:rsidP="00163708">
            <w:pPr>
              <w:shd w:val="clear" w:color="auto" w:fill="FFFFFF"/>
              <w:spacing w:after="0" w:line="240" w:lineRule="auto"/>
              <w:contextualSpacing/>
              <w:jc w:val="both"/>
              <w:rPr>
                <w:rFonts w:ascii="Times New Roman" w:hAnsi="Times New Roman"/>
                <w:lang w:eastAsia="x-none"/>
              </w:rPr>
            </w:pPr>
            <w:r w:rsidRPr="00950187">
              <w:rPr>
                <w:rFonts w:ascii="Times New Roman" w:hAnsi="Times New Roman"/>
                <w:b/>
                <w:lang w:val="x-none" w:eastAsia="x-none"/>
              </w:rPr>
              <w:t xml:space="preserve">Практическое занятие </w:t>
            </w:r>
            <w:r w:rsidRPr="00950187">
              <w:rPr>
                <w:rFonts w:ascii="Times New Roman" w:hAnsi="Times New Roman"/>
                <w:b/>
                <w:lang w:eastAsia="x-none"/>
              </w:rPr>
              <w:t>3</w:t>
            </w:r>
            <w:r w:rsidRPr="00950187">
              <w:rPr>
                <w:rFonts w:ascii="Times New Roman" w:hAnsi="Times New Roman"/>
                <w:b/>
                <w:lang w:val="x-none" w:eastAsia="x-none"/>
              </w:rPr>
              <w:t>.</w:t>
            </w:r>
            <w:r w:rsidRPr="00950187">
              <w:rPr>
                <w:rFonts w:ascii="Times New Roman" w:hAnsi="Times New Roman"/>
                <w:lang w:val="x-none" w:eastAsia="x-none"/>
              </w:rPr>
              <w:t xml:space="preserve"> </w:t>
            </w:r>
            <w:r w:rsidRPr="00950187">
              <w:rPr>
                <w:rFonts w:ascii="Times New Roman" w:hAnsi="Times New Roman"/>
                <w:lang w:eastAsia="x-none"/>
              </w:rPr>
              <w:t>Воспитание детей. Проблема поощрения и наказания. Дебаты</w:t>
            </w:r>
          </w:p>
        </w:tc>
        <w:tc>
          <w:tcPr>
            <w:tcW w:w="645" w:type="pct"/>
          </w:tcPr>
          <w:p w14:paraId="79CDC5E8" w14:textId="77777777" w:rsidR="00E2792A" w:rsidRPr="00950187" w:rsidRDefault="00E2792A" w:rsidP="00163708">
            <w:pPr>
              <w:shd w:val="clear" w:color="auto" w:fill="FFFFFF"/>
              <w:spacing w:after="0" w:line="240" w:lineRule="auto"/>
              <w:jc w:val="center"/>
              <w:rPr>
                <w:rFonts w:ascii="Times New Roman" w:hAnsi="Times New Roman"/>
              </w:rPr>
            </w:pPr>
            <w:r w:rsidRPr="00950187">
              <w:rPr>
                <w:rFonts w:ascii="Times New Roman" w:hAnsi="Times New Roman"/>
              </w:rPr>
              <w:t>2</w:t>
            </w:r>
          </w:p>
        </w:tc>
        <w:tc>
          <w:tcPr>
            <w:tcW w:w="942" w:type="pct"/>
            <w:vMerge/>
          </w:tcPr>
          <w:p w14:paraId="662E6045"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0B05B6C5"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0074A75D"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Pr>
          <w:p w14:paraId="16454E1D" w14:textId="77777777" w:rsidR="00E2792A" w:rsidRPr="00950187" w:rsidRDefault="00E2792A" w:rsidP="00163708">
            <w:pPr>
              <w:shd w:val="clear" w:color="auto" w:fill="FFFFFF"/>
              <w:spacing w:after="0" w:line="240" w:lineRule="auto"/>
              <w:contextualSpacing/>
              <w:jc w:val="both"/>
              <w:rPr>
                <w:rFonts w:ascii="Times New Roman" w:hAnsi="Times New Roman"/>
                <w:lang w:eastAsia="x-none"/>
              </w:rPr>
            </w:pPr>
            <w:r w:rsidRPr="00950187">
              <w:rPr>
                <w:rFonts w:ascii="Times New Roman" w:hAnsi="Times New Roman"/>
                <w:b/>
                <w:lang w:val="x-none" w:eastAsia="x-none"/>
              </w:rPr>
              <w:t xml:space="preserve">Практическое занятие </w:t>
            </w:r>
            <w:r w:rsidRPr="00950187">
              <w:rPr>
                <w:rFonts w:ascii="Times New Roman" w:hAnsi="Times New Roman"/>
                <w:b/>
                <w:lang w:eastAsia="x-none"/>
              </w:rPr>
              <w:t>4</w:t>
            </w:r>
            <w:r w:rsidRPr="00950187">
              <w:rPr>
                <w:rFonts w:ascii="Times New Roman" w:hAnsi="Times New Roman"/>
                <w:b/>
                <w:lang w:val="x-none" w:eastAsia="x-none"/>
              </w:rPr>
              <w:t>.</w:t>
            </w:r>
            <w:r w:rsidRPr="00950187">
              <w:rPr>
                <w:rFonts w:ascii="Times New Roman" w:hAnsi="Times New Roman"/>
                <w:lang w:eastAsia="x-none"/>
              </w:rPr>
              <w:t xml:space="preserve"> Детские стихи, песни и игры на иностранном языке </w:t>
            </w:r>
          </w:p>
        </w:tc>
        <w:tc>
          <w:tcPr>
            <w:tcW w:w="645" w:type="pct"/>
          </w:tcPr>
          <w:p w14:paraId="7BD27245" w14:textId="77777777" w:rsidR="00E2792A" w:rsidRPr="00950187" w:rsidRDefault="00E2792A" w:rsidP="00163708">
            <w:pPr>
              <w:shd w:val="clear" w:color="auto" w:fill="FFFFFF"/>
              <w:spacing w:after="0" w:line="240" w:lineRule="auto"/>
              <w:jc w:val="center"/>
              <w:rPr>
                <w:rFonts w:ascii="Times New Roman" w:hAnsi="Times New Roman"/>
              </w:rPr>
            </w:pPr>
            <w:r w:rsidRPr="00950187">
              <w:rPr>
                <w:rFonts w:ascii="Times New Roman" w:hAnsi="Times New Roman"/>
              </w:rPr>
              <w:t>2</w:t>
            </w:r>
          </w:p>
        </w:tc>
        <w:tc>
          <w:tcPr>
            <w:tcW w:w="942" w:type="pct"/>
            <w:vMerge/>
          </w:tcPr>
          <w:p w14:paraId="5376AE33"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330BBEED"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754147AE"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Pr>
          <w:p w14:paraId="6467CD2E" w14:textId="77777777" w:rsidR="00E2792A" w:rsidRPr="00950187" w:rsidRDefault="00E2792A" w:rsidP="00163708">
            <w:pPr>
              <w:shd w:val="clear" w:color="auto" w:fill="FFFFFF"/>
              <w:spacing w:after="0" w:line="240" w:lineRule="auto"/>
              <w:contextualSpacing/>
              <w:jc w:val="both"/>
              <w:rPr>
                <w:rFonts w:ascii="Times New Roman" w:hAnsi="Times New Roman"/>
                <w:lang w:eastAsia="x-none"/>
              </w:rPr>
            </w:pPr>
            <w:r w:rsidRPr="00950187">
              <w:rPr>
                <w:rFonts w:ascii="Times New Roman" w:hAnsi="Times New Roman"/>
                <w:b/>
                <w:lang w:val="x-none" w:eastAsia="x-none"/>
              </w:rPr>
              <w:t xml:space="preserve">Практическое занятие </w:t>
            </w:r>
            <w:r w:rsidRPr="00950187">
              <w:rPr>
                <w:rFonts w:ascii="Times New Roman" w:hAnsi="Times New Roman"/>
                <w:b/>
                <w:lang w:eastAsia="x-none"/>
              </w:rPr>
              <w:t>5</w:t>
            </w:r>
            <w:r w:rsidRPr="00950187">
              <w:rPr>
                <w:rFonts w:ascii="Times New Roman" w:hAnsi="Times New Roman"/>
                <w:b/>
                <w:lang w:val="x-none" w:eastAsia="x-none"/>
              </w:rPr>
              <w:t>.</w:t>
            </w:r>
            <w:r w:rsidRPr="00950187">
              <w:rPr>
                <w:rFonts w:ascii="Times New Roman" w:hAnsi="Times New Roman"/>
                <w:lang w:eastAsia="x-none"/>
              </w:rPr>
              <w:t xml:space="preserve"> Детский сад будущего. Презентация буклета</w:t>
            </w:r>
          </w:p>
        </w:tc>
        <w:tc>
          <w:tcPr>
            <w:tcW w:w="645" w:type="pct"/>
          </w:tcPr>
          <w:p w14:paraId="7D3737FF" w14:textId="77777777" w:rsidR="00E2792A" w:rsidRPr="00950187" w:rsidRDefault="00E2792A" w:rsidP="00163708">
            <w:pPr>
              <w:shd w:val="clear" w:color="auto" w:fill="FFFFFF"/>
              <w:spacing w:after="0" w:line="240" w:lineRule="auto"/>
              <w:jc w:val="center"/>
              <w:rPr>
                <w:rFonts w:ascii="Times New Roman" w:hAnsi="Times New Roman"/>
              </w:rPr>
            </w:pPr>
            <w:r w:rsidRPr="00950187">
              <w:rPr>
                <w:rFonts w:ascii="Times New Roman" w:hAnsi="Times New Roman"/>
              </w:rPr>
              <w:t>2</w:t>
            </w:r>
          </w:p>
        </w:tc>
        <w:tc>
          <w:tcPr>
            <w:tcW w:w="942" w:type="pct"/>
            <w:vMerge/>
          </w:tcPr>
          <w:p w14:paraId="4A6C2D1E"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477A4C83"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64A85A92"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Pr>
          <w:p w14:paraId="29A77007" w14:textId="77777777" w:rsidR="00E2792A" w:rsidRPr="00950187" w:rsidRDefault="00E2792A" w:rsidP="00163708">
            <w:pPr>
              <w:shd w:val="clear" w:color="auto" w:fill="FFFFFF"/>
              <w:spacing w:after="0" w:line="240" w:lineRule="auto"/>
              <w:contextualSpacing/>
              <w:jc w:val="both"/>
              <w:rPr>
                <w:rFonts w:ascii="Times New Roman" w:hAnsi="Times New Roman"/>
                <w:lang w:eastAsia="x-none"/>
              </w:rPr>
            </w:pPr>
            <w:r w:rsidRPr="00950187">
              <w:rPr>
                <w:rFonts w:ascii="Times New Roman" w:hAnsi="Times New Roman"/>
                <w:b/>
                <w:lang w:val="x-none" w:eastAsia="x-none"/>
              </w:rPr>
              <w:t xml:space="preserve">Практическое занятие </w:t>
            </w:r>
            <w:r w:rsidRPr="00950187">
              <w:rPr>
                <w:rFonts w:ascii="Times New Roman" w:hAnsi="Times New Roman"/>
                <w:b/>
                <w:lang w:eastAsia="x-none"/>
              </w:rPr>
              <w:t>6</w:t>
            </w:r>
            <w:r w:rsidRPr="00950187">
              <w:rPr>
                <w:rFonts w:ascii="Times New Roman" w:hAnsi="Times New Roman"/>
                <w:b/>
                <w:lang w:val="x-none" w:eastAsia="x-none"/>
              </w:rPr>
              <w:t>.</w:t>
            </w:r>
            <w:r w:rsidRPr="00950187">
              <w:rPr>
                <w:rFonts w:ascii="Times New Roman" w:hAnsi="Times New Roman"/>
                <w:lang w:eastAsia="x-none"/>
              </w:rPr>
              <w:t xml:space="preserve"> Система СПО и ВПО в России </w:t>
            </w:r>
          </w:p>
        </w:tc>
        <w:tc>
          <w:tcPr>
            <w:tcW w:w="645" w:type="pct"/>
          </w:tcPr>
          <w:p w14:paraId="17817FFB" w14:textId="77777777" w:rsidR="00E2792A" w:rsidRPr="00950187" w:rsidRDefault="00E2792A" w:rsidP="00163708">
            <w:pPr>
              <w:shd w:val="clear" w:color="auto" w:fill="FFFFFF"/>
              <w:spacing w:after="0" w:line="240" w:lineRule="auto"/>
              <w:jc w:val="center"/>
              <w:rPr>
                <w:rFonts w:ascii="Times New Roman" w:hAnsi="Times New Roman"/>
              </w:rPr>
            </w:pPr>
            <w:r w:rsidRPr="00950187">
              <w:rPr>
                <w:rFonts w:ascii="Times New Roman" w:hAnsi="Times New Roman"/>
              </w:rPr>
              <w:t>2</w:t>
            </w:r>
          </w:p>
        </w:tc>
        <w:tc>
          <w:tcPr>
            <w:tcW w:w="942" w:type="pct"/>
            <w:vMerge/>
          </w:tcPr>
          <w:p w14:paraId="5E1785F1"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7CAAC96F"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39D60EE3"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Pr>
          <w:p w14:paraId="6405F760" w14:textId="77777777" w:rsidR="00E2792A" w:rsidRPr="00950187" w:rsidRDefault="00E2792A" w:rsidP="00163708">
            <w:pPr>
              <w:shd w:val="clear" w:color="auto" w:fill="FFFFFF"/>
              <w:spacing w:after="0" w:line="240" w:lineRule="auto"/>
              <w:contextualSpacing/>
              <w:jc w:val="both"/>
              <w:rPr>
                <w:rFonts w:ascii="Times New Roman" w:hAnsi="Times New Roman"/>
                <w:lang w:eastAsia="x-none"/>
              </w:rPr>
            </w:pPr>
            <w:r w:rsidRPr="00950187">
              <w:rPr>
                <w:rFonts w:ascii="Times New Roman" w:hAnsi="Times New Roman"/>
                <w:b/>
                <w:lang w:val="x-none" w:eastAsia="x-none"/>
              </w:rPr>
              <w:t xml:space="preserve">Практическое занятие </w:t>
            </w:r>
            <w:r w:rsidRPr="00950187">
              <w:rPr>
                <w:rFonts w:ascii="Times New Roman" w:hAnsi="Times New Roman"/>
                <w:b/>
                <w:lang w:eastAsia="x-none"/>
              </w:rPr>
              <w:t>7</w:t>
            </w:r>
            <w:r w:rsidRPr="00950187">
              <w:rPr>
                <w:rFonts w:ascii="Times New Roman" w:hAnsi="Times New Roman"/>
                <w:b/>
                <w:lang w:val="x-none" w:eastAsia="x-none"/>
              </w:rPr>
              <w:t>.</w:t>
            </w:r>
            <w:r w:rsidRPr="00950187">
              <w:rPr>
                <w:rFonts w:ascii="Times New Roman" w:hAnsi="Times New Roman"/>
                <w:lang w:eastAsia="x-none"/>
              </w:rPr>
              <w:t xml:space="preserve"> Поисковое чтение «</w:t>
            </w:r>
            <w:r w:rsidRPr="00950187">
              <w:rPr>
                <w:rFonts w:ascii="Times New Roman" w:hAnsi="Times New Roman"/>
                <w:lang w:val="en-US" w:eastAsia="x-none"/>
              </w:rPr>
              <w:t>Education</w:t>
            </w:r>
            <w:r w:rsidRPr="00950187">
              <w:rPr>
                <w:rFonts w:ascii="Times New Roman" w:hAnsi="Times New Roman"/>
                <w:lang w:eastAsia="x-none"/>
              </w:rPr>
              <w:t xml:space="preserve"> </w:t>
            </w:r>
            <w:r w:rsidRPr="00950187">
              <w:rPr>
                <w:rFonts w:ascii="Times New Roman" w:hAnsi="Times New Roman"/>
                <w:lang w:val="en-US" w:eastAsia="x-none"/>
              </w:rPr>
              <w:t>in</w:t>
            </w:r>
            <w:r w:rsidRPr="00950187">
              <w:rPr>
                <w:rFonts w:ascii="Times New Roman" w:hAnsi="Times New Roman"/>
                <w:lang w:eastAsia="x-none"/>
              </w:rPr>
              <w:t xml:space="preserve"> </w:t>
            </w:r>
            <w:r w:rsidRPr="00950187">
              <w:rPr>
                <w:rFonts w:ascii="Times New Roman" w:hAnsi="Times New Roman"/>
                <w:lang w:val="en-US" w:eastAsia="x-none"/>
              </w:rPr>
              <w:t>Russia</w:t>
            </w:r>
            <w:r w:rsidRPr="00950187">
              <w:rPr>
                <w:rFonts w:ascii="Times New Roman" w:hAnsi="Times New Roman"/>
                <w:lang w:eastAsia="x-none"/>
              </w:rPr>
              <w:t>»</w:t>
            </w:r>
          </w:p>
        </w:tc>
        <w:tc>
          <w:tcPr>
            <w:tcW w:w="645" w:type="pct"/>
          </w:tcPr>
          <w:p w14:paraId="53F000B4" w14:textId="77777777" w:rsidR="00E2792A" w:rsidRPr="00950187" w:rsidRDefault="00E2792A" w:rsidP="00163708">
            <w:pPr>
              <w:shd w:val="clear" w:color="auto" w:fill="FFFFFF"/>
              <w:spacing w:after="0" w:line="240" w:lineRule="auto"/>
              <w:jc w:val="center"/>
              <w:rPr>
                <w:rFonts w:ascii="Times New Roman" w:hAnsi="Times New Roman"/>
                <w:lang w:val="en-US"/>
              </w:rPr>
            </w:pPr>
            <w:r w:rsidRPr="00950187">
              <w:rPr>
                <w:rFonts w:ascii="Times New Roman" w:hAnsi="Times New Roman"/>
                <w:lang w:val="en-US"/>
              </w:rPr>
              <w:t>2</w:t>
            </w:r>
          </w:p>
        </w:tc>
        <w:tc>
          <w:tcPr>
            <w:tcW w:w="942" w:type="pct"/>
            <w:vMerge/>
          </w:tcPr>
          <w:p w14:paraId="3957E9A2"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23EA0731"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3EFEA282"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Pr>
          <w:p w14:paraId="49AD2061" w14:textId="77777777" w:rsidR="00E2792A" w:rsidRPr="00950187" w:rsidRDefault="00E2792A" w:rsidP="00163708">
            <w:pPr>
              <w:shd w:val="clear" w:color="auto" w:fill="FFFFFF"/>
              <w:spacing w:after="0" w:line="240" w:lineRule="auto"/>
              <w:contextualSpacing/>
              <w:jc w:val="both"/>
              <w:rPr>
                <w:rFonts w:ascii="Times New Roman" w:hAnsi="Times New Roman"/>
                <w:lang w:val="x-none" w:eastAsia="x-none"/>
              </w:rPr>
            </w:pPr>
            <w:r w:rsidRPr="00950187">
              <w:rPr>
                <w:rFonts w:ascii="Times New Roman" w:hAnsi="Times New Roman"/>
                <w:b/>
                <w:lang w:eastAsia="x-none"/>
              </w:rPr>
              <w:t>Практическое занятие 8.</w:t>
            </w:r>
            <w:r w:rsidRPr="00950187">
              <w:rPr>
                <w:rFonts w:ascii="Times New Roman" w:hAnsi="Times New Roman"/>
                <w:lang w:eastAsia="x-none"/>
              </w:rPr>
              <w:t xml:space="preserve"> Сочинение-рассуждение «</w:t>
            </w:r>
            <w:r w:rsidRPr="00950187">
              <w:rPr>
                <w:rFonts w:ascii="Times New Roman" w:hAnsi="Times New Roman"/>
                <w:lang w:val="en-US" w:eastAsia="x-none"/>
              </w:rPr>
              <w:t>Nursery</w:t>
            </w:r>
            <w:r w:rsidRPr="00950187">
              <w:rPr>
                <w:rFonts w:ascii="Times New Roman" w:hAnsi="Times New Roman"/>
                <w:lang w:eastAsia="x-none"/>
              </w:rPr>
              <w:t xml:space="preserve"> </w:t>
            </w:r>
            <w:r w:rsidRPr="00950187">
              <w:rPr>
                <w:rFonts w:ascii="Times New Roman" w:hAnsi="Times New Roman"/>
                <w:lang w:val="en-US" w:eastAsia="x-none"/>
              </w:rPr>
              <w:t>school</w:t>
            </w:r>
            <w:r w:rsidRPr="00950187">
              <w:rPr>
                <w:rFonts w:ascii="Times New Roman" w:hAnsi="Times New Roman"/>
                <w:lang w:eastAsia="x-none"/>
              </w:rPr>
              <w:t xml:space="preserve"> </w:t>
            </w:r>
            <w:r w:rsidRPr="00950187">
              <w:rPr>
                <w:rFonts w:ascii="Times New Roman" w:hAnsi="Times New Roman"/>
                <w:lang w:val="en-US" w:eastAsia="x-none"/>
              </w:rPr>
              <w:t>and</w:t>
            </w:r>
            <w:r w:rsidRPr="00950187">
              <w:rPr>
                <w:rFonts w:ascii="Times New Roman" w:hAnsi="Times New Roman"/>
                <w:lang w:eastAsia="x-none"/>
              </w:rPr>
              <w:t xml:space="preserve"> </w:t>
            </w:r>
            <w:r w:rsidRPr="00950187">
              <w:rPr>
                <w:rFonts w:ascii="Times New Roman" w:hAnsi="Times New Roman"/>
                <w:lang w:val="en-US" w:eastAsia="x-none"/>
              </w:rPr>
              <w:t>family</w:t>
            </w:r>
            <w:r w:rsidRPr="00950187">
              <w:rPr>
                <w:rFonts w:ascii="Times New Roman" w:hAnsi="Times New Roman"/>
                <w:lang w:eastAsia="x-none"/>
              </w:rPr>
              <w:t>»</w:t>
            </w:r>
          </w:p>
        </w:tc>
        <w:tc>
          <w:tcPr>
            <w:tcW w:w="645" w:type="pct"/>
          </w:tcPr>
          <w:p w14:paraId="11C00A33" w14:textId="77777777" w:rsidR="00E2792A" w:rsidRPr="00950187" w:rsidRDefault="00E2792A" w:rsidP="00163708">
            <w:pPr>
              <w:shd w:val="clear" w:color="auto" w:fill="FFFFFF"/>
              <w:spacing w:after="0" w:line="240" w:lineRule="auto"/>
              <w:jc w:val="center"/>
              <w:rPr>
                <w:rFonts w:ascii="Times New Roman" w:hAnsi="Times New Roman"/>
                <w:lang w:val="en-US"/>
              </w:rPr>
            </w:pPr>
            <w:r w:rsidRPr="00950187">
              <w:rPr>
                <w:rFonts w:ascii="Times New Roman" w:hAnsi="Times New Roman"/>
                <w:lang w:val="en-US"/>
              </w:rPr>
              <w:t>2</w:t>
            </w:r>
          </w:p>
        </w:tc>
        <w:tc>
          <w:tcPr>
            <w:tcW w:w="942" w:type="pct"/>
            <w:vMerge/>
          </w:tcPr>
          <w:p w14:paraId="0F53FBA8"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133E91A0"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val="restart"/>
          </w:tcPr>
          <w:p w14:paraId="6422AE40" w14:textId="77777777" w:rsidR="00E2792A" w:rsidRPr="00950187" w:rsidRDefault="00E2792A" w:rsidP="00163708">
            <w:pPr>
              <w:shd w:val="clear" w:color="auto" w:fill="FFFFFF"/>
              <w:spacing w:after="0" w:line="240" w:lineRule="auto"/>
              <w:rPr>
                <w:rFonts w:ascii="Times New Roman" w:hAnsi="Times New Roman"/>
                <w:b/>
              </w:rPr>
            </w:pPr>
            <w:r w:rsidRPr="00950187">
              <w:rPr>
                <w:rFonts w:ascii="Times New Roman" w:hAnsi="Times New Roman"/>
                <w:b/>
              </w:rPr>
              <w:t>Тема 2</w:t>
            </w:r>
          </w:p>
          <w:p w14:paraId="2183CA15" w14:textId="77777777" w:rsidR="00E2792A" w:rsidRPr="00950187" w:rsidRDefault="00E2792A" w:rsidP="00163708">
            <w:pPr>
              <w:shd w:val="clear" w:color="auto" w:fill="FFFFFF"/>
              <w:spacing w:after="0" w:line="240" w:lineRule="auto"/>
              <w:rPr>
                <w:rFonts w:ascii="Times New Roman" w:hAnsi="Times New Roman"/>
                <w:b/>
              </w:rPr>
            </w:pPr>
            <w:r w:rsidRPr="00950187">
              <w:rPr>
                <w:rFonts w:ascii="Times New Roman" w:hAnsi="Times New Roman"/>
                <w:b/>
              </w:rPr>
              <w:t>Система образования в стране/странах изучаемого языка</w:t>
            </w:r>
          </w:p>
        </w:tc>
        <w:tc>
          <w:tcPr>
            <w:tcW w:w="2686" w:type="pct"/>
          </w:tcPr>
          <w:p w14:paraId="57EC52A2" w14:textId="77777777" w:rsidR="00E2792A" w:rsidRPr="00950187" w:rsidRDefault="00E2792A" w:rsidP="00163708">
            <w:pPr>
              <w:shd w:val="clear" w:color="auto" w:fill="FFFFFF"/>
              <w:spacing w:after="0" w:line="240" w:lineRule="auto"/>
              <w:jc w:val="both"/>
              <w:rPr>
                <w:rFonts w:ascii="Times New Roman" w:hAnsi="Times New Roman"/>
                <w:b/>
              </w:rPr>
            </w:pPr>
            <w:r w:rsidRPr="00950187">
              <w:rPr>
                <w:rFonts w:ascii="Times New Roman" w:hAnsi="Times New Roman"/>
                <w:b/>
                <w:bCs/>
              </w:rPr>
              <w:t>Содержание</w:t>
            </w:r>
          </w:p>
        </w:tc>
        <w:tc>
          <w:tcPr>
            <w:tcW w:w="645" w:type="pct"/>
          </w:tcPr>
          <w:p w14:paraId="202AE3E0" w14:textId="77777777" w:rsidR="00E2792A" w:rsidRPr="00950187" w:rsidRDefault="00E2792A" w:rsidP="00163708">
            <w:pPr>
              <w:shd w:val="clear" w:color="auto" w:fill="FFFFFF"/>
              <w:suppressAutoHyphens/>
              <w:spacing w:after="0" w:line="240" w:lineRule="auto"/>
              <w:jc w:val="center"/>
              <w:rPr>
                <w:rFonts w:ascii="Times New Roman" w:hAnsi="Times New Roman"/>
                <w:b/>
              </w:rPr>
            </w:pPr>
            <w:r w:rsidRPr="00950187">
              <w:rPr>
                <w:rFonts w:ascii="Times New Roman" w:hAnsi="Times New Roman"/>
                <w:b/>
              </w:rPr>
              <w:t>20</w:t>
            </w:r>
          </w:p>
        </w:tc>
        <w:tc>
          <w:tcPr>
            <w:tcW w:w="942" w:type="pct"/>
            <w:vMerge w:val="restart"/>
          </w:tcPr>
          <w:p w14:paraId="2874C5BE" w14:textId="77777777" w:rsidR="00E2792A" w:rsidRPr="00950187" w:rsidRDefault="00E2792A" w:rsidP="00163708">
            <w:pPr>
              <w:shd w:val="clear" w:color="auto" w:fill="FFFFFF"/>
              <w:spacing w:after="0" w:line="240" w:lineRule="auto"/>
              <w:jc w:val="center"/>
              <w:rPr>
                <w:rFonts w:ascii="Times New Roman" w:hAnsi="Times New Roman"/>
              </w:rPr>
            </w:pPr>
            <w:r w:rsidRPr="00950187">
              <w:rPr>
                <w:rFonts w:ascii="Times New Roman" w:hAnsi="Times New Roman"/>
              </w:rPr>
              <w:t>ОК 09</w:t>
            </w:r>
          </w:p>
          <w:p w14:paraId="22D2DACC" w14:textId="77777777" w:rsidR="00E2792A" w:rsidRPr="00950187" w:rsidRDefault="00E2792A" w:rsidP="00163708">
            <w:pPr>
              <w:shd w:val="clear" w:color="auto" w:fill="FFFFFF"/>
              <w:spacing w:after="0" w:line="240" w:lineRule="auto"/>
              <w:rPr>
                <w:rFonts w:ascii="Times New Roman" w:hAnsi="Times New Roman"/>
              </w:rPr>
            </w:pPr>
          </w:p>
          <w:p w14:paraId="0E20969C"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22A555D7"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62656E61"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tcPr>
          <w:p w14:paraId="68487579" w14:textId="77777777" w:rsidR="00E2792A" w:rsidRPr="00950187" w:rsidRDefault="00E2792A" w:rsidP="00163708">
            <w:pPr>
              <w:shd w:val="clear" w:color="auto" w:fill="FFFFFF"/>
              <w:spacing w:after="0" w:line="240" w:lineRule="auto"/>
              <w:jc w:val="both"/>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45" w:type="pct"/>
            <w:vAlign w:val="center"/>
          </w:tcPr>
          <w:p w14:paraId="3ECF94EC" w14:textId="77777777" w:rsidR="00E2792A" w:rsidRPr="00950187" w:rsidRDefault="00E2792A" w:rsidP="00163708">
            <w:pPr>
              <w:shd w:val="clear" w:color="auto" w:fill="FFFFFF"/>
              <w:suppressAutoHyphens/>
              <w:spacing w:after="0" w:line="240" w:lineRule="auto"/>
              <w:jc w:val="center"/>
              <w:rPr>
                <w:rFonts w:ascii="Times New Roman" w:hAnsi="Times New Roman"/>
                <w:b/>
              </w:rPr>
            </w:pPr>
            <w:r w:rsidRPr="00950187">
              <w:rPr>
                <w:rFonts w:ascii="Times New Roman" w:hAnsi="Times New Roman"/>
                <w:b/>
              </w:rPr>
              <w:t>20</w:t>
            </w:r>
          </w:p>
        </w:tc>
        <w:tc>
          <w:tcPr>
            <w:tcW w:w="942" w:type="pct"/>
            <w:vMerge/>
          </w:tcPr>
          <w:p w14:paraId="3C910624"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042FDF62"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3BDAECE0"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tcPr>
          <w:p w14:paraId="58BE2A0F" w14:textId="77777777" w:rsidR="00E2792A" w:rsidRPr="00950187" w:rsidRDefault="00E2792A" w:rsidP="00163708">
            <w:pPr>
              <w:shd w:val="clear" w:color="auto" w:fill="FFFFFF"/>
              <w:spacing w:after="0" w:line="240" w:lineRule="auto"/>
              <w:contextualSpacing/>
              <w:jc w:val="both"/>
              <w:rPr>
                <w:rFonts w:ascii="Times New Roman" w:hAnsi="Times New Roman"/>
                <w:b/>
                <w:lang w:eastAsia="x-none"/>
              </w:rPr>
            </w:pPr>
            <w:r w:rsidRPr="00950187">
              <w:rPr>
                <w:rFonts w:ascii="Times New Roman" w:hAnsi="Times New Roman"/>
                <w:b/>
                <w:lang w:val="x-none" w:eastAsia="x-none"/>
              </w:rPr>
              <w:t xml:space="preserve">Практическое занятие </w:t>
            </w:r>
            <w:r w:rsidRPr="00950187">
              <w:rPr>
                <w:rFonts w:ascii="Times New Roman" w:hAnsi="Times New Roman"/>
                <w:b/>
                <w:lang w:eastAsia="x-none"/>
              </w:rPr>
              <w:t>9</w:t>
            </w:r>
            <w:r w:rsidRPr="00950187">
              <w:rPr>
                <w:rFonts w:ascii="Times New Roman" w:hAnsi="Times New Roman"/>
                <w:b/>
                <w:lang w:val="x-none" w:eastAsia="x-none"/>
              </w:rPr>
              <w:t>.</w:t>
            </w:r>
            <w:r w:rsidRPr="00950187">
              <w:rPr>
                <w:rFonts w:ascii="Times New Roman" w:hAnsi="Times New Roman"/>
                <w:lang w:val="x-none" w:eastAsia="x-none"/>
              </w:rPr>
              <w:t xml:space="preserve"> </w:t>
            </w:r>
            <w:r w:rsidRPr="00950187">
              <w:rPr>
                <w:rFonts w:ascii="Times New Roman" w:hAnsi="Times New Roman"/>
                <w:lang w:eastAsia="x-none"/>
              </w:rPr>
              <w:t>Система дошкольного образования в стране/странах изучаемого языка</w:t>
            </w:r>
          </w:p>
        </w:tc>
        <w:tc>
          <w:tcPr>
            <w:tcW w:w="645" w:type="pct"/>
            <w:vAlign w:val="center"/>
          </w:tcPr>
          <w:p w14:paraId="126075BE"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14:paraId="1991A9E8"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17A0F256"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3B996B9F"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tcPr>
          <w:p w14:paraId="07C2955F" w14:textId="77777777" w:rsidR="00E2792A" w:rsidRPr="00950187" w:rsidRDefault="00E2792A" w:rsidP="00163708">
            <w:pPr>
              <w:shd w:val="clear" w:color="auto" w:fill="FFFFFF"/>
              <w:spacing w:after="0" w:line="240" w:lineRule="auto"/>
              <w:jc w:val="both"/>
              <w:rPr>
                <w:rFonts w:ascii="Times New Roman" w:hAnsi="Times New Roman"/>
                <w:b/>
                <w:bCs/>
              </w:rPr>
            </w:pPr>
            <w:r w:rsidRPr="00950187">
              <w:rPr>
                <w:rFonts w:ascii="Times New Roman" w:hAnsi="Times New Roman"/>
                <w:b/>
                <w:lang w:val="x-none" w:eastAsia="x-none"/>
              </w:rPr>
              <w:t>Практическое занятие 10.</w:t>
            </w:r>
            <w:r w:rsidRPr="00950187">
              <w:rPr>
                <w:rFonts w:ascii="Times New Roman" w:hAnsi="Times New Roman"/>
                <w:lang w:eastAsia="x-none"/>
              </w:rPr>
              <w:t xml:space="preserve"> Система школьного образования в стране/странах изучаемого языка</w:t>
            </w:r>
          </w:p>
        </w:tc>
        <w:tc>
          <w:tcPr>
            <w:tcW w:w="645" w:type="pct"/>
            <w:vAlign w:val="center"/>
          </w:tcPr>
          <w:p w14:paraId="4EE9127C"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14:paraId="5E7708FE"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200627A0"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147D7C9A"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tcPr>
          <w:p w14:paraId="2D21CBA1" w14:textId="77777777" w:rsidR="00E2792A" w:rsidRPr="00950187" w:rsidRDefault="00E2792A" w:rsidP="00163708">
            <w:pPr>
              <w:shd w:val="clear" w:color="auto" w:fill="FFFFFF"/>
              <w:spacing w:after="0" w:line="240" w:lineRule="auto"/>
              <w:jc w:val="both"/>
              <w:rPr>
                <w:rFonts w:ascii="Times New Roman" w:hAnsi="Times New Roman"/>
                <w:b/>
                <w:bCs/>
              </w:rPr>
            </w:pPr>
            <w:r w:rsidRPr="00950187">
              <w:rPr>
                <w:rFonts w:ascii="Times New Roman" w:hAnsi="Times New Roman"/>
                <w:b/>
                <w:lang w:val="x-none" w:eastAsia="x-none"/>
              </w:rPr>
              <w:t>Практическое занятие 1</w:t>
            </w:r>
            <w:r w:rsidRPr="00950187">
              <w:rPr>
                <w:rFonts w:ascii="Times New Roman" w:hAnsi="Times New Roman"/>
                <w:b/>
                <w:lang w:eastAsia="x-none"/>
              </w:rPr>
              <w:t>1</w:t>
            </w:r>
            <w:r w:rsidRPr="00950187">
              <w:rPr>
                <w:rFonts w:ascii="Times New Roman" w:hAnsi="Times New Roman"/>
                <w:b/>
                <w:lang w:val="x-none" w:eastAsia="x-none"/>
              </w:rPr>
              <w:t>.</w:t>
            </w:r>
            <w:r w:rsidRPr="00950187">
              <w:rPr>
                <w:rFonts w:ascii="Times New Roman" w:hAnsi="Times New Roman"/>
                <w:lang w:eastAsia="x-none"/>
              </w:rPr>
              <w:t xml:space="preserve"> Система СПО и ВПО в стране/странах изучаемого языка</w:t>
            </w:r>
          </w:p>
        </w:tc>
        <w:tc>
          <w:tcPr>
            <w:tcW w:w="645" w:type="pct"/>
            <w:vAlign w:val="center"/>
          </w:tcPr>
          <w:p w14:paraId="048DB55C"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14:paraId="4B73440B"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09828060"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272ADF7F"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tcPr>
          <w:p w14:paraId="32CCD1B8" w14:textId="77777777" w:rsidR="00E2792A" w:rsidRPr="00950187" w:rsidRDefault="00E2792A" w:rsidP="00163708">
            <w:pPr>
              <w:shd w:val="clear" w:color="auto" w:fill="FFFFFF"/>
              <w:spacing w:after="0" w:line="240" w:lineRule="auto"/>
              <w:jc w:val="both"/>
              <w:rPr>
                <w:rFonts w:ascii="Times New Roman" w:hAnsi="Times New Roman"/>
                <w:b/>
                <w:bCs/>
              </w:rPr>
            </w:pPr>
            <w:r w:rsidRPr="00950187">
              <w:rPr>
                <w:rFonts w:ascii="Times New Roman" w:hAnsi="Times New Roman"/>
                <w:b/>
                <w:lang w:val="x-none" w:eastAsia="x-none"/>
              </w:rPr>
              <w:t>Практическое занятие 12.</w:t>
            </w:r>
            <w:r w:rsidRPr="00950187">
              <w:rPr>
                <w:rFonts w:ascii="Times New Roman" w:hAnsi="Times New Roman"/>
                <w:lang w:eastAsia="x-none"/>
              </w:rPr>
              <w:t xml:space="preserve"> Ознакомительное чтение: текст </w:t>
            </w:r>
            <w:r w:rsidRPr="00950187">
              <w:rPr>
                <w:rFonts w:ascii="Times New Roman" w:hAnsi="Times New Roman"/>
                <w:lang w:val="x-none" w:eastAsia="x-none"/>
              </w:rPr>
              <w:t>«</w:t>
            </w:r>
            <w:r w:rsidRPr="00950187">
              <w:rPr>
                <w:rFonts w:ascii="Times New Roman" w:hAnsi="Times New Roman"/>
                <w:lang w:val="en-US" w:eastAsia="x-none"/>
              </w:rPr>
              <w:t>Education</w:t>
            </w:r>
            <w:r w:rsidRPr="00950187">
              <w:rPr>
                <w:rFonts w:ascii="Times New Roman" w:hAnsi="Times New Roman"/>
                <w:lang w:val="x-none" w:eastAsia="x-none"/>
              </w:rPr>
              <w:t xml:space="preserve"> </w:t>
            </w:r>
            <w:r w:rsidRPr="00950187">
              <w:rPr>
                <w:rFonts w:ascii="Times New Roman" w:hAnsi="Times New Roman"/>
                <w:lang w:val="en-US" w:eastAsia="x-none"/>
              </w:rPr>
              <w:t>in</w:t>
            </w:r>
            <w:r w:rsidRPr="00950187">
              <w:rPr>
                <w:rFonts w:ascii="Times New Roman" w:hAnsi="Times New Roman"/>
                <w:lang w:eastAsia="x-none"/>
              </w:rPr>
              <w:t xml:space="preserve"> </w:t>
            </w:r>
            <w:r w:rsidRPr="00950187">
              <w:rPr>
                <w:rFonts w:ascii="Times New Roman" w:hAnsi="Times New Roman"/>
                <w:lang w:val="en-US" w:eastAsia="x-none"/>
              </w:rPr>
              <w:t>the</w:t>
            </w:r>
            <w:r w:rsidRPr="00950187">
              <w:rPr>
                <w:rFonts w:ascii="Times New Roman" w:hAnsi="Times New Roman"/>
                <w:lang w:eastAsia="x-none"/>
              </w:rPr>
              <w:t xml:space="preserve"> </w:t>
            </w:r>
            <w:r w:rsidRPr="00950187">
              <w:rPr>
                <w:rFonts w:ascii="Times New Roman" w:hAnsi="Times New Roman"/>
                <w:lang w:val="en-US" w:eastAsia="x-none"/>
              </w:rPr>
              <w:t>United</w:t>
            </w:r>
            <w:r w:rsidRPr="00950187">
              <w:rPr>
                <w:rFonts w:ascii="Times New Roman" w:hAnsi="Times New Roman"/>
                <w:lang w:eastAsia="x-none"/>
              </w:rPr>
              <w:t xml:space="preserve"> </w:t>
            </w:r>
            <w:r w:rsidRPr="00950187">
              <w:rPr>
                <w:rFonts w:ascii="Times New Roman" w:hAnsi="Times New Roman"/>
                <w:lang w:val="en-US" w:eastAsia="x-none"/>
              </w:rPr>
              <w:t>Kingdom</w:t>
            </w:r>
            <w:r w:rsidRPr="00950187">
              <w:rPr>
                <w:rFonts w:ascii="Times New Roman" w:hAnsi="Times New Roman"/>
                <w:lang w:val="x-none" w:eastAsia="x-none"/>
              </w:rPr>
              <w:t>»</w:t>
            </w:r>
          </w:p>
        </w:tc>
        <w:tc>
          <w:tcPr>
            <w:tcW w:w="645" w:type="pct"/>
            <w:vAlign w:val="center"/>
          </w:tcPr>
          <w:p w14:paraId="76965DBA"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14:paraId="01969944"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0D6CB993"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6E839EF7"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tcPr>
          <w:p w14:paraId="4A7668FF" w14:textId="77777777" w:rsidR="00E2792A" w:rsidRPr="00950187" w:rsidRDefault="00E2792A" w:rsidP="00163708">
            <w:pPr>
              <w:shd w:val="clear" w:color="auto" w:fill="FFFFFF"/>
              <w:spacing w:after="0" w:line="240" w:lineRule="auto"/>
              <w:jc w:val="both"/>
              <w:rPr>
                <w:rFonts w:ascii="Times New Roman" w:hAnsi="Times New Roman"/>
                <w:b/>
                <w:bCs/>
                <w:lang w:val="en-US"/>
              </w:rPr>
            </w:pPr>
            <w:r w:rsidRPr="00950187">
              <w:rPr>
                <w:rFonts w:ascii="Times New Roman" w:hAnsi="Times New Roman"/>
                <w:b/>
                <w:lang w:val="x-none" w:eastAsia="x-none"/>
              </w:rPr>
              <w:t>Практическое занятие 1</w:t>
            </w:r>
            <w:r w:rsidRPr="00950187">
              <w:rPr>
                <w:rFonts w:ascii="Times New Roman" w:hAnsi="Times New Roman"/>
                <w:b/>
                <w:lang w:eastAsia="x-none"/>
              </w:rPr>
              <w:t>3</w:t>
            </w:r>
            <w:r w:rsidRPr="00950187">
              <w:rPr>
                <w:rFonts w:ascii="Times New Roman" w:hAnsi="Times New Roman"/>
                <w:b/>
                <w:lang w:val="x-none" w:eastAsia="x-none"/>
              </w:rPr>
              <w:t>.</w:t>
            </w:r>
            <w:r w:rsidRPr="00950187">
              <w:rPr>
                <w:rFonts w:ascii="Times New Roman" w:hAnsi="Times New Roman"/>
                <w:lang w:eastAsia="x-none"/>
              </w:rPr>
              <w:t xml:space="preserve"> </w:t>
            </w:r>
            <w:r w:rsidRPr="00950187">
              <w:rPr>
                <w:rFonts w:ascii="Times New Roman" w:hAnsi="Times New Roman"/>
                <w:lang w:val="x-none" w:eastAsia="x-none"/>
              </w:rPr>
              <w:t>Поисковое</w:t>
            </w:r>
            <w:r w:rsidRPr="00950187">
              <w:rPr>
                <w:rFonts w:ascii="Times New Roman" w:hAnsi="Times New Roman"/>
                <w:lang w:val="en-US" w:eastAsia="x-none"/>
              </w:rPr>
              <w:t xml:space="preserve"> </w:t>
            </w:r>
            <w:r w:rsidRPr="00950187">
              <w:rPr>
                <w:rFonts w:ascii="Times New Roman" w:hAnsi="Times New Roman"/>
                <w:lang w:val="x-none" w:eastAsia="x-none"/>
              </w:rPr>
              <w:t>чтение</w:t>
            </w:r>
            <w:r w:rsidRPr="00950187">
              <w:rPr>
                <w:rFonts w:ascii="Times New Roman" w:hAnsi="Times New Roman"/>
                <w:lang w:val="en-US" w:eastAsia="x-none"/>
              </w:rPr>
              <w:t xml:space="preserve">: </w:t>
            </w:r>
            <w:r w:rsidRPr="00950187">
              <w:rPr>
                <w:rFonts w:ascii="Times New Roman" w:hAnsi="Times New Roman"/>
                <w:lang w:val="x-none" w:eastAsia="x-none"/>
              </w:rPr>
              <w:t>текст</w:t>
            </w:r>
            <w:r w:rsidRPr="00950187">
              <w:rPr>
                <w:rFonts w:ascii="Times New Roman" w:hAnsi="Times New Roman"/>
                <w:lang w:val="en-US" w:eastAsia="x-none"/>
              </w:rPr>
              <w:t xml:space="preserve"> </w:t>
            </w:r>
            <w:r w:rsidRPr="00950187">
              <w:rPr>
                <w:rFonts w:ascii="Times New Roman" w:hAnsi="Times New Roman"/>
                <w:lang w:val="x-none" w:eastAsia="x-none"/>
              </w:rPr>
              <w:t>«</w:t>
            </w:r>
            <w:r w:rsidRPr="00950187">
              <w:rPr>
                <w:rFonts w:ascii="Times New Roman" w:hAnsi="Times New Roman"/>
                <w:lang w:val="en-US" w:eastAsia="x-none"/>
              </w:rPr>
              <w:t>Education</w:t>
            </w:r>
            <w:r w:rsidRPr="00950187">
              <w:rPr>
                <w:rFonts w:ascii="Times New Roman" w:hAnsi="Times New Roman"/>
                <w:lang w:val="x-none" w:eastAsia="x-none"/>
              </w:rPr>
              <w:t xml:space="preserve"> </w:t>
            </w:r>
            <w:r w:rsidRPr="00950187">
              <w:rPr>
                <w:rFonts w:ascii="Times New Roman" w:hAnsi="Times New Roman"/>
                <w:lang w:val="en-US" w:eastAsia="x-none"/>
              </w:rPr>
              <w:t>in the United States of America</w:t>
            </w:r>
            <w:r w:rsidRPr="00950187">
              <w:rPr>
                <w:rFonts w:ascii="Times New Roman" w:hAnsi="Times New Roman"/>
                <w:lang w:val="x-none" w:eastAsia="x-none"/>
              </w:rPr>
              <w:t>»</w:t>
            </w:r>
          </w:p>
        </w:tc>
        <w:tc>
          <w:tcPr>
            <w:tcW w:w="645" w:type="pct"/>
            <w:vAlign w:val="center"/>
          </w:tcPr>
          <w:p w14:paraId="3BA6D93A"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14:paraId="0AE850B4" w14:textId="77777777" w:rsidR="00E2792A" w:rsidRPr="00950187" w:rsidRDefault="00E2792A" w:rsidP="00163708">
            <w:pPr>
              <w:shd w:val="clear" w:color="auto" w:fill="FFFFFF"/>
              <w:spacing w:after="0" w:line="240" w:lineRule="auto"/>
              <w:jc w:val="center"/>
              <w:rPr>
                <w:rFonts w:ascii="Times New Roman" w:hAnsi="Times New Roman"/>
                <w:lang w:val="en-US"/>
              </w:rPr>
            </w:pPr>
          </w:p>
        </w:tc>
      </w:tr>
      <w:tr w:rsidR="00E2792A" w:rsidRPr="00BD63E2" w14:paraId="710A56A4"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1F17E803" w14:textId="77777777" w:rsidR="00E2792A" w:rsidRPr="00950187" w:rsidRDefault="00E2792A" w:rsidP="00163708">
            <w:pPr>
              <w:shd w:val="clear" w:color="auto" w:fill="FFFFFF"/>
              <w:spacing w:after="0" w:line="240" w:lineRule="auto"/>
              <w:jc w:val="both"/>
              <w:rPr>
                <w:rFonts w:ascii="Times New Roman" w:hAnsi="Times New Roman"/>
                <w:b/>
                <w:lang w:val="en-US"/>
              </w:rPr>
            </w:pPr>
          </w:p>
        </w:tc>
        <w:tc>
          <w:tcPr>
            <w:tcW w:w="2686" w:type="pct"/>
          </w:tcPr>
          <w:p w14:paraId="732C89FD" w14:textId="77777777" w:rsidR="00E2792A" w:rsidRPr="00950187" w:rsidRDefault="00E2792A" w:rsidP="00163708">
            <w:pPr>
              <w:shd w:val="clear" w:color="auto" w:fill="FFFFFF"/>
              <w:spacing w:after="0" w:line="240" w:lineRule="auto"/>
              <w:jc w:val="both"/>
              <w:rPr>
                <w:rFonts w:ascii="Times New Roman" w:hAnsi="Times New Roman"/>
                <w:b/>
                <w:bCs/>
              </w:rPr>
            </w:pPr>
            <w:r w:rsidRPr="00950187">
              <w:rPr>
                <w:rFonts w:ascii="Times New Roman" w:hAnsi="Times New Roman"/>
                <w:b/>
                <w:lang w:val="x-none" w:eastAsia="x-none"/>
              </w:rPr>
              <w:t>Практическое занятие 1</w:t>
            </w:r>
            <w:r w:rsidRPr="00950187">
              <w:rPr>
                <w:rFonts w:ascii="Times New Roman" w:hAnsi="Times New Roman"/>
                <w:b/>
                <w:lang w:eastAsia="x-none"/>
              </w:rPr>
              <w:t>4</w:t>
            </w:r>
            <w:r w:rsidRPr="00950187">
              <w:rPr>
                <w:rFonts w:ascii="Times New Roman" w:hAnsi="Times New Roman"/>
                <w:b/>
                <w:lang w:val="x-none" w:eastAsia="x-none"/>
              </w:rPr>
              <w:t>.</w:t>
            </w:r>
            <w:r w:rsidRPr="00950187">
              <w:rPr>
                <w:rFonts w:ascii="Times New Roman" w:hAnsi="Times New Roman"/>
                <w:lang w:eastAsia="x-none"/>
              </w:rPr>
              <w:t xml:space="preserve"> Известные колледжи страны/стран изучаемого языка</w:t>
            </w:r>
          </w:p>
        </w:tc>
        <w:tc>
          <w:tcPr>
            <w:tcW w:w="645" w:type="pct"/>
            <w:vAlign w:val="center"/>
          </w:tcPr>
          <w:p w14:paraId="0EB69305"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14:paraId="0D32CDB5"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31CC7FE6"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34AAD321"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tcPr>
          <w:p w14:paraId="18727514" w14:textId="77777777" w:rsidR="00E2792A" w:rsidRPr="00950187" w:rsidRDefault="00E2792A" w:rsidP="00163708">
            <w:pPr>
              <w:shd w:val="clear" w:color="auto" w:fill="FFFFFF"/>
              <w:spacing w:after="0" w:line="240" w:lineRule="auto"/>
              <w:contextualSpacing/>
              <w:jc w:val="both"/>
              <w:rPr>
                <w:rFonts w:ascii="Times New Roman" w:hAnsi="Times New Roman"/>
                <w:lang w:eastAsia="x-none"/>
              </w:rPr>
            </w:pPr>
            <w:r w:rsidRPr="00950187">
              <w:rPr>
                <w:rFonts w:ascii="Times New Roman" w:hAnsi="Times New Roman"/>
                <w:b/>
                <w:lang w:val="x-none" w:eastAsia="x-none"/>
              </w:rPr>
              <w:t>Практическое занятие 15.</w:t>
            </w:r>
            <w:r w:rsidRPr="00950187">
              <w:rPr>
                <w:rFonts w:ascii="Times New Roman" w:hAnsi="Times New Roman"/>
                <w:lang w:val="x-none" w:eastAsia="x-none"/>
              </w:rPr>
              <w:t xml:space="preserve"> </w:t>
            </w:r>
            <w:r w:rsidRPr="00950187">
              <w:rPr>
                <w:rFonts w:ascii="Times New Roman" w:hAnsi="Times New Roman"/>
                <w:lang w:eastAsia="x-none"/>
              </w:rPr>
              <w:t xml:space="preserve">Рейтинг самых престижных вузов мира </w:t>
            </w:r>
          </w:p>
        </w:tc>
        <w:tc>
          <w:tcPr>
            <w:tcW w:w="645" w:type="pct"/>
            <w:vAlign w:val="center"/>
          </w:tcPr>
          <w:p w14:paraId="7A023CCE"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14:paraId="42E3A20C"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19E50C99"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0D5376B8"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vAlign w:val="bottom"/>
          </w:tcPr>
          <w:p w14:paraId="55FE345A" w14:textId="77777777" w:rsidR="00E2792A" w:rsidRPr="00950187" w:rsidRDefault="00E2792A" w:rsidP="00163708">
            <w:pPr>
              <w:shd w:val="clear" w:color="auto" w:fill="FFFFFF"/>
              <w:spacing w:after="0" w:line="240" w:lineRule="auto"/>
              <w:jc w:val="both"/>
              <w:rPr>
                <w:rFonts w:ascii="Times New Roman" w:hAnsi="Times New Roman"/>
                <w:b/>
                <w:bCs/>
              </w:rPr>
            </w:pPr>
            <w:r w:rsidRPr="00950187">
              <w:rPr>
                <w:rFonts w:ascii="Times New Roman" w:hAnsi="Times New Roman"/>
                <w:b/>
                <w:lang w:val="x-none" w:eastAsia="x-none"/>
              </w:rPr>
              <w:t>Практическое занятие 1</w:t>
            </w:r>
            <w:r w:rsidRPr="00950187">
              <w:rPr>
                <w:rFonts w:ascii="Times New Roman" w:hAnsi="Times New Roman"/>
                <w:b/>
                <w:lang w:eastAsia="x-none"/>
              </w:rPr>
              <w:t>6</w:t>
            </w:r>
            <w:r w:rsidRPr="00950187">
              <w:rPr>
                <w:rFonts w:ascii="Times New Roman" w:hAnsi="Times New Roman"/>
                <w:b/>
                <w:lang w:val="x-none" w:eastAsia="x-none"/>
              </w:rPr>
              <w:t>.</w:t>
            </w:r>
            <w:r w:rsidRPr="00950187">
              <w:rPr>
                <w:rFonts w:ascii="Times New Roman" w:hAnsi="Times New Roman"/>
                <w:lang w:val="x-none" w:eastAsia="x-none"/>
              </w:rPr>
              <w:t xml:space="preserve"> Составление аннотации текста профессиональной </w:t>
            </w:r>
            <w:r w:rsidRPr="00950187">
              <w:rPr>
                <w:rFonts w:ascii="Times New Roman" w:hAnsi="Times New Roman"/>
                <w:lang w:val="x-none" w:eastAsia="x-none"/>
              </w:rPr>
              <w:lastRenderedPageBreak/>
              <w:t>направленности</w:t>
            </w:r>
            <w:r w:rsidRPr="00950187">
              <w:rPr>
                <w:rFonts w:ascii="Times New Roman" w:hAnsi="Times New Roman"/>
                <w:lang w:eastAsia="x-none"/>
              </w:rPr>
              <w:t xml:space="preserve"> «</w:t>
            </w:r>
            <w:r w:rsidRPr="00950187">
              <w:rPr>
                <w:rFonts w:ascii="Times New Roman" w:hAnsi="Times New Roman"/>
                <w:lang w:val="en-US" w:eastAsia="x-none"/>
              </w:rPr>
              <w:t>Education</w:t>
            </w:r>
            <w:r w:rsidRPr="00950187">
              <w:rPr>
                <w:rFonts w:ascii="Times New Roman" w:hAnsi="Times New Roman"/>
                <w:lang w:eastAsia="x-none"/>
              </w:rPr>
              <w:t xml:space="preserve"> </w:t>
            </w:r>
            <w:r w:rsidRPr="00950187">
              <w:rPr>
                <w:rFonts w:ascii="Times New Roman" w:hAnsi="Times New Roman"/>
                <w:lang w:val="en-US" w:eastAsia="x-none"/>
              </w:rPr>
              <w:t>for</w:t>
            </w:r>
            <w:r w:rsidRPr="00950187">
              <w:rPr>
                <w:rFonts w:ascii="Times New Roman" w:hAnsi="Times New Roman"/>
                <w:lang w:eastAsia="x-none"/>
              </w:rPr>
              <w:t xml:space="preserve"> </w:t>
            </w:r>
            <w:r w:rsidRPr="00950187">
              <w:rPr>
                <w:rFonts w:ascii="Times New Roman" w:hAnsi="Times New Roman"/>
                <w:lang w:val="en-US" w:eastAsia="x-none"/>
              </w:rPr>
              <w:t>different</w:t>
            </w:r>
            <w:r w:rsidRPr="00950187">
              <w:rPr>
                <w:rFonts w:ascii="Times New Roman" w:hAnsi="Times New Roman"/>
                <w:lang w:eastAsia="x-none"/>
              </w:rPr>
              <w:t xml:space="preserve"> </w:t>
            </w:r>
            <w:r w:rsidRPr="00950187">
              <w:rPr>
                <w:rFonts w:ascii="Times New Roman" w:hAnsi="Times New Roman"/>
                <w:lang w:val="en-US" w:eastAsia="x-none"/>
              </w:rPr>
              <w:t>children</w:t>
            </w:r>
            <w:r w:rsidRPr="00950187">
              <w:rPr>
                <w:rFonts w:ascii="Times New Roman" w:hAnsi="Times New Roman"/>
                <w:lang w:eastAsia="x-none"/>
              </w:rPr>
              <w:t>»</w:t>
            </w:r>
          </w:p>
        </w:tc>
        <w:tc>
          <w:tcPr>
            <w:tcW w:w="645" w:type="pct"/>
            <w:vAlign w:val="center"/>
          </w:tcPr>
          <w:p w14:paraId="142B53CA"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lastRenderedPageBreak/>
              <w:t>2</w:t>
            </w:r>
          </w:p>
        </w:tc>
        <w:tc>
          <w:tcPr>
            <w:tcW w:w="942" w:type="pct"/>
            <w:vMerge/>
          </w:tcPr>
          <w:p w14:paraId="5D3A1FDB"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61215D06"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0320FC9D"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vAlign w:val="bottom"/>
          </w:tcPr>
          <w:p w14:paraId="2387BAE6" w14:textId="77777777" w:rsidR="00E2792A" w:rsidRPr="00950187" w:rsidRDefault="00E2792A" w:rsidP="00163708">
            <w:pPr>
              <w:shd w:val="clear" w:color="auto" w:fill="FFFFFF"/>
              <w:spacing w:after="0" w:line="240" w:lineRule="auto"/>
              <w:jc w:val="both"/>
              <w:rPr>
                <w:rFonts w:ascii="Times New Roman" w:hAnsi="Times New Roman"/>
                <w:lang w:eastAsia="x-none"/>
              </w:rPr>
            </w:pPr>
            <w:r w:rsidRPr="00950187">
              <w:rPr>
                <w:rFonts w:ascii="Times New Roman" w:hAnsi="Times New Roman"/>
                <w:b/>
                <w:lang w:eastAsia="x-none"/>
              </w:rPr>
              <w:t>Практическое занятие 17.</w:t>
            </w:r>
            <w:r w:rsidRPr="00950187">
              <w:rPr>
                <w:rFonts w:ascii="Times New Roman" w:hAnsi="Times New Roman"/>
                <w:lang w:eastAsia="x-none"/>
              </w:rPr>
              <w:t xml:space="preserve"> Сравнительная характеристика систем образования в России и в стране/странах изучаемого языка. Кластер </w:t>
            </w:r>
          </w:p>
        </w:tc>
        <w:tc>
          <w:tcPr>
            <w:tcW w:w="645" w:type="pct"/>
            <w:vAlign w:val="center"/>
          </w:tcPr>
          <w:p w14:paraId="2919D550"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14:paraId="5F191AAE"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101B7192"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61"/>
        </w:trPr>
        <w:tc>
          <w:tcPr>
            <w:tcW w:w="727" w:type="pct"/>
            <w:gridSpan w:val="2"/>
            <w:vMerge/>
          </w:tcPr>
          <w:p w14:paraId="57FAAAE3"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vAlign w:val="bottom"/>
          </w:tcPr>
          <w:p w14:paraId="467A9C08" w14:textId="77777777" w:rsidR="00E2792A" w:rsidRPr="00950187" w:rsidRDefault="00E2792A" w:rsidP="00163708">
            <w:pPr>
              <w:shd w:val="clear" w:color="auto" w:fill="FFFFFF"/>
              <w:spacing w:after="0" w:line="240" w:lineRule="auto"/>
              <w:jc w:val="both"/>
              <w:rPr>
                <w:rFonts w:ascii="Times New Roman" w:hAnsi="Times New Roman"/>
                <w:lang w:val="en-US" w:eastAsia="x-none"/>
              </w:rPr>
            </w:pPr>
            <w:r w:rsidRPr="00950187">
              <w:rPr>
                <w:rFonts w:ascii="Times New Roman" w:hAnsi="Times New Roman"/>
                <w:b/>
                <w:lang w:eastAsia="x-none"/>
              </w:rPr>
              <w:t>Практическое</w:t>
            </w:r>
            <w:r w:rsidRPr="00950187">
              <w:rPr>
                <w:rFonts w:ascii="Times New Roman" w:hAnsi="Times New Roman"/>
                <w:b/>
                <w:lang w:val="en-US" w:eastAsia="x-none"/>
              </w:rPr>
              <w:t xml:space="preserve"> </w:t>
            </w:r>
            <w:r w:rsidRPr="00950187">
              <w:rPr>
                <w:rFonts w:ascii="Times New Roman" w:hAnsi="Times New Roman"/>
                <w:b/>
                <w:lang w:eastAsia="x-none"/>
              </w:rPr>
              <w:t>занятие</w:t>
            </w:r>
            <w:r w:rsidRPr="00950187">
              <w:rPr>
                <w:rFonts w:ascii="Times New Roman" w:hAnsi="Times New Roman"/>
                <w:b/>
                <w:lang w:val="en-US" w:eastAsia="x-none"/>
              </w:rPr>
              <w:t xml:space="preserve"> 18.</w:t>
            </w:r>
            <w:r w:rsidRPr="00950187">
              <w:rPr>
                <w:rFonts w:ascii="Times New Roman" w:hAnsi="Times New Roman"/>
                <w:lang w:val="en-US" w:eastAsia="x-none"/>
              </w:rPr>
              <w:t xml:space="preserve"> </w:t>
            </w:r>
            <w:r w:rsidRPr="00950187">
              <w:rPr>
                <w:rFonts w:ascii="Times New Roman" w:hAnsi="Times New Roman"/>
                <w:lang w:eastAsia="x-none"/>
              </w:rPr>
              <w:t>Изучающее</w:t>
            </w:r>
            <w:r w:rsidRPr="00950187">
              <w:rPr>
                <w:rFonts w:ascii="Times New Roman" w:hAnsi="Times New Roman"/>
                <w:lang w:val="en-US" w:eastAsia="x-none"/>
              </w:rPr>
              <w:t xml:space="preserve"> </w:t>
            </w:r>
            <w:r w:rsidRPr="00950187">
              <w:rPr>
                <w:rFonts w:ascii="Times New Roman" w:hAnsi="Times New Roman"/>
                <w:lang w:eastAsia="x-none"/>
              </w:rPr>
              <w:t>чтение</w:t>
            </w:r>
            <w:r w:rsidRPr="00950187">
              <w:rPr>
                <w:rFonts w:ascii="Times New Roman" w:hAnsi="Times New Roman"/>
                <w:lang w:val="en-US" w:eastAsia="x-none"/>
              </w:rPr>
              <w:t xml:space="preserve">: </w:t>
            </w:r>
            <w:r w:rsidRPr="00950187">
              <w:rPr>
                <w:rFonts w:ascii="Times New Roman" w:hAnsi="Times New Roman"/>
                <w:lang w:eastAsia="x-none"/>
              </w:rPr>
              <w:t>текст</w:t>
            </w:r>
            <w:r w:rsidRPr="00950187">
              <w:rPr>
                <w:rFonts w:ascii="Times New Roman" w:hAnsi="Times New Roman"/>
                <w:lang w:val="en-US" w:eastAsia="x-none"/>
              </w:rPr>
              <w:t xml:space="preserve">  «The Convention on the Rights of the Children»</w:t>
            </w:r>
          </w:p>
        </w:tc>
        <w:tc>
          <w:tcPr>
            <w:tcW w:w="645" w:type="pct"/>
            <w:vAlign w:val="center"/>
          </w:tcPr>
          <w:p w14:paraId="68C0C961"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14:paraId="46FA6C59" w14:textId="77777777" w:rsidR="00E2792A" w:rsidRPr="00950187" w:rsidRDefault="00E2792A" w:rsidP="00163708">
            <w:pPr>
              <w:shd w:val="clear" w:color="auto" w:fill="FFFFFF"/>
              <w:spacing w:after="0" w:line="240" w:lineRule="auto"/>
              <w:jc w:val="center"/>
              <w:rPr>
                <w:rFonts w:ascii="Times New Roman" w:hAnsi="Times New Roman"/>
                <w:lang w:val="en-US"/>
              </w:rPr>
            </w:pPr>
          </w:p>
        </w:tc>
      </w:tr>
      <w:tr w:rsidR="00E2792A" w:rsidRPr="00BD63E2" w14:paraId="67F9E52F"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0"/>
        </w:trPr>
        <w:tc>
          <w:tcPr>
            <w:tcW w:w="3413" w:type="pct"/>
            <w:gridSpan w:val="3"/>
          </w:tcPr>
          <w:p w14:paraId="07E09C59" w14:textId="77777777" w:rsidR="00E2792A" w:rsidRPr="00950187" w:rsidRDefault="00E2792A" w:rsidP="00163708">
            <w:pPr>
              <w:shd w:val="clear" w:color="auto" w:fill="FFFFFF"/>
              <w:spacing w:after="0" w:line="240" w:lineRule="auto"/>
              <w:jc w:val="both"/>
              <w:rPr>
                <w:rFonts w:ascii="Times New Roman" w:hAnsi="Times New Roman"/>
                <w:b/>
                <w:bCs/>
              </w:rPr>
            </w:pPr>
            <w:r w:rsidRPr="00950187">
              <w:rPr>
                <w:rFonts w:ascii="Times New Roman" w:hAnsi="Times New Roman"/>
                <w:b/>
                <w:bCs/>
              </w:rPr>
              <w:t xml:space="preserve">Раздел 2. Профессиональная деятельность специалиста </w:t>
            </w:r>
          </w:p>
        </w:tc>
        <w:tc>
          <w:tcPr>
            <w:tcW w:w="645" w:type="pct"/>
          </w:tcPr>
          <w:p w14:paraId="4EDABF8C" w14:textId="77777777" w:rsidR="00E2792A" w:rsidRPr="00950187" w:rsidRDefault="00E2792A" w:rsidP="00163708">
            <w:pPr>
              <w:shd w:val="clear" w:color="auto" w:fill="FFFFFF"/>
              <w:suppressAutoHyphens/>
              <w:spacing w:after="0" w:line="240" w:lineRule="auto"/>
              <w:jc w:val="center"/>
              <w:rPr>
                <w:rFonts w:ascii="Times New Roman" w:hAnsi="Times New Roman"/>
                <w:b/>
              </w:rPr>
            </w:pPr>
            <w:r w:rsidRPr="00950187">
              <w:rPr>
                <w:rFonts w:ascii="Times New Roman" w:hAnsi="Times New Roman"/>
                <w:b/>
              </w:rPr>
              <w:t>52</w:t>
            </w:r>
          </w:p>
        </w:tc>
        <w:tc>
          <w:tcPr>
            <w:tcW w:w="942" w:type="pct"/>
          </w:tcPr>
          <w:p w14:paraId="38F3470F" w14:textId="77777777" w:rsidR="00E2792A" w:rsidRPr="00950187" w:rsidRDefault="00E2792A" w:rsidP="00163708">
            <w:pPr>
              <w:shd w:val="clear" w:color="auto" w:fill="FFFFFF"/>
              <w:spacing w:after="0"/>
              <w:rPr>
                <w:rFonts w:ascii="Times New Roman" w:hAnsi="Times New Roman"/>
              </w:rPr>
            </w:pPr>
          </w:p>
        </w:tc>
      </w:tr>
      <w:tr w:rsidR="00E2792A" w:rsidRPr="00BD63E2" w14:paraId="5EFB66D6"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val="restart"/>
          </w:tcPr>
          <w:p w14:paraId="78DA3B00" w14:textId="77777777" w:rsidR="00E2792A" w:rsidRPr="00950187" w:rsidRDefault="00E2792A" w:rsidP="00163708">
            <w:pPr>
              <w:shd w:val="clear" w:color="auto" w:fill="FFFFFF"/>
              <w:spacing w:after="0" w:line="240" w:lineRule="auto"/>
              <w:rPr>
                <w:rFonts w:ascii="Times New Roman" w:hAnsi="Times New Roman"/>
                <w:b/>
              </w:rPr>
            </w:pPr>
            <w:r w:rsidRPr="00950187">
              <w:rPr>
                <w:rFonts w:ascii="Times New Roman" w:hAnsi="Times New Roman"/>
                <w:b/>
              </w:rPr>
              <w:t xml:space="preserve">Тема 1. Профессиональное </w:t>
            </w:r>
          </w:p>
          <w:p w14:paraId="671663A9" w14:textId="77777777" w:rsidR="00E2792A" w:rsidRPr="00950187" w:rsidRDefault="00E2792A" w:rsidP="00163708">
            <w:pPr>
              <w:shd w:val="clear" w:color="auto" w:fill="FFFFFF"/>
              <w:spacing w:after="0" w:line="240" w:lineRule="auto"/>
              <w:rPr>
                <w:rFonts w:ascii="Times New Roman" w:hAnsi="Times New Roman"/>
                <w:b/>
              </w:rPr>
            </w:pPr>
            <w:r w:rsidRPr="00950187">
              <w:rPr>
                <w:rFonts w:ascii="Times New Roman" w:hAnsi="Times New Roman"/>
                <w:b/>
              </w:rPr>
              <w:t>образование</w:t>
            </w:r>
          </w:p>
        </w:tc>
        <w:tc>
          <w:tcPr>
            <w:tcW w:w="2686" w:type="pct"/>
            <w:tcBorders>
              <w:top w:val="single" w:sz="4" w:space="0" w:color="auto"/>
            </w:tcBorders>
          </w:tcPr>
          <w:p w14:paraId="60FA438D" w14:textId="77777777" w:rsidR="00E2792A" w:rsidRPr="00950187" w:rsidRDefault="00E2792A" w:rsidP="00163708">
            <w:pPr>
              <w:shd w:val="clear" w:color="auto" w:fill="FFFFFF"/>
              <w:spacing w:after="0" w:line="240" w:lineRule="auto"/>
              <w:jc w:val="both"/>
              <w:rPr>
                <w:rFonts w:ascii="Times New Roman" w:hAnsi="Times New Roman"/>
              </w:rPr>
            </w:pPr>
            <w:r w:rsidRPr="00950187">
              <w:rPr>
                <w:rFonts w:ascii="Times New Roman" w:hAnsi="Times New Roman"/>
                <w:b/>
                <w:bCs/>
              </w:rPr>
              <w:t>Содержание</w:t>
            </w:r>
          </w:p>
        </w:tc>
        <w:tc>
          <w:tcPr>
            <w:tcW w:w="645" w:type="pct"/>
            <w:tcBorders>
              <w:top w:val="single" w:sz="4" w:space="0" w:color="auto"/>
            </w:tcBorders>
            <w:vAlign w:val="center"/>
          </w:tcPr>
          <w:p w14:paraId="7BFE6D68" w14:textId="77777777" w:rsidR="00E2792A" w:rsidRPr="00950187" w:rsidRDefault="00E2792A" w:rsidP="00163708">
            <w:pPr>
              <w:shd w:val="clear" w:color="auto" w:fill="FFFFFF"/>
              <w:suppressAutoHyphens/>
              <w:spacing w:after="0" w:line="240" w:lineRule="auto"/>
              <w:jc w:val="center"/>
              <w:rPr>
                <w:rFonts w:ascii="Times New Roman" w:hAnsi="Times New Roman"/>
                <w:b/>
              </w:rPr>
            </w:pPr>
            <w:r w:rsidRPr="00950187">
              <w:rPr>
                <w:rFonts w:ascii="Times New Roman" w:hAnsi="Times New Roman"/>
                <w:b/>
              </w:rPr>
              <w:t>34</w:t>
            </w:r>
          </w:p>
        </w:tc>
        <w:tc>
          <w:tcPr>
            <w:tcW w:w="942" w:type="pct"/>
            <w:vMerge w:val="restart"/>
          </w:tcPr>
          <w:p w14:paraId="6AB83247" w14:textId="77777777" w:rsidR="00E2792A" w:rsidRPr="00950187" w:rsidRDefault="00E2792A" w:rsidP="00163708">
            <w:pPr>
              <w:shd w:val="clear" w:color="auto" w:fill="FFFFFF"/>
              <w:spacing w:after="0" w:line="240" w:lineRule="auto"/>
              <w:jc w:val="center"/>
              <w:rPr>
                <w:rFonts w:ascii="Times New Roman" w:hAnsi="Times New Roman"/>
              </w:rPr>
            </w:pPr>
            <w:r w:rsidRPr="00950187">
              <w:rPr>
                <w:rFonts w:ascii="Times New Roman" w:hAnsi="Times New Roman"/>
              </w:rPr>
              <w:t>ОК 09</w:t>
            </w:r>
          </w:p>
          <w:p w14:paraId="376DC59B" w14:textId="77777777" w:rsidR="00E2792A" w:rsidRPr="00950187" w:rsidRDefault="00E2792A" w:rsidP="00163708">
            <w:pPr>
              <w:shd w:val="clear" w:color="auto" w:fill="FFFFFF"/>
              <w:spacing w:after="0" w:line="240" w:lineRule="auto"/>
              <w:jc w:val="center"/>
              <w:rPr>
                <w:rFonts w:ascii="Times New Roman" w:hAnsi="Times New Roman"/>
              </w:rPr>
            </w:pPr>
          </w:p>
          <w:p w14:paraId="09428FCC" w14:textId="77777777" w:rsidR="00E2792A" w:rsidRPr="00950187" w:rsidRDefault="00E2792A" w:rsidP="00163708">
            <w:pPr>
              <w:shd w:val="clear" w:color="auto" w:fill="FFFFFF"/>
              <w:spacing w:after="0" w:line="240" w:lineRule="auto"/>
              <w:jc w:val="center"/>
              <w:rPr>
                <w:rFonts w:ascii="Times New Roman" w:hAnsi="Times New Roman"/>
              </w:rPr>
            </w:pPr>
          </w:p>
          <w:p w14:paraId="59933955" w14:textId="77777777" w:rsidR="00E2792A" w:rsidRPr="00950187" w:rsidRDefault="00E2792A" w:rsidP="00163708">
            <w:pPr>
              <w:shd w:val="clear" w:color="auto" w:fill="FFFFFF"/>
              <w:spacing w:after="0" w:line="240" w:lineRule="auto"/>
              <w:rPr>
                <w:rFonts w:ascii="Times New Roman" w:hAnsi="Times New Roman"/>
              </w:rPr>
            </w:pPr>
          </w:p>
          <w:p w14:paraId="000B62E0" w14:textId="77777777" w:rsidR="00E2792A" w:rsidRPr="00950187" w:rsidRDefault="00E2792A" w:rsidP="00163708">
            <w:pPr>
              <w:rPr>
                <w:rFonts w:ascii="Times New Roman" w:hAnsi="Times New Roman"/>
              </w:rPr>
            </w:pPr>
          </w:p>
          <w:p w14:paraId="4FDCDB8E" w14:textId="77777777" w:rsidR="00E2792A" w:rsidRPr="00950187" w:rsidRDefault="00E2792A" w:rsidP="00163708">
            <w:pPr>
              <w:rPr>
                <w:rFonts w:ascii="Times New Roman" w:hAnsi="Times New Roman"/>
              </w:rPr>
            </w:pPr>
          </w:p>
          <w:p w14:paraId="66DFA88F" w14:textId="77777777" w:rsidR="00E2792A" w:rsidRPr="00950187" w:rsidRDefault="00E2792A" w:rsidP="00163708">
            <w:pPr>
              <w:rPr>
                <w:rFonts w:ascii="Times New Roman" w:hAnsi="Times New Roman"/>
              </w:rPr>
            </w:pPr>
          </w:p>
          <w:p w14:paraId="2D52527D" w14:textId="77777777" w:rsidR="00E2792A" w:rsidRPr="00950187" w:rsidRDefault="00E2792A" w:rsidP="00163708">
            <w:pPr>
              <w:rPr>
                <w:rFonts w:ascii="Times New Roman" w:hAnsi="Times New Roman"/>
              </w:rPr>
            </w:pPr>
          </w:p>
          <w:p w14:paraId="4A334566" w14:textId="77777777" w:rsidR="00E2792A" w:rsidRPr="00950187" w:rsidRDefault="00E2792A" w:rsidP="00163708">
            <w:pPr>
              <w:rPr>
                <w:rFonts w:ascii="Times New Roman" w:hAnsi="Times New Roman"/>
              </w:rPr>
            </w:pPr>
          </w:p>
          <w:p w14:paraId="2BFA388A" w14:textId="77777777" w:rsidR="00E2792A" w:rsidRPr="00950187" w:rsidRDefault="00E2792A" w:rsidP="00163708">
            <w:pPr>
              <w:rPr>
                <w:rFonts w:ascii="Times New Roman" w:hAnsi="Times New Roman"/>
              </w:rPr>
            </w:pPr>
          </w:p>
          <w:p w14:paraId="3957E1D9" w14:textId="77777777" w:rsidR="00E2792A" w:rsidRPr="00950187" w:rsidRDefault="00E2792A" w:rsidP="00163708">
            <w:pPr>
              <w:rPr>
                <w:rFonts w:ascii="Times New Roman" w:hAnsi="Times New Roman"/>
              </w:rPr>
            </w:pPr>
          </w:p>
          <w:p w14:paraId="7B8001E4" w14:textId="77777777" w:rsidR="00E2792A" w:rsidRPr="00950187" w:rsidRDefault="00E2792A" w:rsidP="00163708">
            <w:pPr>
              <w:rPr>
                <w:rFonts w:ascii="Times New Roman" w:hAnsi="Times New Roman"/>
              </w:rPr>
            </w:pPr>
          </w:p>
          <w:p w14:paraId="78D593A4" w14:textId="77777777" w:rsidR="00E2792A" w:rsidRPr="00950187" w:rsidRDefault="00E2792A" w:rsidP="00163708">
            <w:pPr>
              <w:rPr>
                <w:rFonts w:ascii="Times New Roman" w:hAnsi="Times New Roman"/>
              </w:rPr>
            </w:pPr>
          </w:p>
          <w:p w14:paraId="348DF8AF" w14:textId="77777777" w:rsidR="00E2792A" w:rsidRPr="00950187" w:rsidRDefault="00E2792A" w:rsidP="00163708">
            <w:pPr>
              <w:rPr>
                <w:rFonts w:ascii="Times New Roman" w:hAnsi="Times New Roman"/>
              </w:rPr>
            </w:pPr>
          </w:p>
          <w:p w14:paraId="458A2006" w14:textId="77777777" w:rsidR="00E2792A" w:rsidRPr="00950187" w:rsidRDefault="00E2792A" w:rsidP="00163708">
            <w:pPr>
              <w:rPr>
                <w:rFonts w:ascii="Times New Roman" w:hAnsi="Times New Roman"/>
              </w:rPr>
            </w:pPr>
          </w:p>
        </w:tc>
      </w:tr>
      <w:tr w:rsidR="00E2792A" w:rsidRPr="00BD63E2" w14:paraId="2B5A2DFE"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6DA505B8"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Borders>
              <w:top w:val="single" w:sz="4" w:space="0" w:color="auto"/>
            </w:tcBorders>
          </w:tcPr>
          <w:p w14:paraId="6ED945D9" w14:textId="77777777" w:rsidR="00E2792A" w:rsidRPr="00950187" w:rsidRDefault="00E2792A" w:rsidP="00163708">
            <w:pPr>
              <w:shd w:val="clear" w:color="auto" w:fill="FFFFFF"/>
              <w:spacing w:after="0" w:line="240" w:lineRule="auto"/>
              <w:jc w:val="both"/>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45" w:type="pct"/>
            <w:tcBorders>
              <w:top w:val="single" w:sz="4" w:space="0" w:color="auto"/>
            </w:tcBorders>
            <w:vAlign w:val="center"/>
          </w:tcPr>
          <w:p w14:paraId="20598627" w14:textId="77777777" w:rsidR="00E2792A" w:rsidRPr="00950187" w:rsidRDefault="00E2792A" w:rsidP="00163708">
            <w:pPr>
              <w:shd w:val="clear" w:color="auto" w:fill="FFFFFF"/>
              <w:suppressAutoHyphens/>
              <w:spacing w:after="0" w:line="240" w:lineRule="auto"/>
              <w:jc w:val="center"/>
              <w:rPr>
                <w:rFonts w:ascii="Times New Roman" w:hAnsi="Times New Roman"/>
                <w:b/>
              </w:rPr>
            </w:pPr>
            <w:r w:rsidRPr="00950187">
              <w:rPr>
                <w:rFonts w:ascii="Times New Roman" w:hAnsi="Times New Roman"/>
                <w:b/>
              </w:rPr>
              <w:t>34</w:t>
            </w:r>
          </w:p>
        </w:tc>
        <w:tc>
          <w:tcPr>
            <w:tcW w:w="942" w:type="pct"/>
            <w:vMerge/>
          </w:tcPr>
          <w:p w14:paraId="257C446F"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6E2FCFBF"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3DA330AE"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Borders>
              <w:top w:val="single" w:sz="4" w:space="0" w:color="auto"/>
            </w:tcBorders>
          </w:tcPr>
          <w:p w14:paraId="388F6106"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19.</w:t>
            </w:r>
            <w:r w:rsidRPr="00950187">
              <w:rPr>
                <w:rFonts w:ascii="Times New Roman" w:hAnsi="Times New Roman"/>
                <w:bCs/>
              </w:rPr>
              <w:t xml:space="preserve"> Монологическое высказывание на тему «Моя будущая профессия»</w:t>
            </w:r>
          </w:p>
        </w:tc>
        <w:tc>
          <w:tcPr>
            <w:tcW w:w="645" w:type="pct"/>
            <w:tcBorders>
              <w:top w:val="single" w:sz="4" w:space="0" w:color="auto"/>
            </w:tcBorders>
            <w:vAlign w:val="center"/>
          </w:tcPr>
          <w:p w14:paraId="6F89E68A"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14:paraId="185E214A"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05DCFB1B"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3B41D79C"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Borders>
              <w:top w:val="single" w:sz="4" w:space="0" w:color="auto"/>
            </w:tcBorders>
          </w:tcPr>
          <w:p w14:paraId="67F95403"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20.</w:t>
            </w:r>
            <w:r w:rsidRPr="00950187">
              <w:rPr>
                <w:rFonts w:ascii="Times New Roman" w:hAnsi="Times New Roman"/>
                <w:bCs/>
              </w:rPr>
              <w:t xml:space="preserve"> Портрет современного воспитателя детского сада</w:t>
            </w:r>
          </w:p>
        </w:tc>
        <w:tc>
          <w:tcPr>
            <w:tcW w:w="645" w:type="pct"/>
            <w:tcBorders>
              <w:top w:val="single" w:sz="4" w:space="0" w:color="auto"/>
            </w:tcBorders>
            <w:vAlign w:val="center"/>
          </w:tcPr>
          <w:p w14:paraId="6318D6D9"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14:paraId="4AF721EA"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624BFFB9"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099A0045"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Borders>
              <w:top w:val="single" w:sz="4" w:space="0" w:color="auto"/>
            </w:tcBorders>
          </w:tcPr>
          <w:p w14:paraId="74091926"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21.</w:t>
            </w:r>
            <w:r w:rsidRPr="00950187">
              <w:rPr>
                <w:rFonts w:ascii="Times New Roman" w:hAnsi="Times New Roman"/>
                <w:bCs/>
              </w:rPr>
              <w:t xml:space="preserve"> День в современном детском саду. Новые виды оборудования. Работа с англоязычной терминологией</w:t>
            </w:r>
          </w:p>
        </w:tc>
        <w:tc>
          <w:tcPr>
            <w:tcW w:w="645" w:type="pct"/>
            <w:tcBorders>
              <w:top w:val="single" w:sz="4" w:space="0" w:color="auto"/>
            </w:tcBorders>
            <w:vAlign w:val="center"/>
          </w:tcPr>
          <w:p w14:paraId="1C16CEF4"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4</w:t>
            </w:r>
          </w:p>
        </w:tc>
        <w:tc>
          <w:tcPr>
            <w:tcW w:w="942" w:type="pct"/>
            <w:vMerge/>
          </w:tcPr>
          <w:p w14:paraId="320E1BC4"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11CA7894"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189E4E07"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Borders>
              <w:top w:val="single" w:sz="4" w:space="0" w:color="auto"/>
            </w:tcBorders>
          </w:tcPr>
          <w:p w14:paraId="0C2412A7"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22.</w:t>
            </w:r>
            <w:r w:rsidRPr="00950187">
              <w:rPr>
                <w:rFonts w:ascii="Times New Roman" w:hAnsi="Times New Roman"/>
                <w:bCs/>
              </w:rPr>
              <w:t xml:space="preserve"> Работа со статьей профессиональной направленности. Аннотация </w:t>
            </w:r>
          </w:p>
        </w:tc>
        <w:tc>
          <w:tcPr>
            <w:tcW w:w="645" w:type="pct"/>
            <w:tcBorders>
              <w:top w:val="single" w:sz="4" w:space="0" w:color="auto"/>
            </w:tcBorders>
            <w:vAlign w:val="center"/>
          </w:tcPr>
          <w:p w14:paraId="5EEC354E"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14:paraId="26C5EAB9"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7DB970BD"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1F80702D"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Borders>
              <w:top w:val="single" w:sz="4" w:space="0" w:color="auto"/>
            </w:tcBorders>
          </w:tcPr>
          <w:p w14:paraId="1D5C40D9"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23.</w:t>
            </w:r>
            <w:r w:rsidRPr="00950187">
              <w:rPr>
                <w:rFonts w:ascii="Times New Roman" w:hAnsi="Times New Roman"/>
                <w:bCs/>
              </w:rPr>
              <w:t xml:space="preserve"> </w:t>
            </w:r>
            <w:proofErr w:type="spellStart"/>
            <w:r w:rsidRPr="00950187">
              <w:rPr>
                <w:rFonts w:ascii="Times New Roman" w:hAnsi="Times New Roman"/>
                <w:bCs/>
              </w:rPr>
              <w:t>Job</w:t>
            </w:r>
            <w:proofErr w:type="spellEnd"/>
            <w:r w:rsidRPr="00950187">
              <w:rPr>
                <w:rFonts w:ascii="Times New Roman" w:hAnsi="Times New Roman"/>
                <w:bCs/>
              </w:rPr>
              <w:t xml:space="preserve"> </w:t>
            </w:r>
            <w:proofErr w:type="spellStart"/>
            <w:r w:rsidRPr="00950187">
              <w:rPr>
                <w:rFonts w:ascii="Times New Roman" w:hAnsi="Times New Roman"/>
                <w:bCs/>
              </w:rPr>
              <w:t>interview</w:t>
            </w:r>
            <w:proofErr w:type="spellEnd"/>
          </w:p>
        </w:tc>
        <w:tc>
          <w:tcPr>
            <w:tcW w:w="645" w:type="pct"/>
            <w:tcBorders>
              <w:top w:val="single" w:sz="4" w:space="0" w:color="auto"/>
            </w:tcBorders>
            <w:vAlign w:val="center"/>
          </w:tcPr>
          <w:p w14:paraId="773077C8" w14:textId="77777777" w:rsidR="00E2792A" w:rsidRPr="00950187" w:rsidRDefault="00E2792A" w:rsidP="00163708">
            <w:pPr>
              <w:shd w:val="clear" w:color="auto" w:fill="FFFFFF"/>
              <w:suppressAutoHyphens/>
              <w:spacing w:after="0" w:line="240" w:lineRule="auto"/>
              <w:jc w:val="center"/>
              <w:rPr>
                <w:rFonts w:ascii="Times New Roman" w:hAnsi="Times New Roman"/>
                <w:lang w:val="en-US"/>
              </w:rPr>
            </w:pPr>
            <w:r w:rsidRPr="00950187">
              <w:rPr>
                <w:rFonts w:ascii="Times New Roman" w:hAnsi="Times New Roman"/>
                <w:lang w:val="en-US"/>
              </w:rPr>
              <w:t>2</w:t>
            </w:r>
          </w:p>
        </w:tc>
        <w:tc>
          <w:tcPr>
            <w:tcW w:w="942" w:type="pct"/>
            <w:vMerge/>
          </w:tcPr>
          <w:p w14:paraId="19702147"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261B95BD"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4E26FB98"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Borders>
              <w:top w:val="single" w:sz="4" w:space="0" w:color="auto"/>
            </w:tcBorders>
          </w:tcPr>
          <w:p w14:paraId="488ED6A7"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24.</w:t>
            </w:r>
            <w:r w:rsidRPr="00950187">
              <w:rPr>
                <w:rFonts w:ascii="Times New Roman" w:hAnsi="Times New Roman"/>
                <w:bCs/>
              </w:rPr>
              <w:t xml:space="preserve"> Перевод профессионального текста. Инструкция к выполнению задания. Условия выполнения задания. Критерии оценивания</w:t>
            </w:r>
          </w:p>
        </w:tc>
        <w:tc>
          <w:tcPr>
            <w:tcW w:w="645" w:type="pct"/>
            <w:tcBorders>
              <w:top w:val="single" w:sz="4" w:space="0" w:color="auto"/>
            </w:tcBorders>
            <w:vAlign w:val="center"/>
          </w:tcPr>
          <w:p w14:paraId="2ACD95BE"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4</w:t>
            </w:r>
          </w:p>
        </w:tc>
        <w:tc>
          <w:tcPr>
            <w:tcW w:w="942" w:type="pct"/>
            <w:vMerge/>
          </w:tcPr>
          <w:p w14:paraId="2BF66208"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158E4412"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0B4C3C6B"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Borders>
              <w:top w:val="single" w:sz="4" w:space="0" w:color="auto"/>
            </w:tcBorders>
          </w:tcPr>
          <w:p w14:paraId="06B696A9"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25.</w:t>
            </w:r>
            <w:r w:rsidRPr="00950187">
              <w:rPr>
                <w:rFonts w:ascii="Times New Roman" w:hAnsi="Times New Roman"/>
                <w:bCs/>
              </w:rPr>
              <w:t xml:space="preserve"> Техника работы со словарем. Особенности перевода аутентичного текста, содержащего профессиональную лексику. Выполнение тренировочных упражнений</w:t>
            </w:r>
          </w:p>
        </w:tc>
        <w:tc>
          <w:tcPr>
            <w:tcW w:w="645" w:type="pct"/>
            <w:tcBorders>
              <w:top w:val="single" w:sz="4" w:space="0" w:color="auto"/>
            </w:tcBorders>
            <w:vAlign w:val="center"/>
          </w:tcPr>
          <w:p w14:paraId="25BE974E"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4</w:t>
            </w:r>
          </w:p>
        </w:tc>
        <w:tc>
          <w:tcPr>
            <w:tcW w:w="942" w:type="pct"/>
            <w:vMerge/>
          </w:tcPr>
          <w:p w14:paraId="1BBF50DF"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05220FC9"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0DD61DD7"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Borders>
              <w:top w:val="single" w:sz="4" w:space="0" w:color="auto"/>
            </w:tcBorders>
          </w:tcPr>
          <w:p w14:paraId="6A437687"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26.</w:t>
            </w:r>
            <w:r w:rsidRPr="00950187">
              <w:rPr>
                <w:rFonts w:ascii="Times New Roman" w:hAnsi="Times New Roman"/>
                <w:bCs/>
              </w:rPr>
              <w:t xml:space="preserve"> Ответ на вопросы к тексту - часть практического задания «Перевод профессионального текста». Выполнение тренировочных упражнений</w:t>
            </w:r>
          </w:p>
        </w:tc>
        <w:tc>
          <w:tcPr>
            <w:tcW w:w="645" w:type="pct"/>
            <w:tcBorders>
              <w:top w:val="single" w:sz="4" w:space="0" w:color="auto"/>
            </w:tcBorders>
            <w:vAlign w:val="center"/>
          </w:tcPr>
          <w:p w14:paraId="39270670"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4</w:t>
            </w:r>
          </w:p>
        </w:tc>
        <w:tc>
          <w:tcPr>
            <w:tcW w:w="942" w:type="pct"/>
            <w:vMerge/>
          </w:tcPr>
          <w:p w14:paraId="292ED805"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391124E0"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06C44EF1"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Borders>
              <w:top w:val="single" w:sz="4" w:space="0" w:color="auto"/>
            </w:tcBorders>
          </w:tcPr>
          <w:p w14:paraId="34151A84"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27.</w:t>
            </w:r>
            <w:r w:rsidRPr="00950187">
              <w:rPr>
                <w:rFonts w:ascii="Times New Roman" w:hAnsi="Times New Roman"/>
                <w:bCs/>
              </w:rPr>
              <w:t xml:space="preserve"> Перевод аутентичного текста «</w:t>
            </w:r>
            <w:r w:rsidRPr="00950187">
              <w:rPr>
                <w:rFonts w:ascii="Times New Roman" w:hAnsi="Times New Roman"/>
                <w:bCs/>
                <w:lang w:val="en-US"/>
              </w:rPr>
              <w:t>Learning</w:t>
            </w:r>
            <w:r w:rsidRPr="00950187">
              <w:rPr>
                <w:rFonts w:ascii="Times New Roman" w:hAnsi="Times New Roman"/>
                <w:bCs/>
              </w:rPr>
              <w:t xml:space="preserve"> </w:t>
            </w:r>
            <w:r w:rsidRPr="00950187">
              <w:rPr>
                <w:rFonts w:ascii="Times New Roman" w:hAnsi="Times New Roman"/>
                <w:bCs/>
                <w:lang w:val="en-US"/>
              </w:rPr>
              <w:t>in</w:t>
            </w:r>
            <w:r w:rsidRPr="00950187">
              <w:rPr>
                <w:rFonts w:ascii="Times New Roman" w:hAnsi="Times New Roman"/>
                <w:bCs/>
              </w:rPr>
              <w:t xml:space="preserve"> </w:t>
            </w:r>
            <w:r w:rsidRPr="00950187">
              <w:rPr>
                <w:rFonts w:ascii="Times New Roman" w:hAnsi="Times New Roman"/>
                <w:bCs/>
                <w:lang w:val="en-US"/>
              </w:rPr>
              <w:t>a</w:t>
            </w:r>
            <w:r w:rsidRPr="00950187">
              <w:rPr>
                <w:rFonts w:ascii="Times New Roman" w:hAnsi="Times New Roman"/>
                <w:bCs/>
              </w:rPr>
              <w:t xml:space="preserve"> </w:t>
            </w:r>
            <w:r w:rsidRPr="00950187">
              <w:rPr>
                <w:rFonts w:ascii="Times New Roman" w:hAnsi="Times New Roman"/>
                <w:bCs/>
                <w:lang w:val="en-US"/>
              </w:rPr>
              <w:t>fresh</w:t>
            </w:r>
            <w:r w:rsidRPr="00950187">
              <w:rPr>
                <w:rFonts w:ascii="Times New Roman" w:hAnsi="Times New Roman"/>
                <w:bCs/>
              </w:rPr>
              <w:t xml:space="preserve"> </w:t>
            </w:r>
            <w:r w:rsidRPr="00950187">
              <w:rPr>
                <w:rFonts w:ascii="Times New Roman" w:hAnsi="Times New Roman"/>
                <w:bCs/>
                <w:lang w:val="en-US"/>
              </w:rPr>
              <w:t>air</w:t>
            </w:r>
            <w:r w:rsidRPr="00950187">
              <w:rPr>
                <w:rFonts w:ascii="Times New Roman" w:hAnsi="Times New Roman"/>
                <w:bCs/>
              </w:rPr>
              <w:t>», ответы на вопросы к тексту</w:t>
            </w:r>
          </w:p>
        </w:tc>
        <w:tc>
          <w:tcPr>
            <w:tcW w:w="645" w:type="pct"/>
            <w:tcBorders>
              <w:top w:val="single" w:sz="4" w:space="0" w:color="auto"/>
            </w:tcBorders>
            <w:vAlign w:val="center"/>
          </w:tcPr>
          <w:p w14:paraId="28A6FED0"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14:paraId="298A48A2"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0E1B4F98"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61C07DCA"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Borders>
              <w:top w:val="single" w:sz="4" w:space="0" w:color="auto"/>
            </w:tcBorders>
          </w:tcPr>
          <w:p w14:paraId="30A6951C"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28.</w:t>
            </w:r>
            <w:r w:rsidRPr="00950187">
              <w:rPr>
                <w:rFonts w:ascii="Times New Roman" w:hAnsi="Times New Roman"/>
                <w:bCs/>
              </w:rPr>
              <w:t xml:space="preserve"> Перевод аутентичного текста «</w:t>
            </w:r>
            <w:r w:rsidRPr="00950187">
              <w:rPr>
                <w:rFonts w:ascii="Times New Roman" w:hAnsi="Times New Roman"/>
                <w:bCs/>
                <w:lang w:val="en-US"/>
              </w:rPr>
              <w:t>The</w:t>
            </w:r>
            <w:r w:rsidRPr="00950187">
              <w:rPr>
                <w:rFonts w:ascii="Times New Roman" w:hAnsi="Times New Roman"/>
                <w:bCs/>
              </w:rPr>
              <w:t xml:space="preserve"> </w:t>
            </w:r>
            <w:r w:rsidRPr="00950187">
              <w:rPr>
                <w:rFonts w:ascii="Times New Roman" w:hAnsi="Times New Roman"/>
                <w:bCs/>
                <w:lang w:val="en-US"/>
              </w:rPr>
              <w:t>importance</w:t>
            </w:r>
            <w:r w:rsidRPr="00950187">
              <w:rPr>
                <w:rFonts w:ascii="Times New Roman" w:hAnsi="Times New Roman"/>
                <w:bCs/>
              </w:rPr>
              <w:t xml:space="preserve"> </w:t>
            </w:r>
            <w:r w:rsidRPr="00950187">
              <w:rPr>
                <w:rFonts w:ascii="Times New Roman" w:hAnsi="Times New Roman"/>
                <w:bCs/>
                <w:lang w:val="en-US"/>
              </w:rPr>
              <w:t>of</w:t>
            </w:r>
            <w:r w:rsidRPr="00950187">
              <w:rPr>
                <w:rFonts w:ascii="Times New Roman" w:hAnsi="Times New Roman"/>
                <w:bCs/>
              </w:rPr>
              <w:t xml:space="preserve"> </w:t>
            </w:r>
            <w:r w:rsidRPr="00950187">
              <w:rPr>
                <w:rFonts w:ascii="Times New Roman" w:hAnsi="Times New Roman"/>
                <w:bCs/>
                <w:lang w:val="en-US"/>
              </w:rPr>
              <w:t>the</w:t>
            </w:r>
            <w:r w:rsidRPr="00950187">
              <w:rPr>
                <w:rFonts w:ascii="Times New Roman" w:hAnsi="Times New Roman"/>
                <w:bCs/>
              </w:rPr>
              <w:t xml:space="preserve"> </w:t>
            </w:r>
            <w:r w:rsidRPr="00950187">
              <w:rPr>
                <w:rFonts w:ascii="Times New Roman" w:hAnsi="Times New Roman"/>
                <w:bCs/>
                <w:lang w:val="en-US"/>
              </w:rPr>
              <w:t>game</w:t>
            </w:r>
            <w:r w:rsidRPr="00950187">
              <w:rPr>
                <w:rFonts w:ascii="Times New Roman" w:hAnsi="Times New Roman"/>
                <w:bCs/>
              </w:rPr>
              <w:t>», ответы на вопросы к тексту</w:t>
            </w:r>
          </w:p>
        </w:tc>
        <w:tc>
          <w:tcPr>
            <w:tcW w:w="645" w:type="pct"/>
            <w:tcBorders>
              <w:top w:val="single" w:sz="4" w:space="0" w:color="auto"/>
            </w:tcBorders>
            <w:vAlign w:val="center"/>
          </w:tcPr>
          <w:p w14:paraId="01B32E24"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14:paraId="51FDBBD2"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1DD433C8"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48C93EB4"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Borders>
              <w:top w:val="single" w:sz="4" w:space="0" w:color="auto"/>
            </w:tcBorders>
          </w:tcPr>
          <w:p w14:paraId="6B7759FA"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29.</w:t>
            </w:r>
            <w:r w:rsidRPr="00950187">
              <w:rPr>
                <w:rFonts w:ascii="Times New Roman" w:hAnsi="Times New Roman"/>
                <w:bCs/>
              </w:rPr>
              <w:t xml:space="preserve"> Перевод аутентичного текста «</w:t>
            </w:r>
            <w:r w:rsidRPr="00950187">
              <w:rPr>
                <w:rFonts w:ascii="Times New Roman" w:hAnsi="Times New Roman"/>
                <w:bCs/>
                <w:lang w:val="en-US"/>
              </w:rPr>
              <w:t>First</w:t>
            </w:r>
            <w:r w:rsidRPr="00950187">
              <w:rPr>
                <w:rFonts w:ascii="Times New Roman" w:hAnsi="Times New Roman"/>
                <w:bCs/>
              </w:rPr>
              <w:t xml:space="preserve"> </w:t>
            </w:r>
            <w:r w:rsidRPr="00950187">
              <w:rPr>
                <w:rFonts w:ascii="Times New Roman" w:hAnsi="Times New Roman"/>
                <w:bCs/>
                <w:lang w:val="en-US"/>
              </w:rPr>
              <w:t>memories</w:t>
            </w:r>
            <w:r w:rsidRPr="00950187">
              <w:rPr>
                <w:rFonts w:ascii="Times New Roman" w:hAnsi="Times New Roman"/>
                <w:bCs/>
              </w:rPr>
              <w:t>», ответы на вопросы к тексту</w:t>
            </w:r>
          </w:p>
        </w:tc>
        <w:tc>
          <w:tcPr>
            <w:tcW w:w="645" w:type="pct"/>
            <w:tcBorders>
              <w:top w:val="single" w:sz="4" w:space="0" w:color="auto"/>
            </w:tcBorders>
            <w:vAlign w:val="center"/>
          </w:tcPr>
          <w:p w14:paraId="5CC3BCD0"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14:paraId="5C2F4E1A"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558A8461"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26"/>
        </w:trPr>
        <w:tc>
          <w:tcPr>
            <w:tcW w:w="727" w:type="pct"/>
            <w:gridSpan w:val="2"/>
            <w:vMerge/>
          </w:tcPr>
          <w:p w14:paraId="70D34E8E"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Borders>
              <w:top w:val="single" w:sz="4" w:space="0" w:color="auto"/>
            </w:tcBorders>
          </w:tcPr>
          <w:p w14:paraId="757981B0"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30.</w:t>
            </w:r>
            <w:r w:rsidRPr="00950187">
              <w:rPr>
                <w:rFonts w:ascii="Times New Roman" w:hAnsi="Times New Roman"/>
                <w:bCs/>
              </w:rPr>
              <w:t xml:space="preserve"> Перевод аутентичного текста «</w:t>
            </w:r>
            <w:r w:rsidRPr="00950187">
              <w:rPr>
                <w:rFonts w:ascii="Times New Roman" w:hAnsi="Times New Roman"/>
                <w:bCs/>
                <w:lang w:val="en-US"/>
              </w:rPr>
              <w:t>Welcome</w:t>
            </w:r>
            <w:r w:rsidRPr="00950187">
              <w:rPr>
                <w:rFonts w:ascii="Times New Roman" w:hAnsi="Times New Roman"/>
                <w:bCs/>
              </w:rPr>
              <w:t xml:space="preserve"> </w:t>
            </w:r>
            <w:r w:rsidRPr="00950187">
              <w:rPr>
                <w:rFonts w:ascii="Times New Roman" w:hAnsi="Times New Roman"/>
                <w:bCs/>
                <w:lang w:val="en-US"/>
              </w:rPr>
              <w:t>to</w:t>
            </w:r>
            <w:r w:rsidRPr="00950187">
              <w:rPr>
                <w:rFonts w:ascii="Times New Roman" w:hAnsi="Times New Roman"/>
                <w:bCs/>
              </w:rPr>
              <w:t xml:space="preserve"> </w:t>
            </w:r>
            <w:r w:rsidRPr="00950187">
              <w:rPr>
                <w:rFonts w:ascii="Times New Roman" w:hAnsi="Times New Roman"/>
                <w:bCs/>
                <w:lang w:val="en-US"/>
              </w:rPr>
              <w:t>Fantasy</w:t>
            </w:r>
            <w:r w:rsidRPr="00950187">
              <w:rPr>
                <w:rFonts w:ascii="Times New Roman" w:hAnsi="Times New Roman"/>
                <w:bCs/>
              </w:rPr>
              <w:t xml:space="preserve"> </w:t>
            </w:r>
            <w:r w:rsidRPr="00950187">
              <w:rPr>
                <w:rFonts w:ascii="Times New Roman" w:hAnsi="Times New Roman"/>
                <w:bCs/>
                <w:lang w:val="en-US"/>
              </w:rPr>
              <w:t>Kids</w:t>
            </w:r>
            <w:r w:rsidRPr="00950187">
              <w:rPr>
                <w:rFonts w:ascii="Times New Roman" w:hAnsi="Times New Roman"/>
                <w:bCs/>
              </w:rPr>
              <w:t xml:space="preserve"> </w:t>
            </w:r>
            <w:r w:rsidRPr="00950187">
              <w:rPr>
                <w:rFonts w:ascii="Times New Roman" w:hAnsi="Times New Roman"/>
                <w:bCs/>
                <w:lang w:val="en-US"/>
              </w:rPr>
              <w:t>Resort</w:t>
            </w:r>
            <w:r w:rsidRPr="00950187">
              <w:rPr>
                <w:rFonts w:ascii="Times New Roman" w:hAnsi="Times New Roman"/>
                <w:bCs/>
              </w:rPr>
              <w:t>», ответы на вопросы к тексту</w:t>
            </w:r>
          </w:p>
        </w:tc>
        <w:tc>
          <w:tcPr>
            <w:tcW w:w="645" w:type="pct"/>
            <w:tcBorders>
              <w:top w:val="single" w:sz="4" w:space="0" w:color="auto"/>
            </w:tcBorders>
            <w:vAlign w:val="center"/>
          </w:tcPr>
          <w:p w14:paraId="5171308D"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4</w:t>
            </w:r>
          </w:p>
        </w:tc>
        <w:tc>
          <w:tcPr>
            <w:tcW w:w="942" w:type="pct"/>
            <w:vMerge/>
          </w:tcPr>
          <w:p w14:paraId="7E60758C"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38D49859"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0"/>
        </w:trPr>
        <w:tc>
          <w:tcPr>
            <w:tcW w:w="727" w:type="pct"/>
            <w:gridSpan w:val="2"/>
            <w:vMerge w:val="restart"/>
          </w:tcPr>
          <w:p w14:paraId="3E055548" w14:textId="77777777" w:rsidR="00E2792A" w:rsidRPr="00950187" w:rsidRDefault="00E2792A" w:rsidP="00163708">
            <w:pPr>
              <w:shd w:val="clear" w:color="auto" w:fill="FFFFFF"/>
              <w:spacing w:after="0" w:line="240" w:lineRule="auto"/>
              <w:rPr>
                <w:rFonts w:ascii="Times New Roman" w:hAnsi="Times New Roman"/>
              </w:rPr>
            </w:pPr>
            <w:r w:rsidRPr="00950187">
              <w:rPr>
                <w:rFonts w:ascii="Times New Roman" w:hAnsi="Times New Roman"/>
                <w:b/>
              </w:rPr>
              <w:t>Тема 2.</w:t>
            </w:r>
            <w:r w:rsidRPr="00950187">
              <w:rPr>
                <w:rFonts w:ascii="Times New Roman" w:hAnsi="Times New Roman"/>
              </w:rPr>
              <w:t xml:space="preserve"> </w:t>
            </w:r>
          </w:p>
          <w:p w14:paraId="6DA56F0A" w14:textId="77777777" w:rsidR="00E2792A" w:rsidRPr="00950187" w:rsidRDefault="00E2792A" w:rsidP="00163708">
            <w:pPr>
              <w:shd w:val="clear" w:color="auto" w:fill="FFFFFF"/>
              <w:spacing w:after="0" w:line="240" w:lineRule="auto"/>
              <w:rPr>
                <w:rFonts w:ascii="Times New Roman" w:hAnsi="Times New Roman"/>
                <w:b/>
              </w:rPr>
            </w:pPr>
            <w:r w:rsidRPr="00950187">
              <w:rPr>
                <w:rFonts w:ascii="Times New Roman" w:hAnsi="Times New Roman"/>
                <w:b/>
              </w:rPr>
              <w:t>Конкурсы профессионального мастерства</w:t>
            </w:r>
          </w:p>
          <w:p w14:paraId="7EA1C233" w14:textId="77777777" w:rsidR="00E2792A" w:rsidRPr="00950187" w:rsidRDefault="00E2792A" w:rsidP="00163708">
            <w:pPr>
              <w:shd w:val="clear" w:color="auto" w:fill="FFFFFF"/>
              <w:spacing w:after="0" w:line="240" w:lineRule="auto"/>
              <w:rPr>
                <w:rFonts w:ascii="Times New Roman" w:hAnsi="Times New Roman"/>
                <w:b/>
                <w:highlight w:val="yellow"/>
              </w:rPr>
            </w:pPr>
          </w:p>
          <w:p w14:paraId="1EA40A34" w14:textId="77777777" w:rsidR="00E2792A" w:rsidRPr="00950187" w:rsidRDefault="00E2792A" w:rsidP="00163708">
            <w:pPr>
              <w:shd w:val="clear" w:color="auto" w:fill="FFFFFF"/>
              <w:spacing w:after="0" w:line="240" w:lineRule="auto"/>
              <w:rPr>
                <w:rFonts w:ascii="Times New Roman" w:hAnsi="Times New Roman"/>
                <w:b/>
                <w:highlight w:val="yellow"/>
              </w:rPr>
            </w:pPr>
          </w:p>
          <w:p w14:paraId="1628211E" w14:textId="77777777" w:rsidR="00E2792A" w:rsidRPr="00950187" w:rsidRDefault="00E2792A" w:rsidP="00163708">
            <w:pPr>
              <w:shd w:val="clear" w:color="auto" w:fill="FFFFFF"/>
              <w:spacing w:after="0" w:line="240" w:lineRule="auto"/>
              <w:rPr>
                <w:rFonts w:ascii="Times New Roman" w:hAnsi="Times New Roman"/>
                <w:highlight w:val="yellow"/>
              </w:rPr>
            </w:pPr>
          </w:p>
          <w:p w14:paraId="1C8B4688" w14:textId="77777777" w:rsidR="00E2792A" w:rsidRPr="00950187" w:rsidRDefault="00E2792A" w:rsidP="00163708">
            <w:pPr>
              <w:shd w:val="clear" w:color="auto" w:fill="FFFFFF"/>
              <w:spacing w:after="0" w:line="240" w:lineRule="auto"/>
              <w:rPr>
                <w:rFonts w:ascii="Times New Roman" w:hAnsi="Times New Roman"/>
                <w:highlight w:val="yellow"/>
              </w:rPr>
            </w:pPr>
          </w:p>
          <w:p w14:paraId="261D7F96" w14:textId="77777777" w:rsidR="00E2792A" w:rsidRPr="00950187" w:rsidRDefault="00E2792A" w:rsidP="00163708">
            <w:pPr>
              <w:shd w:val="clear" w:color="auto" w:fill="FFFFFF"/>
              <w:spacing w:after="0" w:line="240" w:lineRule="auto"/>
              <w:rPr>
                <w:rFonts w:ascii="Times New Roman" w:hAnsi="Times New Roman"/>
                <w:highlight w:val="yellow"/>
              </w:rPr>
            </w:pPr>
          </w:p>
          <w:p w14:paraId="54B46F76" w14:textId="77777777" w:rsidR="00E2792A" w:rsidRPr="00950187" w:rsidRDefault="00E2792A" w:rsidP="00163708">
            <w:pPr>
              <w:shd w:val="clear" w:color="auto" w:fill="FFFFFF"/>
              <w:spacing w:after="0" w:line="240" w:lineRule="auto"/>
              <w:rPr>
                <w:rFonts w:ascii="Times New Roman" w:hAnsi="Times New Roman"/>
                <w:highlight w:val="yellow"/>
              </w:rPr>
            </w:pPr>
          </w:p>
        </w:tc>
        <w:tc>
          <w:tcPr>
            <w:tcW w:w="2686" w:type="pct"/>
            <w:tcBorders>
              <w:top w:val="single" w:sz="4" w:space="0" w:color="auto"/>
            </w:tcBorders>
          </w:tcPr>
          <w:p w14:paraId="2924F722" w14:textId="77777777" w:rsidR="00E2792A" w:rsidRPr="00950187" w:rsidRDefault="00E2792A" w:rsidP="00163708">
            <w:pPr>
              <w:shd w:val="clear" w:color="auto" w:fill="FFFFFF"/>
              <w:spacing w:after="0" w:line="240" w:lineRule="auto"/>
              <w:jc w:val="both"/>
              <w:rPr>
                <w:rFonts w:ascii="Times New Roman" w:hAnsi="Times New Roman"/>
              </w:rPr>
            </w:pPr>
            <w:r w:rsidRPr="00950187">
              <w:rPr>
                <w:rFonts w:ascii="Times New Roman" w:hAnsi="Times New Roman"/>
                <w:b/>
                <w:bCs/>
              </w:rPr>
              <w:lastRenderedPageBreak/>
              <w:t>Содержание</w:t>
            </w:r>
          </w:p>
        </w:tc>
        <w:tc>
          <w:tcPr>
            <w:tcW w:w="645" w:type="pct"/>
            <w:tcBorders>
              <w:top w:val="single" w:sz="4" w:space="0" w:color="auto"/>
            </w:tcBorders>
            <w:vAlign w:val="center"/>
          </w:tcPr>
          <w:p w14:paraId="0A299119" w14:textId="77777777" w:rsidR="00E2792A" w:rsidRPr="00950187" w:rsidRDefault="00E2792A" w:rsidP="00163708">
            <w:pPr>
              <w:shd w:val="clear" w:color="auto" w:fill="FFFFFF"/>
              <w:spacing w:after="0" w:line="240" w:lineRule="auto"/>
              <w:jc w:val="center"/>
              <w:rPr>
                <w:rFonts w:ascii="Times New Roman" w:hAnsi="Times New Roman"/>
                <w:b/>
              </w:rPr>
            </w:pPr>
            <w:r w:rsidRPr="00950187">
              <w:rPr>
                <w:rFonts w:ascii="Times New Roman" w:hAnsi="Times New Roman"/>
                <w:b/>
              </w:rPr>
              <w:t>18</w:t>
            </w:r>
          </w:p>
        </w:tc>
        <w:tc>
          <w:tcPr>
            <w:tcW w:w="942" w:type="pct"/>
            <w:vMerge w:val="restart"/>
          </w:tcPr>
          <w:p w14:paraId="77B012F7" w14:textId="77777777" w:rsidR="00E2792A" w:rsidRPr="00950187" w:rsidRDefault="00E2792A" w:rsidP="00163708">
            <w:pPr>
              <w:shd w:val="clear" w:color="auto" w:fill="FFFFFF"/>
              <w:spacing w:after="0" w:line="240" w:lineRule="auto"/>
              <w:jc w:val="center"/>
              <w:rPr>
                <w:rFonts w:ascii="Times New Roman" w:hAnsi="Times New Roman"/>
              </w:rPr>
            </w:pPr>
            <w:r w:rsidRPr="00950187">
              <w:rPr>
                <w:rFonts w:ascii="Times New Roman" w:hAnsi="Times New Roman"/>
              </w:rPr>
              <w:t>ОК 06</w:t>
            </w:r>
          </w:p>
        </w:tc>
      </w:tr>
      <w:tr w:rsidR="00E2792A" w:rsidRPr="00BD63E2" w14:paraId="1698E201"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4EE569AB"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tcBorders>
              <w:top w:val="single" w:sz="4" w:space="0" w:color="auto"/>
            </w:tcBorders>
          </w:tcPr>
          <w:p w14:paraId="5213AF12" w14:textId="77777777" w:rsidR="00E2792A" w:rsidRPr="00950187" w:rsidRDefault="00E2792A" w:rsidP="00163708">
            <w:pPr>
              <w:shd w:val="clear" w:color="auto" w:fill="FFFFFF"/>
              <w:spacing w:after="0" w:line="240" w:lineRule="auto"/>
              <w:jc w:val="both"/>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45" w:type="pct"/>
            <w:tcBorders>
              <w:top w:val="single" w:sz="4" w:space="0" w:color="auto"/>
            </w:tcBorders>
            <w:vAlign w:val="center"/>
          </w:tcPr>
          <w:p w14:paraId="5830193C" w14:textId="77777777" w:rsidR="00E2792A" w:rsidRPr="00950187" w:rsidRDefault="00E2792A" w:rsidP="00163708">
            <w:pPr>
              <w:shd w:val="clear" w:color="auto" w:fill="FFFFFF"/>
              <w:suppressAutoHyphens/>
              <w:spacing w:after="0" w:line="240" w:lineRule="auto"/>
              <w:jc w:val="center"/>
              <w:rPr>
                <w:rFonts w:ascii="Times New Roman" w:hAnsi="Times New Roman"/>
                <w:b/>
              </w:rPr>
            </w:pPr>
            <w:r w:rsidRPr="00950187">
              <w:rPr>
                <w:rFonts w:ascii="Times New Roman" w:hAnsi="Times New Roman"/>
                <w:b/>
              </w:rPr>
              <w:t>18</w:t>
            </w:r>
          </w:p>
        </w:tc>
        <w:tc>
          <w:tcPr>
            <w:tcW w:w="942" w:type="pct"/>
            <w:vMerge/>
          </w:tcPr>
          <w:p w14:paraId="4844E884"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217EC3F8"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0222EFDF"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tcBorders>
              <w:top w:val="single" w:sz="4" w:space="0" w:color="auto"/>
            </w:tcBorders>
            <w:vAlign w:val="bottom"/>
          </w:tcPr>
          <w:p w14:paraId="1158F7A2"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31.</w:t>
            </w:r>
            <w:r w:rsidRPr="00950187">
              <w:rPr>
                <w:rFonts w:ascii="Times New Roman" w:hAnsi="Times New Roman"/>
                <w:bCs/>
              </w:rPr>
              <w:t xml:space="preserve"> Глоссарий </w:t>
            </w:r>
          </w:p>
        </w:tc>
        <w:tc>
          <w:tcPr>
            <w:tcW w:w="645" w:type="pct"/>
            <w:tcBorders>
              <w:top w:val="single" w:sz="4" w:space="0" w:color="auto"/>
            </w:tcBorders>
            <w:vAlign w:val="center"/>
          </w:tcPr>
          <w:p w14:paraId="1D20CF7B"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14:paraId="0EC4730F"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61D526E0"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1730B971"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tcBorders>
              <w:top w:val="single" w:sz="4" w:space="0" w:color="auto"/>
            </w:tcBorders>
            <w:vAlign w:val="bottom"/>
          </w:tcPr>
          <w:p w14:paraId="4346EE4E"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32.</w:t>
            </w:r>
            <w:r w:rsidRPr="00950187">
              <w:rPr>
                <w:rFonts w:ascii="Times New Roman" w:hAnsi="Times New Roman"/>
                <w:bCs/>
              </w:rPr>
              <w:t xml:space="preserve"> Профессиональная лексика компетенции </w:t>
            </w:r>
            <w:r w:rsidRPr="00950187">
              <w:rPr>
                <w:rFonts w:ascii="Times New Roman" w:hAnsi="Times New Roman"/>
                <w:bCs/>
              </w:rPr>
              <w:lastRenderedPageBreak/>
              <w:t>«Дошкольное воспитание»</w:t>
            </w:r>
          </w:p>
        </w:tc>
        <w:tc>
          <w:tcPr>
            <w:tcW w:w="645" w:type="pct"/>
            <w:tcBorders>
              <w:top w:val="single" w:sz="4" w:space="0" w:color="auto"/>
            </w:tcBorders>
            <w:vAlign w:val="center"/>
          </w:tcPr>
          <w:p w14:paraId="13310067"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lastRenderedPageBreak/>
              <w:t>4</w:t>
            </w:r>
          </w:p>
        </w:tc>
        <w:tc>
          <w:tcPr>
            <w:tcW w:w="942" w:type="pct"/>
            <w:vMerge/>
          </w:tcPr>
          <w:p w14:paraId="59E92FA1"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38B21ADF"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49415516"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tcBorders>
              <w:top w:val="single" w:sz="4" w:space="0" w:color="auto"/>
            </w:tcBorders>
            <w:vAlign w:val="bottom"/>
          </w:tcPr>
          <w:p w14:paraId="6A6A148A"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33.</w:t>
            </w:r>
            <w:r w:rsidRPr="00950187">
              <w:rPr>
                <w:rFonts w:ascii="Times New Roman" w:hAnsi="Times New Roman"/>
                <w:bCs/>
              </w:rPr>
              <w:t xml:space="preserve"> Изучение интерфейса англоязычной версии программ Microsoft Office Word, Excel. SMART </w:t>
            </w:r>
            <w:proofErr w:type="spellStart"/>
            <w:r w:rsidRPr="00950187">
              <w:rPr>
                <w:rFonts w:ascii="Times New Roman" w:hAnsi="Times New Roman"/>
                <w:bCs/>
              </w:rPr>
              <w:t>Notebook</w:t>
            </w:r>
            <w:proofErr w:type="spellEnd"/>
            <w:r w:rsidRPr="00950187">
              <w:rPr>
                <w:rFonts w:ascii="Times New Roman" w:hAnsi="Times New Roman"/>
                <w:bCs/>
              </w:rPr>
              <w:t xml:space="preserve"> 16</w:t>
            </w:r>
          </w:p>
        </w:tc>
        <w:tc>
          <w:tcPr>
            <w:tcW w:w="645" w:type="pct"/>
            <w:tcBorders>
              <w:top w:val="single" w:sz="4" w:space="0" w:color="auto"/>
            </w:tcBorders>
            <w:vAlign w:val="center"/>
          </w:tcPr>
          <w:p w14:paraId="02A2F363"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4</w:t>
            </w:r>
          </w:p>
        </w:tc>
        <w:tc>
          <w:tcPr>
            <w:tcW w:w="942" w:type="pct"/>
            <w:vMerge/>
          </w:tcPr>
          <w:p w14:paraId="405FDD1B"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58D453AA"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23BDA120"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tcBorders>
              <w:top w:val="single" w:sz="4" w:space="0" w:color="auto"/>
            </w:tcBorders>
            <w:vAlign w:val="bottom"/>
          </w:tcPr>
          <w:p w14:paraId="3CDB005F"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34.</w:t>
            </w:r>
            <w:r w:rsidRPr="00950187">
              <w:rPr>
                <w:rFonts w:ascii="Times New Roman" w:hAnsi="Times New Roman"/>
                <w:bCs/>
              </w:rPr>
              <w:t xml:space="preserve"> Изучение интерфейса англоязычной версии программ </w:t>
            </w:r>
            <w:proofErr w:type="spellStart"/>
            <w:r w:rsidRPr="00950187">
              <w:rPr>
                <w:rFonts w:ascii="Times New Roman" w:hAnsi="Times New Roman"/>
                <w:bCs/>
              </w:rPr>
              <w:t>Audacity</w:t>
            </w:r>
            <w:proofErr w:type="spellEnd"/>
            <w:r w:rsidRPr="00950187">
              <w:rPr>
                <w:rFonts w:ascii="Times New Roman" w:hAnsi="Times New Roman"/>
                <w:bCs/>
              </w:rPr>
              <w:t xml:space="preserve">. Windows Movie Maker. MAGIX </w:t>
            </w:r>
            <w:proofErr w:type="spellStart"/>
            <w:r w:rsidRPr="00950187">
              <w:rPr>
                <w:rFonts w:ascii="Times New Roman" w:hAnsi="Times New Roman"/>
                <w:bCs/>
              </w:rPr>
              <w:t>Movie</w:t>
            </w:r>
            <w:proofErr w:type="spellEnd"/>
            <w:r w:rsidRPr="00950187">
              <w:rPr>
                <w:rFonts w:ascii="Times New Roman" w:hAnsi="Times New Roman"/>
                <w:bCs/>
              </w:rPr>
              <w:t xml:space="preserve"> </w:t>
            </w:r>
            <w:proofErr w:type="spellStart"/>
            <w:r w:rsidRPr="00950187">
              <w:rPr>
                <w:rFonts w:ascii="Times New Roman" w:hAnsi="Times New Roman"/>
                <w:bCs/>
              </w:rPr>
              <w:t>Edit</w:t>
            </w:r>
            <w:proofErr w:type="spellEnd"/>
            <w:r w:rsidRPr="00950187">
              <w:rPr>
                <w:rFonts w:ascii="Times New Roman" w:hAnsi="Times New Roman"/>
                <w:bCs/>
              </w:rPr>
              <w:t xml:space="preserve"> </w:t>
            </w:r>
            <w:proofErr w:type="spellStart"/>
            <w:r w:rsidRPr="00950187">
              <w:rPr>
                <w:rFonts w:ascii="Times New Roman" w:hAnsi="Times New Roman"/>
                <w:bCs/>
              </w:rPr>
              <w:t>Pro</w:t>
            </w:r>
            <w:proofErr w:type="spellEnd"/>
          </w:p>
        </w:tc>
        <w:tc>
          <w:tcPr>
            <w:tcW w:w="645" w:type="pct"/>
            <w:tcBorders>
              <w:top w:val="single" w:sz="4" w:space="0" w:color="auto"/>
            </w:tcBorders>
            <w:vAlign w:val="center"/>
          </w:tcPr>
          <w:p w14:paraId="38AA1BBF"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4</w:t>
            </w:r>
          </w:p>
        </w:tc>
        <w:tc>
          <w:tcPr>
            <w:tcW w:w="942" w:type="pct"/>
            <w:vMerge/>
          </w:tcPr>
          <w:p w14:paraId="70F7430E"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36D3429F"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Borders>
              <w:bottom w:val="single" w:sz="4" w:space="0" w:color="auto"/>
            </w:tcBorders>
          </w:tcPr>
          <w:p w14:paraId="649A8A08"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tcBorders>
              <w:top w:val="single" w:sz="4" w:space="0" w:color="auto"/>
              <w:bottom w:val="single" w:sz="4" w:space="0" w:color="auto"/>
            </w:tcBorders>
            <w:vAlign w:val="bottom"/>
          </w:tcPr>
          <w:p w14:paraId="17AE369E" w14:textId="77777777" w:rsidR="00E2792A" w:rsidRPr="00950187" w:rsidRDefault="00E2792A" w:rsidP="00163708">
            <w:pPr>
              <w:shd w:val="clear" w:color="auto" w:fill="FFFFFF"/>
              <w:spacing w:after="0" w:line="240" w:lineRule="auto"/>
              <w:jc w:val="both"/>
              <w:rPr>
                <w:rFonts w:ascii="Times New Roman" w:hAnsi="Times New Roman"/>
                <w:b/>
                <w:bCs/>
              </w:rPr>
            </w:pPr>
            <w:r w:rsidRPr="00950187">
              <w:rPr>
                <w:rFonts w:ascii="Times New Roman" w:hAnsi="Times New Roman"/>
                <w:b/>
                <w:bCs/>
              </w:rPr>
              <w:t>Практическое занятие 35.</w:t>
            </w:r>
            <w:r w:rsidRPr="00950187">
              <w:rPr>
                <w:rFonts w:ascii="Times New Roman" w:hAnsi="Times New Roman"/>
                <w:bCs/>
              </w:rPr>
              <w:t xml:space="preserve"> Изучение интерфейса англоязычной версии программ </w:t>
            </w:r>
            <w:proofErr w:type="spellStart"/>
            <w:r w:rsidRPr="00950187">
              <w:rPr>
                <w:rFonts w:ascii="Times New Roman" w:hAnsi="Times New Roman"/>
                <w:bCs/>
              </w:rPr>
              <w:t>SmartBoard</w:t>
            </w:r>
            <w:proofErr w:type="spellEnd"/>
            <w:r w:rsidRPr="00950187">
              <w:rPr>
                <w:rFonts w:ascii="Times New Roman" w:hAnsi="Times New Roman"/>
                <w:bCs/>
              </w:rPr>
              <w:t xml:space="preserve">. </w:t>
            </w:r>
            <w:proofErr w:type="spellStart"/>
            <w:r w:rsidRPr="00950187">
              <w:rPr>
                <w:rFonts w:ascii="Times New Roman" w:hAnsi="Times New Roman"/>
                <w:bCs/>
              </w:rPr>
              <w:t>iTable</w:t>
            </w:r>
            <w:proofErr w:type="spellEnd"/>
            <w:r w:rsidRPr="00950187">
              <w:rPr>
                <w:rFonts w:ascii="Times New Roman" w:hAnsi="Times New Roman"/>
                <w:bCs/>
              </w:rPr>
              <w:t xml:space="preserve">. LEGO </w:t>
            </w:r>
            <w:proofErr w:type="spellStart"/>
            <w:r w:rsidRPr="00950187">
              <w:rPr>
                <w:rFonts w:ascii="Times New Roman" w:hAnsi="Times New Roman"/>
                <w:bCs/>
              </w:rPr>
              <w:t>Education</w:t>
            </w:r>
            <w:proofErr w:type="spellEnd"/>
            <w:r w:rsidRPr="00950187">
              <w:rPr>
                <w:rFonts w:ascii="Times New Roman" w:hAnsi="Times New Roman"/>
                <w:bCs/>
              </w:rPr>
              <w:t xml:space="preserve"> </w:t>
            </w:r>
            <w:proofErr w:type="spellStart"/>
            <w:r w:rsidRPr="00950187">
              <w:rPr>
                <w:rFonts w:ascii="Times New Roman" w:hAnsi="Times New Roman"/>
                <w:bCs/>
              </w:rPr>
              <w:t>WeDO</w:t>
            </w:r>
            <w:proofErr w:type="spellEnd"/>
          </w:p>
        </w:tc>
        <w:tc>
          <w:tcPr>
            <w:tcW w:w="645" w:type="pct"/>
            <w:tcBorders>
              <w:top w:val="single" w:sz="4" w:space="0" w:color="auto"/>
              <w:bottom w:val="single" w:sz="4" w:space="0" w:color="auto"/>
            </w:tcBorders>
            <w:vAlign w:val="center"/>
          </w:tcPr>
          <w:p w14:paraId="1171F97C"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4</w:t>
            </w:r>
          </w:p>
        </w:tc>
        <w:tc>
          <w:tcPr>
            <w:tcW w:w="942" w:type="pct"/>
            <w:vMerge/>
            <w:tcBorders>
              <w:bottom w:val="single" w:sz="4" w:space="0" w:color="auto"/>
            </w:tcBorders>
          </w:tcPr>
          <w:p w14:paraId="5C7CB25B"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2B2EBC8C"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3413" w:type="pct"/>
            <w:gridSpan w:val="3"/>
          </w:tcPr>
          <w:p w14:paraId="61AFA760"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rPr>
              <w:t>Раздел 3. Профессиональная документация на иностранном языке</w:t>
            </w:r>
          </w:p>
        </w:tc>
        <w:tc>
          <w:tcPr>
            <w:tcW w:w="645" w:type="pct"/>
            <w:tcBorders>
              <w:top w:val="single" w:sz="4" w:space="0" w:color="auto"/>
            </w:tcBorders>
            <w:vAlign w:val="center"/>
          </w:tcPr>
          <w:p w14:paraId="2AB4F102" w14:textId="77777777" w:rsidR="00E2792A" w:rsidRPr="00950187" w:rsidRDefault="00E2792A" w:rsidP="00163708">
            <w:pPr>
              <w:shd w:val="clear" w:color="auto" w:fill="FFFFFF"/>
              <w:suppressAutoHyphens/>
              <w:spacing w:after="0" w:line="240" w:lineRule="auto"/>
              <w:jc w:val="center"/>
              <w:rPr>
                <w:rFonts w:ascii="Times New Roman" w:hAnsi="Times New Roman"/>
                <w:b/>
              </w:rPr>
            </w:pPr>
            <w:r w:rsidRPr="00950187">
              <w:rPr>
                <w:rFonts w:ascii="Times New Roman" w:hAnsi="Times New Roman"/>
                <w:b/>
              </w:rPr>
              <w:t>20</w:t>
            </w:r>
          </w:p>
        </w:tc>
        <w:tc>
          <w:tcPr>
            <w:tcW w:w="942" w:type="pct"/>
            <w:vMerge w:val="restart"/>
          </w:tcPr>
          <w:p w14:paraId="7A8E991D" w14:textId="77777777" w:rsidR="00E2792A" w:rsidRPr="00950187" w:rsidRDefault="00E2792A" w:rsidP="00163708">
            <w:pPr>
              <w:shd w:val="clear" w:color="auto" w:fill="FFFFFF"/>
              <w:spacing w:after="0" w:line="240" w:lineRule="auto"/>
              <w:jc w:val="center"/>
              <w:rPr>
                <w:rFonts w:ascii="Times New Roman" w:hAnsi="Times New Roman"/>
              </w:rPr>
            </w:pPr>
            <w:r w:rsidRPr="00950187">
              <w:rPr>
                <w:rFonts w:ascii="Times New Roman" w:hAnsi="Times New Roman"/>
              </w:rPr>
              <w:t>ОК 09</w:t>
            </w:r>
          </w:p>
          <w:p w14:paraId="4B94E100" w14:textId="77777777" w:rsidR="00E2792A" w:rsidRPr="00950187" w:rsidRDefault="00E2792A" w:rsidP="00163708">
            <w:pPr>
              <w:shd w:val="clear" w:color="auto" w:fill="FFFFFF"/>
              <w:spacing w:after="0" w:line="240" w:lineRule="auto"/>
              <w:jc w:val="center"/>
              <w:rPr>
                <w:rFonts w:ascii="Times New Roman" w:hAnsi="Times New Roman"/>
              </w:rPr>
            </w:pPr>
          </w:p>
          <w:p w14:paraId="29889365" w14:textId="77777777" w:rsidR="00E2792A" w:rsidRPr="00950187" w:rsidRDefault="00E2792A" w:rsidP="00163708">
            <w:pPr>
              <w:shd w:val="clear" w:color="auto" w:fill="FFFFFF"/>
              <w:spacing w:after="0" w:line="240" w:lineRule="auto"/>
              <w:jc w:val="center"/>
              <w:rPr>
                <w:rFonts w:ascii="Times New Roman" w:hAnsi="Times New Roman"/>
              </w:rPr>
            </w:pPr>
          </w:p>
          <w:p w14:paraId="778B4DB9" w14:textId="77777777" w:rsidR="00E2792A" w:rsidRPr="00950187" w:rsidRDefault="00E2792A" w:rsidP="00163708">
            <w:pPr>
              <w:shd w:val="clear" w:color="auto" w:fill="FFFFFF"/>
              <w:spacing w:after="0" w:line="240" w:lineRule="auto"/>
              <w:jc w:val="center"/>
              <w:rPr>
                <w:rFonts w:ascii="Times New Roman" w:hAnsi="Times New Roman"/>
              </w:rPr>
            </w:pPr>
          </w:p>
          <w:p w14:paraId="3631AFB6"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4476385F"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val="restart"/>
          </w:tcPr>
          <w:p w14:paraId="3B04221F" w14:textId="77777777" w:rsidR="00E2792A" w:rsidRPr="00950187" w:rsidRDefault="00E2792A" w:rsidP="00163708">
            <w:pPr>
              <w:shd w:val="clear" w:color="auto" w:fill="FFFFFF"/>
              <w:spacing w:after="0" w:line="240" w:lineRule="auto"/>
              <w:rPr>
                <w:rFonts w:ascii="Times New Roman" w:hAnsi="Times New Roman"/>
                <w:b/>
              </w:rPr>
            </w:pPr>
            <w:r w:rsidRPr="00950187">
              <w:rPr>
                <w:rFonts w:ascii="Times New Roman" w:hAnsi="Times New Roman"/>
                <w:b/>
              </w:rPr>
              <w:t xml:space="preserve">Тема 1. Корреспонденция </w:t>
            </w:r>
          </w:p>
          <w:p w14:paraId="289DE23E" w14:textId="77777777" w:rsidR="00E2792A" w:rsidRPr="00950187" w:rsidRDefault="00E2792A" w:rsidP="00163708">
            <w:pPr>
              <w:shd w:val="clear" w:color="auto" w:fill="FFFFFF"/>
              <w:spacing w:after="0" w:line="240" w:lineRule="auto"/>
              <w:rPr>
                <w:rFonts w:ascii="Times New Roman" w:hAnsi="Times New Roman"/>
                <w:b/>
              </w:rPr>
            </w:pPr>
          </w:p>
          <w:p w14:paraId="4BFD3C57" w14:textId="77777777" w:rsidR="00E2792A" w:rsidRPr="00950187" w:rsidRDefault="00E2792A" w:rsidP="00163708">
            <w:pPr>
              <w:shd w:val="clear" w:color="auto" w:fill="FFFFFF"/>
              <w:spacing w:after="0" w:line="240" w:lineRule="auto"/>
              <w:rPr>
                <w:rFonts w:ascii="Times New Roman" w:hAnsi="Times New Roman"/>
                <w:b/>
              </w:rPr>
            </w:pPr>
          </w:p>
          <w:p w14:paraId="4D00AAF3" w14:textId="77777777" w:rsidR="00E2792A" w:rsidRPr="00950187" w:rsidRDefault="00E2792A" w:rsidP="00163708">
            <w:pPr>
              <w:shd w:val="clear" w:color="auto" w:fill="FFFFFF"/>
              <w:spacing w:after="0" w:line="240" w:lineRule="auto"/>
              <w:rPr>
                <w:rFonts w:ascii="Times New Roman" w:hAnsi="Times New Roman"/>
                <w:b/>
              </w:rPr>
            </w:pPr>
          </w:p>
          <w:p w14:paraId="2DAB01D9" w14:textId="77777777" w:rsidR="00E2792A" w:rsidRPr="00950187" w:rsidRDefault="00E2792A" w:rsidP="00163708">
            <w:pPr>
              <w:shd w:val="clear" w:color="auto" w:fill="FFFFFF"/>
              <w:spacing w:after="0" w:line="240" w:lineRule="auto"/>
              <w:rPr>
                <w:rFonts w:ascii="Times New Roman" w:hAnsi="Times New Roman"/>
                <w:b/>
              </w:rPr>
            </w:pPr>
          </w:p>
          <w:p w14:paraId="1472A5F2" w14:textId="77777777" w:rsidR="00E2792A" w:rsidRPr="00950187" w:rsidRDefault="00E2792A" w:rsidP="00163708">
            <w:pPr>
              <w:shd w:val="clear" w:color="auto" w:fill="FFFFFF"/>
              <w:spacing w:after="0" w:line="240" w:lineRule="auto"/>
              <w:rPr>
                <w:rFonts w:ascii="Times New Roman" w:hAnsi="Times New Roman"/>
                <w:b/>
              </w:rPr>
            </w:pPr>
          </w:p>
          <w:p w14:paraId="0D54ECAA"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Borders>
              <w:top w:val="single" w:sz="4" w:space="0" w:color="auto"/>
            </w:tcBorders>
          </w:tcPr>
          <w:p w14:paraId="0E07EEA2" w14:textId="77777777" w:rsidR="00E2792A" w:rsidRPr="00950187" w:rsidRDefault="00E2792A" w:rsidP="00163708">
            <w:pPr>
              <w:shd w:val="clear" w:color="auto" w:fill="FFFFFF"/>
              <w:spacing w:after="0" w:line="240" w:lineRule="auto"/>
              <w:jc w:val="both"/>
              <w:rPr>
                <w:rFonts w:ascii="Times New Roman" w:hAnsi="Times New Roman"/>
              </w:rPr>
            </w:pPr>
            <w:r w:rsidRPr="00950187">
              <w:rPr>
                <w:rFonts w:ascii="Times New Roman" w:hAnsi="Times New Roman"/>
                <w:b/>
                <w:bCs/>
              </w:rPr>
              <w:t>Содержание</w:t>
            </w:r>
          </w:p>
        </w:tc>
        <w:tc>
          <w:tcPr>
            <w:tcW w:w="645" w:type="pct"/>
            <w:tcBorders>
              <w:top w:val="single" w:sz="4" w:space="0" w:color="auto"/>
            </w:tcBorders>
            <w:vAlign w:val="center"/>
          </w:tcPr>
          <w:p w14:paraId="615A6B28" w14:textId="77777777" w:rsidR="00E2792A" w:rsidRPr="00950187" w:rsidRDefault="00E2792A" w:rsidP="00163708">
            <w:pPr>
              <w:shd w:val="clear" w:color="auto" w:fill="FFFFFF"/>
              <w:suppressAutoHyphens/>
              <w:spacing w:after="0" w:line="240" w:lineRule="auto"/>
              <w:jc w:val="center"/>
              <w:rPr>
                <w:rFonts w:ascii="Times New Roman" w:hAnsi="Times New Roman"/>
                <w:b/>
              </w:rPr>
            </w:pPr>
            <w:r w:rsidRPr="00950187">
              <w:rPr>
                <w:rFonts w:ascii="Times New Roman" w:hAnsi="Times New Roman"/>
                <w:b/>
              </w:rPr>
              <w:t>10</w:t>
            </w:r>
          </w:p>
        </w:tc>
        <w:tc>
          <w:tcPr>
            <w:tcW w:w="942" w:type="pct"/>
            <w:vMerge/>
          </w:tcPr>
          <w:p w14:paraId="64CDC11C"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21CBB49B"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065D6F41"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Borders>
              <w:top w:val="single" w:sz="4" w:space="0" w:color="auto"/>
            </w:tcBorders>
          </w:tcPr>
          <w:p w14:paraId="4981C2D1" w14:textId="77777777" w:rsidR="00E2792A" w:rsidRPr="00950187" w:rsidRDefault="00E2792A" w:rsidP="00163708">
            <w:pPr>
              <w:shd w:val="clear" w:color="auto" w:fill="FFFFFF"/>
              <w:spacing w:after="0" w:line="240" w:lineRule="auto"/>
              <w:jc w:val="both"/>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45" w:type="pct"/>
            <w:tcBorders>
              <w:top w:val="single" w:sz="4" w:space="0" w:color="auto"/>
            </w:tcBorders>
            <w:vAlign w:val="center"/>
          </w:tcPr>
          <w:p w14:paraId="121B9A3B" w14:textId="77777777" w:rsidR="00E2792A" w:rsidRPr="00950187" w:rsidRDefault="00E2792A" w:rsidP="00163708">
            <w:pPr>
              <w:shd w:val="clear" w:color="auto" w:fill="FFFFFF"/>
              <w:suppressAutoHyphens/>
              <w:spacing w:after="0" w:line="240" w:lineRule="auto"/>
              <w:jc w:val="center"/>
              <w:rPr>
                <w:rFonts w:ascii="Times New Roman" w:hAnsi="Times New Roman"/>
                <w:b/>
              </w:rPr>
            </w:pPr>
            <w:r w:rsidRPr="00950187">
              <w:rPr>
                <w:rFonts w:ascii="Times New Roman" w:hAnsi="Times New Roman"/>
                <w:b/>
              </w:rPr>
              <w:t>10</w:t>
            </w:r>
          </w:p>
        </w:tc>
        <w:tc>
          <w:tcPr>
            <w:tcW w:w="942" w:type="pct"/>
            <w:vMerge/>
          </w:tcPr>
          <w:p w14:paraId="47F875CA"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7CEE3C53"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1EDC5934"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Borders>
              <w:top w:val="single" w:sz="4" w:space="0" w:color="auto"/>
            </w:tcBorders>
            <w:vAlign w:val="bottom"/>
          </w:tcPr>
          <w:p w14:paraId="0656F0E4" w14:textId="77777777" w:rsidR="00E2792A" w:rsidRPr="00950187" w:rsidRDefault="00E2792A" w:rsidP="00163708">
            <w:pPr>
              <w:shd w:val="clear" w:color="auto" w:fill="FFFFFF"/>
              <w:spacing w:after="0" w:line="240" w:lineRule="auto"/>
              <w:jc w:val="both"/>
              <w:rPr>
                <w:rFonts w:ascii="Times New Roman" w:hAnsi="Times New Roman"/>
                <w:b/>
                <w:bCs/>
              </w:rPr>
            </w:pPr>
            <w:r w:rsidRPr="00950187">
              <w:rPr>
                <w:rFonts w:ascii="Times New Roman" w:hAnsi="Times New Roman"/>
                <w:b/>
                <w:bCs/>
              </w:rPr>
              <w:t>Практическое занятие 36.</w:t>
            </w:r>
            <w:r w:rsidRPr="00950187">
              <w:rPr>
                <w:rFonts w:ascii="Times New Roman" w:hAnsi="Times New Roman"/>
                <w:bCs/>
              </w:rPr>
              <w:t xml:space="preserve"> Правила оформления личного письма. Составление личного письма</w:t>
            </w:r>
          </w:p>
        </w:tc>
        <w:tc>
          <w:tcPr>
            <w:tcW w:w="645" w:type="pct"/>
            <w:tcBorders>
              <w:top w:val="single" w:sz="4" w:space="0" w:color="auto"/>
            </w:tcBorders>
            <w:vAlign w:val="center"/>
          </w:tcPr>
          <w:p w14:paraId="50641BDD"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4</w:t>
            </w:r>
          </w:p>
        </w:tc>
        <w:tc>
          <w:tcPr>
            <w:tcW w:w="942" w:type="pct"/>
            <w:vMerge/>
          </w:tcPr>
          <w:p w14:paraId="2B8DE09A"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0CF0FF2B"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5A8D27D3"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Borders>
              <w:top w:val="single" w:sz="4" w:space="0" w:color="auto"/>
            </w:tcBorders>
            <w:vAlign w:val="bottom"/>
          </w:tcPr>
          <w:p w14:paraId="743DA43D" w14:textId="77777777" w:rsidR="00E2792A" w:rsidRPr="00950187" w:rsidRDefault="00E2792A" w:rsidP="00163708">
            <w:pPr>
              <w:shd w:val="clear" w:color="auto" w:fill="FFFFFF"/>
              <w:spacing w:after="0" w:line="240" w:lineRule="auto"/>
              <w:jc w:val="both"/>
              <w:rPr>
                <w:rFonts w:ascii="Times New Roman" w:hAnsi="Times New Roman"/>
                <w:bCs/>
                <w:lang w:val="en-US"/>
              </w:rPr>
            </w:pPr>
            <w:r w:rsidRPr="00950187">
              <w:rPr>
                <w:rFonts w:ascii="Times New Roman" w:hAnsi="Times New Roman"/>
                <w:b/>
                <w:bCs/>
              </w:rPr>
              <w:t>Практическое занятие 37.</w:t>
            </w:r>
            <w:r w:rsidRPr="00950187">
              <w:rPr>
                <w:rFonts w:ascii="Times New Roman" w:hAnsi="Times New Roman"/>
                <w:bCs/>
              </w:rPr>
              <w:t xml:space="preserve"> Правила оформления делового письма. Составление</w:t>
            </w:r>
            <w:r w:rsidRPr="00950187">
              <w:rPr>
                <w:rFonts w:ascii="Times New Roman" w:hAnsi="Times New Roman"/>
                <w:bCs/>
                <w:lang w:val="en-US"/>
              </w:rPr>
              <w:t xml:space="preserve"> </w:t>
            </w:r>
            <w:r w:rsidRPr="00950187">
              <w:rPr>
                <w:rFonts w:ascii="Times New Roman" w:hAnsi="Times New Roman"/>
                <w:bCs/>
              </w:rPr>
              <w:t>различных</w:t>
            </w:r>
            <w:r w:rsidRPr="00950187">
              <w:rPr>
                <w:rFonts w:ascii="Times New Roman" w:hAnsi="Times New Roman"/>
                <w:bCs/>
                <w:lang w:val="en-US"/>
              </w:rPr>
              <w:t xml:space="preserve"> </w:t>
            </w:r>
            <w:r w:rsidRPr="00950187">
              <w:rPr>
                <w:rFonts w:ascii="Times New Roman" w:hAnsi="Times New Roman"/>
                <w:bCs/>
              </w:rPr>
              <w:t>видов</w:t>
            </w:r>
            <w:r w:rsidRPr="00950187">
              <w:rPr>
                <w:rFonts w:ascii="Times New Roman" w:hAnsi="Times New Roman"/>
                <w:bCs/>
                <w:lang w:val="en-US"/>
              </w:rPr>
              <w:t xml:space="preserve"> </w:t>
            </w:r>
            <w:r w:rsidRPr="00950187">
              <w:rPr>
                <w:rFonts w:ascii="Times New Roman" w:hAnsi="Times New Roman"/>
                <w:bCs/>
              </w:rPr>
              <w:t>деловых</w:t>
            </w:r>
            <w:r w:rsidRPr="00950187">
              <w:rPr>
                <w:rFonts w:ascii="Times New Roman" w:hAnsi="Times New Roman"/>
                <w:bCs/>
                <w:lang w:val="en-US"/>
              </w:rPr>
              <w:t xml:space="preserve"> </w:t>
            </w:r>
            <w:r w:rsidRPr="00950187">
              <w:rPr>
                <w:rFonts w:ascii="Times New Roman" w:hAnsi="Times New Roman"/>
                <w:bCs/>
              </w:rPr>
              <w:t>писем</w:t>
            </w:r>
            <w:r w:rsidRPr="00950187">
              <w:rPr>
                <w:rFonts w:ascii="Times New Roman" w:hAnsi="Times New Roman"/>
                <w:bCs/>
                <w:lang w:val="en-US"/>
              </w:rPr>
              <w:t xml:space="preserve"> (Enquiry letter, Refusal, Application, Thank you letter, Acceptance, Commercial Offer, Reply)</w:t>
            </w:r>
          </w:p>
        </w:tc>
        <w:tc>
          <w:tcPr>
            <w:tcW w:w="645" w:type="pct"/>
            <w:tcBorders>
              <w:top w:val="single" w:sz="4" w:space="0" w:color="auto"/>
            </w:tcBorders>
            <w:vAlign w:val="center"/>
          </w:tcPr>
          <w:p w14:paraId="7BD2A926"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4</w:t>
            </w:r>
          </w:p>
        </w:tc>
        <w:tc>
          <w:tcPr>
            <w:tcW w:w="942" w:type="pct"/>
            <w:vMerge/>
          </w:tcPr>
          <w:p w14:paraId="5BB013B5"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5F96238D"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1479C421" w14:textId="77777777" w:rsidR="00E2792A" w:rsidRPr="00950187" w:rsidRDefault="00E2792A" w:rsidP="00163708">
            <w:pPr>
              <w:shd w:val="clear" w:color="auto" w:fill="FFFFFF"/>
              <w:spacing w:after="0" w:line="240" w:lineRule="auto"/>
              <w:rPr>
                <w:rFonts w:ascii="Times New Roman" w:hAnsi="Times New Roman"/>
                <w:b/>
              </w:rPr>
            </w:pPr>
          </w:p>
        </w:tc>
        <w:tc>
          <w:tcPr>
            <w:tcW w:w="2686" w:type="pct"/>
            <w:tcBorders>
              <w:top w:val="single" w:sz="4" w:space="0" w:color="auto"/>
            </w:tcBorders>
            <w:vAlign w:val="bottom"/>
          </w:tcPr>
          <w:p w14:paraId="1E65DF9C"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38.</w:t>
            </w:r>
            <w:r w:rsidRPr="00950187">
              <w:rPr>
                <w:rFonts w:ascii="Times New Roman" w:hAnsi="Times New Roman"/>
                <w:bCs/>
              </w:rPr>
              <w:t xml:space="preserve"> Правила оформления сопроводительного письма (</w:t>
            </w:r>
            <w:r w:rsidRPr="00950187">
              <w:rPr>
                <w:rFonts w:ascii="Times New Roman" w:hAnsi="Times New Roman"/>
                <w:bCs/>
                <w:lang w:val="en-US"/>
              </w:rPr>
              <w:t>Cover</w:t>
            </w:r>
            <w:r w:rsidRPr="00950187">
              <w:rPr>
                <w:rFonts w:ascii="Times New Roman" w:hAnsi="Times New Roman"/>
                <w:bCs/>
              </w:rPr>
              <w:t xml:space="preserve"> </w:t>
            </w:r>
            <w:r w:rsidRPr="00950187">
              <w:rPr>
                <w:rFonts w:ascii="Times New Roman" w:hAnsi="Times New Roman"/>
                <w:bCs/>
                <w:lang w:val="en-US"/>
              </w:rPr>
              <w:t>letter</w:t>
            </w:r>
            <w:r w:rsidRPr="00950187">
              <w:rPr>
                <w:rFonts w:ascii="Times New Roman" w:hAnsi="Times New Roman"/>
                <w:bCs/>
              </w:rPr>
              <w:t>)</w:t>
            </w:r>
          </w:p>
        </w:tc>
        <w:tc>
          <w:tcPr>
            <w:tcW w:w="645" w:type="pct"/>
            <w:tcBorders>
              <w:top w:val="single" w:sz="4" w:space="0" w:color="auto"/>
            </w:tcBorders>
            <w:vAlign w:val="center"/>
          </w:tcPr>
          <w:p w14:paraId="4540314C"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14:paraId="4AB01157"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3EE85234"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val="restart"/>
          </w:tcPr>
          <w:p w14:paraId="1DDEB61C" w14:textId="77777777" w:rsidR="00E2792A" w:rsidRPr="00950187" w:rsidRDefault="00E2792A" w:rsidP="00163708">
            <w:pPr>
              <w:shd w:val="clear" w:color="auto" w:fill="FFFFFF"/>
              <w:spacing w:after="0" w:line="240" w:lineRule="auto"/>
              <w:rPr>
                <w:rFonts w:ascii="Times New Roman" w:hAnsi="Times New Roman"/>
                <w:b/>
              </w:rPr>
            </w:pPr>
            <w:r w:rsidRPr="00950187">
              <w:rPr>
                <w:rFonts w:ascii="Times New Roman" w:hAnsi="Times New Roman"/>
                <w:b/>
              </w:rPr>
              <w:t>Тема 2.</w:t>
            </w:r>
          </w:p>
          <w:p w14:paraId="03FD1A81" w14:textId="77777777" w:rsidR="00E2792A" w:rsidRPr="00950187" w:rsidRDefault="00E2792A" w:rsidP="00163708">
            <w:pPr>
              <w:shd w:val="clear" w:color="auto" w:fill="FFFFFF"/>
              <w:spacing w:after="0" w:line="240" w:lineRule="auto"/>
              <w:rPr>
                <w:rFonts w:ascii="Times New Roman" w:hAnsi="Times New Roman"/>
                <w:b/>
              </w:rPr>
            </w:pPr>
            <w:r w:rsidRPr="00950187">
              <w:rPr>
                <w:rFonts w:ascii="Times New Roman" w:hAnsi="Times New Roman"/>
                <w:b/>
              </w:rPr>
              <w:t>Оформление документов и заполнение бланков</w:t>
            </w:r>
          </w:p>
          <w:p w14:paraId="1FEE8189" w14:textId="77777777" w:rsidR="00E2792A" w:rsidRPr="00950187" w:rsidRDefault="00E2792A" w:rsidP="00163708">
            <w:pPr>
              <w:shd w:val="clear" w:color="auto" w:fill="FFFFFF"/>
              <w:spacing w:after="0" w:line="240" w:lineRule="auto"/>
              <w:rPr>
                <w:rFonts w:ascii="Times New Roman" w:hAnsi="Times New Roman"/>
                <w:b/>
              </w:rPr>
            </w:pPr>
            <w:r w:rsidRPr="00950187">
              <w:rPr>
                <w:rFonts w:ascii="Times New Roman" w:hAnsi="Times New Roman"/>
                <w:b/>
              </w:rPr>
              <w:t xml:space="preserve"> </w:t>
            </w:r>
          </w:p>
          <w:p w14:paraId="1BEC20DD" w14:textId="77777777" w:rsidR="00E2792A" w:rsidRPr="00950187" w:rsidRDefault="00E2792A" w:rsidP="00163708">
            <w:pPr>
              <w:spacing w:after="0" w:line="240" w:lineRule="auto"/>
              <w:rPr>
                <w:rFonts w:ascii="Times New Roman" w:hAnsi="Times New Roman"/>
              </w:rPr>
            </w:pPr>
          </w:p>
          <w:p w14:paraId="4CB58BB0" w14:textId="77777777" w:rsidR="00E2792A" w:rsidRPr="00950187" w:rsidRDefault="00E2792A" w:rsidP="00163708">
            <w:pPr>
              <w:spacing w:after="0" w:line="240" w:lineRule="auto"/>
              <w:rPr>
                <w:rFonts w:ascii="Times New Roman" w:hAnsi="Times New Roman"/>
              </w:rPr>
            </w:pPr>
          </w:p>
          <w:p w14:paraId="6BBCAAC3" w14:textId="77777777" w:rsidR="00E2792A" w:rsidRPr="00950187" w:rsidRDefault="00E2792A" w:rsidP="00163708">
            <w:pPr>
              <w:spacing w:after="0" w:line="240" w:lineRule="auto"/>
              <w:rPr>
                <w:rFonts w:ascii="Times New Roman" w:hAnsi="Times New Roman"/>
              </w:rPr>
            </w:pPr>
          </w:p>
        </w:tc>
        <w:tc>
          <w:tcPr>
            <w:tcW w:w="2686" w:type="pct"/>
            <w:tcBorders>
              <w:top w:val="single" w:sz="4" w:space="0" w:color="auto"/>
            </w:tcBorders>
          </w:tcPr>
          <w:p w14:paraId="3FEFF426" w14:textId="77777777" w:rsidR="00E2792A" w:rsidRPr="00950187" w:rsidRDefault="00E2792A" w:rsidP="00163708">
            <w:pPr>
              <w:shd w:val="clear" w:color="auto" w:fill="FFFFFF"/>
              <w:spacing w:after="0" w:line="240" w:lineRule="auto"/>
              <w:jc w:val="both"/>
              <w:rPr>
                <w:rFonts w:ascii="Times New Roman" w:hAnsi="Times New Roman"/>
                <w:b/>
              </w:rPr>
            </w:pPr>
            <w:r w:rsidRPr="00950187">
              <w:rPr>
                <w:rFonts w:ascii="Times New Roman" w:hAnsi="Times New Roman"/>
                <w:b/>
                <w:bCs/>
              </w:rPr>
              <w:t>Содержание</w:t>
            </w:r>
          </w:p>
        </w:tc>
        <w:tc>
          <w:tcPr>
            <w:tcW w:w="645" w:type="pct"/>
            <w:tcBorders>
              <w:top w:val="single" w:sz="4" w:space="0" w:color="auto"/>
            </w:tcBorders>
            <w:vAlign w:val="center"/>
          </w:tcPr>
          <w:p w14:paraId="737632A3" w14:textId="77777777" w:rsidR="00E2792A" w:rsidRPr="00950187" w:rsidRDefault="00E2792A" w:rsidP="00163708">
            <w:pPr>
              <w:shd w:val="clear" w:color="auto" w:fill="FFFFFF"/>
              <w:suppressAutoHyphens/>
              <w:spacing w:after="0" w:line="240" w:lineRule="auto"/>
              <w:jc w:val="center"/>
              <w:rPr>
                <w:rFonts w:ascii="Times New Roman" w:hAnsi="Times New Roman"/>
                <w:b/>
              </w:rPr>
            </w:pPr>
            <w:r w:rsidRPr="00950187">
              <w:rPr>
                <w:rFonts w:ascii="Times New Roman" w:hAnsi="Times New Roman"/>
                <w:b/>
              </w:rPr>
              <w:t>10</w:t>
            </w:r>
          </w:p>
        </w:tc>
        <w:tc>
          <w:tcPr>
            <w:tcW w:w="942" w:type="pct"/>
            <w:vMerge w:val="restart"/>
          </w:tcPr>
          <w:p w14:paraId="18819971" w14:textId="77777777" w:rsidR="00E2792A" w:rsidRPr="00950187" w:rsidRDefault="00E2792A" w:rsidP="00163708">
            <w:pPr>
              <w:shd w:val="clear" w:color="auto" w:fill="FFFFFF"/>
              <w:spacing w:after="0" w:line="240" w:lineRule="auto"/>
              <w:jc w:val="center"/>
              <w:rPr>
                <w:rFonts w:ascii="Times New Roman" w:hAnsi="Times New Roman"/>
              </w:rPr>
            </w:pPr>
            <w:r w:rsidRPr="00950187">
              <w:rPr>
                <w:rFonts w:ascii="Times New Roman" w:hAnsi="Times New Roman"/>
              </w:rPr>
              <w:t>ОК 09</w:t>
            </w:r>
          </w:p>
        </w:tc>
      </w:tr>
      <w:tr w:rsidR="00E2792A" w:rsidRPr="00BD63E2" w14:paraId="445BF592"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71A659AC"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tcBorders>
              <w:top w:val="single" w:sz="4" w:space="0" w:color="auto"/>
            </w:tcBorders>
          </w:tcPr>
          <w:p w14:paraId="15CB11F3" w14:textId="77777777" w:rsidR="00E2792A" w:rsidRPr="00950187" w:rsidRDefault="00E2792A" w:rsidP="00163708">
            <w:pPr>
              <w:shd w:val="clear" w:color="auto" w:fill="FFFFFF"/>
              <w:spacing w:after="0" w:line="240" w:lineRule="auto"/>
              <w:jc w:val="both"/>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45" w:type="pct"/>
            <w:tcBorders>
              <w:top w:val="single" w:sz="4" w:space="0" w:color="auto"/>
            </w:tcBorders>
            <w:vAlign w:val="center"/>
          </w:tcPr>
          <w:p w14:paraId="2A7C5180" w14:textId="77777777" w:rsidR="00E2792A" w:rsidRPr="00950187" w:rsidRDefault="00E2792A" w:rsidP="00163708">
            <w:pPr>
              <w:shd w:val="clear" w:color="auto" w:fill="FFFFFF"/>
              <w:suppressAutoHyphens/>
              <w:spacing w:after="0" w:line="240" w:lineRule="auto"/>
              <w:jc w:val="center"/>
              <w:rPr>
                <w:rFonts w:ascii="Times New Roman" w:hAnsi="Times New Roman"/>
                <w:b/>
              </w:rPr>
            </w:pPr>
            <w:r w:rsidRPr="00950187">
              <w:rPr>
                <w:rFonts w:ascii="Times New Roman" w:hAnsi="Times New Roman"/>
                <w:b/>
              </w:rPr>
              <w:t>10</w:t>
            </w:r>
          </w:p>
        </w:tc>
        <w:tc>
          <w:tcPr>
            <w:tcW w:w="942" w:type="pct"/>
            <w:vMerge/>
          </w:tcPr>
          <w:p w14:paraId="7E4F5424"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64DA608E"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16E8ABB2"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tcBorders>
              <w:top w:val="single" w:sz="4" w:space="0" w:color="auto"/>
            </w:tcBorders>
            <w:vAlign w:val="bottom"/>
          </w:tcPr>
          <w:p w14:paraId="770F9457"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39.</w:t>
            </w:r>
            <w:r w:rsidRPr="00950187">
              <w:rPr>
                <w:rFonts w:ascii="Times New Roman" w:hAnsi="Times New Roman"/>
                <w:bCs/>
              </w:rPr>
              <w:t xml:space="preserve"> Структура резюме. Составление резюме </w:t>
            </w:r>
          </w:p>
        </w:tc>
        <w:tc>
          <w:tcPr>
            <w:tcW w:w="645" w:type="pct"/>
            <w:tcBorders>
              <w:top w:val="single" w:sz="4" w:space="0" w:color="auto"/>
            </w:tcBorders>
            <w:vAlign w:val="center"/>
          </w:tcPr>
          <w:p w14:paraId="2BBAD527"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14:paraId="39900346"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5B5AE301"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28B71668"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tcBorders>
              <w:top w:val="single" w:sz="4" w:space="0" w:color="auto"/>
            </w:tcBorders>
            <w:vAlign w:val="bottom"/>
          </w:tcPr>
          <w:p w14:paraId="12E36010"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40.</w:t>
            </w:r>
            <w:r w:rsidRPr="00950187">
              <w:rPr>
                <w:rFonts w:ascii="Times New Roman" w:hAnsi="Times New Roman"/>
                <w:bCs/>
              </w:rPr>
              <w:t xml:space="preserve"> Заявление. Виды заявлений  </w:t>
            </w:r>
          </w:p>
        </w:tc>
        <w:tc>
          <w:tcPr>
            <w:tcW w:w="645" w:type="pct"/>
            <w:tcBorders>
              <w:top w:val="single" w:sz="4" w:space="0" w:color="auto"/>
            </w:tcBorders>
            <w:vAlign w:val="center"/>
          </w:tcPr>
          <w:p w14:paraId="37E8F5D8"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14:paraId="7F2C2380"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5DCA3B62"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48C380CB"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tcBorders>
              <w:top w:val="single" w:sz="4" w:space="0" w:color="auto"/>
            </w:tcBorders>
            <w:vAlign w:val="bottom"/>
          </w:tcPr>
          <w:p w14:paraId="0F30C703"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41.</w:t>
            </w:r>
            <w:r w:rsidRPr="00950187">
              <w:rPr>
                <w:rFonts w:ascii="Times New Roman" w:hAnsi="Times New Roman"/>
                <w:bCs/>
              </w:rPr>
              <w:t xml:space="preserve"> Автобиография  </w:t>
            </w:r>
          </w:p>
        </w:tc>
        <w:tc>
          <w:tcPr>
            <w:tcW w:w="645" w:type="pct"/>
            <w:tcBorders>
              <w:top w:val="single" w:sz="4" w:space="0" w:color="auto"/>
            </w:tcBorders>
            <w:vAlign w:val="center"/>
          </w:tcPr>
          <w:p w14:paraId="5D4F7AB5"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14:paraId="4D234992"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4C78B449"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3254F42C"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tcBorders>
              <w:top w:val="single" w:sz="4" w:space="0" w:color="auto"/>
            </w:tcBorders>
            <w:vAlign w:val="bottom"/>
          </w:tcPr>
          <w:p w14:paraId="00280019"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42.</w:t>
            </w:r>
            <w:r w:rsidRPr="00950187">
              <w:rPr>
                <w:rFonts w:ascii="Times New Roman" w:hAnsi="Times New Roman"/>
                <w:bCs/>
              </w:rPr>
              <w:t xml:space="preserve"> Анкетирование. Составление анкеты по заданной теме  </w:t>
            </w:r>
          </w:p>
        </w:tc>
        <w:tc>
          <w:tcPr>
            <w:tcW w:w="645" w:type="pct"/>
            <w:tcBorders>
              <w:top w:val="single" w:sz="4" w:space="0" w:color="auto"/>
            </w:tcBorders>
            <w:vAlign w:val="center"/>
          </w:tcPr>
          <w:p w14:paraId="199876D5"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14:paraId="09138241"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7F37C5FB"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0"/>
        </w:trPr>
        <w:tc>
          <w:tcPr>
            <w:tcW w:w="727" w:type="pct"/>
            <w:gridSpan w:val="2"/>
            <w:vMerge/>
            <w:tcBorders>
              <w:bottom w:val="single" w:sz="4" w:space="0" w:color="auto"/>
            </w:tcBorders>
          </w:tcPr>
          <w:p w14:paraId="4DA93B27" w14:textId="77777777" w:rsidR="00E2792A" w:rsidRPr="00950187" w:rsidRDefault="00E2792A" w:rsidP="00163708">
            <w:pPr>
              <w:shd w:val="clear" w:color="auto" w:fill="FFFFFF"/>
              <w:spacing w:after="0" w:line="240" w:lineRule="auto"/>
              <w:jc w:val="both"/>
              <w:rPr>
                <w:rFonts w:ascii="Times New Roman" w:hAnsi="Times New Roman"/>
                <w:b/>
              </w:rPr>
            </w:pPr>
          </w:p>
        </w:tc>
        <w:tc>
          <w:tcPr>
            <w:tcW w:w="2686" w:type="pct"/>
            <w:tcBorders>
              <w:top w:val="single" w:sz="4" w:space="0" w:color="auto"/>
              <w:bottom w:val="single" w:sz="4" w:space="0" w:color="auto"/>
            </w:tcBorders>
          </w:tcPr>
          <w:p w14:paraId="704F2307" w14:textId="77777777" w:rsidR="00E2792A" w:rsidRPr="00950187" w:rsidRDefault="00E2792A" w:rsidP="00163708">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43</w:t>
            </w:r>
            <w:r w:rsidRPr="00950187">
              <w:rPr>
                <w:rFonts w:ascii="Times New Roman" w:hAnsi="Times New Roman"/>
                <w:bCs/>
              </w:rPr>
              <w:t>. Заполнение заявки на конкурсы педагогического мастерства</w:t>
            </w:r>
          </w:p>
        </w:tc>
        <w:tc>
          <w:tcPr>
            <w:tcW w:w="645" w:type="pct"/>
            <w:tcBorders>
              <w:top w:val="single" w:sz="4" w:space="0" w:color="auto"/>
              <w:bottom w:val="single" w:sz="4" w:space="0" w:color="auto"/>
            </w:tcBorders>
          </w:tcPr>
          <w:p w14:paraId="26FFB7E9" w14:textId="77777777" w:rsidR="00E2792A" w:rsidRPr="00950187" w:rsidRDefault="00E2792A" w:rsidP="00163708">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Borders>
              <w:bottom w:val="single" w:sz="4" w:space="0" w:color="auto"/>
            </w:tcBorders>
          </w:tcPr>
          <w:p w14:paraId="3B3F1C91"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6FF16A4A"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3413" w:type="pct"/>
            <w:gridSpan w:val="3"/>
            <w:vAlign w:val="center"/>
          </w:tcPr>
          <w:p w14:paraId="19B33030" w14:textId="77777777" w:rsidR="00E2792A" w:rsidRPr="00950187" w:rsidRDefault="00E2792A" w:rsidP="00163708">
            <w:pPr>
              <w:shd w:val="clear" w:color="auto" w:fill="FFFFFF"/>
              <w:suppressAutoHyphens/>
              <w:spacing w:after="0"/>
              <w:rPr>
                <w:rFonts w:ascii="Times New Roman" w:hAnsi="Times New Roman"/>
              </w:rPr>
            </w:pPr>
            <w:r w:rsidRPr="00950187">
              <w:rPr>
                <w:rFonts w:ascii="Times New Roman" w:hAnsi="Times New Roman"/>
                <w:b/>
              </w:rPr>
              <w:t xml:space="preserve">Промежуточная аттестация </w:t>
            </w:r>
          </w:p>
        </w:tc>
        <w:tc>
          <w:tcPr>
            <w:tcW w:w="645" w:type="pct"/>
            <w:tcBorders>
              <w:top w:val="single" w:sz="4" w:space="0" w:color="auto"/>
              <w:bottom w:val="single" w:sz="4" w:space="0" w:color="auto"/>
            </w:tcBorders>
            <w:vAlign w:val="center"/>
          </w:tcPr>
          <w:p w14:paraId="0A4C5A9D" w14:textId="77777777" w:rsidR="00E2792A" w:rsidRPr="00950187" w:rsidRDefault="00E2792A" w:rsidP="00163708">
            <w:pPr>
              <w:shd w:val="clear" w:color="auto" w:fill="FFFFFF"/>
              <w:suppressAutoHyphens/>
              <w:spacing w:after="0"/>
              <w:jc w:val="center"/>
              <w:rPr>
                <w:rFonts w:ascii="Times New Roman" w:hAnsi="Times New Roman"/>
                <w:b/>
              </w:rPr>
            </w:pPr>
          </w:p>
        </w:tc>
        <w:tc>
          <w:tcPr>
            <w:tcW w:w="942" w:type="pct"/>
          </w:tcPr>
          <w:p w14:paraId="2E3CDCDA" w14:textId="77777777" w:rsidR="00E2792A" w:rsidRPr="00950187" w:rsidRDefault="00E2792A" w:rsidP="00163708">
            <w:pPr>
              <w:shd w:val="clear" w:color="auto" w:fill="FFFFFF"/>
              <w:spacing w:after="0" w:line="240" w:lineRule="auto"/>
              <w:jc w:val="center"/>
              <w:rPr>
                <w:rFonts w:ascii="Times New Roman" w:hAnsi="Times New Roman"/>
              </w:rPr>
            </w:pPr>
          </w:p>
        </w:tc>
      </w:tr>
      <w:tr w:rsidR="00E2792A" w:rsidRPr="00BD63E2" w14:paraId="52007ED6" w14:textId="77777777" w:rsidTr="001637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3413" w:type="pct"/>
            <w:gridSpan w:val="3"/>
          </w:tcPr>
          <w:p w14:paraId="1B878395" w14:textId="77777777" w:rsidR="00E2792A" w:rsidRPr="00950187" w:rsidRDefault="00E2792A" w:rsidP="00163708">
            <w:pPr>
              <w:shd w:val="clear" w:color="auto" w:fill="FFFFFF"/>
              <w:spacing w:after="0" w:line="240" w:lineRule="auto"/>
              <w:rPr>
                <w:rFonts w:ascii="Times New Roman" w:hAnsi="Times New Roman"/>
              </w:rPr>
            </w:pPr>
            <w:r w:rsidRPr="00950187">
              <w:rPr>
                <w:rFonts w:ascii="Times New Roman" w:hAnsi="Times New Roman"/>
                <w:b/>
              </w:rPr>
              <w:t>Всего</w:t>
            </w:r>
          </w:p>
        </w:tc>
        <w:tc>
          <w:tcPr>
            <w:tcW w:w="645" w:type="pct"/>
            <w:tcBorders>
              <w:top w:val="single" w:sz="4" w:space="0" w:color="auto"/>
              <w:bottom w:val="single" w:sz="4" w:space="0" w:color="auto"/>
            </w:tcBorders>
          </w:tcPr>
          <w:p w14:paraId="38CFB7C8" w14:textId="77777777" w:rsidR="00E2792A" w:rsidRPr="00950187" w:rsidRDefault="00E2792A" w:rsidP="00163708">
            <w:pPr>
              <w:shd w:val="clear" w:color="auto" w:fill="FFFFFF"/>
              <w:spacing w:after="0" w:line="240" w:lineRule="auto"/>
              <w:jc w:val="center"/>
              <w:rPr>
                <w:rFonts w:ascii="Times New Roman" w:hAnsi="Times New Roman"/>
                <w:b/>
              </w:rPr>
            </w:pPr>
            <w:r w:rsidRPr="00950187">
              <w:rPr>
                <w:rFonts w:ascii="Times New Roman" w:hAnsi="Times New Roman"/>
                <w:b/>
              </w:rPr>
              <w:t>108</w:t>
            </w:r>
          </w:p>
        </w:tc>
        <w:tc>
          <w:tcPr>
            <w:tcW w:w="942" w:type="pct"/>
          </w:tcPr>
          <w:p w14:paraId="13CA4688" w14:textId="77777777" w:rsidR="00E2792A" w:rsidRPr="00950187" w:rsidRDefault="00E2792A" w:rsidP="00163708">
            <w:pPr>
              <w:shd w:val="clear" w:color="auto" w:fill="FFFFFF"/>
              <w:spacing w:after="0" w:line="240" w:lineRule="auto"/>
              <w:jc w:val="center"/>
              <w:rPr>
                <w:rFonts w:ascii="Times New Roman" w:hAnsi="Times New Roman"/>
              </w:rPr>
            </w:pPr>
          </w:p>
        </w:tc>
      </w:tr>
    </w:tbl>
    <w:p w14:paraId="780EB0C1" w14:textId="77777777" w:rsidR="00E2792A" w:rsidRPr="0011621C" w:rsidRDefault="00E2792A" w:rsidP="00E2792A">
      <w:pPr>
        <w:ind w:firstLine="709"/>
        <w:rPr>
          <w:rFonts w:ascii="Times New Roman" w:hAnsi="Times New Roman"/>
          <w:i/>
        </w:rPr>
        <w:sectPr w:rsidR="00E2792A" w:rsidRPr="0011621C" w:rsidSect="00163708">
          <w:pgSz w:w="16840" w:h="11907" w:orient="landscape"/>
          <w:pgMar w:top="851" w:right="1134" w:bottom="851" w:left="992" w:header="709" w:footer="709" w:gutter="0"/>
          <w:cols w:space="720"/>
        </w:sectPr>
      </w:pPr>
    </w:p>
    <w:p w14:paraId="669FD439" w14:textId="77777777" w:rsidR="00E2792A" w:rsidRPr="0011621C" w:rsidRDefault="00E2792A" w:rsidP="00E2792A">
      <w:pPr>
        <w:jc w:val="center"/>
        <w:rPr>
          <w:rFonts w:ascii="Times New Roman" w:hAnsi="Times New Roman"/>
          <w:b/>
          <w:bCs/>
          <w:sz w:val="24"/>
          <w:szCs w:val="24"/>
        </w:rPr>
      </w:pPr>
      <w:r w:rsidRPr="0011621C">
        <w:rPr>
          <w:rFonts w:ascii="Times New Roman" w:hAnsi="Times New Roman"/>
          <w:b/>
          <w:bCs/>
          <w:sz w:val="24"/>
          <w:szCs w:val="24"/>
        </w:rPr>
        <w:lastRenderedPageBreak/>
        <w:t>3. УСЛОВИЯ РЕАЛИЗАЦИИ УЧЕБНОЙ ДИСЦИПЛИНЫ</w:t>
      </w:r>
    </w:p>
    <w:p w14:paraId="1C9D6F24" w14:textId="77777777" w:rsidR="00E2792A" w:rsidRPr="00950187" w:rsidRDefault="00E2792A" w:rsidP="00E2792A">
      <w:pPr>
        <w:suppressAutoHyphens/>
        <w:spacing w:after="0"/>
        <w:ind w:firstLine="709"/>
        <w:jc w:val="both"/>
        <w:rPr>
          <w:rFonts w:ascii="Times New Roman" w:hAnsi="Times New Roman"/>
          <w:b/>
          <w:sz w:val="24"/>
          <w:szCs w:val="24"/>
        </w:rPr>
      </w:pPr>
      <w:r w:rsidRPr="00950187">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EBD8926" w14:textId="77777777" w:rsidR="00E2792A" w:rsidRPr="0011621C" w:rsidRDefault="00E2792A" w:rsidP="00E2792A">
      <w:pPr>
        <w:suppressAutoHyphens/>
        <w:autoSpaceDE w:val="0"/>
        <w:autoSpaceDN w:val="0"/>
        <w:adjustRightInd w:val="0"/>
        <w:spacing w:after="0"/>
        <w:ind w:firstLine="709"/>
        <w:jc w:val="both"/>
        <w:rPr>
          <w:rFonts w:ascii="Times New Roman" w:hAnsi="Times New Roman"/>
          <w:sz w:val="24"/>
          <w:szCs w:val="24"/>
          <w:lang w:eastAsia="en-US"/>
        </w:rPr>
      </w:pPr>
      <w:r w:rsidRPr="0011621C">
        <w:rPr>
          <w:rFonts w:ascii="Times New Roman" w:hAnsi="Times New Roman"/>
          <w:bCs/>
          <w:sz w:val="24"/>
          <w:szCs w:val="24"/>
        </w:rPr>
        <w:t>Кабинет</w:t>
      </w:r>
      <w:r w:rsidRPr="0011621C">
        <w:rPr>
          <w:rFonts w:ascii="Times New Roman" w:hAnsi="Times New Roman"/>
          <w:bCs/>
          <w:i/>
          <w:sz w:val="24"/>
          <w:szCs w:val="24"/>
        </w:rPr>
        <w:t xml:space="preserve"> «</w:t>
      </w:r>
      <w:r w:rsidRPr="0011621C">
        <w:rPr>
          <w:rFonts w:ascii="Times New Roman" w:hAnsi="Times New Roman"/>
          <w:bCs/>
          <w:sz w:val="24"/>
          <w:szCs w:val="24"/>
        </w:rPr>
        <w:t>Иностранного языка</w:t>
      </w:r>
      <w:r w:rsidRPr="0011621C">
        <w:rPr>
          <w:rFonts w:ascii="Times New Roman" w:hAnsi="Times New Roman"/>
          <w:bCs/>
          <w:i/>
          <w:sz w:val="24"/>
          <w:szCs w:val="24"/>
        </w:rPr>
        <w:t>»</w:t>
      </w:r>
      <w:r w:rsidRPr="0011621C">
        <w:rPr>
          <w:rFonts w:ascii="Times New Roman" w:hAnsi="Times New Roman"/>
          <w:sz w:val="24"/>
          <w:szCs w:val="24"/>
          <w:lang w:eastAsia="en-US"/>
        </w:rPr>
        <w:t xml:space="preserve">, </w:t>
      </w:r>
      <w:r w:rsidRPr="0011621C">
        <w:rPr>
          <w:rFonts w:ascii="Times New Roman" w:hAnsi="Times New Roman"/>
          <w:bCs/>
          <w:sz w:val="24"/>
          <w:szCs w:val="24"/>
        </w:rPr>
        <w:t>оснащенный в соответствии с п. 6.1.2.1 примерной образовательной программы по данной специальности.</w:t>
      </w:r>
    </w:p>
    <w:p w14:paraId="2843652D" w14:textId="77777777" w:rsidR="00E2792A" w:rsidRPr="0011621C" w:rsidRDefault="00E2792A" w:rsidP="00E2792A">
      <w:pPr>
        <w:suppressAutoHyphens/>
        <w:spacing w:after="0"/>
        <w:ind w:firstLine="709"/>
        <w:jc w:val="both"/>
        <w:rPr>
          <w:rFonts w:ascii="Times New Roman" w:hAnsi="Times New Roman"/>
          <w:bCs/>
          <w:sz w:val="24"/>
          <w:szCs w:val="24"/>
        </w:rPr>
      </w:pPr>
    </w:p>
    <w:p w14:paraId="3C8D382E" w14:textId="77777777" w:rsidR="00E2792A" w:rsidRPr="0011621C" w:rsidRDefault="00E2792A" w:rsidP="00E2792A">
      <w:pPr>
        <w:suppressAutoHyphens/>
        <w:spacing w:after="0"/>
        <w:ind w:firstLine="709"/>
        <w:jc w:val="both"/>
        <w:rPr>
          <w:rFonts w:ascii="Times New Roman" w:hAnsi="Times New Roman"/>
          <w:b/>
          <w:bCs/>
          <w:sz w:val="24"/>
          <w:szCs w:val="24"/>
        </w:rPr>
      </w:pPr>
      <w:r w:rsidRPr="0011621C">
        <w:rPr>
          <w:rFonts w:ascii="Times New Roman" w:hAnsi="Times New Roman"/>
          <w:b/>
          <w:bCs/>
          <w:sz w:val="24"/>
          <w:szCs w:val="24"/>
        </w:rPr>
        <w:t>3.2. Информационное обеспечение реализации программы</w:t>
      </w:r>
    </w:p>
    <w:p w14:paraId="10B10578" w14:textId="77777777" w:rsidR="00E2792A" w:rsidRPr="0011621C" w:rsidRDefault="00E2792A" w:rsidP="00E2792A">
      <w:pPr>
        <w:suppressAutoHyphens/>
        <w:spacing w:after="0"/>
        <w:ind w:firstLine="709"/>
        <w:jc w:val="both"/>
        <w:rPr>
          <w:rFonts w:ascii="Times New Roman" w:hAnsi="Times New Roman"/>
          <w:bCs/>
          <w:sz w:val="24"/>
          <w:szCs w:val="24"/>
        </w:rPr>
      </w:pPr>
      <w:r w:rsidRPr="0011621C">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2B8E61" w14:textId="77777777" w:rsidR="00E2792A" w:rsidRPr="0011621C" w:rsidRDefault="00E2792A" w:rsidP="00E2792A">
      <w:pPr>
        <w:suppressAutoHyphens/>
        <w:spacing w:after="0"/>
        <w:ind w:firstLine="709"/>
        <w:jc w:val="both"/>
        <w:rPr>
          <w:rFonts w:ascii="Times New Roman" w:hAnsi="Times New Roman"/>
          <w:sz w:val="24"/>
          <w:szCs w:val="24"/>
        </w:rPr>
      </w:pPr>
    </w:p>
    <w:p w14:paraId="0C020B83" w14:textId="77777777" w:rsidR="00E2792A" w:rsidRPr="0011621C" w:rsidRDefault="00E2792A" w:rsidP="00E2792A">
      <w:pPr>
        <w:suppressAutoHyphens/>
        <w:spacing w:after="0"/>
        <w:ind w:firstLine="709"/>
        <w:jc w:val="both"/>
        <w:rPr>
          <w:rFonts w:ascii="Times New Roman" w:hAnsi="Times New Roman"/>
          <w:b/>
          <w:sz w:val="24"/>
          <w:szCs w:val="24"/>
        </w:rPr>
      </w:pPr>
      <w:r w:rsidRPr="0011621C">
        <w:rPr>
          <w:rFonts w:ascii="Times New Roman" w:hAnsi="Times New Roman"/>
          <w:b/>
          <w:sz w:val="24"/>
          <w:szCs w:val="24"/>
        </w:rPr>
        <w:t>3.2.1. Основные печатные издания</w:t>
      </w:r>
    </w:p>
    <w:p w14:paraId="45806633" w14:textId="77777777" w:rsidR="00E2792A" w:rsidRPr="0011621C" w:rsidRDefault="00E2792A" w:rsidP="000B4E8B">
      <w:pPr>
        <w:numPr>
          <w:ilvl w:val="0"/>
          <w:numId w:val="16"/>
        </w:numPr>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sz w:val="24"/>
          <w:szCs w:val="24"/>
          <w:lang w:val="x-none" w:eastAsia="x-none"/>
        </w:rPr>
      </w:pPr>
      <w:r w:rsidRPr="0011621C">
        <w:rPr>
          <w:rFonts w:ascii="Times New Roman" w:hAnsi="Times New Roman"/>
          <w:sz w:val="24"/>
          <w:szCs w:val="24"/>
          <w:lang w:val="x-none" w:eastAsia="x-none"/>
        </w:rPr>
        <w:t xml:space="preserve">Английский язык: учебник для студентов средних профессиональных учебных заведений. / А.П. Голубев, Н.В. </w:t>
      </w:r>
      <w:proofErr w:type="spellStart"/>
      <w:r w:rsidRPr="0011621C">
        <w:rPr>
          <w:rFonts w:ascii="Times New Roman" w:hAnsi="Times New Roman"/>
          <w:sz w:val="24"/>
          <w:szCs w:val="24"/>
          <w:lang w:val="x-none" w:eastAsia="x-none"/>
        </w:rPr>
        <w:t>Балюк</w:t>
      </w:r>
      <w:proofErr w:type="spellEnd"/>
      <w:r w:rsidRPr="0011621C">
        <w:rPr>
          <w:rFonts w:ascii="Times New Roman" w:hAnsi="Times New Roman"/>
          <w:sz w:val="24"/>
          <w:szCs w:val="24"/>
          <w:lang w:val="x-none" w:eastAsia="x-none"/>
        </w:rPr>
        <w:t>, И.Б. Смирнова. –</w:t>
      </w:r>
      <w:r w:rsidRPr="0011621C">
        <w:rPr>
          <w:rFonts w:ascii="Times New Roman" w:hAnsi="Times New Roman"/>
          <w:sz w:val="24"/>
          <w:szCs w:val="24"/>
          <w:lang w:eastAsia="x-none"/>
        </w:rPr>
        <w:t xml:space="preserve"> </w:t>
      </w:r>
      <w:r w:rsidRPr="0011621C">
        <w:rPr>
          <w:rFonts w:ascii="Times New Roman" w:hAnsi="Times New Roman"/>
          <w:sz w:val="24"/>
          <w:szCs w:val="24"/>
          <w:lang w:val="x-none" w:eastAsia="x-none"/>
        </w:rPr>
        <w:t>М</w:t>
      </w:r>
      <w:r w:rsidRPr="0011621C">
        <w:rPr>
          <w:rFonts w:ascii="Times New Roman" w:hAnsi="Times New Roman"/>
          <w:sz w:val="24"/>
          <w:szCs w:val="24"/>
          <w:lang w:eastAsia="x-none"/>
        </w:rPr>
        <w:t>осква</w:t>
      </w:r>
      <w:r w:rsidRPr="0011621C">
        <w:rPr>
          <w:rFonts w:ascii="Times New Roman" w:hAnsi="Times New Roman"/>
          <w:sz w:val="24"/>
          <w:szCs w:val="24"/>
          <w:lang w:val="x-none" w:eastAsia="x-none"/>
        </w:rPr>
        <w:t>: Издательский цент «Академия», 20</w:t>
      </w:r>
      <w:r w:rsidRPr="0011621C">
        <w:rPr>
          <w:rFonts w:ascii="Times New Roman" w:hAnsi="Times New Roman"/>
          <w:sz w:val="24"/>
          <w:szCs w:val="24"/>
          <w:lang w:eastAsia="x-none"/>
        </w:rPr>
        <w:t>22.</w:t>
      </w:r>
      <w:r w:rsidRPr="0011621C">
        <w:rPr>
          <w:rFonts w:ascii="Times New Roman" w:hAnsi="Times New Roman"/>
          <w:sz w:val="24"/>
          <w:szCs w:val="24"/>
          <w:lang w:val="x-none" w:eastAsia="x-none"/>
        </w:rPr>
        <w:t xml:space="preserve"> – 3</w:t>
      </w:r>
      <w:r w:rsidRPr="0011621C">
        <w:rPr>
          <w:rFonts w:ascii="Times New Roman" w:hAnsi="Times New Roman"/>
          <w:sz w:val="24"/>
          <w:szCs w:val="24"/>
          <w:lang w:eastAsia="x-none"/>
        </w:rPr>
        <w:t>86</w:t>
      </w:r>
      <w:r w:rsidRPr="0011621C">
        <w:rPr>
          <w:rFonts w:ascii="Times New Roman" w:hAnsi="Times New Roman"/>
          <w:sz w:val="24"/>
          <w:szCs w:val="24"/>
          <w:lang w:val="x-none" w:eastAsia="x-none"/>
        </w:rPr>
        <w:t xml:space="preserve"> с.</w:t>
      </w:r>
    </w:p>
    <w:p w14:paraId="69DD828C" w14:textId="77777777" w:rsidR="00E2792A" w:rsidRPr="0011621C" w:rsidRDefault="00E2792A" w:rsidP="000B4E8B">
      <w:pPr>
        <w:numPr>
          <w:ilvl w:val="0"/>
          <w:numId w:val="16"/>
        </w:numPr>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sz w:val="24"/>
          <w:szCs w:val="24"/>
          <w:lang w:val="x-none" w:eastAsia="x-none"/>
        </w:rPr>
      </w:pPr>
      <w:r w:rsidRPr="0011621C">
        <w:rPr>
          <w:rFonts w:ascii="Times New Roman" w:hAnsi="Times New Roman"/>
          <w:sz w:val="24"/>
          <w:szCs w:val="24"/>
          <w:lang w:val="x-none" w:eastAsia="x-none"/>
        </w:rPr>
        <w:t xml:space="preserve">Карпова Т. А. </w:t>
      </w:r>
      <w:proofErr w:type="spellStart"/>
      <w:r w:rsidRPr="0011621C">
        <w:rPr>
          <w:rFonts w:ascii="Times New Roman" w:hAnsi="Times New Roman"/>
          <w:sz w:val="24"/>
          <w:szCs w:val="24"/>
          <w:lang w:val="x-none" w:eastAsia="x-none"/>
        </w:rPr>
        <w:t>English</w:t>
      </w:r>
      <w:proofErr w:type="spellEnd"/>
      <w:r w:rsidRPr="0011621C">
        <w:rPr>
          <w:rFonts w:ascii="Times New Roman" w:hAnsi="Times New Roman"/>
          <w:sz w:val="24"/>
          <w:szCs w:val="24"/>
          <w:lang w:val="x-none" w:eastAsia="x-none"/>
        </w:rPr>
        <w:t xml:space="preserve"> </w:t>
      </w:r>
      <w:proofErr w:type="spellStart"/>
      <w:r w:rsidRPr="0011621C">
        <w:rPr>
          <w:rFonts w:ascii="Times New Roman" w:hAnsi="Times New Roman"/>
          <w:sz w:val="24"/>
          <w:szCs w:val="24"/>
          <w:lang w:val="x-none" w:eastAsia="x-none"/>
        </w:rPr>
        <w:t>for</w:t>
      </w:r>
      <w:proofErr w:type="spellEnd"/>
      <w:r w:rsidRPr="0011621C">
        <w:rPr>
          <w:rFonts w:ascii="Times New Roman" w:hAnsi="Times New Roman"/>
          <w:sz w:val="24"/>
          <w:szCs w:val="24"/>
          <w:lang w:val="x-none" w:eastAsia="x-none"/>
        </w:rPr>
        <w:t xml:space="preserve"> </w:t>
      </w:r>
      <w:proofErr w:type="spellStart"/>
      <w:r w:rsidRPr="0011621C">
        <w:rPr>
          <w:rFonts w:ascii="Times New Roman" w:hAnsi="Times New Roman"/>
          <w:sz w:val="24"/>
          <w:szCs w:val="24"/>
          <w:lang w:val="x-none" w:eastAsia="x-none"/>
        </w:rPr>
        <w:t>Colleges</w:t>
      </w:r>
      <w:proofErr w:type="spellEnd"/>
      <w:r w:rsidRPr="0011621C">
        <w:rPr>
          <w:rFonts w:ascii="Times New Roman" w:hAnsi="Times New Roman"/>
          <w:sz w:val="24"/>
          <w:szCs w:val="24"/>
          <w:lang w:val="x-none" w:eastAsia="x-none"/>
        </w:rPr>
        <w:t xml:space="preserve"> = Английский язык для колледжей:  учебное пособие / Т.А. Карпова. — 15-е изд., стер. — Москва : </w:t>
      </w:r>
      <w:proofErr w:type="spellStart"/>
      <w:r w:rsidRPr="0011621C">
        <w:rPr>
          <w:rFonts w:ascii="Times New Roman" w:hAnsi="Times New Roman"/>
          <w:sz w:val="24"/>
          <w:szCs w:val="24"/>
          <w:lang w:val="x-none" w:eastAsia="x-none"/>
        </w:rPr>
        <w:t>Кнорус</w:t>
      </w:r>
      <w:proofErr w:type="spellEnd"/>
      <w:r w:rsidRPr="0011621C">
        <w:rPr>
          <w:rFonts w:ascii="Times New Roman" w:hAnsi="Times New Roman"/>
          <w:sz w:val="24"/>
          <w:szCs w:val="24"/>
          <w:lang w:val="x-none" w:eastAsia="x-none"/>
        </w:rPr>
        <w:t>, 20</w:t>
      </w:r>
      <w:r w:rsidRPr="0011621C">
        <w:rPr>
          <w:rFonts w:ascii="Times New Roman" w:hAnsi="Times New Roman"/>
          <w:sz w:val="24"/>
          <w:szCs w:val="24"/>
          <w:lang w:eastAsia="x-none"/>
        </w:rPr>
        <w:t>22</w:t>
      </w:r>
      <w:r w:rsidRPr="0011621C">
        <w:rPr>
          <w:rFonts w:ascii="Times New Roman" w:hAnsi="Times New Roman"/>
          <w:sz w:val="24"/>
          <w:szCs w:val="24"/>
          <w:lang w:val="x-none" w:eastAsia="x-none"/>
        </w:rPr>
        <w:t>. — 282 с.</w:t>
      </w:r>
    </w:p>
    <w:p w14:paraId="71E634C2" w14:textId="77777777" w:rsidR="00E2792A" w:rsidRPr="0011621C" w:rsidRDefault="00E2792A" w:rsidP="000B4E8B">
      <w:pPr>
        <w:numPr>
          <w:ilvl w:val="0"/>
          <w:numId w:val="16"/>
        </w:numPr>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sz w:val="24"/>
          <w:szCs w:val="24"/>
          <w:lang w:val="x-none" w:eastAsia="x-none"/>
        </w:rPr>
      </w:pPr>
      <w:r w:rsidRPr="0011621C">
        <w:rPr>
          <w:rFonts w:ascii="Times New Roman" w:hAnsi="Times New Roman"/>
          <w:sz w:val="24"/>
          <w:szCs w:val="24"/>
          <w:lang w:val="x-none" w:eastAsia="x-none"/>
        </w:rPr>
        <w:t>Мюллер В.К. Англо-русский словарь [Текст] / В.К. Мюллер. - Москва: АСТ, 20</w:t>
      </w:r>
      <w:r w:rsidRPr="0011621C">
        <w:rPr>
          <w:rFonts w:ascii="Times New Roman" w:hAnsi="Times New Roman"/>
          <w:sz w:val="24"/>
          <w:szCs w:val="24"/>
          <w:lang w:eastAsia="x-none"/>
        </w:rPr>
        <w:t>21</w:t>
      </w:r>
      <w:r w:rsidRPr="0011621C">
        <w:rPr>
          <w:rFonts w:ascii="Times New Roman" w:hAnsi="Times New Roman"/>
          <w:sz w:val="24"/>
          <w:szCs w:val="24"/>
          <w:lang w:val="x-none" w:eastAsia="x-none"/>
        </w:rPr>
        <w:t xml:space="preserve">. </w:t>
      </w:r>
      <w:r w:rsidRPr="0011621C">
        <w:rPr>
          <w:rFonts w:ascii="Times New Roman" w:hAnsi="Times New Roman"/>
          <w:sz w:val="24"/>
          <w:szCs w:val="24"/>
          <w:lang w:eastAsia="x-none"/>
        </w:rPr>
        <w:t>–</w:t>
      </w:r>
      <w:r w:rsidRPr="0011621C">
        <w:rPr>
          <w:rFonts w:ascii="Times New Roman" w:hAnsi="Times New Roman"/>
          <w:sz w:val="24"/>
          <w:szCs w:val="24"/>
          <w:lang w:val="x-none" w:eastAsia="x-none"/>
        </w:rPr>
        <w:t xml:space="preserve"> 1184 с.</w:t>
      </w:r>
    </w:p>
    <w:p w14:paraId="2782F901" w14:textId="77777777" w:rsidR="00E2792A" w:rsidRPr="0011621C" w:rsidRDefault="00E2792A" w:rsidP="00E2792A">
      <w:pPr>
        <w:spacing w:after="0"/>
        <w:ind w:firstLine="709"/>
        <w:contextualSpacing/>
        <w:rPr>
          <w:rFonts w:ascii="Times New Roman" w:hAnsi="Times New Roman"/>
          <w:b/>
          <w:sz w:val="24"/>
          <w:szCs w:val="24"/>
          <w:lang w:val="x-none"/>
        </w:rPr>
      </w:pPr>
    </w:p>
    <w:p w14:paraId="66975F06" w14:textId="77777777" w:rsidR="00E2792A" w:rsidRPr="0011621C" w:rsidRDefault="00E2792A" w:rsidP="00E2792A">
      <w:pPr>
        <w:spacing w:after="0"/>
        <w:ind w:firstLine="709"/>
        <w:contextualSpacing/>
        <w:rPr>
          <w:rFonts w:ascii="Times New Roman" w:hAnsi="Times New Roman"/>
          <w:b/>
          <w:sz w:val="24"/>
          <w:szCs w:val="24"/>
        </w:rPr>
      </w:pPr>
      <w:r w:rsidRPr="0011621C">
        <w:rPr>
          <w:rFonts w:ascii="Times New Roman" w:hAnsi="Times New Roman"/>
          <w:b/>
          <w:sz w:val="24"/>
          <w:szCs w:val="24"/>
        </w:rPr>
        <w:t xml:space="preserve">3.2.2. Основные электронные издания </w:t>
      </w:r>
    </w:p>
    <w:p w14:paraId="582543D7" w14:textId="77777777" w:rsidR="00E2792A" w:rsidRPr="0011621C" w:rsidRDefault="00E2792A" w:rsidP="000B4E8B">
      <w:pPr>
        <w:numPr>
          <w:ilvl w:val="0"/>
          <w:numId w:val="17"/>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
          <w:bCs/>
          <w:i/>
          <w:iCs/>
          <w:sz w:val="24"/>
          <w:szCs w:val="24"/>
          <w:lang w:val="x-none" w:eastAsia="x-none"/>
        </w:rPr>
      </w:pPr>
      <w:proofErr w:type="spellStart"/>
      <w:r w:rsidRPr="0011621C">
        <w:rPr>
          <w:rFonts w:ascii="Times New Roman" w:hAnsi="Times New Roman"/>
          <w:sz w:val="24"/>
          <w:szCs w:val="24"/>
          <w:lang w:val="x-none" w:eastAsia="x-none"/>
        </w:rPr>
        <w:t>Аитов</w:t>
      </w:r>
      <w:proofErr w:type="spellEnd"/>
      <w:r w:rsidRPr="0011621C">
        <w:rPr>
          <w:rFonts w:ascii="Times New Roman" w:hAnsi="Times New Roman"/>
          <w:sz w:val="24"/>
          <w:szCs w:val="24"/>
          <w:lang w:val="x-none" w:eastAsia="x-none"/>
        </w:rPr>
        <w:t xml:space="preserve"> В. Ф. Английский язык: учебное пособие для СПО / В. Ф. </w:t>
      </w:r>
      <w:proofErr w:type="spellStart"/>
      <w:r w:rsidRPr="0011621C">
        <w:rPr>
          <w:rFonts w:ascii="Times New Roman" w:hAnsi="Times New Roman"/>
          <w:sz w:val="24"/>
          <w:szCs w:val="24"/>
          <w:lang w:val="x-none" w:eastAsia="x-none"/>
        </w:rPr>
        <w:t>Аитов</w:t>
      </w:r>
      <w:proofErr w:type="spellEnd"/>
      <w:r w:rsidRPr="0011621C">
        <w:rPr>
          <w:rFonts w:ascii="Times New Roman" w:hAnsi="Times New Roman"/>
          <w:sz w:val="24"/>
          <w:szCs w:val="24"/>
          <w:lang w:val="x-none" w:eastAsia="x-none"/>
        </w:rPr>
        <w:t xml:space="preserve">, В. М. Аитова. — 12-е изд., </w:t>
      </w:r>
      <w:proofErr w:type="spellStart"/>
      <w:r w:rsidRPr="0011621C">
        <w:rPr>
          <w:rFonts w:ascii="Times New Roman" w:hAnsi="Times New Roman"/>
          <w:sz w:val="24"/>
          <w:szCs w:val="24"/>
          <w:lang w:val="x-none" w:eastAsia="x-none"/>
        </w:rPr>
        <w:t>испр</w:t>
      </w:r>
      <w:proofErr w:type="spellEnd"/>
      <w:r w:rsidRPr="0011621C">
        <w:rPr>
          <w:rFonts w:ascii="Times New Roman" w:hAnsi="Times New Roman"/>
          <w:sz w:val="24"/>
          <w:szCs w:val="24"/>
          <w:lang w:val="x-none" w:eastAsia="x-none"/>
        </w:rPr>
        <w:t xml:space="preserve">. и доп. — М. : Издательство </w:t>
      </w:r>
      <w:proofErr w:type="spellStart"/>
      <w:r w:rsidRPr="0011621C">
        <w:rPr>
          <w:rFonts w:ascii="Times New Roman" w:hAnsi="Times New Roman"/>
          <w:sz w:val="24"/>
          <w:szCs w:val="24"/>
          <w:lang w:val="x-none" w:eastAsia="x-none"/>
        </w:rPr>
        <w:t>Юрайт</w:t>
      </w:r>
      <w:proofErr w:type="spellEnd"/>
      <w:r w:rsidRPr="0011621C">
        <w:rPr>
          <w:rFonts w:ascii="Times New Roman" w:hAnsi="Times New Roman"/>
          <w:sz w:val="24"/>
          <w:szCs w:val="24"/>
          <w:lang w:val="x-none" w:eastAsia="x-none"/>
        </w:rPr>
        <w:t>, 2018. — 144 с. — Книга находится в ЭБС ЮРАЙТ. Для просмотра следует получить пароль при регистрации. - Режим доступа : www.biblio-online.ru/book/AA6B4AE8-10DC-4B89-9A32-63528EA689D7 (дата обращения: 19.11.2018).</w:t>
      </w:r>
    </w:p>
    <w:p w14:paraId="28A88711" w14:textId="77777777" w:rsidR="00E2792A" w:rsidRPr="0011621C" w:rsidRDefault="00E2792A" w:rsidP="000B4E8B">
      <w:pPr>
        <w:numPr>
          <w:ilvl w:val="0"/>
          <w:numId w:val="17"/>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
          <w:bCs/>
          <w:i/>
          <w:iCs/>
          <w:sz w:val="24"/>
          <w:szCs w:val="24"/>
          <w:lang w:val="x-none" w:eastAsia="x-none"/>
        </w:rPr>
      </w:pPr>
      <w:proofErr w:type="spellStart"/>
      <w:r w:rsidRPr="0011621C">
        <w:rPr>
          <w:rFonts w:ascii="Times New Roman" w:hAnsi="Times New Roman"/>
          <w:sz w:val="24"/>
          <w:szCs w:val="24"/>
          <w:lang w:val="x-none" w:eastAsia="x-none"/>
        </w:rPr>
        <w:t>Буренко</w:t>
      </w:r>
      <w:proofErr w:type="spellEnd"/>
      <w:r w:rsidRPr="0011621C">
        <w:rPr>
          <w:rFonts w:ascii="Times New Roman" w:hAnsi="Times New Roman"/>
          <w:sz w:val="24"/>
          <w:szCs w:val="24"/>
          <w:lang w:val="x-none" w:eastAsia="x-none"/>
        </w:rPr>
        <w:t xml:space="preserve"> Л. В. Грамматика английского языка. </w:t>
      </w:r>
      <w:proofErr w:type="spellStart"/>
      <w:r w:rsidRPr="0011621C">
        <w:rPr>
          <w:rFonts w:ascii="Times New Roman" w:hAnsi="Times New Roman"/>
          <w:sz w:val="24"/>
          <w:szCs w:val="24"/>
          <w:lang w:val="x-none" w:eastAsia="x-none"/>
        </w:rPr>
        <w:t>Grammar</w:t>
      </w:r>
      <w:proofErr w:type="spellEnd"/>
      <w:r w:rsidRPr="0011621C">
        <w:rPr>
          <w:rFonts w:ascii="Times New Roman" w:hAnsi="Times New Roman"/>
          <w:sz w:val="24"/>
          <w:szCs w:val="24"/>
          <w:lang w:val="x-none" w:eastAsia="x-none"/>
        </w:rPr>
        <w:t xml:space="preserve"> </w:t>
      </w:r>
      <w:proofErr w:type="spellStart"/>
      <w:r w:rsidRPr="0011621C">
        <w:rPr>
          <w:rFonts w:ascii="Times New Roman" w:hAnsi="Times New Roman"/>
          <w:sz w:val="24"/>
          <w:szCs w:val="24"/>
          <w:lang w:val="x-none" w:eastAsia="x-none"/>
        </w:rPr>
        <w:t>in</w:t>
      </w:r>
      <w:proofErr w:type="spellEnd"/>
      <w:r w:rsidRPr="0011621C">
        <w:rPr>
          <w:rFonts w:ascii="Times New Roman" w:hAnsi="Times New Roman"/>
          <w:sz w:val="24"/>
          <w:szCs w:val="24"/>
          <w:lang w:val="x-none" w:eastAsia="x-none"/>
        </w:rPr>
        <w:t xml:space="preserve"> </w:t>
      </w:r>
      <w:proofErr w:type="spellStart"/>
      <w:r w:rsidRPr="0011621C">
        <w:rPr>
          <w:rFonts w:ascii="Times New Roman" w:hAnsi="Times New Roman"/>
          <w:sz w:val="24"/>
          <w:szCs w:val="24"/>
          <w:lang w:val="x-none" w:eastAsia="x-none"/>
        </w:rPr>
        <w:t>levels</w:t>
      </w:r>
      <w:proofErr w:type="spellEnd"/>
      <w:r w:rsidRPr="0011621C">
        <w:rPr>
          <w:rFonts w:ascii="Times New Roman" w:hAnsi="Times New Roman"/>
          <w:sz w:val="24"/>
          <w:szCs w:val="24"/>
          <w:lang w:val="x-none" w:eastAsia="x-none"/>
        </w:rPr>
        <w:t xml:space="preserve"> </w:t>
      </w:r>
      <w:proofErr w:type="spellStart"/>
      <w:r w:rsidRPr="0011621C">
        <w:rPr>
          <w:rFonts w:ascii="Times New Roman" w:hAnsi="Times New Roman"/>
          <w:sz w:val="24"/>
          <w:szCs w:val="24"/>
          <w:lang w:val="x-none" w:eastAsia="x-none"/>
        </w:rPr>
        <w:t>elementary</w:t>
      </w:r>
      <w:proofErr w:type="spellEnd"/>
      <w:r w:rsidRPr="0011621C">
        <w:rPr>
          <w:rFonts w:ascii="Times New Roman" w:hAnsi="Times New Roman"/>
          <w:sz w:val="24"/>
          <w:szCs w:val="24"/>
          <w:lang w:val="x-none" w:eastAsia="x-none"/>
        </w:rPr>
        <w:t xml:space="preserve"> – </w:t>
      </w:r>
      <w:proofErr w:type="spellStart"/>
      <w:r w:rsidRPr="0011621C">
        <w:rPr>
          <w:rFonts w:ascii="Times New Roman" w:hAnsi="Times New Roman"/>
          <w:sz w:val="24"/>
          <w:szCs w:val="24"/>
          <w:lang w:val="x-none" w:eastAsia="x-none"/>
        </w:rPr>
        <w:t>pre-intermediate</w:t>
      </w:r>
      <w:proofErr w:type="spellEnd"/>
      <w:r w:rsidRPr="0011621C">
        <w:rPr>
          <w:rFonts w:ascii="Times New Roman" w:hAnsi="Times New Roman"/>
          <w:sz w:val="24"/>
          <w:szCs w:val="24"/>
          <w:lang w:val="x-none" w:eastAsia="x-none"/>
        </w:rPr>
        <w:t xml:space="preserve"> : учебное пособие для СПО / Л. В. </w:t>
      </w:r>
      <w:proofErr w:type="spellStart"/>
      <w:r w:rsidRPr="0011621C">
        <w:rPr>
          <w:rFonts w:ascii="Times New Roman" w:hAnsi="Times New Roman"/>
          <w:sz w:val="24"/>
          <w:szCs w:val="24"/>
          <w:lang w:val="x-none" w:eastAsia="x-none"/>
        </w:rPr>
        <w:t>Буренко</w:t>
      </w:r>
      <w:proofErr w:type="spellEnd"/>
      <w:r w:rsidRPr="0011621C">
        <w:rPr>
          <w:rFonts w:ascii="Times New Roman" w:hAnsi="Times New Roman"/>
          <w:sz w:val="24"/>
          <w:szCs w:val="24"/>
          <w:lang w:val="x-none" w:eastAsia="x-none"/>
        </w:rPr>
        <w:t xml:space="preserve">, О. С. Тарасенко, Г. А. Краснощекова ; под общ. ред. Г. А. </w:t>
      </w:r>
      <w:proofErr w:type="spellStart"/>
      <w:r w:rsidRPr="0011621C">
        <w:rPr>
          <w:rFonts w:ascii="Times New Roman" w:hAnsi="Times New Roman"/>
          <w:sz w:val="24"/>
          <w:szCs w:val="24"/>
          <w:lang w:val="x-none" w:eastAsia="x-none"/>
        </w:rPr>
        <w:t>Краснощековой</w:t>
      </w:r>
      <w:proofErr w:type="spellEnd"/>
      <w:r w:rsidRPr="0011621C">
        <w:rPr>
          <w:rFonts w:ascii="Times New Roman" w:hAnsi="Times New Roman"/>
          <w:sz w:val="24"/>
          <w:szCs w:val="24"/>
          <w:lang w:val="x-none" w:eastAsia="x-none"/>
        </w:rPr>
        <w:t xml:space="preserve">. — М. : Издательство </w:t>
      </w:r>
      <w:proofErr w:type="spellStart"/>
      <w:r w:rsidRPr="0011621C">
        <w:rPr>
          <w:rFonts w:ascii="Times New Roman" w:hAnsi="Times New Roman"/>
          <w:sz w:val="24"/>
          <w:szCs w:val="24"/>
          <w:lang w:val="x-none" w:eastAsia="x-none"/>
        </w:rPr>
        <w:t>Юрайт</w:t>
      </w:r>
      <w:proofErr w:type="spellEnd"/>
      <w:r w:rsidRPr="0011621C">
        <w:rPr>
          <w:rFonts w:ascii="Times New Roman" w:hAnsi="Times New Roman"/>
          <w:sz w:val="24"/>
          <w:szCs w:val="24"/>
          <w:lang w:val="x-none" w:eastAsia="x-none"/>
        </w:rPr>
        <w:t xml:space="preserve">, 2018. — 227 с. — Книга находится в ЭБС ЮРАЙТ. Для просмотра следует получить пароль при регистрации.- Режим доступа : </w:t>
      </w:r>
      <w:hyperlink r:id="rId10" w:history="1">
        <w:r w:rsidRPr="0011621C">
          <w:rPr>
            <w:rFonts w:ascii="Times New Roman" w:hAnsi="Times New Roman"/>
            <w:sz w:val="24"/>
            <w:szCs w:val="24"/>
            <w:u w:val="single"/>
            <w:lang w:val="x-none" w:eastAsia="x-none"/>
          </w:rPr>
          <w:t>www.biblio-online.ru/book/629B66CB-13DF-49AF-B788-CE8D4FD6BBFA</w:t>
        </w:r>
      </w:hyperlink>
      <w:r w:rsidRPr="0011621C">
        <w:rPr>
          <w:rFonts w:ascii="Times New Roman" w:hAnsi="Times New Roman"/>
          <w:sz w:val="24"/>
          <w:szCs w:val="24"/>
          <w:lang w:val="x-none" w:eastAsia="x-none"/>
        </w:rPr>
        <w:t xml:space="preserve">  (дата обращения: 19.11.2018).</w:t>
      </w:r>
    </w:p>
    <w:p w14:paraId="64526998" w14:textId="77777777" w:rsidR="00E2792A" w:rsidRPr="0011621C" w:rsidRDefault="00E2792A" w:rsidP="000B4E8B">
      <w:pPr>
        <w:numPr>
          <w:ilvl w:val="0"/>
          <w:numId w:val="17"/>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iCs/>
          <w:sz w:val="24"/>
          <w:szCs w:val="24"/>
          <w:lang w:val="x-none" w:eastAsia="x-none"/>
        </w:rPr>
      </w:pPr>
      <w:r w:rsidRPr="0011621C">
        <w:rPr>
          <w:rFonts w:ascii="Times New Roman" w:hAnsi="Times New Roman"/>
          <w:bCs/>
          <w:iCs/>
          <w:sz w:val="24"/>
          <w:szCs w:val="24"/>
          <w:lang w:val="x-none" w:eastAsia="x-none"/>
        </w:rPr>
        <w:t xml:space="preserve">Карпова, Т.А., </w:t>
      </w:r>
      <w:proofErr w:type="spellStart"/>
      <w:r w:rsidRPr="0011621C">
        <w:rPr>
          <w:rFonts w:ascii="Times New Roman" w:hAnsi="Times New Roman"/>
          <w:bCs/>
          <w:iCs/>
          <w:sz w:val="24"/>
          <w:szCs w:val="24"/>
          <w:lang w:val="x-none" w:eastAsia="x-none"/>
        </w:rPr>
        <w:t>English</w:t>
      </w:r>
      <w:proofErr w:type="spellEnd"/>
      <w:r w:rsidRPr="0011621C">
        <w:rPr>
          <w:rFonts w:ascii="Times New Roman" w:hAnsi="Times New Roman"/>
          <w:bCs/>
          <w:iCs/>
          <w:sz w:val="24"/>
          <w:szCs w:val="24"/>
          <w:lang w:val="x-none" w:eastAsia="x-none"/>
        </w:rPr>
        <w:t xml:space="preserve"> </w:t>
      </w:r>
      <w:proofErr w:type="spellStart"/>
      <w:r w:rsidRPr="0011621C">
        <w:rPr>
          <w:rFonts w:ascii="Times New Roman" w:hAnsi="Times New Roman"/>
          <w:bCs/>
          <w:iCs/>
          <w:sz w:val="24"/>
          <w:szCs w:val="24"/>
          <w:lang w:val="x-none" w:eastAsia="x-none"/>
        </w:rPr>
        <w:t>for</w:t>
      </w:r>
      <w:proofErr w:type="spellEnd"/>
      <w:r w:rsidRPr="0011621C">
        <w:rPr>
          <w:rFonts w:ascii="Times New Roman" w:hAnsi="Times New Roman"/>
          <w:bCs/>
          <w:iCs/>
          <w:sz w:val="24"/>
          <w:szCs w:val="24"/>
          <w:lang w:val="x-none" w:eastAsia="x-none"/>
        </w:rPr>
        <w:t xml:space="preserve"> </w:t>
      </w:r>
      <w:proofErr w:type="spellStart"/>
      <w:r w:rsidRPr="0011621C">
        <w:rPr>
          <w:rFonts w:ascii="Times New Roman" w:hAnsi="Times New Roman"/>
          <w:bCs/>
          <w:iCs/>
          <w:sz w:val="24"/>
          <w:szCs w:val="24"/>
          <w:lang w:val="x-none" w:eastAsia="x-none"/>
        </w:rPr>
        <w:t>Colleges</w:t>
      </w:r>
      <w:proofErr w:type="spellEnd"/>
      <w:r w:rsidRPr="0011621C">
        <w:rPr>
          <w:rFonts w:ascii="Times New Roman" w:hAnsi="Times New Roman"/>
          <w:bCs/>
          <w:iCs/>
          <w:sz w:val="24"/>
          <w:szCs w:val="24"/>
          <w:lang w:val="x-none" w:eastAsia="x-none"/>
        </w:rPr>
        <w:t xml:space="preserve"> = Английский язык для колледжей. Практикум  + </w:t>
      </w:r>
      <w:proofErr w:type="spellStart"/>
      <w:r w:rsidRPr="0011621C">
        <w:rPr>
          <w:rFonts w:ascii="Times New Roman" w:hAnsi="Times New Roman"/>
          <w:bCs/>
          <w:iCs/>
          <w:sz w:val="24"/>
          <w:szCs w:val="24"/>
          <w:lang w:val="x-none" w:eastAsia="x-none"/>
        </w:rPr>
        <w:t>еПриложение</w:t>
      </w:r>
      <w:proofErr w:type="spellEnd"/>
      <w:r w:rsidRPr="0011621C">
        <w:rPr>
          <w:rFonts w:ascii="Times New Roman" w:hAnsi="Times New Roman"/>
          <w:bCs/>
          <w:iCs/>
          <w:sz w:val="24"/>
          <w:szCs w:val="24"/>
          <w:lang w:val="x-none" w:eastAsia="x-none"/>
        </w:rPr>
        <w:t xml:space="preserve"> : тесты : учебно-практическое пособие / Т.А. Карпова, А.С. </w:t>
      </w:r>
      <w:proofErr w:type="spellStart"/>
      <w:r w:rsidRPr="0011621C">
        <w:rPr>
          <w:rFonts w:ascii="Times New Roman" w:hAnsi="Times New Roman"/>
          <w:bCs/>
          <w:iCs/>
          <w:sz w:val="24"/>
          <w:szCs w:val="24"/>
          <w:lang w:val="x-none" w:eastAsia="x-none"/>
        </w:rPr>
        <w:t>Восковская</w:t>
      </w:r>
      <w:proofErr w:type="spellEnd"/>
      <w:r w:rsidRPr="0011621C">
        <w:rPr>
          <w:rFonts w:ascii="Times New Roman" w:hAnsi="Times New Roman"/>
          <w:bCs/>
          <w:iCs/>
          <w:sz w:val="24"/>
          <w:szCs w:val="24"/>
          <w:lang w:val="x-none" w:eastAsia="x-none"/>
        </w:rPr>
        <w:t xml:space="preserve">, М.В. Мельничук. — Москва : </w:t>
      </w:r>
      <w:proofErr w:type="spellStart"/>
      <w:r w:rsidRPr="0011621C">
        <w:rPr>
          <w:rFonts w:ascii="Times New Roman" w:hAnsi="Times New Roman"/>
          <w:bCs/>
          <w:iCs/>
          <w:sz w:val="24"/>
          <w:szCs w:val="24"/>
          <w:lang w:val="x-none" w:eastAsia="x-none"/>
        </w:rPr>
        <w:t>КноРус</w:t>
      </w:r>
      <w:proofErr w:type="spellEnd"/>
      <w:r w:rsidRPr="0011621C">
        <w:rPr>
          <w:rFonts w:ascii="Times New Roman" w:hAnsi="Times New Roman"/>
          <w:bCs/>
          <w:iCs/>
          <w:sz w:val="24"/>
          <w:szCs w:val="24"/>
          <w:lang w:val="x-none" w:eastAsia="x-none"/>
        </w:rPr>
        <w:t>, 2022. — 286 с. — ISBN 978-5-406-10145-2. — URL:https://book.ru/book/944653 (дата обращения: 19.06.2022). — Текст : электронный.</w:t>
      </w:r>
    </w:p>
    <w:p w14:paraId="48A9E4EE" w14:textId="77777777" w:rsidR="00E2792A" w:rsidRPr="0011621C" w:rsidRDefault="00E2792A" w:rsidP="000B4E8B">
      <w:pPr>
        <w:numPr>
          <w:ilvl w:val="0"/>
          <w:numId w:val="17"/>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iCs/>
          <w:sz w:val="24"/>
          <w:szCs w:val="24"/>
          <w:lang w:val="x-none" w:eastAsia="x-none"/>
        </w:rPr>
      </w:pPr>
      <w:r w:rsidRPr="0011621C">
        <w:rPr>
          <w:rFonts w:ascii="Times New Roman" w:hAnsi="Times New Roman"/>
          <w:bCs/>
          <w:iCs/>
          <w:sz w:val="24"/>
          <w:szCs w:val="24"/>
          <w:lang w:val="x-none" w:eastAsia="x-none"/>
        </w:rPr>
        <w:t xml:space="preserve">Карпова, Т.А., </w:t>
      </w:r>
      <w:proofErr w:type="spellStart"/>
      <w:r w:rsidRPr="0011621C">
        <w:rPr>
          <w:rFonts w:ascii="Times New Roman" w:hAnsi="Times New Roman"/>
          <w:bCs/>
          <w:iCs/>
          <w:sz w:val="24"/>
          <w:szCs w:val="24"/>
          <w:lang w:val="x-none" w:eastAsia="x-none"/>
        </w:rPr>
        <w:t>English</w:t>
      </w:r>
      <w:proofErr w:type="spellEnd"/>
      <w:r w:rsidRPr="0011621C">
        <w:rPr>
          <w:rFonts w:ascii="Times New Roman" w:hAnsi="Times New Roman"/>
          <w:bCs/>
          <w:iCs/>
          <w:sz w:val="24"/>
          <w:szCs w:val="24"/>
          <w:lang w:val="x-none" w:eastAsia="x-none"/>
        </w:rPr>
        <w:t xml:space="preserve"> </w:t>
      </w:r>
      <w:proofErr w:type="spellStart"/>
      <w:r w:rsidRPr="0011621C">
        <w:rPr>
          <w:rFonts w:ascii="Times New Roman" w:hAnsi="Times New Roman"/>
          <w:bCs/>
          <w:iCs/>
          <w:sz w:val="24"/>
          <w:szCs w:val="24"/>
          <w:lang w:val="x-none" w:eastAsia="x-none"/>
        </w:rPr>
        <w:t>for</w:t>
      </w:r>
      <w:proofErr w:type="spellEnd"/>
      <w:r w:rsidRPr="0011621C">
        <w:rPr>
          <w:rFonts w:ascii="Times New Roman" w:hAnsi="Times New Roman"/>
          <w:bCs/>
          <w:iCs/>
          <w:sz w:val="24"/>
          <w:szCs w:val="24"/>
          <w:lang w:val="x-none" w:eastAsia="x-none"/>
        </w:rPr>
        <w:t xml:space="preserve"> </w:t>
      </w:r>
      <w:proofErr w:type="spellStart"/>
      <w:r w:rsidRPr="0011621C">
        <w:rPr>
          <w:rFonts w:ascii="Times New Roman" w:hAnsi="Times New Roman"/>
          <w:bCs/>
          <w:iCs/>
          <w:sz w:val="24"/>
          <w:szCs w:val="24"/>
          <w:lang w:val="x-none" w:eastAsia="x-none"/>
        </w:rPr>
        <w:t>Colleges</w:t>
      </w:r>
      <w:proofErr w:type="spellEnd"/>
      <w:r w:rsidRPr="0011621C">
        <w:rPr>
          <w:rFonts w:ascii="Times New Roman" w:hAnsi="Times New Roman"/>
          <w:bCs/>
          <w:iCs/>
          <w:sz w:val="24"/>
          <w:szCs w:val="24"/>
          <w:lang w:val="x-none" w:eastAsia="x-none"/>
        </w:rPr>
        <w:t xml:space="preserve">=Английский язык для колледжей : учебное пособие / Т.А. Карпова. — Москва : </w:t>
      </w:r>
      <w:proofErr w:type="spellStart"/>
      <w:r w:rsidRPr="0011621C">
        <w:rPr>
          <w:rFonts w:ascii="Times New Roman" w:hAnsi="Times New Roman"/>
          <w:bCs/>
          <w:iCs/>
          <w:sz w:val="24"/>
          <w:szCs w:val="24"/>
          <w:lang w:val="x-none" w:eastAsia="x-none"/>
        </w:rPr>
        <w:t>КноРус</w:t>
      </w:r>
      <w:proofErr w:type="spellEnd"/>
      <w:r w:rsidRPr="0011621C">
        <w:rPr>
          <w:rFonts w:ascii="Times New Roman" w:hAnsi="Times New Roman"/>
          <w:bCs/>
          <w:iCs/>
          <w:sz w:val="24"/>
          <w:szCs w:val="24"/>
          <w:lang w:val="x-none" w:eastAsia="x-none"/>
        </w:rPr>
        <w:t>, 2022. — 281 с. — ISBN 978-5-406-09153-1. — URL:https://book.ru/book/943008 (дата обращения: 19.06.2022). — Текст : электронный.</w:t>
      </w:r>
    </w:p>
    <w:p w14:paraId="38C049D7" w14:textId="77777777" w:rsidR="00E2792A" w:rsidRPr="0011621C" w:rsidRDefault="00E2792A" w:rsidP="000B4E8B">
      <w:pPr>
        <w:numPr>
          <w:ilvl w:val="0"/>
          <w:numId w:val="17"/>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iCs/>
          <w:sz w:val="24"/>
          <w:szCs w:val="24"/>
          <w:lang w:val="x-none" w:eastAsia="x-none"/>
        </w:rPr>
      </w:pPr>
      <w:r w:rsidRPr="0011621C">
        <w:rPr>
          <w:rFonts w:ascii="Times New Roman" w:hAnsi="Times New Roman"/>
          <w:bCs/>
          <w:iCs/>
          <w:sz w:val="24"/>
          <w:szCs w:val="24"/>
          <w:lang w:val="x-none" w:eastAsia="x-none"/>
        </w:rPr>
        <w:lastRenderedPageBreak/>
        <w:t xml:space="preserve">Краснопёрова, Ю. В. Теоретическая грамматика английского языка : учебно-методическое пособие для СПО / Ю. В. Краснопёрова. — Саратов : Профобразование, 2019. — 75 c. — ISBN 978-5-4488-0334-5. — Текст : электронный // Электронный ресурс цифровой образовательной среды СПО </w:t>
      </w:r>
      <w:proofErr w:type="spellStart"/>
      <w:r w:rsidRPr="0011621C">
        <w:rPr>
          <w:rFonts w:ascii="Times New Roman" w:hAnsi="Times New Roman"/>
          <w:bCs/>
          <w:iCs/>
          <w:sz w:val="24"/>
          <w:szCs w:val="24"/>
          <w:lang w:val="x-none" w:eastAsia="x-none"/>
        </w:rPr>
        <w:t>PROFобразование</w:t>
      </w:r>
      <w:proofErr w:type="spellEnd"/>
      <w:r w:rsidRPr="0011621C">
        <w:rPr>
          <w:rFonts w:ascii="Times New Roman" w:hAnsi="Times New Roman"/>
          <w:bCs/>
          <w:iCs/>
          <w:sz w:val="24"/>
          <w:szCs w:val="24"/>
          <w:lang w:val="x-none" w:eastAsia="x-none"/>
        </w:rPr>
        <w:t xml:space="preserve"> : [сайт]. — URL: https://profspo.ru/books/86151</w:t>
      </w:r>
    </w:p>
    <w:p w14:paraId="43DD8C9B" w14:textId="77777777" w:rsidR="00E2792A" w:rsidRPr="0011621C" w:rsidRDefault="00E2792A" w:rsidP="000B4E8B">
      <w:pPr>
        <w:numPr>
          <w:ilvl w:val="0"/>
          <w:numId w:val="17"/>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
          <w:bCs/>
          <w:i/>
          <w:iCs/>
          <w:sz w:val="24"/>
          <w:szCs w:val="24"/>
          <w:lang w:val="x-none" w:eastAsia="x-none"/>
        </w:rPr>
      </w:pPr>
      <w:r w:rsidRPr="0011621C">
        <w:rPr>
          <w:rFonts w:ascii="Times New Roman" w:hAnsi="Times New Roman"/>
          <w:sz w:val="24"/>
          <w:szCs w:val="24"/>
          <w:lang w:val="x-none" w:eastAsia="x-none"/>
        </w:rPr>
        <w:t xml:space="preserve">Кузьменкова Ю. Б. Английский язык + аудиозаписи в ЭБС : учебник и практикум для СПО / Ю. Б. Кузьменкова. — М. : Издательство </w:t>
      </w:r>
      <w:proofErr w:type="spellStart"/>
      <w:r w:rsidRPr="0011621C">
        <w:rPr>
          <w:rFonts w:ascii="Times New Roman" w:hAnsi="Times New Roman"/>
          <w:sz w:val="24"/>
          <w:szCs w:val="24"/>
          <w:lang w:val="x-none" w:eastAsia="x-none"/>
        </w:rPr>
        <w:t>Юрайт</w:t>
      </w:r>
      <w:proofErr w:type="spellEnd"/>
      <w:r w:rsidRPr="0011621C">
        <w:rPr>
          <w:rFonts w:ascii="Times New Roman" w:hAnsi="Times New Roman"/>
          <w:sz w:val="24"/>
          <w:szCs w:val="24"/>
          <w:lang w:val="x-none" w:eastAsia="x-none"/>
        </w:rPr>
        <w:t>, 2018. — 441 с. -</w:t>
      </w:r>
      <w:r w:rsidRPr="0011621C">
        <w:rPr>
          <w:rFonts w:ascii="Times New Roman" w:hAnsi="Times New Roman"/>
          <w:sz w:val="24"/>
          <w:szCs w:val="24"/>
          <w:shd w:val="clear" w:color="auto" w:fill="FFFFFF"/>
          <w:lang w:val="x-none" w:eastAsia="x-none"/>
        </w:rPr>
        <w:t xml:space="preserve"> </w:t>
      </w:r>
      <w:r w:rsidRPr="0011621C">
        <w:rPr>
          <w:rFonts w:ascii="Times New Roman" w:hAnsi="Times New Roman"/>
          <w:sz w:val="24"/>
          <w:szCs w:val="24"/>
          <w:lang w:val="x-none" w:eastAsia="x-none"/>
        </w:rPr>
        <w:t xml:space="preserve">Книга находится в ЭБС ЮРАЙТ. Для просмотра следует получить пароль при регистрации. - Режим доступа: </w:t>
      </w:r>
      <w:hyperlink r:id="rId11" w:history="1">
        <w:r w:rsidRPr="0011621C">
          <w:rPr>
            <w:rFonts w:ascii="Times New Roman" w:hAnsi="Times New Roman"/>
            <w:sz w:val="24"/>
            <w:szCs w:val="24"/>
            <w:u w:val="single"/>
            <w:lang w:val="x-none" w:eastAsia="x-none"/>
          </w:rPr>
          <w:t>www.biblio-online.ru/book/9591FADE-F3E5-4F11-9508-AEDC75A0148F</w:t>
        </w:r>
      </w:hyperlink>
      <w:r w:rsidRPr="0011621C">
        <w:rPr>
          <w:rFonts w:ascii="Times New Roman" w:hAnsi="Times New Roman"/>
          <w:sz w:val="24"/>
          <w:szCs w:val="24"/>
          <w:lang w:val="x-none" w:eastAsia="x-none"/>
        </w:rPr>
        <w:t xml:space="preserve"> (дата обращения: 19.11.2018).</w:t>
      </w:r>
    </w:p>
    <w:p w14:paraId="2567E56F" w14:textId="77777777" w:rsidR="00E2792A" w:rsidRPr="0011621C" w:rsidRDefault="00E2792A" w:rsidP="000B4E8B">
      <w:pPr>
        <w:numPr>
          <w:ilvl w:val="0"/>
          <w:numId w:val="17"/>
        </w:numPr>
        <w:spacing w:after="0"/>
        <w:ind w:left="0" w:firstLine="709"/>
        <w:jc w:val="both"/>
        <w:rPr>
          <w:rFonts w:ascii="Times New Roman" w:hAnsi="Times New Roman"/>
          <w:bCs/>
          <w:iCs/>
          <w:sz w:val="24"/>
          <w:szCs w:val="24"/>
          <w:lang w:val="x-none" w:eastAsia="x-none"/>
        </w:rPr>
      </w:pPr>
      <w:r w:rsidRPr="0011621C">
        <w:rPr>
          <w:rFonts w:ascii="Times New Roman" w:hAnsi="Times New Roman"/>
          <w:bCs/>
          <w:iCs/>
          <w:sz w:val="24"/>
          <w:szCs w:val="24"/>
          <w:lang w:val="x-none" w:eastAsia="x-none"/>
        </w:rPr>
        <w:t xml:space="preserve">Кузнецова, Т. С. Английский язык. Устная речь. Практикум: учебное пособие для СПО / Т. С. Кузнецова. — 2-е изд. — Саратов, Екатеринбург: Профобразование, Уральский федеральный университет, 2019. — 267 c. — ISBN 978-5-4488-0457-1, 978-5-7996-2846-8. — Текст : электронный // Электронный ресурс цифровой образовательной среды СПО </w:t>
      </w:r>
      <w:proofErr w:type="spellStart"/>
      <w:r w:rsidRPr="0011621C">
        <w:rPr>
          <w:rFonts w:ascii="Times New Roman" w:hAnsi="Times New Roman"/>
          <w:bCs/>
          <w:iCs/>
          <w:sz w:val="24"/>
          <w:szCs w:val="24"/>
          <w:lang w:val="x-none" w:eastAsia="x-none"/>
        </w:rPr>
        <w:t>PROFобразование</w:t>
      </w:r>
      <w:proofErr w:type="spellEnd"/>
      <w:r w:rsidRPr="0011621C">
        <w:rPr>
          <w:rFonts w:ascii="Times New Roman" w:hAnsi="Times New Roman"/>
          <w:bCs/>
          <w:iCs/>
          <w:sz w:val="24"/>
          <w:szCs w:val="24"/>
          <w:lang w:val="x-none" w:eastAsia="x-none"/>
        </w:rPr>
        <w:t>: [сайт]. — URL: https://profspo.ru/books/87787</w:t>
      </w:r>
    </w:p>
    <w:p w14:paraId="1DD9A5F9" w14:textId="77777777" w:rsidR="00E2792A" w:rsidRPr="0011621C" w:rsidRDefault="00E2792A" w:rsidP="000B4E8B">
      <w:pPr>
        <w:numPr>
          <w:ilvl w:val="0"/>
          <w:numId w:val="17"/>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
          <w:bCs/>
          <w:i/>
          <w:iCs/>
          <w:sz w:val="24"/>
          <w:szCs w:val="24"/>
          <w:lang w:val="x-none" w:eastAsia="x-none"/>
        </w:rPr>
      </w:pPr>
      <w:r w:rsidRPr="0011621C">
        <w:rPr>
          <w:rFonts w:ascii="Times New Roman" w:hAnsi="Times New Roman"/>
          <w:bCs/>
          <w:sz w:val="24"/>
          <w:szCs w:val="24"/>
          <w:lang w:val="x-none" w:eastAsia="x-none"/>
        </w:rPr>
        <w:t>Онлайн словарь издательства Макмиллан (Режим доступа) URL: http://www.macmillandictionary.com (дата обращения: 25.08.2018)</w:t>
      </w:r>
    </w:p>
    <w:p w14:paraId="41C10258" w14:textId="77777777" w:rsidR="00E2792A" w:rsidRPr="0011621C" w:rsidRDefault="00E2792A" w:rsidP="00E2792A">
      <w:pPr>
        <w:spacing w:after="0"/>
        <w:ind w:firstLine="709"/>
        <w:contextualSpacing/>
        <w:jc w:val="both"/>
        <w:rPr>
          <w:rFonts w:ascii="Times New Roman" w:hAnsi="Times New Roman"/>
          <w:b/>
          <w:bCs/>
          <w:i/>
          <w:sz w:val="24"/>
          <w:szCs w:val="24"/>
          <w:lang w:val="x-none"/>
        </w:rPr>
      </w:pPr>
    </w:p>
    <w:p w14:paraId="2483CF59"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 xml:space="preserve">4. КОНТРОЛЬ И ОЦЕНКА РЕЗУЛЬТАТОВ ОСВОЕНИЯ  </w:t>
      </w:r>
    </w:p>
    <w:p w14:paraId="6FB659F4"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УЧЕБНОЙ ДИСЦИПЛИНЫ</w:t>
      </w:r>
    </w:p>
    <w:p w14:paraId="41A5D090" w14:textId="77777777" w:rsidR="00E2792A" w:rsidRPr="0011621C" w:rsidRDefault="00E2792A" w:rsidP="00E2792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4110"/>
        <w:gridCol w:w="2376"/>
      </w:tblGrid>
      <w:tr w:rsidR="00E2792A" w:rsidRPr="0011621C" w14:paraId="081C3F74" w14:textId="77777777" w:rsidTr="00163708">
        <w:tc>
          <w:tcPr>
            <w:tcW w:w="1612" w:type="pct"/>
          </w:tcPr>
          <w:p w14:paraId="113F05F2" w14:textId="77777777" w:rsidR="00E2792A" w:rsidRPr="0011621C" w:rsidRDefault="00E2792A" w:rsidP="00163708">
            <w:pPr>
              <w:spacing w:after="0"/>
              <w:jc w:val="center"/>
              <w:rPr>
                <w:rFonts w:ascii="Times New Roman" w:hAnsi="Times New Roman"/>
                <w:sz w:val="24"/>
                <w:szCs w:val="24"/>
              </w:rPr>
            </w:pPr>
            <w:r w:rsidRPr="0011621C">
              <w:rPr>
                <w:rFonts w:ascii="Times New Roman" w:hAnsi="Times New Roman"/>
                <w:b/>
                <w:bCs/>
                <w:i/>
                <w:sz w:val="24"/>
                <w:szCs w:val="24"/>
              </w:rPr>
              <w:t>Результаты обучения</w:t>
            </w:r>
          </w:p>
        </w:tc>
        <w:tc>
          <w:tcPr>
            <w:tcW w:w="2147" w:type="pct"/>
          </w:tcPr>
          <w:p w14:paraId="39D3E264" w14:textId="77777777" w:rsidR="00E2792A" w:rsidRPr="0011621C" w:rsidRDefault="00E2792A" w:rsidP="00163708">
            <w:pPr>
              <w:jc w:val="center"/>
              <w:rPr>
                <w:rFonts w:ascii="Times New Roman" w:hAnsi="Times New Roman"/>
                <w:b/>
                <w:bCs/>
                <w:i/>
                <w:sz w:val="24"/>
                <w:szCs w:val="24"/>
              </w:rPr>
            </w:pPr>
            <w:r w:rsidRPr="0011621C">
              <w:rPr>
                <w:rFonts w:ascii="Times New Roman" w:hAnsi="Times New Roman"/>
                <w:b/>
                <w:bCs/>
                <w:i/>
                <w:sz w:val="24"/>
                <w:szCs w:val="24"/>
              </w:rPr>
              <w:t>Критерии оценки</w:t>
            </w:r>
          </w:p>
        </w:tc>
        <w:tc>
          <w:tcPr>
            <w:tcW w:w="1241" w:type="pct"/>
          </w:tcPr>
          <w:p w14:paraId="10A0E921" w14:textId="77777777" w:rsidR="00E2792A" w:rsidRPr="0011621C" w:rsidRDefault="00E2792A" w:rsidP="00163708">
            <w:pPr>
              <w:jc w:val="center"/>
              <w:rPr>
                <w:rFonts w:ascii="Times New Roman" w:hAnsi="Times New Roman"/>
                <w:b/>
                <w:bCs/>
                <w:i/>
                <w:sz w:val="24"/>
                <w:szCs w:val="24"/>
              </w:rPr>
            </w:pPr>
            <w:r w:rsidRPr="0011621C">
              <w:rPr>
                <w:rFonts w:ascii="Times New Roman" w:hAnsi="Times New Roman"/>
                <w:b/>
                <w:bCs/>
                <w:i/>
                <w:sz w:val="24"/>
                <w:szCs w:val="24"/>
              </w:rPr>
              <w:t>Методы оценки</w:t>
            </w:r>
          </w:p>
        </w:tc>
      </w:tr>
      <w:tr w:rsidR="00E2792A" w:rsidRPr="0011621C" w14:paraId="265F1162" w14:textId="77777777" w:rsidTr="00163708">
        <w:tc>
          <w:tcPr>
            <w:tcW w:w="5000" w:type="pct"/>
            <w:gridSpan w:val="3"/>
          </w:tcPr>
          <w:p w14:paraId="3EBAFBEA" w14:textId="77777777" w:rsidR="00E2792A" w:rsidRPr="00BD63E2" w:rsidRDefault="00E2792A" w:rsidP="00163708">
            <w:pPr>
              <w:spacing w:after="0"/>
              <w:rPr>
                <w:rFonts w:ascii="Times New Roman" w:hAnsi="Times New Roman"/>
                <w:bCs/>
                <w:i/>
                <w:sz w:val="24"/>
                <w:szCs w:val="24"/>
              </w:rPr>
            </w:pPr>
            <w:r w:rsidRPr="00BD63E2">
              <w:rPr>
                <w:rFonts w:ascii="Times New Roman" w:hAnsi="Times New Roman"/>
                <w:bCs/>
                <w:i/>
                <w:sz w:val="24"/>
                <w:szCs w:val="24"/>
              </w:rPr>
              <w:t>Перечень знаний, осваиваемых в рамках учебной дисциплины</w:t>
            </w:r>
          </w:p>
        </w:tc>
      </w:tr>
      <w:tr w:rsidR="00E2792A" w:rsidRPr="0011621C" w14:paraId="56F4BD4A" w14:textId="77777777" w:rsidTr="00163708">
        <w:tc>
          <w:tcPr>
            <w:tcW w:w="1612" w:type="pct"/>
          </w:tcPr>
          <w:p w14:paraId="282A9A1F" w14:textId="77777777" w:rsidR="00E2792A" w:rsidRPr="0011621C" w:rsidRDefault="00E2792A" w:rsidP="00163708">
            <w:pPr>
              <w:pStyle w:val="ad"/>
              <w:spacing w:before="0" w:after="0" w:line="276" w:lineRule="auto"/>
              <w:ind w:left="22"/>
              <w:contextualSpacing/>
              <w:rPr>
                <w:bCs/>
              </w:rPr>
            </w:pPr>
            <w:r w:rsidRPr="0011621C">
              <w:rPr>
                <w:bCs/>
              </w:rPr>
              <w:t>лексический и грамматический минимум, необходимый для чтения и перевода (со словарем) профессионально-ориентированного текста на иностранном языке;</w:t>
            </w:r>
          </w:p>
          <w:p w14:paraId="05674F9D" w14:textId="77777777" w:rsidR="00E2792A" w:rsidRPr="0011621C" w:rsidRDefault="00E2792A" w:rsidP="00163708">
            <w:pPr>
              <w:pStyle w:val="ad"/>
              <w:spacing w:before="0" w:after="0" w:line="276" w:lineRule="auto"/>
              <w:ind w:left="22"/>
              <w:contextualSpacing/>
              <w:rPr>
                <w:bCs/>
              </w:rPr>
            </w:pPr>
            <w:r w:rsidRPr="0011621C">
              <w:rPr>
                <w:bCs/>
              </w:rPr>
              <w:t>лексический и грамматический минимум, необходимый для заполнения анкет, резюме, заявлений и др.;</w:t>
            </w:r>
          </w:p>
          <w:p w14:paraId="6765DDEC" w14:textId="77777777" w:rsidR="00E2792A" w:rsidRPr="0011621C" w:rsidRDefault="00E2792A" w:rsidP="00163708">
            <w:pPr>
              <w:pStyle w:val="ad"/>
              <w:spacing w:before="0" w:after="0" w:line="276" w:lineRule="auto"/>
              <w:ind w:left="22"/>
              <w:contextualSpacing/>
              <w:rPr>
                <w:bCs/>
              </w:rPr>
            </w:pPr>
            <w:r w:rsidRPr="0011621C">
              <w:rPr>
                <w:bCs/>
              </w:rPr>
              <w:t>основы разговорной речи на иностранном языке;</w:t>
            </w:r>
          </w:p>
          <w:p w14:paraId="49FFA729" w14:textId="77777777" w:rsidR="00E2792A" w:rsidRPr="0011621C" w:rsidRDefault="00E2792A" w:rsidP="00163708">
            <w:pPr>
              <w:pStyle w:val="ad"/>
              <w:spacing w:before="0" w:after="0" w:line="276" w:lineRule="auto"/>
              <w:ind w:left="22"/>
              <w:contextualSpacing/>
              <w:rPr>
                <w:bCs/>
              </w:rPr>
            </w:pPr>
            <w:r w:rsidRPr="0011621C">
              <w:rPr>
                <w:bCs/>
              </w:rPr>
              <w:t>правила построения простых и сложных предложений на профессиональные темы;</w:t>
            </w:r>
          </w:p>
          <w:p w14:paraId="6FBCB678" w14:textId="77777777" w:rsidR="00E2792A" w:rsidRPr="0011621C" w:rsidRDefault="00E2792A" w:rsidP="00163708">
            <w:pPr>
              <w:pStyle w:val="ad"/>
              <w:spacing w:before="0" w:after="0" w:line="276" w:lineRule="auto"/>
              <w:ind w:left="0"/>
              <w:contextualSpacing/>
              <w:rPr>
                <w:bCs/>
              </w:rPr>
            </w:pPr>
            <w:r w:rsidRPr="0011621C">
              <w:rPr>
                <w:bCs/>
              </w:rPr>
              <w:t xml:space="preserve">особенности произношения </w:t>
            </w:r>
            <w:r w:rsidRPr="0011621C">
              <w:rPr>
                <w:bCs/>
              </w:rPr>
              <w:lastRenderedPageBreak/>
              <w:t>на иностранном языке.</w:t>
            </w:r>
          </w:p>
        </w:tc>
        <w:tc>
          <w:tcPr>
            <w:tcW w:w="2147" w:type="pct"/>
          </w:tcPr>
          <w:p w14:paraId="35B10CFC" w14:textId="77777777" w:rsidR="00E2792A" w:rsidRPr="0011621C" w:rsidRDefault="00E2792A" w:rsidP="00163708">
            <w:pPr>
              <w:pStyle w:val="ad"/>
              <w:spacing w:before="0" w:after="0" w:line="276" w:lineRule="auto"/>
              <w:ind w:left="0"/>
              <w:contextualSpacing/>
              <w:rPr>
                <w:bCs/>
              </w:rPr>
            </w:pPr>
            <w:r w:rsidRPr="0011621C">
              <w:rPr>
                <w:bCs/>
              </w:rPr>
              <w:lastRenderedPageBreak/>
              <w:t>владеет лексическим и грамматическим минимумом для чтения и перевода профессионально-ориентированного текста на иностранном языке/ для заполнения анкет, резюме, заявлений и др.;</w:t>
            </w:r>
          </w:p>
          <w:p w14:paraId="644BEEE5" w14:textId="77777777" w:rsidR="00E2792A" w:rsidRPr="0011621C" w:rsidRDefault="00E2792A" w:rsidP="00163708">
            <w:pPr>
              <w:pStyle w:val="ad"/>
              <w:spacing w:before="0" w:after="0" w:line="276" w:lineRule="auto"/>
              <w:ind w:left="0"/>
              <w:contextualSpacing/>
              <w:rPr>
                <w:bCs/>
              </w:rPr>
            </w:pPr>
            <w:r w:rsidRPr="0011621C">
              <w:rPr>
                <w:bCs/>
              </w:rPr>
              <w:t>правильно строит предложения, диалоги в утвердительной и вопросительной форме;</w:t>
            </w:r>
          </w:p>
          <w:p w14:paraId="5018AEBE" w14:textId="77777777" w:rsidR="00E2792A" w:rsidRPr="0011621C" w:rsidRDefault="00E2792A" w:rsidP="00163708">
            <w:pPr>
              <w:pStyle w:val="ad"/>
              <w:spacing w:before="0" w:after="0" w:line="276" w:lineRule="auto"/>
              <w:ind w:left="0"/>
              <w:contextualSpacing/>
              <w:rPr>
                <w:bCs/>
              </w:rPr>
            </w:pPr>
            <w:r w:rsidRPr="0011621C">
              <w:rPr>
                <w:bCs/>
              </w:rPr>
              <w:t>использует соответствующие лексические единицы и грамматические структуры в соответствии с поставленной коммуникативной задачей;</w:t>
            </w:r>
          </w:p>
          <w:p w14:paraId="5DF489E9" w14:textId="77777777" w:rsidR="00E2792A" w:rsidRPr="0011621C" w:rsidRDefault="00E2792A" w:rsidP="00163708">
            <w:pPr>
              <w:pStyle w:val="ad"/>
              <w:spacing w:before="0" w:after="0" w:line="276" w:lineRule="auto"/>
              <w:ind w:left="0"/>
              <w:contextualSpacing/>
              <w:rPr>
                <w:bCs/>
              </w:rPr>
            </w:pPr>
            <w:r w:rsidRPr="0011621C">
              <w:rPr>
                <w:bCs/>
              </w:rPr>
              <w:t>грамотно произносит слова и фразы на иностранном языке.</w:t>
            </w:r>
          </w:p>
        </w:tc>
        <w:tc>
          <w:tcPr>
            <w:tcW w:w="1241" w:type="pct"/>
          </w:tcPr>
          <w:p w14:paraId="095B9626" w14:textId="77777777" w:rsidR="00E2792A" w:rsidRPr="0011621C" w:rsidRDefault="00E2792A" w:rsidP="00163708">
            <w:pPr>
              <w:pStyle w:val="ad"/>
              <w:spacing w:before="0" w:after="0" w:line="276" w:lineRule="auto"/>
              <w:ind w:left="0"/>
              <w:contextualSpacing/>
              <w:rPr>
                <w:bCs/>
              </w:rPr>
            </w:pPr>
            <w:r w:rsidRPr="0011621C">
              <w:rPr>
                <w:bCs/>
              </w:rPr>
              <w:t>анализ и оценка решения тестовых заданий;</w:t>
            </w:r>
          </w:p>
          <w:p w14:paraId="199BF5DE" w14:textId="77777777" w:rsidR="00E2792A" w:rsidRPr="0011621C" w:rsidRDefault="00E2792A" w:rsidP="00163708">
            <w:pPr>
              <w:pStyle w:val="ad"/>
              <w:spacing w:before="0" w:after="0" w:line="276" w:lineRule="auto"/>
              <w:ind w:left="0"/>
              <w:contextualSpacing/>
              <w:rPr>
                <w:bCs/>
              </w:rPr>
            </w:pPr>
            <w:r w:rsidRPr="0011621C">
              <w:rPr>
                <w:bCs/>
              </w:rPr>
              <w:t>анализ и оценка решения устного опроса;</w:t>
            </w:r>
          </w:p>
          <w:p w14:paraId="0F33F2C2" w14:textId="77777777" w:rsidR="00E2792A" w:rsidRPr="0011621C" w:rsidRDefault="00E2792A" w:rsidP="00163708">
            <w:pPr>
              <w:pStyle w:val="ad"/>
              <w:spacing w:before="0" w:after="0" w:line="276" w:lineRule="auto"/>
              <w:ind w:left="0"/>
              <w:contextualSpacing/>
              <w:rPr>
                <w:bCs/>
                <w:i/>
              </w:rPr>
            </w:pPr>
            <w:r w:rsidRPr="0011621C">
              <w:rPr>
                <w:bCs/>
              </w:rPr>
              <w:t>анализ и оценка решения письменного опроса.</w:t>
            </w:r>
          </w:p>
        </w:tc>
      </w:tr>
      <w:tr w:rsidR="00E2792A" w:rsidRPr="0011621C" w14:paraId="79DB77FD" w14:textId="77777777" w:rsidTr="00163708">
        <w:tc>
          <w:tcPr>
            <w:tcW w:w="5000" w:type="pct"/>
            <w:gridSpan w:val="3"/>
          </w:tcPr>
          <w:p w14:paraId="060E9E4C" w14:textId="77777777" w:rsidR="00E2792A" w:rsidRPr="00BD63E2" w:rsidRDefault="00E2792A" w:rsidP="00163708">
            <w:pPr>
              <w:pStyle w:val="ad"/>
              <w:spacing w:before="0" w:after="0" w:line="276" w:lineRule="auto"/>
              <w:ind w:left="0"/>
              <w:contextualSpacing/>
              <w:rPr>
                <w:bCs/>
                <w:i/>
              </w:rPr>
            </w:pPr>
            <w:r w:rsidRPr="00BD63E2">
              <w:rPr>
                <w:bCs/>
                <w:i/>
              </w:rPr>
              <w:lastRenderedPageBreak/>
              <w:t>Перечень умений, осваиваемых в рамках учебной дисциплины</w:t>
            </w:r>
          </w:p>
        </w:tc>
      </w:tr>
      <w:tr w:rsidR="00E2792A" w:rsidRPr="0011621C" w14:paraId="01C7EF5D" w14:textId="77777777" w:rsidTr="00163708">
        <w:trPr>
          <w:trHeight w:val="896"/>
        </w:trPr>
        <w:tc>
          <w:tcPr>
            <w:tcW w:w="1612" w:type="pct"/>
          </w:tcPr>
          <w:p w14:paraId="73970F75" w14:textId="77777777" w:rsidR="00E2792A" w:rsidRPr="0011621C" w:rsidRDefault="00E2792A" w:rsidP="00163708">
            <w:pPr>
              <w:pStyle w:val="ad"/>
              <w:spacing w:before="0" w:after="0" w:line="276" w:lineRule="auto"/>
              <w:ind w:left="22"/>
              <w:contextualSpacing/>
              <w:rPr>
                <w:bCs/>
              </w:rPr>
            </w:pPr>
            <w:r w:rsidRPr="0011621C">
              <w:rPr>
                <w:bCs/>
              </w:rPr>
              <w:t>понимать общий смысл устных и письменных высказываний на иностранном языке в различных ситуациях профессионального общения;</w:t>
            </w:r>
          </w:p>
          <w:p w14:paraId="0538E0BC" w14:textId="77777777" w:rsidR="00E2792A" w:rsidRPr="0011621C" w:rsidRDefault="00E2792A" w:rsidP="00163708">
            <w:pPr>
              <w:pStyle w:val="ad"/>
              <w:spacing w:before="0" w:after="0" w:line="276" w:lineRule="auto"/>
              <w:ind w:left="22"/>
              <w:contextualSpacing/>
              <w:rPr>
                <w:bCs/>
              </w:rPr>
            </w:pPr>
            <w:r w:rsidRPr="0011621C">
              <w:rPr>
                <w:bCs/>
              </w:rPr>
              <w:t>сообщать сведения о себе и своей профессиональной деятельности, заполнять различные виды анкет, резюме, заявлений и др.;</w:t>
            </w:r>
          </w:p>
          <w:p w14:paraId="72124F0E" w14:textId="77777777" w:rsidR="00E2792A" w:rsidRPr="0011621C" w:rsidRDefault="00E2792A" w:rsidP="00163708">
            <w:pPr>
              <w:pStyle w:val="ad"/>
              <w:spacing w:before="0" w:after="0" w:line="276" w:lineRule="auto"/>
              <w:ind w:left="22"/>
              <w:contextualSpacing/>
              <w:rPr>
                <w:bCs/>
              </w:rPr>
            </w:pPr>
            <w:r w:rsidRPr="0011621C">
              <w:rPr>
                <w:bCs/>
              </w:rPr>
              <w:t xml:space="preserve">вести диалог (диалог-расспрос, </w:t>
            </w:r>
          </w:p>
          <w:p w14:paraId="436FC638" w14:textId="77777777" w:rsidR="00E2792A" w:rsidRPr="0011621C" w:rsidRDefault="00E2792A" w:rsidP="00163708">
            <w:pPr>
              <w:pStyle w:val="ad"/>
              <w:spacing w:before="0" w:after="0" w:line="276" w:lineRule="auto"/>
              <w:ind w:left="22"/>
              <w:contextualSpacing/>
              <w:rPr>
                <w:bCs/>
              </w:rPr>
            </w:pPr>
            <w:r w:rsidRPr="0011621C">
              <w:rPr>
                <w:bCs/>
              </w:rPr>
              <w:t>диалог-обмен мнениями / суждениями, диалог-побуждение к действию, этикетный диалог и их комбинации) в ситуациях официального и неофициального общения на профессиональные темы;</w:t>
            </w:r>
          </w:p>
        </w:tc>
        <w:tc>
          <w:tcPr>
            <w:tcW w:w="2147" w:type="pct"/>
          </w:tcPr>
          <w:p w14:paraId="32142F2E" w14:textId="77777777" w:rsidR="00E2792A" w:rsidRPr="0011621C" w:rsidRDefault="00E2792A" w:rsidP="00163708">
            <w:pPr>
              <w:pStyle w:val="ad"/>
              <w:spacing w:before="0" w:after="0" w:line="276" w:lineRule="auto"/>
              <w:ind w:left="0"/>
              <w:contextualSpacing/>
              <w:rPr>
                <w:bCs/>
              </w:rPr>
            </w:pPr>
            <w:r w:rsidRPr="0011621C">
              <w:rPr>
                <w:bCs/>
              </w:rPr>
              <w:t>понимает общий смысл устных и письменных высказываний на иностранном языке в различных ситуациях профессионального общения;</w:t>
            </w:r>
          </w:p>
          <w:p w14:paraId="4B62D393" w14:textId="77777777" w:rsidR="00E2792A" w:rsidRPr="0011621C" w:rsidRDefault="00E2792A" w:rsidP="00163708">
            <w:pPr>
              <w:pStyle w:val="ad"/>
              <w:spacing w:before="0" w:after="0" w:line="276" w:lineRule="auto"/>
              <w:ind w:left="0"/>
              <w:contextualSpacing/>
              <w:rPr>
                <w:bCs/>
              </w:rPr>
            </w:pPr>
            <w:r w:rsidRPr="0011621C">
              <w:rPr>
                <w:bCs/>
              </w:rPr>
              <w:t>заполняет необходимые официальные документы и сообщает о себе сведения в рамках профессионального общения;</w:t>
            </w:r>
          </w:p>
          <w:p w14:paraId="295B7C68" w14:textId="77777777" w:rsidR="00E2792A" w:rsidRPr="0011621C" w:rsidRDefault="00E2792A" w:rsidP="00163708">
            <w:pPr>
              <w:pStyle w:val="ad"/>
              <w:spacing w:before="0" w:after="0" w:line="276" w:lineRule="auto"/>
              <w:ind w:left="0"/>
              <w:contextualSpacing/>
              <w:rPr>
                <w:bCs/>
              </w:rPr>
            </w:pPr>
            <w:r w:rsidRPr="0011621C">
              <w:rPr>
                <w:bCs/>
              </w:rPr>
              <w:t>ведет диалог на иностранном языке в различных ситуациях профессионального общения в рамках учебно-трудовой деятельности в условиях дефицита языковых средств;</w:t>
            </w:r>
          </w:p>
          <w:p w14:paraId="35C058A1" w14:textId="77777777" w:rsidR="00E2792A" w:rsidRPr="0011621C" w:rsidRDefault="00E2792A" w:rsidP="00163708">
            <w:pPr>
              <w:pStyle w:val="ad"/>
              <w:spacing w:before="0" w:after="0" w:line="276" w:lineRule="auto"/>
              <w:ind w:left="0"/>
              <w:contextualSpacing/>
              <w:rPr>
                <w:bCs/>
              </w:rPr>
            </w:pPr>
            <w:r w:rsidRPr="0011621C">
              <w:rPr>
                <w:bCs/>
              </w:rPr>
              <w:t>выполняет различные виды письменных работ на интересующие профессиональные темы;</w:t>
            </w:r>
          </w:p>
          <w:p w14:paraId="2F14F0D5" w14:textId="77777777" w:rsidR="00E2792A" w:rsidRPr="0011621C" w:rsidRDefault="00E2792A" w:rsidP="00163708">
            <w:pPr>
              <w:pStyle w:val="ad"/>
              <w:spacing w:before="0" w:after="0" w:line="276" w:lineRule="auto"/>
              <w:ind w:left="0"/>
              <w:contextualSpacing/>
              <w:rPr>
                <w:bCs/>
              </w:rPr>
            </w:pPr>
            <w:r w:rsidRPr="0011621C">
              <w:rPr>
                <w:bCs/>
              </w:rPr>
              <w:t>применяет профессионально-ориентированную лексику на иностранном языке при выполнении профессиональной деятельности;</w:t>
            </w:r>
          </w:p>
          <w:p w14:paraId="5167D4C6" w14:textId="77777777" w:rsidR="00E2792A" w:rsidRPr="0011621C" w:rsidRDefault="00E2792A" w:rsidP="00163708">
            <w:pPr>
              <w:pStyle w:val="ad"/>
              <w:spacing w:before="0" w:after="0" w:line="276" w:lineRule="auto"/>
              <w:ind w:left="0"/>
              <w:contextualSpacing/>
              <w:rPr>
                <w:bCs/>
              </w:rPr>
            </w:pPr>
            <w:r w:rsidRPr="0011621C">
              <w:rPr>
                <w:bCs/>
              </w:rPr>
              <w:t>устанавливает межличностное общение между участниками движения разных стран в официальных и неофициальных ситуациях;</w:t>
            </w:r>
          </w:p>
          <w:p w14:paraId="175A8F04" w14:textId="77777777" w:rsidR="00E2792A" w:rsidRPr="0011621C" w:rsidRDefault="00E2792A" w:rsidP="00163708">
            <w:pPr>
              <w:pStyle w:val="ad"/>
              <w:spacing w:before="0" w:after="0" w:line="276" w:lineRule="auto"/>
              <w:ind w:left="0"/>
              <w:contextualSpacing/>
              <w:rPr>
                <w:bCs/>
              </w:rPr>
            </w:pPr>
            <w:r w:rsidRPr="0011621C">
              <w:rPr>
                <w:bCs/>
              </w:rPr>
              <w:t>самостоятельно совершенствует устную и письменную профессионально-ориентированную речь, пополняет словарный запас.</w:t>
            </w:r>
          </w:p>
        </w:tc>
        <w:tc>
          <w:tcPr>
            <w:tcW w:w="1241" w:type="pct"/>
          </w:tcPr>
          <w:p w14:paraId="082D5330" w14:textId="77777777" w:rsidR="00E2792A" w:rsidRPr="0011621C" w:rsidRDefault="00E2792A" w:rsidP="00163708">
            <w:pPr>
              <w:pStyle w:val="ad"/>
              <w:spacing w:before="0" w:after="0" w:line="276" w:lineRule="auto"/>
              <w:ind w:left="0"/>
              <w:contextualSpacing/>
              <w:rPr>
                <w:bCs/>
              </w:rPr>
            </w:pPr>
            <w:r w:rsidRPr="0011621C">
              <w:rPr>
                <w:bCs/>
              </w:rPr>
              <w:t>оценка выполнения практических заданий (работ).</w:t>
            </w:r>
          </w:p>
          <w:p w14:paraId="4DDD1DE5" w14:textId="77777777" w:rsidR="00E2792A" w:rsidRPr="0011621C" w:rsidRDefault="00E2792A" w:rsidP="00163708">
            <w:pPr>
              <w:shd w:val="clear" w:color="auto" w:fill="FFFFFF"/>
              <w:tabs>
                <w:tab w:val="left" w:pos="407"/>
              </w:tabs>
              <w:spacing w:after="0"/>
              <w:rPr>
                <w:rFonts w:ascii="Times New Roman" w:hAnsi="Times New Roman"/>
                <w:sz w:val="24"/>
                <w:szCs w:val="24"/>
              </w:rPr>
            </w:pPr>
            <w:r w:rsidRPr="0011621C">
              <w:rPr>
                <w:rFonts w:ascii="Times New Roman" w:hAnsi="Times New Roman"/>
                <w:sz w:val="24"/>
                <w:szCs w:val="24"/>
              </w:rPr>
              <w:t>оценка демонстрируемых умений, выполняемых действий;</w:t>
            </w:r>
          </w:p>
          <w:p w14:paraId="36D0C2A4" w14:textId="77777777" w:rsidR="00E2792A" w:rsidRPr="0011621C" w:rsidRDefault="00E2792A" w:rsidP="00163708">
            <w:pPr>
              <w:spacing w:after="0"/>
              <w:rPr>
                <w:rFonts w:ascii="Times New Roman" w:hAnsi="Times New Roman"/>
                <w:bCs/>
                <w:i/>
                <w:sz w:val="24"/>
                <w:szCs w:val="24"/>
              </w:rPr>
            </w:pPr>
          </w:p>
        </w:tc>
      </w:tr>
    </w:tbl>
    <w:p w14:paraId="6E3677D5" w14:textId="77777777" w:rsidR="00E2792A" w:rsidRPr="0011621C" w:rsidRDefault="00E2792A" w:rsidP="00E2792A">
      <w:pPr>
        <w:spacing w:after="0"/>
        <w:jc w:val="both"/>
        <w:rPr>
          <w:rFonts w:ascii="Times New Roman" w:hAnsi="Times New Roman"/>
          <w:b/>
          <w:sz w:val="24"/>
          <w:szCs w:val="24"/>
        </w:rPr>
      </w:pPr>
    </w:p>
    <w:p w14:paraId="3AA0174D" w14:textId="77777777" w:rsidR="00E2792A" w:rsidRPr="0011621C" w:rsidRDefault="00E2792A" w:rsidP="00E2792A">
      <w:pPr>
        <w:spacing w:after="0"/>
        <w:jc w:val="both"/>
        <w:rPr>
          <w:rFonts w:ascii="Times New Roman" w:hAnsi="Times New Roman"/>
          <w:b/>
          <w:sz w:val="24"/>
          <w:szCs w:val="24"/>
        </w:rPr>
      </w:pPr>
    </w:p>
    <w:p w14:paraId="2AAAA530" w14:textId="77777777" w:rsidR="00E2792A" w:rsidRPr="0011621C" w:rsidRDefault="00E2792A" w:rsidP="00E2792A">
      <w:pPr>
        <w:spacing w:after="0"/>
        <w:jc w:val="both"/>
        <w:rPr>
          <w:rFonts w:ascii="Times New Roman" w:hAnsi="Times New Roman"/>
          <w:b/>
          <w:sz w:val="24"/>
          <w:szCs w:val="24"/>
        </w:rPr>
      </w:pPr>
    </w:p>
    <w:p w14:paraId="6F8FEF76" w14:textId="77777777" w:rsidR="00E2792A" w:rsidRPr="0011621C" w:rsidRDefault="00E2792A" w:rsidP="00950187">
      <w:pPr>
        <w:pStyle w:val="afffffc"/>
        <w:spacing w:after="0"/>
        <w:jc w:val="right"/>
        <w:rPr>
          <w:rFonts w:ascii="Times New Roman" w:hAnsi="Times New Roman"/>
          <w:b/>
          <w:bCs/>
        </w:rPr>
      </w:pPr>
      <w:r w:rsidRPr="0011621C">
        <w:br w:type="page"/>
      </w:r>
      <w:bookmarkStart w:id="17" w:name="_Toc133758348"/>
      <w:r w:rsidRPr="0011621C">
        <w:rPr>
          <w:rFonts w:ascii="Times New Roman" w:hAnsi="Times New Roman"/>
          <w:b/>
          <w:bCs/>
        </w:rPr>
        <w:lastRenderedPageBreak/>
        <w:t xml:space="preserve">Приложение </w:t>
      </w:r>
      <w:r w:rsidR="00BD63E2">
        <w:rPr>
          <w:rFonts w:ascii="Times New Roman" w:hAnsi="Times New Roman"/>
          <w:b/>
          <w:bCs/>
        </w:rPr>
        <w:t>3</w:t>
      </w:r>
      <w:r w:rsidRPr="0011621C">
        <w:rPr>
          <w:rFonts w:ascii="Times New Roman" w:hAnsi="Times New Roman"/>
          <w:b/>
          <w:bCs/>
        </w:rPr>
        <w:t>.3</w:t>
      </w:r>
      <w:bookmarkEnd w:id="17"/>
    </w:p>
    <w:p w14:paraId="7FE27793" w14:textId="77777777" w:rsidR="00E2792A" w:rsidRPr="0011621C" w:rsidRDefault="00E2792A" w:rsidP="00950187">
      <w:pPr>
        <w:spacing w:after="0"/>
        <w:jc w:val="right"/>
        <w:rPr>
          <w:rFonts w:ascii="Times New Roman" w:hAnsi="Times New Roman"/>
          <w:i/>
          <w:sz w:val="24"/>
          <w:szCs w:val="24"/>
        </w:rPr>
      </w:pPr>
      <w:r w:rsidRPr="0011621C">
        <w:rPr>
          <w:rFonts w:ascii="Times New Roman" w:hAnsi="Times New Roman"/>
          <w:bCs/>
          <w:sz w:val="24"/>
          <w:szCs w:val="24"/>
        </w:rPr>
        <w:t>к ПОП</w:t>
      </w:r>
      <w:r w:rsidR="00BD63E2">
        <w:rPr>
          <w:rFonts w:ascii="Times New Roman" w:hAnsi="Times New Roman"/>
          <w:bCs/>
          <w:sz w:val="24"/>
          <w:szCs w:val="24"/>
        </w:rPr>
        <w:t>-П</w:t>
      </w:r>
      <w:r w:rsidRPr="0011621C">
        <w:rPr>
          <w:rFonts w:ascii="Times New Roman" w:hAnsi="Times New Roman"/>
          <w:bCs/>
          <w:sz w:val="24"/>
          <w:szCs w:val="24"/>
        </w:rPr>
        <w:t xml:space="preserve"> </w:t>
      </w:r>
      <w:r w:rsidRPr="00950187">
        <w:rPr>
          <w:rFonts w:ascii="Times New Roman" w:hAnsi="Times New Roman"/>
          <w:bCs/>
          <w:iCs/>
          <w:sz w:val="24"/>
          <w:szCs w:val="24"/>
        </w:rPr>
        <w:t>по</w:t>
      </w:r>
      <w:r w:rsidRPr="00950187">
        <w:rPr>
          <w:rFonts w:ascii="Times New Roman" w:hAnsi="Times New Roman"/>
          <w:iCs/>
          <w:sz w:val="24"/>
          <w:szCs w:val="24"/>
        </w:rPr>
        <w:t xml:space="preserve"> специальности</w:t>
      </w:r>
      <w:r w:rsidRPr="0011621C">
        <w:rPr>
          <w:rFonts w:ascii="Times New Roman" w:hAnsi="Times New Roman"/>
          <w:i/>
          <w:sz w:val="24"/>
          <w:szCs w:val="24"/>
        </w:rPr>
        <w:t xml:space="preserve"> </w:t>
      </w:r>
    </w:p>
    <w:p w14:paraId="2E125065" w14:textId="77777777" w:rsidR="00E2792A" w:rsidRPr="0011621C" w:rsidRDefault="00E2792A" w:rsidP="00950187">
      <w:pPr>
        <w:spacing w:after="0"/>
        <w:jc w:val="right"/>
        <w:rPr>
          <w:rFonts w:ascii="Times New Roman" w:hAnsi="Times New Roman"/>
          <w:bCs/>
          <w:sz w:val="24"/>
          <w:szCs w:val="24"/>
        </w:rPr>
      </w:pPr>
      <w:r>
        <w:rPr>
          <w:rFonts w:ascii="Times New Roman" w:hAnsi="Times New Roman"/>
          <w:bCs/>
          <w:sz w:val="24"/>
          <w:szCs w:val="24"/>
        </w:rPr>
        <w:t>44.02.04 Специальное дошкольное образование</w:t>
      </w:r>
    </w:p>
    <w:p w14:paraId="0FA2EE43" w14:textId="77777777" w:rsidR="00E2792A" w:rsidRPr="0011621C" w:rsidRDefault="00E2792A" w:rsidP="00E2792A">
      <w:pPr>
        <w:jc w:val="center"/>
        <w:rPr>
          <w:rFonts w:ascii="Times New Roman" w:hAnsi="Times New Roman"/>
          <w:b/>
          <w:i/>
        </w:rPr>
      </w:pPr>
    </w:p>
    <w:p w14:paraId="789B4353" w14:textId="77777777" w:rsidR="00E2792A" w:rsidRPr="0011621C" w:rsidRDefault="00E2792A" w:rsidP="00E2792A">
      <w:pPr>
        <w:jc w:val="center"/>
        <w:rPr>
          <w:rFonts w:ascii="Times New Roman" w:hAnsi="Times New Roman"/>
          <w:b/>
          <w:i/>
        </w:rPr>
      </w:pPr>
    </w:p>
    <w:p w14:paraId="7772AFD3" w14:textId="77777777" w:rsidR="00E2792A" w:rsidRPr="0011621C" w:rsidRDefault="00E2792A" w:rsidP="00E2792A">
      <w:pPr>
        <w:jc w:val="center"/>
        <w:rPr>
          <w:rFonts w:ascii="Times New Roman" w:hAnsi="Times New Roman"/>
          <w:b/>
          <w:i/>
        </w:rPr>
      </w:pPr>
    </w:p>
    <w:p w14:paraId="05D0286B" w14:textId="77777777" w:rsidR="00E2792A" w:rsidRPr="0011621C" w:rsidRDefault="00E2792A" w:rsidP="00E2792A">
      <w:pPr>
        <w:jc w:val="center"/>
        <w:rPr>
          <w:rFonts w:ascii="Times New Roman" w:hAnsi="Times New Roman"/>
          <w:b/>
          <w:i/>
        </w:rPr>
      </w:pPr>
    </w:p>
    <w:p w14:paraId="1DAB409A" w14:textId="77777777" w:rsidR="00E2792A" w:rsidRPr="0011621C" w:rsidRDefault="00E2792A" w:rsidP="00E2792A">
      <w:pPr>
        <w:jc w:val="center"/>
        <w:rPr>
          <w:rFonts w:ascii="Times New Roman" w:hAnsi="Times New Roman"/>
          <w:b/>
          <w:i/>
        </w:rPr>
      </w:pPr>
    </w:p>
    <w:p w14:paraId="4DDA2278" w14:textId="77777777" w:rsidR="00E2792A" w:rsidRPr="0011621C" w:rsidRDefault="00E2792A" w:rsidP="00E2792A">
      <w:pPr>
        <w:jc w:val="center"/>
        <w:rPr>
          <w:rFonts w:ascii="Times New Roman" w:hAnsi="Times New Roman"/>
          <w:b/>
          <w:i/>
        </w:rPr>
      </w:pPr>
    </w:p>
    <w:p w14:paraId="44693D38" w14:textId="77777777" w:rsidR="00E2792A" w:rsidRPr="0011621C" w:rsidRDefault="00E2792A" w:rsidP="00E2792A">
      <w:pPr>
        <w:jc w:val="center"/>
        <w:rPr>
          <w:rFonts w:ascii="Times New Roman" w:hAnsi="Times New Roman"/>
          <w:b/>
          <w:i/>
        </w:rPr>
      </w:pPr>
    </w:p>
    <w:p w14:paraId="145E6F34" w14:textId="77777777" w:rsidR="00E2792A" w:rsidRPr="0011621C" w:rsidRDefault="00E2792A" w:rsidP="00E2792A">
      <w:pPr>
        <w:pStyle w:val="afffffc"/>
        <w:rPr>
          <w:rFonts w:ascii="Times New Roman" w:hAnsi="Times New Roman"/>
          <w:b/>
          <w:bCs/>
          <w:i/>
        </w:rPr>
      </w:pPr>
      <w:bookmarkStart w:id="18" w:name="_Toc129861200"/>
      <w:bookmarkStart w:id="19" w:name="_Toc129862268"/>
      <w:bookmarkStart w:id="20" w:name="_Toc133758349"/>
      <w:r w:rsidRPr="0011621C">
        <w:rPr>
          <w:rFonts w:ascii="Times New Roman" w:hAnsi="Times New Roman"/>
          <w:b/>
          <w:bCs/>
        </w:rPr>
        <w:t>ПРИМЕРНАЯ РАБОЧАЯ ПРОГРАММА УЧЕБНОЙ ДИСЦИПЛИНЫ</w:t>
      </w:r>
      <w:bookmarkStart w:id="21" w:name="_Toc129861201"/>
      <w:bookmarkStart w:id="22" w:name="_Toc129862269"/>
      <w:bookmarkEnd w:id="18"/>
      <w:bookmarkEnd w:id="19"/>
      <w:r w:rsidRPr="0011621C">
        <w:rPr>
          <w:rFonts w:ascii="Times New Roman" w:hAnsi="Times New Roman"/>
          <w:b/>
          <w:bCs/>
        </w:rPr>
        <w:br/>
        <w:t>«СГ.03 БЕЗОПАСНОСТЬ ЖИЗНЕДЕЯТЕЛЬНОСТИ»</w:t>
      </w:r>
      <w:bookmarkEnd w:id="20"/>
      <w:bookmarkEnd w:id="21"/>
      <w:bookmarkEnd w:id="22"/>
    </w:p>
    <w:p w14:paraId="05DCD9E9" w14:textId="77777777" w:rsidR="00E2792A" w:rsidRPr="0011621C" w:rsidRDefault="00E2792A" w:rsidP="00E2792A">
      <w:pPr>
        <w:jc w:val="center"/>
        <w:rPr>
          <w:rFonts w:ascii="Times New Roman" w:hAnsi="Times New Roman"/>
          <w:b/>
          <w:i/>
        </w:rPr>
      </w:pPr>
    </w:p>
    <w:p w14:paraId="04A08615" w14:textId="77777777" w:rsidR="00E2792A" w:rsidRPr="0011621C" w:rsidRDefault="00E2792A" w:rsidP="00E2792A">
      <w:pPr>
        <w:spacing w:after="0"/>
        <w:jc w:val="right"/>
        <w:rPr>
          <w:rFonts w:ascii="Times New Roman" w:hAnsi="Times New Roman"/>
          <w:b/>
          <w:i/>
        </w:rPr>
      </w:pPr>
    </w:p>
    <w:p w14:paraId="1D447D37" w14:textId="77777777" w:rsidR="00E2792A" w:rsidRPr="0011621C" w:rsidRDefault="00E2792A" w:rsidP="00E2792A">
      <w:pPr>
        <w:rPr>
          <w:rFonts w:ascii="Times New Roman" w:hAnsi="Times New Roman"/>
          <w:b/>
          <w:i/>
        </w:rPr>
      </w:pPr>
    </w:p>
    <w:p w14:paraId="6784798D" w14:textId="77777777" w:rsidR="00E2792A" w:rsidRPr="0011621C" w:rsidRDefault="00E2792A" w:rsidP="00E2792A">
      <w:pPr>
        <w:rPr>
          <w:rFonts w:ascii="Times New Roman" w:hAnsi="Times New Roman"/>
          <w:b/>
          <w:i/>
        </w:rPr>
      </w:pPr>
    </w:p>
    <w:p w14:paraId="6037F681" w14:textId="77777777" w:rsidR="00E2792A" w:rsidRPr="0011621C" w:rsidRDefault="00E2792A" w:rsidP="00E2792A">
      <w:pPr>
        <w:rPr>
          <w:rFonts w:ascii="Times New Roman" w:hAnsi="Times New Roman"/>
          <w:b/>
          <w:i/>
        </w:rPr>
      </w:pPr>
    </w:p>
    <w:p w14:paraId="5DF89C5C" w14:textId="77777777" w:rsidR="00E2792A" w:rsidRPr="0011621C" w:rsidRDefault="00E2792A" w:rsidP="00E2792A">
      <w:pPr>
        <w:rPr>
          <w:rFonts w:ascii="Times New Roman" w:hAnsi="Times New Roman"/>
          <w:b/>
          <w:i/>
        </w:rPr>
      </w:pPr>
    </w:p>
    <w:p w14:paraId="25936C09" w14:textId="77777777" w:rsidR="00E2792A" w:rsidRPr="0011621C" w:rsidRDefault="00E2792A" w:rsidP="00E2792A">
      <w:pPr>
        <w:rPr>
          <w:rFonts w:ascii="Times New Roman" w:hAnsi="Times New Roman"/>
          <w:b/>
          <w:i/>
        </w:rPr>
      </w:pPr>
    </w:p>
    <w:p w14:paraId="23A45D5A" w14:textId="77777777" w:rsidR="00E2792A" w:rsidRPr="0011621C" w:rsidRDefault="00E2792A" w:rsidP="00E2792A">
      <w:pPr>
        <w:rPr>
          <w:rFonts w:ascii="Times New Roman" w:hAnsi="Times New Roman"/>
          <w:b/>
          <w:i/>
        </w:rPr>
      </w:pPr>
    </w:p>
    <w:p w14:paraId="739E157E" w14:textId="77777777" w:rsidR="00E2792A" w:rsidRPr="0011621C" w:rsidRDefault="00E2792A" w:rsidP="00E2792A">
      <w:pPr>
        <w:rPr>
          <w:rFonts w:ascii="Times New Roman" w:hAnsi="Times New Roman"/>
          <w:b/>
          <w:i/>
        </w:rPr>
      </w:pPr>
    </w:p>
    <w:p w14:paraId="12AB6DC6" w14:textId="77777777" w:rsidR="00E2792A" w:rsidRPr="0011621C" w:rsidRDefault="00E2792A" w:rsidP="00E2792A">
      <w:pPr>
        <w:rPr>
          <w:rFonts w:ascii="Times New Roman" w:hAnsi="Times New Roman"/>
          <w:b/>
          <w:i/>
        </w:rPr>
      </w:pPr>
    </w:p>
    <w:p w14:paraId="559F0717" w14:textId="77777777" w:rsidR="00E2792A" w:rsidRPr="0011621C" w:rsidRDefault="00E2792A" w:rsidP="00E2792A">
      <w:pPr>
        <w:rPr>
          <w:rFonts w:ascii="Times New Roman" w:hAnsi="Times New Roman"/>
          <w:b/>
          <w:i/>
        </w:rPr>
      </w:pPr>
    </w:p>
    <w:p w14:paraId="50DFE61B" w14:textId="77777777" w:rsidR="00E2792A" w:rsidRPr="0011621C" w:rsidRDefault="00E2792A" w:rsidP="00E2792A">
      <w:pPr>
        <w:rPr>
          <w:rFonts w:ascii="Times New Roman" w:hAnsi="Times New Roman"/>
          <w:b/>
          <w:i/>
        </w:rPr>
      </w:pPr>
    </w:p>
    <w:p w14:paraId="388B711A" w14:textId="77777777" w:rsidR="00E2792A" w:rsidRPr="0011621C" w:rsidRDefault="00E2792A" w:rsidP="00E2792A">
      <w:pPr>
        <w:rPr>
          <w:rFonts w:ascii="Times New Roman" w:hAnsi="Times New Roman"/>
          <w:b/>
          <w:i/>
        </w:rPr>
      </w:pPr>
    </w:p>
    <w:p w14:paraId="587EBD5F" w14:textId="77777777" w:rsidR="00E2792A" w:rsidRPr="0011621C" w:rsidRDefault="00E2792A" w:rsidP="00E2792A">
      <w:pPr>
        <w:rPr>
          <w:rFonts w:ascii="Times New Roman" w:hAnsi="Times New Roman"/>
          <w:b/>
          <w:i/>
        </w:rPr>
      </w:pPr>
    </w:p>
    <w:p w14:paraId="1133D7EE" w14:textId="77777777" w:rsidR="00E2792A" w:rsidRPr="0011621C" w:rsidRDefault="00E2792A" w:rsidP="00E2792A">
      <w:pPr>
        <w:rPr>
          <w:rFonts w:ascii="Times New Roman" w:hAnsi="Times New Roman"/>
          <w:b/>
          <w:i/>
        </w:rPr>
      </w:pPr>
    </w:p>
    <w:p w14:paraId="0CEF86F4" w14:textId="77777777" w:rsidR="00E2792A" w:rsidRPr="0011621C" w:rsidRDefault="00E2792A" w:rsidP="00E2792A">
      <w:pPr>
        <w:rPr>
          <w:rFonts w:ascii="Times New Roman" w:hAnsi="Times New Roman"/>
          <w:b/>
          <w:i/>
        </w:rPr>
      </w:pPr>
    </w:p>
    <w:p w14:paraId="5C18E8AD" w14:textId="77777777" w:rsidR="00E2792A" w:rsidRPr="0011621C" w:rsidRDefault="00E2792A" w:rsidP="00E2792A">
      <w:pPr>
        <w:jc w:val="center"/>
        <w:rPr>
          <w:rFonts w:ascii="Times New Roman" w:hAnsi="Times New Roman"/>
          <w:b/>
          <w:sz w:val="24"/>
          <w:szCs w:val="24"/>
          <w:vertAlign w:val="superscript"/>
        </w:rPr>
      </w:pPr>
      <w:r w:rsidRPr="004B39E1">
        <w:rPr>
          <w:rFonts w:ascii="Times New Roman" w:hAnsi="Times New Roman"/>
          <w:b/>
          <w:bCs/>
          <w:szCs w:val="20"/>
        </w:rPr>
        <w:t>2023 г.</w:t>
      </w:r>
      <w:r w:rsidRPr="0011621C">
        <w:rPr>
          <w:rFonts w:ascii="Times New Roman" w:hAnsi="Times New Roman"/>
          <w:b/>
          <w:bCs/>
        </w:rPr>
        <w:br w:type="page"/>
      </w:r>
    </w:p>
    <w:p w14:paraId="42A30ADE" w14:textId="2861EB9F" w:rsidR="00E2792A" w:rsidRDefault="00E2792A" w:rsidP="00E2792A">
      <w:pPr>
        <w:jc w:val="center"/>
        <w:rPr>
          <w:rFonts w:ascii="Times New Roman" w:hAnsi="Times New Roman"/>
          <w:b/>
          <w:sz w:val="24"/>
          <w:szCs w:val="24"/>
        </w:rPr>
      </w:pPr>
      <w:r w:rsidRPr="00950187">
        <w:rPr>
          <w:rFonts w:ascii="Times New Roman" w:hAnsi="Times New Roman"/>
          <w:b/>
          <w:sz w:val="24"/>
          <w:szCs w:val="24"/>
        </w:rPr>
        <w:lastRenderedPageBreak/>
        <w:t>СОДЕРЖАНИЕ</w:t>
      </w:r>
    </w:p>
    <w:p w14:paraId="4F98EBA2" w14:textId="77777777" w:rsidR="004B39E1" w:rsidRPr="00950187" w:rsidRDefault="004B39E1" w:rsidP="00E2792A">
      <w:pPr>
        <w:jc w:val="cente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2792A" w:rsidRPr="0011621C" w14:paraId="7E5134A3" w14:textId="77777777" w:rsidTr="00163708">
        <w:tc>
          <w:tcPr>
            <w:tcW w:w="7501" w:type="dxa"/>
          </w:tcPr>
          <w:p w14:paraId="76FBECA2" w14:textId="77777777" w:rsidR="00E2792A" w:rsidRPr="0011621C" w:rsidRDefault="00E2792A" w:rsidP="000B4E8B">
            <w:pPr>
              <w:numPr>
                <w:ilvl w:val="0"/>
                <w:numId w:val="18"/>
              </w:numPr>
              <w:suppressAutoHyphens/>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39B20AB3" w14:textId="77777777" w:rsidR="00E2792A" w:rsidRPr="0011621C" w:rsidRDefault="00E2792A" w:rsidP="00163708">
            <w:pPr>
              <w:rPr>
                <w:rFonts w:ascii="Times New Roman" w:hAnsi="Times New Roman"/>
                <w:b/>
                <w:sz w:val="24"/>
                <w:szCs w:val="24"/>
              </w:rPr>
            </w:pPr>
          </w:p>
        </w:tc>
      </w:tr>
      <w:tr w:rsidR="00E2792A" w:rsidRPr="0011621C" w14:paraId="024A90F2" w14:textId="77777777" w:rsidTr="00163708">
        <w:tc>
          <w:tcPr>
            <w:tcW w:w="7501" w:type="dxa"/>
          </w:tcPr>
          <w:p w14:paraId="0C5D5996" w14:textId="77777777" w:rsidR="00E2792A" w:rsidRPr="0011621C" w:rsidRDefault="00E2792A" w:rsidP="000B4E8B">
            <w:pPr>
              <w:numPr>
                <w:ilvl w:val="0"/>
                <w:numId w:val="18"/>
              </w:numPr>
              <w:suppressAutoHyphens/>
              <w:rPr>
                <w:rFonts w:ascii="Times New Roman" w:hAnsi="Times New Roman"/>
                <w:b/>
                <w:sz w:val="24"/>
                <w:szCs w:val="24"/>
              </w:rPr>
            </w:pPr>
            <w:r w:rsidRPr="0011621C">
              <w:rPr>
                <w:rFonts w:ascii="Times New Roman" w:hAnsi="Times New Roman"/>
                <w:b/>
                <w:sz w:val="24"/>
                <w:szCs w:val="24"/>
              </w:rPr>
              <w:t>СТРУКТУРА И СОДЕРЖАНИЕ УЧЕБНОЙ ДИСЦИПЛИНЫ</w:t>
            </w:r>
          </w:p>
          <w:p w14:paraId="74429972" w14:textId="77777777" w:rsidR="00E2792A" w:rsidRPr="0011621C" w:rsidRDefault="00E2792A" w:rsidP="000B4E8B">
            <w:pPr>
              <w:numPr>
                <w:ilvl w:val="0"/>
                <w:numId w:val="18"/>
              </w:numPr>
              <w:suppressAutoHyphens/>
              <w:rPr>
                <w:rFonts w:ascii="Times New Roman" w:hAnsi="Times New Roman"/>
                <w:b/>
                <w:sz w:val="24"/>
                <w:szCs w:val="24"/>
              </w:rPr>
            </w:pPr>
            <w:r w:rsidRPr="0011621C">
              <w:rPr>
                <w:rFonts w:ascii="Times New Roman" w:hAnsi="Times New Roman"/>
                <w:b/>
                <w:sz w:val="24"/>
                <w:szCs w:val="24"/>
              </w:rPr>
              <w:t>УСЛОВИЯ РЕАЛИЗАЦИИ УЧЕБНОЙ ДИСЦИПЛИНЫ</w:t>
            </w:r>
          </w:p>
        </w:tc>
        <w:tc>
          <w:tcPr>
            <w:tcW w:w="1854" w:type="dxa"/>
          </w:tcPr>
          <w:p w14:paraId="3A058EF8" w14:textId="77777777" w:rsidR="00E2792A" w:rsidRPr="0011621C" w:rsidRDefault="00E2792A" w:rsidP="00163708">
            <w:pPr>
              <w:ind w:left="644"/>
              <w:rPr>
                <w:rFonts w:ascii="Times New Roman" w:hAnsi="Times New Roman"/>
                <w:b/>
                <w:sz w:val="24"/>
                <w:szCs w:val="24"/>
              </w:rPr>
            </w:pPr>
          </w:p>
        </w:tc>
      </w:tr>
      <w:tr w:rsidR="00E2792A" w:rsidRPr="0011621C" w14:paraId="08986E5A" w14:textId="77777777" w:rsidTr="00163708">
        <w:tc>
          <w:tcPr>
            <w:tcW w:w="7501" w:type="dxa"/>
          </w:tcPr>
          <w:p w14:paraId="01A74705" w14:textId="77777777" w:rsidR="00E2792A" w:rsidRPr="0011621C" w:rsidRDefault="00E2792A" w:rsidP="000B4E8B">
            <w:pPr>
              <w:numPr>
                <w:ilvl w:val="0"/>
                <w:numId w:val="18"/>
              </w:numPr>
              <w:suppressAutoHyphens/>
              <w:rPr>
                <w:rFonts w:ascii="Times New Roman" w:hAnsi="Times New Roman"/>
                <w:b/>
                <w:sz w:val="24"/>
                <w:szCs w:val="24"/>
              </w:rPr>
            </w:pPr>
            <w:r w:rsidRPr="0011621C">
              <w:rPr>
                <w:rFonts w:ascii="Times New Roman" w:hAnsi="Times New Roman"/>
                <w:b/>
                <w:sz w:val="24"/>
                <w:szCs w:val="24"/>
              </w:rPr>
              <w:t>КОНТРОЛЬ И ОЦЕНКА РЕЗУЛЬТАТОВ ОСВОЕНИЯ УЧЕБНОЙ ДИСЦИПЛИНЫ</w:t>
            </w:r>
          </w:p>
          <w:p w14:paraId="095C39A7" w14:textId="77777777" w:rsidR="00E2792A" w:rsidRPr="0011621C" w:rsidRDefault="00E2792A" w:rsidP="00163708">
            <w:pPr>
              <w:suppressAutoHyphens/>
              <w:rPr>
                <w:rFonts w:ascii="Times New Roman" w:hAnsi="Times New Roman"/>
                <w:b/>
                <w:sz w:val="24"/>
                <w:szCs w:val="24"/>
              </w:rPr>
            </w:pPr>
          </w:p>
        </w:tc>
        <w:tc>
          <w:tcPr>
            <w:tcW w:w="1854" w:type="dxa"/>
          </w:tcPr>
          <w:p w14:paraId="321C73EF" w14:textId="77777777" w:rsidR="00E2792A" w:rsidRPr="0011621C" w:rsidRDefault="00E2792A" w:rsidP="00163708">
            <w:pPr>
              <w:rPr>
                <w:rFonts w:ascii="Times New Roman" w:hAnsi="Times New Roman"/>
                <w:b/>
                <w:sz w:val="24"/>
                <w:szCs w:val="24"/>
              </w:rPr>
            </w:pPr>
          </w:p>
        </w:tc>
      </w:tr>
    </w:tbl>
    <w:p w14:paraId="5ACE262B" w14:textId="77777777" w:rsidR="00E2792A" w:rsidRPr="0011621C" w:rsidRDefault="00E2792A" w:rsidP="000B4E8B">
      <w:pPr>
        <w:numPr>
          <w:ilvl w:val="0"/>
          <w:numId w:val="19"/>
        </w:numPr>
        <w:suppressAutoHyphens/>
        <w:spacing w:after="0"/>
        <w:jc w:val="center"/>
        <w:rPr>
          <w:rFonts w:ascii="Times New Roman" w:hAnsi="Times New Roman"/>
          <w:b/>
          <w:sz w:val="24"/>
          <w:szCs w:val="24"/>
        </w:rPr>
      </w:pPr>
      <w:r w:rsidRPr="0011621C">
        <w:rPr>
          <w:rFonts w:ascii="Times New Roman" w:hAnsi="Times New Roman"/>
          <w:b/>
          <w:i/>
          <w:u w:val="single"/>
        </w:rPr>
        <w:br w:type="page"/>
      </w:r>
      <w:r w:rsidRPr="0011621C">
        <w:rPr>
          <w:rFonts w:ascii="Times New Roman" w:hAnsi="Times New Roman"/>
          <w:b/>
          <w:sz w:val="24"/>
          <w:szCs w:val="24"/>
        </w:rPr>
        <w:lastRenderedPageBreak/>
        <w:t>ОБЩАЯ ХАРАКТЕРИСТИКА ПРИМЕРНОЙ РАБОЧЕЙ ПРОГРАММЫ УЧЕБНОЙ ДИСЦИПЛИНЫ</w:t>
      </w:r>
    </w:p>
    <w:p w14:paraId="319B37A8" w14:textId="4197B3D6" w:rsidR="00E2792A" w:rsidRDefault="00E2792A" w:rsidP="00E2792A">
      <w:pPr>
        <w:suppressAutoHyphens/>
        <w:spacing w:after="0" w:line="240" w:lineRule="auto"/>
        <w:ind w:left="720"/>
        <w:jc w:val="center"/>
        <w:rPr>
          <w:rFonts w:ascii="Times New Roman" w:hAnsi="Times New Roman"/>
          <w:b/>
          <w:sz w:val="24"/>
          <w:szCs w:val="24"/>
        </w:rPr>
      </w:pPr>
      <w:r w:rsidRPr="0011621C">
        <w:rPr>
          <w:rFonts w:ascii="Times New Roman" w:hAnsi="Times New Roman"/>
          <w:b/>
          <w:sz w:val="24"/>
          <w:szCs w:val="24"/>
        </w:rPr>
        <w:t>«</w:t>
      </w:r>
      <w:r w:rsidR="00BD63E2" w:rsidRPr="0011621C">
        <w:rPr>
          <w:rFonts w:ascii="Times New Roman" w:hAnsi="Times New Roman"/>
          <w:b/>
          <w:sz w:val="24"/>
          <w:szCs w:val="24"/>
        </w:rPr>
        <w:t>СГ.03 БЕЗОПАСНОСТЬ ЖИЗНЕДЕЯТЕЛЬНОСТИ</w:t>
      </w:r>
      <w:r w:rsidRPr="0011621C">
        <w:rPr>
          <w:rFonts w:ascii="Times New Roman" w:hAnsi="Times New Roman"/>
          <w:b/>
          <w:sz w:val="24"/>
          <w:szCs w:val="24"/>
        </w:rPr>
        <w:t>»</w:t>
      </w:r>
    </w:p>
    <w:p w14:paraId="73DAF247" w14:textId="77777777" w:rsidR="00950187" w:rsidRPr="0011621C" w:rsidRDefault="00950187" w:rsidP="00E2792A">
      <w:pPr>
        <w:suppressAutoHyphens/>
        <w:spacing w:after="0" w:line="240" w:lineRule="auto"/>
        <w:ind w:left="720"/>
        <w:jc w:val="center"/>
        <w:rPr>
          <w:rFonts w:ascii="Times New Roman" w:hAnsi="Times New Roman"/>
          <w:b/>
          <w:sz w:val="24"/>
          <w:szCs w:val="24"/>
        </w:rPr>
      </w:pPr>
    </w:p>
    <w:p w14:paraId="2AB3016C"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b/>
          <w:sz w:val="24"/>
          <w:szCs w:val="24"/>
        </w:rPr>
        <w:t xml:space="preserve">1.1. Место дисциплины в структуре основной образовательной программы: </w:t>
      </w:r>
    </w:p>
    <w:p w14:paraId="304A5A76"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1621C">
        <w:rPr>
          <w:rFonts w:ascii="Times New Roman" w:hAnsi="Times New Roman"/>
          <w:sz w:val="24"/>
          <w:szCs w:val="24"/>
        </w:rPr>
        <w:t xml:space="preserve">Учебная дисциплина «СГ.03 Безопасность жизнедеятельности» является обязательной частью социально-гуманитарного цикла примерной образовательной программы в соответствии с ФГОС СПО по специальности </w:t>
      </w:r>
      <w:r>
        <w:rPr>
          <w:rFonts w:ascii="Times New Roman" w:hAnsi="Times New Roman"/>
          <w:sz w:val="24"/>
          <w:szCs w:val="24"/>
        </w:rPr>
        <w:t>44.02.04 Специальное дошкольное образование</w:t>
      </w:r>
      <w:r w:rsidRPr="0011621C">
        <w:rPr>
          <w:rFonts w:ascii="Times New Roman" w:hAnsi="Times New Roman"/>
          <w:sz w:val="24"/>
          <w:szCs w:val="24"/>
        </w:rPr>
        <w:t xml:space="preserve">.  </w:t>
      </w:r>
    </w:p>
    <w:p w14:paraId="2F7D2C9F"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1621C">
        <w:rPr>
          <w:rFonts w:ascii="Times New Roman" w:hAnsi="Times New Roman"/>
          <w:sz w:val="24"/>
          <w:szCs w:val="24"/>
        </w:rPr>
        <w:t>Особое значение дисциплина имеет при формировании и развитии ОК 07.</w:t>
      </w:r>
    </w:p>
    <w:p w14:paraId="70259BBD"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DD4828A" w14:textId="77777777" w:rsidR="00E2792A" w:rsidRPr="0011621C" w:rsidRDefault="00E2792A" w:rsidP="00E2792A">
      <w:pPr>
        <w:spacing w:after="0"/>
        <w:ind w:firstLine="709"/>
        <w:rPr>
          <w:rFonts w:ascii="Times New Roman" w:hAnsi="Times New Roman"/>
          <w:b/>
          <w:sz w:val="24"/>
          <w:szCs w:val="24"/>
        </w:rPr>
      </w:pPr>
      <w:r w:rsidRPr="0011621C">
        <w:rPr>
          <w:rFonts w:ascii="Times New Roman" w:hAnsi="Times New Roman"/>
          <w:b/>
          <w:sz w:val="24"/>
          <w:szCs w:val="24"/>
        </w:rPr>
        <w:t>1.2. Цель и планируемые результаты освоения дисциплины:</w:t>
      </w:r>
    </w:p>
    <w:p w14:paraId="0CA0E318" w14:textId="77777777" w:rsidR="00E2792A" w:rsidRPr="0011621C" w:rsidRDefault="00E2792A" w:rsidP="00E2792A">
      <w:pPr>
        <w:suppressAutoHyphens/>
        <w:spacing w:after="0" w:line="240" w:lineRule="auto"/>
        <w:ind w:firstLine="709"/>
        <w:jc w:val="both"/>
        <w:rPr>
          <w:rFonts w:ascii="Times New Roman" w:hAnsi="Times New Roman"/>
          <w:sz w:val="24"/>
          <w:szCs w:val="24"/>
          <w:lang w:eastAsia="en-US"/>
        </w:rPr>
      </w:pPr>
      <w:r w:rsidRPr="0011621C">
        <w:rPr>
          <w:rFonts w:ascii="Times New Roman" w:hAnsi="Times New Roman"/>
          <w:sz w:val="24"/>
          <w:szCs w:val="24"/>
        </w:rPr>
        <w:t xml:space="preserve">В рамках программы учебной дисциплины обучающимися осваиваются умения </w:t>
      </w:r>
      <w:r w:rsidRPr="0011621C">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E2792A" w:rsidRPr="0011621C" w14:paraId="3410C08B" w14:textId="77777777" w:rsidTr="00163708">
        <w:trPr>
          <w:trHeight w:val="649"/>
        </w:trPr>
        <w:tc>
          <w:tcPr>
            <w:tcW w:w="1589" w:type="dxa"/>
            <w:hideMark/>
          </w:tcPr>
          <w:p w14:paraId="1334C60B" w14:textId="77777777" w:rsidR="00E2792A" w:rsidRPr="00950187" w:rsidRDefault="00E2792A" w:rsidP="00163708">
            <w:pPr>
              <w:suppressAutoHyphens/>
              <w:spacing w:after="0" w:line="240" w:lineRule="auto"/>
              <w:jc w:val="center"/>
              <w:rPr>
                <w:rFonts w:ascii="Times New Roman" w:hAnsi="Times New Roman"/>
                <w:b/>
                <w:bCs/>
                <w:sz w:val="24"/>
                <w:szCs w:val="24"/>
              </w:rPr>
            </w:pPr>
            <w:r w:rsidRPr="00950187">
              <w:rPr>
                <w:rFonts w:ascii="Times New Roman" w:hAnsi="Times New Roman"/>
                <w:b/>
                <w:bCs/>
                <w:sz w:val="24"/>
                <w:szCs w:val="24"/>
              </w:rPr>
              <w:t xml:space="preserve">Код </w:t>
            </w:r>
          </w:p>
          <w:p w14:paraId="6A9E61EB" w14:textId="77777777" w:rsidR="00E2792A" w:rsidRPr="00950187" w:rsidRDefault="00E2792A" w:rsidP="00163708">
            <w:pPr>
              <w:suppressAutoHyphens/>
              <w:spacing w:after="0" w:line="240" w:lineRule="auto"/>
              <w:jc w:val="center"/>
              <w:rPr>
                <w:rFonts w:ascii="Times New Roman" w:hAnsi="Times New Roman"/>
                <w:b/>
                <w:bCs/>
                <w:sz w:val="24"/>
                <w:szCs w:val="24"/>
              </w:rPr>
            </w:pPr>
            <w:r w:rsidRPr="00950187">
              <w:rPr>
                <w:rFonts w:ascii="Times New Roman" w:hAnsi="Times New Roman"/>
                <w:b/>
                <w:bCs/>
                <w:sz w:val="24"/>
                <w:szCs w:val="24"/>
              </w:rPr>
              <w:t>ПК, ОК</w:t>
            </w:r>
          </w:p>
        </w:tc>
        <w:tc>
          <w:tcPr>
            <w:tcW w:w="3764" w:type="dxa"/>
            <w:hideMark/>
          </w:tcPr>
          <w:p w14:paraId="591F70FA" w14:textId="77777777" w:rsidR="00E2792A" w:rsidRPr="00950187" w:rsidRDefault="00E2792A" w:rsidP="00163708">
            <w:pPr>
              <w:suppressAutoHyphens/>
              <w:spacing w:after="0" w:line="240" w:lineRule="auto"/>
              <w:jc w:val="center"/>
              <w:rPr>
                <w:rFonts w:ascii="Times New Roman" w:hAnsi="Times New Roman"/>
                <w:b/>
                <w:bCs/>
                <w:sz w:val="24"/>
                <w:szCs w:val="24"/>
              </w:rPr>
            </w:pPr>
            <w:r w:rsidRPr="00950187">
              <w:rPr>
                <w:rFonts w:ascii="Times New Roman" w:hAnsi="Times New Roman"/>
                <w:b/>
                <w:bCs/>
                <w:sz w:val="24"/>
                <w:szCs w:val="24"/>
              </w:rPr>
              <w:t>Умения</w:t>
            </w:r>
          </w:p>
        </w:tc>
        <w:tc>
          <w:tcPr>
            <w:tcW w:w="4111" w:type="dxa"/>
            <w:hideMark/>
          </w:tcPr>
          <w:p w14:paraId="263E0349" w14:textId="77777777" w:rsidR="00E2792A" w:rsidRPr="00950187" w:rsidRDefault="00E2792A" w:rsidP="00163708">
            <w:pPr>
              <w:suppressAutoHyphens/>
              <w:spacing w:after="0" w:line="240" w:lineRule="auto"/>
              <w:jc w:val="center"/>
              <w:rPr>
                <w:rFonts w:ascii="Times New Roman" w:hAnsi="Times New Roman"/>
                <w:b/>
                <w:bCs/>
                <w:sz w:val="24"/>
                <w:szCs w:val="24"/>
              </w:rPr>
            </w:pPr>
            <w:r w:rsidRPr="00950187">
              <w:rPr>
                <w:rFonts w:ascii="Times New Roman" w:hAnsi="Times New Roman"/>
                <w:b/>
                <w:bCs/>
                <w:sz w:val="24"/>
                <w:szCs w:val="24"/>
              </w:rPr>
              <w:t>Знания</w:t>
            </w:r>
          </w:p>
        </w:tc>
      </w:tr>
      <w:tr w:rsidR="00E2792A" w:rsidRPr="0011621C" w14:paraId="09E3A141" w14:textId="77777777" w:rsidTr="00163708">
        <w:trPr>
          <w:trHeight w:val="212"/>
        </w:trPr>
        <w:tc>
          <w:tcPr>
            <w:tcW w:w="1589" w:type="dxa"/>
          </w:tcPr>
          <w:p w14:paraId="01B750BE" w14:textId="77777777" w:rsidR="00E2792A" w:rsidRPr="00950187" w:rsidRDefault="00E2792A" w:rsidP="00163708">
            <w:pPr>
              <w:suppressAutoHyphens/>
              <w:spacing w:after="0" w:line="240" w:lineRule="auto"/>
              <w:jc w:val="center"/>
              <w:rPr>
                <w:rFonts w:ascii="Times New Roman" w:hAnsi="Times New Roman"/>
                <w:bCs/>
                <w:sz w:val="24"/>
                <w:szCs w:val="24"/>
              </w:rPr>
            </w:pPr>
            <w:r w:rsidRPr="00950187">
              <w:rPr>
                <w:rFonts w:ascii="Times New Roman" w:hAnsi="Times New Roman"/>
                <w:bCs/>
                <w:sz w:val="24"/>
                <w:szCs w:val="24"/>
              </w:rPr>
              <w:t>ОК 07</w:t>
            </w:r>
          </w:p>
          <w:p w14:paraId="70A13DFF" w14:textId="77777777" w:rsidR="00E2792A" w:rsidRPr="00950187" w:rsidRDefault="00E2792A" w:rsidP="00163708">
            <w:pPr>
              <w:suppressAutoHyphens/>
              <w:spacing w:after="0" w:line="240" w:lineRule="auto"/>
              <w:jc w:val="center"/>
              <w:rPr>
                <w:rFonts w:ascii="Times New Roman" w:hAnsi="Times New Roman"/>
                <w:bCs/>
                <w:sz w:val="24"/>
                <w:szCs w:val="24"/>
              </w:rPr>
            </w:pPr>
          </w:p>
        </w:tc>
        <w:tc>
          <w:tcPr>
            <w:tcW w:w="3764" w:type="dxa"/>
          </w:tcPr>
          <w:p w14:paraId="74D44996" w14:textId="77777777" w:rsidR="00E2792A" w:rsidRPr="0011621C" w:rsidRDefault="00E2792A" w:rsidP="00163708">
            <w:pPr>
              <w:pStyle w:val="ad"/>
              <w:suppressAutoHyphens/>
              <w:spacing w:before="0" w:after="0"/>
              <w:ind w:left="0"/>
              <w:contextualSpacing/>
              <w:jc w:val="both"/>
            </w:pPr>
            <w:r w:rsidRPr="0011621C">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0F17EA45" w14:textId="77777777" w:rsidR="00E2792A" w:rsidRPr="0011621C" w:rsidRDefault="00E2792A" w:rsidP="00163708">
            <w:pPr>
              <w:pStyle w:val="ad"/>
              <w:suppressAutoHyphens/>
              <w:spacing w:before="0" w:after="0"/>
              <w:ind w:left="0"/>
              <w:contextualSpacing/>
              <w:jc w:val="both"/>
            </w:pPr>
            <w:r w:rsidRPr="0011621C">
              <w:t>организовывать профессиональную деятельность с учетом знаний об изменении климатических условий региона.</w:t>
            </w:r>
          </w:p>
        </w:tc>
        <w:tc>
          <w:tcPr>
            <w:tcW w:w="4111" w:type="dxa"/>
          </w:tcPr>
          <w:p w14:paraId="23830666" w14:textId="77777777" w:rsidR="00E2792A" w:rsidRPr="0011621C" w:rsidRDefault="00E2792A" w:rsidP="00163708">
            <w:pPr>
              <w:pStyle w:val="ad"/>
              <w:suppressAutoHyphens/>
              <w:spacing w:before="0" w:after="0"/>
              <w:ind w:left="0"/>
              <w:contextualSpacing/>
              <w:jc w:val="both"/>
            </w:pPr>
            <w:r w:rsidRPr="0011621C">
              <w:t xml:space="preserve">правила экологической безопасности при ведении профессиональной деятельности; </w:t>
            </w:r>
          </w:p>
          <w:p w14:paraId="74994CC5" w14:textId="77777777" w:rsidR="00E2792A" w:rsidRPr="0011621C" w:rsidRDefault="00E2792A" w:rsidP="00163708">
            <w:pPr>
              <w:pStyle w:val="ad"/>
              <w:suppressAutoHyphens/>
              <w:spacing w:before="0" w:after="0"/>
              <w:ind w:left="0"/>
              <w:contextualSpacing/>
              <w:jc w:val="both"/>
            </w:pPr>
            <w:r w:rsidRPr="0011621C">
              <w:t xml:space="preserve">основные ресурсы, задействованные в профессиональной деятельности; </w:t>
            </w:r>
          </w:p>
          <w:p w14:paraId="382319FA" w14:textId="77777777" w:rsidR="00E2792A" w:rsidRPr="0011621C" w:rsidRDefault="00E2792A" w:rsidP="00163708">
            <w:pPr>
              <w:pStyle w:val="ad"/>
              <w:suppressAutoHyphens/>
              <w:spacing w:before="0" w:after="0"/>
              <w:ind w:left="0"/>
              <w:contextualSpacing/>
              <w:jc w:val="both"/>
            </w:pPr>
            <w:r w:rsidRPr="0011621C">
              <w:t xml:space="preserve">пути обеспечения ресурсосбережения; </w:t>
            </w:r>
          </w:p>
          <w:p w14:paraId="35A861C4" w14:textId="77777777" w:rsidR="00E2792A" w:rsidRPr="0011621C" w:rsidRDefault="00E2792A" w:rsidP="00163708">
            <w:pPr>
              <w:pStyle w:val="ad"/>
              <w:suppressAutoHyphens/>
              <w:spacing w:before="0" w:after="0"/>
              <w:ind w:left="0"/>
              <w:contextualSpacing/>
              <w:jc w:val="both"/>
            </w:pPr>
            <w:r w:rsidRPr="0011621C">
              <w:t xml:space="preserve">принципы бережливого производства; </w:t>
            </w:r>
          </w:p>
          <w:p w14:paraId="17BB5CCB" w14:textId="77777777" w:rsidR="00E2792A" w:rsidRPr="0011621C" w:rsidRDefault="00E2792A" w:rsidP="00163708">
            <w:pPr>
              <w:pStyle w:val="ad"/>
              <w:suppressAutoHyphens/>
              <w:spacing w:before="0" w:after="0"/>
              <w:ind w:left="0"/>
              <w:contextualSpacing/>
              <w:jc w:val="both"/>
            </w:pPr>
            <w:r w:rsidRPr="0011621C">
              <w:t>основные направления изменения климатических условий региона.</w:t>
            </w:r>
          </w:p>
        </w:tc>
      </w:tr>
    </w:tbl>
    <w:p w14:paraId="7CADF55B" w14:textId="77777777" w:rsidR="00E2792A" w:rsidRPr="0011621C" w:rsidRDefault="00E2792A" w:rsidP="00E2792A">
      <w:pPr>
        <w:suppressAutoHyphens/>
        <w:spacing w:after="0" w:line="240" w:lineRule="auto"/>
        <w:ind w:firstLine="709"/>
        <w:rPr>
          <w:rFonts w:ascii="Times New Roman" w:hAnsi="Times New Roman"/>
          <w:b/>
          <w:sz w:val="24"/>
          <w:szCs w:val="24"/>
        </w:rPr>
      </w:pPr>
    </w:p>
    <w:p w14:paraId="38AA8D7C" w14:textId="77777777" w:rsidR="00E2792A" w:rsidRPr="0011621C" w:rsidRDefault="00E2792A" w:rsidP="00E2792A">
      <w:pPr>
        <w:suppressAutoHyphens/>
        <w:spacing w:after="0" w:line="240" w:lineRule="auto"/>
        <w:jc w:val="center"/>
        <w:rPr>
          <w:rFonts w:ascii="Times New Roman" w:hAnsi="Times New Roman"/>
          <w:b/>
          <w:sz w:val="24"/>
          <w:szCs w:val="24"/>
        </w:rPr>
      </w:pPr>
      <w:r w:rsidRPr="0011621C">
        <w:rPr>
          <w:rFonts w:ascii="Times New Roman" w:hAnsi="Times New Roman"/>
          <w:b/>
          <w:sz w:val="24"/>
          <w:szCs w:val="24"/>
        </w:rPr>
        <w:t>2. СТРУКТУРА И СОДЕРЖАНИЕ УЧЕБНОЙ ДИСЦИПЛИНЫ</w:t>
      </w:r>
    </w:p>
    <w:p w14:paraId="02029768" w14:textId="77777777" w:rsidR="00E2792A" w:rsidRPr="0011621C" w:rsidRDefault="00E2792A" w:rsidP="00E2792A">
      <w:pPr>
        <w:suppressAutoHyphens/>
        <w:spacing w:after="0" w:line="240" w:lineRule="auto"/>
        <w:ind w:firstLine="709"/>
        <w:rPr>
          <w:rFonts w:ascii="Times New Roman" w:hAnsi="Times New Roman"/>
          <w:b/>
          <w:sz w:val="20"/>
          <w:szCs w:val="20"/>
        </w:rPr>
      </w:pPr>
    </w:p>
    <w:p w14:paraId="38771D97" w14:textId="77777777" w:rsidR="00E2792A" w:rsidRPr="0011621C" w:rsidRDefault="00E2792A" w:rsidP="00E2792A">
      <w:pPr>
        <w:suppressAutoHyphens/>
        <w:spacing w:after="240" w:line="240" w:lineRule="auto"/>
        <w:ind w:firstLine="709"/>
        <w:rPr>
          <w:rFonts w:ascii="Times New Roman" w:hAnsi="Times New Roman"/>
          <w:b/>
          <w:sz w:val="24"/>
          <w:szCs w:val="24"/>
        </w:rPr>
      </w:pPr>
      <w:r w:rsidRPr="0011621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792A" w:rsidRPr="0011621C" w14:paraId="5D251723" w14:textId="77777777" w:rsidTr="00163708">
        <w:trPr>
          <w:trHeight w:hRule="exact" w:val="462"/>
        </w:trPr>
        <w:tc>
          <w:tcPr>
            <w:tcW w:w="3685" w:type="pct"/>
            <w:vAlign w:val="center"/>
          </w:tcPr>
          <w:p w14:paraId="4CB6F529" w14:textId="77777777" w:rsidR="00E2792A" w:rsidRPr="0011621C" w:rsidRDefault="00E2792A" w:rsidP="00163708">
            <w:pPr>
              <w:suppressAutoHyphens/>
              <w:rPr>
                <w:rFonts w:ascii="Times New Roman" w:hAnsi="Times New Roman"/>
                <w:b/>
                <w:sz w:val="24"/>
                <w:szCs w:val="24"/>
              </w:rPr>
            </w:pPr>
            <w:r w:rsidRPr="0011621C">
              <w:rPr>
                <w:rFonts w:ascii="Times New Roman" w:hAnsi="Times New Roman"/>
                <w:b/>
                <w:sz w:val="24"/>
                <w:szCs w:val="24"/>
              </w:rPr>
              <w:t>Вид учебной работы</w:t>
            </w:r>
          </w:p>
        </w:tc>
        <w:tc>
          <w:tcPr>
            <w:tcW w:w="1315" w:type="pct"/>
            <w:vAlign w:val="center"/>
          </w:tcPr>
          <w:p w14:paraId="21E8056E" w14:textId="77777777" w:rsidR="00E2792A" w:rsidRPr="0011621C" w:rsidRDefault="00E2792A" w:rsidP="00163708">
            <w:pPr>
              <w:suppressAutoHyphens/>
              <w:rPr>
                <w:rFonts w:ascii="Times New Roman" w:hAnsi="Times New Roman"/>
                <w:b/>
                <w:iCs/>
                <w:sz w:val="24"/>
                <w:szCs w:val="24"/>
              </w:rPr>
            </w:pPr>
            <w:r w:rsidRPr="0011621C">
              <w:rPr>
                <w:rFonts w:ascii="Times New Roman" w:hAnsi="Times New Roman"/>
                <w:b/>
                <w:iCs/>
                <w:sz w:val="24"/>
                <w:szCs w:val="24"/>
              </w:rPr>
              <w:t>Объем в часах</w:t>
            </w:r>
          </w:p>
        </w:tc>
      </w:tr>
      <w:tr w:rsidR="00E2792A" w:rsidRPr="0011621C" w14:paraId="13E0AB3B" w14:textId="77777777" w:rsidTr="00163708">
        <w:trPr>
          <w:trHeight w:hRule="exact" w:val="440"/>
        </w:trPr>
        <w:tc>
          <w:tcPr>
            <w:tcW w:w="3685" w:type="pct"/>
            <w:vAlign w:val="center"/>
          </w:tcPr>
          <w:p w14:paraId="72F5932C"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Объем образовательной программы учебной дисциплины</w:t>
            </w:r>
          </w:p>
        </w:tc>
        <w:tc>
          <w:tcPr>
            <w:tcW w:w="1315" w:type="pct"/>
            <w:vAlign w:val="center"/>
          </w:tcPr>
          <w:p w14:paraId="521BE9AE" w14:textId="77777777" w:rsidR="00E2792A" w:rsidRPr="0011621C" w:rsidRDefault="00E2792A" w:rsidP="00163708">
            <w:pPr>
              <w:suppressAutoHyphens/>
              <w:spacing w:after="0"/>
              <w:rPr>
                <w:rFonts w:ascii="Times New Roman" w:hAnsi="Times New Roman"/>
                <w:b/>
                <w:iCs/>
                <w:sz w:val="24"/>
                <w:szCs w:val="24"/>
              </w:rPr>
            </w:pPr>
            <w:r w:rsidRPr="0011621C">
              <w:rPr>
                <w:rFonts w:ascii="Times New Roman" w:hAnsi="Times New Roman"/>
                <w:b/>
                <w:iCs/>
                <w:sz w:val="24"/>
                <w:szCs w:val="24"/>
              </w:rPr>
              <w:t>72</w:t>
            </w:r>
          </w:p>
        </w:tc>
      </w:tr>
      <w:tr w:rsidR="00E2792A" w:rsidRPr="0011621C" w14:paraId="7C8A81FB" w14:textId="77777777" w:rsidTr="00163708">
        <w:trPr>
          <w:trHeight w:hRule="exact" w:val="418"/>
        </w:trPr>
        <w:tc>
          <w:tcPr>
            <w:tcW w:w="3685" w:type="pct"/>
            <w:shd w:val="clear" w:color="auto" w:fill="auto"/>
            <w:vAlign w:val="center"/>
          </w:tcPr>
          <w:p w14:paraId="2D15A2F1"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в т.ч. в форме практической подготовки</w:t>
            </w:r>
          </w:p>
        </w:tc>
        <w:tc>
          <w:tcPr>
            <w:tcW w:w="1315" w:type="pct"/>
            <w:shd w:val="clear" w:color="auto" w:fill="auto"/>
            <w:vAlign w:val="center"/>
          </w:tcPr>
          <w:p w14:paraId="3218CD58" w14:textId="77777777" w:rsidR="00E2792A" w:rsidRPr="0011621C" w:rsidRDefault="00E2792A" w:rsidP="00163708">
            <w:pPr>
              <w:suppressAutoHyphens/>
              <w:spacing w:after="0"/>
              <w:rPr>
                <w:rFonts w:ascii="Times New Roman" w:hAnsi="Times New Roman"/>
                <w:b/>
                <w:iCs/>
                <w:sz w:val="24"/>
                <w:szCs w:val="24"/>
              </w:rPr>
            </w:pPr>
            <w:r w:rsidRPr="0011621C">
              <w:rPr>
                <w:rFonts w:ascii="Times New Roman" w:hAnsi="Times New Roman"/>
                <w:b/>
                <w:iCs/>
                <w:sz w:val="24"/>
                <w:szCs w:val="24"/>
              </w:rPr>
              <w:t>18</w:t>
            </w:r>
          </w:p>
        </w:tc>
      </w:tr>
      <w:tr w:rsidR="00E2792A" w:rsidRPr="0011621C" w14:paraId="479287AE" w14:textId="77777777" w:rsidTr="00163708">
        <w:trPr>
          <w:trHeight w:hRule="exact" w:val="297"/>
        </w:trPr>
        <w:tc>
          <w:tcPr>
            <w:tcW w:w="5000" w:type="pct"/>
            <w:gridSpan w:val="2"/>
            <w:vAlign w:val="center"/>
          </w:tcPr>
          <w:p w14:paraId="68A9724B"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sz w:val="24"/>
                <w:szCs w:val="24"/>
              </w:rPr>
              <w:t>в т. ч.:</w:t>
            </w:r>
          </w:p>
        </w:tc>
      </w:tr>
      <w:tr w:rsidR="00E2792A" w:rsidRPr="0011621C" w14:paraId="404082E0" w14:textId="77777777" w:rsidTr="00163708">
        <w:trPr>
          <w:trHeight w:hRule="exact" w:val="403"/>
        </w:trPr>
        <w:tc>
          <w:tcPr>
            <w:tcW w:w="3685" w:type="pct"/>
            <w:vAlign w:val="center"/>
          </w:tcPr>
          <w:p w14:paraId="5B6BEF48"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теоретическое обучение</w:t>
            </w:r>
          </w:p>
        </w:tc>
        <w:tc>
          <w:tcPr>
            <w:tcW w:w="1315" w:type="pct"/>
            <w:vAlign w:val="center"/>
          </w:tcPr>
          <w:p w14:paraId="56C78B86"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54</w:t>
            </w:r>
          </w:p>
        </w:tc>
      </w:tr>
      <w:tr w:rsidR="00E2792A" w:rsidRPr="0011621C" w14:paraId="199390FD" w14:textId="77777777" w:rsidTr="00163708">
        <w:trPr>
          <w:trHeight w:hRule="exact" w:val="422"/>
        </w:trPr>
        <w:tc>
          <w:tcPr>
            <w:tcW w:w="3685" w:type="pct"/>
            <w:vAlign w:val="center"/>
          </w:tcPr>
          <w:p w14:paraId="05E99422"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практические занятия</w:t>
            </w:r>
            <w:r w:rsidRPr="0011621C">
              <w:rPr>
                <w:rFonts w:ascii="Times New Roman" w:hAnsi="Times New Roman"/>
                <w:i/>
                <w:sz w:val="24"/>
                <w:szCs w:val="24"/>
              </w:rPr>
              <w:t xml:space="preserve"> </w:t>
            </w:r>
          </w:p>
        </w:tc>
        <w:tc>
          <w:tcPr>
            <w:tcW w:w="1315" w:type="pct"/>
            <w:vAlign w:val="center"/>
          </w:tcPr>
          <w:p w14:paraId="6CE49E23"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18</w:t>
            </w:r>
          </w:p>
        </w:tc>
      </w:tr>
      <w:tr w:rsidR="00E2792A" w:rsidRPr="0011621C" w14:paraId="21932026" w14:textId="77777777" w:rsidTr="00163708">
        <w:trPr>
          <w:trHeight w:hRule="exact" w:val="327"/>
        </w:trPr>
        <w:tc>
          <w:tcPr>
            <w:tcW w:w="3685" w:type="pct"/>
            <w:vAlign w:val="center"/>
          </w:tcPr>
          <w:p w14:paraId="4D2DFF85" w14:textId="77777777" w:rsidR="00E2792A" w:rsidRPr="0011621C" w:rsidRDefault="00E2792A" w:rsidP="00163708">
            <w:pPr>
              <w:suppressAutoHyphens/>
              <w:spacing w:after="0"/>
              <w:rPr>
                <w:rFonts w:ascii="Times New Roman" w:hAnsi="Times New Roman"/>
                <w:i/>
                <w:sz w:val="24"/>
                <w:szCs w:val="24"/>
              </w:rPr>
            </w:pPr>
            <w:r w:rsidRPr="0011621C">
              <w:rPr>
                <w:rFonts w:ascii="Times New Roman" w:hAnsi="Times New Roman"/>
                <w:i/>
                <w:sz w:val="24"/>
                <w:szCs w:val="24"/>
              </w:rPr>
              <w:t xml:space="preserve">Самостоятельная работа </w:t>
            </w:r>
            <w:r w:rsidRPr="0011621C">
              <w:rPr>
                <w:rFonts w:ascii="Times New Roman" w:hAnsi="Times New Roman"/>
                <w:b/>
                <w:i/>
                <w:sz w:val="24"/>
                <w:szCs w:val="24"/>
                <w:vertAlign w:val="superscript"/>
              </w:rPr>
              <w:footnoteReference w:id="2"/>
            </w:r>
          </w:p>
        </w:tc>
        <w:tc>
          <w:tcPr>
            <w:tcW w:w="1315" w:type="pct"/>
            <w:vAlign w:val="center"/>
          </w:tcPr>
          <w:p w14:paraId="78B06156"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w:t>
            </w:r>
          </w:p>
        </w:tc>
      </w:tr>
      <w:tr w:rsidR="00E2792A" w:rsidRPr="0011621C" w14:paraId="667116E7" w14:textId="77777777" w:rsidTr="00163708">
        <w:trPr>
          <w:trHeight w:hRule="exact" w:val="314"/>
        </w:trPr>
        <w:tc>
          <w:tcPr>
            <w:tcW w:w="3685" w:type="pct"/>
            <w:vAlign w:val="center"/>
          </w:tcPr>
          <w:p w14:paraId="244507AE" w14:textId="77777777" w:rsidR="00E2792A" w:rsidRPr="0011621C" w:rsidRDefault="00E2792A" w:rsidP="00163708">
            <w:pPr>
              <w:suppressAutoHyphens/>
              <w:spacing w:after="0"/>
              <w:rPr>
                <w:rFonts w:ascii="Times New Roman" w:hAnsi="Times New Roman"/>
                <w:i/>
                <w:sz w:val="24"/>
                <w:szCs w:val="24"/>
              </w:rPr>
            </w:pPr>
            <w:r w:rsidRPr="0011621C">
              <w:rPr>
                <w:rFonts w:ascii="Times New Roman" w:hAnsi="Times New Roman"/>
                <w:b/>
                <w:iCs/>
                <w:sz w:val="24"/>
                <w:szCs w:val="24"/>
              </w:rPr>
              <w:t>Промежуточная аттестация</w:t>
            </w:r>
          </w:p>
        </w:tc>
        <w:tc>
          <w:tcPr>
            <w:tcW w:w="1315" w:type="pct"/>
            <w:vAlign w:val="center"/>
          </w:tcPr>
          <w:p w14:paraId="074468B2" w14:textId="77777777" w:rsidR="00E2792A" w:rsidRPr="0011621C" w:rsidRDefault="00E2792A" w:rsidP="00163708">
            <w:pPr>
              <w:suppressAutoHyphens/>
              <w:spacing w:after="0"/>
              <w:rPr>
                <w:rFonts w:ascii="Times New Roman" w:hAnsi="Times New Roman"/>
                <w:iCs/>
                <w:sz w:val="24"/>
                <w:szCs w:val="24"/>
              </w:rPr>
            </w:pPr>
          </w:p>
        </w:tc>
      </w:tr>
    </w:tbl>
    <w:p w14:paraId="1B889C7F" w14:textId="77777777" w:rsidR="00E2792A" w:rsidRPr="0011621C" w:rsidRDefault="00E2792A" w:rsidP="00E2792A">
      <w:pPr>
        <w:rPr>
          <w:rFonts w:ascii="Times New Roman" w:hAnsi="Times New Roman"/>
          <w:b/>
          <w:i/>
        </w:rPr>
        <w:sectPr w:rsidR="00E2792A" w:rsidRPr="0011621C" w:rsidSect="00163708">
          <w:pgSz w:w="11906" w:h="16838"/>
          <w:pgMar w:top="1134" w:right="850" w:bottom="284" w:left="1701" w:header="708" w:footer="708" w:gutter="0"/>
          <w:cols w:space="720"/>
          <w:docGrid w:linePitch="299"/>
        </w:sectPr>
      </w:pPr>
    </w:p>
    <w:p w14:paraId="62E88249" w14:textId="77777777" w:rsidR="00E2792A" w:rsidRPr="0011621C" w:rsidRDefault="00E2792A" w:rsidP="00E2792A">
      <w:pPr>
        <w:ind w:firstLine="709"/>
        <w:rPr>
          <w:rFonts w:ascii="Times New Roman" w:hAnsi="Times New Roman"/>
          <w:b/>
          <w:bCs/>
          <w:sz w:val="24"/>
        </w:rPr>
      </w:pPr>
      <w:r w:rsidRPr="0011621C">
        <w:rPr>
          <w:rFonts w:ascii="Times New Roman" w:hAnsi="Times New Roman"/>
          <w:b/>
          <w:sz w:val="24"/>
        </w:rPr>
        <w:lastRenderedPageBreak/>
        <w:t xml:space="preserve">2.2. Тематический план и содержание учебной дисциплины </w:t>
      </w:r>
    </w:p>
    <w:tbl>
      <w:tblPr>
        <w:tblW w:w="50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3"/>
        <w:gridCol w:w="8479"/>
        <w:gridCol w:w="1985"/>
        <w:gridCol w:w="2150"/>
      </w:tblGrid>
      <w:tr w:rsidR="00E2792A" w:rsidRPr="00BD63E2" w14:paraId="1286380C" w14:textId="77777777" w:rsidTr="00163708">
        <w:trPr>
          <w:trHeight w:val="20"/>
        </w:trPr>
        <w:tc>
          <w:tcPr>
            <w:tcW w:w="800" w:type="pct"/>
            <w:vAlign w:val="center"/>
          </w:tcPr>
          <w:p w14:paraId="0CDB15AC" w14:textId="77777777" w:rsidR="00E2792A" w:rsidRPr="00950187" w:rsidRDefault="00E2792A" w:rsidP="00163708">
            <w:pPr>
              <w:suppressAutoHyphens/>
              <w:spacing w:after="0"/>
              <w:jc w:val="center"/>
              <w:rPr>
                <w:rFonts w:ascii="Times New Roman" w:hAnsi="Times New Roman"/>
                <w:b/>
                <w:bCs/>
              </w:rPr>
            </w:pPr>
            <w:r w:rsidRPr="00950187">
              <w:rPr>
                <w:rFonts w:ascii="Times New Roman" w:hAnsi="Times New Roman"/>
                <w:b/>
                <w:bCs/>
              </w:rPr>
              <w:t>Наименование разделов и тем</w:t>
            </w:r>
          </w:p>
        </w:tc>
        <w:tc>
          <w:tcPr>
            <w:tcW w:w="2823" w:type="pct"/>
            <w:vAlign w:val="center"/>
          </w:tcPr>
          <w:p w14:paraId="4BDB1138" w14:textId="77777777" w:rsidR="00E2792A" w:rsidRPr="00950187" w:rsidRDefault="00E2792A" w:rsidP="00163708">
            <w:pPr>
              <w:suppressAutoHyphens/>
              <w:spacing w:after="0"/>
              <w:jc w:val="center"/>
              <w:rPr>
                <w:rFonts w:ascii="Times New Roman" w:hAnsi="Times New Roman"/>
                <w:b/>
                <w:bCs/>
              </w:rPr>
            </w:pPr>
            <w:r w:rsidRPr="00950187">
              <w:rPr>
                <w:rFonts w:ascii="Times New Roman" w:hAnsi="Times New Roman"/>
                <w:b/>
                <w:bCs/>
              </w:rPr>
              <w:t>Содержание и формы организации деятельности обучающихся</w:t>
            </w:r>
          </w:p>
        </w:tc>
        <w:tc>
          <w:tcPr>
            <w:tcW w:w="661" w:type="pct"/>
            <w:vAlign w:val="center"/>
          </w:tcPr>
          <w:p w14:paraId="2E3071DA" w14:textId="77777777" w:rsidR="00E2792A" w:rsidRPr="00950187" w:rsidRDefault="00E2792A" w:rsidP="00163708">
            <w:pPr>
              <w:suppressAutoHyphens/>
              <w:spacing w:after="0" w:line="240" w:lineRule="auto"/>
              <w:jc w:val="center"/>
              <w:rPr>
                <w:rFonts w:ascii="Times New Roman" w:hAnsi="Times New Roman"/>
                <w:b/>
                <w:bCs/>
              </w:rPr>
            </w:pPr>
            <w:r w:rsidRPr="00950187">
              <w:rPr>
                <w:rFonts w:ascii="Times New Roman" w:hAnsi="Times New Roman"/>
                <w:b/>
                <w:bCs/>
              </w:rPr>
              <w:t>Объем, акад. ч. / в том числе в форме практической подготовки, акад. ч.</w:t>
            </w:r>
          </w:p>
        </w:tc>
        <w:tc>
          <w:tcPr>
            <w:tcW w:w="716" w:type="pct"/>
            <w:vAlign w:val="center"/>
          </w:tcPr>
          <w:p w14:paraId="138C903D" w14:textId="77777777" w:rsidR="00E2792A" w:rsidRPr="00950187" w:rsidRDefault="00E2792A" w:rsidP="00163708">
            <w:pPr>
              <w:suppressAutoHyphens/>
              <w:spacing w:after="0"/>
              <w:jc w:val="center"/>
              <w:rPr>
                <w:rFonts w:ascii="Times New Roman" w:hAnsi="Times New Roman"/>
                <w:b/>
                <w:bCs/>
              </w:rPr>
            </w:pPr>
            <w:r w:rsidRPr="00950187">
              <w:rPr>
                <w:rFonts w:ascii="Times New Roman" w:hAnsi="Times New Roman"/>
                <w:b/>
                <w:bCs/>
              </w:rPr>
              <w:t>Коды компетенций, формированию которых способствует элемент программы</w:t>
            </w:r>
          </w:p>
        </w:tc>
      </w:tr>
      <w:tr w:rsidR="00E2792A" w:rsidRPr="00BD63E2" w14:paraId="4BEF976B" w14:textId="77777777" w:rsidTr="00163708">
        <w:trPr>
          <w:trHeight w:val="20"/>
        </w:trPr>
        <w:tc>
          <w:tcPr>
            <w:tcW w:w="800" w:type="pct"/>
          </w:tcPr>
          <w:p w14:paraId="4220ED91"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w:t>
            </w:r>
          </w:p>
        </w:tc>
        <w:tc>
          <w:tcPr>
            <w:tcW w:w="2823" w:type="pct"/>
          </w:tcPr>
          <w:p w14:paraId="044698EA"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2</w:t>
            </w:r>
          </w:p>
        </w:tc>
        <w:tc>
          <w:tcPr>
            <w:tcW w:w="661" w:type="pct"/>
          </w:tcPr>
          <w:p w14:paraId="2364F631"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3</w:t>
            </w:r>
          </w:p>
        </w:tc>
        <w:tc>
          <w:tcPr>
            <w:tcW w:w="716" w:type="pct"/>
          </w:tcPr>
          <w:p w14:paraId="73457D94"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4</w:t>
            </w:r>
          </w:p>
        </w:tc>
      </w:tr>
      <w:tr w:rsidR="00E2792A" w:rsidRPr="00BD63E2" w14:paraId="4ABDB395" w14:textId="77777777" w:rsidTr="00163708">
        <w:trPr>
          <w:trHeight w:val="20"/>
        </w:trPr>
        <w:tc>
          <w:tcPr>
            <w:tcW w:w="3623" w:type="pct"/>
            <w:gridSpan w:val="2"/>
          </w:tcPr>
          <w:p w14:paraId="4190B911" w14:textId="77777777" w:rsidR="00E2792A" w:rsidRPr="00950187" w:rsidRDefault="00E2792A" w:rsidP="00163708">
            <w:pPr>
              <w:spacing w:after="0" w:line="240" w:lineRule="auto"/>
              <w:jc w:val="both"/>
              <w:rPr>
                <w:rFonts w:ascii="Times New Roman" w:hAnsi="Times New Roman"/>
                <w:b/>
                <w:lang w:eastAsia="en-US"/>
              </w:rPr>
            </w:pPr>
            <w:r w:rsidRPr="00950187">
              <w:rPr>
                <w:rFonts w:ascii="Times New Roman" w:hAnsi="Times New Roman"/>
                <w:b/>
                <w:lang w:eastAsia="en-US"/>
              </w:rPr>
              <w:t>Раздел 1. Чрезвычайные ситуации мирного и военного времени, организация защиты населения</w:t>
            </w:r>
          </w:p>
        </w:tc>
        <w:tc>
          <w:tcPr>
            <w:tcW w:w="661" w:type="pct"/>
          </w:tcPr>
          <w:p w14:paraId="681888CE"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24/6</w:t>
            </w:r>
          </w:p>
        </w:tc>
        <w:tc>
          <w:tcPr>
            <w:tcW w:w="716" w:type="pct"/>
          </w:tcPr>
          <w:p w14:paraId="1045398E" w14:textId="77777777" w:rsidR="00E2792A" w:rsidRPr="00950187" w:rsidRDefault="00E2792A" w:rsidP="00163708">
            <w:pPr>
              <w:spacing w:after="0" w:line="240" w:lineRule="auto"/>
              <w:jc w:val="center"/>
              <w:rPr>
                <w:rFonts w:ascii="Times New Roman" w:hAnsi="Times New Roman"/>
                <w:b/>
                <w:bCs/>
              </w:rPr>
            </w:pPr>
          </w:p>
        </w:tc>
      </w:tr>
      <w:tr w:rsidR="00E2792A" w:rsidRPr="00BD63E2" w14:paraId="56480832" w14:textId="77777777" w:rsidTr="00163708">
        <w:trPr>
          <w:trHeight w:val="163"/>
        </w:trPr>
        <w:tc>
          <w:tcPr>
            <w:tcW w:w="800" w:type="pct"/>
            <w:vMerge w:val="restart"/>
          </w:tcPr>
          <w:p w14:paraId="6A9F4167"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Тема 1.</w:t>
            </w:r>
          </w:p>
          <w:p w14:paraId="7A9D0A4B"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rPr>
              <w:t>Чрезвычайные ситуации мирного и военного времен</w:t>
            </w:r>
          </w:p>
        </w:tc>
        <w:tc>
          <w:tcPr>
            <w:tcW w:w="2823" w:type="pct"/>
          </w:tcPr>
          <w:p w14:paraId="75A0E571"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lang w:eastAsia="en-US"/>
              </w:rPr>
              <w:t>Содержание</w:t>
            </w:r>
            <w:r w:rsidRPr="00950187">
              <w:rPr>
                <w:rFonts w:ascii="Times New Roman" w:hAnsi="Times New Roman"/>
                <w:b/>
                <w:bCs/>
              </w:rPr>
              <w:t xml:space="preserve"> </w:t>
            </w:r>
          </w:p>
        </w:tc>
        <w:tc>
          <w:tcPr>
            <w:tcW w:w="661" w:type="pct"/>
          </w:tcPr>
          <w:p w14:paraId="388F062E"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10/1</w:t>
            </w:r>
          </w:p>
        </w:tc>
        <w:tc>
          <w:tcPr>
            <w:tcW w:w="716" w:type="pct"/>
            <w:vMerge w:val="restart"/>
          </w:tcPr>
          <w:p w14:paraId="61ECDC5D"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rPr>
              <w:t>ОК 07</w:t>
            </w:r>
          </w:p>
          <w:p w14:paraId="56CECAD4" w14:textId="77777777" w:rsidR="00E2792A" w:rsidRPr="00950187" w:rsidRDefault="00E2792A" w:rsidP="00163708">
            <w:pPr>
              <w:spacing w:after="0" w:line="240" w:lineRule="auto"/>
              <w:jc w:val="center"/>
              <w:rPr>
                <w:rFonts w:ascii="Times New Roman" w:hAnsi="Times New Roman"/>
                <w:b/>
                <w:bCs/>
              </w:rPr>
            </w:pPr>
          </w:p>
        </w:tc>
      </w:tr>
      <w:tr w:rsidR="00E2792A" w:rsidRPr="00BD63E2" w14:paraId="2D45B3C6" w14:textId="77777777" w:rsidTr="00163708">
        <w:trPr>
          <w:trHeight w:val="1114"/>
        </w:trPr>
        <w:tc>
          <w:tcPr>
            <w:tcW w:w="800" w:type="pct"/>
            <w:vMerge/>
          </w:tcPr>
          <w:p w14:paraId="246F568F" w14:textId="77777777" w:rsidR="00E2792A" w:rsidRPr="00950187" w:rsidRDefault="00E2792A" w:rsidP="00163708">
            <w:pPr>
              <w:spacing w:after="0" w:line="240" w:lineRule="auto"/>
              <w:rPr>
                <w:rFonts w:ascii="Times New Roman" w:hAnsi="Times New Roman"/>
                <w:b/>
                <w:bCs/>
              </w:rPr>
            </w:pPr>
          </w:p>
        </w:tc>
        <w:tc>
          <w:tcPr>
            <w:tcW w:w="2823" w:type="pct"/>
          </w:tcPr>
          <w:p w14:paraId="5E58711B" w14:textId="77777777" w:rsidR="00E2792A" w:rsidRPr="00950187" w:rsidRDefault="00E2792A" w:rsidP="00163708">
            <w:pPr>
              <w:pStyle w:val="ad"/>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 w:val="22"/>
                <w:szCs w:val="22"/>
              </w:rPr>
            </w:pPr>
            <w:r w:rsidRPr="00950187">
              <w:rPr>
                <w:sz w:val="22"/>
                <w:szCs w:val="22"/>
              </w:rPr>
              <w:t xml:space="preserve">Общая характеристика чрезвычайных ситуаций природного и техногенного характера, источники их возникновения. </w:t>
            </w:r>
          </w:p>
          <w:p w14:paraId="01F80BC1" w14:textId="77777777" w:rsidR="00E2792A" w:rsidRPr="00950187" w:rsidRDefault="00E2792A" w:rsidP="00163708">
            <w:pPr>
              <w:pStyle w:val="ad"/>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 w:val="22"/>
                <w:szCs w:val="22"/>
              </w:rPr>
            </w:pPr>
            <w:r w:rsidRPr="00950187">
              <w:rPr>
                <w:sz w:val="22"/>
                <w:szCs w:val="22"/>
              </w:rPr>
              <w:t>Классификации чрезвычайных ситуаций: по масштабам их распространения, по тяжести последствий, по скорости распространения, по очагам возникновения</w:t>
            </w:r>
          </w:p>
        </w:tc>
        <w:tc>
          <w:tcPr>
            <w:tcW w:w="661" w:type="pct"/>
            <w:vMerge w:val="restart"/>
          </w:tcPr>
          <w:p w14:paraId="23E790A8"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10</w:t>
            </w:r>
          </w:p>
        </w:tc>
        <w:tc>
          <w:tcPr>
            <w:tcW w:w="716" w:type="pct"/>
            <w:vMerge/>
          </w:tcPr>
          <w:p w14:paraId="05A53097" w14:textId="77777777" w:rsidR="00E2792A" w:rsidRPr="00950187" w:rsidRDefault="00E2792A" w:rsidP="00163708">
            <w:pPr>
              <w:spacing w:after="0" w:line="240" w:lineRule="auto"/>
              <w:jc w:val="center"/>
              <w:rPr>
                <w:rFonts w:ascii="Times New Roman" w:hAnsi="Times New Roman"/>
                <w:b/>
                <w:bCs/>
              </w:rPr>
            </w:pPr>
          </w:p>
        </w:tc>
      </w:tr>
      <w:tr w:rsidR="00E2792A" w:rsidRPr="00BD63E2" w14:paraId="42676269" w14:textId="77777777" w:rsidTr="00163708">
        <w:trPr>
          <w:trHeight w:val="1114"/>
        </w:trPr>
        <w:tc>
          <w:tcPr>
            <w:tcW w:w="800" w:type="pct"/>
            <w:vMerge/>
          </w:tcPr>
          <w:p w14:paraId="660E7F21" w14:textId="77777777" w:rsidR="00E2792A" w:rsidRPr="00950187" w:rsidRDefault="00E2792A" w:rsidP="00163708">
            <w:pPr>
              <w:spacing w:after="0" w:line="240" w:lineRule="auto"/>
              <w:rPr>
                <w:rFonts w:ascii="Times New Roman" w:hAnsi="Times New Roman"/>
                <w:b/>
                <w:bCs/>
              </w:rPr>
            </w:pPr>
          </w:p>
        </w:tc>
        <w:tc>
          <w:tcPr>
            <w:tcW w:w="2823" w:type="pct"/>
          </w:tcPr>
          <w:p w14:paraId="55300AC6" w14:textId="77777777" w:rsidR="00E2792A" w:rsidRPr="00950187" w:rsidRDefault="00E2792A" w:rsidP="00163708">
            <w:pPr>
              <w:pStyle w:val="ad"/>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 w:val="22"/>
                <w:szCs w:val="22"/>
              </w:rPr>
            </w:pPr>
            <w:r w:rsidRPr="00950187">
              <w:rPr>
                <w:sz w:val="22"/>
                <w:szCs w:val="22"/>
              </w:rPr>
              <w:t xml:space="preserve">Чрезвычайные ситуации военного характера. </w:t>
            </w:r>
          </w:p>
          <w:p w14:paraId="2F1A3C73" w14:textId="77777777" w:rsidR="00E2792A" w:rsidRPr="00950187" w:rsidRDefault="00E2792A" w:rsidP="00163708">
            <w:pPr>
              <w:pStyle w:val="ad"/>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 w:val="22"/>
                <w:szCs w:val="22"/>
              </w:rPr>
            </w:pPr>
            <w:r w:rsidRPr="00950187">
              <w:rPr>
                <w:sz w:val="22"/>
                <w:szCs w:val="22"/>
              </w:rPr>
              <w:t>Основные источники чрезвычайных ситуаций военного характера – современные средства поражения: химические, ядерные, бактериологические. Безопасное поведение человека при чрезвычайных ситуациях военного характера.</w:t>
            </w:r>
          </w:p>
        </w:tc>
        <w:tc>
          <w:tcPr>
            <w:tcW w:w="661" w:type="pct"/>
            <w:vMerge/>
          </w:tcPr>
          <w:p w14:paraId="1C8DDE8C" w14:textId="77777777" w:rsidR="00E2792A" w:rsidRPr="00950187" w:rsidRDefault="00E2792A" w:rsidP="00163708">
            <w:pPr>
              <w:spacing w:after="0" w:line="240" w:lineRule="auto"/>
              <w:rPr>
                <w:rFonts w:ascii="Times New Roman" w:hAnsi="Times New Roman"/>
                <w:b/>
                <w:bCs/>
              </w:rPr>
            </w:pPr>
          </w:p>
        </w:tc>
        <w:tc>
          <w:tcPr>
            <w:tcW w:w="716" w:type="pct"/>
            <w:vMerge/>
          </w:tcPr>
          <w:p w14:paraId="099F6160" w14:textId="77777777" w:rsidR="00E2792A" w:rsidRPr="00950187" w:rsidRDefault="00E2792A" w:rsidP="00163708">
            <w:pPr>
              <w:spacing w:after="0" w:line="240" w:lineRule="auto"/>
              <w:rPr>
                <w:rFonts w:ascii="Times New Roman" w:hAnsi="Times New Roman"/>
                <w:b/>
                <w:bCs/>
              </w:rPr>
            </w:pPr>
          </w:p>
        </w:tc>
      </w:tr>
      <w:tr w:rsidR="00E2792A" w:rsidRPr="00BD63E2" w14:paraId="11B0BF86" w14:textId="77777777" w:rsidTr="00163708">
        <w:trPr>
          <w:trHeight w:val="745"/>
        </w:trPr>
        <w:tc>
          <w:tcPr>
            <w:tcW w:w="800" w:type="pct"/>
            <w:vMerge/>
          </w:tcPr>
          <w:p w14:paraId="13373B60" w14:textId="77777777" w:rsidR="00E2792A" w:rsidRPr="00950187" w:rsidRDefault="00E2792A" w:rsidP="00163708">
            <w:pPr>
              <w:spacing w:after="0" w:line="240" w:lineRule="auto"/>
              <w:rPr>
                <w:rFonts w:ascii="Times New Roman" w:hAnsi="Times New Roman"/>
                <w:b/>
                <w:bCs/>
              </w:rPr>
            </w:pPr>
          </w:p>
        </w:tc>
        <w:tc>
          <w:tcPr>
            <w:tcW w:w="2823" w:type="pct"/>
          </w:tcPr>
          <w:p w14:paraId="48ED9490" w14:textId="77777777" w:rsidR="00E2792A" w:rsidRPr="00950187" w:rsidRDefault="00E2792A" w:rsidP="00163708">
            <w:pPr>
              <w:pStyle w:val="ad"/>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 w:val="22"/>
                <w:szCs w:val="22"/>
              </w:rPr>
            </w:pPr>
            <w:r w:rsidRPr="00950187">
              <w:rPr>
                <w:sz w:val="22"/>
                <w:szCs w:val="22"/>
              </w:rPr>
              <w:t>Прогнозирование чрезвычайных ситуаций. Теоретические основы прогнозирования чрезвычайных ситуаций. Прогнозирование природных и техногенных катастроф. Порядок выявления и оценки обстановки.</w:t>
            </w:r>
          </w:p>
        </w:tc>
        <w:tc>
          <w:tcPr>
            <w:tcW w:w="661" w:type="pct"/>
            <w:vMerge/>
          </w:tcPr>
          <w:p w14:paraId="5D69251D" w14:textId="77777777" w:rsidR="00E2792A" w:rsidRPr="00950187" w:rsidRDefault="00E2792A" w:rsidP="00163708">
            <w:pPr>
              <w:spacing w:after="0" w:line="240" w:lineRule="auto"/>
              <w:rPr>
                <w:rFonts w:ascii="Times New Roman" w:hAnsi="Times New Roman"/>
                <w:b/>
                <w:bCs/>
              </w:rPr>
            </w:pPr>
          </w:p>
        </w:tc>
        <w:tc>
          <w:tcPr>
            <w:tcW w:w="716" w:type="pct"/>
            <w:vMerge/>
          </w:tcPr>
          <w:p w14:paraId="25C1AA58" w14:textId="77777777" w:rsidR="00E2792A" w:rsidRPr="00950187" w:rsidRDefault="00E2792A" w:rsidP="00163708">
            <w:pPr>
              <w:spacing w:after="0" w:line="240" w:lineRule="auto"/>
              <w:rPr>
                <w:rFonts w:ascii="Times New Roman" w:hAnsi="Times New Roman"/>
                <w:b/>
                <w:bCs/>
              </w:rPr>
            </w:pPr>
          </w:p>
        </w:tc>
      </w:tr>
      <w:tr w:rsidR="00E2792A" w:rsidRPr="00BD63E2" w14:paraId="47E3CAFC" w14:textId="77777777" w:rsidTr="00163708">
        <w:trPr>
          <w:trHeight w:val="506"/>
        </w:trPr>
        <w:tc>
          <w:tcPr>
            <w:tcW w:w="800" w:type="pct"/>
            <w:vMerge/>
          </w:tcPr>
          <w:p w14:paraId="44B02B15" w14:textId="77777777" w:rsidR="00E2792A" w:rsidRPr="00950187" w:rsidRDefault="00E2792A" w:rsidP="00163708">
            <w:pPr>
              <w:spacing w:after="0" w:line="240" w:lineRule="auto"/>
              <w:rPr>
                <w:rFonts w:ascii="Times New Roman" w:hAnsi="Times New Roman"/>
                <w:b/>
                <w:bCs/>
              </w:rPr>
            </w:pPr>
          </w:p>
        </w:tc>
        <w:tc>
          <w:tcPr>
            <w:tcW w:w="2823" w:type="pct"/>
          </w:tcPr>
          <w:p w14:paraId="35718F55" w14:textId="77777777" w:rsidR="00E2792A" w:rsidRPr="00950187" w:rsidRDefault="00E2792A" w:rsidP="00163708">
            <w:pPr>
              <w:pStyle w:val="ad"/>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 w:val="22"/>
                <w:szCs w:val="22"/>
              </w:rPr>
            </w:pPr>
            <w:r w:rsidRPr="00950187">
              <w:rPr>
                <w:sz w:val="22"/>
                <w:szCs w:val="22"/>
              </w:rPr>
              <w:t>Классификация природных чрезвычайных ситуаций: гидродинамические, метеорологические, геофизические, геотермальные. Уровни воздействия и сила катастроф.</w:t>
            </w:r>
          </w:p>
        </w:tc>
        <w:tc>
          <w:tcPr>
            <w:tcW w:w="661" w:type="pct"/>
            <w:vMerge/>
          </w:tcPr>
          <w:p w14:paraId="60948D63" w14:textId="77777777" w:rsidR="00E2792A" w:rsidRPr="00950187" w:rsidRDefault="00E2792A" w:rsidP="00163708">
            <w:pPr>
              <w:spacing w:after="0" w:line="240" w:lineRule="auto"/>
              <w:rPr>
                <w:rFonts w:ascii="Times New Roman" w:hAnsi="Times New Roman"/>
                <w:b/>
                <w:bCs/>
              </w:rPr>
            </w:pPr>
          </w:p>
        </w:tc>
        <w:tc>
          <w:tcPr>
            <w:tcW w:w="716" w:type="pct"/>
            <w:vMerge/>
          </w:tcPr>
          <w:p w14:paraId="3E01032E" w14:textId="77777777" w:rsidR="00E2792A" w:rsidRPr="00950187" w:rsidRDefault="00E2792A" w:rsidP="00163708">
            <w:pPr>
              <w:spacing w:after="0" w:line="240" w:lineRule="auto"/>
              <w:rPr>
                <w:rFonts w:ascii="Times New Roman" w:hAnsi="Times New Roman"/>
                <w:b/>
                <w:bCs/>
              </w:rPr>
            </w:pPr>
          </w:p>
        </w:tc>
      </w:tr>
      <w:tr w:rsidR="00E2792A" w:rsidRPr="00BD63E2" w14:paraId="4E9F5ABB" w14:textId="77777777" w:rsidTr="00163708">
        <w:trPr>
          <w:trHeight w:val="749"/>
        </w:trPr>
        <w:tc>
          <w:tcPr>
            <w:tcW w:w="800" w:type="pct"/>
            <w:vMerge/>
          </w:tcPr>
          <w:p w14:paraId="08EF0622" w14:textId="77777777" w:rsidR="00E2792A" w:rsidRPr="00950187" w:rsidRDefault="00E2792A" w:rsidP="00163708">
            <w:pPr>
              <w:spacing w:after="0" w:line="240" w:lineRule="auto"/>
              <w:rPr>
                <w:rFonts w:ascii="Times New Roman" w:hAnsi="Times New Roman"/>
                <w:b/>
                <w:bCs/>
              </w:rPr>
            </w:pPr>
          </w:p>
        </w:tc>
        <w:tc>
          <w:tcPr>
            <w:tcW w:w="2823" w:type="pct"/>
          </w:tcPr>
          <w:p w14:paraId="54CAFEFF" w14:textId="77777777" w:rsidR="00E2792A" w:rsidRPr="00950187" w:rsidRDefault="00E2792A" w:rsidP="00163708">
            <w:pPr>
              <w:pStyle w:val="ad"/>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 w:val="22"/>
                <w:szCs w:val="22"/>
              </w:rPr>
            </w:pPr>
            <w:r w:rsidRPr="00950187">
              <w:rPr>
                <w:sz w:val="22"/>
                <w:szCs w:val="22"/>
              </w:rPr>
              <w:t>Наводнения, оползни, эрозионные процессы, извержение вулканов, землетрясения, цунами, тайфуны и торнадо, водные нагоны, затопления, морозы и др. Безопасное поведение человека при чрезвычайных ситуациях природного характера.</w:t>
            </w:r>
          </w:p>
        </w:tc>
        <w:tc>
          <w:tcPr>
            <w:tcW w:w="661" w:type="pct"/>
            <w:vMerge/>
          </w:tcPr>
          <w:p w14:paraId="0AA562C4" w14:textId="77777777" w:rsidR="00E2792A" w:rsidRPr="00950187" w:rsidRDefault="00E2792A" w:rsidP="00163708">
            <w:pPr>
              <w:spacing w:after="0" w:line="240" w:lineRule="auto"/>
              <w:rPr>
                <w:rFonts w:ascii="Times New Roman" w:hAnsi="Times New Roman"/>
                <w:b/>
                <w:bCs/>
              </w:rPr>
            </w:pPr>
          </w:p>
        </w:tc>
        <w:tc>
          <w:tcPr>
            <w:tcW w:w="716" w:type="pct"/>
            <w:vMerge/>
          </w:tcPr>
          <w:p w14:paraId="05CAC2C9" w14:textId="77777777" w:rsidR="00E2792A" w:rsidRPr="00950187" w:rsidRDefault="00E2792A" w:rsidP="00163708">
            <w:pPr>
              <w:spacing w:after="0" w:line="240" w:lineRule="auto"/>
              <w:rPr>
                <w:rFonts w:ascii="Times New Roman" w:hAnsi="Times New Roman"/>
                <w:b/>
                <w:bCs/>
              </w:rPr>
            </w:pPr>
          </w:p>
        </w:tc>
      </w:tr>
      <w:tr w:rsidR="00E2792A" w:rsidRPr="00BD63E2" w14:paraId="1C3AB2CE" w14:textId="77777777" w:rsidTr="00163708">
        <w:trPr>
          <w:trHeight w:val="240"/>
        </w:trPr>
        <w:tc>
          <w:tcPr>
            <w:tcW w:w="800" w:type="pct"/>
            <w:vMerge/>
          </w:tcPr>
          <w:p w14:paraId="52689D3C" w14:textId="77777777" w:rsidR="00E2792A" w:rsidRPr="00950187" w:rsidRDefault="00E2792A" w:rsidP="00163708">
            <w:pPr>
              <w:spacing w:after="0" w:line="240" w:lineRule="auto"/>
              <w:rPr>
                <w:rFonts w:ascii="Times New Roman" w:hAnsi="Times New Roman"/>
                <w:b/>
                <w:bCs/>
              </w:rPr>
            </w:pPr>
          </w:p>
        </w:tc>
        <w:tc>
          <w:tcPr>
            <w:tcW w:w="2823" w:type="pct"/>
          </w:tcPr>
          <w:p w14:paraId="1264F6D1" w14:textId="77777777" w:rsidR="00E2792A" w:rsidRPr="00950187" w:rsidRDefault="00E2792A" w:rsidP="00163708">
            <w:pPr>
              <w:widowControl w:val="0"/>
              <w:autoSpaceDE w:val="0"/>
              <w:autoSpaceDN w:val="0"/>
              <w:adjustRightInd w:val="0"/>
              <w:spacing w:after="0" w:line="240" w:lineRule="auto"/>
              <w:jc w:val="both"/>
              <w:rPr>
                <w:rFonts w:ascii="Times New Roman" w:hAnsi="Times New Roman"/>
              </w:rPr>
            </w:pPr>
            <w:r w:rsidRPr="00950187">
              <w:rPr>
                <w:rFonts w:ascii="Times New Roman" w:hAnsi="Times New Roman"/>
                <w:b/>
              </w:rPr>
              <w:t>В том числе практических и лабораторных  работ</w:t>
            </w:r>
          </w:p>
        </w:tc>
        <w:tc>
          <w:tcPr>
            <w:tcW w:w="661" w:type="pct"/>
          </w:tcPr>
          <w:p w14:paraId="465D789B"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w:t>
            </w:r>
          </w:p>
        </w:tc>
        <w:tc>
          <w:tcPr>
            <w:tcW w:w="716" w:type="pct"/>
            <w:vMerge/>
          </w:tcPr>
          <w:p w14:paraId="0AE8B37F" w14:textId="77777777" w:rsidR="00E2792A" w:rsidRPr="00950187" w:rsidRDefault="00E2792A" w:rsidP="00163708">
            <w:pPr>
              <w:spacing w:after="0" w:line="240" w:lineRule="auto"/>
              <w:jc w:val="center"/>
              <w:rPr>
                <w:rFonts w:ascii="Times New Roman" w:hAnsi="Times New Roman"/>
                <w:b/>
                <w:bCs/>
              </w:rPr>
            </w:pPr>
          </w:p>
        </w:tc>
      </w:tr>
      <w:tr w:rsidR="00E2792A" w:rsidRPr="00BD63E2" w14:paraId="1E1A4718" w14:textId="77777777" w:rsidTr="00163708">
        <w:trPr>
          <w:trHeight w:val="293"/>
        </w:trPr>
        <w:tc>
          <w:tcPr>
            <w:tcW w:w="800" w:type="pct"/>
            <w:vMerge/>
          </w:tcPr>
          <w:p w14:paraId="12EA4DFF" w14:textId="77777777" w:rsidR="00E2792A" w:rsidRPr="00950187" w:rsidRDefault="00E2792A" w:rsidP="00163708">
            <w:pPr>
              <w:spacing w:after="0" w:line="240" w:lineRule="auto"/>
              <w:rPr>
                <w:rFonts w:ascii="Times New Roman" w:hAnsi="Times New Roman"/>
                <w:b/>
                <w:bCs/>
              </w:rPr>
            </w:pPr>
          </w:p>
        </w:tc>
        <w:tc>
          <w:tcPr>
            <w:tcW w:w="2823" w:type="pct"/>
          </w:tcPr>
          <w:p w14:paraId="41BEFC37" w14:textId="77777777" w:rsidR="00E2792A" w:rsidRPr="00950187" w:rsidRDefault="00E2792A" w:rsidP="00163708">
            <w:pPr>
              <w:widowControl w:val="0"/>
              <w:autoSpaceDE w:val="0"/>
              <w:autoSpaceDN w:val="0"/>
              <w:adjustRightInd w:val="0"/>
              <w:spacing w:after="0" w:line="240" w:lineRule="auto"/>
              <w:jc w:val="both"/>
              <w:rPr>
                <w:rFonts w:ascii="Times New Roman" w:hAnsi="Times New Roman"/>
                <w:b/>
                <w:bCs/>
              </w:rPr>
            </w:pPr>
            <w:r w:rsidRPr="00950187">
              <w:rPr>
                <w:rFonts w:ascii="Times New Roman" w:hAnsi="Times New Roman"/>
                <w:b/>
              </w:rPr>
              <w:t>Практическое занятие 1.</w:t>
            </w:r>
            <w:r w:rsidRPr="00950187">
              <w:rPr>
                <w:rFonts w:ascii="Times New Roman" w:hAnsi="Times New Roman"/>
              </w:rPr>
              <w:t xml:space="preserve">  «Характеристика чрезвычайных ситуаций различного происхождения». </w:t>
            </w:r>
          </w:p>
        </w:tc>
        <w:tc>
          <w:tcPr>
            <w:tcW w:w="661" w:type="pct"/>
          </w:tcPr>
          <w:p w14:paraId="56DE95E2"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1</w:t>
            </w:r>
          </w:p>
        </w:tc>
        <w:tc>
          <w:tcPr>
            <w:tcW w:w="716" w:type="pct"/>
            <w:vMerge/>
          </w:tcPr>
          <w:p w14:paraId="3428D904" w14:textId="77777777" w:rsidR="00E2792A" w:rsidRPr="00950187" w:rsidRDefault="00E2792A" w:rsidP="00163708">
            <w:pPr>
              <w:spacing w:after="0" w:line="240" w:lineRule="auto"/>
              <w:jc w:val="center"/>
              <w:rPr>
                <w:rFonts w:ascii="Times New Roman" w:hAnsi="Times New Roman"/>
                <w:bCs/>
              </w:rPr>
            </w:pPr>
          </w:p>
        </w:tc>
      </w:tr>
      <w:tr w:rsidR="00E2792A" w:rsidRPr="00BD63E2" w14:paraId="6C8D4928" w14:textId="77777777" w:rsidTr="00163708">
        <w:trPr>
          <w:trHeight w:val="174"/>
        </w:trPr>
        <w:tc>
          <w:tcPr>
            <w:tcW w:w="800" w:type="pct"/>
            <w:vMerge w:val="restart"/>
          </w:tcPr>
          <w:p w14:paraId="712638FC"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Тема 2.</w:t>
            </w:r>
          </w:p>
          <w:p w14:paraId="62651082"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rPr>
              <w:lastRenderedPageBreak/>
              <w:t>Организация защиты населения и территорий в условиях чрезвычайных ситуаций</w:t>
            </w:r>
          </w:p>
        </w:tc>
        <w:tc>
          <w:tcPr>
            <w:tcW w:w="2823" w:type="pct"/>
          </w:tcPr>
          <w:p w14:paraId="5A3739E5"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lang w:eastAsia="en-US"/>
              </w:rPr>
              <w:lastRenderedPageBreak/>
              <w:t>Содержание</w:t>
            </w:r>
            <w:r w:rsidRPr="00950187">
              <w:rPr>
                <w:rFonts w:ascii="Times New Roman" w:hAnsi="Times New Roman"/>
                <w:b/>
                <w:bCs/>
              </w:rPr>
              <w:t xml:space="preserve"> </w:t>
            </w:r>
          </w:p>
        </w:tc>
        <w:tc>
          <w:tcPr>
            <w:tcW w:w="661" w:type="pct"/>
          </w:tcPr>
          <w:p w14:paraId="13B4EAE6"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9/4</w:t>
            </w:r>
          </w:p>
        </w:tc>
        <w:tc>
          <w:tcPr>
            <w:tcW w:w="716" w:type="pct"/>
            <w:vMerge w:val="restart"/>
          </w:tcPr>
          <w:p w14:paraId="1EA431D4"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rPr>
              <w:t>ОК 07</w:t>
            </w:r>
          </w:p>
          <w:p w14:paraId="1C18554E" w14:textId="77777777" w:rsidR="00E2792A" w:rsidRPr="00950187" w:rsidRDefault="00E2792A" w:rsidP="00163708">
            <w:pPr>
              <w:spacing w:after="0" w:line="240" w:lineRule="auto"/>
              <w:jc w:val="center"/>
              <w:rPr>
                <w:rFonts w:ascii="Times New Roman" w:hAnsi="Times New Roman"/>
                <w:b/>
                <w:bCs/>
              </w:rPr>
            </w:pPr>
          </w:p>
        </w:tc>
      </w:tr>
      <w:tr w:rsidR="00E2792A" w:rsidRPr="00BD63E2" w14:paraId="1AAB0A71" w14:textId="77777777" w:rsidTr="00163708">
        <w:trPr>
          <w:trHeight w:val="795"/>
        </w:trPr>
        <w:tc>
          <w:tcPr>
            <w:tcW w:w="800" w:type="pct"/>
            <w:vMerge/>
          </w:tcPr>
          <w:p w14:paraId="033C69BD" w14:textId="77777777" w:rsidR="00E2792A" w:rsidRPr="00950187" w:rsidRDefault="00E2792A" w:rsidP="00163708">
            <w:pPr>
              <w:spacing w:after="0" w:line="240" w:lineRule="auto"/>
              <w:rPr>
                <w:rFonts w:ascii="Times New Roman" w:hAnsi="Times New Roman"/>
                <w:b/>
                <w:bCs/>
              </w:rPr>
            </w:pPr>
          </w:p>
        </w:tc>
        <w:tc>
          <w:tcPr>
            <w:tcW w:w="2823" w:type="pct"/>
          </w:tcPr>
          <w:p w14:paraId="3FB121D8" w14:textId="77777777" w:rsidR="00E2792A" w:rsidRPr="00950187" w:rsidRDefault="00E2792A" w:rsidP="00163708">
            <w:pPr>
              <w:pStyle w:val="ad"/>
              <w:widowControl w:val="0"/>
              <w:autoSpaceDE w:val="0"/>
              <w:autoSpaceDN w:val="0"/>
              <w:adjustRightInd w:val="0"/>
              <w:spacing w:before="0" w:after="0"/>
              <w:ind w:left="0"/>
              <w:contextualSpacing/>
              <w:jc w:val="both"/>
              <w:rPr>
                <w:sz w:val="22"/>
                <w:szCs w:val="22"/>
              </w:rPr>
            </w:pPr>
            <w:r w:rsidRPr="00950187">
              <w:rPr>
                <w:sz w:val="22"/>
                <w:szCs w:val="22"/>
              </w:rPr>
              <w:t xml:space="preserve">Единая государственная система по предупреждению и ликвидации чрезвычайных ситуаций (РСЧС). Основная цель создания и основные задачи РСЧС по защите населения от ЧС, силы и средства ликвидации ЧС. </w:t>
            </w:r>
          </w:p>
        </w:tc>
        <w:tc>
          <w:tcPr>
            <w:tcW w:w="661" w:type="pct"/>
            <w:vMerge w:val="restart"/>
          </w:tcPr>
          <w:p w14:paraId="096C3F6E"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5</w:t>
            </w:r>
          </w:p>
        </w:tc>
        <w:tc>
          <w:tcPr>
            <w:tcW w:w="716" w:type="pct"/>
            <w:vMerge/>
          </w:tcPr>
          <w:p w14:paraId="18CA0EEB" w14:textId="77777777" w:rsidR="00E2792A" w:rsidRPr="00950187" w:rsidRDefault="00E2792A" w:rsidP="00163708">
            <w:pPr>
              <w:spacing w:after="0" w:line="240" w:lineRule="auto"/>
              <w:jc w:val="center"/>
              <w:rPr>
                <w:rFonts w:ascii="Times New Roman" w:hAnsi="Times New Roman"/>
                <w:bCs/>
              </w:rPr>
            </w:pPr>
          </w:p>
        </w:tc>
      </w:tr>
      <w:tr w:rsidR="00E2792A" w:rsidRPr="00BD63E2" w14:paraId="01EA8E01" w14:textId="77777777" w:rsidTr="00163708">
        <w:trPr>
          <w:trHeight w:val="515"/>
        </w:trPr>
        <w:tc>
          <w:tcPr>
            <w:tcW w:w="800" w:type="pct"/>
            <w:vMerge/>
          </w:tcPr>
          <w:p w14:paraId="2EBC45F4" w14:textId="77777777" w:rsidR="00E2792A" w:rsidRPr="00950187" w:rsidRDefault="00E2792A" w:rsidP="00163708">
            <w:pPr>
              <w:spacing w:after="0" w:line="240" w:lineRule="auto"/>
              <w:rPr>
                <w:rFonts w:ascii="Times New Roman" w:hAnsi="Times New Roman"/>
                <w:b/>
                <w:bCs/>
              </w:rPr>
            </w:pPr>
          </w:p>
        </w:tc>
        <w:tc>
          <w:tcPr>
            <w:tcW w:w="2823" w:type="pct"/>
          </w:tcPr>
          <w:p w14:paraId="07D45E43" w14:textId="77777777" w:rsidR="00E2792A" w:rsidRPr="00950187" w:rsidRDefault="00E2792A" w:rsidP="00163708">
            <w:pPr>
              <w:pStyle w:val="ad"/>
              <w:widowControl w:val="0"/>
              <w:autoSpaceDE w:val="0"/>
              <w:autoSpaceDN w:val="0"/>
              <w:adjustRightInd w:val="0"/>
              <w:spacing w:before="0" w:after="0"/>
              <w:ind w:left="0"/>
              <w:contextualSpacing/>
              <w:jc w:val="both"/>
              <w:rPr>
                <w:sz w:val="22"/>
                <w:szCs w:val="22"/>
              </w:rPr>
            </w:pPr>
            <w:r w:rsidRPr="00950187">
              <w:rPr>
                <w:sz w:val="22"/>
                <w:szCs w:val="22"/>
              </w:rPr>
              <w:t xml:space="preserve">МЧС РФ – федеральный орган управления в области защиты населения и территорий от ЧС. История возникновения и развития, структура МЧС РФ. Основные задачи, силы и средства ликвидации ЧС. </w:t>
            </w:r>
          </w:p>
        </w:tc>
        <w:tc>
          <w:tcPr>
            <w:tcW w:w="661" w:type="pct"/>
            <w:vMerge/>
          </w:tcPr>
          <w:p w14:paraId="7930E1CA" w14:textId="77777777" w:rsidR="00E2792A" w:rsidRPr="00950187" w:rsidRDefault="00E2792A" w:rsidP="00163708">
            <w:pPr>
              <w:spacing w:after="0" w:line="240" w:lineRule="auto"/>
              <w:rPr>
                <w:rFonts w:ascii="Times New Roman" w:hAnsi="Times New Roman"/>
                <w:b/>
                <w:bCs/>
              </w:rPr>
            </w:pPr>
          </w:p>
        </w:tc>
        <w:tc>
          <w:tcPr>
            <w:tcW w:w="716" w:type="pct"/>
            <w:vMerge/>
          </w:tcPr>
          <w:p w14:paraId="6352FE16" w14:textId="77777777" w:rsidR="00E2792A" w:rsidRPr="00950187" w:rsidRDefault="00E2792A" w:rsidP="00163708">
            <w:pPr>
              <w:spacing w:after="0" w:line="240" w:lineRule="auto"/>
              <w:rPr>
                <w:rFonts w:ascii="Times New Roman" w:hAnsi="Times New Roman"/>
                <w:b/>
                <w:bCs/>
              </w:rPr>
            </w:pPr>
          </w:p>
        </w:tc>
      </w:tr>
      <w:tr w:rsidR="00E2792A" w:rsidRPr="00BD63E2" w14:paraId="5EF33ED6" w14:textId="77777777" w:rsidTr="00163708">
        <w:trPr>
          <w:trHeight w:val="706"/>
        </w:trPr>
        <w:tc>
          <w:tcPr>
            <w:tcW w:w="800" w:type="pct"/>
            <w:vMerge/>
          </w:tcPr>
          <w:p w14:paraId="1E566115" w14:textId="77777777" w:rsidR="00E2792A" w:rsidRPr="00950187" w:rsidRDefault="00E2792A" w:rsidP="00163708">
            <w:pPr>
              <w:spacing w:after="0" w:line="240" w:lineRule="auto"/>
              <w:rPr>
                <w:rFonts w:ascii="Times New Roman" w:hAnsi="Times New Roman"/>
                <w:b/>
                <w:bCs/>
              </w:rPr>
            </w:pPr>
          </w:p>
        </w:tc>
        <w:tc>
          <w:tcPr>
            <w:tcW w:w="2823" w:type="pct"/>
          </w:tcPr>
          <w:p w14:paraId="72D71641" w14:textId="77777777" w:rsidR="00E2792A" w:rsidRPr="00950187" w:rsidRDefault="00E2792A" w:rsidP="00163708">
            <w:pPr>
              <w:pStyle w:val="ad"/>
              <w:widowControl w:val="0"/>
              <w:autoSpaceDE w:val="0"/>
              <w:autoSpaceDN w:val="0"/>
              <w:adjustRightInd w:val="0"/>
              <w:spacing w:before="0" w:after="0"/>
              <w:ind w:left="0"/>
              <w:contextualSpacing/>
              <w:jc w:val="both"/>
              <w:rPr>
                <w:sz w:val="22"/>
                <w:szCs w:val="22"/>
              </w:rPr>
            </w:pPr>
            <w:r w:rsidRPr="00950187">
              <w:rPr>
                <w:sz w:val="22"/>
                <w:szCs w:val="22"/>
              </w:rPr>
              <w:t xml:space="preserve">Гражданская оборона, её структура и задачи по защите населения от опасностей, возникающих при ведении военных действий или вследствие этих действий. Инженерная защита от ЧС. Средства индивидуальной защиты. Эвакуационные мероприятия. </w:t>
            </w:r>
          </w:p>
        </w:tc>
        <w:tc>
          <w:tcPr>
            <w:tcW w:w="661" w:type="pct"/>
            <w:vMerge/>
          </w:tcPr>
          <w:p w14:paraId="407DB23A" w14:textId="77777777" w:rsidR="00E2792A" w:rsidRPr="00950187" w:rsidRDefault="00E2792A" w:rsidP="00163708">
            <w:pPr>
              <w:spacing w:after="0" w:line="240" w:lineRule="auto"/>
              <w:rPr>
                <w:rFonts w:ascii="Times New Roman" w:hAnsi="Times New Roman"/>
                <w:b/>
                <w:bCs/>
              </w:rPr>
            </w:pPr>
          </w:p>
        </w:tc>
        <w:tc>
          <w:tcPr>
            <w:tcW w:w="716" w:type="pct"/>
            <w:vMerge/>
          </w:tcPr>
          <w:p w14:paraId="312B233A" w14:textId="77777777" w:rsidR="00E2792A" w:rsidRPr="00950187" w:rsidRDefault="00E2792A" w:rsidP="00163708">
            <w:pPr>
              <w:spacing w:after="0" w:line="240" w:lineRule="auto"/>
              <w:rPr>
                <w:rFonts w:ascii="Times New Roman" w:hAnsi="Times New Roman"/>
                <w:b/>
                <w:bCs/>
              </w:rPr>
            </w:pPr>
          </w:p>
        </w:tc>
      </w:tr>
      <w:tr w:rsidR="00E2792A" w:rsidRPr="00BD63E2" w14:paraId="45F45EB3" w14:textId="77777777" w:rsidTr="00163708">
        <w:trPr>
          <w:trHeight w:val="20"/>
        </w:trPr>
        <w:tc>
          <w:tcPr>
            <w:tcW w:w="800" w:type="pct"/>
            <w:vMerge/>
          </w:tcPr>
          <w:p w14:paraId="34BE7E9F" w14:textId="77777777" w:rsidR="00E2792A" w:rsidRPr="00950187" w:rsidRDefault="00E2792A" w:rsidP="00163708">
            <w:pPr>
              <w:spacing w:after="0" w:line="240" w:lineRule="auto"/>
              <w:rPr>
                <w:rFonts w:ascii="Times New Roman" w:hAnsi="Times New Roman"/>
                <w:b/>
                <w:bCs/>
              </w:rPr>
            </w:pPr>
          </w:p>
        </w:tc>
        <w:tc>
          <w:tcPr>
            <w:tcW w:w="2823" w:type="pct"/>
          </w:tcPr>
          <w:p w14:paraId="0B0C5C4D"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В том числе практических и лабораторных работ</w:t>
            </w:r>
          </w:p>
        </w:tc>
        <w:tc>
          <w:tcPr>
            <w:tcW w:w="661" w:type="pct"/>
          </w:tcPr>
          <w:p w14:paraId="743DB4D6"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4</w:t>
            </w:r>
          </w:p>
        </w:tc>
        <w:tc>
          <w:tcPr>
            <w:tcW w:w="716" w:type="pct"/>
            <w:vMerge/>
          </w:tcPr>
          <w:p w14:paraId="7E4F5ECA" w14:textId="77777777" w:rsidR="00E2792A" w:rsidRPr="00950187" w:rsidRDefault="00E2792A" w:rsidP="00163708">
            <w:pPr>
              <w:spacing w:after="0" w:line="240" w:lineRule="auto"/>
              <w:jc w:val="center"/>
              <w:rPr>
                <w:rFonts w:ascii="Times New Roman" w:hAnsi="Times New Roman"/>
                <w:b/>
                <w:bCs/>
              </w:rPr>
            </w:pPr>
          </w:p>
        </w:tc>
      </w:tr>
      <w:tr w:rsidR="00E2792A" w:rsidRPr="00BD63E2" w14:paraId="37859A55" w14:textId="77777777" w:rsidTr="00163708">
        <w:trPr>
          <w:trHeight w:val="513"/>
        </w:trPr>
        <w:tc>
          <w:tcPr>
            <w:tcW w:w="800" w:type="pct"/>
            <w:vMerge/>
          </w:tcPr>
          <w:p w14:paraId="4AE1C17C" w14:textId="77777777" w:rsidR="00E2792A" w:rsidRPr="00950187" w:rsidRDefault="00E2792A" w:rsidP="00163708">
            <w:pPr>
              <w:spacing w:after="0" w:line="240" w:lineRule="auto"/>
              <w:rPr>
                <w:rFonts w:ascii="Times New Roman" w:hAnsi="Times New Roman"/>
                <w:b/>
                <w:bCs/>
              </w:rPr>
            </w:pPr>
          </w:p>
        </w:tc>
        <w:tc>
          <w:tcPr>
            <w:tcW w:w="2823" w:type="pct"/>
          </w:tcPr>
          <w:p w14:paraId="51C87E53" w14:textId="77777777" w:rsidR="00E2792A" w:rsidRPr="00950187" w:rsidRDefault="00E2792A" w:rsidP="00163708">
            <w:pPr>
              <w:widowControl w:val="0"/>
              <w:autoSpaceDE w:val="0"/>
              <w:autoSpaceDN w:val="0"/>
              <w:adjustRightInd w:val="0"/>
              <w:spacing w:after="0" w:line="240" w:lineRule="auto"/>
              <w:jc w:val="both"/>
              <w:rPr>
                <w:rFonts w:ascii="Times New Roman" w:hAnsi="Times New Roman"/>
              </w:rPr>
            </w:pPr>
            <w:r w:rsidRPr="00950187">
              <w:rPr>
                <w:rFonts w:ascii="Times New Roman" w:hAnsi="Times New Roman"/>
                <w:b/>
              </w:rPr>
              <w:t>Практическое занятие 2.</w:t>
            </w:r>
            <w:r w:rsidRPr="00950187">
              <w:rPr>
                <w:rFonts w:ascii="Times New Roman" w:hAnsi="Times New Roman"/>
              </w:rPr>
              <w:t xml:space="preserve"> «Отработка порядка и правил действий при возникновении пожара, пользовании средствами пожаротушения». </w:t>
            </w:r>
          </w:p>
        </w:tc>
        <w:tc>
          <w:tcPr>
            <w:tcW w:w="661" w:type="pct"/>
          </w:tcPr>
          <w:p w14:paraId="13A30C8C"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1</w:t>
            </w:r>
          </w:p>
        </w:tc>
        <w:tc>
          <w:tcPr>
            <w:tcW w:w="716" w:type="pct"/>
            <w:vMerge/>
          </w:tcPr>
          <w:p w14:paraId="71251AE4" w14:textId="77777777" w:rsidR="00E2792A" w:rsidRPr="00950187" w:rsidRDefault="00E2792A" w:rsidP="00163708">
            <w:pPr>
              <w:spacing w:after="0" w:line="240" w:lineRule="auto"/>
              <w:jc w:val="center"/>
              <w:rPr>
                <w:rFonts w:ascii="Times New Roman" w:hAnsi="Times New Roman"/>
                <w:bCs/>
              </w:rPr>
            </w:pPr>
          </w:p>
        </w:tc>
      </w:tr>
      <w:tr w:rsidR="00E2792A" w:rsidRPr="00BD63E2" w14:paraId="7F0FA425" w14:textId="77777777" w:rsidTr="00163708">
        <w:trPr>
          <w:trHeight w:val="285"/>
        </w:trPr>
        <w:tc>
          <w:tcPr>
            <w:tcW w:w="800" w:type="pct"/>
            <w:vMerge/>
          </w:tcPr>
          <w:p w14:paraId="1B7E9250" w14:textId="77777777" w:rsidR="00E2792A" w:rsidRPr="00950187" w:rsidRDefault="00E2792A" w:rsidP="00163708">
            <w:pPr>
              <w:spacing w:after="0" w:line="240" w:lineRule="auto"/>
              <w:rPr>
                <w:rFonts w:ascii="Times New Roman" w:hAnsi="Times New Roman"/>
                <w:b/>
                <w:bCs/>
              </w:rPr>
            </w:pPr>
          </w:p>
        </w:tc>
        <w:tc>
          <w:tcPr>
            <w:tcW w:w="2823" w:type="pct"/>
          </w:tcPr>
          <w:p w14:paraId="61BFBBF6" w14:textId="77777777" w:rsidR="00E2792A" w:rsidRPr="00950187" w:rsidRDefault="00E2792A" w:rsidP="00163708">
            <w:pPr>
              <w:widowControl w:val="0"/>
              <w:autoSpaceDE w:val="0"/>
              <w:autoSpaceDN w:val="0"/>
              <w:adjustRightInd w:val="0"/>
              <w:spacing w:after="0" w:line="240" w:lineRule="auto"/>
              <w:jc w:val="both"/>
              <w:rPr>
                <w:rFonts w:ascii="Times New Roman" w:hAnsi="Times New Roman"/>
              </w:rPr>
            </w:pPr>
            <w:r w:rsidRPr="00950187">
              <w:rPr>
                <w:rFonts w:ascii="Times New Roman" w:hAnsi="Times New Roman"/>
                <w:b/>
              </w:rPr>
              <w:t>Практическое занятие 3.</w:t>
            </w:r>
            <w:r w:rsidRPr="00950187">
              <w:rPr>
                <w:rFonts w:ascii="Times New Roman" w:hAnsi="Times New Roman"/>
              </w:rPr>
              <w:t xml:space="preserve"> «Использование средств индивидуальной защиты (противогазы, ОЗК)». </w:t>
            </w:r>
          </w:p>
        </w:tc>
        <w:tc>
          <w:tcPr>
            <w:tcW w:w="661" w:type="pct"/>
          </w:tcPr>
          <w:p w14:paraId="139AAF5A"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1</w:t>
            </w:r>
          </w:p>
        </w:tc>
        <w:tc>
          <w:tcPr>
            <w:tcW w:w="716" w:type="pct"/>
            <w:vMerge/>
          </w:tcPr>
          <w:p w14:paraId="3045C126" w14:textId="77777777" w:rsidR="00E2792A" w:rsidRPr="00950187" w:rsidRDefault="00E2792A" w:rsidP="00163708">
            <w:pPr>
              <w:spacing w:after="0" w:line="240" w:lineRule="auto"/>
              <w:jc w:val="center"/>
              <w:rPr>
                <w:rFonts w:ascii="Times New Roman" w:hAnsi="Times New Roman"/>
                <w:bCs/>
              </w:rPr>
            </w:pPr>
          </w:p>
        </w:tc>
      </w:tr>
      <w:tr w:rsidR="00E2792A" w:rsidRPr="00BD63E2" w14:paraId="127B33C8" w14:textId="77777777" w:rsidTr="00163708">
        <w:trPr>
          <w:trHeight w:val="315"/>
        </w:trPr>
        <w:tc>
          <w:tcPr>
            <w:tcW w:w="800" w:type="pct"/>
            <w:vMerge/>
          </w:tcPr>
          <w:p w14:paraId="16191B60" w14:textId="77777777" w:rsidR="00E2792A" w:rsidRPr="00950187" w:rsidRDefault="00E2792A" w:rsidP="00163708">
            <w:pPr>
              <w:spacing w:after="0" w:line="240" w:lineRule="auto"/>
              <w:rPr>
                <w:rFonts w:ascii="Times New Roman" w:hAnsi="Times New Roman"/>
                <w:b/>
                <w:bCs/>
              </w:rPr>
            </w:pPr>
          </w:p>
        </w:tc>
        <w:tc>
          <w:tcPr>
            <w:tcW w:w="2823" w:type="pct"/>
          </w:tcPr>
          <w:p w14:paraId="5C3BF622" w14:textId="77777777" w:rsidR="00E2792A" w:rsidRPr="00950187" w:rsidRDefault="00E2792A" w:rsidP="00163708">
            <w:pPr>
              <w:widowControl w:val="0"/>
              <w:autoSpaceDE w:val="0"/>
              <w:autoSpaceDN w:val="0"/>
              <w:adjustRightInd w:val="0"/>
              <w:spacing w:after="0" w:line="240" w:lineRule="auto"/>
              <w:jc w:val="both"/>
              <w:rPr>
                <w:rFonts w:ascii="Times New Roman" w:hAnsi="Times New Roman"/>
              </w:rPr>
            </w:pPr>
            <w:r w:rsidRPr="00950187">
              <w:rPr>
                <w:rFonts w:ascii="Times New Roman" w:hAnsi="Times New Roman"/>
                <w:b/>
              </w:rPr>
              <w:t>Практическое занятие 4.</w:t>
            </w:r>
            <w:r w:rsidRPr="00950187">
              <w:rPr>
                <w:rFonts w:ascii="Times New Roman" w:hAnsi="Times New Roman"/>
              </w:rPr>
              <w:t xml:space="preserve"> «Использование инженерных сооружений от оружия массового поражения». </w:t>
            </w:r>
          </w:p>
        </w:tc>
        <w:tc>
          <w:tcPr>
            <w:tcW w:w="661" w:type="pct"/>
          </w:tcPr>
          <w:p w14:paraId="035E6267"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1</w:t>
            </w:r>
          </w:p>
        </w:tc>
        <w:tc>
          <w:tcPr>
            <w:tcW w:w="716" w:type="pct"/>
            <w:vMerge/>
          </w:tcPr>
          <w:p w14:paraId="56F1BA0C" w14:textId="77777777" w:rsidR="00E2792A" w:rsidRPr="00950187" w:rsidRDefault="00E2792A" w:rsidP="00163708">
            <w:pPr>
              <w:spacing w:after="0" w:line="240" w:lineRule="auto"/>
              <w:jc w:val="center"/>
              <w:rPr>
                <w:rFonts w:ascii="Times New Roman" w:hAnsi="Times New Roman"/>
                <w:bCs/>
              </w:rPr>
            </w:pPr>
          </w:p>
        </w:tc>
      </w:tr>
      <w:tr w:rsidR="00E2792A" w:rsidRPr="00BD63E2" w14:paraId="6CCD04BD" w14:textId="77777777" w:rsidTr="00163708">
        <w:trPr>
          <w:trHeight w:val="64"/>
        </w:trPr>
        <w:tc>
          <w:tcPr>
            <w:tcW w:w="800" w:type="pct"/>
            <w:vMerge/>
          </w:tcPr>
          <w:p w14:paraId="1B7E35D5" w14:textId="77777777" w:rsidR="00E2792A" w:rsidRPr="00950187" w:rsidRDefault="00E2792A" w:rsidP="00163708">
            <w:pPr>
              <w:spacing w:after="0" w:line="240" w:lineRule="auto"/>
              <w:rPr>
                <w:rFonts w:ascii="Times New Roman" w:hAnsi="Times New Roman"/>
                <w:b/>
                <w:bCs/>
              </w:rPr>
            </w:pPr>
          </w:p>
        </w:tc>
        <w:tc>
          <w:tcPr>
            <w:tcW w:w="2823" w:type="pct"/>
          </w:tcPr>
          <w:p w14:paraId="53E3EC5E" w14:textId="77777777" w:rsidR="00E2792A" w:rsidRPr="00950187" w:rsidRDefault="00E2792A" w:rsidP="00163708">
            <w:pPr>
              <w:widowControl w:val="0"/>
              <w:autoSpaceDE w:val="0"/>
              <w:autoSpaceDN w:val="0"/>
              <w:adjustRightInd w:val="0"/>
              <w:spacing w:after="0" w:line="240" w:lineRule="auto"/>
              <w:jc w:val="both"/>
              <w:rPr>
                <w:rFonts w:ascii="Times New Roman" w:hAnsi="Times New Roman"/>
              </w:rPr>
            </w:pPr>
            <w:r w:rsidRPr="00950187">
              <w:rPr>
                <w:rFonts w:ascii="Times New Roman" w:hAnsi="Times New Roman"/>
                <w:b/>
              </w:rPr>
              <w:t>Практическое занятие 5.</w:t>
            </w:r>
            <w:r w:rsidRPr="00950187">
              <w:rPr>
                <w:rFonts w:ascii="Times New Roman" w:hAnsi="Times New Roman"/>
              </w:rPr>
              <w:t xml:space="preserve"> «Отработка навыков эвакуации из здания». </w:t>
            </w:r>
          </w:p>
        </w:tc>
        <w:tc>
          <w:tcPr>
            <w:tcW w:w="661" w:type="pct"/>
          </w:tcPr>
          <w:p w14:paraId="69EFB0A1"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1</w:t>
            </w:r>
          </w:p>
        </w:tc>
        <w:tc>
          <w:tcPr>
            <w:tcW w:w="716" w:type="pct"/>
            <w:vMerge/>
          </w:tcPr>
          <w:p w14:paraId="2B581291" w14:textId="77777777" w:rsidR="00E2792A" w:rsidRPr="00950187" w:rsidRDefault="00E2792A" w:rsidP="00163708">
            <w:pPr>
              <w:spacing w:after="0" w:line="240" w:lineRule="auto"/>
              <w:jc w:val="center"/>
              <w:rPr>
                <w:rFonts w:ascii="Times New Roman" w:hAnsi="Times New Roman"/>
                <w:bCs/>
              </w:rPr>
            </w:pPr>
          </w:p>
        </w:tc>
      </w:tr>
      <w:tr w:rsidR="00E2792A" w:rsidRPr="00BD63E2" w14:paraId="2899BCBE" w14:textId="77777777" w:rsidTr="00163708">
        <w:trPr>
          <w:trHeight w:val="20"/>
        </w:trPr>
        <w:tc>
          <w:tcPr>
            <w:tcW w:w="800" w:type="pct"/>
            <w:vMerge w:val="restart"/>
          </w:tcPr>
          <w:p w14:paraId="103BAC1E" w14:textId="77777777" w:rsidR="00E2792A" w:rsidRPr="00950187" w:rsidRDefault="00E2792A" w:rsidP="00163708">
            <w:pPr>
              <w:spacing w:after="0" w:line="240" w:lineRule="auto"/>
              <w:rPr>
                <w:rFonts w:ascii="Times New Roman" w:hAnsi="Times New Roman"/>
                <w:bCs/>
              </w:rPr>
            </w:pPr>
            <w:r w:rsidRPr="00950187">
              <w:rPr>
                <w:rFonts w:ascii="Times New Roman" w:hAnsi="Times New Roman"/>
                <w:b/>
                <w:bCs/>
              </w:rPr>
              <w:t>Тема 3.</w:t>
            </w:r>
          </w:p>
          <w:p w14:paraId="5C46AC46"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rPr>
              <w:t>Устойчивость объектов экономики в условиях чрезвычайных ситуаций</w:t>
            </w:r>
          </w:p>
        </w:tc>
        <w:tc>
          <w:tcPr>
            <w:tcW w:w="2823" w:type="pct"/>
          </w:tcPr>
          <w:p w14:paraId="1E4BEE2C"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lang w:eastAsia="en-US"/>
              </w:rPr>
              <w:t>Содержание</w:t>
            </w:r>
            <w:r w:rsidRPr="00950187">
              <w:rPr>
                <w:rFonts w:ascii="Times New Roman" w:hAnsi="Times New Roman"/>
                <w:b/>
                <w:bCs/>
              </w:rPr>
              <w:t xml:space="preserve"> </w:t>
            </w:r>
          </w:p>
        </w:tc>
        <w:tc>
          <w:tcPr>
            <w:tcW w:w="661" w:type="pct"/>
          </w:tcPr>
          <w:p w14:paraId="61FCC14F"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5/1</w:t>
            </w:r>
          </w:p>
        </w:tc>
        <w:tc>
          <w:tcPr>
            <w:tcW w:w="716" w:type="pct"/>
            <w:vMerge w:val="restart"/>
          </w:tcPr>
          <w:p w14:paraId="3890DDCC"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rPr>
              <w:t>ОК 07</w:t>
            </w:r>
          </w:p>
        </w:tc>
      </w:tr>
      <w:tr w:rsidR="00E2792A" w:rsidRPr="00BD63E2" w14:paraId="6E401C3D" w14:textId="77777777" w:rsidTr="00163708">
        <w:trPr>
          <w:trHeight w:val="825"/>
        </w:trPr>
        <w:tc>
          <w:tcPr>
            <w:tcW w:w="800" w:type="pct"/>
            <w:vMerge/>
          </w:tcPr>
          <w:p w14:paraId="2CEA9280" w14:textId="77777777" w:rsidR="00E2792A" w:rsidRPr="00950187" w:rsidRDefault="00E2792A" w:rsidP="00163708">
            <w:pPr>
              <w:spacing w:after="0" w:line="240" w:lineRule="auto"/>
              <w:rPr>
                <w:rFonts w:ascii="Times New Roman" w:hAnsi="Times New Roman"/>
                <w:b/>
                <w:bCs/>
              </w:rPr>
            </w:pPr>
          </w:p>
        </w:tc>
        <w:tc>
          <w:tcPr>
            <w:tcW w:w="2823" w:type="pct"/>
          </w:tcPr>
          <w:p w14:paraId="3E030B4C" w14:textId="77777777" w:rsidR="00E2792A" w:rsidRPr="00950187" w:rsidRDefault="00E2792A" w:rsidP="00163708">
            <w:pPr>
              <w:pStyle w:val="ad"/>
              <w:widowControl w:val="0"/>
              <w:autoSpaceDE w:val="0"/>
              <w:autoSpaceDN w:val="0"/>
              <w:adjustRightInd w:val="0"/>
              <w:spacing w:before="0" w:after="0"/>
              <w:ind w:left="0"/>
              <w:contextualSpacing/>
              <w:jc w:val="both"/>
              <w:rPr>
                <w:b/>
                <w:bCs/>
                <w:sz w:val="22"/>
                <w:szCs w:val="22"/>
              </w:rPr>
            </w:pPr>
            <w:r w:rsidRPr="00950187">
              <w:rPr>
                <w:sz w:val="22"/>
                <w:szCs w:val="22"/>
              </w:rPr>
              <w:t xml:space="preserve">Общие понятия об устойчивости объектов экономики в ЧС. Факторы, определяющие устойчивость работы объектов экономики. Основные мероприятия, обеспечивающие и повышающие устойчивость объектов экономики в ЧС. </w:t>
            </w:r>
          </w:p>
        </w:tc>
        <w:tc>
          <w:tcPr>
            <w:tcW w:w="661" w:type="pct"/>
            <w:vMerge w:val="restart"/>
          </w:tcPr>
          <w:p w14:paraId="15D53170"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16" w:type="pct"/>
            <w:vMerge/>
          </w:tcPr>
          <w:p w14:paraId="2ED64C76" w14:textId="77777777" w:rsidR="00E2792A" w:rsidRPr="00950187" w:rsidRDefault="00E2792A" w:rsidP="00163708">
            <w:pPr>
              <w:spacing w:after="0" w:line="240" w:lineRule="auto"/>
              <w:jc w:val="center"/>
              <w:rPr>
                <w:rFonts w:ascii="Times New Roman" w:hAnsi="Times New Roman"/>
                <w:bCs/>
              </w:rPr>
            </w:pPr>
          </w:p>
        </w:tc>
      </w:tr>
      <w:tr w:rsidR="00E2792A" w:rsidRPr="00BD63E2" w14:paraId="7FE1B2BB" w14:textId="77777777" w:rsidTr="00163708">
        <w:trPr>
          <w:trHeight w:val="270"/>
        </w:trPr>
        <w:tc>
          <w:tcPr>
            <w:tcW w:w="800" w:type="pct"/>
            <w:vMerge/>
          </w:tcPr>
          <w:p w14:paraId="2C88340B" w14:textId="77777777" w:rsidR="00E2792A" w:rsidRPr="00950187" w:rsidRDefault="00E2792A" w:rsidP="00163708">
            <w:pPr>
              <w:spacing w:after="0" w:line="240" w:lineRule="auto"/>
              <w:rPr>
                <w:rFonts w:ascii="Times New Roman" w:hAnsi="Times New Roman"/>
                <w:b/>
                <w:bCs/>
              </w:rPr>
            </w:pPr>
          </w:p>
        </w:tc>
        <w:tc>
          <w:tcPr>
            <w:tcW w:w="2823" w:type="pct"/>
          </w:tcPr>
          <w:p w14:paraId="0041426C" w14:textId="77777777" w:rsidR="00E2792A" w:rsidRPr="00950187" w:rsidRDefault="00E2792A" w:rsidP="00163708">
            <w:pPr>
              <w:pStyle w:val="ad"/>
              <w:widowControl w:val="0"/>
              <w:autoSpaceDE w:val="0"/>
              <w:autoSpaceDN w:val="0"/>
              <w:adjustRightInd w:val="0"/>
              <w:spacing w:before="0" w:after="0"/>
              <w:ind w:left="0"/>
              <w:contextualSpacing/>
              <w:jc w:val="both"/>
              <w:rPr>
                <w:sz w:val="22"/>
                <w:szCs w:val="22"/>
              </w:rPr>
            </w:pPr>
            <w:r w:rsidRPr="00950187">
              <w:rPr>
                <w:sz w:val="22"/>
                <w:szCs w:val="22"/>
              </w:rPr>
              <w:t>Обеспечение надёжной защиты рабочих и служащих, повышение надёжности инженерно-технического комплекса, обеспечение надёжности и оперативности управления производством, подготовка объектов к переводу на аварийный режим работы, подготовка к восстановлению нарушенного производства.</w:t>
            </w:r>
          </w:p>
        </w:tc>
        <w:tc>
          <w:tcPr>
            <w:tcW w:w="661" w:type="pct"/>
            <w:vMerge/>
          </w:tcPr>
          <w:p w14:paraId="629DD417" w14:textId="77777777" w:rsidR="00E2792A" w:rsidRPr="00950187" w:rsidRDefault="00E2792A" w:rsidP="00163708">
            <w:pPr>
              <w:spacing w:after="0" w:line="240" w:lineRule="auto"/>
              <w:rPr>
                <w:rFonts w:ascii="Times New Roman" w:hAnsi="Times New Roman"/>
                <w:bCs/>
              </w:rPr>
            </w:pPr>
          </w:p>
        </w:tc>
        <w:tc>
          <w:tcPr>
            <w:tcW w:w="716" w:type="pct"/>
            <w:vMerge/>
          </w:tcPr>
          <w:p w14:paraId="5BDE72A9" w14:textId="77777777" w:rsidR="00E2792A" w:rsidRPr="00950187" w:rsidRDefault="00E2792A" w:rsidP="00163708">
            <w:pPr>
              <w:spacing w:after="0" w:line="240" w:lineRule="auto"/>
              <w:rPr>
                <w:rFonts w:ascii="Times New Roman" w:hAnsi="Times New Roman"/>
                <w:bCs/>
              </w:rPr>
            </w:pPr>
          </w:p>
        </w:tc>
      </w:tr>
      <w:tr w:rsidR="00E2792A" w:rsidRPr="00BD63E2" w14:paraId="40F3426B" w14:textId="77777777" w:rsidTr="00163708">
        <w:trPr>
          <w:trHeight w:val="270"/>
        </w:trPr>
        <w:tc>
          <w:tcPr>
            <w:tcW w:w="800" w:type="pct"/>
            <w:vMerge/>
          </w:tcPr>
          <w:p w14:paraId="10929B02" w14:textId="77777777" w:rsidR="00E2792A" w:rsidRPr="00950187" w:rsidRDefault="00E2792A" w:rsidP="00163708">
            <w:pPr>
              <w:spacing w:after="0" w:line="240" w:lineRule="auto"/>
              <w:rPr>
                <w:rFonts w:ascii="Times New Roman" w:hAnsi="Times New Roman"/>
                <w:b/>
                <w:bCs/>
              </w:rPr>
            </w:pPr>
          </w:p>
        </w:tc>
        <w:tc>
          <w:tcPr>
            <w:tcW w:w="2823" w:type="pct"/>
          </w:tcPr>
          <w:p w14:paraId="635164EE" w14:textId="77777777" w:rsidR="00E2792A" w:rsidRPr="00950187" w:rsidRDefault="00E2792A" w:rsidP="00163708">
            <w:pPr>
              <w:pStyle w:val="ad"/>
              <w:widowControl w:val="0"/>
              <w:autoSpaceDE w:val="0"/>
              <w:autoSpaceDN w:val="0"/>
              <w:adjustRightInd w:val="0"/>
              <w:spacing w:before="0" w:after="0"/>
              <w:ind w:left="0"/>
              <w:contextualSpacing/>
              <w:jc w:val="both"/>
              <w:rPr>
                <w:sz w:val="22"/>
                <w:szCs w:val="22"/>
              </w:rPr>
            </w:pPr>
            <w:r w:rsidRPr="00950187">
              <w:rPr>
                <w:sz w:val="22"/>
                <w:szCs w:val="22"/>
              </w:rPr>
              <w:t>Расследование травм на производстве. Комиссия по расследованию, порядок действий.</w:t>
            </w:r>
          </w:p>
        </w:tc>
        <w:tc>
          <w:tcPr>
            <w:tcW w:w="661" w:type="pct"/>
            <w:vMerge/>
          </w:tcPr>
          <w:p w14:paraId="4499EA0F" w14:textId="77777777" w:rsidR="00E2792A" w:rsidRPr="00950187" w:rsidRDefault="00E2792A" w:rsidP="00163708">
            <w:pPr>
              <w:spacing w:after="0" w:line="240" w:lineRule="auto"/>
              <w:rPr>
                <w:rFonts w:ascii="Times New Roman" w:hAnsi="Times New Roman"/>
                <w:bCs/>
              </w:rPr>
            </w:pPr>
          </w:p>
        </w:tc>
        <w:tc>
          <w:tcPr>
            <w:tcW w:w="716" w:type="pct"/>
            <w:vMerge/>
          </w:tcPr>
          <w:p w14:paraId="5FB514FE" w14:textId="77777777" w:rsidR="00E2792A" w:rsidRPr="00950187" w:rsidRDefault="00E2792A" w:rsidP="00163708">
            <w:pPr>
              <w:spacing w:after="0" w:line="240" w:lineRule="auto"/>
              <w:rPr>
                <w:rFonts w:ascii="Times New Roman" w:hAnsi="Times New Roman"/>
                <w:bCs/>
              </w:rPr>
            </w:pPr>
          </w:p>
        </w:tc>
      </w:tr>
      <w:tr w:rsidR="00E2792A" w:rsidRPr="00BD63E2" w14:paraId="6D51C5A5" w14:textId="77777777" w:rsidTr="00163708">
        <w:trPr>
          <w:trHeight w:val="270"/>
        </w:trPr>
        <w:tc>
          <w:tcPr>
            <w:tcW w:w="800" w:type="pct"/>
            <w:vMerge/>
          </w:tcPr>
          <w:p w14:paraId="4F47DD29" w14:textId="77777777" w:rsidR="00E2792A" w:rsidRPr="00950187" w:rsidRDefault="00E2792A" w:rsidP="00163708">
            <w:pPr>
              <w:spacing w:after="0" w:line="240" w:lineRule="auto"/>
              <w:rPr>
                <w:rFonts w:ascii="Times New Roman" w:hAnsi="Times New Roman"/>
                <w:b/>
                <w:bCs/>
              </w:rPr>
            </w:pPr>
          </w:p>
        </w:tc>
        <w:tc>
          <w:tcPr>
            <w:tcW w:w="2823" w:type="pct"/>
          </w:tcPr>
          <w:p w14:paraId="12FC4304" w14:textId="77777777" w:rsidR="00E2792A" w:rsidRPr="00950187" w:rsidRDefault="00E2792A" w:rsidP="00163708">
            <w:pPr>
              <w:widowControl w:val="0"/>
              <w:autoSpaceDE w:val="0"/>
              <w:autoSpaceDN w:val="0"/>
              <w:adjustRightInd w:val="0"/>
              <w:spacing w:after="0" w:line="240" w:lineRule="auto"/>
              <w:jc w:val="both"/>
              <w:rPr>
                <w:rFonts w:ascii="Times New Roman" w:hAnsi="Times New Roman"/>
              </w:rPr>
            </w:pPr>
            <w:r w:rsidRPr="00950187">
              <w:rPr>
                <w:rFonts w:ascii="Times New Roman" w:hAnsi="Times New Roman"/>
                <w:b/>
              </w:rPr>
              <w:t>В том числе практических и лабораторных работ</w:t>
            </w:r>
          </w:p>
        </w:tc>
        <w:tc>
          <w:tcPr>
            <w:tcW w:w="661" w:type="pct"/>
          </w:tcPr>
          <w:p w14:paraId="72A3B11D"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w:t>
            </w:r>
          </w:p>
        </w:tc>
        <w:tc>
          <w:tcPr>
            <w:tcW w:w="716" w:type="pct"/>
            <w:vMerge/>
          </w:tcPr>
          <w:p w14:paraId="0CCE9C60" w14:textId="77777777" w:rsidR="00E2792A" w:rsidRPr="00950187" w:rsidRDefault="00E2792A" w:rsidP="00163708">
            <w:pPr>
              <w:spacing w:after="0" w:line="240" w:lineRule="auto"/>
              <w:jc w:val="center"/>
              <w:rPr>
                <w:rFonts w:ascii="Times New Roman" w:hAnsi="Times New Roman"/>
                <w:b/>
                <w:bCs/>
              </w:rPr>
            </w:pPr>
          </w:p>
        </w:tc>
      </w:tr>
      <w:tr w:rsidR="00E2792A" w:rsidRPr="00BD63E2" w14:paraId="76658480" w14:textId="77777777" w:rsidTr="00163708">
        <w:trPr>
          <w:trHeight w:val="263"/>
        </w:trPr>
        <w:tc>
          <w:tcPr>
            <w:tcW w:w="800" w:type="pct"/>
            <w:vMerge/>
          </w:tcPr>
          <w:p w14:paraId="751842AD" w14:textId="77777777" w:rsidR="00E2792A" w:rsidRPr="00950187" w:rsidRDefault="00E2792A" w:rsidP="00163708">
            <w:pPr>
              <w:spacing w:after="0" w:line="240" w:lineRule="auto"/>
              <w:rPr>
                <w:rFonts w:ascii="Times New Roman" w:hAnsi="Times New Roman"/>
                <w:b/>
                <w:bCs/>
              </w:rPr>
            </w:pPr>
          </w:p>
        </w:tc>
        <w:tc>
          <w:tcPr>
            <w:tcW w:w="2823" w:type="pct"/>
          </w:tcPr>
          <w:p w14:paraId="3EC2CAE1" w14:textId="77777777" w:rsidR="00E2792A" w:rsidRPr="00950187" w:rsidRDefault="00E2792A" w:rsidP="00163708">
            <w:pPr>
              <w:widowControl w:val="0"/>
              <w:autoSpaceDE w:val="0"/>
              <w:autoSpaceDN w:val="0"/>
              <w:adjustRightInd w:val="0"/>
              <w:spacing w:after="0" w:line="240" w:lineRule="auto"/>
              <w:jc w:val="both"/>
              <w:rPr>
                <w:rFonts w:ascii="Times New Roman" w:hAnsi="Times New Roman"/>
                <w:b/>
                <w:bCs/>
              </w:rPr>
            </w:pPr>
            <w:r w:rsidRPr="00950187">
              <w:rPr>
                <w:rFonts w:ascii="Times New Roman" w:hAnsi="Times New Roman"/>
                <w:b/>
              </w:rPr>
              <w:t>Практическое занятие 6.</w:t>
            </w:r>
            <w:r w:rsidRPr="00950187">
              <w:rPr>
                <w:rFonts w:ascii="Times New Roman" w:hAnsi="Times New Roman"/>
              </w:rPr>
              <w:t xml:space="preserve"> «Разработка и составление профилактических  мер для снижения уровня опасностей различного рода и их последствий в быту»</w:t>
            </w:r>
            <w:r w:rsidRPr="00950187">
              <w:rPr>
                <w:rFonts w:ascii="Times New Roman" w:hAnsi="Times New Roman"/>
                <w:b/>
              </w:rPr>
              <w:t>.</w:t>
            </w:r>
          </w:p>
        </w:tc>
        <w:tc>
          <w:tcPr>
            <w:tcW w:w="661" w:type="pct"/>
          </w:tcPr>
          <w:p w14:paraId="51EDE018"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1</w:t>
            </w:r>
          </w:p>
        </w:tc>
        <w:tc>
          <w:tcPr>
            <w:tcW w:w="716" w:type="pct"/>
            <w:vMerge/>
          </w:tcPr>
          <w:p w14:paraId="2DBAE810" w14:textId="77777777" w:rsidR="00E2792A" w:rsidRPr="00950187" w:rsidRDefault="00E2792A" w:rsidP="00163708">
            <w:pPr>
              <w:spacing w:after="0" w:line="240" w:lineRule="auto"/>
              <w:jc w:val="center"/>
              <w:rPr>
                <w:rFonts w:ascii="Times New Roman" w:hAnsi="Times New Roman"/>
                <w:bCs/>
              </w:rPr>
            </w:pPr>
          </w:p>
        </w:tc>
      </w:tr>
      <w:tr w:rsidR="00E2792A" w:rsidRPr="00BD63E2" w14:paraId="7CC8E989" w14:textId="77777777" w:rsidTr="00163708">
        <w:trPr>
          <w:trHeight w:val="64"/>
        </w:trPr>
        <w:tc>
          <w:tcPr>
            <w:tcW w:w="3623" w:type="pct"/>
            <w:gridSpan w:val="2"/>
          </w:tcPr>
          <w:p w14:paraId="2F9928C6" w14:textId="77777777" w:rsidR="00E2792A" w:rsidRPr="00950187" w:rsidRDefault="00E2792A" w:rsidP="00163708">
            <w:pPr>
              <w:widowControl w:val="0"/>
              <w:autoSpaceDE w:val="0"/>
              <w:autoSpaceDN w:val="0"/>
              <w:adjustRightInd w:val="0"/>
              <w:spacing w:after="0" w:line="240" w:lineRule="auto"/>
              <w:jc w:val="both"/>
              <w:rPr>
                <w:rFonts w:ascii="Times New Roman" w:hAnsi="Times New Roman"/>
                <w:b/>
                <w:lang w:eastAsia="en-US"/>
              </w:rPr>
            </w:pPr>
            <w:r w:rsidRPr="00950187">
              <w:rPr>
                <w:rFonts w:ascii="Times New Roman" w:hAnsi="Times New Roman"/>
                <w:b/>
                <w:lang w:eastAsia="en-US"/>
              </w:rPr>
              <w:t>Раздел 2.</w:t>
            </w:r>
            <w:r w:rsidRPr="00950187">
              <w:rPr>
                <w:rFonts w:ascii="Times New Roman" w:hAnsi="Times New Roman"/>
                <w:b/>
              </w:rPr>
              <w:t xml:space="preserve"> </w:t>
            </w:r>
            <w:r w:rsidRPr="00950187">
              <w:rPr>
                <w:rFonts w:ascii="Times New Roman" w:hAnsi="Times New Roman"/>
                <w:b/>
                <w:bCs/>
              </w:rPr>
              <w:t>Основы военной службы и медицинской подготовки</w:t>
            </w:r>
          </w:p>
        </w:tc>
        <w:tc>
          <w:tcPr>
            <w:tcW w:w="661" w:type="pct"/>
          </w:tcPr>
          <w:p w14:paraId="21BDFA97"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48/12</w:t>
            </w:r>
          </w:p>
        </w:tc>
        <w:tc>
          <w:tcPr>
            <w:tcW w:w="716" w:type="pct"/>
          </w:tcPr>
          <w:p w14:paraId="10433159" w14:textId="77777777" w:rsidR="00E2792A" w:rsidRPr="00950187" w:rsidRDefault="00E2792A" w:rsidP="00163708">
            <w:pPr>
              <w:spacing w:after="0" w:line="240" w:lineRule="auto"/>
              <w:jc w:val="center"/>
              <w:rPr>
                <w:rFonts w:ascii="Times New Roman" w:hAnsi="Times New Roman"/>
                <w:b/>
                <w:bCs/>
              </w:rPr>
            </w:pPr>
          </w:p>
        </w:tc>
      </w:tr>
      <w:tr w:rsidR="00E2792A" w:rsidRPr="00BD63E2" w14:paraId="712B48F1" w14:textId="77777777" w:rsidTr="00163708">
        <w:trPr>
          <w:trHeight w:val="371"/>
        </w:trPr>
        <w:tc>
          <w:tcPr>
            <w:tcW w:w="3623" w:type="pct"/>
            <w:gridSpan w:val="2"/>
            <w:tcBorders>
              <w:top w:val="single" w:sz="4" w:space="0" w:color="auto"/>
              <w:left w:val="single" w:sz="4" w:space="0" w:color="auto"/>
              <w:bottom w:val="single" w:sz="4" w:space="0" w:color="auto"/>
              <w:right w:val="single" w:sz="4" w:space="0" w:color="auto"/>
            </w:tcBorders>
            <w:hideMark/>
          </w:tcPr>
          <w:p w14:paraId="42B4348A" w14:textId="77777777" w:rsidR="00E2792A" w:rsidRPr="00950187" w:rsidRDefault="00E2792A" w:rsidP="00163708">
            <w:pPr>
              <w:spacing w:after="0" w:line="240" w:lineRule="auto"/>
              <w:rPr>
                <w:rFonts w:ascii="Times New Roman" w:hAnsi="Times New Roman"/>
                <w:b/>
                <w:bCs/>
                <w:lang w:eastAsia="en-US"/>
              </w:rPr>
            </w:pPr>
            <w:r w:rsidRPr="00950187">
              <w:rPr>
                <w:rFonts w:ascii="Times New Roman" w:hAnsi="Times New Roman"/>
                <w:b/>
                <w:bCs/>
                <w:lang w:eastAsia="en-US"/>
              </w:rPr>
              <w:t>Модуль «Основы военной службы» (для юношей)</w:t>
            </w:r>
          </w:p>
        </w:tc>
        <w:tc>
          <w:tcPr>
            <w:tcW w:w="661" w:type="pct"/>
            <w:tcBorders>
              <w:top w:val="single" w:sz="4" w:space="0" w:color="auto"/>
              <w:left w:val="single" w:sz="4" w:space="0" w:color="auto"/>
              <w:bottom w:val="single" w:sz="4" w:space="0" w:color="auto"/>
              <w:right w:val="single" w:sz="4" w:space="0" w:color="auto"/>
            </w:tcBorders>
            <w:hideMark/>
          </w:tcPr>
          <w:p w14:paraId="16507112" w14:textId="77777777" w:rsidR="00E2792A" w:rsidRPr="00950187" w:rsidRDefault="00E2792A" w:rsidP="00163708">
            <w:pPr>
              <w:spacing w:after="0" w:line="240" w:lineRule="auto"/>
              <w:jc w:val="center"/>
              <w:rPr>
                <w:rFonts w:ascii="Times New Roman" w:hAnsi="Times New Roman"/>
                <w:lang w:eastAsia="en-US"/>
              </w:rPr>
            </w:pPr>
            <w:r w:rsidRPr="00950187">
              <w:rPr>
                <w:rFonts w:ascii="Times New Roman" w:hAnsi="Times New Roman"/>
                <w:b/>
                <w:bCs/>
                <w:lang w:eastAsia="en-US"/>
              </w:rPr>
              <w:t>48/12</w:t>
            </w:r>
          </w:p>
        </w:tc>
        <w:tc>
          <w:tcPr>
            <w:tcW w:w="716" w:type="pct"/>
            <w:tcBorders>
              <w:top w:val="single" w:sz="4" w:space="0" w:color="auto"/>
              <w:left w:val="single" w:sz="4" w:space="0" w:color="auto"/>
              <w:bottom w:val="single" w:sz="4" w:space="0" w:color="auto"/>
              <w:right w:val="single" w:sz="4" w:space="0" w:color="auto"/>
            </w:tcBorders>
          </w:tcPr>
          <w:p w14:paraId="270E7856" w14:textId="77777777" w:rsidR="00E2792A" w:rsidRPr="00950187" w:rsidRDefault="00E2792A" w:rsidP="00163708">
            <w:pPr>
              <w:spacing w:after="0" w:line="240" w:lineRule="auto"/>
              <w:jc w:val="center"/>
              <w:rPr>
                <w:rFonts w:ascii="Times New Roman" w:hAnsi="Times New Roman"/>
                <w:b/>
                <w:bCs/>
                <w:lang w:eastAsia="en-US"/>
              </w:rPr>
            </w:pPr>
          </w:p>
        </w:tc>
      </w:tr>
      <w:tr w:rsidR="00E2792A" w:rsidRPr="00BD63E2" w14:paraId="7AF9AE24" w14:textId="77777777" w:rsidTr="0016370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249A2D41" w14:textId="77777777" w:rsidR="00E2792A" w:rsidRPr="00950187" w:rsidRDefault="00E2792A" w:rsidP="00163708">
            <w:pPr>
              <w:spacing w:after="0" w:line="240" w:lineRule="auto"/>
              <w:rPr>
                <w:rFonts w:ascii="Times New Roman" w:hAnsi="Times New Roman"/>
                <w:b/>
                <w:bCs/>
                <w:lang w:eastAsia="en-US"/>
              </w:rPr>
            </w:pPr>
            <w:r w:rsidRPr="00950187">
              <w:rPr>
                <w:rFonts w:ascii="Times New Roman" w:hAnsi="Times New Roman"/>
                <w:b/>
                <w:bCs/>
                <w:lang w:eastAsia="en-US"/>
              </w:rPr>
              <w:t>Тема 2.1</w:t>
            </w:r>
            <w:r w:rsidRPr="00950187">
              <w:rPr>
                <w:rFonts w:ascii="Times New Roman" w:hAnsi="Times New Roman"/>
                <w:b/>
                <w:lang w:eastAsia="en-US"/>
              </w:rPr>
              <w:t>.</w:t>
            </w:r>
          </w:p>
          <w:p w14:paraId="49C6D913" w14:textId="77777777" w:rsidR="00E2792A" w:rsidRPr="00950187" w:rsidRDefault="00E2792A" w:rsidP="00163708">
            <w:pPr>
              <w:spacing w:after="0" w:line="240" w:lineRule="auto"/>
              <w:rPr>
                <w:rFonts w:ascii="Times New Roman" w:hAnsi="Times New Roman"/>
                <w:b/>
                <w:lang w:eastAsia="en-US"/>
              </w:rPr>
            </w:pPr>
            <w:r w:rsidRPr="00950187">
              <w:rPr>
                <w:rFonts w:ascii="Times New Roman" w:hAnsi="Times New Roman"/>
                <w:b/>
                <w:lang w:eastAsia="en-US"/>
              </w:rPr>
              <w:t xml:space="preserve">Основы военной безопасности </w:t>
            </w:r>
            <w:r w:rsidRPr="00950187">
              <w:rPr>
                <w:rFonts w:ascii="Times New Roman" w:hAnsi="Times New Roman"/>
                <w:b/>
                <w:lang w:eastAsia="en-US"/>
              </w:rPr>
              <w:lastRenderedPageBreak/>
              <w:t>Российской Федерации</w:t>
            </w:r>
          </w:p>
        </w:tc>
        <w:tc>
          <w:tcPr>
            <w:tcW w:w="2823" w:type="pct"/>
            <w:tcBorders>
              <w:top w:val="single" w:sz="4" w:space="0" w:color="auto"/>
              <w:left w:val="single" w:sz="4" w:space="0" w:color="auto"/>
              <w:bottom w:val="single" w:sz="4" w:space="0" w:color="auto"/>
              <w:right w:val="single" w:sz="4" w:space="0" w:color="auto"/>
            </w:tcBorders>
            <w:hideMark/>
          </w:tcPr>
          <w:p w14:paraId="6C828C29" w14:textId="77777777" w:rsidR="00E2792A" w:rsidRPr="00950187" w:rsidRDefault="00E2792A" w:rsidP="00163708">
            <w:pPr>
              <w:spacing w:after="0" w:line="240" w:lineRule="auto"/>
              <w:rPr>
                <w:rFonts w:ascii="Times New Roman" w:hAnsi="Times New Roman"/>
                <w:b/>
                <w:bCs/>
                <w:lang w:eastAsia="en-US"/>
              </w:rPr>
            </w:pPr>
            <w:r w:rsidRPr="00950187">
              <w:rPr>
                <w:rFonts w:ascii="Times New Roman" w:hAnsi="Times New Roman"/>
                <w:b/>
                <w:bCs/>
                <w:lang w:eastAsia="en-US"/>
              </w:rPr>
              <w:lastRenderedPageBreak/>
              <w:t>Содержание</w:t>
            </w:r>
          </w:p>
        </w:tc>
        <w:tc>
          <w:tcPr>
            <w:tcW w:w="661" w:type="pct"/>
            <w:tcBorders>
              <w:top w:val="single" w:sz="4" w:space="0" w:color="auto"/>
              <w:left w:val="single" w:sz="4" w:space="0" w:color="auto"/>
              <w:bottom w:val="single" w:sz="4" w:space="0" w:color="auto"/>
              <w:right w:val="single" w:sz="4" w:space="0" w:color="auto"/>
            </w:tcBorders>
            <w:vAlign w:val="center"/>
            <w:hideMark/>
          </w:tcPr>
          <w:p w14:paraId="6747EE10" w14:textId="77777777" w:rsidR="00E2792A" w:rsidRPr="00950187" w:rsidRDefault="00E2792A" w:rsidP="00163708">
            <w:pPr>
              <w:suppressAutoHyphens/>
              <w:spacing w:after="0" w:line="240" w:lineRule="auto"/>
              <w:jc w:val="center"/>
              <w:rPr>
                <w:rFonts w:ascii="Times New Roman" w:hAnsi="Times New Roman"/>
                <w:b/>
                <w:bCs/>
                <w:lang w:eastAsia="en-US"/>
              </w:rPr>
            </w:pPr>
            <w:r w:rsidRPr="00950187">
              <w:rPr>
                <w:rFonts w:ascii="Times New Roman" w:hAnsi="Times New Roman"/>
                <w:b/>
                <w:bCs/>
                <w:lang w:eastAsia="en-US"/>
              </w:rPr>
              <w:t>10/3</w:t>
            </w:r>
          </w:p>
        </w:tc>
        <w:tc>
          <w:tcPr>
            <w:tcW w:w="716" w:type="pct"/>
            <w:vMerge w:val="restart"/>
            <w:tcBorders>
              <w:top w:val="single" w:sz="4" w:space="0" w:color="auto"/>
              <w:left w:val="single" w:sz="4" w:space="0" w:color="auto"/>
              <w:bottom w:val="single" w:sz="4" w:space="0" w:color="auto"/>
              <w:right w:val="single" w:sz="4" w:space="0" w:color="auto"/>
            </w:tcBorders>
          </w:tcPr>
          <w:p w14:paraId="4D84CEAD" w14:textId="77777777" w:rsidR="00E2792A" w:rsidRPr="00950187" w:rsidRDefault="00E2792A" w:rsidP="00163708">
            <w:pPr>
              <w:suppressAutoHyphens/>
              <w:spacing w:after="0" w:line="240" w:lineRule="auto"/>
              <w:jc w:val="center"/>
              <w:rPr>
                <w:rFonts w:ascii="Times New Roman" w:hAnsi="Times New Roman"/>
                <w:b/>
                <w:lang w:eastAsia="en-US"/>
              </w:rPr>
            </w:pPr>
            <w:r w:rsidRPr="00950187">
              <w:rPr>
                <w:rFonts w:ascii="Times New Roman" w:hAnsi="Times New Roman"/>
                <w:lang w:eastAsia="en-US"/>
              </w:rPr>
              <w:t>ОК 07</w:t>
            </w:r>
          </w:p>
        </w:tc>
      </w:tr>
      <w:tr w:rsidR="00E2792A" w:rsidRPr="00BD63E2" w14:paraId="1D827959"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9A9F7A" w14:textId="77777777" w:rsidR="00E2792A" w:rsidRPr="00950187" w:rsidRDefault="00E2792A" w:rsidP="00163708">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61E4E3A9" w14:textId="77777777" w:rsidR="00E2792A" w:rsidRPr="00950187" w:rsidRDefault="00E2792A" w:rsidP="00163708">
            <w:pPr>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1. Нормативно-правовая база обеспечения военной безопасности Российской Федерации, функционирования ее Вооруженных Сил и военной службы граждан </w:t>
            </w:r>
          </w:p>
        </w:tc>
        <w:tc>
          <w:tcPr>
            <w:tcW w:w="661" w:type="pct"/>
            <w:vMerge w:val="restart"/>
            <w:tcBorders>
              <w:top w:val="single" w:sz="4" w:space="0" w:color="auto"/>
              <w:left w:val="single" w:sz="4" w:space="0" w:color="auto"/>
              <w:bottom w:val="single" w:sz="4" w:space="0" w:color="auto"/>
              <w:right w:val="single" w:sz="4" w:space="0" w:color="auto"/>
            </w:tcBorders>
            <w:vAlign w:val="center"/>
            <w:hideMark/>
          </w:tcPr>
          <w:p w14:paraId="24FEAA28" w14:textId="77777777" w:rsidR="00E2792A" w:rsidRPr="00950187" w:rsidRDefault="00E2792A" w:rsidP="00163708">
            <w:pPr>
              <w:suppressAutoHyphens/>
              <w:spacing w:after="0" w:line="240" w:lineRule="auto"/>
              <w:jc w:val="center"/>
              <w:rPr>
                <w:rFonts w:ascii="Times New Roman" w:hAnsi="Times New Roman"/>
                <w:bCs/>
                <w:lang w:eastAsia="en-US"/>
              </w:rPr>
            </w:pPr>
            <w:r w:rsidRPr="00950187">
              <w:rPr>
                <w:rFonts w:ascii="Times New Roman" w:hAnsi="Times New Roman"/>
                <w:bCs/>
                <w:lang w:eastAsia="en-US"/>
              </w:rPr>
              <w:t>7</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58D27940" w14:textId="77777777" w:rsidR="00E2792A" w:rsidRPr="00950187" w:rsidRDefault="00E2792A" w:rsidP="00163708">
            <w:pPr>
              <w:spacing w:after="0" w:line="240" w:lineRule="auto"/>
              <w:rPr>
                <w:rFonts w:ascii="Times New Roman" w:hAnsi="Times New Roman"/>
                <w:b/>
                <w:lang w:eastAsia="en-US"/>
              </w:rPr>
            </w:pPr>
          </w:p>
        </w:tc>
      </w:tr>
      <w:tr w:rsidR="00E2792A" w:rsidRPr="00BD63E2" w14:paraId="5B588740"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7610CB" w14:textId="77777777" w:rsidR="00E2792A" w:rsidRPr="00950187" w:rsidRDefault="00E2792A" w:rsidP="00163708">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196EFDD6" w14:textId="77777777" w:rsidR="00E2792A" w:rsidRPr="00950187" w:rsidRDefault="00E2792A" w:rsidP="00163708">
            <w:pPr>
              <w:spacing w:after="0" w:line="240" w:lineRule="auto"/>
              <w:ind w:firstLine="290"/>
              <w:jc w:val="both"/>
              <w:rPr>
                <w:rFonts w:ascii="Times New Roman" w:hAnsi="Times New Roman"/>
                <w:bCs/>
                <w:lang w:eastAsia="en-US"/>
              </w:rPr>
            </w:pPr>
            <w:r w:rsidRPr="00950187">
              <w:rPr>
                <w:rFonts w:ascii="Times New Roman" w:hAnsi="Times New Roman"/>
                <w:bCs/>
                <w:lang w:eastAsia="en-US"/>
              </w:rPr>
              <w:t>2. Организация обороны Российской Федерации</w:t>
            </w:r>
          </w:p>
        </w:tc>
        <w:tc>
          <w:tcPr>
            <w:tcW w:w="661" w:type="pct"/>
            <w:vMerge/>
            <w:tcBorders>
              <w:top w:val="single" w:sz="4" w:space="0" w:color="auto"/>
              <w:left w:val="single" w:sz="4" w:space="0" w:color="auto"/>
              <w:bottom w:val="single" w:sz="4" w:space="0" w:color="auto"/>
              <w:right w:val="single" w:sz="4" w:space="0" w:color="auto"/>
            </w:tcBorders>
            <w:vAlign w:val="center"/>
            <w:hideMark/>
          </w:tcPr>
          <w:p w14:paraId="520CB629" w14:textId="77777777" w:rsidR="00E2792A" w:rsidRPr="00950187" w:rsidRDefault="00E2792A" w:rsidP="00163708">
            <w:pPr>
              <w:spacing w:after="0" w:line="240" w:lineRule="auto"/>
              <w:rPr>
                <w:rFonts w:ascii="Times New Roman" w:hAnsi="Times New Roman"/>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4CB51E4E" w14:textId="77777777" w:rsidR="00E2792A" w:rsidRPr="00950187" w:rsidRDefault="00E2792A" w:rsidP="00163708">
            <w:pPr>
              <w:spacing w:after="0" w:line="240" w:lineRule="auto"/>
              <w:rPr>
                <w:rFonts w:ascii="Times New Roman" w:hAnsi="Times New Roman"/>
                <w:b/>
                <w:lang w:eastAsia="en-US"/>
              </w:rPr>
            </w:pPr>
          </w:p>
        </w:tc>
      </w:tr>
      <w:tr w:rsidR="00E2792A" w:rsidRPr="00BD63E2" w14:paraId="1581C3BE"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49982F" w14:textId="77777777" w:rsidR="00E2792A" w:rsidRPr="00950187" w:rsidRDefault="00E2792A" w:rsidP="00163708">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18603F88" w14:textId="77777777" w:rsidR="00E2792A" w:rsidRPr="00950187" w:rsidRDefault="00E2792A" w:rsidP="00163708">
            <w:pPr>
              <w:spacing w:after="0" w:line="240" w:lineRule="auto"/>
              <w:jc w:val="both"/>
              <w:rPr>
                <w:rFonts w:ascii="Times New Roman" w:hAnsi="Times New Roman"/>
                <w:b/>
                <w:lang w:eastAsia="en-US"/>
              </w:rPr>
            </w:pPr>
            <w:r w:rsidRPr="00950187">
              <w:rPr>
                <w:rFonts w:ascii="Times New Roman" w:hAnsi="Times New Roman"/>
                <w:b/>
                <w:bCs/>
                <w:lang w:eastAsia="en-US"/>
              </w:rPr>
              <w:t>В том числе практических занятий</w:t>
            </w:r>
          </w:p>
        </w:tc>
        <w:tc>
          <w:tcPr>
            <w:tcW w:w="661" w:type="pct"/>
            <w:tcBorders>
              <w:top w:val="single" w:sz="4" w:space="0" w:color="auto"/>
              <w:left w:val="single" w:sz="4" w:space="0" w:color="auto"/>
              <w:bottom w:val="single" w:sz="4" w:space="0" w:color="auto"/>
              <w:right w:val="single" w:sz="4" w:space="0" w:color="auto"/>
            </w:tcBorders>
            <w:vAlign w:val="center"/>
            <w:hideMark/>
          </w:tcPr>
          <w:p w14:paraId="3F721302" w14:textId="77777777" w:rsidR="00E2792A" w:rsidRPr="00950187" w:rsidRDefault="00E2792A" w:rsidP="00163708">
            <w:pPr>
              <w:suppressAutoHyphens/>
              <w:spacing w:after="0" w:line="240" w:lineRule="auto"/>
              <w:jc w:val="center"/>
              <w:rPr>
                <w:rFonts w:ascii="Times New Roman" w:hAnsi="Times New Roman"/>
                <w:b/>
                <w:bCs/>
                <w:lang w:eastAsia="en-US"/>
              </w:rPr>
            </w:pPr>
            <w:r w:rsidRPr="00950187">
              <w:rPr>
                <w:rFonts w:ascii="Times New Roman" w:hAnsi="Times New Roman"/>
                <w:b/>
                <w:bCs/>
                <w:lang w:eastAsia="en-US"/>
              </w:rPr>
              <w:t>3</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164FFBF6" w14:textId="77777777" w:rsidR="00E2792A" w:rsidRPr="00950187" w:rsidRDefault="00E2792A" w:rsidP="00163708">
            <w:pPr>
              <w:spacing w:after="0" w:line="240" w:lineRule="auto"/>
              <w:rPr>
                <w:rFonts w:ascii="Times New Roman" w:hAnsi="Times New Roman"/>
                <w:b/>
                <w:lang w:eastAsia="en-US"/>
              </w:rPr>
            </w:pPr>
          </w:p>
        </w:tc>
      </w:tr>
      <w:tr w:rsidR="00E2792A" w:rsidRPr="00BD63E2" w14:paraId="00F2C71D" w14:textId="77777777" w:rsidTr="00163708">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3F0C6B" w14:textId="77777777" w:rsidR="00E2792A" w:rsidRPr="00950187" w:rsidRDefault="00E2792A" w:rsidP="00163708">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43CC27C8" w14:textId="77777777" w:rsidR="00E2792A" w:rsidRPr="00950187" w:rsidRDefault="00E2792A" w:rsidP="00163708">
            <w:pPr>
              <w:spacing w:after="0" w:line="240" w:lineRule="auto"/>
              <w:jc w:val="both"/>
              <w:rPr>
                <w:rFonts w:ascii="Times New Roman" w:hAnsi="Times New Roman"/>
                <w:bCs/>
                <w:lang w:eastAsia="en-US"/>
              </w:rPr>
            </w:pPr>
            <w:r w:rsidRPr="00950187">
              <w:rPr>
                <w:rFonts w:ascii="Times New Roman" w:hAnsi="Times New Roman"/>
                <w:bCs/>
                <w:lang w:eastAsia="en-US"/>
              </w:rPr>
              <w:t>Практическое занятие 7. Виды Вооруженных Сил, рода войск, история их создания, их основные задачи</w:t>
            </w:r>
          </w:p>
        </w:tc>
        <w:tc>
          <w:tcPr>
            <w:tcW w:w="661" w:type="pct"/>
            <w:tcBorders>
              <w:top w:val="single" w:sz="4" w:space="0" w:color="auto"/>
              <w:left w:val="single" w:sz="4" w:space="0" w:color="auto"/>
              <w:bottom w:val="single" w:sz="4" w:space="0" w:color="auto"/>
              <w:right w:val="single" w:sz="4" w:space="0" w:color="auto"/>
            </w:tcBorders>
            <w:vAlign w:val="center"/>
            <w:hideMark/>
          </w:tcPr>
          <w:p w14:paraId="0A1F055E" w14:textId="77777777" w:rsidR="00E2792A" w:rsidRPr="00950187" w:rsidRDefault="00E2792A" w:rsidP="00163708">
            <w:pPr>
              <w:suppressAutoHyphens/>
              <w:spacing w:after="0" w:line="240" w:lineRule="auto"/>
              <w:jc w:val="center"/>
              <w:rPr>
                <w:rFonts w:ascii="Times New Roman" w:hAnsi="Times New Roman"/>
                <w:lang w:eastAsia="en-US"/>
              </w:rPr>
            </w:pPr>
            <w:r w:rsidRPr="00950187">
              <w:rPr>
                <w:rFonts w:ascii="Times New Roman" w:hAnsi="Times New Roman"/>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631D953A" w14:textId="77777777" w:rsidR="00E2792A" w:rsidRPr="00950187" w:rsidRDefault="00E2792A" w:rsidP="00163708">
            <w:pPr>
              <w:spacing w:after="0" w:line="240" w:lineRule="auto"/>
              <w:rPr>
                <w:rFonts w:ascii="Times New Roman" w:hAnsi="Times New Roman"/>
                <w:b/>
                <w:lang w:eastAsia="en-US"/>
              </w:rPr>
            </w:pPr>
          </w:p>
        </w:tc>
      </w:tr>
      <w:tr w:rsidR="00E2792A" w:rsidRPr="00BD63E2" w14:paraId="7501A9C8"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CD4C5E" w14:textId="77777777" w:rsidR="00E2792A" w:rsidRPr="00950187" w:rsidRDefault="00E2792A" w:rsidP="00163708">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6AF7B220"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lang w:eastAsia="en-US"/>
              </w:rPr>
              <w:t>Практическое занятие 8. Общая физическая и строевая подготовка</w:t>
            </w:r>
          </w:p>
        </w:tc>
        <w:tc>
          <w:tcPr>
            <w:tcW w:w="661" w:type="pct"/>
            <w:tcBorders>
              <w:top w:val="single" w:sz="4" w:space="0" w:color="auto"/>
              <w:left w:val="single" w:sz="4" w:space="0" w:color="auto"/>
              <w:bottom w:val="single" w:sz="4" w:space="0" w:color="auto"/>
              <w:right w:val="single" w:sz="4" w:space="0" w:color="auto"/>
            </w:tcBorders>
            <w:vAlign w:val="center"/>
            <w:hideMark/>
          </w:tcPr>
          <w:p w14:paraId="3B79644B" w14:textId="77777777" w:rsidR="00E2792A" w:rsidRPr="00950187" w:rsidRDefault="00E2792A" w:rsidP="00163708">
            <w:pPr>
              <w:suppressAutoHyphens/>
              <w:spacing w:after="0" w:line="240" w:lineRule="auto"/>
              <w:jc w:val="center"/>
              <w:rPr>
                <w:rFonts w:ascii="Times New Roman" w:hAnsi="Times New Roman"/>
                <w:bCs/>
                <w:lang w:eastAsia="en-US"/>
              </w:rPr>
            </w:pPr>
            <w:r w:rsidRPr="00950187">
              <w:rPr>
                <w:rFonts w:ascii="Times New Roman" w:hAnsi="Times New Roman"/>
                <w:bCs/>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3B097606" w14:textId="77777777" w:rsidR="00E2792A" w:rsidRPr="00950187" w:rsidRDefault="00E2792A" w:rsidP="00163708">
            <w:pPr>
              <w:spacing w:after="0" w:line="240" w:lineRule="auto"/>
              <w:rPr>
                <w:rFonts w:ascii="Times New Roman" w:hAnsi="Times New Roman"/>
                <w:b/>
                <w:lang w:eastAsia="en-US"/>
              </w:rPr>
            </w:pPr>
          </w:p>
        </w:tc>
      </w:tr>
      <w:tr w:rsidR="00E2792A" w:rsidRPr="00BD63E2" w14:paraId="76504425"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DB432F" w14:textId="77777777" w:rsidR="00E2792A" w:rsidRPr="00950187" w:rsidRDefault="00E2792A" w:rsidP="00163708">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05AD40B6" w14:textId="77777777" w:rsidR="00E2792A" w:rsidRPr="00950187" w:rsidRDefault="00E2792A" w:rsidP="00163708">
            <w:pPr>
              <w:spacing w:after="0" w:line="240" w:lineRule="auto"/>
              <w:rPr>
                <w:rFonts w:ascii="Times New Roman" w:hAnsi="Times New Roman"/>
                <w:b/>
                <w:bCs/>
                <w:lang w:eastAsia="en-US"/>
              </w:rPr>
            </w:pPr>
            <w:r w:rsidRPr="00950187">
              <w:rPr>
                <w:rFonts w:ascii="Times New Roman" w:hAnsi="Times New Roman"/>
                <w:b/>
                <w:bCs/>
                <w:lang w:eastAsia="en-US"/>
              </w:rPr>
              <w:t>Самостоятельная работа обучающихся</w:t>
            </w:r>
            <w:r w:rsidRPr="00950187">
              <w:rPr>
                <w:rFonts w:ascii="Times New Roman" w:hAnsi="Times New Roman"/>
                <w:lang w:eastAsia="en-US"/>
              </w:rPr>
              <w:t>*</w:t>
            </w:r>
          </w:p>
        </w:tc>
        <w:tc>
          <w:tcPr>
            <w:tcW w:w="661" w:type="pct"/>
            <w:tcBorders>
              <w:top w:val="single" w:sz="4" w:space="0" w:color="auto"/>
              <w:left w:val="single" w:sz="4" w:space="0" w:color="auto"/>
              <w:bottom w:val="single" w:sz="4" w:space="0" w:color="auto"/>
              <w:right w:val="single" w:sz="4" w:space="0" w:color="auto"/>
            </w:tcBorders>
            <w:vAlign w:val="center"/>
            <w:hideMark/>
          </w:tcPr>
          <w:p w14:paraId="62984967" w14:textId="77777777" w:rsidR="00E2792A" w:rsidRPr="00950187" w:rsidRDefault="00E2792A" w:rsidP="00163708">
            <w:pPr>
              <w:suppressAutoHyphens/>
              <w:spacing w:after="0" w:line="240" w:lineRule="auto"/>
              <w:jc w:val="center"/>
              <w:rPr>
                <w:rFonts w:ascii="Times New Roman" w:hAnsi="Times New Roman"/>
                <w:b/>
                <w:lang w:eastAsia="en-US"/>
              </w:rPr>
            </w:pPr>
            <w:r w:rsidRPr="00950187">
              <w:rPr>
                <w:rFonts w:ascii="Times New Roman" w:hAnsi="Times New Roman"/>
                <w:b/>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0744D29B" w14:textId="77777777" w:rsidR="00E2792A" w:rsidRPr="00950187" w:rsidRDefault="00E2792A" w:rsidP="00163708">
            <w:pPr>
              <w:spacing w:after="0" w:line="240" w:lineRule="auto"/>
              <w:rPr>
                <w:rFonts w:ascii="Times New Roman" w:hAnsi="Times New Roman"/>
                <w:b/>
                <w:lang w:eastAsia="en-US"/>
              </w:rPr>
            </w:pPr>
          </w:p>
        </w:tc>
      </w:tr>
      <w:tr w:rsidR="00E2792A" w:rsidRPr="00BD63E2" w14:paraId="02A8043C" w14:textId="77777777" w:rsidTr="0016370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0053365B" w14:textId="77777777" w:rsidR="00E2792A" w:rsidRPr="00950187" w:rsidRDefault="00E2792A" w:rsidP="00163708">
            <w:pPr>
              <w:spacing w:after="0" w:line="240" w:lineRule="auto"/>
              <w:rPr>
                <w:rFonts w:ascii="Times New Roman" w:hAnsi="Times New Roman"/>
                <w:b/>
                <w:bCs/>
                <w:lang w:eastAsia="en-US"/>
              </w:rPr>
            </w:pPr>
            <w:r w:rsidRPr="00950187">
              <w:rPr>
                <w:rFonts w:ascii="Times New Roman" w:hAnsi="Times New Roman"/>
                <w:b/>
                <w:bCs/>
                <w:lang w:eastAsia="en-US"/>
              </w:rPr>
              <w:t xml:space="preserve">Тема 2.2. </w:t>
            </w:r>
          </w:p>
          <w:p w14:paraId="1358FEBA" w14:textId="77777777" w:rsidR="00E2792A" w:rsidRPr="00950187" w:rsidRDefault="00E2792A" w:rsidP="00163708">
            <w:pPr>
              <w:spacing w:after="0" w:line="240" w:lineRule="auto"/>
              <w:rPr>
                <w:rFonts w:ascii="Times New Roman" w:hAnsi="Times New Roman"/>
                <w:b/>
                <w:bCs/>
                <w:lang w:eastAsia="en-US"/>
              </w:rPr>
            </w:pPr>
            <w:r w:rsidRPr="00950187">
              <w:rPr>
                <w:rFonts w:ascii="Times New Roman" w:hAnsi="Times New Roman"/>
                <w:b/>
                <w:lang w:eastAsia="en-US"/>
              </w:rPr>
              <w:t>Вооруженные Силы Российской Федерации</w:t>
            </w:r>
          </w:p>
        </w:tc>
        <w:tc>
          <w:tcPr>
            <w:tcW w:w="2823" w:type="pct"/>
            <w:tcBorders>
              <w:top w:val="single" w:sz="4" w:space="0" w:color="auto"/>
              <w:left w:val="single" w:sz="4" w:space="0" w:color="auto"/>
              <w:bottom w:val="single" w:sz="4" w:space="0" w:color="auto"/>
              <w:right w:val="single" w:sz="4" w:space="0" w:color="auto"/>
            </w:tcBorders>
            <w:hideMark/>
          </w:tcPr>
          <w:p w14:paraId="5830EBDA" w14:textId="77777777" w:rsidR="00E2792A" w:rsidRPr="00950187" w:rsidRDefault="00E2792A" w:rsidP="00163708">
            <w:pPr>
              <w:spacing w:after="0" w:line="240" w:lineRule="auto"/>
              <w:rPr>
                <w:rFonts w:ascii="Times New Roman" w:hAnsi="Times New Roman"/>
                <w:lang w:eastAsia="en-US"/>
              </w:rPr>
            </w:pPr>
            <w:r w:rsidRPr="00950187">
              <w:rPr>
                <w:rFonts w:ascii="Times New Roman" w:hAnsi="Times New Roman"/>
                <w:b/>
                <w:bCs/>
                <w:lang w:eastAsia="en-US"/>
              </w:rPr>
              <w:t>Содержание</w:t>
            </w:r>
          </w:p>
        </w:tc>
        <w:tc>
          <w:tcPr>
            <w:tcW w:w="661" w:type="pct"/>
            <w:tcBorders>
              <w:top w:val="single" w:sz="4" w:space="0" w:color="auto"/>
              <w:left w:val="single" w:sz="4" w:space="0" w:color="auto"/>
              <w:bottom w:val="single" w:sz="4" w:space="0" w:color="auto"/>
              <w:right w:val="single" w:sz="4" w:space="0" w:color="auto"/>
            </w:tcBorders>
            <w:vAlign w:val="center"/>
            <w:hideMark/>
          </w:tcPr>
          <w:p w14:paraId="67D500F0" w14:textId="77777777" w:rsidR="00E2792A" w:rsidRPr="00950187" w:rsidRDefault="00E2792A" w:rsidP="00163708">
            <w:pPr>
              <w:spacing w:after="0" w:line="240" w:lineRule="auto"/>
              <w:jc w:val="center"/>
              <w:rPr>
                <w:rFonts w:ascii="Times New Roman" w:hAnsi="Times New Roman"/>
                <w:b/>
                <w:bCs/>
                <w:lang w:eastAsia="en-US"/>
              </w:rPr>
            </w:pPr>
            <w:r w:rsidRPr="00950187">
              <w:rPr>
                <w:rFonts w:ascii="Times New Roman" w:hAnsi="Times New Roman"/>
                <w:b/>
                <w:bCs/>
                <w:lang w:eastAsia="en-US"/>
              </w:rPr>
              <w:t>10/3</w:t>
            </w:r>
          </w:p>
        </w:tc>
        <w:tc>
          <w:tcPr>
            <w:tcW w:w="716" w:type="pct"/>
            <w:vMerge w:val="restart"/>
            <w:tcBorders>
              <w:top w:val="single" w:sz="4" w:space="0" w:color="auto"/>
              <w:left w:val="single" w:sz="4" w:space="0" w:color="auto"/>
              <w:bottom w:val="single" w:sz="4" w:space="0" w:color="auto"/>
              <w:right w:val="single" w:sz="4" w:space="0" w:color="auto"/>
            </w:tcBorders>
          </w:tcPr>
          <w:p w14:paraId="7191D512" w14:textId="77777777" w:rsidR="00E2792A" w:rsidRPr="00950187" w:rsidRDefault="00E2792A" w:rsidP="00163708">
            <w:pPr>
              <w:suppressAutoHyphens/>
              <w:spacing w:after="0" w:line="240" w:lineRule="auto"/>
              <w:jc w:val="center"/>
              <w:rPr>
                <w:rFonts w:ascii="Times New Roman" w:hAnsi="Times New Roman"/>
                <w:b/>
                <w:bCs/>
                <w:lang w:eastAsia="en-US"/>
              </w:rPr>
            </w:pPr>
            <w:r w:rsidRPr="00950187">
              <w:rPr>
                <w:rFonts w:ascii="Times New Roman" w:hAnsi="Times New Roman"/>
                <w:lang w:eastAsia="en-US"/>
              </w:rPr>
              <w:t>ОК 07</w:t>
            </w:r>
          </w:p>
        </w:tc>
      </w:tr>
      <w:tr w:rsidR="00E2792A" w:rsidRPr="00BD63E2" w14:paraId="1775B61D"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B72C78"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4831B3B0" w14:textId="77777777" w:rsidR="00E2792A" w:rsidRPr="00950187" w:rsidRDefault="00E2792A" w:rsidP="00163708">
            <w:pPr>
              <w:tabs>
                <w:tab w:val="left" w:pos="290"/>
              </w:tabs>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1. </w:t>
            </w:r>
            <w:r w:rsidRPr="00950187">
              <w:rPr>
                <w:rFonts w:ascii="Times New Roman" w:hAnsi="Times New Roman"/>
                <w:lang w:eastAsia="en-US"/>
              </w:rPr>
              <w:t>Русская военная сила – от княжеских дружин до ракетно-космических войск. Назначение и задачи Вооруженных Сил</w:t>
            </w:r>
          </w:p>
        </w:tc>
        <w:tc>
          <w:tcPr>
            <w:tcW w:w="661" w:type="pct"/>
            <w:vMerge w:val="restart"/>
            <w:tcBorders>
              <w:top w:val="single" w:sz="4" w:space="0" w:color="auto"/>
              <w:left w:val="single" w:sz="4" w:space="0" w:color="auto"/>
              <w:bottom w:val="single" w:sz="4" w:space="0" w:color="auto"/>
              <w:right w:val="single" w:sz="4" w:space="0" w:color="auto"/>
            </w:tcBorders>
            <w:vAlign w:val="center"/>
            <w:hideMark/>
          </w:tcPr>
          <w:p w14:paraId="35C74B56" w14:textId="77777777" w:rsidR="00E2792A" w:rsidRPr="00950187" w:rsidRDefault="00E2792A" w:rsidP="00163708">
            <w:pPr>
              <w:spacing w:after="0" w:line="240" w:lineRule="auto"/>
              <w:jc w:val="center"/>
              <w:rPr>
                <w:rFonts w:ascii="Times New Roman" w:hAnsi="Times New Roman"/>
                <w:b/>
                <w:bCs/>
                <w:lang w:eastAsia="en-US"/>
              </w:rPr>
            </w:pPr>
            <w:r w:rsidRPr="00950187">
              <w:rPr>
                <w:rFonts w:ascii="Times New Roman" w:hAnsi="Times New Roman"/>
                <w:bCs/>
                <w:lang w:eastAsia="en-US"/>
              </w:rPr>
              <w:t>7</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39A203B9"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26A3460E"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D82B36"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14FE84B2" w14:textId="77777777" w:rsidR="00E2792A" w:rsidRPr="00950187" w:rsidRDefault="00E2792A" w:rsidP="00163708">
            <w:pPr>
              <w:tabs>
                <w:tab w:val="left" w:pos="290"/>
              </w:tabs>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2. </w:t>
            </w:r>
            <w:r w:rsidRPr="00950187">
              <w:rPr>
                <w:rFonts w:ascii="Times New Roman" w:hAnsi="Times New Roman"/>
                <w:lang w:eastAsia="en-US"/>
              </w:rPr>
              <w:t>Состав Вооруженных Сил. Руководство и управление Вооруженными Силами</w:t>
            </w:r>
          </w:p>
        </w:tc>
        <w:tc>
          <w:tcPr>
            <w:tcW w:w="661" w:type="pct"/>
            <w:vMerge/>
            <w:tcBorders>
              <w:top w:val="single" w:sz="4" w:space="0" w:color="auto"/>
              <w:left w:val="single" w:sz="4" w:space="0" w:color="auto"/>
              <w:bottom w:val="single" w:sz="4" w:space="0" w:color="auto"/>
              <w:right w:val="single" w:sz="4" w:space="0" w:color="auto"/>
            </w:tcBorders>
            <w:vAlign w:val="center"/>
            <w:hideMark/>
          </w:tcPr>
          <w:p w14:paraId="03355E7C" w14:textId="77777777" w:rsidR="00E2792A" w:rsidRPr="00950187" w:rsidRDefault="00E2792A" w:rsidP="00163708">
            <w:pPr>
              <w:spacing w:after="0" w:line="240" w:lineRule="auto"/>
              <w:rPr>
                <w:rFonts w:ascii="Times New Roman" w:hAnsi="Times New Roman"/>
                <w:b/>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317668E7"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519CAE07"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C35349"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405F0D4F" w14:textId="77777777" w:rsidR="00E2792A" w:rsidRPr="00950187" w:rsidRDefault="00E2792A" w:rsidP="00163708">
            <w:pPr>
              <w:tabs>
                <w:tab w:val="left" w:pos="290"/>
              </w:tabs>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3. </w:t>
            </w:r>
            <w:r w:rsidRPr="00950187">
              <w:rPr>
                <w:rFonts w:ascii="Times New Roman" w:hAnsi="Times New Roman"/>
                <w:lang w:eastAsia="en-US"/>
              </w:rPr>
              <w:t xml:space="preserve">Реформа Вооруженных Сил Российской Федерации 2008-2020 </w:t>
            </w:r>
            <w:proofErr w:type="spellStart"/>
            <w:r w:rsidRPr="00950187">
              <w:rPr>
                <w:rFonts w:ascii="Times New Roman" w:hAnsi="Times New Roman"/>
                <w:lang w:eastAsia="en-US"/>
              </w:rPr>
              <w:t>гг</w:t>
            </w:r>
            <w:proofErr w:type="spellEnd"/>
          </w:p>
        </w:tc>
        <w:tc>
          <w:tcPr>
            <w:tcW w:w="661" w:type="pct"/>
            <w:vMerge/>
            <w:tcBorders>
              <w:top w:val="single" w:sz="4" w:space="0" w:color="auto"/>
              <w:left w:val="single" w:sz="4" w:space="0" w:color="auto"/>
              <w:bottom w:val="single" w:sz="4" w:space="0" w:color="auto"/>
              <w:right w:val="single" w:sz="4" w:space="0" w:color="auto"/>
            </w:tcBorders>
            <w:vAlign w:val="center"/>
            <w:hideMark/>
          </w:tcPr>
          <w:p w14:paraId="198E57DC" w14:textId="77777777" w:rsidR="00E2792A" w:rsidRPr="00950187" w:rsidRDefault="00E2792A" w:rsidP="00163708">
            <w:pPr>
              <w:spacing w:after="0" w:line="240" w:lineRule="auto"/>
              <w:rPr>
                <w:rFonts w:ascii="Times New Roman" w:hAnsi="Times New Roman"/>
                <w:b/>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04CD4354"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152F7A2C"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CD2B72"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14087348"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bCs/>
                <w:lang w:eastAsia="en-US"/>
              </w:rPr>
              <w:t>В том числе практических занятий</w:t>
            </w:r>
          </w:p>
        </w:tc>
        <w:tc>
          <w:tcPr>
            <w:tcW w:w="661" w:type="pct"/>
            <w:tcBorders>
              <w:top w:val="single" w:sz="4" w:space="0" w:color="auto"/>
              <w:left w:val="single" w:sz="4" w:space="0" w:color="auto"/>
              <w:bottom w:val="single" w:sz="4" w:space="0" w:color="auto"/>
              <w:right w:val="single" w:sz="4" w:space="0" w:color="auto"/>
            </w:tcBorders>
            <w:vAlign w:val="center"/>
            <w:hideMark/>
          </w:tcPr>
          <w:p w14:paraId="233B53D9" w14:textId="77777777" w:rsidR="00E2792A" w:rsidRPr="00950187" w:rsidRDefault="00E2792A" w:rsidP="00163708">
            <w:pPr>
              <w:spacing w:after="0" w:line="240" w:lineRule="auto"/>
              <w:jc w:val="center"/>
              <w:rPr>
                <w:rFonts w:ascii="Times New Roman" w:hAnsi="Times New Roman"/>
                <w:b/>
                <w:bCs/>
                <w:lang w:eastAsia="en-US"/>
              </w:rPr>
            </w:pPr>
            <w:r w:rsidRPr="00950187">
              <w:rPr>
                <w:rFonts w:ascii="Times New Roman" w:hAnsi="Times New Roman"/>
                <w:b/>
                <w:bCs/>
                <w:lang w:eastAsia="en-US"/>
              </w:rPr>
              <w:t>3</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360C6946"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6A4B5B80"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6EB85C"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07A37B1D" w14:textId="77777777" w:rsidR="00E2792A" w:rsidRPr="00950187" w:rsidRDefault="00E2792A" w:rsidP="00163708">
            <w:pPr>
              <w:spacing w:after="0" w:line="240" w:lineRule="auto"/>
              <w:jc w:val="both"/>
              <w:rPr>
                <w:rFonts w:ascii="Times New Roman" w:hAnsi="Times New Roman"/>
                <w:lang w:eastAsia="en-US"/>
              </w:rPr>
            </w:pPr>
            <w:r w:rsidRPr="00950187">
              <w:rPr>
                <w:rFonts w:ascii="Times New Roman" w:hAnsi="Times New Roman"/>
                <w:lang w:eastAsia="en-US"/>
              </w:rPr>
              <w:t>Практическое занятие 9. Виды Вооруженных Сил, рода войск, история их создания, их основные задачи</w:t>
            </w:r>
          </w:p>
        </w:tc>
        <w:tc>
          <w:tcPr>
            <w:tcW w:w="661" w:type="pct"/>
            <w:tcBorders>
              <w:top w:val="single" w:sz="4" w:space="0" w:color="auto"/>
              <w:left w:val="single" w:sz="4" w:space="0" w:color="auto"/>
              <w:bottom w:val="single" w:sz="4" w:space="0" w:color="auto"/>
              <w:right w:val="single" w:sz="4" w:space="0" w:color="auto"/>
            </w:tcBorders>
            <w:vAlign w:val="center"/>
            <w:hideMark/>
          </w:tcPr>
          <w:p w14:paraId="25B6CB46" w14:textId="77777777" w:rsidR="00E2792A" w:rsidRPr="00950187" w:rsidRDefault="00E2792A" w:rsidP="00163708">
            <w:pPr>
              <w:spacing w:after="0" w:line="240" w:lineRule="auto"/>
              <w:jc w:val="center"/>
              <w:rPr>
                <w:rFonts w:ascii="Times New Roman" w:hAnsi="Times New Roman"/>
                <w:b/>
                <w:bCs/>
                <w:lang w:eastAsia="en-US"/>
              </w:rPr>
            </w:pPr>
            <w:r w:rsidRPr="00950187">
              <w:rPr>
                <w:rFonts w:ascii="Times New Roman" w:hAnsi="Times New Roman"/>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70A0F7B2"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7FAEB4B3"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0236CF"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37FD7FF6"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lang w:eastAsia="en-US"/>
              </w:rPr>
              <w:t>Практическое занятие 10. Общая физическая и строевая подготовка</w:t>
            </w:r>
          </w:p>
        </w:tc>
        <w:tc>
          <w:tcPr>
            <w:tcW w:w="661" w:type="pct"/>
            <w:tcBorders>
              <w:top w:val="single" w:sz="4" w:space="0" w:color="auto"/>
              <w:left w:val="single" w:sz="4" w:space="0" w:color="auto"/>
              <w:bottom w:val="single" w:sz="4" w:space="0" w:color="auto"/>
              <w:right w:val="single" w:sz="4" w:space="0" w:color="auto"/>
            </w:tcBorders>
            <w:vAlign w:val="center"/>
            <w:hideMark/>
          </w:tcPr>
          <w:p w14:paraId="1322D544" w14:textId="77777777" w:rsidR="00E2792A" w:rsidRPr="00950187" w:rsidRDefault="00E2792A" w:rsidP="00163708">
            <w:pPr>
              <w:spacing w:after="0" w:line="240" w:lineRule="auto"/>
              <w:jc w:val="center"/>
              <w:rPr>
                <w:rFonts w:ascii="Times New Roman" w:hAnsi="Times New Roman"/>
                <w:lang w:eastAsia="en-US"/>
              </w:rPr>
            </w:pPr>
            <w:r w:rsidRPr="00950187">
              <w:rPr>
                <w:rFonts w:ascii="Times New Roman" w:hAnsi="Times New Roman"/>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3A5C3D76"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5F76E420"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573940"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693C40C3" w14:textId="77777777" w:rsidR="00E2792A" w:rsidRPr="00950187" w:rsidRDefault="00E2792A" w:rsidP="00163708">
            <w:pPr>
              <w:spacing w:after="0" w:line="240" w:lineRule="auto"/>
              <w:rPr>
                <w:rFonts w:ascii="Times New Roman" w:hAnsi="Times New Roman"/>
                <w:b/>
                <w:bCs/>
                <w:lang w:eastAsia="en-US"/>
              </w:rPr>
            </w:pPr>
            <w:r w:rsidRPr="00950187">
              <w:rPr>
                <w:rFonts w:ascii="Times New Roman" w:hAnsi="Times New Roman"/>
                <w:b/>
                <w:bCs/>
                <w:lang w:eastAsia="en-US"/>
              </w:rPr>
              <w:t>Самостоятельная работа обучающихся</w:t>
            </w:r>
            <w:r w:rsidRPr="00950187">
              <w:rPr>
                <w:rFonts w:ascii="Times New Roman" w:hAnsi="Times New Roman"/>
                <w:lang w:eastAsia="en-US"/>
              </w:rPr>
              <w:t>*</w:t>
            </w:r>
          </w:p>
        </w:tc>
        <w:tc>
          <w:tcPr>
            <w:tcW w:w="661" w:type="pct"/>
            <w:tcBorders>
              <w:top w:val="single" w:sz="4" w:space="0" w:color="auto"/>
              <w:left w:val="single" w:sz="4" w:space="0" w:color="auto"/>
              <w:bottom w:val="single" w:sz="4" w:space="0" w:color="auto"/>
              <w:right w:val="single" w:sz="4" w:space="0" w:color="auto"/>
            </w:tcBorders>
            <w:vAlign w:val="center"/>
            <w:hideMark/>
          </w:tcPr>
          <w:p w14:paraId="478D6410" w14:textId="77777777" w:rsidR="00E2792A" w:rsidRPr="00950187" w:rsidRDefault="00E2792A" w:rsidP="00163708">
            <w:pPr>
              <w:spacing w:after="0" w:line="240" w:lineRule="auto"/>
              <w:jc w:val="center"/>
              <w:rPr>
                <w:rFonts w:ascii="Times New Roman" w:hAnsi="Times New Roman"/>
                <w:b/>
                <w:lang w:eastAsia="en-US"/>
              </w:rPr>
            </w:pPr>
            <w:r w:rsidRPr="00950187">
              <w:rPr>
                <w:rFonts w:ascii="Times New Roman" w:hAnsi="Times New Roman"/>
                <w:b/>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164490E2"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13A92528" w14:textId="77777777" w:rsidTr="0016370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6F1A780A" w14:textId="77777777" w:rsidR="00E2792A" w:rsidRPr="00950187" w:rsidRDefault="00E2792A" w:rsidP="00163708">
            <w:pPr>
              <w:spacing w:after="0" w:line="240" w:lineRule="auto"/>
              <w:rPr>
                <w:rFonts w:ascii="Times New Roman" w:hAnsi="Times New Roman"/>
                <w:b/>
                <w:bCs/>
                <w:lang w:eastAsia="en-US"/>
              </w:rPr>
            </w:pPr>
            <w:r w:rsidRPr="00950187">
              <w:rPr>
                <w:rFonts w:ascii="Times New Roman" w:hAnsi="Times New Roman"/>
                <w:b/>
                <w:bCs/>
                <w:lang w:eastAsia="en-US"/>
              </w:rPr>
              <w:t xml:space="preserve">Тема 2.3. </w:t>
            </w:r>
          </w:p>
          <w:p w14:paraId="657BFE5C" w14:textId="77777777" w:rsidR="00E2792A" w:rsidRPr="00950187" w:rsidRDefault="00E2792A" w:rsidP="00163708">
            <w:pPr>
              <w:spacing w:after="0" w:line="240" w:lineRule="auto"/>
              <w:rPr>
                <w:rFonts w:ascii="Times New Roman" w:hAnsi="Times New Roman"/>
                <w:b/>
                <w:lang w:eastAsia="en-US"/>
              </w:rPr>
            </w:pPr>
            <w:r w:rsidRPr="00950187">
              <w:rPr>
                <w:rFonts w:ascii="Times New Roman" w:hAnsi="Times New Roman"/>
                <w:b/>
                <w:lang w:eastAsia="en-US"/>
              </w:rPr>
              <w:t>Воинская обязанность в Российской Федерации</w:t>
            </w:r>
          </w:p>
        </w:tc>
        <w:tc>
          <w:tcPr>
            <w:tcW w:w="2823" w:type="pct"/>
            <w:tcBorders>
              <w:top w:val="single" w:sz="4" w:space="0" w:color="auto"/>
              <w:left w:val="single" w:sz="4" w:space="0" w:color="auto"/>
              <w:bottom w:val="single" w:sz="4" w:space="0" w:color="auto"/>
              <w:right w:val="single" w:sz="4" w:space="0" w:color="auto"/>
            </w:tcBorders>
            <w:hideMark/>
          </w:tcPr>
          <w:p w14:paraId="60D9EA75" w14:textId="77777777" w:rsidR="00E2792A" w:rsidRPr="00950187" w:rsidRDefault="00E2792A" w:rsidP="00163708">
            <w:pPr>
              <w:spacing w:after="0" w:line="240" w:lineRule="auto"/>
              <w:rPr>
                <w:rFonts w:ascii="Times New Roman" w:hAnsi="Times New Roman"/>
                <w:b/>
                <w:bCs/>
                <w:lang w:eastAsia="en-US"/>
              </w:rPr>
            </w:pPr>
            <w:r w:rsidRPr="00950187">
              <w:rPr>
                <w:rFonts w:ascii="Times New Roman" w:hAnsi="Times New Roman"/>
                <w:b/>
                <w:bCs/>
                <w:lang w:eastAsia="en-US"/>
              </w:rPr>
              <w:t>Содержание</w:t>
            </w:r>
          </w:p>
        </w:tc>
        <w:tc>
          <w:tcPr>
            <w:tcW w:w="661" w:type="pct"/>
            <w:tcBorders>
              <w:top w:val="single" w:sz="4" w:space="0" w:color="auto"/>
              <w:left w:val="single" w:sz="4" w:space="0" w:color="auto"/>
              <w:bottom w:val="single" w:sz="4" w:space="0" w:color="auto"/>
              <w:right w:val="single" w:sz="4" w:space="0" w:color="auto"/>
            </w:tcBorders>
            <w:vAlign w:val="center"/>
            <w:hideMark/>
          </w:tcPr>
          <w:p w14:paraId="23047EF2" w14:textId="77777777" w:rsidR="00E2792A" w:rsidRPr="00950187" w:rsidRDefault="00E2792A" w:rsidP="00163708">
            <w:pPr>
              <w:spacing w:after="0" w:line="240" w:lineRule="auto"/>
              <w:jc w:val="center"/>
              <w:rPr>
                <w:rFonts w:ascii="Times New Roman" w:hAnsi="Times New Roman"/>
                <w:b/>
                <w:bCs/>
                <w:lang w:eastAsia="en-US"/>
              </w:rPr>
            </w:pPr>
            <w:r w:rsidRPr="00950187">
              <w:rPr>
                <w:rFonts w:ascii="Times New Roman" w:hAnsi="Times New Roman"/>
                <w:b/>
                <w:bCs/>
                <w:lang w:eastAsia="en-US"/>
              </w:rPr>
              <w:t>8/1</w:t>
            </w:r>
          </w:p>
        </w:tc>
        <w:tc>
          <w:tcPr>
            <w:tcW w:w="716" w:type="pct"/>
            <w:vMerge w:val="restart"/>
            <w:tcBorders>
              <w:top w:val="single" w:sz="4" w:space="0" w:color="auto"/>
              <w:left w:val="single" w:sz="4" w:space="0" w:color="auto"/>
              <w:bottom w:val="single" w:sz="4" w:space="0" w:color="auto"/>
              <w:right w:val="single" w:sz="4" w:space="0" w:color="auto"/>
            </w:tcBorders>
          </w:tcPr>
          <w:p w14:paraId="7E86C7BA" w14:textId="77777777" w:rsidR="00E2792A" w:rsidRPr="00950187" w:rsidRDefault="00E2792A" w:rsidP="00163708">
            <w:pPr>
              <w:suppressAutoHyphens/>
              <w:spacing w:after="0" w:line="240" w:lineRule="auto"/>
              <w:jc w:val="center"/>
              <w:rPr>
                <w:rFonts w:ascii="Times New Roman" w:hAnsi="Times New Roman"/>
                <w:b/>
                <w:bCs/>
                <w:lang w:eastAsia="en-US"/>
              </w:rPr>
            </w:pPr>
            <w:r w:rsidRPr="00950187">
              <w:rPr>
                <w:rFonts w:ascii="Times New Roman" w:hAnsi="Times New Roman"/>
                <w:lang w:eastAsia="en-US"/>
              </w:rPr>
              <w:t>ОК 07</w:t>
            </w:r>
          </w:p>
        </w:tc>
      </w:tr>
      <w:tr w:rsidR="00E2792A" w:rsidRPr="00BD63E2" w14:paraId="6F005C53"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03294D" w14:textId="77777777" w:rsidR="00E2792A" w:rsidRPr="00950187" w:rsidRDefault="00E2792A" w:rsidP="00163708">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23544A89" w14:textId="77777777" w:rsidR="00E2792A" w:rsidRPr="00950187" w:rsidRDefault="00E2792A" w:rsidP="00163708">
            <w:pPr>
              <w:spacing w:after="0" w:line="240" w:lineRule="auto"/>
              <w:ind w:firstLine="290"/>
              <w:jc w:val="both"/>
              <w:rPr>
                <w:rFonts w:ascii="Times New Roman" w:hAnsi="Times New Roman"/>
                <w:lang w:eastAsia="en-US"/>
              </w:rPr>
            </w:pPr>
            <w:r w:rsidRPr="00950187">
              <w:rPr>
                <w:rFonts w:ascii="Times New Roman" w:hAnsi="Times New Roman"/>
                <w:bCs/>
                <w:lang w:eastAsia="en-US"/>
              </w:rPr>
              <w:t>1.</w:t>
            </w:r>
            <w:r w:rsidRPr="00950187">
              <w:rPr>
                <w:rFonts w:ascii="Times New Roman" w:hAnsi="Times New Roman"/>
                <w:lang w:eastAsia="en-US"/>
              </w:rPr>
              <w:t xml:space="preserve"> Понятие и сущность воинской обязанности. Воинский учет граждан. Призыв граждан на военную службу</w:t>
            </w:r>
          </w:p>
        </w:tc>
        <w:tc>
          <w:tcPr>
            <w:tcW w:w="661" w:type="pct"/>
            <w:vMerge w:val="restart"/>
            <w:tcBorders>
              <w:top w:val="single" w:sz="4" w:space="0" w:color="auto"/>
              <w:left w:val="single" w:sz="4" w:space="0" w:color="auto"/>
              <w:bottom w:val="single" w:sz="4" w:space="0" w:color="auto"/>
              <w:right w:val="single" w:sz="4" w:space="0" w:color="auto"/>
            </w:tcBorders>
            <w:vAlign w:val="center"/>
            <w:hideMark/>
          </w:tcPr>
          <w:p w14:paraId="73BC4242" w14:textId="77777777" w:rsidR="00E2792A" w:rsidRPr="00950187" w:rsidRDefault="00E2792A" w:rsidP="00163708">
            <w:pPr>
              <w:spacing w:after="0" w:line="240" w:lineRule="auto"/>
              <w:jc w:val="center"/>
              <w:rPr>
                <w:rFonts w:ascii="Times New Roman" w:hAnsi="Times New Roman"/>
                <w:bCs/>
                <w:lang w:eastAsia="en-US"/>
              </w:rPr>
            </w:pPr>
            <w:r w:rsidRPr="00950187">
              <w:rPr>
                <w:rFonts w:ascii="Times New Roman" w:hAnsi="Times New Roman"/>
                <w:bCs/>
                <w:lang w:eastAsia="en-US"/>
              </w:rPr>
              <w:t>7</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1846CBAD"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6903BEE2"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E2C9FE" w14:textId="77777777" w:rsidR="00E2792A" w:rsidRPr="00950187" w:rsidRDefault="00E2792A" w:rsidP="00163708">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466C2091" w14:textId="77777777" w:rsidR="00E2792A" w:rsidRPr="00950187" w:rsidRDefault="00E2792A" w:rsidP="00163708">
            <w:pPr>
              <w:spacing w:after="0" w:line="240" w:lineRule="auto"/>
              <w:ind w:firstLine="290"/>
              <w:jc w:val="both"/>
              <w:rPr>
                <w:rFonts w:ascii="Times New Roman" w:hAnsi="Times New Roman"/>
                <w:bCs/>
                <w:lang w:eastAsia="en-US"/>
              </w:rPr>
            </w:pPr>
            <w:r w:rsidRPr="00950187">
              <w:rPr>
                <w:rFonts w:ascii="Times New Roman" w:hAnsi="Times New Roman"/>
                <w:bCs/>
                <w:lang w:eastAsia="en-US"/>
              </w:rPr>
              <w:t>2.</w:t>
            </w:r>
            <w:r w:rsidRPr="00950187">
              <w:rPr>
                <w:rFonts w:ascii="Times New Roman" w:hAnsi="Times New Roman"/>
                <w:lang w:eastAsia="en-US"/>
              </w:rPr>
              <w:t xml:space="preserve"> Медицинское освидетельствование и обследование граждан при постановке их на воинский учет и при призыве на военную службу</w:t>
            </w:r>
          </w:p>
        </w:tc>
        <w:tc>
          <w:tcPr>
            <w:tcW w:w="661" w:type="pct"/>
            <w:vMerge/>
            <w:tcBorders>
              <w:top w:val="single" w:sz="4" w:space="0" w:color="auto"/>
              <w:left w:val="single" w:sz="4" w:space="0" w:color="auto"/>
              <w:bottom w:val="single" w:sz="4" w:space="0" w:color="auto"/>
              <w:right w:val="single" w:sz="4" w:space="0" w:color="auto"/>
            </w:tcBorders>
            <w:vAlign w:val="center"/>
            <w:hideMark/>
          </w:tcPr>
          <w:p w14:paraId="3D2A27ED" w14:textId="77777777" w:rsidR="00E2792A" w:rsidRPr="00950187" w:rsidRDefault="00E2792A" w:rsidP="00163708">
            <w:pPr>
              <w:spacing w:after="0" w:line="240" w:lineRule="auto"/>
              <w:rPr>
                <w:rFonts w:ascii="Times New Roman" w:hAnsi="Times New Roman"/>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154A935B"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0851BD28"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BEC01D" w14:textId="77777777" w:rsidR="00E2792A" w:rsidRPr="00950187" w:rsidRDefault="00E2792A" w:rsidP="00163708">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63DCF478" w14:textId="77777777" w:rsidR="00E2792A" w:rsidRPr="00950187" w:rsidRDefault="00E2792A" w:rsidP="00163708">
            <w:pPr>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3. </w:t>
            </w:r>
            <w:r w:rsidRPr="00950187">
              <w:rPr>
                <w:rFonts w:ascii="Times New Roman" w:hAnsi="Times New Roman"/>
                <w:lang w:eastAsia="en-US"/>
              </w:rPr>
              <w:t>Обязательная и добровольная подготовка граждан к военной службе</w:t>
            </w:r>
          </w:p>
        </w:tc>
        <w:tc>
          <w:tcPr>
            <w:tcW w:w="661" w:type="pct"/>
            <w:vMerge/>
            <w:tcBorders>
              <w:top w:val="single" w:sz="4" w:space="0" w:color="auto"/>
              <w:left w:val="single" w:sz="4" w:space="0" w:color="auto"/>
              <w:bottom w:val="single" w:sz="4" w:space="0" w:color="auto"/>
              <w:right w:val="single" w:sz="4" w:space="0" w:color="auto"/>
            </w:tcBorders>
            <w:vAlign w:val="center"/>
            <w:hideMark/>
          </w:tcPr>
          <w:p w14:paraId="2E9B9AED" w14:textId="77777777" w:rsidR="00E2792A" w:rsidRPr="00950187" w:rsidRDefault="00E2792A" w:rsidP="00163708">
            <w:pPr>
              <w:spacing w:after="0" w:line="240" w:lineRule="auto"/>
              <w:rPr>
                <w:rFonts w:ascii="Times New Roman" w:hAnsi="Times New Roman"/>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22934F31"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36095524"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D25D68" w14:textId="77777777" w:rsidR="00E2792A" w:rsidRPr="00950187" w:rsidRDefault="00E2792A" w:rsidP="00163708">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1B562943"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bCs/>
                <w:lang w:eastAsia="en-US"/>
              </w:rPr>
              <w:t>В том числе практических занятий</w:t>
            </w:r>
          </w:p>
        </w:tc>
        <w:tc>
          <w:tcPr>
            <w:tcW w:w="661" w:type="pct"/>
            <w:tcBorders>
              <w:top w:val="single" w:sz="4" w:space="0" w:color="auto"/>
              <w:left w:val="single" w:sz="4" w:space="0" w:color="auto"/>
              <w:bottom w:val="single" w:sz="4" w:space="0" w:color="auto"/>
              <w:right w:val="single" w:sz="4" w:space="0" w:color="auto"/>
            </w:tcBorders>
            <w:vAlign w:val="center"/>
            <w:hideMark/>
          </w:tcPr>
          <w:p w14:paraId="5379B7F2" w14:textId="77777777" w:rsidR="00E2792A" w:rsidRPr="00950187" w:rsidRDefault="00E2792A" w:rsidP="00163708">
            <w:pPr>
              <w:spacing w:after="0" w:line="240" w:lineRule="auto"/>
              <w:jc w:val="center"/>
              <w:rPr>
                <w:rFonts w:ascii="Times New Roman" w:hAnsi="Times New Roman"/>
                <w:b/>
                <w:bCs/>
                <w:lang w:eastAsia="en-US"/>
              </w:rPr>
            </w:pPr>
            <w:r w:rsidRPr="00950187">
              <w:rPr>
                <w:rFonts w:ascii="Times New Roman" w:hAnsi="Times New Roman"/>
                <w:b/>
                <w:bCs/>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7F929920"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538E5B3C"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140AF1" w14:textId="77777777" w:rsidR="00E2792A" w:rsidRPr="00950187" w:rsidRDefault="00E2792A" w:rsidP="00163708">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5EF47041"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lang w:eastAsia="en-US"/>
              </w:rPr>
              <w:t>Практическое занятие 11. Обязательная подготовка граждан к военной службе</w:t>
            </w:r>
          </w:p>
        </w:tc>
        <w:tc>
          <w:tcPr>
            <w:tcW w:w="661" w:type="pct"/>
            <w:tcBorders>
              <w:top w:val="single" w:sz="4" w:space="0" w:color="auto"/>
              <w:left w:val="single" w:sz="4" w:space="0" w:color="auto"/>
              <w:bottom w:val="single" w:sz="4" w:space="0" w:color="auto"/>
              <w:right w:val="single" w:sz="4" w:space="0" w:color="auto"/>
            </w:tcBorders>
            <w:vAlign w:val="center"/>
            <w:hideMark/>
          </w:tcPr>
          <w:p w14:paraId="62834A00" w14:textId="77777777" w:rsidR="00E2792A" w:rsidRPr="00950187" w:rsidRDefault="00E2792A" w:rsidP="00163708">
            <w:pPr>
              <w:spacing w:after="0" w:line="240" w:lineRule="auto"/>
              <w:jc w:val="center"/>
              <w:rPr>
                <w:rFonts w:ascii="Times New Roman" w:hAnsi="Times New Roman"/>
                <w:b/>
                <w:bCs/>
                <w:lang w:eastAsia="en-US"/>
              </w:rPr>
            </w:pPr>
            <w:r w:rsidRPr="00950187">
              <w:rPr>
                <w:rFonts w:ascii="Times New Roman" w:hAnsi="Times New Roman"/>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61BABA6A"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37D6CD4F"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4EE7C3" w14:textId="77777777" w:rsidR="00E2792A" w:rsidRPr="00950187" w:rsidRDefault="00E2792A" w:rsidP="00163708">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491DEAF2"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bCs/>
                <w:lang w:eastAsia="en-US"/>
              </w:rPr>
              <w:t>Самостоятельная работа обучающихся</w:t>
            </w:r>
            <w:r w:rsidRPr="00950187">
              <w:rPr>
                <w:rFonts w:ascii="Times New Roman" w:hAnsi="Times New Roman"/>
                <w:lang w:eastAsia="en-US"/>
              </w:rPr>
              <w:t>*</w:t>
            </w:r>
          </w:p>
        </w:tc>
        <w:tc>
          <w:tcPr>
            <w:tcW w:w="661" w:type="pct"/>
            <w:tcBorders>
              <w:top w:val="single" w:sz="4" w:space="0" w:color="auto"/>
              <w:left w:val="single" w:sz="4" w:space="0" w:color="auto"/>
              <w:bottom w:val="single" w:sz="4" w:space="0" w:color="auto"/>
              <w:right w:val="single" w:sz="4" w:space="0" w:color="auto"/>
            </w:tcBorders>
            <w:vAlign w:val="center"/>
            <w:hideMark/>
          </w:tcPr>
          <w:p w14:paraId="1BCB2E37" w14:textId="77777777" w:rsidR="00E2792A" w:rsidRPr="00950187" w:rsidRDefault="00E2792A" w:rsidP="00163708">
            <w:pPr>
              <w:spacing w:after="0" w:line="240" w:lineRule="auto"/>
              <w:jc w:val="center"/>
              <w:rPr>
                <w:rFonts w:ascii="Times New Roman" w:hAnsi="Times New Roman"/>
                <w:b/>
                <w:bCs/>
                <w:lang w:eastAsia="en-US"/>
              </w:rPr>
            </w:pPr>
            <w:r w:rsidRPr="00950187">
              <w:rPr>
                <w:rFonts w:ascii="Times New Roman" w:hAnsi="Times New Roman"/>
                <w:b/>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5CB8C7D3"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01001D8D" w14:textId="77777777" w:rsidTr="0016370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468F1981" w14:textId="77777777" w:rsidR="00E2792A" w:rsidRPr="00950187" w:rsidRDefault="00E2792A" w:rsidP="00163708">
            <w:pPr>
              <w:spacing w:after="0" w:line="240" w:lineRule="auto"/>
              <w:rPr>
                <w:rFonts w:ascii="Times New Roman" w:hAnsi="Times New Roman"/>
                <w:b/>
                <w:lang w:eastAsia="en-US"/>
              </w:rPr>
            </w:pPr>
            <w:r w:rsidRPr="00950187">
              <w:rPr>
                <w:rFonts w:ascii="Times New Roman" w:hAnsi="Times New Roman"/>
                <w:b/>
                <w:bCs/>
                <w:lang w:eastAsia="en-US"/>
              </w:rPr>
              <w:t>Тема 2.4.</w:t>
            </w:r>
          </w:p>
          <w:p w14:paraId="7AD2407A" w14:textId="77777777" w:rsidR="00E2792A" w:rsidRPr="00950187" w:rsidRDefault="00E2792A" w:rsidP="00163708">
            <w:pPr>
              <w:spacing w:after="0" w:line="240" w:lineRule="auto"/>
              <w:rPr>
                <w:rFonts w:ascii="Times New Roman" w:hAnsi="Times New Roman"/>
                <w:b/>
                <w:lang w:eastAsia="en-US"/>
              </w:rPr>
            </w:pPr>
            <w:r w:rsidRPr="00950187">
              <w:rPr>
                <w:rFonts w:ascii="Times New Roman" w:hAnsi="Times New Roman"/>
                <w:b/>
                <w:lang w:eastAsia="en-US"/>
              </w:rPr>
              <w:t>Символы воинской чести. Боевые традиции Вооруженных Сил России</w:t>
            </w:r>
          </w:p>
        </w:tc>
        <w:tc>
          <w:tcPr>
            <w:tcW w:w="2823" w:type="pct"/>
            <w:tcBorders>
              <w:top w:val="single" w:sz="4" w:space="0" w:color="auto"/>
              <w:left w:val="single" w:sz="4" w:space="0" w:color="auto"/>
              <w:bottom w:val="single" w:sz="4" w:space="0" w:color="auto"/>
              <w:right w:val="single" w:sz="4" w:space="0" w:color="auto"/>
            </w:tcBorders>
            <w:hideMark/>
          </w:tcPr>
          <w:p w14:paraId="6F00879F"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bCs/>
                <w:lang w:eastAsia="en-US"/>
              </w:rPr>
              <w:t>Содержание</w:t>
            </w:r>
          </w:p>
        </w:tc>
        <w:tc>
          <w:tcPr>
            <w:tcW w:w="661" w:type="pct"/>
            <w:tcBorders>
              <w:top w:val="single" w:sz="4" w:space="0" w:color="auto"/>
              <w:left w:val="single" w:sz="4" w:space="0" w:color="auto"/>
              <w:bottom w:val="single" w:sz="4" w:space="0" w:color="auto"/>
              <w:right w:val="single" w:sz="4" w:space="0" w:color="auto"/>
            </w:tcBorders>
            <w:vAlign w:val="center"/>
            <w:hideMark/>
          </w:tcPr>
          <w:p w14:paraId="025FCFFC" w14:textId="77777777" w:rsidR="00E2792A" w:rsidRPr="00950187" w:rsidRDefault="00E2792A" w:rsidP="00163708">
            <w:pPr>
              <w:spacing w:after="0" w:line="240" w:lineRule="auto"/>
              <w:jc w:val="center"/>
              <w:rPr>
                <w:rFonts w:ascii="Times New Roman" w:hAnsi="Times New Roman"/>
                <w:b/>
                <w:lang w:eastAsia="en-US"/>
              </w:rPr>
            </w:pPr>
            <w:r w:rsidRPr="00950187">
              <w:rPr>
                <w:rFonts w:ascii="Times New Roman" w:hAnsi="Times New Roman"/>
                <w:b/>
                <w:lang w:eastAsia="en-US"/>
              </w:rPr>
              <w:t>10/3</w:t>
            </w:r>
          </w:p>
        </w:tc>
        <w:tc>
          <w:tcPr>
            <w:tcW w:w="716" w:type="pct"/>
            <w:vMerge w:val="restart"/>
            <w:tcBorders>
              <w:top w:val="single" w:sz="4" w:space="0" w:color="auto"/>
              <w:left w:val="single" w:sz="4" w:space="0" w:color="auto"/>
              <w:bottom w:val="single" w:sz="4" w:space="0" w:color="auto"/>
              <w:right w:val="single" w:sz="4" w:space="0" w:color="auto"/>
            </w:tcBorders>
          </w:tcPr>
          <w:p w14:paraId="30BA9558" w14:textId="77777777" w:rsidR="00E2792A" w:rsidRPr="00950187" w:rsidRDefault="00E2792A" w:rsidP="00163708">
            <w:pPr>
              <w:suppressAutoHyphens/>
              <w:spacing w:after="0" w:line="240" w:lineRule="auto"/>
              <w:jc w:val="center"/>
              <w:rPr>
                <w:rFonts w:ascii="Times New Roman" w:hAnsi="Times New Roman"/>
                <w:b/>
                <w:bCs/>
                <w:lang w:eastAsia="en-US"/>
              </w:rPr>
            </w:pPr>
            <w:r w:rsidRPr="00950187">
              <w:rPr>
                <w:rFonts w:ascii="Times New Roman" w:hAnsi="Times New Roman"/>
                <w:lang w:eastAsia="en-US"/>
              </w:rPr>
              <w:t>ОК 07</w:t>
            </w:r>
          </w:p>
        </w:tc>
      </w:tr>
      <w:tr w:rsidR="00E2792A" w:rsidRPr="00BD63E2" w14:paraId="3A789B7B"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7A66C3" w14:textId="77777777" w:rsidR="00E2792A" w:rsidRPr="00950187" w:rsidRDefault="00E2792A" w:rsidP="00163708">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7EC53E0C" w14:textId="77777777" w:rsidR="00E2792A" w:rsidRPr="00950187" w:rsidRDefault="00E2792A" w:rsidP="00163708">
            <w:pPr>
              <w:spacing w:after="0" w:line="240" w:lineRule="auto"/>
              <w:ind w:firstLine="290"/>
              <w:jc w:val="both"/>
              <w:rPr>
                <w:rFonts w:ascii="Times New Roman" w:hAnsi="Times New Roman"/>
                <w:lang w:eastAsia="en-US"/>
              </w:rPr>
            </w:pPr>
            <w:r w:rsidRPr="00950187">
              <w:rPr>
                <w:rFonts w:ascii="Times New Roman" w:hAnsi="Times New Roman"/>
                <w:bCs/>
                <w:lang w:eastAsia="en-US"/>
              </w:rPr>
              <w:t xml:space="preserve">1. </w:t>
            </w:r>
            <w:r w:rsidRPr="00950187">
              <w:rPr>
                <w:rFonts w:ascii="Times New Roman" w:hAnsi="Times New Roman"/>
                <w:lang w:eastAsia="en-US"/>
              </w:rPr>
              <w:t>Боевое Знамя части – символ воинской чести, доблести и славы. Боевые традиции Вооруженных сил РФ</w:t>
            </w:r>
          </w:p>
        </w:tc>
        <w:tc>
          <w:tcPr>
            <w:tcW w:w="661" w:type="pct"/>
            <w:vMerge w:val="restart"/>
            <w:tcBorders>
              <w:top w:val="single" w:sz="4" w:space="0" w:color="auto"/>
              <w:left w:val="single" w:sz="4" w:space="0" w:color="auto"/>
              <w:bottom w:val="single" w:sz="4" w:space="0" w:color="auto"/>
              <w:right w:val="single" w:sz="4" w:space="0" w:color="auto"/>
            </w:tcBorders>
            <w:vAlign w:val="center"/>
            <w:hideMark/>
          </w:tcPr>
          <w:p w14:paraId="6FEA5DCC" w14:textId="77777777" w:rsidR="00E2792A" w:rsidRPr="00950187" w:rsidRDefault="00E2792A" w:rsidP="00163708">
            <w:pPr>
              <w:spacing w:after="0" w:line="240" w:lineRule="auto"/>
              <w:jc w:val="center"/>
              <w:rPr>
                <w:rFonts w:ascii="Times New Roman" w:hAnsi="Times New Roman"/>
                <w:bCs/>
                <w:lang w:eastAsia="en-US"/>
              </w:rPr>
            </w:pPr>
            <w:r w:rsidRPr="00950187">
              <w:rPr>
                <w:rFonts w:ascii="Times New Roman" w:hAnsi="Times New Roman"/>
                <w:bCs/>
                <w:lang w:eastAsia="en-US"/>
              </w:rPr>
              <w:t>7</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0D1D5CAA"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6E4DB8BE"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F1A097" w14:textId="77777777" w:rsidR="00E2792A" w:rsidRPr="00950187" w:rsidRDefault="00E2792A" w:rsidP="00163708">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33AA91B4" w14:textId="77777777" w:rsidR="00E2792A" w:rsidRPr="00950187" w:rsidRDefault="00E2792A" w:rsidP="00163708">
            <w:pPr>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2. </w:t>
            </w:r>
            <w:r w:rsidRPr="00950187">
              <w:rPr>
                <w:rFonts w:ascii="Times New Roman" w:hAnsi="Times New Roman"/>
                <w:lang w:eastAsia="en-US"/>
              </w:rPr>
              <w:t>Ордена – почетные награды за воинские отличия в бою и заслуги в военной службе. Ритуалы Вооруженных Сил Российской Федерации</w:t>
            </w:r>
          </w:p>
        </w:tc>
        <w:tc>
          <w:tcPr>
            <w:tcW w:w="661" w:type="pct"/>
            <w:vMerge/>
            <w:tcBorders>
              <w:top w:val="single" w:sz="4" w:space="0" w:color="auto"/>
              <w:left w:val="single" w:sz="4" w:space="0" w:color="auto"/>
              <w:bottom w:val="single" w:sz="4" w:space="0" w:color="auto"/>
              <w:right w:val="single" w:sz="4" w:space="0" w:color="auto"/>
            </w:tcBorders>
            <w:vAlign w:val="center"/>
            <w:hideMark/>
          </w:tcPr>
          <w:p w14:paraId="31A47FDB" w14:textId="77777777" w:rsidR="00E2792A" w:rsidRPr="00950187" w:rsidRDefault="00E2792A" w:rsidP="00163708">
            <w:pPr>
              <w:spacing w:after="0" w:line="240" w:lineRule="auto"/>
              <w:rPr>
                <w:rFonts w:ascii="Times New Roman" w:hAnsi="Times New Roman"/>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0EC9C9C1"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4C7ED6D5"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B543BD" w14:textId="77777777" w:rsidR="00E2792A" w:rsidRPr="00950187" w:rsidRDefault="00E2792A" w:rsidP="00163708">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62F48718" w14:textId="77777777" w:rsidR="00E2792A" w:rsidRPr="00950187" w:rsidRDefault="00E2792A" w:rsidP="00163708">
            <w:pPr>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3. </w:t>
            </w:r>
            <w:r w:rsidRPr="00950187">
              <w:rPr>
                <w:rFonts w:ascii="Times New Roman" w:hAnsi="Times New Roman"/>
                <w:lang w:eastAsia="en-US"/>
              </w:rPr>
              <w:t>Патриотизм и верность воинскому долгу. Дружба, войсковое товарищество</w:t>
            </w:r>
          </w:p>
        </w:tc>
        <w:tc>
          <w:tcPr>
            <w:tcW w:w="661" w:type="pct"/>
            <w:vMerge/>
            <w:tcBorders>
              <w:top w:val="single" w:sz="4" w:space="0" w:color="auto"/>
              <w:left w:val="single" w:sz="4" w:space="0" w:color="auto"/>
              <w:bottom w:val="single" w:sz="4" w:space="0" w:color="auto"/>
              <w:right w:val="single" w:sz="4" w:space="0" w:color="auto"/>
            </w:tcBorders>
            <w:vAlign w:val="center"/>
            <w:hideMark/>
          </w:tcPr>
          <w:p w14:paraId="59EF90F7" w14:textId="77777777" w:rsidR="00E2792A" w:rsidRPr="00950187" w:rsidRDefault="00E2792A" w:rsidP="00163708">
            <w:pPr>
              <w:spacing w:after="0" w:line="240" w:lineRule="auto"/>
              <w:rPr>
                <w:rFonts w:ascii="Times New Roman" w:hAnsi="Times New Roman"/>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56992720"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41B36E17"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048BE9" w14:textId="77777777" w:rsidR="00E2792A" w:rsidRPr="00950187" w:rsidRDefault="00E2792A" w:rsidP="00163708">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7E783E03"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bCs/>
                <w:lang w:eastAsia="en-US"/>
              </w:rPr>
              <w:t>В том числе практических занятий</w:t>
            </w:r>
          </w:p>
        </w:tc>
        <w:tc>
          <w:tcPr>
            <w:tcW w:w="661" w:type="pct"/>
            <w:tcBorders>
              <w:top w:val="single" w:sz="4" w:space="0" w:color="auto"/>
              <w:left w:val="single" w:sz="4" w:space="0" w:color="auto"/>
              <w:bottom w:val="single" w:sz="4" w:space="0" w:color="auto"/>
              <w:right w:val="single" w:sz="4" w:space="0" w:color="auto"/>
            </w:tcBorders>
            <w:vAlign w:val="center"/>
            <w:hideMark/>
          </w:tcPr>
          <w:p w14:paraId="65EFE728" w14:textId="77777777" w:rsidR="00E2792A" w:rsidRPr="00950187" w:rsidRDefault="00E2792A" w:rsidP="00163708">
            <w:pPr>
              <w:spacing w:after="0" w:line="240" w:lineRule="auto"/>
              <w:jc w:val="center"/>
              <w:rPr>
                <w:rFonts w:ascii="Times New Roman" w:hAnsi="Times New Roman"/>
                <w:b/>
                <w:lang w:eastAsia="en-US"/>
              </w:rPr>
            </w:pPr>
            <w:r w:rsidRPr="00950187">
              <w:rPr>
                <w:rFonts w:ascii="Times New Roman" w:hAnsi="Times New Roman"/>
                <w:b/>
                <w:lang w:eastAsia="en-US"/>
              </w:rPr>
              <w:t>3</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3F83E34A"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7353EE31"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934AE4" w14:textId="77777777" w:rsidR="00E2792A" w:rsidRPr="00950187" w:rsidRDefault="00E2792A" w:rsidP="00163708">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7CACBAD5"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lang w:eastAsia="en-US"/>
              </w:rPr>
              <w:t>Практическое занятие 12. Воинские звания и военная форма одежды военнослужащих Вооруженных Сил Российской Федерации</w:t>
            </w:r>
          </w:p>
        </w:tc>
        <w:tc>
          <w:tcPr>
            <w:tcW w:w="661" w:type="pct"/>
            <w:tcBorders>
              <w:top w:val="single" w:sz="4" w:space="0" w:color="auto"/>
              <w:left w:val="single" w:sz="4" w:space="0" w:color="auto"/>
              <w:bottom w:val="single" w:sz="4" w:space="0" w:color="auto"/>
              <w:right w:val="single" w:sz="4" w:space="0" w:color="auto"/>
            </w:tcBorders>
            <w:vAlign w:val="center"/>
            <w:hideMark/>
          </w:tcPr>
          <w:p w14:paraId="09886B74" w14:textId="77777777" w:rsidR="00E2792A" w:rsidRPr="00950187" w:rsidRDefault="00E2792A" w:rsidP="00163708">
            <w:pPr>
              <w:spacing w:after="0" w:line="240" w:lineRule="auto"/>
              <w:jc w:val="center"/>
              <w:rPr>
                <w:rFonts w:ascii="Times New Roman" w:hAnsi="Times New Roman"/>
                <w:bCs/>
                <w:lang w:eastAsia="en-US"/>
              </w:rPr>
            </w:pPr>
            <w:r w:rsidRPr="00950187">
              <w:rPr>
                <w:rFonts w:ascii="Times New Roman" w:hAnsi="Times New Roman"/>
                <w:bCs/>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518EEE2C"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6039787C"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E5B054" w14:textId="77777777" w:rsidR="00E2792A" w:rsidRPr="00950187" w:rsidRDefault="00E2792A" w:rsidP="00163708">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07AA8154"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lang w:eastAsia="en-US"/>
              </w:rPr>
              <w:t>Практическое занятие 13. Общая физическая и строевая подготовка</w:t>
            </w:r>
          </w:p>
        </w:tc>
        <w:tc>
          <w:tcPr>
            <w:tcW w:w="661" w:type="pct"/>
            <w:tcBorders>
              <w:top w:val="single" w:sz="4" w:space="0" w:color="auto"/>
              <w:left w:val="single" w:sz="4" w:space="0" w:color="auto"/>
              <w:bottom w:val="single" w:sz="4" w:space="0" w:color="auto"/>
              <w:right w:val="single" w:sz="4" w:space="0" w:color="auto"/>
            </w:tcBorders>
            <w:vAlign w:val="center"/>
            <w:hideMark/>
          </w:tcPr>
          <w:p w14:paraId="33301BE7" w14:textId="77777777" w:rsidR="00E2792A" w:rsidRPr="00950187" w:rsidRDefault="00E2792A" w:rsidP="00163708">
            <w:pPr>
              <w:spacing w:after="0" w:line="240" w:lineRule="auto"/>
              <w:jc w:val="center"/>
              <w:rPr>
                <w:rFonts w:ascii="Times New Roman" w:hAnsi="Times New Roman"/>
                <w:bCs/>
                <w:lang w:eastAsia="en-US"/>
              </w:rPr>
            </w:pPr>
            <w:r w:rsidRPr="00950187">
              <w:rPr>
                <w:rFonts w:ascii="Times New Roman" w:hAnsi="Times New Roman"/>
                <w:bCs/>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57AB4316"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30DBC9A0"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D0108E" w14:textId="77777777" w:rsidR="00E2792A" w:rsidRPr="00950187" w:rsidRDefault="00E2792A" w:rsidP="00163708">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2417D375"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bCs/>
                <w:lang w:eastAsia="en-US"/>
              </w:rPr>
              <w:t>Самостоятельная работа обучающихся</w:t>
            </w:r>
            <w:r w:rsidRPr="00950187">
              <w:rPr>
                <w:rFonts w:ascii="Times New Roman" w:hAnsi="Times New Roman"/>
                <w:lang w:eastAsia="en-US"/>
              </w:rPr>
              <w:t>*</w:t>
            </w:r>
          </w:p>
        </w:tc>
        <w:tc>
          <w:tcPr>
            <w:tcW w:w="661" w:type="pct"/>
            <w:tcBorders>
              <w:top w:val="single" w:sz="4" w:space="0" w:color="auto"/>
              <w:left w:val="single" w:sz="4" w:space="0" w:color="auto"/>
              <w:bottom w:val="single" w:sz="4" w:space="0" w:color="auto"/>
              <w:right w:val="single" w:sz="4" w:space="0" w:color="auto"/>
            </w:tcBorders>
            <w:vAlign w:val="center"/>
            <w:hideMark/>
          </w:tcPr>
          <w:p w14:paraId="4117E800" w14:textId="77777777" w:rsidR="00E2792A" w:rsidRPr="00950187" w:rsidRDefault="00E2792A" w:rsidP="00163708">
            <w:pPr>
              <w:spacing w:after="0" w:line="240" w:lineRule="auto"/>
              <w:jc w:val="center"/>
              <w:rPr>
                <w:rFonts w:ascii="Times New Roman" w:hAnsi="Times New Roman"/>
                <w:b/>
                <w:lang w:eastAsia="en-US"/>
              </w:rPr>
            </w:pPr>
            <w:r w:rsidRPr="00950187">
              <w:rPr>
                <w:rFonts w:ascii="Times New Roman" w:hAnsi="Times New Roman"/>
                <w:b/>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4D2C2031"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3E328970" w14:textId="77777777" w:rsidTr="0016370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7AD2C016" w14:textId="77777777" w:rsidR="00E2792A" w:rsidRPr="00950187" w:rsidRDefault="00E2792A" w:rsidP="00163708">
            <w:pPr>
              <w:spacing w:after="0" w:line="240" w:lineRule="auto"/>
              <w:rPr>
                <w:rFonts w:ascii="Times New Roman" w:hAnsi="Times New Roman"/>
                <w:b/>
                <w:bCs/>
                <w:lang w:eastAsia="en-US"/>
              </w:rPr>
            </w:pPr>
            <w:r w:rsidRPr="00950187">
              <w:rPr>
                <w:rFonts w:ascii="Times New Roman" w:hAnsi="Times New Roman"/>
                <w:b/>
                <w:bCs/>
                <w:lang w:eastAsia="en-US"/>
              </w:rPr>
              <w:t xml:space="preserve">Тема 2.5. </w:t>
            </w:r>
          </w:p>
          <w:p w14:paraId="021FF858" w14:textId="77777777" w:rsidR="00E2792A" w:rsidRPr="00950187" w:rsidRDefault="00E2792A" w:rsidP="00163708">
            <w:pPr>
              <w:spacing w:after="0" w:line="240" w:lineRule="auto"/>
              <w:rPr>
                <w:rFonts w:ascii="Times New Roman" w:hAnsi="Times New Roman"/>
                <w:b/>
                <w:bCs/>
                <w:lang w:eastAsia="en-US"/>
              </w:rPr>
            </w:pPr>
            <w:r w:rsidRPr="00950187">
              <w:rPr>
                <w:rFonts w:ascii="Times New Roman" w:hAnsi="Times New Roman"/>
                <w:b/>
                <w:lang w:eastAsia="en-US"/>
              </w:rPr>
              <w:t>Организационные и правовые основы военной службы в Российской Федерации</w:t>
            </w:r>
          </w:p>
        </w:tc>
        <w:tc>
          <w:tcPr>
            <w:tcW w:w="2823" w:type="pct"/>
            <w:tcBorders>
              <w:top w:val="single" w:sz="4" w:space="0" w:color="auto"/>
              <w:left w:val="single" w:sz="4" w:space="0" w:color="auto"/>
              <w:bottom w:val="single" w:sz="4" w:space="0" w:color="auto"/>
              <w:right w:val="single" w:sz="4" w:space="0" w:color="auto"/>
            </w:tcBorders>
            <w:hideMark/>
          </w:tcPr>
          <w:p w14:paraId="1F86EE42"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bCs/>
                <w:lang w:eastAsia="en-US"/>
              </w:rPr>
              <w:t>Содержание</w:t>
            </w:r>
          </w:p>
        </w:tc>
        <w:tc>
          <w:tcPr>
            <w:tcW w:w="661" w:type="pct"/>
            <w:tcBorders>
              <w:top w:val="single" w:sz="4" w:space="0" w:color="auto"/>
              <w:left w:val="single" w:sz="4" w:space="0" w:color="auto"/>
              <w:bottom w:val="single" w:sz="4" w:space="0" w:color="auto"/>
              <w:right w:val="single" w:sz="4" w:space="0" w:color="auto"/>
            </w:tcBorders>
            <w:vAlign w:val="center"/>
            <w:hideMark/>
          </w:tcPr>
          <w:p w14:paraId="166F2CDA" w14:textId="77777777" w:rsidR="00E2792A" w:rsidRPr="00950187" w:rsidRDefault="00E2792A" w:rsidP="00163708">
            <w:pPr>
              <w:spacing w:after="0" w:line="240" w:lineRule="auto"/>
              <w:jc w:val="center"/>
              <w:rPr>
                <w:rFonts w:ascii="Times New Roman" w:hAnsi="Times New Roman"/>
                <w:b/>
                <w:lang w:eastAsia="en-US"/>
              </w:rPr>
            </w:pPr>
            <w:r w:rsidRPr="00950187">
              <w:rPr>
                <w:rFonts w:ascii="Times New Roman" w:hAnsi="Times New Roman"/>
                <w:b/>
                <w:lang w:eastAsia="en-US"/>
              </w:rPr>
              <w:t>10/2</w:t>
            </w:r>
          </w:p>
        </w:tc>
        <w:tc>
          <w:tcPr>
            <w:tcW w:w="716" w:type="pct"/>
            <w:vMerge w:val="restart"/>
            <w:tcBorders>
              <w:top w:val="single" w:sz="4" w:space="0" w:color="auto"/>
              <w:left w:val="single" w:sz="4" w:space="0" w:color="auto"/>
              <w:bottom w:val="single" w:sz="4" w:space="0" w:color="auto"/>
              <w:right w:val="single" w:sz="4" w:space="0" w:color="auto"/>
            </w:tcBorders>
          </w:tcPr>
          <w:p w14:paraId="42186DA1" w14:textId="77777777" w:rsidR="00E2792A" w:rsidRPr="00950187" w:rsidRDefault="00E2792A" w:rsidP="00163708">
            <w:pPr>
              <w:suppressAutoHyphens/>
              <w:spacing w:after="0" w:line="240" w:lineRule="auto"/>
              <w:jc w:val="center"/>
              <w:rPr>
                <w:rFonts w:ascii="Times New Roman" w:hAnsi="Times New Roman"/>
                <w:b/>
                <w:bCs/>
                <w:lang w:eastAsia="en-US"/>
              </w:rPr>
            </w:pPr>
            <w:r w:rsidRPr="00950187">
              <w:rPr>
                <w:rFonts w:ascii="Times New Roman" w:hAnsi="Times New Roman"/>
                <w:lang w:eastAsia="en-US"/>
              </w:rPr>
              <w:t>ОК 07</w:t>
            </w:r>
          </w:p>
        </w:tc>
      </w:tr>
      <w:tr w:rsidR="00E2792A" w:rsidRPr="00BD63E2" w14:paraId="38BD8A1F"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CF6042"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35ACA443" w14:textId="77777777" w:rsidR="00E2792A" w:rsidRPr="00950187" w:rsidRDefault="00E2792A" w:rsidP="00163708">
            <w:pPr>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1. </w:t>
            </w:r>
            <w:r w:rsidRPr="00950187">
              <w:rPr>
                <w:rFonts w:ascii="Times New Roman" w:hAnsi="Times New Roman"/>
                <w:lang w:eastAsia="en-US"/>
              </w:rPr>
              <w:t>Военная служба – особый вид государственной службы. Воинские должности и звания военнослужащих. Правовой статус военнослужащих</w:t>
            </w:r>
          </w:p>
        </w:tc>
        <w:tc>
          <w:tcPr>
            <w:tcW w:w="661" w:type="pct"/>
            <w:vMerge w:val="restart"/>
            <w:tcBorders>
              <w:top w:val="single" w:sz="4" w:space="0" w:color="auto"/>
              <w:left w:val="single" w:sz="4" w:space="0" w:color="auto"/>
              <w:bottom w:val="single" w:sz="4" w:space="0" w:color="auto"/>
              <w:right w:val="single" w:sz="4" w:space="0" w:color="auto"/>
            </w:tcBorders>
            <w:vAlign w:val="center"/>
            <w:hideMark/>
          </w:tcPr>
          <w:p w14:paraId="3B26617A" w14:textId="77777777" w:rsidR="00E2792A" w:rsidRPr="00950187" w:rsidRDefault="00E2792A" w:rsidP="00163708">
            <w:pPr>
              <w:spacing w:after="0" w:line="240" w:lineRule="auto"/>
              <w:jc w:val="center"/>
              <w:rPr>
                <w:rFonts w:ascii="Times New Roman" w:hAnsi="Times New Roman"/>
                <w:lang w:eastAsia="en-US"/>
              </w:rPr>
            </w:pPr>
            <w:r w:rsidRPr="00950187">
              <w:rPr>
                <w:rFonts w:ascii="Times New Roman" w:hAnsi="Times New Roman"/>
                <w:lang w:eastAsia="en-US"/>
              </w:rPr>
              <w:t>8</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4A765591"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30A36F5A"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68970F"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79780572" w14:textId="77777777" w:rsidR="00E2792A" w:rsidRPr="00950187" w:rsidRDefault="00E2792A" w:rsidP="00163708">
            <w:pPr>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2. </w:t>
            </w:r>
            <w:r w:rsidRPr="00950187">
              <w:rPr>
                <w:rFonts w:ascii="Times New Roman" w:hAnsi="Times New Roman"/>
                <w:lang w:eastAsia="en-US"/>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661" w:type="pct"/>
            <w:vMerge/>
            <w:tcBorders>
              <w:top w:val="single" w:sz="4" w:space="0" w:color="auto"/>
              <w:left w:val="single" w:sz="4" w:space="0" w:color="auto"/>
              <w:bottom w:val="single" w:sz="4" w:space="0" w:color="auto"/>
              <w:right w:val="single" w:sz="4" w:space="0" w:color="auto"/>
            </w:tcBorders>
            <w:vAlign w:val="center"/>
            <w:hideMark/>
          </w:tcPr>
          <w:p w14:paraId="0C75CEF1" w14:textId="77777777" w:rsidR="00E2792A" w:rsidRPr="00950187" w:rsidRDefault="00E2792A" w:rsidP="00163708">
            <w:pPr>
              <w:spacing w:after="0" w:line="240" w:lineRule="auto"/>
              <w:rPr>
                <w:rFonts w:ascii="Times New Roman" w:hAnsi="Times New Roman"/>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1E90B604"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328226D3"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F39682"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03E19F4B" w14:textId="77777777" w:rsidR="00E2792A" w:rsidRPr="00950187" w:rsidRDefault="00E2792A" w:rsidP="00163708">
            <w:pPr>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3. </w:t>
            </w:r>
            <w:r w:rsidRPr="00950187">
              <w:rPr>
                <w:rFonts w:ascii="Times New Roman" w:hAnsi="Times New Roman"/>
                <w:lang w:eastAsia="en-US"/>
              </w:rPr>
              <w:t>Прохождение военной службы по призыву. Военная служба по контракту. Альтернативная гражданская служба</w:t>
            </w:r>
          </w:p>
        </w:tc>
        <w:tc>
          <w:tcPr>
            <w:tcW w:w="661" w:type="pct"/>
            <w:vMerge/>
            <w:tcBorders>
              <w:top w:val="single" w:sz="4" w:space="0" w:color="auto"/>
              <w:left w:val="single" w:sz="4" w:space="0" w:color="auto"/>
              <w:bottom w:val="single" w:sz="4" w:space="0" w:color="auto"/>
              <w:right w:val="single" w:sz="4" w:space="0" w:color="auto"/>
            </w:tcBorders>
            <w:vAlign w:val="center"/>
            <w:hideMark/>
          </w:tcPr>
          <w:p w14:paraId="01A8BE37" w14:textId="77777777" w:rsidR="00E2792A" w:rsidRPr="00950187" w:rsidRDefault="00E2792A" w:rsidP="00163708">
            <w:pPr>
              <w:spacing w:after="0" w:line="240" w:lineRule="auto"/>
              <w:rPr>
                <w:rFonts w:ascii="Times New Roman" w:hAnsi="Times New Roman"/>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4195FFC6"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0C704B6D"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182E11"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28AC0B9B"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bCs/>
                <w:lang w:eastAsia="en-US"/>
              </w:rPr>
              <w:t>В том числе практических занятий</w:t>
            </w:r>
          </w:p>
        </w:tc>
        <w:tc>
          <w:tcPr>
            <w:tcW w:w="661" w:type="pct"/>
            <w:tcBorders>
              <w:top w:val="single" w:sz="4" w:space="0" w:color="auto"/>
              <w:left w:val="single" w:sz="4" w:space="0" w:color="auto"/>
              <w:bottom w:val="single" w:sz="4" w:space="0" w:color="auto"/>
              <w:right w:val="single" w:sz="4" w:space="0" w:color="auto"/>
            </w:tcBorders>
            <w:vAlign w:val="center"/>
            <w:hideMark/>
          </w:tcPr>
          <w:p w14:paraId="6B461372" w14:textId="77777777" w:rsidR="00E2792A" w:rsidRPr="00950187" w:rsidRDefault="00E2792A" w:rsidP="00163708">
            <w:pPr>
              <w:spacing w:after="0" w:line="240" w:lineRule="auto"/>
              <w:jc w:val="center"/>
              <w:rPr>
                <w:rFonts w:ascii="Times New Roman" w:hAnsi="Times New Roman"/>
                <w:b/>
                <w:lang w:eastAsia="en-US"/>
              </w:rPr>
            </w:pPr>
            <w:r w:rsidRPr="00950187">
              <w:rPr>
                <w:rFonts w:ascii="Times New Roman" w:hAnsi="Times New Roman"/>
                <w:b/>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7A64E9F5"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33448A66"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0A4BF8"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65114BD9"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lang w:eastAsia="en-US"/>
              </w:rPr>
              <w:t>Практическое занятие 14. Ответственность военнослужащих. Общевоинские уставы Вооруженных Сил Российской Федерации</w:t>
            </w:r>
          </w:p>
        </w:tc>
        <w:tc>
          <w:tcPr>
            <w:tcW w:w="661" w:type="pct"/>
            <w:tcBorders>
              <w:top w:val="single" w:sz="4" w:space="0" w:color="auto"/>
              <w:left w:val="single" w:sz="4" w:space="0" w:color="auto"/>
              <w:bottom w:val="single" w:sz="4" w:space="0" w:color="auto"/>
              <w:right w:val="single" w:sz="4" w:space="0" w:color="auto"/>
            </w:tcBorders>
            <w:vAlign w:val="center"/>
            <w:hideMark/>
          </w:tcPr>
          <w:p w14:paraId="6397AD1B" w14:textId="77777777" w:rsidR="00E2792A" w:rsidRPr="00950187" w:rsidRDefault="00E2792A" w:rsidP="00163708">
            <w:pPr>
              <w:spacing w:after="0" w:line="240" w:lineRule="auto"/>
              <w:jc w:val="center"/>
              <w:rPr>
                <w:rFonts w:ascii="Times New Roman" w:hAnsi="Times New Roman"/>
                <w:bCs/>
                <w:lang w:eastAsia="en-US"/>
              </w:rPr>
            </w:pPr>
            <w:r w:rsidRPr="00950187">
              <w:rPr>
                <w:rFonts w:ascii="Times New Roman" w:hAnsi="Times New Roman"/>
                <w:bCs/>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4CD8C684"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17A556AE"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7E39BA"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70798A21"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lang w:eastAsia="en-US"/>
              </w:rPr>
              <w:t>Практическое занятие 15. Общая физическая и строевая подготовка</w:t>
            </w:r>
          </w:p>
        </w:tc>
        <w:tc>
          <w:tcPr>
            <w:tcW w:w="661" w:type="pct"/>
            <w:tcBorders>
              <w:top w:val="single" w:sz="4" w:space="0" w:color="auto"/>
              <w:left w:val="single" w:sz="4" w:space="0" w:color="auto"/>
              <w:bottom w:val="single" w:sz="4" w:space="0" w:color="auto"/>
              <w:right w:val="single" w:sz="4" w:space="0" w:color="auto"/>
            </w:tcBorders>
            <w:vAlign w:val="center"/>
            <w:hideMark/>
          </w:tcPr>
          <w:p w14:paraId="01B513F8" w14:textId="77777777" w:rsidR="00E2792A" w:rsidRPr="00950187" w:rsidRDefault="00E2792A" w:rsidP="00163708">
            <w:pPr>
              <w:spacing w:after="0" w:line="240" w:lineRule="auto"/>
              <w:jc w:val="center"/>
              <w:rPr>
                <w:rFonts w:ascii="Times New Roman" w:hAnsi="Times New Roman"/>
                <w:bCs/>
                <w:lang w:eastAsia="en-US"/>
              </w:rPr>
            </w:pPr>
            <w:r w:rsidRPr="00950187">
              <w:rPr>
                <w:rFonts w:ascii="Times New Roman" w:hAnsi="Times New Roman"/>
                <w:bCs/>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1ACBCDDD"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62393403"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FB0EF4"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067973E5"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bCs/>
                <w:lang w:eastAsia="en-US"/>
              </w:rPr>
              <w:t>Самостоятельная работа обучающихся</w:t>
            </w:r>
            <w:r w:rsidRPr="00950187">
              <w:rPr>
                <w:rFonts w:ascii="Times New Roman" w:hAnsi="Times New Roman"/>
                <w:lang w:eastAsia="en-US"/>
              </w:rPr>
              <w:t>*</w:t>
            </w:r>
          </w:p>
        </w:tc>
        <w:tc>
          <w:tcPr>
            <w:tcW w:w="661" w:type="pct"/>
            <w:tcBorders>
              <w:top w:val="single" w:sz="4" w:space="0" w:color="auto"/>
              <w:left w:val="single" w:sz="4" w:space="0" w:color="auto"/>
              <w:bottom w:val="single" w:sz="4" w:space="0" w:color="auto"/>
              <w:right w:val="single" w:sz="4" w:space="0" w:color="auto"/>
            </w:tcBorders>
            <w:vAlign w:val="center"/>
            <w:hideMark/>
          </w:tcPr>
          <w:p w14:paraId="7C5FD614" w14:textId="77777777" w:rsidR="00E2792A" w:rsidRPr="00950187" w:rsidRDefault="00E2792A" w:rsidP="00163708">
            <w:pPr>
              <w:spacing w:after="0" w:line="240" w:lineRule="auto"/>
              <w:jc w:val="center"/>
              <w:rPr>
                <w:rFonts w:ascii="Times New Roman" w:hAnsi="Times New Roman"/>
                <w:b/>
                <w:lang w:eastAsia="en-US"/>
              </w:rPr>
            </w:pPr>
            <w:r w:rsidRPr="00950187">
              <w:rPr>
                <w:rFonts w:ascii="Times New Roman" w:hAnsi="Times New Roman"/>
                <w:b/>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03A4BED2"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156508C9" w14:textId="77777777" w:rsidTr="00163708">
        <w:trPr>
          <w:trHeight w:val="371"/>
        </w:trPr>
        <w:tc>
          <w:tcPr>
            <w:tcW w:w="3623" w:type="pct"/>
            <w:gridSpan w:val="2"/>
            <w:tcBorders>
              <w:top w:val="single" w:sz="4" w:space="0" w:color="auto"/>
              <w:left w:val="single" w:sz="4" w:space="0" w:color="auto"/>
              <w:bottom w:val="single" w:sz="4" w:space="0" w:color="auto"/>
              <w:right w:val="single" w:sz="4" w:space="0" w:color="auto"/>
            </w:tcBorders>
            <w:hideMark/>
          </w:tcPr>
          <w:p w14:paraId="478D39FF"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bCs/>
                <w:lang w:eastAsia="en-US"/>
              </w:rPr>
              <w:t>Модуль «Основы медицинских знаний» (для девушек)</w:t>
            </w:r>
          </w:p>
        </w:tc>
        <w:tc>
          <w:tcPr>
            <w:tcW w:w="661" w:type="pct"/>
            <w:tcBorders>
              <w:top w:val="single" w:sz="4" w:space="0" w:color="auto"/>
              <w:left w:val="single" w:sz="4" w:space="0" w:color="auto"/>
              <w:bottom w:val="single" w:sz="4" w:space="0" w:color="auto"/>
              <w:right w:val="single" w:sz="4" w:space="0" w:color="auto"/>
            </w:tcBorders>
            <w:hideMark/>
          </w:tcPr>
          <w:p w14:paraId="0FF6BC7D" w14:textId="77777777" w:rsidR="00E2792A" w:rsidRPr="00950187" w:rsidRDefault="00E2792A" w:rsidP="00163708">
            <w:pPr>
              <w:spacing w:after="0" w:line="240" w:lineRule="auto"/>
              <w:jc w:val="center"/>
              <w:rPr>
                <w:rFonts w:ascii="Times New Roman" w:hAnsi="Times New Roman"/>
                <w:lang w:eastAsia="en-US"/>
              </w:rPr>
            </w:pPr>
            <w:r w:rsidRPr="00950187">
              <w:rPr>
                <w:rFonts w:ascii="Times New Roman" w:hAnsi="Times New Roman"/>
                <w:b/>
                <w:bCs/>
                <w:lang w:eastAsia="en-US"/>
              </w:rPr>
              <w:t>48/12</w:t>
            </w:r>
          </w:p>
        </w:tc>
        <w:tc>
          <w:tcPr>
            <w:tcW w:w="716" w:type="pct"/>
            <w:tcBorders>
              <w:top w:val="single" w:sz="4" w:space="0" w:color="auto"/>
              <w:left w:val="single" w:sz="4" w:space="0" w:color="auto"/>
              <w:bottom w:val="single" w:sz="4" w:space="0" w:color="auto"/>
              <w:right w:val="single" w:sz="4" w:space="0" w:color="auto"/>
            </w:tcBorders>
          </w:tcPr>
          <w:p w14:paraId="07A9BA84" w14:textId="77777777" w:rsidR="00E2792A" w:rsidRPr="00950187" w:rsidRDefault="00E2792A" w:rsidP="00163708">
            <w:pPr>
              <w:spacing w:after="0" w:line="240" w:lineRule="auto"/>
              <w:jc w:val="center"/>
              <w:rPr>
                <w:rFonts w:ascii="Times New Roman" w:hAnsi="Times New Roman"/>
                <w:b/>
                <w:bCs/>
                <w:lang w:eastAsia="en-US"/>
              </w:rPr>
            </w:pPr>
          </w:p>
        </w:tc>
      </w:tr>
      <w:tr w:rsidR="00E2792A" w:rsidRPr="00BD63E2" w14:paraId="30BA2E6A" w14:textId="77777777" w:rsidTr="0016370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600ECEA6" w14:textId="77777777" w:rsidR="00E2792A" w:rsidRPr="00950187" w:rsidRDefault="00E2792A" w:rsidP="00163708">
            <w:pPr>
              <w:spacing w:after="0" w:line="240" w:lineRule="auto"/>
              <w:rPr>
                <w:rFonts w:ascii="Times New Roman" w:hAnsi="Times New Roman"/>
                <w:b/>
                <w:lang w:eastAsia="en-US"/>
              </w:rPr>
            </w:pPr>
            <w:r w:rsidRPr="00950187">
              <w:rPr>
                <w:rFonts w:ascii="Times New Roman" w:hAnsi="Times New Roman"/>
                <w:b/>
                <w:bCs/>
                <w:lang w:eastAsia="en-US"/>
              </w:rPr>
              <w:t>Тема 2.1</w:t>
            </w:r>
            <w:r w:rsidRPr="00950187">
              <w:rPr>
                <w:rFonts w:ascii="Times New Roman" w:hAnsi="Times New Roman"/>
                <w:b/>
                <w:lang w:eastAsia="en-US"/>
              </w:rPr>
              <w:t xml:space="preserve">. </w:t>
            </w:r>
          </w:p>
          <w:p w14:paraId="331AA905" w14:textId="77777777" w:rsidR="00E2792A" w:rsidRPr="00950187" w:rsidRDefault="00E2792A" w:rsidP="00163708">
            <w:pPr>
              <w:spacing w:after="0" w:line="240" w:lineRule="auto"/>
              <w:rPr>
                <w:rFonts w:ascii="Times New Roman" w:hAnsi="Times New Roman"/>
                <w:b/>
                <w:bCs/>
                <w:lang w:eastAsia="en-US"/>
              </w:rPr>
            </w:pPr>
            <w:r w:rsidRPr="00950187">
              <w:rPr>
                <w:rFonts w:ascii="Times New Roman" w:hAnsi="Times New Roman"/>
                <w:b/>
                <w:lang w:eastAsia="en-US"/>
              </w:rPr>
              <w:t>Общие правила оказания первой помощи</w:t>
            </w:r>
          </w:p>
        </w:tc>
        <w:tc>
          <w:tcPr>
            <w:tcW w:w="2823" w:type="pct"/>
            <w:tcBorders>
              <w:top w:val="single" w:sz="4" w:space="0" w:color="auto"/>
              <w:left w:val="single" w:sz="4" w:space="0" w:color="auto"/>
              <w:bottom w:val="single" w:sz="4" w:space="0" w:color="auto"/>
              <w:right w:val="single" w:sz="4" w:space="0" w:color="auto"/>
            </w:tcBorders>
            <w:hideMark/>
          </w:tcPr>
          <w:p w14:paraId="20D3022E"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bCs/>
                <w:lang w:eastAsia="en-US"/>
              </w:rPr>
              <w:t>Содержание</w:t>
            </w:r>
          </w:p>
        </w:tc>
        <w:tc>
          <w:tcPr>
            <w:tcW w:w="661" w:type="pct"/>
            <w:tcBorders>
              <w:top w:val="single" w:sz="4" w:space="0" w:color="auto"/>
              <w:left w:val="single" w:sz="4" w:space="0" w:color="auto"/>
              <w:bottom w:val="single" w:sz="4" w:space="0" w:color="auto"/>
              <w:right w:val="single" w:sz="4" w:space="0" w:color="auto"/>
            </w:tcBorders>
            <w:vAlign w:val="center"/>
            <w:hideMark/>
          </w:tcPr>
          <w:p w14:paraId="5A075EA0" w14:textId="77777777" w:rsidR="00E2792A" w:rsidRPr="00950187" w:rsidRDefault="00E2792A" w:rsidP="00163708">
            <w:pPr>
              <w:suppressAutoHyphens/>
              <w:spacing w:after="0" w:line="240" w:lineRule="auto"/>
              <w:jc w:val="center"/>
              <w:rPr>
                <w:rFonts w:ascii="Times New Roman" w:hAnsi="Times New Roman"/>
                <w:b/>
                <w:bCs/>
                <w:lang w:eastAsia="en-US"/>
              </w:rPr>
            </w:pPr>
            <w:r w:rsidRPr="00950187">
              <w:rPr>
                <w:rFonts w:ascii="Times New Roman" w:hAnsi="Times New Roman"/>
                <w:b/>
                <w:bCs/>
                <w:lang w:eastAsia="en-US"/>
              </w:rPr>
              <w:t>24/6</w:t>
            </w:r>
          </w:p>
        </w:tc>
        <w:tc>
          <w:tcPr>
            <w:tcW w:w="716" w:type="pct"/>
            <w:vMerge w:val="restart"/>
            <w:tcBorders>
              <w:top w:val="single" w:sz="4" w:space="0" w:color="auto"/>
              <w:left w:val="single" w:sz="4" w:space="0" w:color="auto"/>
              <w:bottom w:val="single" w:sz="4" w:space="0" w:color="auto"/>
              <w:right w:val="single" w:sz="4" w:space="0" w:color="auto"/>
            </w:tcBorders>
          </w:tcPr>
          <w:p w14:paraId="67C5F7A4" w14:textId="77777777" w:rsidR="00E2792A" w:rsidRPr="00950187" w:rsidRDefault="00E2792A" w:rsidP="00163708">
            <w:pPr>
              <w:suppressAutoHyphens/>
              <w:spacing w:after="0" w:line="240" w:lineRule="auto"/>
              <w:jc w:val="center"/>
              <w:rPr>
                <w:rFonts w:ascii="Times New Roman" w:hAnsi="Times New Roman"/>
                <w:b/>
                <w:lang w:eastAsia="en-US"/>
              </w:rPr>
            </w:pPr>
            <w:r w:rsidRPr="00950187">
              <w:rPr>
                <w:rFonts w:ascii="Times New Roman" w:hAnsi="Times New Roman"/>
                <w:lang w:eastAsia="en-US"/>
              </w:rPr>
              <w:t>ОК 07</w:t>
            </w:r>
          </w:p>
        </w:tc>
      </w:tr>
      <w:tr w:rsidR="00E2792A" w:rsidRPr="00BD63E2" w14:paraId="61574678"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935832"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3CAB5F24" w14:textId="77777777" w:rsidR="00E2792A" w:rsidRPr="00950187" w:rsidRDefault="00E2792A" w:rsidP="00163708">
            <w:pPr>
              <w:spacing w:after="0" w:line="240" w:lineRule="auto"/>
              <w:ind w:firstLine="290"/>
              <w:jc w:val="both"/>
              <w:rPr>
                <w:rFonts w:ascii="Times New Roman" w:hAnsi="Times New Roman"/>
                <w:bCs/>
                <w:lang w:eastAsia="en-US"/>
              </w:rPr>
            </w:pPr>
            <w:r w:rsidRPr="00950187">
              <w:rPr>
                <w:rFonts w:ascii="Times New Roman" w:hAnsi="Times New Roman"/>
                <w:bCs/>
                <w:lang w:eastAsia="en-US"/>
              </w:rPr>
              <w:t>1. 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661" w:type="pct"/>
            <w:vMerge w:val="restart"/>
            <w:tcBorders>
              <w:top w:val="single" w:sz="4" w:space="0" w:color="auto"/>
              <w:left w:val="single" w:sz="4" w:space="0" w:color="auto"/>
              <w:bottom w:val="single" w:sz="4" w:space="0" w:color="auto"/>
              <w:right w:val="single" w:sz="4" w:space="0" w:color="auto"/>
            </w:tcBorders>
            <w:vAlign w:val="center"/>
            <w:hideMark/>
          </w:tcPr>
          <w:p w14:paraId="156DADFD" w14:textId="77777777" w:rsidR="00E2792A" w:rsidRPr="00950187" w:rsidRDefault="00E2792A" w:rsidP="00163708">
            <w:pPr>
              <w:suppressAutoHyphens/>
              <w:spacing w:after="0" w:line="240" w:lineRule="auto"/>
              <w:jc w:val="center"/>
              <w:rPr>
                <w:rFonts w:ascii="Times New Roman" w:hAnsi="Times New Roman"/>
                <w:bCs/>
                <w:lang w:eastAsia="en-US"/>
              </w:rPr>
            </w:pPr>
            <w:r w:rsidRPr="00950187">
              <w:rPr>
                <w:rFonts w:ascii="Times New Roman" w:hAnsi="Times New Roman"/>
                <w:bCs/>
                <w:lang w:eastAsia="en-US"/>
              </w:rPr>
              <w:t>18</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2BB88872" w14:textId="77777777" w:rsidR="00E2792A" w:rsidRPr="00950187" w:rsidRDefault="00E2792A" w:rsidP="00163708">
            <w:pPr>
              <w:spacing w:after="0" w:line="240" w:lineRule="auto"/>
              <w:rPr>
                <w:rFonts w:ascii="Times New Roman" w:hAnsi="Times New Roman"/>
                <w:b/>
                <w:lang w:eastAsia="en-US"/>
              </w:rPr>
            </w:pPr>
          </w:p>
        </w:tc>
      </w:tr>
      <w:tr w:rsidR="00E2792A" w:rsidRPr="00BD63E2" w14:paraId="03455708"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374740"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1FB56467" w14:textId="77777777" w:rsidR="00E2792A" w:rsidRPr="00950187" w:rsidRDefault="00E2792A" w:rsidP="00163708">
            <w:pPr>
              <w:spacing w:after="0" w:line="240" w:lineRule="auto"/>
              <w:ind w:firstLine="290"/>
              <w:jc w:val="both"/>
              <w:rPr>
                <w:rFonts w:ascii="Times New Roman" w:hAnsi="Times New Roman"/>
                <w:bCs/>
                <w:lang w:eastAsia="en-US"/>
              </w:rPr>
            </w:pPr>
            <w:r w:rsidRPr="00950187">
              <w:rPr>
                <w:rFonts w:ascii="Times New Roman" w:hAnsi="Times New Roman"/>
                <w:bCs/>
                <w:lang w:eastAsia="en-US"/>
              </w:rPr>
              <w:t>2. Первая помощь при различных повреждениях и состояниях организма</w:t>
            </w:r>
          </w:p>
        </w:tc>
        <w:tc>
          <w:tcPr>
            <w:tcW w:w="661" w:type="pct"/>
            <w:vMerge/>
            <w:tcBorders>
              <w:top w:val="single" w:sz="4" w:space="0" w:color="auto"/>
              <w:left w:val="single" w:sz="4" w:space="0" w:color="auto"/>
              <w:bottom w:val="single" w:sz="4" w:space="0" w:color="auto"/>
              <w:right w:val="single" w:sz="4" w:space="0" w:color="auto"/>
            </w:tcBorders>
            <w:vAlign w:val="center"/>
            <w:hideMark/>
          </w:tcPr>
          <w:p w14:paraId="0CD98A87" w14:textId="77777777" w:rsidR="00E2792A" w:rsidRPr="00950187" w:rsidRDefault="00E2792A" w:rsidP="00163708">
            <w:pPr>
              <w:spacing w:after="0" w:line="240" w:lineRule="auto"/>
              <w:rPr>
                <w:rFonts w:ascii="Times New Roman" w:hAnsi="Times New Roman"/>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10A41EFC" w14:textId="77777777" w:rsidR="00E2792A" w:rsidRPr="00950187" w:rsidRDefault="00E2792A" w:rsidP="00163708">
            <w:pPr>
              <w:spacing w:after="0" w:line="240" w:lineRule="auto"/>
              <w:rPr>
                <w:rFonts w:ascii="Times New Roman" w:hAnsi="Times New Roman"/>
                <w:b/>
                <w:lang w:eastAsia="en-US"/>
              </w:rPr>
            </w:pPr>
          </w:p>
        </w:tc>
      </w:tr>
      <w:tr w:rsidR="00E2792A" w:rsidRPr="00BD63E2" w14:paraId="33738F7B"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288B33"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2C70ED56" w14:textId="77777777" w:rsidR="00E2792A" w:rsidRPr="00950187" w:rsidRDefault="00E2792A" w:rsidP="00163708">
            <w:pPr>
              <w:spacing w:after="0" w:line="240" w:lineRule="auto"/>
              <w:ind w:firstLine="290"/>
              <w:jc w:val="both"/>
              <w:rPr>
                <w:rFonts w:ascii="Times New Roman" w:hAnsi="Times New Roman"/>
                <w:lang w:eastAsia="en-US"/>
              </w:rPr>
            </w:pPr>
            <w:r w:rsidRPr="00950187">
              <w:rPr>
                <w:rFonts w:ascii="Times New Roman" w:hAnsi="Times New Roman"/>
                <w:lang w:eastAsia="en-US"/>
              </w:rPr>
              <w:t>3.</w:t>
            </w:r>
            <w:r w:rsidRPr="00950187">
              <w:rPr>
                <w:rFonts w:ascii="Times New Roman" w:hAnsi="Times New Roman"/>
                <w:bCs/>
                <w:lang w:eastAsia="en-US"/>
              </w:rPr>
              <w:t xml:space="preserve"> Транспортная иммобилизация и транспортирование пострадавших при различных повреждениях</w:t>
            </w:r>
          </w:p>
        </w:tc>
        <w:tc>
          <w:tcPr>
            <w:tcW w:w="661" w:type="pct"/>
            <w:vMerge/>
            <w:tcBorders>
              <w:top w:val="single" w:sz="4" w:space="0" w:color="auto"/>
              <w:left w:val="single" w:sz="4" w:space="0" w:color="auto"/>
              <w:bottom w:val="single" w:sz="4" w:space="0" w:color="auto"/>
              <w:right w:val="single" w:sz="4" w:space="0" w:color="auto"/>
            </w:tcBorders>
            <w:vAlign w:val="center"/>
            <w:hideMark/>
          </w:tcPr>
          <w:p w14:paraId="034DC381" w14:textId="77777777" w:rsidR="00E2792A" w:rsidRPr="00950187" w:rsidRDefault="00E2792A" w:rsidP="00163708">
            <w:pPr>
              <w:spacing w:after="0" w:line="240" w:lineRule="auto"/>
              <w:rPr>
                <w:rFonts w:ascii="Times New Roman" w:hAnsi="Times New Roman"/>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5951D55F" w14:textId="77777777" w:rsidR="00E2792A" w:rsidRPr="00950187" w:rsidRDefault="00E2792A" w:rsidP="00163708">
            <w:pPr>
              <w:spacing w:after="0" w:line="240" w:lineRule="auto"/>
              <w:rPr>
                <w:rFonts w:ascii="Times New Roman" w:hAnsi="Times New Roman"/>
                <w:b/>
                <w:lang w:eastAsia="en-US"/>
              </w:rPr>
            </w:pPr>
          </w:p>
        </w:tc>
      </w:tr>
      <w:tr w:rsidR="00E2792A" w:rsidRPr="00BD63E2" w14:paraId="2422D8C4"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5436B9"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00C45DA2"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bCs/>
                <w:lang w:eastAsia="en-US"/>
              </w:rPr>
              <w:t>В том числе практических занятий</w:t>
            </w:r>
          </w:p>
        </w:tc>
        <w:tc>
          <w:tcPr>
            <w:tcW w:w="661" w:type="pct"/>
            <w:tcBorders>
              <w:top w:val="single" w:sz="4" w:space="0" w:color="auto"/>
              <w:left w:val="single" w:sz="4" w:space="0" w:color="auto"/>
              <w:bottom w:val="single" w:sz="4" w:space="0" w:color="auto"/>
              <w:right w:val="single" w:sz="4" w:space="0" w:color="auto"/>
            </w:tcBorders>
            <w:vAlign w:val="center"/>
            <w:hideMark/>
          </w:tcPr>
          <w:p w14:paraId="0848BE3C" w14:textId="77777777" w:rsidR="00E2792A" w:rsidRPr="00950187" w:rsidRDefault="00E2792A" w:rsidP="00163708">
            <w:pPr>
              <w:suppressAutoHyphens/>
              <w:spacing w:after="0" w:line="240" w:lineRule="auto"/>
              <w:jc w:val="center"/>
              <w:rPr>
                <w:rFonts w:ascii="Times New Roman" w:hAnsi="Times New Roman"/>
                <w:b/>
                <w:bCs/>
                <w:lang w:eastAsia="en-US"/>
              </w:rPr>
            </w:pPr>
            <w:r w:rsidRPr="00950187">
              <w:rPr>
                <w:rFonts w:ascii="Times New Roman" w:hAnsi="Times New Roman"/>
                <w:b/>
                <w:bCs/>
                <w:lang w:eastAsia="en-US"/>
              </w:rPr>
              <w:t>6</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69B6C7FB" w14:textId="77777777" w:rsidR="00E2792A" w:rsidRPr="00950187" w:rsidRDefault="00E2792A" w:rsidP="00163708">
            <w:pPr>
              <w:spacing w:after="0" w:line="240" w:lineRule="auto"/>
              <w:rPr>
                <w:rFonts w:ascii="Times New Roman" w:hAnsi="Times New Roman"/>
                <w:b/>
                <w:lang w:eastAsia="en-US"/>
              </w:rPr>
            </w:pPr>
          </w:p>
        </w:tc>
      </w:tr>
      <w:tr w:rsidR="00E2792A" w:rsidRPr="00BD63E2" w14:paraId="16AC7A18" w14:textId="77777777" w:rsidTr="00163708">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E29AA3"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7B534B55" w14:textId="77777777" w:rsidR="00E2792A" w:rsidRPr="00950187" w:rsidRDefault="00E2792A" w:rsidP="00163708">
            <w:pPr>
              <w:spacing w:after="0" w:line="240" w:lineRule="auto"/>
              <w:jc w:val="both"/>
              <w:rPr>
                <w:rFonts w:ascii="Times New Roman" w:hAnsi="Times New Roman"/>
                <w:bCs/>
                <w:lang w:eastAsia="en-US"/>
              </w:rPr>
            </w:pPr>
            <w:r w:rsidRPr="00950187">
              <w:rPr>
                <w:rFonts w:ascii="Times New Roman" w:hAnsi="Times New Roman"/>
                <w:b/>
                <w:bCs/>
                <w:lang w:eastAsia="en-US"/>
              </w:rPr>
              <w:t>Практическое занятие 7.</w:t>
            </w:r>
            <w:r w:rsidRPr="00950187">
              <w:rPr>
                <w:rFonts w:ascii="Times New Roman" w:hAnsi="Times New Roman"/>
                <w:bCs/>
                <w:lang w:eastAsia="en-US"/>
              </w:rPr>
              <w:t xml:space="preserve"> Общие принципы оказания первой медицинской помощи</w:t>
            </w:r>
          </w:p>
        </w:tc>
        <w:tc>
          <w:tcPr>
            <w:tcW w:w="661" w:type="pct"/>
            <w:tcBorders>
              <w:top w:val="single" w:sz="4" w:space="0" w:color="auto"/>
              <w:left w:val="single" w:sz="4" w:space="0" w:color="auto"/>
              <w:bottom w:val="single" w:sz="4" w:space="0" w:color="auto"/>
              <w:right w:val="single" w:sz="4" w:space="0" w:color="auto"/>
            </w:tcBorders>
            <w:vAlign w:val="center"/>
            <w:hideMark/>
          </w:tcPr>
          <w:p w14:paraId="457E0034" w14:textId="77777777" w:rsidR="00E2792A" w:rsidRPr="00950187" w:rsidRDefault="00E2792A" w:rsidP="00163708">
            <w:pPr>
              <w:suppressAutoHyphens/>
              <w:spacing w:after="0" w:line="240" w:lineRule="auto"/>
              <w:jc w:val="center"/>
              <w:rPr>
                <w:rFonts w:ascii="Times New Roman" w:hAnsi="Times New Roman"/>
                <w:lang w:eastAsia="en-US"/>
              </w:rPr>
            </w:pPr>
            <w:r w:rsidRPr="00950187">
              <w:rPr>
                <w:rFonts w:ascii="Times New Roman" w:hAnsi="Times New Roman"/>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0DDA9C57" w14:textId="77777777" w:rsidR="00E2792A" w:rsidRPr="00950187" w:rsidRDefault="00E2792A" w:rsidP="00163708">
            <w:pPr>
              <w:spacing w:after="0" w:line="240" w:lineRule="auto"/>
              <w:rPr>
                <w:rFonts w:ascii="Times New Roman" w:hAnsi="Times New Roman"/>
                <w:b/>
                <w:lang w:eastAsia="en-US"/>
              </w:rPr>
            </w:pPr>
          </w:p>
        </w:tc>
      </w:tr>
      <w:tr w:rsidR="00E2792A" w:rsidRPr="00BD63E2" w14:paraId="6C17FD5B" w14:textId="77777777" w:rsidTr="00163708">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D49EF1"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04E2748C" w14:textId="77777777" w:rsidR="00E2792A" w:rsidRPr="00950187" w:rsidRDefault="00E2792A" w:rsidP="00163708">
            <w:pPr>
              <w:spacing w:after="0" w:line="240" w:lineRule="auto"/>
              <w:jc w:val="both"/>
              <w:rPr>
                <w:rFonts w:ascii="Times New Roman" w:hAnsi="Times New Roman"/>
                <w:b/>
                <w:lang w:eastAsia="en-US"/>
              </w:rPr>
            </w:pPr>
            <w:r w:rsidRPr="00950187">
              <w:rPr>
                <w:rFonts w:ascii="Times New Roman" w:hAnsi="Times New Roman"/>
                <w:b/>
                <w:bCs/>
                <w:lang w:eastAsia="en-US"/>
              </w:rPr>
              <w:t>Практическое занятие 8.</w:t>
            </w:r>
            <w:r w:rsidRPr="00950187">
              <w:rPr>
                <w:rFonts w:ascii="Times New Roman" w:hAnsi="Times New Roman"/>
                <w:bCs/>
                <w:lang w:eastAsia="en-US"/>
              </w:rPr>
              <w:t xml:space="preserve"> Первая помощь при отсутствии сознания, при остановке дыхания и отсутствии кровообращения (остановке сердца)</w:t>
            </w:r>
          </w:p>
        </w:tc>
        <w:tc>
          <w:tcPr>
            <w:tcW w:w="661" w:type="pct"/>
            <w:tcBorders>
              <w:top w:val="single" w:sz="4" w:space="0" w:color="auto"/>
              <w:left w:val="single" w:sz="4" w:space="0" w:color="auto"/>
              <w:bottom w:val="single" w:sz="4" w:space="0" w:color="auto"/>
              <w:right w:val="single" w:sz="4" w:space="0" w:color="auto"/>
            </w:tcBorders>
            <w:vAlign w:val="center"/>
            <w:hideMark/>
          </w:tcPr>
          <w:p w14:paraId="7E9DCF09" w14:textId="77777777" w:rsidR="00E2792A" w:rsidRPr="00950187" w:rsidRDefault="00E2792A" w:rsidP="00163708">
            <w:pPr>
              <w:suppressAutoHyphens/>
              <w:spacing w:after="0" w:line="240" w:lineRule="auto"/>
              <w:jc w:val="center"/>
              <w:rPr>
                <w:rFonts w:ascii="Times New Roman" w:hAnsi="Times New Roman"/>
                <w:lang w:eastAsia="en-US"/>
              </w:rPr>
            </w:pPr>
            <w:r w:rsidRPr="00950187">
              <w:rPr>
                <w:rFonts w:ascii="Times New Roman" w:hAnsi="Times New Roman"/>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071C849C" w14:textId="77777777" w:rsidR="00E2792A" w:rsidRPr="00950187" w:rsidRDefault="00E2792A" w:rsidP="00163708">
            <w:pPr>
              <w:spacing w:after="0" w:line="240" w:lineRule="auto"/>
              <w:rPr>
                <w:rFonts w:ascii="Times New Roman" w:hAnsi="Times New Roman"/>
                <w:b/>
                <w:lang w:eastAsia="en-US"/>
              </w:rPr>
            </w:pPr>
          </w:p>
        </w:tc>
      </w:tr>
      <w:tr w:rsidR="00E2792A" w:rsidRPr="00BD63E2" w14:paraId="00C4CFF5" w14:textId="77777777" w:rsidTr="00163708">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5F7E19"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3D75709B" w14:textId="77777777" w:rsidR="00E2792A" w:rsidRPr="00950187" w:rsidRDefault="00E2792A" w:rsidP="00163708">
            <w:pPr>
              <w:spacing w:after="0" w:line="240" w:lineRule="auto"/>
              <w:jc w:val="both"/>
              <w:rPr>
                <w:rFonts w:ascii="Times New Roman" w:hAnsi="Times New Roman"/>
                <w:b/>
                <w:lang w:eastAsia="en-US"/>
              </w:rPr>
            </w:pPr>
            <w:r w:rsidRPr="00950187">
              <w:rPr>
                <w:rFonts w:ascii="Times New Roman" w:hAnsi="Times New Roman"/>
                <w:b/>
                <w:bCs/>
                <w:lang w:eastAsia="en-US"/>
              </w:rPr>
              <w:t>Практическое занятие 9.</w:t>
            </w:r>
            <w:r w:rsidRPr="00950187">
              <w:rPr>
                <w:rFonts w:ascii="Times New Roman" w:hAnsi="Times New Roman"/>
                <w:bCs/>
                <w:lang w:eastAsia="en-US"/>
              </w:rPr>
              <w:t xml:space="preserve"> Первая помощь при наружных кровотечениях, при травмах различных областей тела</w:t>
            </w:r>
          </w:p>
        </w:tc>
        <w:tc>
          <w:tcPr>
            <w:tcW w:w="661" w:type="pct"/>
            <w:tcBorders>
              <w:top w:val="single" w:sz="4" w:space="0" w:color="auto"/>
              <w:left w:val="single" w:sz="4" w:space="0" w:color="auto"/>
              <w:bottom w:val="single" w:sz="4" w:space="0" w:color="auto"/>
              <w:right w:val="single" w:sz="4" w:space="0" w:color="auto"/>
            </w:tcBorders>
            <w:vAlign w:val="center"/>
            <w:hideMark/>
          </w:tcPr>
          <w:p w14:paraId="5D6DB6F5" w14:textId="77777777" w:rsidR="00E2792A" w:rsidRPr="00950187" w:rsidRDefault="00E2792A" w:rsidP="00163708">
            <w:pPr>
              <w:suppressAutoHyphens/>
              <w:spacing w:after="0" w:line="240" w:lineRule="auto"/>
              <w:jc w:val="center"/>
              <w:rPr>
                <w:rFonts w:ascii="Times New Roman" w:hAnsi="Times New Roman"/>
                <w:lang w:eastAsia="en-US"/>
              </w:rPr>
            </w:pPr>
            <w:r w:rsidRPr="00950187">
              <w:rPr>
                <w:rFonts w:ascii="Times New Roman" w:hAnsi="Times New Roman"/>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5510CE3D" w14:textId="77777777" w:rsidR="00E2792A" w:rsidRPr="00950187" w:rsidRDefault="00E2792A" w:rsidP="00163708">
            <w:pPr>
              <w:spacing w:after="0" w:line="240" w:lineRule="auto"/>
              <w:rPr>
                <w:rFonts w:ascii="Times New Roman" w:hAnsi="Times New Roman"/>
                <w:b/>
                <w:lang w:eastAsia="en-US"/>
              </w:rPr>
            </w:pPr>
          </w:p>
        </w:tc>
      </w:tr>
      <w:tr w:rsidR="00E2792A" w:rsidRPr="00BD63E2" w14:paraId="10EA9A47" w14:textId="77777777" w:rsidTr="00163708">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6A9CA8"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2A08AAC8" w14:textId="77777777" w:rsidR="00E2792A" w:rsidRPr="00950187" w:rsidRDefault="00E2792A" w:rsidP="00163708">
            <w:pPr>
              <w:spacing w:after="0" w:line="240" w:lineRule="auto"/>
              <w:jc w:val="both"/>
              <w:rPr>
                <w:rFonts w:ascii="Times New Roman" w:hAnsi="Times New Roman"/>
                <w:b/>
                <w:lang w:eastAsia="en-US"/>
              </w:rPr>
            </w:pPr>
            <w:r w:rsidRPr="00950187">
              <w:rPr>
                <w:rFonts w:ascii="Times New Roman" w:hAnsi="Times New Roman"/>
                <w:b/>
                <w:lang w:eastAsia="en-US"/>
              </w:rPr>
              <w:t>Практическое занятие 10.</w:t>
            </w:r>
            <w:r w:rsidRPr="00950187">
              <w:rPr>
                <w:rFonts w:ascii="Times New Roman" w:hAnsi="Times New Roman"/>
                <w:lang w:eastAsia="en-US"/>
              </w:rPr>
              <w:t xml:space="preserve"> Первая помощь при ожогах и воздействии высоких температур, при воздействии низких температур</w:t>
            </w:r>
          </w:p>
        </w:tc>
        <w:tc>
          <w:tcPr>
            <w:tcW w:w="661" w:type="pct"/>
            <w:tcBorders>
              <w:top w:val="single" w:sz="4" w:space="0" w:color="auto"/>
              <w:left w:val="single" w:sz="4" w:space="0" w:color="auto"/>
              <w:bottom w:val="single" w:sz="4" w:space="0" w:color="auto"/>
              <w:right w:val="single" w:sz="4" w:space="0" w:color="auto"/>
            </w:tcBorders>
            <w:vAlign w:val="center"/>
            <w:hideMark/>
          </w:tcPr>
          <w:p w14:paraId="298C8027" w14:textId="77777777" w:rsidR="00E2792A" w:rsidRPr="00950187" w:rsidRDefault="00E2792A" w:rsidP="00163708">
            <w:pPr>
              <w:suppressAutoHyphens/>
              <w:spacing w:after="0" w:line="240" w:lineRule="auto"/>
              <w:jc w:val="center"/>
              <w:rPr>
                <w:rFonts w:ascii="Times New Roman" w:hAnsi="Times New Roman"/>
                <w:lang w:eastAsia="en-US"/>
              </w:rPr>
            </w:pPr>
            <w:r w:rsidRPr="00950187">
              <w:rPr>
                <w:rFonts w:ascii="Times New Roman" w:hAnsi="Times New Roman"/>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0E1D30ED" w14:textId="77777777" w:rsidR="00E2792A" w:rsidRPr="00950187" w:rsidRDefault="00E2792A" w:rsidP="00163708">
            <w:pPr>
              <w:spacing w:after="0" w:line="240" w:lineRule="auto"/>
              <w:rPr>
                <w:rFonts w:ascii="Times New Roman" w:hAnsi="Times New Roman"/>
                <w:b/>
                <w:lang w:eastAsia="en-US"/>
              </w:rPr>
            </w:pPr>
          </w:p>
        </w:tc>
      </w:tr>
      <w:tr w:rsidR="00E2792A" w:rsidRPr="00BD63E2" w14:paraId="5FAD1849"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2D4B08"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4BA43AB3"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lang w:eastAsia="en-US"/>
              </w:rPr>
              <w:t>Практическое занятие 11.</w:t>
            </w:r>
            <w:r w:rsidRPr="00950187">
              <w:rPr>
                <w:rFonts w:ascii="Times New Roman" w:hAnsi="Times New Roman"/>
                <w:lang w:eastAsia="en-US"/>
              </w:rPr>
              <w:t xml:space="preserve"> Первая помощь при попадании инородных тел в верхние дыхательные пути, при отравлениях</w:t>
            </w:r>
          </w:p>
        </w:tc>
        <w:tc>
          <w:tcPr>
            <w:tcW w:w="661" w:type="pct"/>
            <w:tcBorders>
              <w:top w:val="single" w:sz="4" w:space="0" w:color="auto"/>
              <w:left w:val="single" w:sz="4" w:space="0" w:color="auto"/>
              <w:bottom w:val="single" w:sz="4" w:space="0" w:color="auto"/>
              <w:right w:val="single" w:sz="4" w:space="0" w:color="auto"/>
            </w:tcBorders>
            <w:vAlign w:val="center"/>
            <w:hideMark/>
          </w:tcPr>
          <w:p w14:paraId="766CBD7A" w14:textId="77777777" w:rsidR="00E2792A" w:rsidRPr="00950187" w:rsidRDefault="00E2792A" w:rsidP="00163708">
            <w:pPr>
              <w:suppressAutoHyphens/>
              <w:spacing w:after="0" w:line="240" w:lineRule="auto"/>
              <w:jc w:val="center"/>
              <w:rPr>
                <w:rFonts w:ascii="Times New Roman" w:hAnsi="Times New Roman"/>
                <w:bCs/>
                <w:lang w:eastAsia="en-US"/>
              </w:rPr>
            </w:pPr>
            <w:r w:rsidRPr="00950187">
              <w:rPr>
                <w:rFonts w:ascii="Times New Roman" w:hAnsi="Times New Roman"/>
                <w:bCs/>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44ADEEC0" w14:textId="77777777" w:rsidR="00E2792A" w:rsidRPr="00950187" w:rsidRDefault="00E2792A" w:rsidP="00163708">
            <w:pPr>
              <w:spacing w:after="0" w:line="240" w:lineRule="auto"/>
              <w:rPr>
                <w:rFonts w:ascii="Times New Roman" w:hAnsi="Times New Roman"/>
                <w:b/>
                <w:lang w:eastAsia="en-US"/>
              </w:rPr>
            </w:pPr>
          </w:p>
        </w:tc>
      </w:tr>
      <w:tr w:rsidR="00E2792A" w:rsidRPr="00BD63E2" w14:paraId="3E773E6E"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898EE0"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4E3ADF7F"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bCs/>
                <w:lang w:eastAsia="en-US"/>
              </w:rPr>
              <w:t>Самостоятельная работа обучающихся</w:t>
            </w:r>
            <w:r w:rsidRPr="00950187">
              <w:rPr>
                <w:rFonts w:ascii="Times New Roman" w:hAnsi="Times New Roman"/>
                <w:lang w:eastAsia="en-US"/>
              </w:rPr>
              <w:t>*</w:t>
            </w:r>
          </w:p>
        </w:tc>
        <w:tc>
          <w:tcPr>
            <w:tcW w:w="661" w:type="pct"/>
            <w:tcBorders>
              <w:top w:val="single" w:sz="4" w:space="0" w:color="auto"/>
              <w:left w:val="single" w:sz="4" w:space="0" w:color="auto"/>
              <w:bottom w:val="single" w:sz="4" w:space="0" w:color="auto"/>
              <w:right w:val="single" w:sz="4" w:space="0" w:color="auto"/>
            </w:tcBorders>
            <w:vAlign w:val="center"/>
            <w:hideMark/>
          </w:tcPr>
          <w:p w14:paraId="439CE6D9" w14:textId="77777777" w:rsidR="00E2792A" w:rsidRPr="00950187" w:rsidRDefault="00E2792A" w:rsidP="00163708">
            <w:pPr>
              <w:suppressAutoHyphens/>
              <w:spacing w:after="0" w:line="240" w:lineRule="auto"/>
              <w:jc w:val="center"/>
              <w:rPr>
                <w:rFonts w:ascii="Times New Roman" w:hAnsi="Times New Roman"/>
                <w:b/>
                <w:lang w:eastAsia="en-US"/>
              </w:rPr>
            </w:pPr>
            <w:r w:rsidRPr="00950187">
              <w:rPr>
                <w:rFonts w:ascii="Times New Roman" w:hAnsi="Times New Roman"/>
                <w:b/>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7550F942" w14:textId="77777777" w:rsidR="00E2792A" w:rsidRPr="00950187" w:rsidRDefault="00E2792A" w:rsidP="00163708">
            <w:pPr>
              <w:spacing w:after="0" w:line="240" w:lineRule="auto"/>
              <w:rPr>
                <w:rFonts w:ascii="Times New Roman" w:hAnsi="Times New Roman"/>
                <w:b/>
                <w:lang w:eastAsia="en-US"/>
              </w:rPr>
            </w:pPr>
          </w:p>
        </w:tc>
      </w:tr>
      <w:tr w:rsidR="00E2792A" w:rsidRPr="00BD63E2" w14:paraId="2E4B4CE4" w14:textId="77777777" w:rsidTr="0016370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7FA2D9B3" w14:textId="77777777" w:rsidR="00E2792A" w:rsidRPr="00950187" w:rsidRDefault="00E2792A" w:rsidP="00163708">
            <w:pPr>
              <w:spacing w:after="0" w:line="240" w:lineRule="auto"/>
              <w:rPr>
                <w:rFonts w:ascii="Times New Roman" w:hAnsi="Times New Roman"/>
                <w:b/>
                <w:bCs/>
                <w:lang w:eastAsia="en-US"/>
              </w:rPr>
            </w:pPr>
            <w:r w:rsidRPr="00950187">
              <w:rPr>
                <w:rFonts w:ascii="Times New Roman" w:hAnsi="Times New Roman"/>
                <w:b/>
                <w:bCs/>
                <w:lang w:eastAsia="en-US"/>
              </w:rPr>
              <w:t xml:space="preserve">Тема 2.2. </w:t>
            </w:r>
          </w:p>
          <w:p w14:paraId="25869CC4" w14:textId="77777777" w:rsidR="00E2792A" w:rsidRPr="00950187" w:rsidRDefault="00E2792A" w:rsidP="00163708">
            <w:pPr>
              <w:spacing w:after="0" w:line="240" w:lineRule="auto"/>
              <w:rPr>
                <w:rFonts w:ascii="Times New Roman" w:hAnsi="Times New Roman"/>
                <w:b/>
                <w:bCs/>
                <w:lang w:eastAsia="en-US"/>
              </w:rPr>
            </w:pPr>
            <w:r w:rsidRPr="00950187">
              <w:rPr>
                <w:rFonts w:ascii="Times New Roman" w:hAnsi="Times New Roman"/>
                <w:b/>
                <w:lang w:eastAsia="en-US"/>
              </w:rPr>
              <w:t xml:space="preserve">Профилактика </w:t>
            </w:r>
            <w:r w:rsidRPr="00950187">
              <w:rPr>
                <w:rFonts w:ascii="Times New Roman" w:hAnsi="Times New Roman"/>
                <w:b/>
                <w:lang w:eastAsia="en-US"/>
              </w:rPr>
              <w:lastRenderedPageBreak/>
              <w:t>инфекционных заболеваний</w:t>
            </w:r>
          </w:p>
        </w:tc>
        <w:tc>
          <w:tcPr>
            <w:tcW w:w="2823" w:type="pct"/>
            <w:tcBorders>
              <w:top w:val="single" w:sz="4" w:space="0" w:color="auto"/>
              <w:left w:val="single" w:sz="4" w:space="0" w:color="auto"/>
              <w:bottom w:val="single" w:sz="4" w:space="0" w:color="auto"/>
              <w:right w:val="single" w:sz="4" w:space="0" w:color="auto"/>
            </w:tcBorders>
            <w:hideMark/>
          </w:tcPr>
          <w:p w14:paraId="3838E50B" w14:textId="77777777" w:rsidR="00E2792A" w:rsidRPr="00950187" w:rsidRDefault="00E2792A" w:rsidP="00163708">
            <w:pPr>
              <w:spacing w:after="0" w:line="240" w:lineRule="auto"/>
              <w:jc w:val="both"/>
              <w:rPr>
                <w:rFonts w:ascii="Times New Roman" w:hAnsi="Times New Roman"/>
                <w:lang w:eastAsia="en-US"/>
              </w:rPr>
            </w:pPr>
            <w:r w:rsidRPr="00950187">
              <w:rPr>
                <w:rFonts w:ascii="Times New Roman" w:hAnsi="Times New Roman"/>
                <w:b/>
                <w:bCs/>
                <w:lang w:eastAsia="en-US"/>
              </w:rPr>
              <w:lastRenderedPageBreak/>
              <w:t>Содержание</w:t>
            </w:r>
          </w:p>
        </w:tc>
        <w:tc>
          <w:tcPr>
            <w:tcW w:w="661" w:type="pct"/>
            <w:tcBorders>
              <w:top w:val="single" w:sz="4" w:space="0" w:color="auto"/>
              <w:left w:val="single" w:sz="4" w:space="0" w:color="auto"/>
              <w:bottom w:val="single" w:sz="4" w:space="0" w:color="auto"/>
              <w:right w:val="single" w:sz="4" w:space="0" w:color="auto"/>
            </w:tcBorders>
            <w:vAlign w:val="center"/>
            <w:hideMark/>
          </w:tcPr>
          <w:p w14:paraId="79B7A8AA" w14:textId="77777777" w:rsidR="00E2792A" w:rsidRPr="00950187" w:rsidRDefault="00E2792A" w:rsidP="00163708">
            <w:pPr>
              <w:spacing w:after="0" w:line="240" w:lineRule="auto"/>
              <w:jc w:val="center"/>
              <w:rPr>
                <w:rFonts w:ascii="Times New Roman" w:hAnsi="Times New Roman"/>
                <w:b/>
                <w:bCs/>
                <w:lang w:eastAsia="en-US"/>
              </w:rPr>
            </w:pPr>
            <w:r w:rsidRPr="00950187">
              <w:rPr>
                <w:rFonts w:ascii="Times New Roman" w:hAnsi="Times New Roman"/>
                <w:b/>
                <w:bCs/>
                <w:lang w:eastAsia="en-US"/>
              </w:rPr>
              <w:t>12/2</w:t>
            </w:r>
          </w:p>
        </w:tc>
        <w:tc>
          <w:tcPr>
            <w:tcW w:w="716" w:type="pct"/>
            <w:vMerge w:val="restart"/>
            <w:tcBorders>
              <w:top w:val="single" w:sz="4" w:space="0" w:color="auto"/>
              <w:left w:val="single" w:sz="4" w:space="0" w:color="auto"/>
              <w:bottom w:val="single" w:sz="4" w:space="0" w:color="auto"/>
              <w:right w:val="single" w:sz="4" w:space="0" w:color="auto"/>
            </w:tcBorders>
          </w:tcPr>
          <w:p w14:paraId="15CE8183" w14:textId="77777777" w:rsidR="00E2792A" w:rsidRPr="00950187" w:rsidRDefault="00E2792A" w:rsidP="00163708">
            <w:pPr>
              <w:suppressAutoHyphens/>
              <w:spacing w:after="0" w:line="240" w:lineRule="auto"/>
              <w:jc w:val="center"/>
              <w:rPr>
                <w:rFonts w:ascii="Times New Roman" w:hAnsi="Times New Roman"/>
                <w:b/>
                <w:bCs/>
                <w:lang w:eastAsia="en-US"/>
              </w:rPr>
            </w:pPr>
            <w:r w:rsidRPr="00950187">
              <w:rPr>
                <w:rFonts w:ascii="Times New Roman" w:hAnsi="Times New Roman"/>
                <w:lang w:eastAsia="en-US"/>
              </w:rPr>
              <w:t>ОК 07</w:t>
            </w:r>
          </w:p>
        </w:tc>
      </w:tr>
      <w:tr w:rsidR="00E2792A" w:rsidRPr="00BD63E2" w14:paraId="094D5B41"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D1998D"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18FC7E15" w14:textId="77777777" w:rsidR="00E2792A" w:rsidRPr="00950187" w:rsidRDefault="00E2792A" w:rsidP="00163708">
            <w:pPr>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1. </w:t>
            </w:r>
            <w:r w:rsidRPr="00950187">
              <w:rPr>
                <w:rFonts w:ascii="Times New Roman" w:hAnsi="Times New Roman"/>
                <w:lang w:eastAsia="en-US"/>
              </w:rPr>
              <w:t xml:space="preserve">Из истории инфекционных болезней. Классификация инфекционных </w:t>
            </w:r>
            <w:r w:rsidRPr="00950187">
              <w:rPr>
                <w:rFonts w:ascii="Times New Roman" w:hAnsi="Times New Roman"/>
                <w:lang w:eastAsia="en-US"/>
              </w:rPr>
              <w:lastRenderedPageBreak/>
              <w:t>заболеваний. Общие признаки инфекционных заболеваний</w:t>
            </w:r>
          </w:p>
        </w:tc>
        <w:tc>
          <w:tcPr>
            <w:tcW w:w="661" w:type="pct"/>
            <w:vMerge w:val="restart"/>
            <w:tcBorders>
              <w:top w:val="single" w:sz="4" w:space="0" w:color="auto"/>
              <w:left w:val="single" w:sz="4" w:space="0" w:color="auto"/>
              <w:bottom w:val="single" w:sz="4" w:space="0" w:color="auto"/>
              <w:right w:val="single" w:sz="4" w:space="0" w:color="auto"/>
            </w:tcBorders>
            <w:vAlign w:val="center"/>
            <w:hideMark/>
          </w:tcPr>
          <w:p w14:paraId="297DA686" w14:textId="77777777" w:rsidR="00E2792A" w:rsidRPr="00950187" w:rsidRDefault="00E2792A" w:rsidP="00163708">
            <w:pPr>
              <w:spacing w:after="0" w:line="240" w:lineRule="auto"/>
              <w:jc w:val="center"/>
              <w:rPr>
                <w:rFonts w:ascii="Times New Roman" w:hAnsi="Times New Roman"/>
                <w:b/>
                <w:bCs/>
                <w:lang w:eastAsia="en-US"/>
              </w:rPr>
            </w:pPr>
            <w:r w:rsidRPr="00950187">
              <w:rPr>
                <w:rFonts w:ascii="Times New Roman" w:hAnsi="Times New Roman"/>
                <w:bCs/>
                <w:lang w:eastAsia="en-US"/>
              </w:rPr>
              <w:lastRenderedPageBreak/>
              <w:t>10</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546A33AD"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497442CA"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B27333"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13FA5A46" w14:textId="77777777" w:rsidR="00E2792A" w:rsidRPr="00950187" w:rsidRDefault="00E2792A" w:rsidP="00163708">
            <w:pPr>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2. </w:t>
            </w:r>
            <w:r w:rsidRPr="00950187">
              <w:rPr>
                <w:rFonts w:ascii="Times New Roman" w:hAnsi="Times New Roman"/>
                <w:lang w:eastAsia="en-US"/>
              </w:rPr>
              <w:t>Воздушно-капельные инфекции. Желудочно-кишечные инфекции. Пищевые отравления бактериальными токсинами</w:t>
            </w:r>
          </w:p>
        </w:tc>
        <w:tc>
          <w:tcPr>
            <w:tcW w:w="661" w:type="pct"/>
            <w:vMerge/>
            <w:tcBorders>
              <w:top w:val="single" w:sz="4" w:space="0" w:color="auto"/>
              <w:left w:val="single" w:sz="4" w:space="0" w:color="auto"/>
              <w:bottom w:val="single" w:sz="4" w:space="0" w:color="auto"/>
              <w:right w:val="single" w:sz="4" w:space="0" w:color="auto"/>
            </w:tcBorders>
            <w:vAlign w:val="center"/>
            <w:hideMark/>
          </w:tcPr>
          <w:p w14:paraId="0665F4E4" w14:textId="77777777" w:rsidR="00E2792A" w:rsidRPr="00950187" w:rsidRDefault="00E2792A" w:rsidP="00163708">
            <w:pPr>
              <w:spacing w:after="0" w:line="240" w:lineRule="auto"/>
              <w:rPr>
                <w:rFonts w:ascii="Times New Roman" w:hAnsi="Times New Roman"/>
                <w:b/>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107090EB"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4C037FFB"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331ACC"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1F97CEAA"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bCs/>
                <w:lang w:eastAsia="en-US"/>
              </w:rPr>
              <w:t xml:space="preserve">3. </w:t>
            </w:r>
            <w:r w:rsidRPr="00950187">
              <w:rPr>
                <w:rFonts w:ascii="Times New Roman" w:hAnsi="Times New Roman"/>
                <w:lang w:eastAsia="en-US"/>
              </w:rPr>
              <w:t>Общие принципы профилактики инфекционных заболеваний</w:t>
            </w:r>
          </w:p>
        </w:tc>
        <w:tc>
          <w:tcPr>
            <w:tcW w:w="661" w:type="pct"/>
            <w:vMerge/>
            <w:tcBorders>
              <w:top w:val="single" w:sz="4" w:space="0" w:color="auto"/>
              <w:left w:val="single" w:sz="4" w:space="0" w:color="auto"/>
              <w:bottom w:val="single" w:sz="4" w:space="0" w:color="auto"/>
              <w:right w:val="single" w:sz="4" w:space="0" w:color="auto"/>
            </w:tcBorders>
            <w:vAlign w:val="center"/>
            <w:hideMark/>
          </w:tcPr>
          <w:p w14:paraId="1DE01F56" w14:textId="77777777" w:rsidR="00E2792A" w:rsidRPr="00950187" w:rsidRDefault="00E2792A" w:rsidP="00163708">
            <w:pPr>
              <w:spacing w:after="0" w:line="240" w:lineRule="auto"/>
              <w:rPr>
                <w:rFonts w:ascii="Times New Roman" w:hAnsi="Times New Roman"/>
                <w:b/>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3A1ED5F9"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1C464EFE"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51A7CF"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009F920F"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bCs/>
                <w:lang w:eastAsia="en-US"/>
              </w:rPr>
              <w:t>В том числе практических занятий</w:t>
            </w:r>
          </w:p>
        </w:tc>
        <w:tc>
          <w:tcPr>
            <w:tcW w:w="661" w:type="pct"/>
            <w:tcBorders>
              <w:top w:val="single" w:sz="4" w:space="0" w:color="auto"/>
              <w:left w:val="single" w:sz="4" w:space="0" w:color="auto"/>
              <w:bottom w:val="single" w:sz="4" w:space="0" w:color="auto"/>
              <w:right w:val="single" w:sz="4" w:space="0" w:color="auto"/>
            </w:tcBorders>
            <w:vAlign w:val="center"/>
            <w:hideMark/>
          </w:tcPr>
          <w:p w14:paraId="04B30579" w14:textId="77777777" w:rsidR="00E2792A" w:rsidRPr="00950187" w:rsidRDefault="00E2792A" w:rsidP="00163708">
            <w:pPr>
              <w:spacing w:after="0" w:line="240" w:lineRule="auto"/>
              <w:jc w:val="center"/>
              <w:rPr>
                <w:rFonts w:ascii="Times New Roman" w:hAnsi="Times New Roman"/>
                <w:b/>
                <w:bCs/>
                <w:lang w:eastAsia="en-US"/>
              </w:rPr>
            </w:pPr>
            <w:r w:rsidRPr="00950187">
              <w:rPr>
                <w:rFonts w:ascii="Times New Roman" w:hAnsi="Times New Roman"/>
                <w:b/>
                <w:bCs/>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62E59307"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58040E6A"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511986"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524D0CCF" w14:textId="77777777" w:rsidR="00E2792A" w:rsidRPr="00950187" w:rsidRDefault="00E2792A" w:rsidP="00163708">
            <w:pPr>
              <w:spacing w:after="0" w:line="240" w:lineRule="auto"/>
              <w:jc w:val="both"/>
              <w:rPr>
                <w:rFonts w:ascii="Times New Roman" w:hAnsi="Times New Roman"/>
                <w:lang w:eastAsia="en-US"/>
              </w:rPr>
            </w:pPr>
            <w:r w:rsidRPr="00950187">
              <w:rPr>
                <w:rFonts w:ascii="Times New Roman" w:hAnsi="Times New Roman"/>
                <w:b/>
                <w:lang w:eastAsia="en-US"/>
              </w:rPr>
              <w:t>Практическое занятие 12.</w:t>
            </w:r>
            <w:r w:rsidRPr="00950187">
              <w:rPr>
                <w:rFonts w:ascii="Times New Roman" w:hAnsi="Times New Roman"/>
                <w:lang w:eastAsia="en-US"/>
              </w:rPr>
              <w:t xml:space="preserve"> Правила госпитализации инфекционных больных</w:t>
            </w:r>
          </w:p>
        </w:tc>
        <w:tc>
          <w:tcPr>
            <w:tcW w:w="661" w:type="pct"/>
            <w:tcBorders>
              <w:top w:val="single" w:sz="4" w:space="0" w:color="auto"/>
              <w:left w:val="single" w:sz="4" w:space="0" w:color="auto"/>
              <w:bottom w:val="single" w:sz="4" w:space="0" w:color="auto"/>
              <w:right w:val="single" w:sz="4" w:space="0" w:color="auto"/>
            </w:tcBorders>
            <w:vAlign w:val="center"/>
            <w:hideMark/>
          </w:tcPr>
          <w:p w14:paraId="70F146F3" w14:textId="77777777" w:rsidR="00E2792A" w:rsidRPr="00950187" w:rsidRDefault="00E2792A" w:rsidP="00163708">
            <w:pPr>
              <w:spacing w:after="0" w:line="240" w:lineRule="auto"/>
              <w:jc w:val="center"/>
              <w:rPr>
                <w:rFonts w:ascii="Times New Roman" w:hAnsi="Times New Roman"/>
                <w:b/>
                <w:bCs/>
                <w:lang w:eastAsia="en-US"/>
              </w:rPr>
            </w:pPr>
            <w:r w:rsidRPr="00950187">
              <w:rPr>
                <w:rFonts w:ascii="Times New Roman" w:hAnsi="Times New Roman"/>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733BCBBD"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1BB59C47"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A9E2FB" w14:textId="77777777" w:rsidR="00E2792A" w:rsidRPr="00950187" w:rsidRDefault="00E2792A" w:rsidP="00163708">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4675954B"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bCs/>
                <w:lang w:eastAsia="en-US"/>
              </w:rPr>
              <w:t>Самостоятельная работа обучающихся</w:t>
            </w:r>
            <w:r w:rsidRPr="00950187">
              <w:rPr>
                <w:rFonts w:ascii="Times New Roman" w:hAnsi="Times New Roman"/>
                <w:lang w:eastAsia="en-US"/>
              </w:rPr>
              <w:t>*</w:t>
            </w:r>
          </w:p>
        </w:tc>
        <w:tc>
          <w:tcPr>
            <w:tcW w:w="661" w:type="pct"/>
            <w:tcBorders>
              <w:top w:val="single" w:sz="4" w:space="0" w:color="auto"/>
              <w:left w:val="single" w:sz="4" w:space="0" w:color="auto"/>
              <w:bottom w:val="single" w:sz="4" w:space="0" w:color="auto"/>
              <w:right w:val="single" w:sz="4" w:space="0" w:color="auto"/>
            </w:tcBorders>
            <w:vAlign w:val="center"/>
            <w:hideMark/>
          </w:tcPr>
          <w:p w14:paraId="27ED3D7B" w14:textId="77777777" w:rsidR="00E2792A" w:rsidRPr="00950187" w:rsidRDefault="00E2792A" w:rsidP="00163708">
            <w:pPr>
              <w:spacing w:after="0" w:line="240" w:lineRule="auto"/>
              <w:jc w:val="center"/>
              <w:rPr>
                <w:rFonts w:ascii="Times New Roman" w:hAnsi="Times New Roman"/>
                <w:b/>
                <w:lang w:eastAsia="en-US"/>
              </w:rPr>
            </w:pPr>
            <w:r w:rsidRPr="00950187">
              <w:rPr>
                <w:rFonts w:ascii="Times New Roman" w:hAnsi="Times New Roman"/>
                <w:b/>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535C6C5A"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35543BB4" w14:textId="77777777" w:rsidTr="0016370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213912A2" w14:textId="77777777" w:rsidR="00E2792A" w:rsidRPr="00950187" w:rsidRDefault="00E2792A" w:rsidP="00163708">
            <w:pPr>
              <w:spacing w:after="0" w:line="240" w:lineRule="auto"/>
              <w:rPr>
                <w:rFonts w:ascii="Times New Roman" w:hAnsi="Times New Roman"/>
                <w:b/>
                <w:bCs/>
                <w:lang w:eastAsia="en-US"/>
              </w:rPr>
            </w:pPr>
            <w:r w:rsidRPr="00950187">
              <w:rPr>
                <w:rFonts w:ascii="Times New Roman" w:hAnsi="Times New Roman"/>
                <w:b/>
                <w:bCs/>
                <w:lang w:eastAsia="en-US"/>
              </w:rPr>
              <w:t xml:space="preserve">Тема 2.3. </w:t>
            </w:r>
          </w:p>
          <w:p w14:paraId="258C853A" w14:textId="77777777" w:rsidR="00E2792A" w:rsidRPr="00950187" w:rsidRDefault="00E2792A" w:rsidP="00163708">
            <w:pPr>
              <w:spacing w:after="0" w:line="240" w:lineRule="auto"/>
              <w:rPr>
                <w:rFonts w:ascii="Times New Roman" w:hAnsi="Times New Roman"/>
                <w:b/>
                <w:lang w:eastAsia="en-US"/>
              </w:rPr>
            </w:pPr>
            <w:r w:rsidRPr="00950187">
              <w:rPr>
                <w:rFonts w:ascii="Times New Roman" w:hAnsi="Times New Roman"/>
                <w:b/>
                <w:lang w:eastAsia="en-US"/>
              </w:rPr>
              <w:t>Обеспечение здорового образа жизни</w:t>
            </w:r>
          </w:p>
        </w:tc>
        <w:tc>
          <w:tcPr>
            <w:tcW w:w="2823" w:type="pct"/>
            <w:tcBorders>
              <w:top w:val="single" w:sz="4" w:space="0" w:color="auto"/>
              <w:left w:val="single" w:sz="4" w:space="0" w:color="auto"/>
              <w:bottom w:val="single" w:sz="4" w:space="0" w:color="auto"/>
              <w:right w:val="single" w:sz="4" w:space="0" w:color="auto"/>
            </w:tcBorders>
            <w:hideMark/>
          </w:tcPr>
          <w:p w14:paraId="1ADFDAA3"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bCs/>
                <w:lang w:eastAsia="en-US"/>
              </w:rPr>
              <w:t>Содержание</w:t>
            </w:r>
          </w:p>
        </w:tc>
        <w:tc>
          <w:tcPr>
            <w:tcW w:w="661" w:type="pct"/>
            <w:tcBorders>
              <w:top w:val="single" w:sz="4" w:space="0" w:color="auto"/>
              <w:left w:val="single" w:sz="4" w:space="0" w:color="auto"/>
              <w:bottom w:val="single" w:sz="4" w:space="0" w:color="auto"/>
              <w:right w:val="single" w:sz="4" w:space="0" w:color="auto"/>
            </w:tcBorders>
            <w:vAlign w:val="center"/>
            <w:hideMark/>
          </w:tcPr>
          <w:p w14:paraId="18D36D85" w14:textId="77777777" w:rsidR="00E2792A" w:rsidRPr="00950187" w:rsidRDefault="00E2792A" w:rsidP="00163708">
            <w:pPr>
              <w:spacing w:after="0" w:line="240" w:lineRule="auto"/>
              <w:jc w:val="center"/>
              <w:rPr>
                <w:rFonts w:ascii="Times New Roman" w:hAnsi="Times New Roman"/>
                <w:b/>
                <w:bCs/>
                <w:lang w:eastAsia="en-US"/>
              </w:rPr>
            </w:pPr>
            <w:r w:rsidRPr="00950187">
              <w:rPr>
                <w:rFonts w:ascii="Times New Roman" w:hAnsi="Times New Roman"/>
                <w:b/>
                <w:bCs/>
                <w:lang w:eastAsia="en-US"/>
              </w:rPr>
              <w:t>12/4</w:t>
            </w:r>
          </w:p>
        </w:tc>
        <w:tc>
          <w:tcPr>
            <w:tcW w:w="716" w:type="pct"/>
            <w:vMerge w:val="restart"/>
            <w:tcBorders>
              <w:top w:val="single" w:sz="4" w:space="0" w:color="auto"/>
              <w:left w:val="single" w:sz="4" w:space="0" w:color="auto"/>
              <w:bottom w:val="single" w:sz="4" w:space="0" w:color="auto"/>
              <w:right w:val="single" w:sz="4" w:space="0" w:color="auto"/>
            </w:tcBorders>
          </w:tcPr>
          <w:p w14:paraId="021D33AE" w14:textId="77777777" w:rsidR="00E2792A" w:rsidRPr="00950187" w:rsidRDefault="00E2792A" w:rsidP="00163708">
            <w:pPr>
              <w:suppressAutoHyphens/>
              <w:spacing w:after="0" w:line="240" w:lineRule="auto"/>
              <w:jc w:val="center"/>
              <w:rPr>
                <w:rFonts w:ascii="Times New Roman" w:hAnsi="Times New Roman"/>
                <w:b/>
                <w:bCs/>
                <w:lang w:eastAsia="en-US"/>
              </w:rPr>
            </w:pPr>
            <w:r w:rsidRPr="00950187">
              <w:rPr>
                <w:rFonts w:ascii="Times New Roman" w:hAnsi="Times New Roman"/>
                <w:lang w:eastAsia="en-US"/>
              </w:rPr>
              <w:t>ОК 07</w:t>
            </w:r>
          </w:p>
        </w:tc>
      </w:tr>
      <w:tr w:rsidR="00E2792A" w:rsidRPr="00BD63E2" w14:paraId="37BD7598"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8349A6" w14:textId="77777777" w:rsidR="00E2792A" w:rsidRPr="00950187" w:rsidRDefault="00E2792A" w:rsidP="00163708">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76AD4D4D" w14:textId="77777777" w:rsidR="00E2792A" w:rsidRPr="00950187" w:rsidRDefault="00E2792A" w:rsidP="00163708">
            <w:pPr>
              <w:spacing w:after="0" w:line="240" w:lineRule="auto"/>
              <w:ind w:firstLine="290"/>
              <w:jc w:val="both"/>
              <w:rPr>
                <w:rFonts w:ascii="Times New Roman" w:hAnsi="Times New Roman"/>
                <w:lang w:eastAsia="en-US"/>
              </w:rPr>
            </w:pPr>
            <w:r w:rsidRPr="00950187">
              <w:rPr>
                <w:rFonts w:ascii="Times New Roman" w:hAnsi="Times New Roman"/>
                <w:bCs/>
                <w:lang w:eastAsia="en-US"/>
              </w:rPr>
              <w:t>1.</w:t>
            </w:r>
            <w:r w:rsidRPr="00950187">
              <w:rPr>
                <w:rFonts w:ascii="Times New Roman" w:hAnsi="Times New Roman"/>
                <w:lang w:eastAsia="en-US"/>
              </w:rPr>
              <w:t xml:space="preserve"> Здоровье и факторы его формирования. Здоровый образ жизни и его составляющие</w:t>
            </w:r>
          </w:p>
        </w:tc>
        <w:tc>
          <w:tcPr>
            <w:tcW w:w="661" w:type="pct"/>
            <w:vMerge w:val="restart"/>
            <w:tcBorders>
              <w:top w:val="single" w:sz="4" w:space="0" w:color="auto"/>
              <w:left w:val="single" w:sz="4" w:space="0" w:color="auto"/>
              <w:bottom w:val="single" w:sz="4" w:space="0" w:color="auto"/>
              <w:right w:val="single" w:sz="4" w:space="0" w:color="auto"/>
            </w:tcBorders>
            <w:vAlign w:val="center"/>
            <w:hideMark/>
          </w:tcPr>
          <w:p w14:paraId="717B87AB" w14:textId="77777777" w:rsidR="00E2792A" w:rsidRPr="00950187" w:rsidRDefault="00E2792A" w:rsidP="00163708">
            <w:pPr>
              <w:spacing w:after="0" w:line="240" w:lineRule="auto"/>
              <w:jc w:val="center"/>
              <w:rPr>
                <w:rFonts w:ascii="Times New Roman" w:hAnsi="Times New Roman"/>
                <w:lang w:eastAsia="en-US"/>
              </w:rPr>
            </w:pPr>
            <w:r w:rsidRPr="00950187">
              <w:rPr>
                <w:rFonts w:ascii="Times New Roman" w:hAnsi="Times New Roman"/>
                <w:lang w:eastAsia="en-US"/>
              </w:rPr>
              <w:t>8</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2B109F56"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5B7AC76F"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550967" w14:textId="77777777" w:rsidR="00E2792A" w:rsidRPr="00950187" w:rsidRDefault="00E2792A" w:rsidP="00163708">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2B56B5AC" w14:textId="77777777" w:rsidR="00E2792A" w:rsidRPr="00950187" w:rsidRDefault="00E2792A" w:rsidP="00163708">
            <w:pPr>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2. </w:t>
            </w:r>
            <w:r w:rsidRPr="00950187">
              <w:rPr>
                <w:rFonts w:ascii="Times New Roman" w:hAnsi="Times New Roman"/>
                <w:lang w:eastAsia="en-US"/>
              </w:rPr>
              <w:t>Двигательная активность и здоровье. Питание и здоровье. Вредные привычки. Факторы риска. Понятие об иммунитете и его видах</w:t>
            </w:r>
          </w:p>
        </w:tc>
        <w:tc>
          <w:tcPr>
            <w:tcW w:w="661" w:type="pct"/>
            <w:vMerge/>
            <w:tcBorders>
              <w:top w:val="single" w:sz="4" w:space="0" w:color="auto"/>
              <w:left w:val="single" w:sz="4" w:space="0" w:color="auto"/>
              <w:bottom w:val="single" w:sz="4" w:space="0" w:color="auto"/>
              <w:right w:val="single" w:sz="4" w:space="0" w:color="auto"/>
            </w:tcBorders>
            <w:vAlign w:val="center"/>
            <w:hideMark/>
          </w:tcPr>
          <w:p w14:paraId="388447B3" w14:textId="77777777" w:rsidR="00E2792A" w:rsidRPr="00950187" w:rsidRDefault="00E2792A" w:rsidP="00163708">
            <w:pPr>
              <w:spacing w:after="0" w:line="240" w:lineRule="auto"/>
              <w:rPr>
                <w:rFonts w:ascii="Times New Roman" w:hAnsi="Times New Roman"/>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45BF6B0E"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0463C284"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41D4E1" w14:textId="77777777" w:rsidR="00E2792A" w:rsidRPr="00950187" w:rsidRDefault="00E2792A" w:rsidP="00163708">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48907043"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bCs/>
                <w:lang w:eastAsia="en-US"/>
              </w:rPr>
              <w:t>В том числе практических занятий</w:t>
            </w:r>
          </w:p>
        </w:tc>
        <w:tc>
          <w:tcPr>
            <w:tcW w:w="661" w:type="pct"/>
            <w:tcBorders>
              <w:top w:val="single" w:sz="4" w:space="0" w:color="auto"/>
              <w:left w:val="single" w:sz="4" w:space="0" w:color="auto"/>
              <w:bottom w:val="single" w:sz="4" w:space="0" w:color="auto"/>
              <w:right w:val="single" w:sz="4" w:space="0" w:color="auto"/>
            </w:tcBorders>
            <w:vAlign w:val="center"/>
            <w:hideMark/>
          </w:tcPr>
          <w:p w14:paraId="682FA0D7" w14:textId="77777777" w:rsidR="00E2792A" w:rsidRPr="00950187" w:rsidRDefault="00E2792A" w:rsidP="00163708">
            <w:pPr>
              <w:spacing w:after="0" w:line="240" w:lineRule="auto"/>
              <w:jc w:val="center"/>
              <w:rPr>
                <w:rFonts w:ascii="Times New Roman" w:hAnsi="Times New Roman"/>
                <w:b/>
                <w:bCs/>
                <w:lang w:eastAsia="en-US"/>
              </w:rPr>
            </w:pPr>
            <w:r w:rsidRPr="00950187">
              <w:rPr>
                <w:rFonts w:ascii="Times New Roman" w:hAnsi="Times New Roman"/>
                <w:b/>
                <w:bCs/>
                <w:lang w:eastAsia="en-US"/>
              </w:rPr>
              <w:t>4</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063A4488"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1A5D278F"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2A02C5" w14:textId="77777777" w:rsidR="00E2792A" w:rsidRPr="00950187" w:rsidRDefault="00E2792A" w:rsidP="00163708">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20B8F79D"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lang w:eastAsia="en-US"/>
              </w:rPr>
              <w:t>Практическое занятие 13.</w:t>
            </w:r>
            <w:r w:rsidRPr="00950187">
              <w:rPr>
                <w:rFonts w:ascii="Times New Roman" w:hAnsi="Times New Roman"/>
                <w:lang w:eastAsia="en-US"/>
              </w:rPr>
              <w:t xml:space="preserve"> Показатели здоровья и факторы, их определяющие</w:t>
            </w:r>
          </w:p>
        </w:tc>
        <w:tc>
          <w:tcPr>
            <w:tcW w:w="661" w:type="pct"/>
            <w:tcBorders>
              <w:top w:val="single" w:sz="4" w:space="0" w:color="auto"/>
              <w:left w:val="single" w:sz="4" w:space="0" w:color="auto"/>
              <w:bottom w:val="single" w:sz="4" w:space="0" w:color="auto"/>
              <w:right w:val="single" w:sz="4" w:space="0" w:color="auto"/>
            </w:tcBorders>
            <w:vAlign w:val="center"/>
            <w:hideMark/>
          </w:tcPr>
          <w:p w14:paraId="730016C7" w14:textId="77777777" w:rsidR="00E2792A" w:rsidRPr="00950187" w:rsidRDefault="00E2792A" w:rsidP="00163708">
            <w:pPr>
              <w:spacing w:after="0" w:line="240" w:lineRule="auto"/>
              <w:jc w:val="center"/>
              <w:rPr>
                <w:rFonts w:ascii="Times New Roman" w:hAnsi="Times New Roman"/>
                <w:b/>
                <w:bCs/>
                <w:lang w:eastAsia="en-US"/>
              </w:rPr>
            </w:pPr>
            <w:r w:rsidRPr="00950187">
              <w:rPr>
                <w:rFonts w:ascii="Times New Roman" w:hAnsi="Times New Roman"/>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6576D1D8"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171DD2A2"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C3557F" w14:textId="77777777" w:rsidR="00E2792A" w:rsidRPr="00950187" w:rsidRDefault="00E2792A" w:rsidP="00163708">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1AB393A0"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lang w:eastAsia="en-US"/>
              </w:rPr>
              <w:t>Практическое занятие 14.</w:t>
            </w:r>
            <w:r w:rsidRPr="00950187">
              <w:rPr>
                <w:rFonts w:ascii="Times New Roman" w:hAnsi="Times New Roman"/>
                <w:lang w:eastAsia="en-US"/>
              </w:rPr>
              <w:t xml:space="preserve"> Оценка физического состояния</w:t>
            </w:r>
          </w:p>
        </w:tc>
        <w:tc>
          <w:tcPr>
            <w:tcW w:w="661" w:type="pct"/>
            <w:tcBorders>
              <w:top w:val="single" w:sz="4" w:space="0" w:color="auto"/>
              <w:left w:val="single" w:sz="4" w:space="0" w:color="auto"/>
              <w:bottom w:val="single" w:sz="4" w:space="0" w:color="auto"/>
              <w:right w:val="single" w:sz="4" w:space="0" w:color="auto"/>
            </w:tcBorders>
            <w:vAlign w:val="center"/>
            <w:hideMark/>
          </w:tcPr>
          <w:p w14:paraId="7633143A" w14:textId="77777777" w:rsidR="00E2792A" w:rsidRPr="00950187" w:rsidRDefault="00E2792A" w:rsidP="00163708">
            <w:pPr>
              <w:spacing w:after="0" w:line="240" w:lineRule="auto"/>
              <w:jc w:val="center"/>
              <w:rPr>
                <w:rFonts w:ascii="Times New Roman" w:hAnsi="Times New Roman"/>
                <w:lang w:eastAsia="en-US"/>
              </w:rPr>
            </w:pPr>
            <w:r w:rsidRPr="00950187">
              <w:rPr>
                <w:rFonts w:ascii="Times New Roman" w:hAnsi="Times New Roman"/>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209BE145"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5756DCBB"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265E06" w14:textId="77777777" w:rsidR="00E2792A" w:rsidRPr="00950187" w:rsidRDefault="00E2792A" w:rsidP="00163708">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50F20FD4" w14:textId="77777777" w:rsidR="00E2792A" w:rsidRPr="00950187" w:rsidRDefault="00E2792A" w:rsidP="00163708">
            <w:pPr>
              <w:spacing w:after="0" w:line="240" w:lineRule="auto"/>
              <w:jc w:val="both"/>
              <w:rPr>
                <w:rFonts w:ascii="Times New Roman" w:hAnsi="Times New Roman"/>
                <w:b/>
                <w:bCs/>
                <w:lang w:eastAsia="en-US"/>
              </w:rPr>
            </w:pPr>
            <w:r w:rsidRPr="00950187">
              <w:rPr>
                <w:rFonts w:ascii="Times New Roman" w:hAnsi="Times New Roman"/>
                <w:b/>
                <w:lang w:eastAsia="en-US"/>
              </w:rPr>
              <w:t>Практическое занятие 15.</w:t>
            </w:r>
            <w:r w:rsidRPr="00950187">
              <w:rPr>
                <w:rFonts w:ascii="Times New Roman" w:hAnsi="Times New Roman"/>
                <w:lang w:eastAsia="en-US"/>
              </w:rPr>
              <w:t xml:space="preserve"> Составление индивидуальных карт здоровья с режимом дня, графиком питания с возможностью отслеживать свои показания </w:t>
            </w:r>
          </w:p>
        </w:tc>
        <w:tc>
          <w:tcPr>
            <w:tcW w:w="661" w:type="pct"/>
            <w:tcBorders>
              <w:top w:val="single" w:sz="4" w:space="0" w:color="auto"/>
              <w:left w:val="single" w:sz="4" w:space="0" w:color="auto"/>
              <w:bottom w:val="single" w:sz="4" w:space="0" w:color="auto"/>
              <w:right w:val="single" w:sz="4" w:space="0" w:color="auto"/>
            </w:tcBorders>
            <w:vAlign w:val="center"/>
            <w:hideMark/>
          </w:tcPr>
          <w:p w14:paraId="71561766" w14:textId="77777777" w:rsidR="00E2792A" w:rsidRPr="00950187" w:rsidRDefault="00E2792A" w:rsidP="00163708">
            <w:pPr>
              <w:spacing w:after="0" w:line="240" w:lineRule="auto"/>
              <w:jc w:val="center"/>
              <w:rPr>
                <w:rFonts w:ascii="Times New Roman" w:hAnsi="Times New Roman"/>
                <w:lang w:eastAsia="en-US"/>
              </w:rPr>
            </w:pPr>
            <w:r w:rsidRPr="00950187">
              <w:rPr>
                <w:rFonts w:ascii="Times New Roman" w:hAnsi="Times New Roman"/>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0ECC86AA"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688A35AE" w14:textId="77777777" w:rsidTr="0016370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5EDBE2" w14:textId="77777777" w:rsidR="00E2792A" w:rsidRPr="00950187" w:rsidRDefault="00E2792A" w:rsidP="00163708">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14:paraId="642640CB" w14:textId="77777777" w:rsidR="00E2792A" w:rsidRPr="00950187" w:rsidRDefault="00E2792A" w:rsidP="00163708">
            <w:pPr>
              <w:spacing w:after="0" w:line="240" w:lineRule="auto"/>
              <w:rPr>
                <w:rFonts w:ascii="Times New Roman" w:hAnsi="Times New Roman"/>
                <w:b/>
                <w:bCs/>
                <w:lang w:eastAsia="en-US"/>
              </w:rPr>
            </w:pPr>
            <w:r w:rsidRPr="00950187">
              <w:rPr>
                <w:rFonts w:ascii="Times New Roman" w:hAnsi="Times New Roman"/>
                <w:b/>
                <w:bCs/>
                <w:lang w:eastAsia="en-US"/>
              </w:rPr>
              <w:t>Самостоятельная работа обучающихся</w:t>
            </w:r>
            <w:r w:rsidRPr="00950187">
              <w:rPr>
                <w:rFonts w:ascii="Times New Roman" w:hAnsi="Times New Roman"/>
                <w:lang w:eastAsia="en-US"/>
              </w:rPr>
              <w:t>*</w:t>
            </w:r>
          </w:p>
        </w:tc>
        <w:tc>
          <w:tcPr>
            <w:tcW w:w="661" w:type="pct"/>
            <w:tcBorders>
              <w:top w:val="single" w:sz="4" w:space="0" w:color="auto"/>
              <w:left w:val="single" w:sz="4" w:space="0" w:color="auto"/>
              <w:bottom w:val="single" w:sz="4" w:space="0" w:color="auto"/>
              <w:right w:val="single" w:sz="4" w:space="0" w:color="auto"/>
            </w:tcBorders>
            <w:vAlign w:val="center"/>
            <w:hideMark/>
          </w:tcPr>
          <w:p w14:paraId="2A90A7D4" w14:textId="77777777" w:rsidR="00E2792A" w:rsidRPr="00950187" w:rsidRDefault="00E2792A" w:rsidP="00163708">
            <w:pPr>
              <w:spacing w:after="0" w:line="240" w:lineRule="auto"/>
              <w:jc w:val="center"/>
              <w:rPr>
                <w:rFonts w:ascii="Times New Roman" w:hAnsi="Times New Roman"/>
                <w:b/>
                <w:bCs/>
                <w:lang w:eastAsia="en-US"/>
              </w:rPr>
            </w:pPr>
            <w:r w:rsidRPr="00950187">
              <w:rPr>
                <w:rFonts w:ascii="Times New Roman" w:hAnsi="Times New Roman"/>
                <w:b/>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0A834211" w14:textId="77777777" w:rsidR="00E2792A" w:rsidRPr="00950187" w:rsidRDefault="00E2792A" w:rsidP="00163708">
            <w:pPr>
              <w:spacing w:after="0" w:line="240" w:lineRule="auto"/>
              <w:rPr>
                <w:rFonts w:ascii="Times New Roman" w:hAnsi="Times New Roman"/>
                <w:b/>
                <w:bCs/>
                <w:lang w:eastAsia="en-US"/>
              </w:rPr>
            </w:pPr>
          </w:p>
        </w:tc>
      </w:tr>
      <w:tr w:rsidR="00E2792A" w:rsidRPr="00BD63E2" w14:paraId="6772FA7B" w14:textId="77777777" w:rsidTr="00163708">
        <w:trPr>
          <w:trHeight w:val="20"/>
        </w:trPr>
        <w:tc>
          <w:tcPr>
            <w:tcW w:w="3623" w:type="pct"/>
            <w:gridSpan w:val="2"/>
          </w:tcPr>
          <w:p w14:paraId="193A3432"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Промежуточная аттестация</w:t>
            </w:r>
          </w:p>
        </w:tc>
        <w:tc>
          <w:tcPr>
            <w:tcW w:w="661" w:type="pct"/>
          </w:tcPr>
          <w:p w14:paraId="68F12FCA" w14:textId="77777777" w:rsidR="00E2792A" w:rsidRPr="00950187" w:rsidRDefault="00E2792A" w:rsidP="00163708">
            <w:pPr>
              <w:spacing w:after="0" w:line="240" w:lineRule="auto"/>
              <w:jc w:val="center"/>
              <w:rPr>
                <w:rFonts w:ascii="Times New Roman" w:hAnsi="Times New Roman"/>
                <w:b/>
                <w:bCs/>
              </w:rPr>
            </w:pPr>
          </w:p>
        </w:tc>
        <w:tc>
          <w:tcPr>
            <w:tcW w:w="716" w:type="pct"/>
          </w:tcPr>
          <w:p w14:paraId="07C3391E" w14:textId="77777777" w:rsidR="00E2792A" w:rsidRPr="00950187" w:rsidRDefault="00E2792A" w:rsidP="00163708">
            <w:pPr>
              <w:spacing w:after="0" w:line="240" w:lineRule="auto"/>
              <w:jc w:val="center"/>
              <w:rPr>
                <w:rFonts w:ascii="Times New Roman" w:hAnsi="Times New Roman"/>
                <w:b/>
                <w:bCs/>
              </w:rPr>
            </w:pPr>
          </w:p>
        </w:tc>
      </w:tr>
      <w:tr w:rsidR="00E2792A" w:rsidRPr="00BD63E2" w14:paraId="06715B2C" w14:textId="77777777" w:rsidTr="00163708">
        <w:trPr>
          <w:trHeight w:val="20"/>
        </w:trPr>
        <w:tc>
          <w:tcPr>
            <w:tcW w:w="3623" w:type="pct"/>
            <w:gridSpan w:val="2"/>
          </w:tcPr>
          <w:p w14:paraId="41001E92"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ВСЕГО</w:t>
            </w:r>
          </w:p>
        </w:tc>
        <w:tc>
          <w:tcPr>
            <w:tcW w:w="661" w:type="pct"/>
          </w:tcPr>
          <w:p w14:paraId="3CA1915E"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72</w:t>
            </w:r>
          </w:p>
        </w:tc>
        <w:tc>
          <w:tcPr>
            <w:tcW w:w="716" w:type="pct"/>
          </w:tcPr>
          <w:p w14:paraId="1D52A42F" w14:textId="77777777" w:rsidR="00E2792A" w:rsidRPr="00950187" w:rsidRDefault="00E2792A" w:rsidP="00163708">
            <w:pPr>
              <w:spacing w:after="0" w:line="240" w:lineRule="auto"/>
              <w:jc w:val="center"/>
              <w:rPr>
                <w:rFonts w:ascii="Times New Roman" w:hAnsi="Times New Roman"/>
                <w:b/>
                <w:bCs/>
              </w:rPr>
            </w:pPr>
          </w:p>
        </w:tc>
      </w:tr>
    </w:tbl>
    <w:p w14:paraId="45C34E06" w14:textId="77777777" w:rsidR="00E2792A" w:rsidRPr="0011621C" w:rsidRDefault="00E2792A" w:rsidP="00E2792A">
      <w:pPr>
        <w:rPr>
          <w:rFonts w:ascii="Times New Roman" w:hAnsi="Times New Roman"/>
          <w:b/>
          <w:sz w:val="24"/>
          <w:szCs w:val="24"/>
        </w:rPr>
      </w:pPr>
    </w:p>
    <w:p w14:paraId="70950801" w14:textId="77777777" w:rsidR="00E2792A" w:rsidRPr="0011621C" w:rsidRDefault="00E2792A" w:rsidP="00E2792A">
      <w:pPr>
        <w:suppressAutoHyphens/>
        <w:jc w:val="both"/>
        <w:rPr>
          <w:i/>
        </w:rPr>
      </w:pPr>
      <w:r w:rsidRPr="0011621C">
        <w:rPr>
          <w:rFonts w:ascii="Times New Roman" w:hAnsi="Times New Roman"/>
          <w:bCs/>
          <w:i/>
        </w:rPr>
        <w:t xml:space="preserve"> </w:t>
      </w:r>
    </w:p>
    <w:p w14:paraId="206107AD" w14:textId="77777777" w:rsidR="00E2792A" w:rsidRPr="0011621C" w:rsidRDefault="00E2792A" w:rsidP="00E2792A">
      <w:pPr>
        <w:ind w:firstLine="709"/>
        <w:rPr>
          <w:rFonts w:ascii="Times New Roman" w:hAnsi="Times New Roman"/>
          <w:i/>
        </w:rPr>
        <w:sectPr w:rsidR="00E2792A" w:rsidRPr="0011621C" w:rsidSect="00163708">
          <w:pgSz w:w="16840" w:h="11907" w:orient="landscape"/>
          <w:pgMar w:top="851" w:right="1134" w:bottom="851" w:left="992" w:header="709" w:footer="709" w:gutter="0"/>
          <w:cols w:space="720"/>
        </w:sectPr>
      </w:pPr>
    </w:p>
    <w:p w14:paraId="45702E52" w14:textId="77777777" w:rsidR="00E2792A" w:rsidRPr="0011621C" w:rsidRDefault="00E2792A" w:rsidP="00E2792A">
      <w:pPr>
        <w:jc w:val="center"/>
        <w:rPr>
          <w:rFonts w:ascii="Times New Roman" w:hAnsi="Times New Roman"/>
          <w:b/>
          <w:bCs/>
          <w:sz w:val="24"/>
          <w:szCs w:val="24"/>
        </w:rPr>
      </w:pPr>
      <w:r w:rsidRPr="0011621C">
        <w:rPr>
          <w:rFonts w:ascii="Times New Roman" w:hAnsi="Times New Roman"/>
          <w:b/>
          <w:bCs/>
          <w:sz w:val="24"/>
          <w:szCs w:val="24"/>
        </w:rPr>
        <w:lastRenderedPageBreak/>
        <w:t>3. УСЛОВИЯ РЕАЛИЗАЦИИ УЧЕБНОЙ ДИСЦИПЛИНЫ</w:t>
      </w:r>
    </w:p>
    <w:p w14:paraId="7BADDBA6" w14:textId="77777777" w:rsidR="00E2792A" w:rsidRPr="00950187" w:rsidRDefault="00E2792A" w:rsidP="00E2792A">
      <w:pPr>
        <w:suppressAutoHyphens/>
        <w:spacing w:after="0"/>
        <w:ind w:firstLine="709"/>
        <w:jc w:val="both"/>
        <w:rPr>
          <w:rFonts w:ascii="Times New Roman" w:hAnsi="Times New Roman"/>
          <w:b/>
          <w:sz w:val="24"/>
          <w:szCs w:val="24"/>
        </w:rPr>
      </w:pPr>
      <w:r w:rsidRPr="00950187">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7D063AB" w14:textId="13CAB15E" w:rsidR="00E2792A" w:rsidRPr="0011621C" w:rsidRDefault="00E2792A" w:rsidP="00E2792A">
      <w:pPr>
        <w:suppressAutoHyphens/>
        <w:spacing w:after="0"/>
        <w:ind w:firstLine="709"/>
        <w:jc w:val="both"/>
        <w:rPr>
          <w:sz w:val="24"/>
          <w:szCs w:val="24"/>
        </w:rPr>
      </w:pPr>
      <w:r w:rsidRPr="0011621C">
        <w:rPr>
          <w:rFonts w:ascii="Times New Roman" w:hAnsi="Times New Roman"/>
          <w:bCs/>
          <w:sz w:val="24"/>
          <w:szCs w:val="24"/>
        </w:rPr>
        <w:t>Кабинет</w:t>
      </w:r>
      <w:r w:rsidRPr="0011621C">
        <w:rPr>
          <w:rFonts w:ascii="Times New Roman" w:hAnsi="Times New Roman"/>
          <w:bCs/>
          <w:i/>
          <w:sz w:val="24"/>
          <w:szCs w:val="24"/>
        </w:rPr>
        <w:t xml:space="preserve"> </w:t>
      </w:r>
      <w:r w:rsidRPr="0011621C">
        <w:rPr>
          <w:rFonts w:ascii="Times New Roman" w:hAnsi="Times New Roman"/>
          <w:bCs/>
          <w:sz w:val="24"/>
          <w:szCs w:val="24"/>
        </w:rPr>
        <w:t>«Безопасность жизнедеятельности»</w:t>
      </w:r>
      <w:r w:rsidRPr="0011621C">
        <w:rPr>
          <w:rFonts w:ascii="Times New Roman" w:hAnsi="Times New Roman"/>
          <w:sz w:val="24"/>
          <w:szCs w:val="24"/>
          <w:lang w:eastAsia="en-US"/>
        </w:rPr>
        <w:t xml:space="preserve">, оснащенный в соответствии </w:t>
      </w:r>
      <w:r w:rsidR="00CE2777">
        <w:rPr>
          <w:rFonts w:ascii="Times New Roman" w:hAnsi="Times New Roman"/>
          <w:sz w:val="24"/>
          <w:szCs w:val="24"/>
          <w:lang w:eastAsia="en-US"/>
        </w:rPr>
        <w:br/>
      </w:r>
      <w:r w:rsidRPr="0011621C">
        <w:rPr>
          <w:rFonts w:ascii="Times New Roman" w:hAnsi="Times New Roman"/>
          <w:sz w:val="24"/>
          <w:szCs w:val="24"/>
          <w:lang w:eastAsia="en-US"/>
        </w:rPr>
        <w:t xml:space="preserve">с п. </w:t>
      </w:r>
      <w:r w:rsidRPr="0011621C">
        <w:rPr>
          <w:rFonts w:ascii="Times New Roman" w:hAnsi="Times New Roman"/>
          <w:bCs/>
          <w:sz w:val="24"/>
          <w:szCs w:val="24"/>
        </w:rPr>
        <w:t>6.1.2.1 примерной образовательной программы по специальности.</w:t>
      </w:r>
    </w:p>
    <w:p w14:paraId="708C7467" w14:textId="77777777" w:rsidR="00E2792A" w:rsidRPr="0011621C" w:rsidRDefault="00E2792A" w:rsidP="00E2792A">
      <w:pPr>
        <w:suppressAutoHyphens/>
        <w:spacing w:after="0"/>
        <w:ind w:firstLine="709"/>
        <w:jc w:val="both"/>
        <w:rPr>
          <w:rFonts w:ascii="Times New Roman" w:hAnsi="Times New Roman"/>
          <w:bCs/>
          <w:sz w:val="24"/>
          <w:szCs w:val="24"/>
        </w:rPr>
      </w:pPr>
    </w:p>
    <w:p w14:paraId="575A9917" w14:textId="77777777" w:rsidR="00E2792A" w:rsidRPr="0011621C" w:rsidRDefault="00E2792A" w:rsidP="00E2792A">
      <w:pPr>
        <w:suppressAutoHyphens/>
        <w:spacing w:after="0"/>
        <w:ind w:firstLine="709"/>
        <w:jc w:val="both"/>
        <w:rPr>
          <w:rFonts w:ascii="Times New Roman" w:hAnsi="Times New Roman"/>
          <w:b/>
          <w:bCs/>
          <w:sz w:val="24"/>
          <w:szCs w:val="24"/>
        </w:rPr>
      </w:pPr>
      <w:r w:rsidRPr="0011621C">
        <w:rPr>
          <w:rFonts w:ascii="Times New Roman" w:hAnsi="Times New Roman"/>
          <w:b/>
          <w:bCs/>
          <w:sz w:val="24"/>
          <w:szCs w:val="24"/>
        </w:rPr>
        <w:t>3.2. Информационное обеспечение реализации программы</w:t>
      </w:r>
    </w:p>
    <w:p w14:paraId="49AFE2FE" w14:textId="77777777" w:rsidR="00E2792A" w:rsidRPr="0011621C" w:rsidRDefault="00E2792A" w:rsidP="00E2792A">
      <w:pPr>
        <w:suppressAutoHyphens/>
        <w:spacing w:after="0"/>
        <w:ind w:firstLine="709"/>
        <w:jc w:val="both"/>
        <w:rPr>
          <w:rFonts w:ascii="Times New Roman" w:hAnsi="Times New Roman"/>
          <w:bCs/>
          <w:sz w:val="24"/>
          <w:szCs w:val="24"/>
        </w:rPr>
      </w:pPr>
      <w:r w:rsidRPr="0011621C">
        <w:rPr>
          <w:rFonts w:ascii="Times New Roman" w:hAnsi="Times New Roman"/>
          <w:bCs/>
          <w:sz w:val="24"/>
          <w:szCs w:val="24"/>
        </w:rPr>
        <w:t>Для реализации программы библиотечный фонд образовательной организации должен иметь п</w:t>
      </w:r>
      <w:r w:rsidRPr="001162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621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A409BB" w14:textId="77777777" w:rsidR="00E2792A" w:rsidRPr="0011621C" w:rsidRDefault="00E2792A" w:rsidP="00E2792A">
      <w:pPr>
        <w:suppressAutoHyphens/>
        <w:spacing w:after="0"/>
        <w:ind w:firstLine="709"/>
        <w:jc w:val="both"/>
        <w:rPr>
          <w:rFonts w:ascii="Times New Roman" w:hAnsi="Times New Roman"/>
          <w:sz w:val="24"/>
          <w:szCs w:val="24"/>
        </w:rPr>
      </w:pPr>
    </w:p>
    <w:p w14:paraId="5F163482" w14:textId="77777777" w:rsidR="00E2792A" w:rsidRPr="0011621C" w:rsidRDefault="00E2792A" w:rsidP="00E2792A">
      <w:pPr>
        <w:suppressAutoHyphens/>
        <w:spacing w:after="0"/>
        <w:ind w:firstLine="709"/>
        <w:jc w:val="both"/>
        <w:rPr>
          <w:rFonts w:ascii="Times New Roman" w:hAnsi="Times New Roman"/>
          <w:b/>
          <w:sz w:val="24"/>
          <w:szCs w:val="24"/>
        </w:rPr>
      </w:pPr>
      <w:r w:rsidRPr="0011621C">
        <w:rPr>
          <w:rFonts w:ascii="Times New Roman" w:hAnsi="Times New Roman"/>
          <w:b/>
          <w:sz w:val="24"/>
          <w:szCs w:val="24"/>
        </w:rPr>
        <w:t>3.2.1. Основные печатные издания</w:t>
      </w:r>
    </w:p>
    <w:p w14:paraId="71E93684" w14:textId="77777777" w:rsidR="00E2792A" w:rsidRPr="0011621C" w:rsidRDefault="00E2792A" w:rsidP="000B4E8B">
      <w:pPr>
        <w:pStyle w:val="c2"/>
        <w:numPr>
          <w:ilvl w:val="0"/>
          <w:numId w:val="20"/>
        </w:numPr>
        <w:shd w:val="clear" w:color="auto" w:fill="FFFFFF"/>
        <w:tabs>
          <w:tab w:val="left" w:pos="426"/>
        </w:tabs>
        <w:spacing w:before="0" w:beforeAutospacing="0" w:after="0" w:afterAutospacing="0" w:line="276" w:lineRule="auto"/>
        <w:ind w:left="0" w:firstLine="709"/>
        <w:jc w:val="both"/>
        <w:rPr>
          <w:rStyle w:val="c1"/>
        </w:rPr>
      </w:pPr>
      <w:r w:rsidRPr="0011621C">
        <w:rPr>
          <w:rStyle w:val="c1"/>
        </w:rPr>
        <w:t xml:space="preserve">Безопасность жизнедеятельности/ Э. А. </w:t>
      </w:r>
      <w:proofErr w:type="spellStart"/>
      <w:r w:rsidRPr="0011621C">
        <w:rPr>
          <w:rStyle w:val="c1"/>
        </w:rPr>
        <w:t>Арустамов</w:t>
      </w:r>
      <w:proofErr w:type="spellEnd"/>
      <w:r w:rsidRPr="0011621C">
        <w:rPr>
          <w:rStyle w:val="c1"/>
        </w:rPr>
        <w:t xml:space="preserve">, Н. В. Косолапова, Н. А. Прокопенко, Г. В. Гуськов – 18-е изд., </w:t>
      </w:r>
      <w:proofErr w:type="spellStart"/>
      <w:r w:rsidRPr="0011621C">
        <w:rPr>
          <w:rStyle w:val="c1"/>
        </w:rPr>
        <w:t>испр</w:t>
      </w:r>
      <w:proofErr w:type="spellEnd"/>
      <w:r w:rsidRPr="0011621C">
        <w:rPr>
          <w:rStyle w:val="c1"/>
        </w:rPr>
        <w:t xml:space="preserve">. и доп. – Москва: Академия, 2020. - 173 с. </w:t>
      </w:r>
    </w:p>
    <w:p w14:paraId="1ADD573F" w14:textId="77777777" w:rsidR="00E2792A" w:rsidRPr="0011621C" w:rsidRDefault="00E2792A" w:rsidP="000B4E8B">
      <w:pPr>
        <w:pStyle w:val="c2"/>
        <w:numPr>
          <w:ilvl w:val="0"/>
          <w:numId w:val="20"/>
        </w:numPr>
        <w:shd w:val="clear" w:color="auto" w:fill="FFFFFF"/>
        <w:tabs>
          <w:tab w:val="left" w:pos="426"/>
        </w:tabs>
        <w:spacing w:before="0" w:beforeAutospacing="0" w:after="0" w:afterAutospacing="0" w:line="276" w:lineRule="auto"/>
        <w:ind w:left="0" w:firstLine="709"/>
        <w:jc w:val="both"/>
        <w:rPr>
          <w:rStyle w:val="c1"/>
        </w:rPr>
      </w:pPr>
      <w:r w:rsidRPr="0011621C">
        <w:rPr>
          <w:lang w:eastAsia="x-none"/>
        </w:rPr>
        <w:t xml:space="preserve">Сапронов Ю.Г., </w:t>
      </w:r>
      <w:proofErr w:type="spellStart"/>
      <w:r w:rsidRPr="0011621C">
        <w:rPr>
          <w:lang w:eastAsia="x-none"/>
        </w:rPr>
        <w:t>Занина</w:t>
      </w:r>
      <w:proofErr w:type="spellEnd"/>
      <w:r w:rsidRPr="0011621C">
        <w:rPr>
          <w:lang w:eastAsia="x-none"/>
        </w:rPr>
        <w:t xml:space="preserve"> И.А. Безопасность жизнедеятельности: учебник для учреждений СПО. – 5-е изд., </w:t>
      </w:r>
      <w:proofErr w:type="spellStart"/>
      <w:r w:rsidRPr="0011621C">
        <w:rPr>
          <w:lang w:eastAsia="x-none"/>
        </w:rPr>
        <w:t>испр</w:t>
      </w:r>
      <w:proofErr w:type="spellEnd"/>
      <w:r w:rsidRPr="0011621C">
        <w:rPr>
          <w:lang w:eastAsia="x-none"/>
        </w:rPr>
        <w:t xml:space="preserve">. и доп. – Москва: Издательский центр «Академия», 2021. </w:t>
      </w:r>
    </w:p>
    <w:p w14:paraId="3868D7F1" w14:textId="77777777" w:rsidR="00E2792A" w:rsidRPr="0011621C" w:rsidRDefault="00E2792A" w:rsidP="00E2792A">
      <w:pPr>
        <w:spacing w:after="0"/>
        <w:ind w:firstLine="709"/>
        <w:contextualSpacing/>
        <w:rPr>
          <w:rFonts w:ascii="Times New Roman" w:hAnsi="Times New Roman"/>
          <w:b/>
          <w:sz w:val="24"/>
          <w:szCs w:val="24"/>
        </w:rPr>
      </w:pPr>
    </w:p>
    <w:p w14:paraId="2930FA0A" w14:textId="77777777" w:rsidR="00E2792A" w:rsidRPr="0011621C" w:rsidRDefault="00BD63E2" w:rsidP="00BD63E2">
      <w:pPr>
        <w:spacing w:after="0"/>
        <w:ind w:left="720"/>
        <w:contextualSpacing/>
        <w:rPr>
          <w:rFonts w:ascii="Times New Roman" w:hAnsi="Times New Roman"/>
          <w:b/>
          <w:sz w:val="24"/>
          <w:szCs w:val="24"/>
        </w:rPr>
      </w:pPr>
      <w:r>
        <w:rPr>
          <w:rFonts w:ascii="Times New Roman" w:hAnsi="Times New Roman"/>
          <w:b/>
          <w:sz w:val="24"/>
          <w:szCs w:val="24"/>
        </w:rPr>
        <w:t xml:space="preserve">3.2.2. </w:t>
      </w:r>
      <w:r w:rsidR="00E2792A" w:rsidRPr="0011621C">
        <w:rPr>
          <w:rFonts w:ascii="Times New Roman" w:hAnsi="Times New Roman"/>
          <w:b/>
          <w:sz w:val="24"/>
          <w:szCs w:val="24"/>
        </w:rPr>
        <w:t xml:space="preserve">Основные электронные издания </w:t>
      </w:r>
    </w:p>
    <w:p w14:paraId="56F52208" w14:textId="77777777" w:rsidR="00E2792A" w:rsidRPr="0011621C" w:rsidRDefault="00E2792A" w:rsidP="000B4E8B">
      <w:pPr>
        <w:pStyle w:val="c2"/>
        <w:numPr>
          <w:ilvl w:val="0"/>
          <w:numId w:val="21"/>
        </w:numPr>
        <w:shd w:val="clear" w:color="auto" w:fill="FFFFFF"/>
        <w:spacing w:before="0" w:beforeAutospacing="0" w:after="0" w:afterAutospacing="0" w:line="276" w:lineRule="auto"/>
        <w:ind w:left="0" w:firstLine="567"/>
        <w:jc w:val="both"/>
      </w:pPr>
      <w:r w:rsidRPr="0011621C">
        <w:t>Курбатов, В. А. Безопасность жизнедеятельности. Основы чрезвычайных ситуаций</w:t>
      </w:r>
      <w:proofErr w:type="gramStart"/>
      <w:r w:rsidRPr="0011621C">
        <w:t xml:space="preserve"> :</w:t>
      </w:r>
      <w:proofErr w:type="gramEnd"/>
      <w:r w:rsidRPr="0011621C">
        <w:t xml:space="preserve"> учебное пособие для СПО / В. А. Курбатов, Ю. С. Рысин, С. Л. Яблочников. — Саратов</w:t>
      </w:r>
      <w:proofErr w:type="gramStart"/>
      <w:r w:rsidRPr="0011621C">
        <w:t xml:space="preserve"> :</w:t>
      </w:r>
      <w:proofErr w:type="gramEnd"/>
      <w:r w:rsidRPr="0011621C">
        <w:t xml:space="preserve"> Профобразование, 2020. — 121 c. — ISBN 978-5-4488-0820-3. — Текст</w:t>
      </w:r>
      <w:proofErr w:type="gramStart"/>
      <w:r w:rsidRPr="0011621C">
        <w:t xml:space="preserve"> :</w:t>
      </w:r>
      <w:proofErr w:type="gramEnd"/>
      <w:r w:rsidRPr="0011621C">
        <w:t xml:space="preserve"> электронный // Электронный ресурс цифровой образовательной среды СПО </w:t>
      </w:r>
      <w:proofErr w:type="spellStart"/>
      <w:r w:rsidRPr="0011621C">
        <w:t>PROFобразование</w:t>
      </w:r>
      <w:proofErr w:type="spellEnd"/>
      <w:r w:rsidRPr="0011621C">
        <w:t>: [сайт]. — URL: https://profspo.ru/books/93574</w:t>
      </w:r>
    </w:p>
    <w:p w14:paraId="152762ED" w14:textId="77777777" w:rsidR="00E2792A" w:rsidRPr="0011621C" w:rsidRDefault="00E2792A" w:rsidP="000B4E8B">
      <w:pPr>
        <w:pStyle w:val="c2"/>
        <w:numPr>
          <w:ilvl w:val="0"/>
          <w:numId w:val="21"/>
        </w:numPr>
        <w:shd w:val="clear" w:color="auto" w:fill="FFFFFF"/>
        <w:spacing w:before="0" w:beforeAutospacing="0" w:after="0" w:afterAutospacing="0" w:line="276" w:lineRule="auto"/>
        <w:ind w:left="0" w:firstLine="709"/>
        <w:jc w:val="both"/>
      </w:pPr>
      <w:r w:rsidRPr="0011621C">
        <w:rPr>
          <w:lang w:eastAsia="x-none"/>
        </w:rPr>
        <w:t xml:space="preserve">Сапронов Ю.Г., </w:t>
      </w:r>
      <w:proofErr w:type="spellStart"/>
      <w:r w:rsidRPr="0011621C">
        <w:rPr>
          <w:lang w:eastAsia="x-none"/>
        </w:rPr>
        <w:t>Занина</w:t>
      </w:r>
      <w:proofErr w:type="spellEnd"/>
      <w:r w:rsidRPr="0011621C">
        <w:rPr>
          <w:lang w:eastAsia="x-none"/>
        </w:rPr>
        <w:t xml:space="preserve"> И.А. Безопасность жизнедеятельности: электронный учебно-методический комплект. – Москва: Издательский центр «Академия».</w:t>
      </w:r>
    </w:p>
    <w:p w14:paraId="230AE5A8" w14:textId="77777777" w:rsidR="00E2792A" w:rsidRPr="0011621C" w:rsidRDefault="00E2792A" w:rsidP="00E2792A">
      <w:pPr>
        <w:pStyle w:val="c2"/>
        <w:shd w:val="clear" w:color="auto" w:fill="FFFFFF"/>
        <w:spacing w:before="0" w:beforeAutospacing="0" w:after="0" w:afterAutospacing="0" w:line="276" w:lineRule="auto"/>
        <w:ind w:left="709"/>
        <w:jc w:val="both"/>
        <w:rPr>
          <w:rStyle w:val="c1"/>
        </w:rPr>
      </w:pPr>
    </w:p>
    <w:p w14:paraId="74192369" w14:textId="77777777" w:rsidR="00E2792A" w:rsidRPr="0011621C" w:rsidRDefault="00E2792A" w:rsidP="00E2792A">
      <w:pPr>
        <w:spacing w:after="0"/>
        <w:ind w:firstLine="709"/>
        <w:contextualSpacing/>
        <w:jc w:val="both"/>
        <w:rPr>
          <w:rFonts w:ascii="Times New Roman" w:hAnsi="Times New Roman"/>
          <w:bCs/>
          <w:i/>
          <w:sz w:val="24"/>
          <w:szCs w:val="24"/>
        </w:rPr>
      </w:pPr>
      <w:r w:rsidRPr="0011621C">
        <w:rPr>
          <w:rFonts w:ascii="Times New Roman" w:hAnsi="Times New Roman"/>
          <w:b/>
          <w:bCs/>
          <w:sz w:val="24"/>
          <w:szCs w:val="24"/>
        </w:rPr>
        <w:t>3.2.3. Дополнительные источники</w:t>
      </w:r>
    </w:p>
    <w:p w14:paraId="03707AFE" w14:textId="77777777" w:rsidR="00E2792A" w:rsidRPr="0011621C" w:rsidRDefault="00E2792A" w:rsidP="000B4E8B">
      <w:pPr>
        <w:pStyle w:val="a8"/>
        <w:widowControl/>
        <w:numPr>
          <w:ilvl w:val="0"/>
          <w:numId w:val="22"/>
        </w:numPr>
        <w:shd w:val="clear" w:color="auto" w:fill="FFFFFF"/>
        <w:tabs>
          <w:tab w:val="left" w:pos="284"/>
        </w:tabs>
        <w:spacing w:line="276" w:lineRule="auto"/>
        <w:ind w:left="0" w:firstLine="709"/>
        <w:jc w:val="both"/>
        <w:rPr>
          <w:rStyle w:val="c1"/>
          <w:lang w:val="ru-RU"/>
        </w:rPr>
      </w:pPr>
      <w:r w:rsidRPr="0011621C">
        <w:rPr>
          <w:rStyle w:val="c1"/>
          <w:lang w:val="ru-RU"/>
        </w:rPr>
        <w:t xml:space="preserve">Конституция Российской Федерации. Принята Всенародным голосованием 12 декабря </w:t>
      </w:r>
      <w:smartTag w:uri="urn:schemas-microsoft-com:office:smarttags" w:element="metricconverter">
        <w:smartTagPr>
          <w:attr w:name="ProductID" w:val="1993 г"/>
        </w:smartTagPr>
        <w:r w:rsidRPr="0011621C">
          <w:rPr>
            <w:rStyle w:val="c1"/>
            <w:lang w:val="ru-RU"/>
          </w:rPr>
          <w:t>1993 г</w:t>
        </w:r>
      </w:smartTag>
      <w:r w:rsidRPr="0011621C">
        <w:rPr>
          <w:rStyle w:val="c1"/>
          <w:lang w:val="ru-RU"/>
        </w:rPr>
        <w:t>.</w:t>
      </w:r>
    </w:p>
    <w:p w14:paraId="0D2B21E4" w14:textId="77777777" w:rsidR="00E2792A" w:rsidRPr="0011621C" w:rsidRDefault="00E2792A" w:rsidP="000B4E8B">
      <w:pPr>
        <w:pStyle w:val="a8"/>
        <w:widowControl/>
        <w:numPr>
          <w:ilvl w:val="0"/>
          <w:numId w:val="22"/>
        </w:numPr>
        <w:shd w:val="clear" w:color="auto" w:fill="FFFFFF"/>
        <w:tabs>
          <w:tab w:val="left" w:pos="284"/>
        </w:tabs>
        <w:spacing w:line="276" w:lineRule="auto"/>
        <w:ind w:left="0" w:firstLine="709"/>
        <w:jc w:val="both"/>
        <w:rPr>
          <w:rStyle w:val="c1"/>
          <w:lang w:val="ru-RU"/>
        </w:rPr>
      </w:pPr>
      <w:r w:rsidRPr="0011621C">
        <w:rPr>
          <w:lang w:val="ru-RU"/>
        </w:rPr>
        <w:t xml:space="preserve">Уголовный кодекс Российской Федерации: федеральный закон от 13.06.1996 №63-ФЗ (принят ГД ФС РФ 24.05.1996) </w:t>
      </w:r>
    </w:p>
    <w:p w14:paraId="4ABFE379" w14:textId="77777777" w:rsidR="00E2792A" w:rsidRPr="0011621C" w:rsidRDefault="00E2792A" w:rsidP="000B4E8B">
      <w:pPr>
        <w:pStyle w:val="a8"/>
        <w:widowControl/>
        <w:numPr>
          <w:ilvl w:val="0"/>
          <w:numId w:val="22"/>
        </w:numPr>
        <w:shd w:val="clear" w:color="auto" w:fill="FFFFFF"/>
        <w:tabs>
          <w:tab w:val="left" w:pos="284"/>
        </w:tabs>
        <w:spacing w:line="276" w:lineRule="auto"/>
        <w:ind w:left="0" w:firstLine="709"/>
        <w:jc w:val="both"/>
        <w:rPr>
          <w:rStyle w:val="c1"/>
          <w:lang w:val="ru-RU"/>
        </w:rPr>
      </w:pPr>
      <w:r w:rsidRPr="0011621C">
        <w:rPr>
          <w:rStyle w:val="c1"/>
          <w:lang w:val="ru-RU"/>
        </w:rPr>
        <w:t xml:space="preserve">Федеральный закон "О статусе военнослужащих" от 27.05.1998 </w:t>
      </w:r>
      <w:r w:rsidRPr="0011621C">
        <w:rPr>
          <w:rStyle w:val="c1"/>
        </w:rPr>
        <w:t>N</w:t>
      </w:r>
      <w:r w:rsidRPr="0011621C">
        <w:rPr>
          <w:rStyle w:val="c1"/>
          <w:lang w:val="ru-RU"/>
        </w:rPr>
        <w:t xml:space="preserve"> 76-ФЗ</w:t>
      </w:r>
    </w:p>
    <w:p w14:paraId="3E8662E9" w14:textId="77777777" w:rsidR="00E2792A" w:rsidRPr="0011621C" w:rsidRDefault="00E2792A" w:rsidP="000B4E8B">
      <w:pPr>
        <w:pStyle w:val="a8"/>
        <w:widowControl/>
        <w:numPr>
          <w:ilvl w:val="0"/>
          <w:numId w:val="22"/>
        </w:numPr>
        <w:shd w:val="clear" w:color="auto" w:fill="FFFFFF"/>
        <w:tabs>
          <w:tab w:val="left" w:pos="284"/>
        </w:tabs>
        <w:spacing w:line="276" w:lineRule="auto"/>
        <w:ind w:left="0" w:firstLine="709"/>
        <w:jc w:val="both"/>
        <w:rPr>
          <w:rStyle w:val="c1"/>
          <w:lang w:val="ru-RU"/>
        </w:rPr>
      </w:pPr>
      <w:r w:rsidRPr="0011621C">
        <w:rPr>
          <w:rStyle w:val="c1"/>
          <w:lang w:val="ru-RU"/>
        </w:rPr>
        <w:t xml:space="preserve">Федеральный закон "О воинской обязанности и военной службе" от 28.03.1998 </w:t>
      </w:r>
      <w:r w:rsidRPr="0011621C">
        <w:rPr>
          <w:rStyle w:val="c1"/>
        </w:rPr>
        <w:t>N</w:t>
      </w:r>
      <w:r w:rsidRPr="0011621C">
        <w:rPr>
          <w:rStyle w:val="c1"/>
          <w:lang w:val="ru-RU"/>
        </w:rPr>
        <w:t xml:space="preserve"> 53-ФЗ</w:t>
      </w:r>
    </w:p>
    <w:p w14:paraId="448D6933" w14:textId="77777777" w:rsidR="00E2792A" w:rsidRPr="0011621C" w:rsidRDefault="00E2792A" w:rsidP="000B4E8B">
      <w:pPr>
        <w:pStyle w:val="a8"/>
        <w:widowControl/>
        <w:numPr>
          <w:ilvl w:val="0"/>
          <w:numId w:val="22"/>
        </w:numPr>
        <w:shd w:val="clear" w:color="auto" w:fill="FFFFFF"/>
        <w:tabs>
          <w:tab w:val="left" w:pos="284"/>
        </w:tabs>
        <w:spacing w:line="276" w:lineRule="auto"/>
        <w:ind w:left="0" w:firstLine="709"/>
        <w:jc w:val="both"/>
        <w:rPr>
          <w:rStyle w:val="c1"/>
          <w:lang w:val="ru-RU"/>
        </w:rPr>
      </w:pPr>
      <w:r w:rsidRPr="0011621C">
        <w:rPr>
          <w:rStyle w:val="c1"/>
          <w:lang w:val="ru-RU"/>
        </w:rPr>
        <w:t xml:space="preserve">Федеральный закон "Об альтернативной гражданской службе" от 25.07.2002 </w:t>
      </w:r>
      <w:r w:rsidRPr="0011621C">
        <w:rPr>
          <w:rStyle w:val="c1"/>
        </w:rPr>
        <w:t>N</w:t>
      </w:r>
      <w:r w:rsidRPr="0011621C">
        <w:rPr>
          <w:rStyle w:val="c1"/>
          <w:lang w:val="ru-RU"/>
        </w:rPr>
        <w:t xml:space="preserve"> 113-ФЗ</w:t>
      </w:r>
    </w:p>
    <w:p w14:paraId="00099A3B" w14:textId="77777777" w:rsidR="00E2792A" w:rsidRPr="0011621C" w:rsidRDefault="00E2792A" w:rsidP="000B4E8B">
      <w:pPr>
        <w:pStyle w:val="a8"/>
        <w:widowControl/>
        <w:numPr>
          <w:ilvl w:val="0"/>
          <w:numId w:val="22"/>
        </w:numPr>
        <w:shd w:val="clear" w:color="auto" w:fill="FFFFFF"/>
        <w:tabs>
          <w:tab w:val="left" w:pos="284"/>
        </w:tabs>
        <w:spacing w:line="276" w:lineRule="auto"/>
        <w:ind w:left="0" w:firstLine="709"/>
        <w:jc w:val="both"/>
        <w:rPr>
          <w:rStyle w:val="c1"/>
          <w:lang w:val="ru-RU"/>
        </w:rPr>
      </w:pPr>
      <w:r w:rsidRPr="0011621C">
        <w:rPr>
          <w:rStyle w:val="c1"/>
          <w:lang w:val="ru-RU"/>
        </w:rPr>
        <w:t xml:space="preserve"> Федеральный закон "О противодействии терроризму" от 06.03.2006 </w:t>
      </w:r>
      <w:r w:rsidRPr="0011621C">
        <w:rPr>
          <w:rStyle w:val="c1"/>
          <w:lang w:val="ru-RU"/>
        </w:rPr>
        <w:br/>
      </w:r>
      <w:r w:rsidRPr="0011621C">
        <w:rPr>
          <w:rStyle w:val="c1"/>
        </w:rPr>
        <w:t>N</w:t>
      </w:r>
      <w:r w:rsidRPr="0011621C">
        <w:rPr>
          <w:rStyle w:val="c1"/>
          <w:lang w:val="ru-RU"/>
        </w:rPr>
        <w:t xml:space="preserve"> 35-ФЗ</w:t>
      </w:r>
    </w:p>
    <w:p w14:paraId="0B6E6E9A" w14:textId="77777777" w:rsidR="00E2792A" w:rsidRPr="0011621C" w:rsidRDefault="00E2792A" w:rsidP="000B4E8B">
      <w:pPr>
        <w:pStyle w:val="a8"/>
        <w:widowControl/>
        <w:numPr>
          <w:ilvl w:val="0"/>
          <w:numId w:val="22"/>
        </w:numPr>
        <w:shd w:val="clear" w:color="auto" w:fill="FFFFFF"/>
        <w:tabs>
          <w:tab w:val="left" w:pos="284"/>
        </w:tabs>
        <w:spacing w:line="276" w:lineRule="auto"/>
        <w:ind w:left="0" w:firstLine="709"/>
        <w:jc w:val="both"/>
        <w:rPr>
          <w:rStyle w:val="c1"/>
          <w:lang w:val="ru-RU"/>
        </w:rPr>
      </w:pPr>
      <w:r w:rsidRPr="0011621C">
        <w:rPr>
          <w:rStyle w:val="c1"/>
          <w:lang w:val="ru-RU"/>
        </w:rPr>
        <w:lastRenderedPageBreak/>
        <w:t xml:space="preserve"> Указ Президента РФ от 10.11.2007 </w:t>
      </w:r>
      <w:r w:rsidRPr="0011621C">
        <w:rPr>
          <w:rStyle w:val="c1"/>
        </w:rPr>
        <w:t>N</w:t>
      </w:r>
      <w:r w:rsidRPr="0011621C">
        <w:rPr>
          <w:rStyle w:val="c1"/>
          <w:lang w:val="ru-RU"/>
        </w:rPr>
        <w:t xml:space="preserve"> 1495 (ред. от 22.01.2018) </w:t>
      </w:r>
      <w:r w:rsidR="00BD63E2">
        <w:rPr>
          <w:rStyle w:val="c1"/>
          <w:lang w:val="ru-RU"/>
        </w:rPr>
        <w:t>«</w:t>
      </w:r>
      <w:r w:rsidRPr="0011621C">
        <w:rPr>
          <w:rStyle w:val="c1"/>
          <w:lang w:val="ru-RU"/>
        </w:rPr>
        <w:t>Об утверждении общевоинских уставов Вооруженных Сил Российской Федерации</w:t>
      </w:r>
      <w:r w:rsidR="00BD63E2">
        <w:rPr>
          <w:rStyle w:val="c1"/>
          <w:lang w:val="ru-RU"/>
        </w:rPr>
        <w:t>»</w:t>
      </w:r>
      <w:r w:rsidRPr="0011621C">
        <w:rPr>
          <w:rStyle w:val="c1"/>
          <w:lang w:val="ru-RU"/>
        </w:rPr>
        <w:t xml:space="preserve"> (вместе с </w:t>
      </w:r>
      <w:r w:rsidR="00BD63E2">
        <w:rPr>
          <w:rStyle w:val="c1"/>
          <w:lang w:val="ru-RU"/>
        </w:rPr>
        <w:t>«</w:t>
      </w:r>
      <w:r w:rsidRPr="0011621C">
        <w:rPr>
          <w:rStyle w:val="c1"/>
          <w:lang w:val="ru-RU"/>
        </w:rPr>
        <w:t>Уставом внутренней службы Вооруженных Сил Российской Федерации</w:t>
      </w:r>
      <w:r w:rsidR="00BD63E2">
        <w:rPr>
          <w:rStyle w:val="c1"/>
          <w:lang w:val="ru-RU"/>
        </w:rPr>
        <w:t>»</w:t>
      </w:r>
      <w:r w:rsidRPr="0011621C">
        <w:rPr>
          <w:rStyle w:val="c1"/>
          <w:lang w:val="ru-RU"/>
        </w:rPr>
        <w:t xml:space="preserve">, </w:t>
      </w:r>
      <w:r w:rsidR="00BD63E2">
        <w:rPr>
          <w:rStyle w:val="c1"/>
          <w:lang w:val="ru-RU"/>
        </w:rPr>
        <w:t>«</w:t>
      </w:r>
      <w:r w:rsidRPr="0011621C">
        <w:rPr>
          <w:rStyle w:val="c1"/>
          <w:lang w:val="ru-RU"/>
        </w:rPr>
        <w:t>Дисциплинарным уставом Вооруженных Сил Российской Федерации</w:t>
      </w:r>
      <w:r w:rsidR="00BD63E2">
        <w:rPr>
          <w:rStyle w:val="c1"/>
          <w:lang w:val="ru-RU"/>
        </w:rPr>
        <w:t>»</w:t>
      </w:r>
      <w:r w:rsidRPr="0011621C">
        <w:rPr>
          <w:rStyle w:val="c1"/>
          <w:lang w:val="ru-RU"/>
        </w:rPr>
        <w:t xml:space="preserve">, </w:t>
      </w:r>
      <w:r w:rsidR="00BD63E2">
        <w:rPr>
          <w:rStyle w:val="c1"/>
          <w:lang w:val="ru-RU"/>
        </w:rPr>
        <w:t>«</w:t>
      </w:r>
      <w:r w:rsidRPr="0011621C">
        <w:rPr>
          <w:rStyle w:val="c1"/>
          <w:lang w:val="ru-RU"/>
        </w:rPr>
        <w:t>Уставом гарнизонной и караульной служб Вооруженных Сил Российской Федерации</w:t>
      </w:r>
      <w:r w:rsidR="00BD63E2">
        <w:rPr>
          <w:rStyle w:val="c1"/>
          <w:lang w:val="ru-RU"/>
        </w:rPr>
        <w:t>»</w:t>
      </w:r>
      <w:r w:rsidRPr="0011621C">
        <w:rPr>
          <w:rStyle w:val="c1"/>
          <w:lang w:val="ru-RU"/>
        </w:rPr>
        <w:t>)</w:t>
      </w:r>
    </w:p>
    <w:p w14:paraId="2695C105" w14:textId="77777777" w:rsidR="00E2792A" w:rsidRPr="0011621C" w:rsidRDefault="00E2792A" w:rsidP="000B4E8B">
      <w:pPr>
        <w:pStyle w:val="c2"/>
        <w:numPr>
          <w:ilvl w:val="0"/>
          <w:numId w:val="22"/>
        </w:numPr>
        <w:shd w:val="clear" w:color="auto" w:fill="FFFFFF"/>
        <w:spacing w:before="0" w:beforeAutospacing="0" w:after="0" w:afterAutospacing="0" w:line="276" w:lineRule="auto"/>
        <w:ind w:left="0" w:firstLine="709"/>
        <w:jc w:val="both"/>
        <w:rPr>
          <w:rStyle w:val="c1"/>
        </w:rPr>
      </w:pPr>
      <w:r w:rsidRPr="0011621C">
        <w:rPr>
          <w:rStyle w:val="c1"/>
        </w:rPr>
        <w:t>Искусство выживания.</w:t>
      </w:r>
      <w:r w:rsidRPr="0011621C">
        <w:t xml:space="preserve"> [Электронный ресурс], - </w:t>
      </w:r>
      <w:hyperlink r:id="rId12" w:history="1">
        <w:r w:rsidRPr="0011621C">
          <w:rPr>
            <w:rStyle w:val="ac"/>
          </w:rPr>
          <w:t>http://goodlife.narod.ru/index.htm</w:t>
        </w:r>
      </w:hyperlink>
    </w:p>
    <w:p w14:paraId="5A1AB15A" w14:textId="77777777" w:rsidR="00E2792A" w:rsidRPr="0011621C" w:rsidRDefault="00E2792A" w:rsidP="000B4E8B">
      <w:pPr>
        <w:pStyle w:val="c2"/>
        <w:numPr>
          <w:ilvl w:val="0"/>
          <w:numId w:val="22"/>
        </w:numPr>
        <w:shd w:val="clear" w:color="auto" w:fill="FFFFFF"/>
        <w:spacing w:before="0" w:beforeAutospacing="0" w:after="0" w:afterAutospacing="0" w:line="276" w:lineRule="auto"/>
        <w:ind w:left="0" w:firstLine="709"/>
        <w:jc w:val="both"/>
      </w:pPr>
      <w:r w:rsidRPr="0011621C">
        <w:rPr>
          <w:rStyle w:val="c1"/>
        </w:rPr>
        <w:t>Первая медицинская помощь</w:t>
      </w:r>
      <w:r w:rsidRPr="0011621C">
        <w:t xml:space="preserve"> [Электронный ресурс], - </w:t>
      </w:r>
      <w:hyperlink r:id="rId13" w:history="1">
        <w:r w:rsidRPr="0011621C">
          <w:rPr>
            <w:rStyle w:val="ac"/>
          </w:rPr>
          <w:t>https://lifehacker.ru/2013/12/24/first-aid/</w:t>
        </w:r>
      </w:hyperlink>
      <w:r w:rsidRPr="0011621C">
        <w:rPr>
          <w:rStyle w:val="c1"/>
        </w:rPr>
        <w:t xml:space="preserve"> </w:t>
      </w:r>
      <w:r w:rsidRPr="0011621C">
        <w:rPr>
          <w:rStyle w:val="c1"/>
        </w:rPr>
        <w:br/>
        <w:t xml:space="preserve">3. Журнал «Основы безопасности жизнедеятельности» </w:t>
      </w:r>
      <w:r w:rsidRPr="0011621C">
        <w:t xml:space="preserve">[Электронный ресурс], - </w:t>
      </w:r>
      <w:hyperlink r:id="rId14" w:history="1">
        <w:r w:rsidRPr="0011621C">
          <w:rPr>
            <w:rStyle w:val="ac"/>
          </w:rPr>
          <w:t>http://www.school-obz.org</w:t>
        </w:r>
      </w:hyperlink>
      <w:r w:rsidRPr="0011621C">
        <w:t> </w:t>
      </w:r>
    </w:p>
    <w:p w14:paraId="4D12BDD5" w14:textId="77777777" w:rsidR="00E2792A" w:rsidRPr="0011621C" w:rsidRDefault="00E2792A" w:rsidP="000B4E8B">
      <w:pPr>
        <w:pStyle w:val="c2"/>
        <w:numPr>
          <w:ilvl w:val="0"/>
          <w:numId w:val="22"/>
        </w:numPr>
        <w:shd w:val="clear" w:color="auto" w:fill="FFFFFF"/>
        <w:spacing w:before="0" w:beforeAutospacing="0" w:after="0" w:afterAutospacing="0" w:line="276" w:lineRule="auto"/>
        <w:ind w:left="0" w:firstLine="709"/>
        <w:jc w:val="both"/>
        <w:rPr>
          <w:rStyle w:val="ac"/>
        </w:rPr>
      </w:pPr>
      <w:r w:rsidRPr="0011621C">
        <w:rPr>
          <w:rStyle w:val="c1"/>
        </w:rPr>
        <w:t>Основы безопасности жизнедеятельности</w:t>
      </w:r>
      <w:r w:rsidRPr="0011621C">
        <w:t xml:space="preserve"> [Электронный ресурс], - </w:t>
      </w:r>
      <w:hyperlink r:id="rId15" w:history="1">
        <w:r w:rsidRPr="0011621C">
          <w:rPr>
            <w:rStyle w:val="ac"/>
          </w:rPr>
          <w:t>http://0bj.ru/</w:t>
        </w:r>
      </w:hyperlink>
      <w:r w:rsidRPr="0011621C">
        <w:rPr>
          <w:rStyle w:val="ac"/>
        </w:rPr>
        <w:t> </w:t>
      </w:r>
    </w:p>
    <w:p w14:paraId="6309830C" w14:textId="77777777" w:rsidR="00E2792A" w:rsidRPr="0011621C" w:rsidRDefault="00E2792A" w:rsidP="000B4E8B">
      <w:pPr>
        <w:pStyle w:val="c2"/>
        <w:numPr>
          <w:ilvl w:val="0"/>
          <w:numId w:val="22"/>
        </w:numPr>
        <w:shd w:val="clear" w:color="auto" w:fill="FFFFFF"/>
        <w:spacing w:before="0" w:beforeAutospacing="0" w:after="0" w:afterAutospacing="0" w:line="276" w:lineRule="auto"/>
        <w:ind w:left="0" w:firstLine="709"/>
        <w:jc w:val="both"/>
      </w:pPr>
      <w:r w:rsidRPr="0011621C">
        <w:rPr>
          <w:rStyle w:val="c1"/>
        </w:rPr>
        <w:t>Все о пожарной безопасности</w:t>
      </w:r>
      <w:r w:rsidRPr="0011621C">
        <w:t xml:space="preserve"> [Электронный ресурс], - </w:t>
      </w:r>
      <w:hyperlink r:id="rId16" w:history="1">
        <w:r w:rsidRPr="0011621C">
          <w:rPr>
            <w:rStyle w:val="ac"/>
          </w:rPr>
          <w:t>http://www.0-1.ru</w:t>
        </w:r>
      </w:hyperlink>
      <w:r w:rsidRPr="0011621C">
        <w:t> </w:t>
      </w:r>
    </w:p>
    <w:p w14:paraId="7EF5480F" w14:textId="77777777" w:rsidR="00E2792A" w:rsidRPr="0011621C" w:rsidRDefault="00E2792A" w:rsidP="000B4E8B">
      <w:pPr>
        <w:pStyle w:val="c2"/>
        <w:numPr>
          <w:ilvl w:val="0"/>
          <w:numId w:val="22"/>
        </w:numPr>
        <w:shd w:val="clear" w:color="auto" w:fill="FFFFFF"/>
        <w:spacing w:before="0" w:beforeAutospacing="0" w:after="0" w:afterAutospacing="0" w:line="276" w:lineRule="auto"/>
        <w:ind w:left="0" w:firstLine="709"/>
        <w:jc w:val="both"/>
      </w:pPr>
      <w:r w:rsidRPr="0011621C">
        <w:rPr>
          <w:rStyle w:val="c1"/>
        </w:rPr>
        <w:t>Первая медицинская помощь</w:t>
      </w:r>
      <w:r w:rsidRPr="0011621C">
        <w:t xml:space="preserve"> [Электронный ресурс], - </w:t>
      </w:r>
      <w:hyperlink r:id="rId17" w:history="1">
        <w:r w:rsidRPr="0011621C">
          <w:rPr>
            <w:rStyle w:val="ac"/>
          </w:rPr>
          <w:t>http://www.meduhod.ru</w:t>
        </w:r>
      </w:hyperlink>
      <w:r w:rsidRPr="0011621C">
        <w:t> </w:t>
      </w:r>
    </w:p>
    <w:p w14:paraId="22DA6C73" w14:textId="77777777" w:rsidR="00E2792A" w:rsidRPr="0011621C" w:rsidRDefault="00E2792A" w:rsidP="000B4E8B">
      <w:pPr>
        <w:pStyle w:val="c2"/>
        <w:numPr>
          <w:ilvl w:val="0"/>
          <w:numId w:val="22"/>
        </w:numPr>
        <w:shd w:val="clear" w:color="auto" w:fill="FFFFFF"/>
        <w:spacing w:before="0" w:beforeAutospacing="0" w:after="0" w:afterAutospacing="0" w:line="276" w:lineRule="auto"/>
        <w:ind w:left="0" w:firstLine="709"/>
        <w:jc w:val="both"/>
      </w:pPr>
      <w:r w:rsidRPr="0011621C">
        <w:rPr>
          <w:rStyle w:val="c1"/>
        </w:rPr>
        <w:t>Портал детской безопасности</w:t>
      </w:r>
      <w:r w:rsidRPr="0011621C">
        <w:t xml:space="preserve"> [Электронный ресурс], - </w:t>
      </w:r>
      <w:hyperlink r:id="rId18" w:history="1">
        <w:r w:rsidRPr="0011621C">
          <w:rPr>
            <w:rStyle w:val="ac"/>
          </w:rPr>
          <w:t>http://www.spas-extreme.ru</w:t>
        </w:r>
      </w:hyperlink>
      <w:r w:rsidRPr="0011621C">
        <w:t> </w:t>
      </w:r>
    </w:p>
    <w:p w14:paraId="307F3B24" w14:textId="77777777" w:rsidR="00E2792A" w:rsidRPr="0011621C" w:rsidRDefault="00E2792A" w:rsidP="000B4E8B">
      <w:pPr>
        <w:pStyle w:val="c2"/>
        <w:numPr>
          <w:ilvl w:val="0"/>
          <w:numId w:val="22"/>
        </w:numPr>
        <w:shd w:val="clear" w:color="auto" w:fill="FFFFFF"/>
        <w:spacing w:before="0" w:beforeAutospacing="0" w:after="0" w:afterAutospacing="0" w:line="276" w:lineRule="auto"/>
        <w:ind w:left="0" w:firstLine="709"/>
        <w:jc w:val="both"/>
      </w:pPr>
      <w:r w:rsidRPr="0011621C">
        <w:rPr>
          <w:rStyle w:val="c1"/>
        </w:rPr>
        <w:t>Федеральная служба по надзору в сфере защиты прав потребителей и благополучия человека</w:t>
      </w:r>
      <w:r w:rsidRPr="0011621C">
        <w:t xml:space="preserve"> [Электронный ресурс], - </w:t>
      </w:r>
      <w:hyperlink r:id="rId19" w:history="1">
        <w:r w:rsidRPr="0011621C">
          <w:rPr>
            <w:rStyle w:val="ac"/>
          </w:rPr>
          <w:t>http://www.rospotrebnadzor.ru</w:t>
        </w:r>
      </w:hyperlink>
      <w:r w:rsidRPr="0011621C">
        <w:t> </w:t>
      </w:r>
    </w:p>
    <w:p w14:paraId="1C0C92DF" w14:textId="77777777" w:rsidR="00E2792A" w:rsidRPr="0011621C" w:rsidRDefault="00E2792A" w:rsidP="000B4E8B">
      <w:pPr>
        <w:pStyle w:val="c2"/>
        <w:numPr>
          <w:ilvl w:val="0"/>
          <w:numId w:val="22"/>
        </w:numPr>
        <w:shd w:val="clear" w:color="auto" w:fill="FFFFFF"/>
        <w:spacing w:before="0" w:beforeAutospacing="0" w:after="0" w:afterAutospacing="0" w:line="276" w:lineRule="auto"/>
        <w:ind w:left="0" w:firstLine="709"/>
        <w:jc w:val="both"/>
      </w:pPr>
      <w:r w:rsidRPr="0011621C">
        <w:rPr>
          <w:rStyle w:val="c1"/>
        </w:rPr>
        <w:t>Федеральная служба по экологическому, технологическому и атомному надзору</w:t>
      </w:r>
      <w:r w:rsidRPr="0011621C">
        <w:t xml:space="preserve"> [Электронный ресурс], - </w:t>
      </w:r>
      <w:hyperlink r:id="rId20" w:history="1">
        <w:r w:rsidRPr="0011621C">
          <w:rPr>
            <w:rStyle w:val="ac"/>
          </w:rPr>
          <w:t>http://www.gosnadzor.ru</w:t>
        </w:r>
      </w:hyperlink>
      <w:r w:rsidRPr="0011621C">
        <w:t> </w:t>
      </w:r>
    </w:p>
    <w:p w14:paraId="296B30BB" w14:textId="77777777" w:rsidR="00E2792A" w:rsidRPr="0011621C" w:rsidRDefault="00E2792A" w:rsidP="000B4E8B">
      <w:pPr>
        <w:pStyle w:val="c2"/>
        <w:numPr>
          <w:ilvl w:val="0"/>
          <w:numId w:val="22"/>
        </w:numPr>
        <w:shd w:val="clear" w:color="auto" w:fill="FFFFFF"/>
        <w:spacing w:before="0" w:beforeAutospacing="0" w:after="0" w:afterAutospacing="0" w:line="276" w:lineRule="auto"/>
        <w:ind w:left="0" w:firstLine="709"/>
        <w:jc w:val="both"/>
        <w:rPr>
          <w:rStyle w:val="c1"/>
        </w:rPr>
      </w:pPr>
      <w:r w:rsidRPr="0011621C">
        <w:rPr>
          <w:rStyle w:val="c1"/>
        </w:rPr>
        <w:t xml:space="preserve">МЧС России. </w:t>
      </w:r>
      <w:r w:rsidRPr="0011621C">
        <w:t xml:space="preserve">[Электронный ресурс], - </w:t>
      </w:r>
      <w:hyperlink r:id="rId21" w:history="1">
        <w:r w:rsidRPr="0011621C">
          <w:rPr>
            <w:rStyle w:val="ac"/>
          </w:rPr>
          <w:t>http://www.mchs.gov.ru./</w:t>
        </w:r>
      </w:hyperlink>
      <w:r w:rsidRPr="0011621C">
        <w:rPr>
          <w:rStyle w:val="c1"/>
        </w:rPr>
        <w:t xml:space="preserve"> </w:t>
      </w:r>
    </w:p>
    <w:p w14:paraId="103946DC" w14:textId="77777777" w:rsidR="00E2792A" w:rsidRPr="0011621C" w:rsidRDefault="00E2792A" w:rsidP="000B4E8B">
      <w:pPr>
        <w:pStyle w:val="c2"/>
        <w:numPr>
          <w:ilvl w:val="0"/>
          <w:numId w:val="22"/>
        </w:numPr>
        <w:shd w:val="clear" w:color="auto" w:fill="FFFFFF"/>
        <w:spacing w:before="0" w:beforeAutospacing="0" w:after="0" w:afterAutospacing="0" w:line="276" w:lineRule="auto"/>
        <w:ind w:left="0" w:firstLine="709"/>
        <w:jc w:val="both"/>
        <w:rPr>
          <w:rStyle w:val="c1"/>
        </w:rPr>
      </w:pPr>
      <w:r w:rsidRPr="0011621C">
        <w:rPr>
          <w:shd w:val="clear" w:color="auto" w:fill="FFFFFF"/>
        </w:rPr>
        <w:t xml:space="preserve">Безопасность жизнедеятельности в дошкольном образовательном учреждении. </w:t>
      </w:r>
      <w:r w:rsidRPr="0011621C">
        <w:t xml:space="preserve">[Электронный ресурс], - </w:t>
      </w:r>
      <w:hyperlink r:id="rId22" w:history="1">
        <w:r w:rsidRPr="0011621C">
          <w:rPr>
            <w:rStyle w:val="ac"/>
          </w:rPr>
          <w:t>https://moluch.ru/archive/145/40616/</w:t>
        </w:r>
      </w:hyperlink>
      <w:r w:rsidRPr="0011621C">
        <w:rPr>
          <w:rStyle w:val="c1"/>
        </w:rPr>
        <w:t xml:space="preserve"> </w:t>
      </w:r>
    </w:p>
    <w:p w14:paraId="00601FFF" w14:textId="77777777" w:rsidR="00E2792A" w:rsidRPr="0011621C" w:rsidRDefault="00E2792A" w:rsidP="00E2792A">
      <w:pPr>
        <w:pStyle w:val="c2"/>
        <w:shd w:val="clear" w:color="auto" w:fill="FFFFFF"/>
        <w:spacing w:before="0" w:beforeAutospacing="0" w:after="0" w:afterAutospacing="0" w:line="276" w:lineRule="auto"/>
        <w:jc w:val="both"/>
        <w:rPr>
          <w:rStyle w:val="c1"/>
        </w:rPr>
      </w:pPr>
    </w:p>
    <w:p w14:paraId="02B8245A" w14:textId="77777777" w:rsidR="00E2792A" w:rsidRPr="0011621C" w:rsidRDefault="00E2792A" w:rsidP="00E2792A">
      <w:pPr>
        <w:spacing w:after="0"/>
        <w:ind w:firstLine="709"/>
        <w:contextualSpacing/>
        <w:jc w:val="center"/>
        <w:rPr>
          <w:rFonts w:ascii="Times New Roman" w:hAnsi="Times New Roman"/>
          <w:b/>
          <w:sz w:val="24"/>
          <w:szCs w:val="24"/>
        </w:rPr>
      </w:pPr>
      <w:r w:rsidRPr="0011621C">
        <w:rPr>
          <w:rFonts w:ascii="Times New Roman" w:hAnsi="Times New Roman"/>
          <w:b/>
          <w:sz w:val="24"/>
          <w:szCs w:val="24"/>
        </w:rPr>
        <w:t xml:space="preserve">4. КОНТРОЛЬ И ОЦЕНКА РЕЗУЛЬТАТОВ ОСВОЕНИЯ  </w:t>
      </w:r>
    </w:p>
    <w:p w14:paraId="6D573256"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УЧЕБНОЙ ДИСЦИПЛИНЫ</w:t>
      </w:r>
    </w:p>
    <w:p w14:paraId="45330ACF" w14:textId="77777777" w:rsidR="00E2792A" w:rsidRPr="0011621C" w:rsidRDefault="00E2792A" w:rsidP="00E2792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846"/>
        <w:gridCol w:w="2376"/>
      </w:tblGrid>
      <w:tr w:rsidR="00E2792A" w:rsidRPr="0011621C" w14:paraId="15651DE3" w14:textId="77777777" w:rsidTr="00163708">
        <w:tc>
          <w:tcPr>
            <w:tcW w:w="1750" w:type="pct"/>
          </w:tcPr>
          <w:p w14:paraId="523291AC" w14:textId="77777777" w:rsidR="00E2792A" w:rsidRPr="0011621C" w:rsidRDefault="00E2792A" w:rsidP="00163708">
            <w:pPr>
              <w:spacing w:after="0"/>
              <w:jc w:val="center"/>
              <w:rPr>
                <w:rFonts w:ascii="Times New Roman" w:hAnsi="Times New Roman"/>
                <w:sz w:val="24"/>
                <w:szCs w:val="24"/>
              </w:rPr>
            </w:pPr>
            <w:r w:rsidRPr="0011621C">
              <w:rPr>
                <w:rFonts w:ascii="Times New Roman" w:hAnsi="Times New Roman"/>
                <w:b/>
                <w:bCs/>
                <w:i/>
                <w:sz w:val="24"/>
                <w:szCs w:val="24"/>
              </w:rPr>
              <w:t>Результаты обучения</w:t>
            </w:r>
          </w:p>
        </w:tc>
        <w:tc>
          <w:tcPr>
            <w:tcW w:w="2009" w:type="pct"/>
          </w:tcPr>
          <w:p w14:paraId="790B5197" w14:textId="77777777" w:rsidR="00E2792A" w:rsidRPr="0011621C" w:rsidRDefault="00E2792A" w:rsidP="00163708">
            <w:pPr>
              <w:jc w:val="center"/>
              <w:rPr>
                <w:rFonts w:ascii="Times New Roman" w:hAnsi="Times New Roman"/>
                <w:b/>
                <w:bCs/>
                <w:i/>
                <w:sz w:val="24"/>
                <w:szCs w:val="24"/>
              </w:rPr>
            </w:pPr>
            <w:r w:rsidRPr="0011621C">
              <w:rPr>
                <w:rFonts w:ascii="Times New Roman" w:hAnsi="Times New Roman"/>
                <w:b/>
                <w:bCs/>
                <w:i/>
                <w:sz w:val="24"/>
                <w:szCs w:val="24"/>
              </w:rPr>
              <w:t>Критерии оценки</w:t>
            </w:r>
          </w:p>
        </w:tc>
        <w:tc>
          <w:tcPr>
            <w:tcW w:w="1241" w:type="pct"/>
          </w:tcPr>
          <w:p w14:paraId="42461374" w14:textId="77777777" w:rsidR="00E2792A" w:rsidRPr="0011621C" w:rsidRDefault="00E2792A" w:rsidP="00163708">
            <w:pPr>
              <w:jc w:val="center"/>
              <w:rPr>
                <w:rFonts w:ascii="Times New Roman" w:hAnsi="Times New Roman"/>
                <w:b/>
                <w:bCs/>
                <w:i/>
                <w:sz w:val="24"/>
                <w:szCs w:val="24"/>
              </w:rPr>
            </w:pPr>
            <w:r w:rsidRPr="0011621C">
              <w:rPr>
                <w:rFonts w:ascii="Times New Roman" w:hAnsi="Times New Roman"/>
                <w:b/>
                <w:bCs/>
                <w:i/>
                <w:sz w:val="24"/>
                <w:szCs w:val="24"/>
              </w:rPr>
              <w:t>Методы оценки</w:t>
            </w:r>
          </w:p>
        </w:tc>
      </w:tr>
      <w:tr w:rsidR="00E2792A" w:rsidRPr="0011621C" w14:paraId="02A13263" w14:textId="77777777" w:rsidTr="00163708">
        <w:tc>
          <w:tcPr>
            <w:tcW w:w="5000" w:type="pct"/>
            <w:gridSpan w:val="3"/>
          </w:tcPr>
          <w:p w14:paraId="633851A6" w14:textId="77777777" w:rsidR="00E2792A" w:rsidRPr="00BD63E2" w:rsidRDefault="00E2792A" w:rsidP="00163708">
            <w:pPr>
              <w:spacing w:after="0"/>
              <w:rPr>
                <w:rFonts w:ascii="Times New Roman" w:hAnsi="Times New Roman"/>
                <w:bCs/>
                <w:i/>
                <w:sz w:val="24"/>
                <w:szCs w:val="24"/>
              </w:rPr>
            </w:pPr>
            <w:r w:rsidRPr="00BD63E2">
              <w:rPr>
                <w:rFonts w:ascii="Times New Roman" w:hAnsi="Times New Roman"/>
                <w:bCs/>
                <w:i/>
                <w:sz w:val="24"/>
                <w:szCs w:val="24"/>
              </w:rPr>
              <w:t>Перечень знаний, осваиваемых в рамках учебной дисциплины</w:t>
            </w:r>
          </w:p>
        </w:tc>
      </w:tr>
      <w:tr w:rsidR="00E2792A" w:rsidRPr="0011621C" w14:paraId="691A9B51" w14:textId="77777777" w:rsidTr="00163708">
        <w:tc>
          <w:tcPr>
            <w:tcW w:w="1750" w:type="pct"/>
          </w:tcPr>
          <w:p w14:paraId="7D16B4B6" w14:textId="77777777" w:rsidR="00E2792A" w:rsidRPr="0011621C" w:rsidRDefault="00E2792A" w:rsidP="00163708">
            <w:pPr>
              <w:pStyle w:val="Style13"/>
              <w:widowControl/>
              <w:spacing w:line="276" w:lineRule="auto"/>
              <w:ind w:firstLine="0"/>
              <w:jc w:val="left"/>
              <w:rPr>
                <w:shd w:val="clear" w:color="auto" w:fill="FFFFFF"/>
              </w:rPr>
            </w:pPr>
            <w:r w:rsidRPr="0011621C">
              <w:rPr>
                <w:shd w:val="clear" w:color="auto" w:fill="FFFFFF"/>
              </w:rPr>
              <w:t xml:space="preserve">о безопасном поведении человека в опасных и чрезвычайных ситуациях природного, техногенного и социального характера, при возникновении угроз военного характера; </w:t>
            </w:r>
          </w:p>
          <w:p w14:paraId="6B1FA586" w14:textId="77777777" w:rsidR="00E2792A" w:rsidRPr="0011621C" w:rsidRDefault="00E2792A" w:rsidP="00163708">
            <w:pPr>
              <w:pStyle w:val="Style13"/>
              <w:widowControl/>
              <w:spacing w:line="276" w:lineRule="auto"/>
              <w:ind w:firstLine="0"/>
              <w:jc w:val="left"/>
              <w:rPr>
                <w:shd w:val="clear" w:color="auto" w:fill="FFFFFF"/>
              </w:rPr>
            </w:pPr>
            <w:r w:rsidRPr="0011621C">
              <w:rPr>
                <w:shd w:val="clear" w:color="auto" w:fill="FFFFFF"/>
              </w:rPr>
              <w:t>о государственной системе защиты населения от опасных и чрезвычайных ситуаций;</w:t>
            </w:r>
          </w:p>
          <w:p w14:paraId="381DFCBE" w14:textId="77777777" w:rsidR="00E2792A" w:rsidRPr="0011621C" w:rsidRDefault="00E2792A" w:rsidP="00163708">
            <w:pPr>
              <w:pStyle w:val="Style13"/>
              <w:widowControl/>
              <w:spacing w:line="276" w:lineRule="auto"/>
              <w:ind w:firstLine="0"/>
              <w:jc w:val="left"/>
              <w:rPr>
                <w:shd w:val="clear" w:color="auto" w:fill="FFFFFF"/>
              </w:rPr>
            </w:pPr>
            <w:r w:rsidRPr="0011621C">
              <w:rPr>
                <w:shd w:val="clear" w:color="auto" w:fill="FFFFFF"/>
              </w:rPr>
              <w:t xml:space="preserve">об организации защиты и жизнеобеспечения населения </w:t>
            </w:r>
            <w:r w:rsidRPr="0011621C">
              <w:rPr>
                <w:shd w:val="clear" w:color="auto" w:fill="FFFFFF"/>
              </w:rPr>
              <w:lastRenderedPageBreak/>
              <w:t>в чрезвычайных ситуациях;</w:t>
            </w:r>
          </w:p>
          <w:p w14:paraId="7175D0A0" w14:textId="77777777" w:rsidR="00E2792A" w:rsidRPr="0011621C" w:rsidRDefault="00E2792A" w:rsidP="00163708">
            <w:pPr>
              <w:pStyle w:val="Style13"/>
              <w:widowControl/>
              <w:spacing w:line="276" w:lineRule="auto"/>
              <w:ind w:firstLine="0"/>
              <w:jc w:val="left"/>
              <w:rPr>
                <w:shd w:val="clear" w:color="auto" w:fill="FFFFFF"/>
              </w:rPr>
            </w:pPr>
            <w:r w:rsidRPr="0011621C">
              <w:rPr>
                <w:shd w:val="clear" w:color="auto" w:fill="FFFFFF"/>
              </w:rPr>
              <w:t>предназначение, структуру, задачи гражданской обороны;</w:t>
            </w:r>
          </w:p>
          <w:p w14:paraId="4FD16E87" w14:textId="77777777" w:rsidR="00E2792A" w:rsidRPr="0011621C" w:rsidRDefault="00E2792A" w:rsidP="00163708">
            <w:pPr>
              <w:pStyle w:val="Style13"/>
              <w:widowControl/>
              <w:spacing w:line="276" w:lineRule="auto"/>
              <w:ind w:firstLine="0"/>
              <w:jc w:val="left"/>
              <w:rPr>
                <w:shd w:val="clear" w:color="auto" w:fill="FFFFFF"/>
              </w:rPr>
            </w:pPr>
            <w:r w:rsidRPr="0011621C">
              <w:rPr>
                <w:shd w:val="clear" w:color="auto" w:fill="FFFFFF"/>
              </w:rPr>
              <w:t xml:space="preserve">о первой помощи при травмах и несчастных случаях; </w:t>
            </w:r>
          </w:p>
          <w:p w14:paraId="308A1A2B" w14:textId="77777777" w:rsidR="00E2792A" w:rsidRPr="0011621C" w:rsidRDefault="00E2792A" w:rsidP="00163708">
            <w:pPr>
              <w:pStyle w:val="Style13"/>
              <w:widowControl/>
              <w:spacing w:line="276" w:lineRule="auto"/>
              <w:ind w:firstLine="0"/>
              <w:jc w:val="left"/>
              <w:rPr>
                <w:shd w:val="clear" w:color="auto" w:fill="FFFFFF"/>
              </w:rPr>
            </w:pPr>
            <w:r w:rsidRPr="0011621C">
              <w:rPr>
                <w:shd w:val="clear" w:color="auto" w:fill="FFFFFF"/>
              </w:rPr>
              <w:t>о здоровье и здоровом образе жизни;</w:t>
            </w:r>
          </w:p>
          <w:p w14:paraId="3D1AB764" w14:textId="77777777" w:rsidR="00E2792A" w:rsidRPr="0011621C" w:rsidRDefault="00E2792A" w:rsidP="00163708">
            <w:pPr>
              <w:pStyle w:val="Style13"/>
              <w:widowControl/>
              <w:spacing w:line="276" w:lineRule="auto"/>
              <w:ind w:firstLine="0"/>
              <w:jc w:val="left"/>
              <w:rPr>
                <w:shd w:val="clear" w:color="auto" w:fill="FFFFFF"/>
              </w:rPr>
            </w:pPr>
            <w:r w:rsidRPr="0011621C">
              <w:rPr>
                <w:shd w:val="clear" w:color="auto" w:fill="FFFFFF"/>
              </w:rPr>
              <w:t>истории создания Вооружённых Сил Российской Федерации;</w:t>
            </w:r>
          </w:p>
          <w:p w14:paraId="44FA5404" w14:textId="77777777" w:rsidR="00E2792A" w:rsidRPr="0011621C" w:rsidRDefault="00E2792A" w:rsidP="00163708">
            <w:pPr>
              <w:pStyle w:val="Style13"/>
              <w:widowControl/>
              <w:spacing w:line="276" w:lineRule="auto"/>
              <w:ind w:firstLine="0"/>
              <w:jc w:val="left"/>
              <w:rPr>
                <w:bCs/>
              </w:rPr>
            </w:pPr>
            <w:r w:rsidRPr="0011621C">
              <w:rPr>
                <w:bCs/>
              </w:rPr>
              <w:t>организационной структуры Вооруженных Сил РФ;</w:t>
            </w:r>
          </w:p>
          <w:p w14:paraId="5275EB61" w14:textId="77777777" w:rsidR="00E2792A" w:rsidRPr="0011621C" w:rsidRDefault="00E2792A" w:rsidP="00163708">
            <w:pPr>
              <w:pStyle w:val="Style13"/>
              <w:widowControl/>
              <w:spacing w:line="276" w:lineRule="auto"/>
              <w:ind w:firstLine="0"/>
              <w:jc w:val="left"/>
              <w:rPr>
                <w:bCs/>
              </w:rPr>
            </w:pPr>
            <w:r w:rsidRPr="0011621C">
              <w:rPr>
                <w:bCs/>
              </w:rPr>
              <w:t>понятий воинской обязанности (виды службы, подготовка к службе, воинская дисциплина, качества личности военнослужащего и других);</w:t>
            </w:r>
          </w:p>
          <w:p w14:paraId="10D3BE7C" w14:textId="77777777" w:rsidR="00E2792A" w:rsidRPr="0011621C" w:rsidRDefault="00E2792A" w:rsidP="00163708">
            <w:pPr>
              <w:pStyle w:val="Style13"/>
              <w:widowControl/>
              <w:spacing w:line="276" w:lineRule="auto"/>
              <w:ind w:firstLine="0"/>
              <w:jc w:val="left"/>
              <w:rPr>
                <w:shd w:val="clear" w:color="auto" w:fill="FFFFFF"/>
              </w:rPr>
            </w:pPr>
            <w:r w:rsidRPr="0011621C">
              <w:rPr>
                <w:bCs/>
              </w:rPr>
              <w:t>боевых традиций, символов, ритуалов Вооруженных Сил России.</w:t>
            </w:r>
          </w:p>
        </w:tc>
        <w:tc>
          <w:tcPr>
            <w:tcW w:w="2009" w:type="pct"/>
          </w:tcPr>
          <w:p w14:paraId="263F5126" w14:textId="77777777" w:rsidR="00E2792A" w:rsidRPr="0011621C" w:rsidRDefault="00E2792A" w:rsidP="00163708">
            <w:pPr>
              <w:pStyle w:val="ad"/>
              <w:spacing w:before="0" w:after="0" w:line="276" w:lineRule="auto"/>
              <w:ind w:left="0"/>
              <w:contextualSpacing/>
            </w:pPr>
            <w:r w:rsidRPr="0011621C">
              <w:lastRenderedPageBreak/>
              <w:t>в соответствии с установленными называют правила безопасного поведения человека в опасных ЧС различного характера (поведение при пожаре, наводнении, сильных морозах, вооружённых конфликтах);</w:t>
            </w:r>
          </w:p>
          <w:p w14:paraId="6618D7D3" w14:textId="77777777" w:rsidR="00E2792A" w:rsidRPr="0011621C" w:rsidRDefault="00E2792A" w:rsidP="00163708">
            <w:pPr>
              <w:pStyle w:val="ad"/>
              <w:spacing w:before="0" w:after="0" w:line="276" w:lineRule="auto"/>
              <w:ind w:left="0"/>
              <w:contextualSpacing/>
            </w:pPr>
            <w:r w:rsidRPr="0011621C">
              <w:t>правильно перечисляют задачи ГО, называют примерную схему структуры ГО для объекта экономики (учебное заведение);</w:t>
            </w:r>
          </w:p>
          <w:p w14:paraId="621C9C42" w14:textId="77777777" w:rsidR="00E2792A" w:rsidRPr="0011621C" w:rsidRDefault="00E2792A" w:rsidP="00163708">
            <w:pPr>
              <w:pStyle w:val="ad"/>
              <w:spacing w:before="0" w:after="0" w:line="276" w:lineRule="auto"/>
              <w:ind w:left="0"/>
              <w:contextualSpacing/>
            </w:pPr>
            <w:r w:rsidRPr="0011621C">
              <w:t xml:space="preserve">поясняют задачи РСЧС, </w:t>
            </w:r>
            <w:r w:rsidRPr="0011621C">
              <w:lastRenderedPageBreak/>
              <w:t>определяют действия по сигналу «Внимание всем», «Радиационная опасность», «Химическая и биологическая опасность»;</w:t>
            </w:r>
          </w:p>
          <w:p w14:paraId="7EA36B50" w14:textId="77777777" w:rsidR="00E2792A" w:rsidRPr="0011621C" w:rsidRDefault="00E2792A" w:rsidP="00163708">
            <w:pPr>
              <w:pStyle w:val="ad"/>
              <w:spacing w:before="0" w:after="0" w:line="276" w:lineRule="auto"/>
              <w:ind w:left="0"/>
              <w:contextualSpacing/>
            </w:pPr>
            <w:r w:rsidRPr="0011621C">
              <w:t xml:space="preserve">правильно определяют </w:t>
            </w:r>
            <w:r w:rsidRPr="0011621C">
              <w:rPr>
                <w:shd w:val="clear" w:color="auto" w:fill="FFFFFF"/>
              </w:rPr>
              <w:t>предназначение, структуру, задачи гражданской обороны;</w:t>
            </w:r>
          </w:p>
          <w:p w14:paraId="5E58C602" w14:textId="77777777" w:rsidR="00E2792A" w:rsidRPr="0011621C" w:rsidRDefault="00E2792A" w:rsidP="00163708">
            <w:pPr>
              <w:pStyle w:val="ad"/>
              <w:spacing w:before="0" w:after="0" w:line="276" w:lineRule="auto"/>
              <w:ind w:left="0"/>
              <w:contextualSpacing/>
            </w:pPr>
            <w:r w:rsidRPr="0011621C">
              <w:t>правильно, в соответствии   с принятыми, перечисляют приемы оказания первой (доврачебной) помощи;</w:t>
            </w:r>
          </w:p>
          <w:p w14:paraId="0EB134F0" w14:textId="77777777" w:rsidR="00E2792A" w:rsidRPr="0011621C" w:rsidRDefault="00E2792A" w:rsidP="00163708">
            <w:pPr>
              <w:pStyle w:val="ad"/>
              <w:spacing w:before="0" w:after="0" w:line="276" w:lineRule="auto"/>
              <w:ind w:left="0"/>
              <w:contextualSpacing/>
            </w:pPr>
            <w:r w:rsidRPr="0011621C">
              <w:t>дают точные определения понятиям;</w:t>
            </w:r>
          </w:p>
          <w:p w14:paraId="3F48987B" w14:textId="77777777" w:rsidR="00E2792A" w:rsidRPr="0011621C" w:rsidRDefault="00E2792A" w:rsidP="00163708">
            <w:pPr>
              <w:pStyle w:val="ad"/>
              <w:spacing w:before="0" w:after="0" w:line="276" w:lineRule="auto"/>
              <w:ind w:left="0"/>
              <w:contextualSpacing/>
            </w:pPr>
            <w:r w:rsidRPr="0011621C">
              <w:t>правильно перечисляют этапы создания ВС РФ;</w:t>
            </w:r>
          </w:p>
          <w:p w14:paraId="5F0E707D" w14:textId="77777777" w:rsidR="00E2792A" w:rsidRPr="0011621C" w:rsidRDefault="00E2792A" w:rsidP="00163708">
            <w:pPr>
              <w:pStyle w:val="ad"/>
              <w:spacing w:before="0" w:after="0" w:line="276" w:lineRule="auto"/>
              <w:ind w:left="0"/>
              <w:contextualSpacing/>
            </w:pPr>
            <w:r w:rsidRPr="0011621C">
              <w:t>дают описание организационной структуры ВС РФ;</w:t>
            </w:r>
          </w:p>
          <w:p w14:paraId="47FE4207" w14:textId="77777777" w:rsidR="00E2792A" w:rsidRPr="0011621C" w:rsidRDefault="00E2792A" w:rsidP="00163708">
            <w:pPr>
              <w:pStyle w:val="ad"/>
              <w:spacing w:before="0" w:after="0" w:line="276" w:lineRule="auto"/>
              <w:ind w:left="0"/>
              <w:contextualSpacing/>
            </w:pPr>
            <w:r w:rsidRPr="0011621C">
              <w:t>показывают знания основных понятий воинской обязанности;</w:t>
            </w:r>
          </w:p>
          <w:p w14:paraId="0037DF7D" w14:textId="77777777" w:rsidR="00E2792A" w:rsidRPr="0011621C" w:rsidRDefault="00E2792A" w:rsidP="00163708">
            <w:pPr>
              <w:pStyle w:val="ad"/>
              <w:spacing w:before="0" w:after="0" w:line="276" w:lineRule="auto"/>
              <w:ind w:left="0"/>
              <w:contextualSpacing/>
            </w:pPr>
            <w:r w:rsidRPr="0011621C">
              <w:t>при устном опросе рассказывают о боевых традициях, ритуалах, символах ВС РФ.</w:t>
            </w:r>
          </w:p>
        </w:tc>
        <w:tc>
          <w:tcPr>
            <w:tcW w:w="1241" w:type="pct"/>
          </w:tcPr>
          <w:p w14:paraId="7A8562D2" w14:textId="77777777" w:rsidR="00E2792A" w:rsidRPr="0011621C" w:rsidRDefault="00E2792A" w:rsidP="00163708">
            <w:pPr>
              <w:pStyle w:val="ad"/>
              <w:spacing w:before="0" w:after="0" w:line="276" w:lineRule="auto"/>
              <w:ind w:left="0"/>
              <w:contextualSpacing/>
              <w:rPr>
                <w:bCs/>
              </w:rPr>
            </w:pPr>
            <w:r w:rsidRPr="0011621C">
              <w:rPr>
                <w:bCs/>
              </w:rPr>
              <w:lastRenderedPageBreak/>
              <w:t>анализ и оценка решения тестовых заданий;</w:t>
            </w:r>
          </w:p>
          <w:p w14:paraId="6A2D1D21" w14:textId="77777777" w:rsidR="00E2792A" w:rsidRPr="0011621C" w:rsidRDefault="00E2792A" w:rsidP="00163708">
            <w:pPr>
              <w:pStyle w:val="ad"/>
              <w:spacing w:before="0" w:after="0" w:line="276" w:lineRule="auto"/>
              <w:ind w:left="0"/>
              <w:contextualSpacing/>
              <w:rPr>
                <w:bCs/>
              </w:rPr>
            </w:pPr>
            <w:r w:rsidRPr="0011621C">
              <w:rPr>
                <w:bCs/>
              </w:rPr>
              <w:t>анализ и оценка решения устного опроса;</w:t>
            </w:r>
          </w:p>
          <w:p w14:paraId="5FC3798A" w14:textId="77777777" w:rsidR="00E2792A" w:rsidRPr="0011621C" w:rsidRDefault="00E2792A" w:rsidP="00163708">
            <w:pPr>
              <w:pStyle w:val="ad"/>
              <w:spacing w:before="0" w:after="0" w:line="276" w:lineRule="auto"/>
              <w:ind w:left="0"/>
              <w:contextualSpacing/>
              <w:rPr>
                <w:bCs/>
              </w:rPr>
            </w:pPr>
            <w:r w:rsidRPr="0011621C">
              <w:rPr>
                <w:bCs/>
              </w:rPr>
              <w:t>анализ и оценка решения письменного опроса.</w:t>
            </w:r>
          </w:p>
        </w:tc>
      </w:tr>
      <w:tr w:rsidR="00E2792A" w:rsidRPr="0011621C" w14:paraId="7A110718" w14:textId="77777777" w:rsidTr="00163708">
        <w:trPr>
          <w:trHeight w:val="245"/>
        </w:trPr>
        <w:tc>
          <w:tcPr>
            <w:tcW w:w="5000" w:type="pct"/>
            <w:gridSpan w:val="3"/>
          </w:tcPr>
          <w:p w14:paraId="3CC559C1" w14:textId="77777777" w:rsidR="00E2792A" w:rsidRPr="00BD63E2" w:rsidRDefault="00E2792A" w:rsidP="00163708">
            <w:pPr>
              <w:pStyle w:val="ad"/>
              <w:spacing w:before="0" w:after="0" w:line="276" w:lineRule="auto"/>
              <w:ind w:left="0"/>
              <w:contextualSpacing/>
              <w:rPr>
                <w:bCs/>
                <w:i/>
              </w:rPr>
            </w:pPr>
            <w:r w:rsidRPr="00BD63E2">
              <w:rPr>
                <w:bCs/>
                <w:i/>
              </w:rPr>
              <w:lastRenderedPageBreak/>
              <w:t>Перечень умений, осваиваемых в рамках учебной дисциплины</w:t>
            </w:r>
          </w:p>
        </w:tc>
      </w:tr>
      <w:tr w:rsidR="00E2792A" w:rsidRPr="0011621C" w14:paraId="0A943833" w14:textId="77777777" w:rsidTr="00163708">
        <w:trPr>
          <w:trHeight w:val="896"/>
        </w:trPr>
        <w:tc>
          <w:tcPr>
            <w:tcW w:w="1750" w:type="pct"/>
          </w:tcPr>
          <w:p w14:paraId="7A4A1695" w14:textId="77777777" w:rsidR="00E2792A" w:rsidRPr="0011621C" w:rsidRDefault="00E2792A" w:rsidP="00163708">
            <w:pPr>
              <w:pStyle w:val="Style13"/>
              <w:widowControl/>
              <w:spacing w:line="276" w:lineRule="auto"/>
              <w:ind w:firstLine="0"/>
              <w:jc w:val="left"/>
            </w:pPr>
            <w:r w:rsidRPr="0011621C">
              <w:rPr>
                <w:shd w:val="clear" w:color="auto" w:fill="FFFFFF"/>
              </w:rPr>
              <w:t xml:space="preserve">составлять </w:t>
            </w:r>
            <w:r w:rsidRPr="0011621C">
              <w:t>алгоритм действий по защите от негативных воздействий чрезвычайных ситуаций природного и техногенного характера;</w:t>
            </w:r>
          </w:p>
          <w:p w14:paraId="07513D81" w14:textId="77777777" w:rsidR="00E2792A" w:rsidRPr="0011621C" w:rsidRDefault="00E2792A" w:rsidP="00163708">
            <w:pPr>
              <w:pStyle w:val="ad"/>
              <w:spacing w:before="0" w:after="0" w:line="276" w:lineRule="auto"/>
              <w:ind w:left="0"/>
              <w:contextualSpacing/>
            </w:pPr>
            <w:r w:rsidRPr="0011621C">
              <w:t>разрабатывать профилактические меры для снижения уровня опасностей различного рода и их последствий в быту;</w:t>
            </w:r>
          </w:p>
          <w:p w14:paraId="52B13C94" w14:textId="77777777" w:rsidR="00E2792A" w:rsidRPr="0011621C" w:rsidRDefault="00E2792A" w:rsidP="00163708">
            <w:pPr>
              <w:pStyle w:val="ad"/>
              <w:spacing w:before="0" w:after="0" w:line="276" w:lineRule="auto"/>
              <w:ind w:left="0"/>
              <w:contextualSpacing/>
            </w:pPr>
            <w:r w:rsidRPr="0011621C">
              <w:t>составлять структуру гражданской обороны для объекта экономики;</w:t>
            </w:r>
          </w:p>
          <w:p w14:paraId="746DD4E0" w14:textId="77777777" w:rsidR="00E2792A" w:rsidRPr="0011621C" w:rsidRDefault="00E2792A" w:rsidP="00163708">
            <w:pPr>
              <w:pStyle w:val="ad"/>
              <w:spacing w:before="0" w:after="0" w:line="276" w:lineRule="auto"/>
              <w:ind w:left="0"/>
              <w:contextualSpacing/>
            </w:pPr>
            <w:r w:rsidRPr="0011621C">
              <w:t>использовать приёмы учебной эвакуации; алгоритм поведения в коллективных средствах защиты населения от оружия массового поражения (бомбоубежище, подвал, чердак);</w:t>
            </w:r>
          </w:p>
          <w:p w14:paraId="348C90C8" w14:textId="77777777" w:rsidR="00E2792A" w:rsidRPr="0011621C" w:rsidRDefault="00E2792A" w:rsidP="00163708">
            <w:pPr>
              <w:pStyle w:val="ad"/>
              <w:spacing w:before="0" w:after="0" w:line="276" w:lineRule="auto"/>
              <w:ind w:left="0"/>
              <w:contextualSpacing/>
            </w:pPr>
            <w:r w:rsidRPr="0011621C">
              <w:t xml:space="preserve">применять использование </w:t>
            </w:r>
            <w:r w:rsidRPr="0011621C">
              <w:lastRenderedPageBreak/>
              <w:t>СИЗ</w:t>
            </w:r>
            <w:r w:rsidRPr="0011621C">
              <w:rPr>
                <w:shd w:val="clear" w:color="auto" w:fill="FFFFFF"/>
              </w:rPr>
              <w:t xml:space="preserve">; </w:t>
            </w:r>
          </w:p>
          <w:p w14:paraId="0F9B28CB" w14:textId="77777777" w:rsidR="00E2792A" w:rsidRPr="0011621C" w:rsidRDefault="00E2792A" w:rsidP="00163708">
            <w:pPr>
              <w:pStyle w:val="ad"/>
              <w:spacing w:before="0" w:after="0" w:line="276" w:lineRule="auto"/>
              <w:ind w:left="0"/>
              <w:contextualSpacing/>
            </w:pPr>
            <w:r w:rsidRPr="0011621C">
              <w:rPr>
                <w:shd w:val="clear" w:color="auto" w:fill="FFFFFF"/>
              </w:rPr>
              <w:t xml:space="preserve">использовать приемы </w:t>
            </w:r>
            <w:r w:rsidRPr="0011621C">
              <w:t>первичного пожаротушения (подручные средства, профессиональные огнетушители);</w:t>
            </w:r>
          </w:p>
          <w:p w14:paraId="4E78A8F2" w14:textId="77777777" w:rsidR="00E2792A" w:rsidRPr="0011621C" w:rsidRDefault="00E2792A" w:rsidP="00163708">
            <w:pPr>
              <w:pStyle w:val="ad"/>
              <w:spacing w:before="0" w:after="0" w:line="276" w:lineRule="auto"/>
              <w:ind w:left="0"/>
              <w:contextualSpacing/>
              <w:rPr>
                <w:shd w:val="clear" w:color="auto" w:fill="FFFFFF"/>
              </w:rPr>
            </w:pPr>
            <w:r w:rsidRPr="0011621C">
              <w:rPr>
                <w:shd w:val="clear" w:color="auto" w:fill="FFFFFF"/>
              </w:rPr>
              <w:t>оказывать</w:t>
            </w:r>
            <w:r w:rsidRPr="0011621C">
              <w:t xml:space="preserve"> первую (доврачебную) помощь при кровотечениях и ранах, травмах опорно-двигательного аппарата, при отравлениях</w:t>
            </w:r>
            <w:r w:rsidRPr="0011621C">
              <w:rPr>
                <w:shd w:val="clear" w:color="auto" w:fill="FFFFFF"/>
              </w:rPr>
              <w:t xml:space="preserve">; </w:t>
            </w:r>
          </w:p>
          <w:p w14:paraId="05F62469" w14:textId="77777777" w:rsidR="00E2792A" w:rsidRPr="0011621C" w:rsidRDefault="00E2792A" w:rsidP="00163708">
            <w:pPr>
              <w:pStyle w:val="ad"/>
              <w:spacing w:before="0" w:after="0" w:line="276" w:lineRule="auto"/>
              <w:ind w:left="0"/>
              <w:contextualSpacing/>
              <w:rPr>
                <w:bCs/>
              </w:rPr>
            </w:pPr>
            <w:r w:rsidRPr="0011621C">
              <w:rPr>
                <w:shd w:val="clear" w:color="auto" w:fill="FFFFFF"/>
              </w:rPr>
              <w:t>выполнять строевые приёмы в соответствии со Строевым уставом ВС РФ</w:t>
            </w:r>
            <w:r w:rsidRPr="0011621C">
              <w:rPr>
                <w:bCs/>
              </w:rPr>
              <w:t xml:space="preserve"> </w:t>
            </w:r>
          </w:p>
        </w:tc>
        <w:tc>
          <w:tcPr>
            <w:tcW w:w="2009" w:type="pct"/>
          </w:tcPr>
          <w:p w14:paraId="4EDF711D" w14:textId="77777777" w:rsidR="00E2792A" w:rsidRPr="0011621C" w:rsidRDefault="00E2792A" w:rsidP="00163708">
            <w:pPr>
              <w:pStyle w:val="ad"/>
              <w:autoSpaceDE w:val="0"/>
              <w:autoSpaceDN w:val="0"/>
              <w:adjustRightInd w:val="0"/>
              <w:spacing w:before="0" w:after="0" w:line="276" w:lineRule="auto"/>
              <w:ind w:left="0"/>
              <w:contextualSpacing/>
            </w:pPr>
            <w:r w:rsidRPr="0011621C">
              <w:lastRenderedPageBreak/>
              <w:t xml:space="preserve">при выполнении практической работы составляют алгоритм поведения, обучающегося при возникновении чрезвычайной ситуации природного или техногенного характера, которая возникла в момент проведения тренировочного (другого учебного) занятия;  </w:t>
            </w:r>
          </w:p>
          <w:p w14:paraId="6D033C60" w14:textId="77777777" w:rsidR="00E2792A" w:rsidRPr="0011621C" w:rsidRDefault="00E2792A" w:rsidP="00163708">
            <w:pPr>
              <w:pStyle w:val="ad"/>
              <w:autoSpaceDE w:val="0"/>
              <w:autoSpaceDN w:val="0"/>
              <w:adjustRightInd w:val="0"/>
              <w:spacing w:before="0" w:after="0" w:line="276" w:lineRule="auto"/>
              <w:ind w:left="0"/>
              <w:contextualSpacing/>
            </w:pPr>
            <w:r w:rsidRPr="0011621C">
              <w:t>при выполнении практической работы точно и верно составляют алгоритм действий при ЧС (пожар, обрушение зданий);</w:t>
            </w:r>
          </w:p>
          <w:p w14:paraId="30301CB9" w14:textId="77777777" w:rsidR="00E2792A" w:rsidRPr="0011621C" w:rsidRDefault="00E2792A" w:rsidP="00163708">
            <w:pPr>
              <w:pStyle w:val="ad"/>
              <w:autoSpaceDE w:val="0"/>
              <w:autoSpaceDN w:val="0"/>
              <w:adjustRightInd w:val="0"/>
              <w:spacing w:before="0" w:after="0" w:line="276" w:lineRule="auto"/>
              <w:ind w:left="0"/>
              <w:contextualSpacing/>
            </w:pPr>
            <w:r w:rsidRPr="0011621C">
              <w:t>при выполнении практической работы точно и верно составляют перечень мер по профилактике опасностей различного рода в быту (в лифте, на улице, при встрече с собакой, при использовании пиротехники, при пожаре и прочее);</w:t>
            </w:r>
          </w:p>
          <w:p w14:paraId="40CAA3C6" w14:textId="77777777" w:rsidR="00E2792A" w:rsidRPr="0011621C" w:rsidRDefault="00E2792A" w:rsidP="00163708">
            <w:pPr>
              <w:pStyle w:val="ad"/>
              <w:autoSpaceDE w:val="0"/>
              <w:autoSpaceDN w:val="0"/>
              <w:adjustRightInd w:val="0"/>
              <w:spacing w:before="0" w:after="0" w:line="276" w:lineRule="auto"/>
              <w:ind w:left="0"/>
              <w:contextualSpacing/>
            </w:pPr>
            <w:r w:rsidRPr="0011621C">
              <w:lastRenderedPageBreak/>
              <w:t>при выполнении практической работы составляют структуру гражданской обороны для образовательной организации исходя из общих принципов организации ГО;</w:t>
            </w:r>
          </w:p>
          <w:p w14:paraId="38F9B01B" w14:textId="77777777" w:rsidR="00E2792A" w:rsidRPr="0011621C" w:rsidRDefault="00E2792A" w:rsidP="00163708">
            <w:pPr>
              <w:pStyle w:val="ad"/>
              <w:autoSpaceDE w:val="0"/>
              <w:autoSpaceDN w:val="0"/>
              <w:adjustRightInd w:val="0"/>
              <w:spacing w:before="0" w:after="0" w:line="276" w:lineRule="auto"/>
              <w:ind w:left="0"/>
              <w:contextualSpacing/>
            </w:pPr>
            <w:r w:rsidRPr="0011621C">
              <w:t xml:space="preserve">при выполнении практической работы использует СИЗОД (противогаз, </w:t>
            </w:r>
            <w:proofErr w:type="spellStart"/>
            <w:r w:rsidRPr="0011621C">
              <w:t>самоспасатель</w:t>
            </w:r>
            <w:proofErr w:type="spellEnd"/>
            <w:r w:rsidRPr="0011621C">
              <w:t>, респиратор, маску) согласно правилам их использования, определяют алгоритм поведения в СКЗ;</w:t>
            </w:r>
          </w:p>
          <w:p w14:paraId="5DE5D918" w14:textId="77777777" w:rsidR="00E2792A" w:rsidRPr="0011621C" w:rsidRDefault="00E2792A" w:rsidP="00163708">
            <w:pPr>
              <w:pStyle w:val="ad"/>
              <w:autoSpaceDE w:val="0"/>
              <w:autoSpaceDN w:val="0"/>
              <w:adjustRightInd w:val="0"/>
              <w:spacing w:before="0" w:after="0" w:line="276" w:lineRule="auto"/>
              <w:ind w:left="0"/>
              <w:contextualSpacing/>
            </w:pPr>
            <w:r w:rsidRPr="0011621C">
              <w:t>при выполнении практической работы точно определяют виды огнетушителей и перечисляют алгоритм их использования;</w:t>
            </w:r>
          </w:p>
          <w:p w14:paraId="55C64D07" w14:textId="77777777" w:rsidR="00E2792A" w:rsidRPr="0011621C" w:rsidRDefault="00E2792A" w:rsidP="00163708">
            <w:pPr>
              <w:pStyle w:val="ad"/>
              <w:autoSpaceDE w:val="0"/>
              <w:autoSpaceDN w:val="0"/>
              <w:adjustRightInd w:val="0"/>
              <w:spacing w:before="0" w:after="0" w:line="276" w:lineRule="auto"/>
              <w:ind w:left="0"/>
              <w:contextualSpacing/>
            </w:pPr>
            <w:r w:rsidRPr="0011621C">
              <w:t>при выполнении практической работы в соответствии с принятыми правилами накладывают повязки, шины, жгут, проводят сердечно-лёгочную реанимацию;</w:t>
            </w:r>
          </w:p>
          <w:p w14:paraId="3385E12E" w14:textId="77777777" w:rsidR="00E2792A" w:rsidRPr="0011621C" w:rsidRDefault="00E2792A" w:rsidP="00163708">
            <w:pPr>
              <w:pStyle w:val="ad"/>
              <w:autoSpaceDE w:val="0"/>
              <w:autoSpaceDN w:val="0"/>
              <w:adjustRightInd w:val="0"/>
              <w:spacing w:before="0" w:after="0" w:line="276" w:lineRule="auto"/>
              <w:ind w:left="0"/>
              <w:contextualSpacing/>
            </w:pPr>
            <w:r w:rsidRPr="0011621C">
              <w:t>при выполнении практической работы умеют ходить строевым шагом, выполнять повороты на месте и в движении; умеют выходить из строя и возвращаться обратно, знают форму доклада при обращении к командиру (начальнику).</w:t>
            </w:r>
          </w:p>
        </w:tc>
        <w:tc>
          <w:tcPr>
            <w:tcW w:w="1241" w:type="pct"/>
          </w:tcPr>
          <w:p w14:paraId="321C812C" w14:textId="77777777" w:rsidR="00E2792A" w:rsidRPr="0011621C" w:rsidRDefault="00E2792A" w:rsidP="00163708">
            <w:pPr>
              <w:pStyle w:val="ad"/>
              <w:spacing w:before="0" w:after="0" w:line="276" w:lineRule="auto"/>
              <w:ind w:left="0"/>
              <w:contextualSpacing/>
              <w:rPr>
                <w:bCs/>
                <w:i/>
              </w:rPr>
            </w:pPr>
            <w:r w:rsidRPr="0011621C">
              <w:rPr>
                <w:bCs/>
              </w:rPr>
              <w:lastRenderedPageBreak/>
              <w:t>оценка выполнения практических заданий (работ).</w:t>
            </w:r>
          </w:p>
        </w:tc>
      </w:tr>
    </w:tbl>
    <w:p w14:paraId="733CAD61" w14:textId="77777777" w:rsidR="00E2792A" w:rsidRPr="0011621C" w:rsidRDefault="00E2792A" w:rsidP="00E2792A">
      <w:pPr>
        <w:spacing w:after="0"/>
        <w:jc w:val="both"/>
        <w:rPr>
          <w:rFonts w:ascii="Times New Roman" w:hAnsi="Times New Roman"/>
          <w:b/>
          <w:sz w:val="24"/>
          <w:szCs w:val="24"/>
        </w:rPr>
      </w:pPr>
    </w:p>
    <w:p w14:paraId="79D44C8F" w14:textId="77777777" w:rsidR="00E2792A" w:rsidRPr="0011621C" w:rsidRDefault="00E2792A" w:rsidP="00E2792A">
      <w:pPr>
        <w:spacing w:after="0"/>
        <w:jc w:val="both"/>
        <w:rPr>
          <w:rFonts w:ascii="Times New Roman" w:hAnsi="Times New Roman"/>
          <w:b/>
          <w:sz w:val="24"/>
          <w:szCs w:val="24"/>
        </w:rPr>
      </w:pPr>
    </w:p>
    <w:p w14:paraId="608A008F" w14:textId="77777777" w:rsidR="00E2792A" w:rsidRPr="0011621C" w:rsidRDefault="00E2792A" w:rsidP="00E2792A">
      <w:pPr>
        <w:spacing w:after="0"/>
        <w:jc w:val="both"/>
        <w:rPr>
          <w:rFonts w:ascii="Times New Roman" w:hAnsi="Times New Roman"/>
          <w:b/>
          <w:szCs w:val="52"/>
        </w:rPr>
      </w:pPr>
    </w:p>
    <w:p w14:paraId="29445C78" w14:textId="77777777" w:rsidR="00E2792A" w:rsidRPr="0011621C" w:rsidRDefault="00E2792A" w:rsidP="00950187">
      <w:pPr>
        <w:pStyle w:val="afffffc"/>
        <w:spacing w:after="0"/>
        <w:jc w:val="right"/>
        <w:rPr>
          <w:rFonts w:ascii="Times New Roman" w:hAnsi="Times New Roman"/>
          <w:b/>
          <w:bCs/>
        </w:rPr>
      </w:pPr>
      <w:r w:rsidRPr="0011621C">
        <w:rPr>
          <w:szCs w:val="52"/>
        </w:rPr>
        <w:br w:type="page"/>
      </w:r>
      <w:bookmarkStart w:id="23" w:name="_Toc133758350"/>
      <w:r w:rsidRPr="0011621C">
        <w:rPr>
          <w:rFonts w:ascii="Times New Roman" w:hAnsi="Times New Roman"/>
          <w:b/>
          <w:bCs/>
        </w:rPr>
        <w:lastRenderedPageBreak/>
        <w:t xml:space="preserve">Приложение </w:t>
      </w:r>
      <w:r w:rsidR="00BD63E2">
        <w:rPr>
          <w:rFonts w:ascii="Times New Roman" w:hAnsi="Times New Roman"/>
          <w:b/>
          <w:bCs/>
        </w:rPr>
        <w:t>3</w:t>
      </w:r>
      <w:r w:rsidRPr="0011621C">
        <w:rPr>
          <w:rFonts w:ascii="Times New Roman" w:hAnsi="Times New Roman"/>
          <w:b/>
          <w:bCs/>
        </w:rPr>
        <w:t>.4</w:t>
      </w:r>
      <w:bookmarkEnd w:id="23"/>
    </w:p>
    <w:p w14:paraId="3E9C3E5C" w14:textId="77777777" w:rsidR="00E2792A" w:rsidRPr="0011621C" w:rsidRDefault="00E2792A" w:rsidP="00950187">
      <w:pPr>
        <w:spacing w:after="0"/>
        <w:jc w:val="right"/>
        <w:rPr>
          <w:rFonts w:ascii="Times New Roman" w:hAnsi="Times New Roman"/>
          <w:i/>
          <w:sz w:val="24"/>
          <w:szCs w:val="24"/>
        </w:rPr>
      </w:pPr>
      <w:r w:rsidRPr="0011621C">
        <w:rPr>
          <w:rFonts w:ascii="Times New Roman" w:hAnsi="Times New Roman"/>
          <w:bCs/>
          <w:sz w:val="24"/>
          <w:szCs w:val="24"/>
        </w:rPr>
        <w:t>к ПОП</w:t>
      </w:r>
      <w:r w:rsidR="00BD63E2">
        <w:rPr>
          <w:rFonts w:ascii="Times New Roman" w:hAnsi="Times New Roman"/>
          <w:bCs/>
          <w:sz w:val="24"/>
          <w:szCs w:val="24"/>
        </w:rPr>
        <w:t>-П</w:t>
      </w:r>
      <w:r w:rsidRPr="0011621C">
        <w:rPr>
          <w:rFonts w:ascii="Times New Roman" w:hAnsi="Times New Roman"/>
          <w:bCs/>
          <w:sz w:val="24"/>
          <w:szCs w:val="24"/>
        </w:rPr>
        <w:t xml:space="preserve"> </w:t>
      </w:r>
      <w:r w:rsidRPr="00950187">
        <w:rPr>
          <w:rFonts w:ascii="Times New Roman" w:hAnsi="Times New Roman"/>
          <w:bCs/>
          <w:iCs/>
          <w:sz w:val="24"/>
          <w:szCs w:val="24"/>
        </w:rPr>
        <w:t>по</w:t>
      </w:r>
      <w:r w:rsidRPr="00950187">
        <w:rPr>
          <w:rFonts w:ascii="Times New Roman" w:hAnsi="Times New Roman"/>
          <w:iCs/>
          <w:sz w:val="24"/>
          <w:szCs w:val="24"/>
        </w:rPr>
        <w:t xml:space="preserve"> специальности</w:t>
      </w:r>
      <w:r w:rsidRPr="0011621C">
        <w:rPr>
          <w:rFonts w:ascii="Times New Roman" w:hAnsi="Times New Roman"/>
          <w:i/>
          <w:sz w:val="24"/>
          <w:szCs w:val="24"/>
        </w:rPr>
        <w:t xml:space="preserve"> </w:t>
      </w:r>
    </w:p>
    <w:p w14:paraId="0B11364D" w14:textId="77777777" w:rsidR="00E2792A" w:rsidRPr="0011621C" w:rsidRDefault="00E2792A" w:rsidP="00950187">
      <w:pPr>
        <w:spacing w:after="0"/>
        <w:jc w:val="right"/>
        <w:rPr>
          <w:rFonts w:ascii="Times New Roman" w:hAnsi="Times New Roman"/>
          <w:bCs/>
          <w:sz w:val="24"/>
          <w:szCs w:val="24"/>
        </w:rPr>
      </w:pPr>
      <w:r>
        <w:rPr>
          <w:rFonts w:ascii="Times New Roman" w:hAnsi="Times New Roman"/>
          <w:bCs/>
          <w:sz w:val="24"/>
          <w:szCs w:val="24"/>
        </w:rPr>
        <w:t>44.02.04 Специальное дошкольное образование</w:t>
      </w:r>
    </w:p>
    <w:p w14:paraId="2E5CEA83" w14:textId="77777777" w:rsidR="00E2792A" w:rsidRPr="0011621C" w:rsidRDefault="00E2792A" w:rsidP="00E2792A">
      <w:pPr>
        <w:spacing w:after="160" w:line="259" w:lineRule="auto"/>
        <w:rPr>
          <w:rFonts w:ascii="Times New Roman" w:hAnsi="Times New Roman"/>
          <w:b/>
          <w:i/>
        </w:rPr>
      </w:pPr>
    </w:p>
    <w:p w14:paraId="3D9D6275" w14:textId="77777777" w:rsidR="00E2792A" w:rsidRPr="0011621C" w:rsidRDefault="00E2792A" w:rsidP="00E2792A">
      <w:pPr>
        <w:spacing w:after="160" w:line="259" w:lineRule="auto"/>
        <w:rPr>
          <w:rFonts w:ascii="Times New Roman" w:hAnsi="Times New Roman"/>
          <w:b/>
          <w:i/>
        </w:rPr>
      </w:pPr>
    </w:p>
    <w:p w14:paraId="59D6E530" w14:textId="77777777" w:rsidR="00E2792A" w:rsidRPr="0011621C" w:rsidRDefault="00E2792A" w:rsidP="00E2792A">
      <w:pPr>
        <w:spacing w:after="160" w:line="259" w:lineRule="auto"/>
        <w:rPr>
          <w:rFonts w:ascii="Times New Roman" w:hAnsi="Times New Roman"/>
          <w:b/>
          <w:i/>
        </w:rPr>
      </w:pPr>
    </w:p>
    <w:p w14:paraId="2423559B" w14:textId="77777777" w:rsidR="00E2792A" w:rsidRPr="0011621C" w:rsidRDefault="00E2792A" w:rsidP="00E2792A">
      <w:pPr>
        <w:spacing w:after="160" w:line="259" w:lineRule="auto"/>
        <w:rPr>
          <w:rFonts w:ascii="Times New Roman" w:hAnsi="Times New Roman"/>
          <w:b/>
          <w:i/>
        </w:rPr>
      </w:pPr>
    </w:p>
    <w:p w14:paraId="7A97D5C0" w14:textId="77777777" w:rsidR="00E2792A" w:rsidRPr="0011621C" w:rsidRDefault="00E2792A" w:rsidP="00E2792A">
      <w:pPr>
        <w:jc w:val="center"/>
        <w:rPr>
          <w:rFonts w:ascii="Times New Roman" w:hAnsi="Times New Roman"/>
          <w:b/>
          <w:i/>
        </w:rPr>
      </w:pPr>
    </w:p>
    <w:p w14:paraId="2DF01AAA" w14:textId="77777777" w:rsidR="00E2792A" w:rsidRPr="0011621C" w:rsidRDefault="00E2792A" w:rsidP="00E2792A">
      <w:pPr>
        <w:jc w:val="center"/>
        <w:rPr>
          <w:rFonts w:ascii="Times New Roman" w:hAnsi="Times New Roman"/>
          <w:b/>
          <w:i/>
        </w:rPr>
      </w:pPr>
    </w:p>
    <w:p w14:paraId="6F3BC598" w14:textId="77777777" w:rsidR="00E2792A" w:rsidRPr="0011621C" w:rsidRDefault="00E2792A" w:rsidP="00E2792A">
      <w:pPr>
        <w:jc w:val="center"/>
        <w:rPr>
          <w:rFonts w:ascii="Times New Roman" w:hAnsi="Times New Roman"/>
          <w:b/>
          <w:i/>
        </w:rPr>
      </w:pPr>
    </w:p>
    <w:p w14:paraId="63185041" w14:textId="77777777" w:rsidR="00E2792A" w:rsidRPr="0011621C" w:rsidRDefault="00E2792A" w:rsidP="00E2792A">
      <w:pPr>
        <w:pStyle w:val="afffffc"/>
        <w:rPr>
          <w:rFonts w:ascii="Times New Roman" w:hAnsi="Times New Roman"/>
          <w:b/>
          <w:bCs/>
          <w:i/>
        </w:rPr>
      </w:pPr>
      <w:bookmarkStart w:id="24" w:name="_Toc129861203"/>
      <w:bookmarkStart w:id="25" w:name="_Toc129862271"/>
      <w:bookmarkStart w:id="26" w:name="_Toc133758351"/>
      <w:r w:rsidRPr="0011621C">
        <w:rPr>
          <w:rFonts w:ascii="Times New Roman" w:hAnsi="Times New Roman"/>
          <w:b/>
          <w:bCs/>
        </w:rPr>
        <w:t>ПРИМЕРНАЯ РАБОЧАЯ ПРОГРАММА УЧЕБНОЙ ДИСЦИПЛИНЫ</w:t>
      </w:r>
      <w:bookmarkStart w:id="27" w:name="_Toc129861204"/>
      <w:bookmarkStart w:id="28" w:name="_Toc129862272"/>
      <w:bookmarkEnd w:id="24"/>
      <w:bookmarkEnd w:id="25"/>
      <w:r w:rsidRPr="0011621C">
        <w:rPr>
          <w:rFonts w:ascii="Times New Roman" w:hAnsi="Times New Roman"/>
          <w:b/>
          <w:bCs/>
        </w:rPr>
        <w:br/>
        <w:t>«СГ.04 ФИЗИЧЕСКАЯ КУЛЬТУРА»</w:t>
      </w:r>
      <w:bookmarkEnd w:id="26"/>
      <w:bookmarkEnd w:id="27"/>
      <w:bookmarkEnd w:id="28"/>
    </w:p>
    <w:p w14:paraId="36CBA727" w14:textId="77777777" w:rsidR="00E2792A" w:rsidRPr="0011621C" w:rsidRDefault="00E2792A" w:rsidP="00E2792A">
      <w:pPr>
        <w:jc w:val="center"/>
        <w:rPr>
          <w:rFonts w:ascii="Times New Roman" w:hAnsi="Times New Roman"/>
          <w:b/>
          <w:i/>
        </w:rPr>
      </w:pPr>
    </w:p>
    <w:p w14:paraId="3DD85F55" w14:textId="77777777" w:rsidR="00E2792A" w:rsidRPr="0011621C" w:rsidRDefault="00E2792A" w:rsidP="00E2792A">
      <w:pPr>
        <w:spacing w:after="0"/>
        <w:jc w:val="right"/>
        <w:rPr>
          <w:rFonts w:ascii="Times New Roman" w:hAnsi="Times New Roman"/>
          <w:b/>
          <w:i/>
        </w:rPr>
      </w:pPr>
    </w:p>
    <w:p w14:paraId="30CE0364" w14:textId="77777777" w:rsidR="00E2792A" w:rsidRPr="0011621C" w:rsidRDefault="00E2792A" w:rsidP="00E2792A">
      <w:pPr>
        <w:rPr>
          <w:rFonts w:ascii="Times New Roman" w:hAnsi="Times New Roman"/>
          <w:b/>
          <w:i/>
        </w:rPr>
      </w:pPr>
    </w:p>
    <w:p w14:paraId="6A64E00D" w14:textId="77777777" w:rsidR="00E2792A" w:rsidRPr="0011621C" w:rsidRDefault="00E2792A" w:rsidP="00E2792A">
      <w:pPr>
        <w:rPr>
          <w:rFonts w:ascii="Times New Roman" w:hAnsi="Times New Roman"/>
          <w:b/>
          <w:i/>
        </w:rPr>
      </w:pPr>
    </w:p>
    <w:p w14:paraId="3AF452ED" w14:textId="77777777" w:rsidR="00E2792A" w:rsidRPr="0011621C" w:rsidRDefault="00E2792A" w:rsidP="00E2792A">
      <w:pPr>
        <w:rPr>
          <w:rFonts w:ascii="Times New Roman" w:hAnsi="Times New Roman"/>
          <w:b/>
          <w:i/>
        </w:rPr>
      </w:pPr>
    </w:p>
    <w:p w14:paraId="4A1E1FC5" w14:textId="77777777" w:rsidR="00E2792A" w:rsidRPr="0011621C" w:rsidRDefault="00E2792A" w:rsidP="00E2792A">
      <w:pPr>
        <w:rPr>
          <w:rFonts w:ascii="Times New Roman" w:hAnsi="Times New Roman"/>
          <w:b/>
          <w:i/>
        </w:rPr>
      </w:pPr>
    </w:p>
    <w:p w14:paraId="00B5A1F6" w14:textId="77777777" w:rsidR="00E2792A" w:rsidRPr="0011621C" w:rsidRDefault="00E2792A" w:rsidP="00E2792A">
      <w:pPr>
        <w:rPr>
          <w:rFonts w:ascii="Times New Roman" w:hAnsi="Times New Roman"/>
          <w:b/>
          <w:i/>
        </w:rPr>
      </w:pPr>
    </w:p>
    <w:p w14:paraId="5313023A" w14:textId="77777777" w:rsidR="00E2792A" w:rsidRPr="0011621C" w:rsidRDefault="00E2792A" w:rsidP="00E2792A">
      <w:pPr>
        <w:rPr>
          <w:rFonts w:ascii="Times New Roman" w:hAnsi="Times New Roman"/>
          <w:b/>
          <w:i/>
        </w:rPr>
      </w:pPr>
    </w:p>
    <w:p w14:paraId="1B495D31" w14:textId="77777777" w:rsidR="00E2792A" w:rsidRPr="0011621C" w:rsidRDefault="00E2792A" w:rsidP="00E2792A">
      <w:pPr>
        <w:rPr>
          <w:rFonts w:ascii="Times New Roman" w:hAnsi="Times New Roman"/>
          <w:b/>
          <w:i/>
        </w:rPr>
      </w:pPr>
    </w:p>
    <w:p w14:paraId="6888D1E0" w14:textId="77777777" w:rsidR="00E2792A" w:rsidRPr="0011621C" w:rsidRDefault="00E2792A" w:rsidP="00E2792A">
      <w:pPr>
        <w:rPr>
          <w:rFonts w:ascii="Times New Roman" w:hAnsi="Times New Roman"/>
          <w:b/>
          <w:i/>
        </w:rPr>
      </w:pPr>
    </w:p>
    <w:p w14:paraId="63E87D9A" w14:textId="77777777" w:rsidR="00E2792A" w:rsidRPr="0011621C" w:rsidRDefault="00E2792A" w:rsidP="00E2792A">
      <w:pPr>
        <w:rPr>
          <w:rFonts w:ascii="Times New Roman" w:hAnsi="Times New Roman"/>
          <w:b/>
          <w:i/>
        </w:rPr>
      </w:pPr>
    </w:p>
    <w:p w14:paraId="6927671E" w14:textId="77777777" w:rsidR="00E2792A" w:rsidRPr="0011621C" w:rsidRDefault="00E2792A" w:rsidP="00E2792A">
      <w:pPr>
        <w:rPr>
          <w:rFonts w:ascii="Times New Roman" w:hAnsi="Times New Roman"/>
          <w:b/>
          <w:i/>
        </w:rPr>
      </w:pPr>
    </w:p>
    <w:p w14:paraId="27ABD280" w14:textId="77777777" w:rsidR="00E2792A" w:rsidRPr="0011621C" w:rsidRDefault="00E2792A" w:rsidP="00E2792A">
      <w:pPr>
        <w:rPr>
          <w:rFonts w:ascii="Times New Roman" w:hAnsi="Times New Roman"/>
          <w:b/>
          <w:i/>
        </w:rPr>
      </w:pPr>
    </w:p>
    <w:p w14:paraId="05B741DC" w14:textId="77777777" w:rsidR="00E2792A" w:rsidRPr="0011621C" w:rsidRDefault="00E2792A" w:rsidP="00E2792A">
      <w:pPr>
        <w:rPr>
          <w:rFonts w:ascii="Times New Roman" w:hAnsi="Times New Roman"/>
          <w:b/>
          <w:i/>
        </w:rPr>
      </w:pPr>
    </w:p>
    <w:p w14:paraId="626641BA" w14:textId="77777777" w:rsidR="00E2792A" w:rsidRPr="0011621C" w:rsidRDefault="00E2792A" w:rsidP="00E2792A">
      <w:pPr>
        <w:rPr>
          <w:rFonts w:ascii="Times New Roman" w:hAnsi="Times New Roman"/>
          <w:b/>
          <w:i/>
        </w:rPr>
      </w:pPr>
    </w:p>
    <w:p w14:paraId="07F46E3E" w14:textId="77777777" w:rsidR="00E2792A" w:rsidRPr="0011621C" w:rsidRDefault="00E2792A" w:rsidP="00E2792A">
      <w:pPr>
        <w:rPr>
          <w:rFonts w:ascii="Times New Roman" w:hAnsi="Times New Roman"/>
          <w:b/>
          <w:i/>
        </w:rPr>
      </w:pPr>
    </w:p>
    <w:p w14:paraId="4735E2B1" w14:textId="38947A85" w:rsidR="00E2792A" w:rsidRDefault="00E2792A" w:rsidP="00E2792A">
      <w:pPr>
        <w:jc w:val="center"/>
        <w:rPr>
          <w:rFonts w:ascii="Times New Roman" w:hAnsi="Times New Roman"/>
          <w:b/>
          <w:sz w:val="24"/>
          <w:szCs w:val="24"/>
        </w:rPr>
      </w:pPr>
      <w:r w:rsidRPr="004B39E1">
        <w:rPr>
          <w:rFonts w:ascii="Times New Roman" w:hAnsi="Times New Roman"/>
          <w:b/>
          <w:bCs/>
          <w:szCs w:val="20"/>
        </w:rPr>
        <w:t>2023 г.</w:t>
      </w:r>
      <w:r w:rsidRPr="0011621C">
        <w:rPr>
          <w:rFonts w:ascii="Times New Roman" w:hAnsi="Times New Roman"/>
          <w:b/>
          <w:bCs/>
        </w:rPr>
        <w:br w:type="page"/>
      </w:r>
      <w:r w:rsidRPr="00950187">
        <w:rPr>
          <w:rFonts w:ascii="Times New Roman" w:hAnsi="Times New Roman"/>
          <w:b/>
          <w:sz w:val="24"/>
          <w:szCs w:val="24"/>
        </w:rPr>
        <w:lastRenderedPageBreak/>
        <w:t>СОДЕРЖАНИЕ</w:t>
      </w:r>
    </w:p>
    <w:p w14:paraId="332D23E6" w14:textId="77777777" w:rsidR="004B39E1" w:rsidRPr="00BD63E2" w:rsidRDefault="004B39E1" w:rsidP="00E2792A">
      <w:pPr>
        <w:jc w:val="center"/>
        <w:rPr>
          <w:rFonts w:ascii="Times New Roman" w:hAnsi="Times New Roman"/>
          <w:b/>
          <w:i/>
          <w:iCs/>
          <w:sz w:val="24"/>
          <w:szCs w:val="24"/>
        </w:rPr>
      </w:pPr>
    </w:p>
    <w:tbl>
      <w:tblPr>
        <w:tblW w:w="0" w:type="auto"/>
        <w:tblLook w:val="01E0" w:firstRow="1" w:lastRow="1" w:firstColumn="1" w:lastColumn="1" w:noHBand="0" w:noVBand="0"/>
      </w:tblPr>
      <w:tblGrid>
        <w:gridCol w:w="7501"/>
        <w:gridCol w:w="1854"/>
      </w:tblGrid>
      <w:tr w:rsidR="00E2792A" w:rsidRPr="0011621C" w14:paraId="7D6FEC33" w14:textId="77777777" w:rsidTr="00163708">
        <w:tc>
          <w:tcPr>
            <w:tcW w:w="7501" w:type="dxa"/>
          </w:tcPr>
          <w:p w14:paraId="1ECB9422" w14:textId="77777777" w:rsidR="00E2792A" w:rsidRPr="0011621C" w:rsidRDefault="00E2792A" w:rsidP="000B4E8B">
            <w:pPr>
              <w:numPr>
                <w:ilvl w:val="0"/>
                <w:numId w:val="23"/>
              </w:numPr>
              <w:suppressAutoHyphens/>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02FEA0EA" w14:textId="77777777" w:rsidR="00E2792A" w:rsidRPr="0011621C" w:rsidRDefault="00E2792A" w:rsidP="00163708">
            <w:pPr>
              <w:rPr>
                <w:rFonts w:ascii="Times New Roman" w:hAnsi="Times New Roman"/>
                <w:b/>
                <w:sz w:val="24"/>
                <w:szCs w:val="24"/>
              </w:rPr>
            </w:pPr>
          </w:p>
        </w:tc>
      </w:tr>
      <w:tr w:rsidR="00E2792A" w:rsidRPr="0011621C" w14:paraId="64435F5F" w14:textId="77777777" w:rsidTr="00163708">
        <w:tc>
          <w:tcPr>
            <w:tcW w:w="7501" w:type="dxa"/>
          </w:tcPr>
          <w:p w14:paraId="49C54D66" w14:textId="77777777" w:rsidR="00E2792A" w:rsidRPr="0011621C" w:rsidRDefault="00E2792A" w:rsidP="000B4E8B">
            <w:pPr>
              <w:numPr>
                <w:ilvl w:val="0"/>
                <w:numId w:val="23"/>
              </w:numPr>
              <w:suppressAutoHyphens/>
              <w:rPr>
                <w:rFonts w:ascii="Times New Roman" w:hAnsi="Times New Roman"/>
                <w:b/>
                <w:sz w:val="24"/>
                <w:szCs w:val="24"/>
              </w:rPr>
            </w:pPr>
            <w:r w:rsidRPr="0011621C">
              <w:rPr>
                <w:rFonts w:ascii="Times New Roman" w:hAnsi="Times New Roman"/>
                <w:b/>
                <w:sz w:val="24"/>
                <w:szCs w:val="24"/>
              </w:rPr>
              <w:t>СТРУКТУРА И СОДЕРЖАНИЕ УЧЕБНОЙ ДИСЦИПЛИНЫ</w:t>
            </w:r>
          </w:p>
          <w:p w14:paraId="31372FFA" w14:textId="77777777" w:rsidR="00E2792A" w:rsidRPr="0011621C" w:rsidRDefault="00E2792A" w:rsidP="000B4E8B">
            <w:pPr>
              <w:numPr>
                <w:ilvl w:val="0"/>
                <w:numId w:val="23"/>
              </w:numPr>
              <w:suppressAutoHyphens/>
              <w:rPr>
                <w:rFonts w:ascii="Times New Roman" w:hAnsi="Times New Roman"/>
                <w:b/>
                <w:sz w:val="24"/>
                <w:szCs w:val="24"/>
              </w:rPr>
            </w:pPr>
            <w:r w:rsidRPr="0011621C">
              <w:rPr>
                <w:rFonts w:ascii="Times New Roman" w:hAnsi="Times New Roman"/>
                <w:b/>
                <w:sz w:val="24"/>
                <w:szCs w:val="24"/>
              </w:rPr>
              <w:t>УСЛОВИЯ РЕАЛИЗАЦИИ УЧЕБНОЙ ДИСЦИПЛИНЫ</w:t>
            </w:r>
          </w:p>
        </w:tc>
        <w:tc>
          <w:tcPr>
            <w:tcW w:w="1854" w:type="dxa"/>
          </w:tcPr>
          <w:p w14:paraId="2D384F35" w14:textId="77777777" w:rsidR="00E2792A" w:rsidRPr="0011621C" w:rsidRDefault="00E2792A" w:rsidP="00163708">
            <w:pPr>
              <w:ind w:left="644"/>
              <w:rPr>
                <w:rFonts w:ascii="Times New Roman" w:hAnsi="Times New Roman"/>
                <w:b/>
                <w:sz w:val="24"/>
                <w:szCs w:val="24"/>
              </w:rPr>
            </w:pPr>
          </w:p>
        </w:tc>
      </w:tr>
      <w:tr w:rsidR="00E2792A" w:rsidRPr="0011621C" w14:paraId="1490FB02" w14:textId="77777777" w:rsidTr="00163708">
        <w:tc>
          <w:tcPr>
            <w:tcW w:w="7501" w:type="dxa"/>
          </w:tcPr>
          <w:p w14:paraId="07AEA56B" w14:textId="77777777" w:rsidR="00E2792A" w:rsidRPr="0011621C" w:rsidRDefault="00E2792A" w:rsidP="000B4E8B">
            <w:pPr>
              <w:numPr>
                <w:ilvl w:val="0"/>
                <w:numId w:val="23"/>
              </w:numPr>
              <w:suppressAutoHyphens/>
              <w:rPr>
                <w:rFonts w:ascii="Times New Roman" w:hAnsi="Times New Roman"/>
                <w:b/>
                <w:sz w:val="24"/>
                <w:szCs w:val="24"/>
              </w:rPr>
            </w:pPr>
            <w:r w:rsidRPr="0011621C">
              <w:rPr>
                <w:rFonts w:ascii="Times New Roman" w:hAnsi="Times New Roman"/>
                <w:b/>
                <w:sz w:val="24"/>
                <w:szCs w:val="24"/>
              </w:rPr>
              <w:t>КОНТРОЛЬ И ОЦЕНКА РЕЗУЛЬТАТОВ ОСВОЕНИЯ УЧЕБНОЙ ДИСЦИПЛИНЫ</w:t>
            </w:r>
          </w:p>
          <w:p w14:paraId="520CAE8B" w14:textId="77777777" w:rsidR="00E2792A" w:rsidRPr="0011621C" w:rsidRDefault="00E2792A" w:rsidP="00163708">
            <w:pPr>
              <w:suppressAutoHyphens/>
              <w:rPr>
                <w:rFonts w:ascii="Times New Roman" w:hAnsi="Times New Roman"/>
                <w:b/>
                <w:sz w:val="24"/>
                <w:szCs w:val="24"/>
              </w:rPr>
            </w:pPr>
          </w:p>
        </w:tc>
        <w:tc>
          <w:tcPr>
            <w:tcW w:w="1854" w:type="dxa"/>
          </w:tcPr>
          <w:p w14:paraId="4B90FEEF" w14:textId="77777777" w:rsidR="00E2792A" w:rsidRPr="0011621C" w:rsidRDefault="00E2792A" w:rsidP="00163708">
            <w:pPr>
              <w:rPr>
                <w:rFonts w:ascii="Times New Roman" w:hAnsi="Times New Roman"/>
                <w:b/>
                <w:sz w:val="24"/>
                <w:szCs w:val="24"/>
              </w:rPr>
            </w:pPr>
          </w:p>
        </w:tc>
      </w:tr>
    </w:tbl>
    <w:p w14:paraId="18FA2996" w14:textId="77777777" w:rsidR="00E2792A" w:rsidRPr="0011621C" w:rsidRDefault="00E2792A" w:rsidP="000B4E8B">
      <w:pPr>
        <w:numPr>
          <w:ilvl w:val="0"/>
          <w:numId w:val="24"/>
        </w:numPr>
        <w:suppressAutoHyphens/>
        <w:spacing w:after="0"/>
        <w:jc w:val="center"/>
        <w:rPr>
          <w:rFonts w:ascii="Times New Roman" w:hAnsi="Times New Roman"/>
          <w:b/>
          <w:sz w:val="24"/>
          <w:szCs w:val="24"/>
        </w:rPr>
      </w:pPr>
      <w:r w:rsidRPr="0011621C">
        <w:rPr>
          <w:rFonts w:ascii="Times New Roman" w:hAnsi="Times New Roman"/>
          <w:b/>
          <w:i/>
          <w:u w:val="single"/>
        </w:rPr>
        <w:br w:type="page"/>
      </w:r>
      <w:r w:rsidRPr="0011621C">
        <w:rPr>
          <w:rFonts w:ascii="Times New Roman" w:hAnsi="Times New Roman"/>
          <w:b/>
          <w:sz w:val="24"/>
          <w:szCs w:val="24"/>
        </w:rPr>
        <w:lastRenderedPageBreak/>
        <w:t>ОБЩАЯ ХАРАКТЕРИСТИКА ПРИМЕРНОЙ РАБОЧЕЙ ПРОГРАММЫ УЧЕБНОЙ ДИСЦИПЛИНЫ</w:t>
      </w:r>
    </w:p>
    <w:p w14:paraId="501A1943" w14:textId="4FE66773" w:rsidR="00E2792A" w:rsidRDefault="00BD63E2" w:rsidP="00E2792A">
      <w:pPr>
        <w:suppressAutoHyphens/>
        <w:spacing w:after="0"/>
        <w:ind w:left="720"/>
        <w:jc w:val="center"/>
        <w:rPr>
          <w:rFonts w:ascii="Times New Roman" w:hAnsi="Times New Roman"/>
          <w:b/>
          <w:sz w:val="24"/>
          <w:szCs w:val="24"/>
        </w:rPr>
      </w:pPr>
      <w:r w:rsidRPr="0011621C">
        <w:rPr>
          <w:rFonts w:ascii="Times New Roman" w:hAnsi="Times New Roman"/>
          <w:b/>
          <w:sz w:val="24"/>
          <w:szCs w:val="24"/>
        </w:rPr>
        <w:t>«СГ 04. ФИЗИЧЕСКАЯ КУЛЬТУРА</w:t>
      </w:r>
      <w:r w:rsidR="00E2792A" w:rsidRPr="0011621C">
        <w:rPr>
          <w:rFonts w:ascii="Times New Roman" w:hAnsi="Times New Roman"/>
          <w:b/>
          <w:sz w:val="24"/>
          <w:szCs w:val="24"/>
        </w:rPr>
        <w:t>»</w:t>
      </w:r>
    </w:p>
    <w:p w14:paraId="551B8077" w14:textId="77777777" w:rsidR="00950187" w:rsidRPr="0011621C" w:rsidRDefault="00950187" w:rsidP="00E2792A">
      <w:pPr>
        <w:suppressAutoHyphens/>
        <w:spacing w:after="0"/>
        <w:ind w:left="720"/>
        <w:jc w:val="center"/>
        <w:rPr>
          <w:rFonts w:ascii="Times New Roman" w:hAnsi="Times New Roman"/>
          <w:b/>
          <w:sz w:val="24"/>
          <w:szCs w:val="24"/>
        </w:rPr>
      </w:pPr>
    </w:p>
    <w:p w14:paraId="1447FAE8"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b/>
          <w:sz w:val="24"/>
          <w:szCs w:val="24"/>
        </w:rPr>
        <w:t xml:space="preserve">1.1. Место дисциплины в структуре основной образовательной программы: </w:t>
      </w:r>
    </w:p>
    <w:p w14:paraId="28714869"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sz w:val="24"/>
          <w:szCs w:val="24"/>
        </w:rPr>
        <w:t xml:space="preserve">Учебная дисциплина «СГ 04. Физическая культура» является обязательной частью социально-гуманитарного цикла примерной образовательной программы в соответствии </w:t>
      </w:r>
      <w:r w:rsidRPr="0011621C">
        <w:rPr>
          <w:rFonts w:ascii="Times New Roman" w:hAnsi="Times New Roman"/>
          <w:sz w:val="24"/>
          <w:szCs w:val="24"/>
        </w:rPr>
        <w:br/>
        <w:t xml:space="preserve">с ФГОС СПО по специальности </w:t>
      </w:r>
      <w:r>
        <w:rPr>
          <w:rFonts w:ascii="Times New Roman" w:hAnsi="Times New Roman"/>
          <w:sz w:val="24"/>
          <w:szCs w:val="24"/>
        </w:rPr>
        <w:t>44.02.04 Специальное дошкольное образование</w:t>
      </w:r>
      <w:r w:rsidRPr="0011621C">
        <w:rPr>
          <w:rFonts w:ascii="Times New Roman" w:hAnsi="Times New Roman"/>
          <w:sz w:val="24"/>
          <w:szCs w:val="24"/>
        </w:rPr>
        <w:t>.</w:t>
      </w:r>
    </w:p>
    <w:p w14:paraId="1CF3AB7B"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sz w:val="24"/>
          <w:szCs w:val="24"/>
        </w:rPr>
        <w:t>Особое значение дисциплина имеет при формировании и развитии ОК 08</w:t>
      </w:r>
      <w:r w:rsidRPr="0011621C">
        <w:rPr>
          <w:rFonts w:ascii="Times New Roman" w:hAnsi="Times New Roman"/>
          <w:i/>
          <w:sz w:val="24"/>
          <w:szCs w:val="24"/>
        </w:rPr>
        <w:t>.</w:t>
      </w:r>
    </w:p>
    <w:p w14:paraId="4B063E29"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98B98BD" w14:textId="77777777" w:rsidR="00E2792A" w:rsidRPr="0011621C" w:rsidRDefault="00E2792A" w:rsidP="00E2792A">
      <w:pPr>
        <w:spacing w:after="0"/>
        <w:ind w:firstLine="709"/>
        <w:rPr>
          <w:rFonts w:ascii="Times New Roman" w:hAnsi="Times New Roman"/>
          <w:b/>
          <w:sz w:val="24"/>
          <w:szCs w:val="24"/>
        </w:rPr>
      </w:pPr>
      <w:r w:rsidRPr="0011621C">
        <w:rPr>
          <w:rFonts w:ascii="Times New Roman" w:hAnsi="Times New Roman"/>
          <w:b/>
          <w:sz w:val="24"/>
          <w:szCs w:val="24"/>
        </w:rPr>
        <w:t>1.2. Цель и планируемые результаты освоения дисциплины:</w:t>
      </w:r>
    </w:p>
    <w:p w14:paraId="0B6F6F71" w14:textId="77777777" w:rsidR="00E2792A" w:rsidRPr="0011621C" w:rsidRDefault="00E2792A" w:rsidP="00E2792A">
      <w:pPr>
        <w:suppressAutoHyphens/>
        <w:spacing w:after="0"/>
        <w:ind w:firstLine="709"/>
        <w:jc w:val="both"/>
        <w:rPr>
          <w:rFonts w:ascii="Times New Roman" w:hAnsi="Times New Roman"/>
          <w:sz w:val="24"/>
          <w:szCs w:val="24"/>
          <w:lang w:eastAsia="en-US"/>
        </w:rPr>
      </w:pPr>
      <w:r w:rsidRPr="0011621C">
        <w:rPr>
          <w:rFonts w:ascii="Times New Roman" w:hAnsi="Times New Roman"/>
          <w:sz w:val="24"/>
          <w:szCs w:val="24"/>
        </w:rPr>
        <w:t xml:space="preserve">В рамках программы учебной дисциплины обучающимися осваиваются умения </w:t>
      </w:r>
      <w:r w:rsidRPr="0011621C">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E2792A" w:rsidRPr="00BD63E2" w14:paraId="5AA1E796" w14:textId="77777777" w:rsidTr="00163708">
        <w:trPr>
          <w:trHeight w:val="649"/>
        </w:trPr>
        <w:tc>
          <w:tcPr>
            <w:tcW w:w="1589" w:type="dxa"/>
            <w:hideMark/>
          </w:tcPr>
          <w:p w14:paraId="4D13014A" w14:textId="77777777" w:rsidR="00E2792A" w:rsidRPr="00950187" w:rsidRDefault="00E2792A" w:rsidP="00163708">
            <w:pPr>
              <w:suppressAutoHyphens/>
              <w:spacing w:after="0"/>
              <w:jc w:val="center"/>
              <w:rPr>
                <w:rFonts w:ascii="Times New Roman" w:hAnsi="Times New Roman"/>
                <w:b/>
                <w:bCs/>
                <w:sz w:val="24"/>
                <w:szCs w:val="24"/>
              </w:rPr>
            </w:pPr>
            <w:r w:rsidRPr="00950187">
              <w:rPr>
                <w:rFonts w:ascii="Times New Roman" w:hAnsi="Times New Roman"/>
                <w:b/>
                <w:bCs/>
                <w:sz w:val="24"/>
                <w:szCs w:val="24"/>
              </w:rPr>
              <w:t xml:space="preserve">Код </w:t>
            </w:r>
          </w:p>
          <w:p w14:paraId="6D255969" w14:textId="77777777" w:rsidR="00E2792A" w:rsidRPr="00950187" w:rsidRDefault="00E2792A" w:rsidP="00163708">
            <w:pPr>
              <w:suppressAutoHyphens/>
              <w:spacing w:after="0"/>
              <w:jc w:val="center"/>
              <w:rPr>
                <w:rFonts w:ascii="Times New Roman" w:hAnsi="Times New Roman"/>
                <w:b/>
                <w:bCs/>
                <w:sz w:val="24"/>
                <w:szCs w:val="24"/>
              </w:rPr>
            </w:pPr>
            <w:r w:rsidRPr="00950187">
              <w:rPr>
                <w:rFonts w:ascii="Times New Roman" w:hAnsi="Times New Roman"/>
                <w:b/>
                <w:bCs/>
                <w:sz w:val="24"/>
                <w:szCs w:val="24"/>
              </w:rPr>
              <w:t>ПК, ОК</w:t>
            </w:r>
          </w:p>
        </w:tc>
        <w:tc>
          <w:tcPr>
            <w:tcW w:w="3764" w:type="dxa"/>
            <w:hideMark/>
          </w:tcPr>
          <w:p w14:paraId="4CE3EFB4" w14:textId="77777777" w:rsidR="00E2792A" w:rsidRPr="00950187" w:rsidRDefault="00E2792A" w:rsidP="00163708">
            <w:pPr>
              <w:suppressAutoHyphens/>
              <w:spacing w:after="0"/>
              <w:jc w:val="center"/>
              <w:rPr>
                <w:rFonts w:ascii="Times New Roman" w:hAnsi="Times New Roman"/>
                <w:b/>
                <w:bCs/>
                <w:sz w:val="24"/>
                <w:szCs w:val="24"/>
              </w:rPr>
            </w:pPr>
            <w:r w:rsidRPr="00950187">
              <w:rPr>
                <w:rFonts w:ascii="Times New Roman" w:hAnsi="Times New Roman"/>
                <w:b/>
                <w:bCs/>
                <w:sz w:val="24"/>
                <w:szCs w:val="24"/>
              </w:rPr>
              <w:t>Умения</w:t>
            </w:r>
          </w:p>
        </w:tc>
        <w:tc>
          <w:tcPr>
            <w:tcW w:w="4111" w:type="dxa"/>
            <w:hideMark/>
          </w:tcPr>
          <w:p w14:paraId="5F6FAF38" w14:textId="77777777" w:rsidR="00E2792A" w:rsidRPr="00950187" w:rsidRDefault="00E2792A" w:rsidP="00163708">
            <w:pPr>
              <w:suppressAutoHyphens/>
              <w:spacing w:after="0"/>
              <w:jc w:val="center"/>
              <w:rPr>
                <w:rFonts w:ascii="Times New Roman" w:hAnsi="Times New Roman"/>
                <w:b/>
                <w:bCs/>
                <w:sz w:val="24"/>
                <w:szCs w:val="24"/>
              </w:rPr>
            </w:pPr>
            <w:r w:rsidRPr="00950187">
              <w:rPr>
                <w:rFonts w:ascii="Times New Roman" w:hAnsi="Times New Roman"/>
                <w:b/>
                <w:bCs/>
                <w:sz w:val="24"/>
                <w:szCs w:val="24"/>
              </w:rPr>
              <w:t>Знания</w:t>
            </w:r>
          </w:p>
        </w:tc>
      </w:tr>
      <w:tr w:rsidR="00E2792A" w:rsidRPr="00BD63E2" w14:paraId="4993E183" w14:textId="77777777" w:rsidTr="00163708">
        <w:trPr>
          <w:trHeight w:val="212"/>
        </w:trPr>
        <w:tc>
          <w:tcPr>
            <w:tcW w:w="1589" w:type="dxa"/>
          </w:tcPr>
          <w:p w14:paraId="103E4315" w14:textId="77777777" w:rsidR="00E2792A" w:rsidRPr="00950187" w:rsidRDefault="00E2792A" w:rsidP="00163708">
            <w:pPr>
              <w:suppressAutoHyphens/>
              <w:spacing w:after="0"/>
              <w:jc w:val="center"/>
              <w:rPr>
                <w:rFonts w:ascii="Times New Roman" w:hAnsi="Times New Roman"/>
                <w:bCs/>
                <w:sz w:val="24"/>
                <w:szCs w:val="24"/>
              </w:rPr>
            </w:pPr>
            <w:r w:rsidRPr="00950187">
              <w:rPr>
                <w:rFonts w:ascii="Times New Roman" w:hAnsi="Times New Roman"/>
                <w:bCs/>
                <w:sz w:val="24"/>
                <w:szCs w:val="24"/>
              </w:rPr>
              <w:t>ОК 08</w:t>
            </w:r>
          </w:p>
          <w:p w14:paraId="3FA02B16" w14:textId="77777777" w:rsidR="00E2792A" w:rsidRPr="00BD63E2" w:rsidRDefault="00E2792A" w:rsidP="00163708">
            <w:pPr>
              <w:suppressAutoHyphens/>
              <w:spacing w:after="0"/>
              <w:jc w:val="center"/>
              <w:rPr>
                <w:rFonts w:ascii="Times New Roman" w:hAnsi="Times New Roman"/>
                <w:sz w:val="24"/>
                <w:szCs w:val="24"/>
              </w:rPr>
            </w:pPr>
          </w:p>
        </w:tc>
        <w:tc>
          <w:tcPr>
            <w:tcW w:w="3764" w:type="dxa"/>
          </w:tcPr>
          <w:p w14:paraId="7EA1B624" w14:textId="77777777" w:rsidR="00E2792A" w:rsidRPr="00BD63E2" w:rsidRDefault="00E2792A" w:rsidP="00163708">
            <w:pPr>
              <w:pStyle w:val="ad"/>
              <w:suppressAutoHyphens/>
              <w:spacing w:before="0" w:after="0" w:line="276" w:lineRule="auto"/>
              <w:ind w:left="0"/>
              <w:contextualSpacing/>
              <w:jc w:val="both"/>
              <w:rPr>
                <w:iCs/>
              </w:rPr>
            </w:pPr>
            <w:r w:rsidRPr="00BD63E2">
              <w:rPr>
                <w:iCs/>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1CD58A67" w14:textId="77777777" w:rsidR="00E2792A" w:rsidRPr="00BD63E2" w:rsidRDefault="00E2792A" w:rsidP="00163708">
            <w:pPr>
              <w:pStyle w:val="ad"/>
              <w:suppressAutoHyphens/>
              <w:spacing w:before="0" w:after="0" w:line="276" w:lineRule="auto"/>
              <w:ind w:left="0"/>
              <w:contextualSpacing/>
              <w:jc w:val="both"/>
              <w:rPr>
                <w:iCs/>
              </w:rPr>
            </w:pPr>
            <w:r w:rsidRPr="00BD63E2">
              <w:rPr>
                <w:iCs/>
              </w:rPr>
              <w:t xml:space="preserve"> пользоваться средствами профилактики перенапряжения, характерными для специальности.</w:t>
            </w:r>
          </w:p>
        </w:tc>
        <w:tc>
          <w:tcPr>
            <w:tcW w:w="4111" w:type="dxa"/>
          </w:tcPr>
          <w:p w14:paraId="472B46B1" w14:textId="77777777" w:rsidR="00E2792A" w:rsidRPr="00BD63E2" w:rsidRDefault="00E2792A" w:rsidP="00163708">
            <w:pPr>
              <w:pStyle w:val="ad"/>
              <w:suppressAutoHyphens/>
              <w:spacing w:before="0" w:after="0" w:line="276" w:lineRule="auto"/>
              <w:ind w:left="0"/>
              <w:contextualSpacing/>
              <w:jc w:val="both"/>
              <w:rPr>
                <w:iCs/>
              </w:rPr>
            </w:pPr>
            <w:r w:rsidRPr="00BD63E2">
              <w:rPr>
                <w:iCs/>
              </w:rPr>
              <w:t>роль физической культуры в общекультурном, профессиональном и социальном развитии человека;</w:t>
            </w:r>
          </w:p>
          <w:p w14:paraId="6243D3C2" w14:textId="77777777" w:rsidR="00E2792A" w:rsidRPr="00BD63E2" w:rsidRDefault="00E2792A" w:rsidP="00163708">
            <w:pPr>
              <w:pStyle w:val="ad"/>
              <w:suppressAutoHyphens/>
              <w:spacing w:before="0" w:after="0" w:line="276" w:lineRule="auto"/>
              <w:ind w:left="0"/>
              <w:contextualSpacing/>
              <w:jc w:val="both"/>
              <w:rPr>
                <w:iCs/>
              </w:rPr>
            </w:pPr>
            <w:r w:rsidRPr="00BD63E2">
              <w:rPr>
                <w:iCs/>
              </w:rPr>
              <w:t xml:space="preserve"> основы здорового образа жизни; </w:t>
            </w:r>
          </w:p>
          <w:p w14:paraId="5F1FA30D" w14:textId="77777777" w:rsidR="00E2792A" w:rsidRPr="00BD63E2" w:rsidRDefault="00E2792A" w:rsidP="00163708">
            <w:pPr>
              <w:pStyle w:val="ad"/>
              <w:suppressAutoHyphens/>
              <w:spacing w:before="0" w:after="0" w:line="276" w:lineRule="auto"/>
              <w:ind w:left="0"/>
              <w:contextualSpacing/>
              <w:jc w:val="both"/>
              <w:rPr>
                <w:iCs/>
              </w:rPr>
            </w:pPr>
            <w:r w:rsidRPr="00BD63E2">
              <w:rPr>
                <w:iCs/>
              </w:rPr>
              <w:t xml:space="preserve">условия профессиональной деятельности и зоны риска физического здоровья для специальности; </w:t>
            </w:r>
          </w:p>
          <w:p w14:paraId="5BBF00F0" w14:textId="77777777" w:rsidR="00E2792A" w:rsidRPr="00BD63E2" w:rsidRDefault="00E2792A" w:rsidP="00163708">
            <w:pPr>
              <w:pStyle w:val="ad"/>
              <w:suppressAutoHyphens/>
              <w:spacing w:before="0" w:after="0" w:line="276" w:lineRule="auto"/>
              <w:ind w:left="0"/>
              <w:contextualSpacing/>
              <w:jc w:val="both"/>
              <w:rPr>
                <w:iCs/>
              </w:rPr>
            </w:pPr>
            <w:r w:rsidRPr="00BD63E2">
              <w:rPr>
                <w:iCs/>
              </w:rPr>
              <w:t>средства профилактики перенапряжения.</w:t>
            </w:r>
          </w:p>
        </w:tc>
      </w:tr>
    </w:tbl>
    <w:p w14:paraId="493F2EC3" w14:textId="77777777" w:rsidR="00E2792A" w:rsidRPr="0011621C" w:rsidRDefault="00E2792A" w:rsidP="00E2792A">
      <w:pPr>
        <w:suppressAutoHyphens/>
        <w:spacing w:after="0"/>
        <w:ind w:firstLine="709"/>
        <w:rPr>
          <w:rFonts w:ascii="Times New Roman" w:hAnsi="Times New Roman"/>
          <w:b/>
        </w:rPr>
      </w:pPr>
    </w:p>
    <w:p w14:paraId="17F1D652" w14:textId="77777777" w:rsidR="00E2792A" w:rsidRPr="0011621C" w:rsidRDefault="00E2792A" w:rsidP="00E2792A">
      <w:pPr>
        <w:suppressAutoHyphens/>
        <w:spacing w:after="0"/>
        <w:jc w:val="center"/>
        <w:rPr>
          <w:rFonts w:ascii="Times New Roman" w:hAnsi="Times New Roman"/>
          <w:b/>
          <w:sz w:val="24"/>
          <w:szCs w:val="24"/>
        </w:rPr>
      </w:pPr>
      <w:r w:rsidRPr="0011621C">
        <w:rPr>
          <w:rFonts w:ascii="Times New Roman" w:hAnsi="Times New Roman"/>
          <w:b/>
          <w:sz w:val="24"/>
          <w:szCs w:val="24"/>
        </w:rPr>
        <w:t>2. СТРУКТУРА И СОДЕРЖАНИЕ УЧЕБНОЙ ДИСЦИПЛИНЫ</w:t>
      </w:r>
    </w:p>
    <w:p w14:paraId="33B7B559" w14:textId="77777777" w:rsidR="00E2792A" w:rsidRPr="0011621C" w:rsidRDefault="00E2792A" w:rsidP="00E2792A">
      <w:pPr>
        <w:suppressAutoHyphens/>
        <w:spacing w:after="0"/>
        <w:ind w:firstLine="709"/>
        <w:rPr>
          <w:rFonts w:ascii="Times New Roman" w:hAnsi="Times New Roman"/>
          <w:b/>
          <w:sz w:val="24"/>
          <w:szCs w:val="24"/>
        </w:rPr>
      </w:pPr>
      <w:r w:rsidRPr="0011621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E2792A" w:rsidRPr="00BD63E2" w14:paraId="679043E8" w14:textId="77777777" w:rsidTr="00163708">
        <w:trPr>
          <w:trHeight w:val="490"/>
        </w:trPr>
        <w:tc>
          <w:tcPr>
            <w:tcW w:w="3611" w:type="pct"/>
            <w:vAlign w:val="center"/>
          </w:tcPr>
          <w:p w14:paraId="29B4DB98" w14:textId="77777777" w:rsidR="00E2792A" w:rsidRPr="00BD63E2" w:rsidRDefault="00E2792A" w:rsidP="00163708">
            <w:pPr>
              <w:suppressAutoHyphens/>
              <w:spacing w:after="0"/>
              <w:rPr>
                <w:rFonts w:ascii="Times New Roman" w:hAnsi="Times New Roman"/>
                <w:b/>
                <w:sz w:val="24"/>
                <w:szCs w:val="24"/>
              </w:rPr>
            </w:pPr>
            <w:r w:rsidRPr="00BD63E2">
              <w:rPr>
                <w:rFonts w:ascii="Times New Roman" w:hAnsi="Times New Roman"/>
                <w:b/>
                <w:sz w:val="24"/>
                <w:szCs w:val="24"/>
              </w:rPr>
              <w:t>Вид учебной работы</w:t>
            </w:r>
          </w:p>
        </w:tc>
        <w:tc>
          <w:tcPr>
            <w:tcW w:w="1389" w:type="pct"/>
            <w:vAlign w:val="center"/>
          </w:tcPr>
          <w:p w14:paraId="1A591BE8" w14:textId="77777777" w:rsidR="00E2792A" w:rsidRPr="00BD63E2" w:rsidRDefault="00E2792A" w:rsidP="00163708">
            <w:pPr>
              <w:suppressAutoHyphens/>
              <w:spacing w:after="0"/>
              <w:rPr>
                <w:rFonts w:ascii="Times New Roman" w:hAnsi="Times New Roman"/>
                <w:b/>
                <w:iCs/>
                <w:sz w:val="24"/>
                <w:szCs w:val="24"/>
              </w:rPr>
            </w:pPr>
            <w:r w:rsidRPr="00BD63E2">
              <w:rPr>
                <w:rFonts w:ascii="Times New Roman" w:hAnsi="Times New Roman"/>
                <w:b/>
                <w:iCs/>
                <w:sz w:val="24"/>
                <w:szCs w:val="24"/>
              </w:rPr>
              <w:t>Объем в часах</w:t>
            </w:r>
          </w:p>
        </w:tc>
      </w:tr>
      <w:tr w:rsidR="00E2792A" w:rsidRPr="00BD63E2" w14:paraId="7FD845AE" w14:textId="77777777" w:rsidTr="00163708">
        <w:trPr>
          <w:trHeight w:val="490"/>
        </w:trPr>
        <w:tc>
          <w:tcPr>
            <w:tcW w:w="3611" w:type="pct"/>
            <w:vAlign w:val="center"/>
          </w:tcPr>
          <w:p w14:paraId="248A1711" w14:textId="77777777" w:rsidR="00E2792A" w:rsidRPr="00BD63E2" w:rsidRDefault="00E2792A" w:rsidP="00163708">
            <w:pPr>
              <w:suppressAutoHyphens/>
              <w:spacing w:after="0"/>
              <w:rPr>
                <w:rFonts w:ascii="Times New Roman" w:hAnsi="Times New Roman"/>
                <w:b/>
                <w:sz w:val="24"/>
                <w:szCs w:val="24"/>
              </w:rPr>
            </w:pPr>
            <w:r w:rsidRPr="00BD63E2">
              <w:rPr>
                <w:rFonts w:ascii="Times New Roman" w:hAnsi="Times New Roman"/>
                <w:b/>
                <w:sz w:val="24"/>
                <w:szCs w:val="24"/>
              </w:rPr>
              <w:t>Объем образовательной программы учебной дисциплины</w:t>
            </w:r>
          </w:p>
        </w:tc>
        <w:tc>
          <w:tcPr>
            <w:tcW w:w="1389" w:type="pct"/>
            <w:vAlign w:val="center"/>
          </w:tcPr>
          <w:p w14:paraId="60A39D59" w14:textId="77777777" w:rsidR="00E2792A" w:rsidRPr="00BD63E2" w:rsidRDefault="00E2792A" w:rsidP="00163708">
            <w:pPr>
              <w:suppressAutoHyphens/>
              <w:spacing w:after="0"/>
              <w:rPr>
                <w:rFonts w:ascii="Times New Roman" w:hAnsi="Times New Roman"/>
                <w:iCs/>
                <w:sz w:val="24"/>
                <w:szCs w:val="24"/>
              </w:rPr>
            </w:pPr>
            <w:r w:rsidRPr="00BD63E2">
              <w:rPr>
                <w:rFonts w:ascii="Times New Roman" w:hAnsi="Times New Roman"/>
                <w:iCs/>
                <w:sz w:val="24"/>
                <w:szCs w:val="24"/>
              </w:rPr>
              <w:t>144</w:t>
            </w:r>
          </w:p>
        </w:tc>
      </w:tr>
      <w:tr w:rsidR="00E2792A" w:rsidRPr="00BD63E2" w14:paraId="181FEB32" w14:textId="77777777" w:rsidTr="00163708">
        <w:trPr>
          <w:trHeight w:val="490"/>
        </w:trPr>
        <w:tc>
          <w:tcPr>
            <w:tcW w:w="3611" w:type="pct"/>
            <w:shd w:val="clear" w:color="auto" w:fill="auto"/>
            <w:vAlign w:val="center"/>
          </w:tcPr>
          <w:p w14:paraId="26F62910" w14:textId="77777777" w:rsidR="00E2792A" w:rsidRPr="00BD63E2" w:rsidRDefault="00E2792A" w:rsidP="00163708">
            <w:pPr>
              <w:suppressAutoHyphens/>
              <w:spacing w:after="0"/>
              <w:rPr>
                <w:rFonts w:ascii="Times New Roman" w:hAnsi="Times New Roman"/>
                <w:b/>
                <w:sz w:val="24"/>
                <w:szCs w:val="24"/>
              </w:rPr>
            </w:pPr>
            <w:r w:rsidRPr="00BD63E2">
              <w:rPr>
                <w:rFonts w:ascii="Times New Roman" w:hAnsi="Times New Roman"/>
                <w:b/>
                <w:sz w:val="24"/>
                <w:szCs w:val="24"/>
              </w:rPr>
              <w:t>в т.ч. в форме практической подготовки</w:t>
            </w:r>
          </w:p>
        </w:tc>
        <w:tc>
          <w:tcPr>
            <w:tcW w:w="1389" w:type="pct"/>
            <w:shd w:val="clear" w:color="auto" w:fill="auto"/>
            <w:vAlign w:val="center"/>
          </w:tcPr>
          <w:p w14:paraId="4C92003C" w14:textId="0B074D0F" w:rsidR="00E2792A" w:rsidRPr="00BD63E2" w:rsidRDefault="00A61DA5" w:rsidP="00163708">
            <w:pPr>
              <w:suppressAutoHyphens/>
              <w:spacing w:after="0"/>
              <w:rPr>
                <w:rFonts w:ascii="Times New Roman" w:hAnsi="Times New Roman"/>
                <w:iCs/>
                <w:sz w:val="24"/>
                <w:szCs w:val="24"/>
              </w:rPr>
            </w:pPr>
            <w:r>
              <w:rPr>
                <w:rFonts w:ascii="Times New Roman" w:hAnsi="Times New Roman"/>
                <w:iCs/>
                <w:sz w:val="24"/>
                <w:szCs w:val="24"/>
              </w:rPr>
              <w:t>38</w:t>
            </w:r>
          </w:p>
        </w:tc>
      </w:tr>
      <w:tr w:rsidR="00E2792A" w:rsidRPr="00BD63E2" w14:paraId="486F2851" w14:textId="77777777" w:rsidTr="00163708">
        <w:trPr>
          <w:trHeight w:val="336"/>
        </w:trPr>
        <w:tc>
          <w:tcPr>
            <w:tcW w:w="5000" w:type="pct"/>
            <w:gridSpan w:val="2"/>
            <w:vAlign w:val="center"/>
          </w:tcPr>
          <w:p w14:paraId="1B8E9823" w14:textId="77777777" w:rsidR="00E2792A" w:rsidRPr="00BD63E2" w:rsidRDefault="00E2792A" w:rsidP="00163708">
            <w:pPr>
              <w:suppressAutoHyphens/>
              <w:spacing w:after="0"/>
              <w:rPr>
                <w:rFonts w:ascii="Times New Roman" w:hAnsi="Times New Roman"/>
                <w:iCs/>
                <w:sz w:val="24"/>
                <w:szCs w:val="24"/>
              </w:rPr>
            </w:pPr>
            <w:r w:rsidRPr="00BD63E2">
              <w:rPr>
                <w:rFonts w:ascii="Times New Roman" w:hAnsi="Times New Roman"/>
                <w:sz w:val="24"/>
                <w:szCs w:val="24"/>
              </w:rPr>
              <w:t>в т. ч.:</w:t>
            </w:r>
          </w:p>
        </w:tc>
      </w:tr>
      <w:tr w:rsidR="00E2792A" w:rsidRPr="00BD63E2" w14:paraId="593E817D" w14:textId="77777777" w:rsidTr="00163708">
        <w:trPr>
          <w:trHeight w:val="490"/>
        </w:trPr>
        <w:tc>
          <w:tcPr>
            <w:tcW w:w="3611" w:type="pct"/>
            <w:vAlign w:val="center"/>
          </w:tcPr>
          <w:p w14:paraId="6B6A8EB4" w14:textId="77777777" w:rsidR="00E2792A" w:rsidRPr="00BD63E2" w:rsidRDefault="00E2792A" w:rsidP="00163708">
            <w:pPr>
              <w:suppressAutoHyphens/>
              <w:spacing w:after="0"/>
              <w:rPr>
                <w:rFonts w:ascii="Times New Roman" w:hAnsi="Times New Roman"/>
                <w:sz w:val="24"/>
                <w:szCs w:val="24"/>
              </w:rPr>
            </w:pPr>
            <w:r w:rsidRPr="00BD63E2">
              <w:rPr>
                <w:rFonts w:ascii="Times New Roman" w:hAnsi="Times New Roman"/>
                <w:sz w:val="24"/>
                <w:szCs w:val="24"/>
              </w:rPr>
              <w:t>теоретическое обучение</w:t>
            </w:r>
          </w:p>
        </w:tc>
        <w:tc>
          <w:tcPr>
            <w:tcW w:w="1389" w:type="pct"/>
            <w:vAlign w:val="center"/>
          </w:tcPr>
          <w:p w14:paraId="71F18314" w14:textId="77777777" w:rsidR="00E2792A" w:rsidRPr="00BD63E2" w:rsidRDefault="00E2792A" w:rsidP="00163708">
            <w:pPr>
              <w:suppressAutoHyphens/>
              <w:spacing w:after="0"/>
              <w:rPr>
                <w:rFonts w:ascii="Times New Roman" w:hAnsi="Times New Roman"/>
                <w:iCs/>
                <w:sz w:val="24"/>
                <w:szCs w:val="24"/>
              </w:rPr>
            </w:pPr>
            <w:r w:rsidRPr="00BD63E2">
              <w:rPr>
                <w:rFonts w:ascii="Times New Roman" w:hAnsi="Times New Roman"/>
                <w:iCs/>
                <w:sz w:val="24"/>
                <w:szCs w:val="24"/>
              </w:rPr>
              <w:t>2</w:t>
            </w:r>
          </w:p>
        </w:tc>
      </w:tr>
      <w:tr w:rsidR="00E2792A" w:rsidRPr="00BD63E2" w14:paraId="71AA9D0F" w14:textId="77777777" w:rsidTr="00163708">
        <w:trPr>
          <w:trHeight w:val="490"/>
        </w:trPr>
        <w:tc>
          <w:tcPr>
            <w:tcW w:w="3611" w:type="pct"/>
            <w:vAlign w:val="center"/>
          </w:tcPr>
          <w:p w14:paraId="4DFA6F8D" w14:textId="77777777" w:rsidR="00E2792A" w:rsidRPr="00BD63E2" w:rsidRDefault="00E2792A" w:rsidP="00163708">
            <w:pPr>
              <w:suppressAutoHyphens/>
              <w:spacing w:after="0"/>
              <w:rPr>
                <w:rFonts w:ascii="Times New Roman" w:hAnsi="Times New Roman"/>
                <w:sz w:val="24"/>
                <w:szCs w:val="24"/>
              </w:rPr>
            </w:pPr>
            <w:r w:rsidRPr="00BD63E2">
              <w:rPr>
                <w:rFonts w:ascii="Times New Roman" w:hAnsi="Times New Roman"/>
                <w:sz w:val="24"/>
                <w:szCs w:val="24"/>
              </w:rPr>
              <w:t>практические занятия</w:t>
            </w:r>
          </w:p>
        </w:tc>
        <w:tc>
          <w:tcPr>
            <w:tcW w:w="1389" w:type="pct"/>
            <w:vAlign w:val="center"/>
          </w:tcPr>
          <w:p w14:paraId="1B965795" w14:textId="77777777" w:rsidR="00E2792A" w:rsidRPr="00BD63E2" w:rsidRDefault="00E2792A" w:rsidP="00163708">
            <w:pPr>
              <w:suppressAutoHyphens/>
              <w:spacing w:after="0"/>
              <w:rPr>
                <w:rFonts w:ascii="Times New Roman" w:hAnsi="Times New Roman"/>
                <w:iCs/>
                <w:sz w:val="24"/>
                <w:szCs w:val="24"/>
              </w:rPr>
            </w:pPr>
            <w:r w:rsidRPr="00BD63E2">
              <w:rPr>
                <w:rFonts w:ascii="Times New Roman" w:hAnsi="Times New Roman"/>
                <w:iCs/>
                <w:sz w:val="24"/>
                <w:szCs w:val="24"/>
              </w:rPr>
              <w:t>142</w:t>
            </w:r>
          </w:p>
        </w:tc>
      </w:tr>
      <w:tr w:rsidR="00E2792A" w:rsidRPr="00BD63E2" w14:paraId="333D51A0" w14:textId="77777777" w:rsidTr="00163708">
        <w:trPr>
          <w:trHeight w:val="267"/>
        </w:trPr>
        <w:tc>
          <w:tcPr>
            <w:tcW w:w="3611" w:type="pct"/>
            <w:vAlign w:val="center"/>
          </w:tcPr>
          <w:p w14:paraId="39582F8D" w14:textId="77777777" w:rsidR="00E2792A" w:rsidRPr="00BD63E2" w:rsidRDefault="00E2792A" w:rsidP="00163708">
            <w:pPr>
              <w:suppressAutoHyphens/>
              <w:spacing w:after="0"/>
              <w:rPr>
                <w:rFonts w:ascii="Times New Roman" w:hAnsi="Times New Roman"/>
                <w:i/>
                <w:sz w:val="24"/>
                <w:szCs w:val="24"/>
              </w:rPr>
            </w:pPr>
            <w:r w:rsidRPr="00BD63E2">
              <w:rPr>
                <w:rFonts w:ascii="Times New Roman" w:hAnsi="Times New Roman"/>
                <w:i/>
                <w:sz w:val="24"/>
                <w:szCs w:val="24"/>
              </w:rPr>
              <w:t xml:space="preserve">Самостоятельная работа </w:t>
            </w:r>
            <w:r w:rsidRPr="00BD63E2">
              <w:rPr>
                <w:rFonts w:ascii="Times New Roman" w:hAnsi="Times New Roman"/>
                <w:b/>
                <w:i/>
                <w:sz w:val="24"/>
                <w:szCs w:val="24"/>
                <w:vertAlign w:val="superscript"/>
              </w:rPr>
              <w:footnoteReference w:id="3"/>
            </w:r>
          </w:p>
        </w:tc>
        <w:tc>
          <w:tcPr>
            <w:tcW w:w="1389" w:type="pct"/>
            <w:vAlign w:val="center"/>
          </w:tcPr>
          <w:p w14:paraId="07250BAB" w14:textId="77777777" w:rsidR="00E2792A" w:rsidRPr="00BD63E2" w:rsidRDefault="00E2792A" w:rsidP="00163708">
            <w:pPr>
              <w:suppressAutoHyphens/>
              <w:spacing w:after="0"/>
              <w:rPr>
                <w:rFonts w:ascii="Times New Roman" w:hAnsi="Times New Roman"/>
                <w:iCs/>
                <w:sz w:val="24"/>
                <w:szCs w:val="24"/>
              </w:rPr>
            </w:pPr>
            <w:r w:rsidRPr="00BD63E2">
              <w:rPr>
                <w:rFonts w:ascii="Times New Roman" w:hAnsi="Times New Roman"/>
                <w:iCs/>
                <w:sz w:val="24"/>
                <w:szCs w:val="24"/>
              </w:rPr>
              <w:t>-</w:t>
            </w:r>
          </w:p>
        </w:tc>
      </w:tr>
      <w:tr w:rsidR="00E2792A" w:rsidRPr="00BD63E2" w14:paraId="54224DF4" w14:textId="77777777" w:rsidTr="00163708">
        <w:trPr>
          <w:trHeight w:val="331"/>
        </w:trPr>
        <w:tc>
          <w:tcPr>
            <w:tcW w:w="3611" w:type="pct"/>
            <w:vAlign w:val="center"/>
          </w:tcPr>
          <w:p w14:paraId="52712AEF" w14:textId="77777777" w:rsidR="00E2792A" w:rsidRPr="00BD63E2" w:rsidRDefault="00E2792A" w:rsidP="00163708">
            <w:pPr>
              <w:suppressAutoHyphens/>
              <w:spacing w:after="0"/>
              <w:rPr>
                <w:rFonts w:ascii="Times New Roman" w:hAnsi="Times New Roman"/>
                <w:i/>
                <w:sz w:val="24"/>
                <w:szCs w:val="24"/>
              </w:rPr>
            </w:pPr>
            <w:r w:rsidRPr="00BD63E2">
              <w:rPr>
                <w:rFonts w:ascii="Times New Roman" w:hAnsi="Times New Roman"/>
                <w:b/>
                <w:iCs/>
                <w:sz w:val="24"/>
                <w:szCs w:val="24"/>
              </w:rPr>
              <w:t>Промежуточная аттестация</w:t>
            </w:r>
          </w:p>
        </w:tc>
        <w:tc>
          <w:tcPr>
            <w:tcW w:w="1389" w:type="pct"/>
            <w:vAlign w:val="center"/>
          </w:tcPr>
          <w:p w14:paraId="5A88FB6C" w14:textId="77777777" w:rsidR="00E2792A" w:rsidRPr="00BD63E2" w:rsidRDefault="00E2792A" w:rsidP="00163708">
            <w:pPr>
              <w:suppressAutoHyphens/>
              <w:spacing w:after="0"/>
              <w:rPr>
                <w:rFonts w:ascii="Times New Roman" w:hAnsi="Times New Roman"/>
                <w:iCs/>
                <w:sz w:val="24"/>
                <w:szCs w:val="24"/>
              </w:rPr>
            </w:pPr>
          </w:p>
        </w:tc>
      </w:tr>
    </w:tbl>
    <w:p w14:paraId="259662DE" w14:textId="77777777" w:rsidR="00E2792A" w:rsidRPr="0011621C" w:rsidRDefault="00E2792A" w:rsidP="00E2792A">
      <w:pPr>
        <w:rPr>
          <w:rFonts w:ascii="Times New Roman" w:hAnsi="Times New Roman"/>
          <w:b/>
          <w:i/>
        </w:rPr>
        <w:sectPr w:rsidR="00E2792A" w:rsidRPr="0011621C" w:rsidSect="00163708">
          <w:pgSz w:w="11906" w:h="16838"/>
          <w:pgMar w:top="1134" w:right="850" w:bottom="284" w:left="1701" w:header="708" w:footer="708" w:gutter="0"/>
          <w:cols w:space="720"/>
          <w:docGrid w:linePitch="299"/>
        </w:sectPr>
      </w:pPr>
    </w:p>
    <w:p w14:paraId="155BA72F" w14:textId="77777777" w:rsidR="00E2792A" w:rsidRPr="00BD63E2" w:rsidRDefault="00E2792A" w:rsidP="00E2792A">
      <w:pPr>
        <w:ind w:firstLine="709"/>
        <w:rPr>
          <w:rFonts w:ascii="Times New Roman" w:hAnsi="Times New Roman"/>
          <w:b/>
          <w:bCs/>
          <w:sz w:val="24"/>
          <w:szCs w:val="24"/>
        </w:rPr>
      </w:pPr>
      <w:r w:rsidRPr="00BD63E2">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5"/>
        <w:gridCol w:w="8099"/>
        <w:gridCol w:w="2266"/>
        <w:gridCol w:w="2269"/>
      </w:tblGrid>
      <w:tr w:rsidR="00E2792A" w:rsidRPr="00950187" w14:paraId="28FE011F" w14:textId="77777777" w:rsidTr="00163708">
        <w:tc>
          <w:tcPr>
            <w:tcW w:w="746" w:type="pct"/>
            <w:vAlign w:val="center"/>
          </w:tcPr>
          <w:p w14:paraId="782962F4" w14:textId="77777777" w:rsidR="00E2792A" w:rsidRPr="00950187" w:rsidRDefault="00E2792A" w:rsidP="00163708">
            <w:pPr>
              <w:suppressAutoHyphens/>
              <w:jc w:val="center"/>
              <w:rPr>
                <w:rFonts w:ascii="Times New Roman" w:hAnsi="Times New Roman"/>
                <w:b/>
                <w:bCs/>
              </w:rPr>
            </w:pPr>
            <w:r w:rsidRPr="00950187">
              <w:rPr>
                <w:rFonts w:ascii="Times New Roman" w:hAnsi="Times New Roman"/>
                <w:b/>
                <w:bCs/>
              </w:rPr>
              <w:t>Наименование разделов и тем</w:t>
            </w:r>
          </w:p>
        </w:tc>
        <w:tc>
          <w:tcPr>
            <w:tcW w:w="2727" w:type="pct"/>
            <w:vAlign w:val="center"/>
          </w:tcPr>
          <w:p w14:paraId="66C62346" w14:textId="77777777" w:rsidR="00E2792A" w:rsidRPr="00950187" w:rsidRDefault="00BD63E2" w:rsidP="00163708">
            <w:pPr>
              <w:suppressAutoHyphens/>
              <w:jc w:val="center"/>
              <w:rPr>
                <w:rFonts w:ascii="Times New Roman" w:hAnsi="Times New Roman"/>
                <w:b/>
                <w:bCs/>
              </w:rPr>
            </w:pPr>
            <w:r w:rsidRPr="00950187">
              <w:rPr>
                <w:rFonts w:ascii="Times New Roman" w:hAnsi="Times New Roman"/>
                <w:b/>
                <w:bCs/>
              </w:rPr>
              <w:t>Содержание учебного материала и формы организации деятельности обучающихся</w:t>
            </w:r>
          </w:p>
        </w:tc>
        <w:tc>
          <w:tcPr>
            <w:tcW w:w="763" w:type="pct"/>
            <w:vAlign w:val="center"/>
          </w:tcPr>
          <w:p w14:paraId="5A441F5A" w14:textId="77777777" w:rsidR="00E2792A" w:rsidRPr="00950187" w:rsidRDefault="00E2792A" w:rsidP="00163708">
            <w:pPr>
              <w:suppressAutoHyphens/>
              <w:spacing w:after="0" w:line="240" w:lineRule="auto"/>
              <w:jc w:val="center"/>
              <w:rPr>
                <w:rFonts w:ascii="Times New Roman" w:hAnsi="Times New Roman"/>
                <w:b/>
                <w:bCs/>
              </w:rPr>
            </w:pPr>
            <w:r w:rsidRPr="00950187">
              <w:rPr>
                <w:rFonts w:ascii="Times New Roman" w:hAnsi="Times New Roman"/>
                <w:b/>
                <w:bCs/>
              </w:rPr>
              <w:t xml:space="preserve">Объем, акад. ч. / </w:t>
            </w:r>
            <w:r w:rsidRPr="00950187">
              <w:rPr>
                <w:rFonts w:ascii="Times New Roman" w:hAnsi="Times New Roman"/>
                <w:b/>
                <w:bCs/>
              </w:rPr>
              <w:br/>
              <w:t>в том числе в форме практической подготовки, акад. ч.</w:t>
            </w:r>
          </w:p>
        </w:tc>
        <w:tc>
          <w:tcPr>
            <w:tcW w:w="764" w:type="pct"/>
            <w:vAlign w:val="center"/>
          </w:tcPr>
          <w:p w14:paraId="0273A142" w14:textId="77777777" w:rsidR="00E2792A" w:rsidRPr="00950187" w:rsidRDefault="00E2792A" w:rsidP="00163708">
            <w:pPr>
              <w:suppressAutoHyphens/>
              <w:jc w:val="center"/>
              <w:rPr>
                <w:rFonts w:ascii="Times New Roman" w:hAnsi="Times New Roman"/>
                <w:b/>
                <w:bCs/>
              </w:rPr>
            </w:pPr>
            <w:r w:rsidRPr="00950187">
              <w:rPr>
                <w:rFonts w:ascii="Times New Roman" w:hAnsi="Times New Roman"/>
                <w:b/>
                <w:bCs/>
              </w:rPr>
              <w:t>Коды компетенций, формированию которых способствует элемент программы</w:t>
            </w:r>
          </w:p>
        </w:tc>
      </w:tr>
      <w:tr w:rsidR="00E2792A" w:rsidRPr="00950187" w14:paraId="3FE9B4A7" w14:textId="77777777" w:rsidTr="00163708">
        <w:tc>
          <w:tcPr>
            <w:tcW w:w="746" w:type="pct"/>
          </w:tcPr>
          <w:p w14:paraId="337DD92F"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w:t>
            </w:r>
          </w:p>
        </w:tc>
        <w:tc>
          <w:tcPr>
            <w:tcW w:w="2727" w:type="pct"/>
          </w:tcPr>
          <w:p w14:paraId="7E019F29"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2</w:t>
            </w:r>
          </w:p>
        </w:tc>
        <w:tc>
          <w:tcPr>
            <w:tcW w:w="763" w:type="pct"/>
          </w:tcPr>
          <w:p w14:paraId="1F43E5DA"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3</w:t>
            </w:r>
          </w:p>
        </w:tc>
        <w:tc>
          <w:tcPr>
            <w:tcW w:w="764" w:type="pct"/>
          </w:tcPr>
          <w:p w14:paraId="0AD59CB6"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4</w:t>
            </w:r>
          </w:p>
        </w:tc>
      </w:tr>
      <w:tr w:rsidR="00E2792A" w:rsidRPr="00950187" w14:paraId="42FDC0F6" w14:textId="77777777" w:rsidTr="00163708">
        <w:tc>
          <w:tcPr>
            <w:tcW w:w="3473" w:type="pct"/>
            <w:gridSpan w:val="2"/>
          </w:tcPr>
          <w:p w14:paraId="03C44FE6"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 xml:space="preserve">Раздел 1. Лёгкая атлетика </w:t>
            </w:r>
          </w:p>
        </w:tc>
        <w:tc>
          <w:tcPr>
            <w:tcW w:w="763" w:type="pct"/>
          </w:tcPr>
          <w:p w14:paraId="1D39ED3E"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24</w:t>
            </w:r>
          </w:p>
        </w:tc>
        <w:tc>
          <w:tcPr>
            <w:tcW w:w="764" w:type="pct"/>
          </w:tcPr>
          <w:p w14:paraId="524F3053" w14:textId="77777777" w:rsidR="00E2792A" w:rsidRPr="00950187" w:rsidRDefault="00E2792A" w:rsidP="00163708">
            <w:pPr>
              <w:spacing w:after="0" w:line="240" w:lineRule="auto"/>
              <w:jc w:val="center"/>
              <w:rPr>
                <w:rFonts w:ascii="Times New Roman" w:hAnsi="Times New Roman"/>
                <w:b/>
                <w:bCs/>
              </w:rPr>
            </w:pPr>
          </w:p>
        </w:tc>
      </w:tr>
      <w:tr w:rsidR="00E2792A" w:rsidRPr="00950187" w14:paraId="1D38606B" w14:textId="77777777" w:rsidTr="00163708">
        <w:tc>
          <w:tcPr>
            <w:tcW w:w="746" w:type="pct"/>
            <w:vMerge w:val="restart"/>
          </w:tcPr>
          <w:p w14:paraId="1BE06AEC" w14:textId="77777777" w:rsidR="00E2792A" w:rsidRPr="00950187" w:rsidRDefault="00E2792A" w:rsidP="00163708">
            <w:pPr>
              <w:rPr>
                <w:rFonts w:ascii="Times New Roman" w:hAnsi="Times New Roman"/>
                <w:b/>
                <w:bCs/>
              </w:rPr>
            </w:pPr>
            <w:r w:rsidRPr="00950187">
              <w:rPr>
                <w:rFonts w:ascii="Times New Roman" w:hAnsi="Times New Roman"/>
                <w:b/>
                <w:bCs/>
              </w:rPr>
              <w:t>Тема 1.</w:t>
            </w:r>
            <w:r w:rsidRPr="00950187">
              <w:rPr>
                <w:rFonts w:ascii="Times New Roman" w:hAnsi="Times New Roman"/>
                <w:bCs/>
              </w:rPr>
              <w:t xml:space="preserve"> </w:t>
            </w:r>
            <w:r w:rsidRPr="00950187">
              <w:rPr>
                <w:rFonts w:ascii="Times New Roman" w:hAnsi="Times New Roman"/>
                <w:b/>
                <w:bCs/>
              </w:rPr>
              <w:t>Средства физической культуры</w:t>
            </w:r>
          </w:p>
        </w:tc>
        <w:tc>
          <w:tcPr>
            <w:tcW w:w="2727" w:type="pct"/>
          </w:tcPr>
          <w:p w14:paraId="0B729324" w14:textId="77777777" w:rsidR="00E2792A" w:rsidRPr="00950187" w:rsidRDefault="00E2792A" w:rsidP="00163708">
            <w:pPr>
              <w:spacing w:after="0"/>
              <w:jc w:val="both"/>
              <w:rPr>
                <w:rFonts w:ascii="Times New Roman" w:hAnsi="Times New Roman"/>
                <w:b/>
                <w:bCs/>
              </w:rPr>
            </w:pPr>
            <w:r w:rsidRPr="00950187">
              <w:rPr>
                <w:rFonts w:ascii="Times New Roman" w:hAnsi="Times New Roman"/>
                <w:b/>
                <w:bCs/>
              </w:rPr>
              <w:t>Содержание</w:t>
            </w:r>
          </w:p>
        </w:tc>
        <w:tc>
          <w:tcPr>
            <w:tcW w:w="763" w:type="pct"/>
            <w:vAlign w:val="center"/>
          </w:tcPr>
          <w:p w14:paraId="4583706B"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2</w:t>
            </w:r>
          </w:p>
        </w:tc>
        <w:tc>
          <w:tcPr>
            <w:tcW w:w="764" w:type="pct"/>
            <w:vMerge w:val="restart"/>
          </w:tcPr>
          <w:p w14:paraId="5E7C9661"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6CA1FB73" w14:textId="77777777" w:rsidR="00E2792A" w:rsidRPr="00950187" w:rsidRDefault="00E2792A" w:rsidP="00163708">
            <w:pPr>
              <w:spacing w:after="0" w:line="240" w:lineRule="auto"/>
              <w:jc w:val="center"/>
              <w:rPr>
                <w:rFonts w:ascii="Times New Roman" w:hAnsi="Times New Roman"/>
                <w:b/>
              </w:rPr>
            </w:pPr>
          </w:p>
        </w:tc>
      </w:tr>
      <w:tr w:rsidR="00E2792A" w:rsidRPr="00950187" w14:paraId="77B0284D" w14:textId="77777777" w:rsidTr="00163708">
        <w:tc>
          <w:tcPr>
            <w:tcW w:w="746" w:type="pct"/>
            <w:vMerge/>
          </w:tcPr>
          <w:p w14:paraId="16D7A33E" w14:textId="77777777" w:rsidR="00E2792A" w:rsidRPr="00950187" w:rsidRDefault="00E2792A" w:rsidP="00163708">
            <w:pPr>
              <w:rPr>
                <w:rFonts w:ascii="Times New Roman" w:hAnsi="Times New Roman"/>
                <w:b/>
                <w:bCs/>
              </w:rPr>
            </w:pPr>
          </w:p>
        </w:tc>
        <w:tc>
          <w:tcPr>
            <w:tcW w:w="2727" w:type="pct"/>
          </w:tcPr>
          <w:p w14:paraId="699E481B" w14:textId="77777777" w:rsidR="00E2792A" w:rsidRPr="00950187" w:rsidRDefault="00E2792A" w:rsidP="00163708">
            <w:pPr>
              <w:pStyle w:val="ad"/>
              <w:spacing w:before="0" w:after="0"/>
              <w:ind w:left="0"/>
              <w:contextualSpacing/>
              <w:jc w:val="both"/>
              <w:rPr>
                <w:bCs/>
                <w:sz w:val="22"/>
                <w:szCs w:val="22"/>
              </w:rPr>
            </w:pPr>
            <w:r w:rsidRPr="00950187">
              <w:rPr>
                <w:bCs/>
                <w:sz w:val="22"/>
                <w:szCs w:val="22"/>
              </w:rPr>
              <w:t>Средства физической культуры для сохранения и укрепления здоровья в процессе профессиональной деятельности.</w:t>
            </w:r>
          </w:p>
        </w:tc>
        <w:tc>
          <w:tcPr>
            <w:tcW w:w="763" w:type="pct"/>
            <w:vMerge w:val="restart"/>
            <w:vAlign w:val="center"/>
          </w:tcPr>
          <w:p w14:paraId="784111B1" w14:textId="77777777" w:rsidR="00E2792A" w:rsidRPr="00950187" w:rsidRDefault="00E2792A" w:rsidP="00163708">
            <w:pPr>
              <w:suppressAutoHyphens/>
              <w:jc w:val="center"/>
              <w:rPr>
                <w:rFonts w:ascii="Times New Roman" w:hAnsi="Times New Roman"/>
                <w:bCs/>
              </w:rPr>
            </w:pPr>
            <w:r w:rsidRPr="00950187">
              <w:rPr>
                <w:rFonts w:ascii="Times New Roman" w:hAnsi="Times New Roman"/>
                <w:bCs/>
              </w:rPr>
              <w:t>2</w:t>
            </w:r>
          </w:p>
        </w:tc>
        <w:tc>
          <w:tcPr>
            <w:tcW w:w="764" w:type="pct"/>
            <w:vMerge/>
          </w:tcPr>
          <w:p w14:paraId="7350A3FD" w14:textId="77777777" w:rsidR="00E2792A" w:rsidRPr="00950187" w:rsidRDefault="00E2792A" w:rsidP="00163708">
            <w:pPr>
              <w:jc w:val="center"/>
              <w:rPr>
                <w:rFonts w:ascii="Times New Roman" w:hAnsi="Times New Roman"/>
                <w:b/>
                <w:bCs/>
              </w:rPr>
            </w:pPr>
          </w:p>
        </w:tc>
      </w:tr>
      <w:tr w:rsidR="00E2792A" w:rsidRPr="00950187" w14:paraId="12BDE730" w14:textId="77777777" w:rsidTr="00163708">
        <w:tc>
          <w:tcPr>
            <w:tcW w:w="746" w:type="pct"/>
            <w:vMerge/>
          </w:tcPr>
          <w:p w14:paraId="3C071ADE" w14:textId="77777777" w:rsidR="00E2792A" w:rsidRPr="00950187" w:rsidRDefault="00E2792A" w:rsidP="00163708">
            <w:pPr>
              <w:rPr>
                <w:rFonts w:ascii="Times New Roman" w:hAnsi="Times New Roman"/>
                <w:b/>
                <w:bCs/>
              </w:rPr>
            </w:pPr>
          </w:p>
        </w:tc>
        <w:tc>
          <w:tcPr>
            <w:tcW w:w="2727" w:type="pct"/>
          </w:tcPr>
          <w:p w14:paraId="779E8B17" w14:textId="77777777" w:rsidR="00E2792A" w:rsidRPr="00950187" w:rsidRDefault="00E2792A" w:rsidP="00163708">
            <w:pPr>
              <w:pStyle w:val="ad"/>
              <w:spacing w:before="0" w:after="0"/>
              <w:ind w:left="0"/>
              <w:contextualSpacing/>
              <w:jc w:val="both"/>
              <w:rPr>
                <w:bCs/>
                <w:sz w:val="22"/>
                <w:szCs w:val="22"/>
              </w:rPr>
            </w:pPr>
            <w:r w:rsidRPr="00950187">
              <w:rPr>
                <w:bCs/>
                <w:sz w:val="22"/>
                <w:szCs w:val="22"/>
              </w:rPr>
              <w:t>Зоны риска физического здоровья воспитателя.</w:t>
            </w:r>
          </w:p>
        </w:tc>
        <w:tc>
          <w:tcPr>
            <w:tcW w:w="763" w:type="pct"/>
            <w:vMerge/>
            <w:vAlign w:val="center"/>
          </w:tcPr>
          <w:p w14:paraId="184AE665" w14:textId="77777777" w:rsidR="00E2792A" w:rsidRPr="00950187" w:rsidRDefault="00E2792A" w:rsidP="00163708">
            <w:pPr>
              <w:suppressAutoHyphens/>
              <w:jc w:val="both"/>
              <w:rPr>
                <w:rFonts w:ascii="Times New Roman" w:hAnsi="Times New Roman"/>
                <w:bCs/>
              </w:rPr>
            </w:pPr>
          </w:p>
        </w:tc>
        <w:tc>
          <w:tcPr>
            <w:tcW w:w="764" w:type="pct"/>
            <w:vMerge/>
          </w:tcPr>
          <w:p w14:paraId="0C75800B" w14:textId="77777777" w:rsidR="00E2792A" w:rsidRPr="00950187" w:rsidRDefault="00E2792A" w:rsidP="00163708">
            <w:pPr>
              <w:jc w:val="center"/>
              <w:rPr>
                <w:rFonts w:ascii="Times New Roman" w:hAnsi="Times New Roman"/>
                <w:b/>
                <w:bCs/>
              </w:rPr>
            </w:pPr>
          </w:p>
        </w:tc>
      </w:tr>
      <w:tr w:rsidR="00E2792A" w:rsidRPr="00950187" w14:paraId="6D2AF9E6" w14:textId="77777777" w:rsidTr="00163708">
        <w:tc>
          <w:tcPr>
            <w:tcW w:w="746" w:type="pct"/>
            <w:vMerge/>
          </w:tcPr>
          <w:p w14:paraId="1A5AD0F7" w14:textId="77777777" w:rsidR="00E2792A" w:rsidRPr="00950187" w:rsidRDefault="00E2792A" w:rsidP="00163708">
            <w:pPr>
              <w:rPr>
                <w:rFonts w:ascii="Times New Roman" w:hAnsi="Times New Roman"/>
                <w:b/>
                <w:bCs/>
              </w:rPr>
            </w:pPr>
          </w:p>
        </w:tc>
        <w:tc>
          <w:tcPr>
            <w:tcW w:w="2727" w:type="pct"/>
          </w:tcPr>
          <w:p w14:paraId="290F53DF" w14:textId="77777777" w:rsidR="00E2792A" w:rsidRPr="00950187" w:rsidRDefault="00E2792A" w:rsidP="00163708">
            <w:pPr>
              <w:pStyle w:val="ad"/>
              <w:spacing w:before="0" w:after="0"/>
              <w:ind w:left="0"/>
              <w:contextualSpacing/>
              <w:jc w:val="both"/>
              <w:rPr>
                <w:bCs/>
                <w:sz w:val="22"/>
                <w:szCs w:val="22"/>
              </w:rPr>
            </w:pPr>
            <w:r w:rsidRPr="00950187">
              <w:rPr>
                <w:bCs/>
                <w:sz w:val="22"/>
                <w:szCs w:val="22"/>
              </w:rPr>
              <w:t>Средства профилактики перенапряжения, стресса</w:t>
            </w:r>
          </w:p>
        </w:tc>
        <w:tc>
          <w:tcPr>
            <w:tcW w:w="763" w:type="pct"/>
            <w:vMerge/>
            <w:vAlign w:val="center"/>
          </w:tcPr>
          <w:p w14:paraId="4C115812" w14:textId="77777777" w:rsidR="00E2792A" w:rsidRPr="00950187" w:rsidRDefault="00E2792A" w:rsidP="00163708">
            <w:pPr>
              <w:suppressAutoHyphens/>
              <w:spacing w:after="0"/>
              <w:jc w:val="both"/>
              <w:rPr>
                <w:rFonts w:ascii="Times New Roman" w:hAnsi="Times New Roman"/>
                <w:bCs/>
              </w:rPr>
            </w:pPr>
          </w:p>
        </w:tc>
        <w:tc>
          <w:tcPr>
            <w:tcW w:w="764" w:type="pct"/>
            <w:vMerge/>
          </w:tcPr>
          <w:p w14:paraId="506C7E02" w14:textId="77777777" w:rsidR="00E2792A" w:rsidRPr="00950187" w:rsidRDefault="00E2792A" w:rsidP="00163708">
            <w:pPr>
              <w:jc w:val="center"/>
              <w:rPr>
                <w:rFonts w:ascii="Times New Roman" w:hAnsi="Times New Roman"/>
                <w:b/>
                <w:bCs/>
              </w:rPr>
            </w:pPr>
          </w:p>
        </w:tc>
      </w:tr>
      <w:tr w:rsidR="00E2792A" w:rsidRPr="00950187" w14:paraId="3CFC8DE6" w14:textId="77777777" w:rsidTr="00163708">
        <w:tc>
          <w:tcPr>
            <w:tcW w:w="746" w:type="pct"/>
            <w:vMerge w:val="restart"/>
          </w:tcPr>
          <w:p w14:paraId="24C1F154" w14:textId="77777777" w:rsidR="00E2792A" w:rsidRPr="00950187" w:rsidRDefault="00E2792A" w:rsidP="00163708">
            <w:pPr>
              <w:rPr>
                <w:rFonts w:ascii="Times New Roman" w:hAnsi="Times New Roman"/>
                <w:b/>
                <w:bCs/>
              </w:rPr>
            </w:pPr>
            <w:r w:rsidRPr="00950187">
              <w:rPr>
                <w:rFonts w:ascii="Times New Roman" w:hAnsi="Times New Roman"/>
                <w:b/>
                <w:bCs/>
              </w:rPr>
              <w:t xml:space="preserve">Тема 2. </w:t>
            </w:r>
            <w:r w:rsidRPr="00950187">
              <w:rPr>
                <w:rFonts w:ascii="Times New Roman" w:hAnsi="Times New Roman"/>
                <w:b/>
              </w:rPr>
              <w:t>Комплекс ОРУ для лёгкой атлетики</w:t>
            </w:r>
          </w:p>
        </w:tc>
        <w:tc>
          <w:tcPr>
            <w:tcW w:w="2727" w:type="pct"/>
          </w:tcPr>
          <w:p w14:paraId="3F53F843"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1367E687"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4</w:t>
            </w:r>
          </w:p>
        </w:tc>
        <w:tc>
          <w:tcPr>
            <w:tcW w:w="764" w:type="pct"/>
            <w:vMerge w:val="restart"/>
          </w:tcPr>
          <w:p w14:paraId="140387C3"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667BF896" w14:textId="77777777" w:rsidR="00E2792A" w:rsidRPr="00950187" w:rsidRDefault="00E2792A" w:rsidP="00163708">
            <w:pPr>
              <w:jc w:val="center"/>
              <w:rPr>
                <w:rFonts w:ascii="Times New Roman" w:hAnsi="Times New Roman"/>
                <w:b/>
              </w:rPr>
            </w:pPr>
          </w:p>
        </w:tc>
      </w:tr>
      <w:tr w:rsidR="00E2792A" w:rsidRPr="00950187" w14:paraId="1C55C1C9" w14:textId="77777777" w:rsidTr="00163708">
        <w:tc>
          <w:tcPr>
            <w:tcW w:w="746" w:type="pct"/>
            <w:vMerge/>
          </w:tcPr>
          <w:p w14:paraId="3FDC909D" w14:textId="77777777" w:rsidR="00E2792A" w:rsidRPr="00950187" w:rsidRDefault="00E2792A" w:rsidP="00163708">
            <w:pPr>
              <w:rPr>
                <w:rFonts w:ascii="Times New Roman" w:hAnsi="Times New Roman"/>
                <w:b/>
                <w:bCs/>
              </w:rPr>
            </w:pPr>
          </w:p>
        </w:tc>
        <w:tc>
          <w:tcPr>
            <w:tcW w:w="2727" w:type="pct"/>
          </w:tcPr>
          <w:p w14:paraId="0BA4ABA2"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47591C19"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4097D867" w14:textId="77777777" w:rsidR="00E2792A" w:rsidRPr="00950187" w:rsidRDefault="00E2792A" w:rsidP="00163708">
            <w:pPr>
              <w:jc w:val="center"/>
              <w:rPr>
                <w:rFonts w:ascii="Times New Roman" w:hAnsi="Times New Roman"/>
                <w:b/>
                <w:bCs/>
              </w:rPr>
            </w:pPr>
          </w:p>
        </w:tc>
      </w:tr>
      <w:tr w:rsidR="00E2792A" w:rsidRPr="00950187" w14:paraId="2A542B74" w14:textId="77777777" w:rsidTr="00163708">
        <w:tc>
          <w:tcPr>
            <w:tcW w:w="746" w:type="pct"/>
            <w:vMerge/>
          </w:tcPr>
          <w:p w14:paraId="20F7F1BF" w14:textId="77777777" w:rsidR="00E2792A" w:rsidRPr="00950187" w:rsidRDefault="00E2792A" w:rsidP="00163708">
            <w:pPr>
              <w:rPr>
                <w:rFonts w:ascii="Times New Roman" w:hAnsi="Times New Roman"/>
                <w:b/>
                <w:bCs/>
              </w:rPr>
            </w:pPr>
          </w:p>
        </w:tc>
        <w:tc>
          <w:tcPr>
            <w:tcW w:w="2727" w:type="pct"/>
          </w:tcPr>
          <w:p w14:paraId="6301E8ED"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1.</w:t>
            </w:r>
            <w:r w:rsidRPr="00950187">
              <w:rPr>
                <w:rFonts w:ascii="Times New Roman" w:hAnsi="Times New Roman"/>
              </w:rPr>
              <w:t xml:space="preserve"> Комплекс ОРУ для лёгкой атлетики. Бег по пересечённой местности. Совершенствование  техники специально беговых упражнений.</w:t>
            </w:r>
          </w:p>
        </w:tc>
        <w:tc>
          <w:tcPr>
            <w:tcW w:w="763" w:type="pct"/>
            <w:vAlign w:val="center"/>
          </w:tcPr>
          <w:p w14:paraId="5B51C34F"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6ABE8729" w14:textId="77777777" w:rsidR="00E2792A" w:rsidRPr="00950187" w:rsidRDefault="00E2792A" w:rsidP="00163708">
            <w:pPr>
              <w:jc w:val="center"/>
              <w:rPr>
                <w:rFonts w:ascii="Times New Roman" w:hAnsi="Times New Roman"/>
                <w:b/>
                <w:bCs/>
              </w:rPr>
            </w:pPr>
          </w:p>
        </w:tc>
      </w:tr>
      <w:tr w:rsidR="00E2792A" w:rsidRPr="00950187" w14:paraId="5268910E" w14:textId="77777777" w:rsidTr="00163708">
        <w:tc>
          <w:tcPr>
            <w:tcW w:w="746" w:type="pct"/>
            <w:vMerge w:val="restart"/>
          </w:tcPr>
          <w:p w14:paraId="7A13C8C5" w14:textId="77777777" w:rsidR="00E2792A" w:rsidRPr="00950187" w:rsidRDefault="00E2792A" w:rsidP="00163708">
            <w:pPr>
              <w:rPr>
                <w:rFonts w:ascii="Times New Roman" w:hAnsi="Times New Roman"/>
                <w:b/>
                <w:bCs/>
              </w:rPr>
            </w:pPr>
            <w:r w:rsidRPr="00950187">
              <w:rPr>
                <w:rFonts w:ascii="Times New Roman" w:hAnsi="Times New Roman"/>
                <w:b/>
                <w:bCs/>
              </w:rPr>
              <w:t xml:space="preserve">Тема 3. </w:t>
            </w:r>
            <w:r w:rsidRPr="00950187">
              <w:rPr>
                <w:rFonts w:ascii="Times New Roman" w:hAnsi="Times New Roman"/>
                <w:b/>
              </w:rPr>
              <w:t>Бег на короткие дистанции</w:t>
            </w:r>
          </w:p>
        </w:tc>
        <w:tc>
          <w:tcPr>
            <w:tcW w:w="2727" w:type="pct"/>
          </w:tcPr>
          <w:p w14:paraId="640A2048"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73854797"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3</w:t>
            </w:r>
          </w:p>
        </w:tc>
        <w:tc>
          <w:tcPr>
            <w:tcW w:w="764" w:type="pct"/>
            <w:vMerge w:val="restart"/>
          </w:tcPr>
          <w:p w14:paraId="5B185919"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501F0DFD" w14:textId="77777777" w:rsidR="00E2792A" w:rsidRPr="00950187" w:rsidRDefault="00E2792A" w:rsidP="00163708">
            <w:pPr>
              <w:jc w:val="center"/>
              <w:rPr>
                <w:rFonts w:ascii="Times New Roman" w:hAnsi="Times New Roman"/>
                <w:b/>
              </w:rPr>
            </w:pPr>
          </w:p>
        </w:tc>
      </w:tr>
      <w:tr w:rsidR="00E2792A" w:rsidRPr="00950187" w14:paraId="12754667" w14:textId="77777777" w:rsidTr="00163708">
        <w:tc>
          <w:tcPr>
            <w:tcW w:w="746" w:type="pct"/>
            <w:vMerge/>
          </w:tcPr>
          <w:p w14:paraId="1091A061" w14:textId="77777777" w:rsidR="00E2792A" w:rsidRPr="00950187" w:rsidRDefault="00E2792A" w:rsidP="00163708">
            <w:pPr>
              <w:rPr>
                <w:rFonts w:ascii="Times New Roman" w:hAnsi="Times New Roman"/>
                <w:b/>
                <w:bCs/>
              </w:rPr>
            </w:pPr>
          </w:p>
        </w:tc>
        <w:tc>
          <w:tcPr>
            <w:tcW w:w="2727" w:type="pct"/>
          </w:tcPr>
          <w:p w14:paraId="3DC257FE"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63B6924C"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3</w:t>
            </w:r>
          </w:p>
        </w:tc>
        <w:tc>
          <w:tcPr>
            <w:tcW w:w="764" w:type="pct"/>
            <w:vMerge/>
          </w:tcPr>
          <w:p w14:paraId="6E176471" w14:textId="77777777" w:rsidR="00E2792A" w:rsidRPr="00950187" w:rsidRDefault="00E2792A" w:rsidP="00163708">
            <w:pPr>
              <w:jc w:val="center"/>
              <w:rPr>
                <w:rFonts w:ascii="Times New Roman" w:hAnsi="Times New Roman"/>
                <w:b/>
                <w:bCs/>
              </w:rPr>
            </w:pPr>
          </w:p>
        </w:tc>
      </w:tr>
      <w:tr w:rsidR="00E2792A" w:rsidRPr="00950187" w14:paraId="2FE7A57E" w14:textId="77777777" w:rsidTr="00163708">
        <w:tc>
          <w:tcPr>
            <w:tcW w:w="746" w:type="pct"/>
            <w:vMerge/>
          </w:tcPr>
          <w:p w14:paraId="381AA0EE" w14:textId="77777777" w:rsidR="00E2792A" w:rsidRPr="00950187" w:rsidRDefault="00E2792A" w:rsidP="00163708">
            <w:pPr>
              <w:rPr>
                <w:rFonts w:ascii="Times New Roman" w:hAnsi="Times New Roman"/>
                <w:b/>
                <w:bCs/>
              </w:rPr>
            </w:pPr>
          </w:p>
        </w:tc>
        <w:tc>
          <w:tcPr>
            <w:tcW w:w="2727" w:type="pct"/>
          </w:tcPr>
          <w:p w14:paraId="709C972F"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2.</w:t>
            </w:r>
            <w:r w:rsidRPr="00950187">
              <w:rPr>
                <w:rFonts w:ascii="Times New Roman" w:hAnsi="Times New Roman"/>
              </w:rPr>
              <w:t xml:space="preserve"> Бег на короткие дистанции. Старт из разных </w:t>
            </w:r>
            <w:proofErr w:type="spellStart"/>
            <w:r w:rsidRPr="00950187">
              <w:rPr>
                <w:rFonts w:ascii="Times New Roman" w:hAnsi="Times New Roman"/>
              </w:rPr>
              <w:t>И.п</w:t>
            </w:r>
            <w:proofErr w:type="spellEnd"/>
            <w:r w:rsidRPr="00950187">
              <w:rPr>
                <w:rFonts w:ascii="Times New Roman" w:hAnsi="Times New Roman"/>
              </w:rPr>
              <w:t>. Совершенствование техники выполнения специально беговых упражнений. Развитие скоростных качеств. Бег 100 метров</w:t>
            </w:r>
          </w:p>
        </w:tc>
        <w:tc>
          <w:tcPr>
            <w:tcW w:w="763" w:type="pct"/>
            <w:vAlign w:val="center"/>
          </w:tcPr>
          <w:p w14:paraId="4260E647"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3</w:t>
            </w:r>
          </w:p>
        </w:tc>
        <w:tc>
          <w:tcPr>
            <w:tcW w:w="764" w:type="pct"/>
            <w:vMerge/>
          </w:tcPr>
          <w:p w14:paraId="1A6F038B" w14:textId="77777777" w:rsidR="00E2792A" w:rsidRPr="00950187" w:rsidRDefault="00E2792A" w:rsidP="00163708">
            <w:pPr>
              <w:jc w:val="center"/>
              <w:rPr>
                <w:rFonts w:ascii="Times New Roman" w:hAnsi="Times New Roman"/>
                <w:b/>
                <w:bCs/>
              </w:rPr>
            </w:pPr>
          </w:p>
        </w:tc>
      </w:tr>
      <w:tr w:rsidR="00E2792A" w:rsidRPr="00950187" w14:paraId="62062BFF" w14:textId="77777777" w:rsidTr="00163708">
        <w:tc>
          <w:tcPr>
            <w:tcW w:w="746" w:type="pct"/>
            <w:vMerge w:val="restart"/>
          </w:tcPr>
          <w:p w14:paraId="64C49CE0"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 xml:space="preserve">Тема 4. </w:t>
            </w:r>
            <w:r w:rsidRPr="00950187">
              <w:rPr>
                <w:rFonts w:ascii="Times New Roman" w:hAnsi="Times New Roman"/>
                <w:b/>
              </w:rPr>
              <w:t>Прыжки в длину с разбега</w:t>
            </w:r>
          </w:p>
        </w:tc>
        <w:tc>
          <w:tcPr>
            <w:tcW w:w="2727" w:type="pct"/>
          </w:tcPr>
          <w:p w14:paraId="65C32FDD"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0C10201C"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61AC7815"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3087BA63" w14:textId="77777777" w:rsidR="00E2792A" w:rsidRPr="00950187" w:rsidRDefault="00E2792A" w:rsidP="00163708">
            <w:pPr>
              <w:jc w:val="center"/>
              <w:rPr>
                <w:rFonts w:ascii="Times New Roman" w:hAnsi="Times New Roman"/>
                <w:b/>
              </w:rPr>
            </w:pPr>
          </w:p>
        </w:tc>
      </w:tr>
      <w:tr w:rsidR="00E2792A" w:rsidRPr="00950187" w14:paraId="71401AF0" w14:textId="77777777" w:rsidTr="00163708">
        <w:tc>
          <w:tcPr>
            <w:tcW w:w="746" w:type="pct"/>
            <w:vMerge/>
          </w:tcPr>
          <w:p w14:paraId="21D2D325" w14:textId="77777777" w:rsidR="00E2792A" w:rsidRPr="00950187" w:rsidRDefault="00E2792A" w:rsidP="00163708">
            <w:pPr>
              <w:spacing w:after="0" w:line="240" w:lineRule="auto"/>
              <w:rPr>
                <w:rFonts w:ascii="Times New Roman" w:hAnsi="Times New Roman"/>
                <w:b/>
                <w:bCs/>
              </w:rPr>
            </w:pPr>
          </w:p>
        </w:tc>
        <w:tc>
          <w:tcPr>
            <w:tcW w:w="2727" w:type="pct"/>
          </w:tcPr>
          <w:p w14:paraId="2FFAEF6F"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48C0499E"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13D51981" w14:textId="77777777" w:rsidR="00E2792A" w:rsidRPr="00950187" w:rsidRDefault="00E2792A" w:rsidP="00163708">
            <w:pPr>
              <w:jc w:val="center"/>
              <w:rPr>
                <w:rFonts w:ascii="Times New Roman" w:hAnsi="Times New Roman"/>
                <w:b/>
                <w:bCs/>
              </w:rPr>
            </w:pPr>
          </w:p>
        </w:tc>
      </w:tr>
      <w:tr w:rsidR="00E2792A" w:rsidRPr="00950187" w14:paraId="4D354605" w14:textId="77777777" w:rsidTr="00163708">
        <w:tc>
          <w:tcPr>
            <w:tcW w:w="746" w:type="pct"/>
            <w:vMerge/>
          </w:tcPr>
          <w:p w14:paraId="4356686A" w14:textId="77777777" w:rsidR="00E2792A" w:rsidRPr="00950187" w:rsidRDefault="00E2792A" w:rsidP="00163708">
            <w:pPr>
              <w:spacing w:after="0" w:line="240" w:lineRule="auto"/>
              <w:rPr>
                <w:rFonts w:ascii="Times New Roman" w:hAnsi="Times New Roman"/>
                <w:b/>
                <w:bCs/>
              </w:rPr>
            </w:pPr>
          </w:p>
        </w:tc>
        <w:tc>
          <w:tcPr>
            <w:tcW w:w="2727" w:type="pct"/>
          </w:tcPr>
          <w:p w14:paraId="64F094D4" w14:textId="77777777" w:rsidR="00E2792A" w:rsidRPr="00950187" w:rsidRDefault="00E2792A" w:rsidP="00163708">
            <w:pPr>
              <w:tabs>
                <w:tab w:val="left" w:pos="690"/>
              </w:tabs>
              <w:spacing w:after="0" w:line="240" w:lineRule="auto"/>
              <w:jc w:val="both"/>
              <w:rPr>
                <w:rFonts w:ascii="Times New Roman" w:hAnsi="Times New Roman"/>
              </w:rPr>
            </w:pPr>
            <w:r w:rsidRPr="00950187">
              <w:rPr>
                <w:rFonts w:ascii="Times New Roman" w:hAnsi="Times New Roman"/>
                <w:b/>
              </w:rPr>
              <w:t>Практическое занятие 3.</w:t>
            </w:r>
            <w:r w:rsidRPr="00950187">
              <w:rPr>
                <w:rFonts w:ascii="Times New Roman" w:hAnsi="Times New Roman"/>
              </w:rPr>
              <w:t xml:space="preserve"> Отработка техники прыжка в длину с разбега способом «согнув ноги». Выполнение подводящих упражнений</w:t>
            </w:r>
          </w:p>
        </w:tc>
        <w:tc>
          <w:tcPr>
            <w:tcW w:w="763" w:type="pct"/>
            <w:vAlign w:val="center"/>
          </w:tcPr>
          <w:p w14:paraId="7C8A7F8C"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684C2BB2" w14:textId="77777777" w:rsidR="00E2792A" w:rsidRPr="00950187" w:rsidRDefault="00E2792A" w:rsidP="00163708">
            <w:pPr>
              <w:jc w:val="center"/>
              <w:rPr>
                <w:rFonts w:ascii="Times New Roman" w:hAnsi="Times New Roman"/>
                <w:b/>
                <w:bCs/>
              </w:rPr>
            </w:pPr>
          </w:p>
        </w:tc>
      </w:tr>
      <w:tr w:rsidR="00E2792A" w:rsidRPr="00950187" w14:paraId="55AF44E0" w14:textId="77777777" w:rsidTr="00163708">
        <w:tc>
          <w:tcPr>
            <w:tcW w:w="746" w:type="pct"/>
            <w:vMerge w:val="restart"/>
          </w:tcPr>
          <w:p w14:paraId="0FCC1F69"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50187">
              <w:rPr>
                <w:rFonts w:ascii="Times New Roman" w:hAnsi="Times New Roman"/>
                <w:b/>
                <w:bCs/>
              </w:rPr>
              <w:t xml:space="preserve">Тема 5. </w:t>
            </w:r>
            <w:r w:rsidRPr="00950187">
              <w:rPr>
                <w:rFonts w:ascii="Times New Roman" w:hAnsi="Times New Roman"/>
                <w:b/>
              </w:rPr>
              <w:t>Метание мяча</w:t>
            </w:r>
          </w:p>
        </w:tc>
        <w:tc>
          <w:tcPr>
            <w:tcW w:w="2727" w:type="pct"/>
          </w:tcPr>
          <w:p w14:paraId="24DDC0B5"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6A36B71E"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3</w:t>
            </w:r>
          </w:p>
        </w:tc>
        <w:tc>
          <w:tcPr>
            <w:tcW w:w="764" w:type="pct"/>
            <w:vMerge w:val="restart"/>
          </w:tcPr>
          <w:p w14:paraId="501BF228"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5B25D6D3" w14:textId="77777777" w:rsidR="00E2792A" w:rsidRPr="00950187" w:rsidRDefault="00E2792A" w:rsidP="00163708">
            <w:pPr>
              <w:jc w:val="center"/>
              <w:rPr>
                <w:rFonts w:ascii="Times New Roman" w:hAnsi="Times New Roman"/>
                <w:b/>
              </w:rPr>
            </w:pPr>
          </w:p>
        </w:tc>
      </w:tr>
      <w:tr w:rsidR="00E2792A" w:rsidRPr="00950187" w14:paraId="30EC1DB1" w14:textId="77777777" w:rsidTr="00163708">
        <w:tc>
          <w:tcPr>
            <w:tcW w:w="746" w:type="pct"/>
            <w:vMerge/>
          </w:tcPr>
          <w:p w14:paraId="3FF2389D" w14:textId="77777777" w:rsidR="00E2792A" w:rsidRPr="00950187" w:rsidRDefault="00E2792A" w:rsidP="00163708">
            <w:pPr>
              <w:spacing w:after="0" w:line="240" w:lineRule="auto"/>
              <w:rPr>
                <w:rFonts w:ascii="Times New Roman" w:hAnsi="Times New Roman"/>
                <w:b/>
                <w:bCs/>
              </w:rPr>
            </w:pPr>
          </w:p>
        </w:tc>
        <w:tc>
          <w:tcPr>
            <w:tcW w:w="2727" w:type="pct"/>
          </w:tcPr>
          <w:p w14:paraId="4A72C6CF"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3041E2FE"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3</w:t>
            </w:r>
          </w:p>
        </w:tc>
        <w:tc>
          <w:tcPr>
            <w:tcW w:w="764" w:type="pct"/>
            <w:vMerge/>
          </w:tcPr>
          <w:p w14:paraId="6AAE0469" w14:textId="77777777" w:rsidR="00E2792A" w:rsidRPr="00950187" w:rsidRDefault="00E2792A" w:rsidP="00163708">
            <w:pPr>
              <w:jc w:val="center"/>
              <w:rPr>
                <w:rFonts w:ascii="Times New Roman" w:hAnsi="Times New Roman"/>
                <w:b/>
                <w:bCs/>
              </w:rPr>
            </w:pPr>
          </w:p>
        </w:tc>
      </w:tr>
      <w:tr w:rsidR="00E2792A" w:rsidRPr="00950187" w14:paraId="258CFFB3" w14:textId="77777777" w:rsidTr="00163708">
        <w:tc>
          <w:tcPr>
            <w:tcW w:w="746" w:type="pct"/>
            <w:vMerge/>
          </w:tcPr>
          <w:p w14:paraId="6D3BD834" w14:textId="77777777" w:rsidR="00E2792A" w:rsidRPr="00950187" w:rsidRDefault="00E2792A" w:rsidP="00163708">
            <w:pPr>
              <w:spacing w:after="0" w:line="240" w:lineRule="auto"/>
              <w:rPr>
                <w:rFonts w:ascii="Times New Roman" w:hAnsi="Times New Roman"/>
                <w:b/>
                <w:bCs/>
              </w:rPr>
            </w:pPr>
          </w:p>
        </w:tc>
        <w:tc>
          <w:tcPr>
            <w:tcW w:w="2727" w:type="pct"/>
          </w:tcPr>
          <w:p w14:paraId="2BE238FB"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4.</w:t>
            </w:r>
            <w:r w:rsidRPr="00950187">
              <w:rPr>
                <w:rFonts w:ascii="Times New Roman" w:hAnsi="Times New Roman"/>
              </w:rPr>
              <w:t xml:space="preserve"> Совершенствование техники метания малого мяча. Метание небольших предметов до 80-100 гр. на дальность. Метания мяча в вертикальную и горизонтальную цель. Метание мяча с места  в цель и  с разбега на дальность. </w:t>
            </w:r>
          </w:p>
        </w:tc>
        <w:tc>
          <w:tcPr>
            <w:tcW w:w="763" w:type="pct"/>
            <w:vAlign w:val="center"/>
          </w:tcPr>
          <w:p w14:paraId="20B0B2DA"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3</w:t>
            </w:r>
          </w:p>
        </w:tc>
        <w:tc>
          <w:tcPr>
            <w:tcW w:w="764" w:type="pct"/>
            <w:vMerge/>
          </w:tcPr>
          <w:p w14:paraId="35CA1B7B" w14:textId="77777777" w:rsidR="00E2792A" w:rsidRPr="00950187" w:rsidRDefault="00E2792A" w:rsidP="00163708">
            <w:pPr>
              <w:jc w:val="center"/>
              <w:rPr>
                <w:rFonts w:ascii="Times New Roman" w:hAnsi="Times New Roman"/>
                <w:b/>
                <w:bCs/>
              </w:rPr>
            </w:pPr>
          </w:p>
        </w:tc>
      </w:tr>
      <w:tr w:rsidR="00E2792A" w:rsidRPr="00950187" w14:paraId="168E8338" w14:textId="77777777" w:rsidTr="00163708">
        <w:tc>
          <w:tcPr>
            <w:tcW w:w="746" w:type="pct"/>
            <w:vMerge w:val="restart"/>
          </w:tcPr>
          <w:p w14:paraId="2D3A2A7B"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lastRenderedPageBreak/>
              <w:t xml:space="preserve">Тема 6. </w:t>
            </w:r>
            <w:r w:rsidRPr="00950187">
              <w:rPr>
                <w:rFonts w:ascii="Times New Roman" w:hAnsi="Times New Roman"/>
                <w:b/>
              </w:rPr>
              <w:t>Спортивная ходьба</w:t>
            </w:r>
          </w:p>
        </w:tc>
        <w:tc>
          <w:tcPr>
            <w:tcW w:w="2727" w:type="pct"/>
          </w:tcPr>
          <w:p w14:paraId="2B7C69DB"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5EF5C0BC"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14EFE5C2"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524E07CF" w14:textId="77777777" w:rsidR="00E2792A" w:rsidRPr="00950187" w:rsidRDefault="00E2792A" w:rsidP="00163708">
            <w:pPr>
              <w:jc w:val="center"/>
              <w:rPr>
                <w:rFonts w:ascii="Times New Roman" w:hAnsi="Times New Roman"/>
                <w:b/>
              </w:rPr>
            </w:pPr>
          </w:p>
        </w:tc>
      </w:tr>
      <w:tr w:rsidR="00E2792A" w:rsidRPr="00950187" w14:paraId="665DB2B7" w14:textId="77777777" w:rsidTr="00163708">
        <w:tc>
          <w:tcPr>
            <w:tcW w:w="746" w:type="pct"/>
            <w:vMerge/>
          </w:tcPr>
          <w:p w14:paraId="744CA7D9" w14:textId="77777777" w:rsidR="00E2792A" w:rsidRPr="00950187" w:rsidRDefault="00E2792A" w:rsidP="00163708">
            <w:pPr>
              <w:spacing w:after="0" w:line="240" w:lineRule="auto"/>
              <w:rPr>
                <w:rFonts w:ascii="Times New Roman" w:hAnsi="Times New Roman"/>
                <w:b/>
                <w:bCs/>
              </w:rPr>
            </w:pPr>
          </w:p>
        </w:tc>
        <w:tc>
          <w:tcPr>
            <w:tcW w:w="2727" w:type="pct"/>
          </w:tcPr>
          <w:p w14:paraId="3BD02BFD"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3C346200"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40A072B7" w14:textId="77777777" w:rsidR="00E2792A" w:rsidRPr="00950187" w:rsidRDefault="00E2792A" w:rsidP="00163708">
            <w:pPr>
              <w:jc w:val="center"/>
              <w:rPr>
                <w:rFonts w:ascii="Times New Roman" w:hAnsi="Times New Roman"/>
                <w:b/>
                <w:bCs/>
              </w:rPr>
            </w:pPr>
          </w:p>
        </w:tc>
      </w:tr>
      <w:tr w:rsidR="00E2792A" w:rsidRPr="00950187" w14:paraId="2618C5ED" w14:textId="77777777" w:rsidTr="00163708">
        <w:tc>
          <w:tcPr>
            <w:tcW w:w="746" w:type="pct"/>
            <w:vMerge/>
          </w:tcPr>
          <w:p w14:paraId="339E0753" w14:textId="77777777" w:rsidR="00E2792A" w:rsidRPr="00950187" w:rsidRDefault="00E2792A" w:rsidP="00163708">
            <w:pPr>
              <w:spacing w:after="0" w:line="240" w:lineRule="auto"/>
              <w:rPr>
                <w:rFonts w:ascii="Times New Roman" w:hAnsi="Times New Roman"/>
                <w:b/>
                <w:bCs/>
              </w:rPr>
            </w:pPr>
          </w:p>
        </w:tc>
        <w:tc>
          <w:tcPr>
            <w:tcW w:w="2727" w:type="pct"/>
          </w:tcPr>
          <w:p w14:paraId="508BC3C2"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5.</w:t>
            </w:r>
            <w:r w:rsidRPr="00950187">
              <w:rPr>
                <w:rFonts w:ascii="Times New Roman" w:hAnsi="Times New Roman"/>
              </w:rPr>
              <w:t xml:space="preserve"> Упражнения, способствующие овладению техникой спортивной ходьбы. Прохождение дистанции 400 м. </w:t>
            </w:r>
          </w:p>
        </w:tc>
        <w:tc>
          <w:tcPr>
            <w:tcW w:w="763" w:type="pct"/>
            <w:vAlign w:val="center"/>
          </w:tcPr>
          <w:p w14:paraId="1CE1C3B1"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1C1D2B74" w14:textId="77777777" w:rsidR="00E2792A" w:rsidRPr="00950187" w:rsidRDefault="00E2792A" w:rsidP="00163708">
            <w:pPr>
              <w:jc w:val="center"/>
              <w:rPr>
                <w:rFonts w:ascii="Times New Roman" w:hAnsi="Times New Roman"/>
                <w:b/>
                <w:bCs/>
              </w:rPr>
            </w:pPr>
          </w:p>
        </w:tc>
      </w:tr>
      <w:tr w:rsidR="00E2792A" w:rsidRPr="00950187" w14:paraId="44CC6F5B" w14:textId="77777777" w:rsidTr="00163708">
        <w:tc>
          <w:tcPr>
            <w:tcW w:w="746" w:type="pct"/>
            <w:vMerge w:val="restart"/>
          </w:tcPr>
          <w:p w14:paraId="1F6DE533"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 xml:space="preserve">Тема 7. </w:t>
            </w:r>
            <w:r w:rsidRPr="00950187">
              <w:rPr>
                <w:rFonts w:ascii="Times New Roman" w:hAnsi="Times New Roman"/>
                <w:b/>
              </w:rPr>
              <w:t>Эстафетный бег</w:t>
            </w:r>
          </w:p>
        </w:tc>
        <w:tc>
          <w:tcPr>
            <w:tcW w:w="2727" w:type="pct"/>
          </w:tcPr>
          <w:p w14:paraId="55FE8FAC"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21DA9187"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590DABED"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7C8992AA" w14:textId="77777777" w:rsidR="00E2792A" w:rsidRPr="00950187" w:rsidRDefault="00E2792A" w:rsidP="00163708">
            <w:pPr>
              <w:jc w:val="center"/>
              <w:rPr>
                <w:rFonts w:ascii="Times New Roman" w:hAnsi="Times New Roman"/>
                <w:b/>
              </w:rPr>
            </w:pPr>
          </w:p>
        </w:tc>
      </w:tr>
      <w:tr w:rsidR="00E2792A" w:rsidRPr="00950187" w14:paraId="7D81BC41" w14:textId="77777777" w:rsidTr="00163708">
        <w:tc>
          <w:tcPr>
            <w:tcW w:w="746" w:type="pct"/>
            <w:vMerge/>
          </w:tcPr>
          <w:p w14:paraId="71D8C99A" w14:textId="77777777" w:rsidR="00E2792A" w:rsidRPr="00950187" w:rsidRDefault="00E2792A" w:rsidP="00163708">
            <w:pPr>
              <w:spacing w:after="0" w:line="240" w:lineRule="auto"/>
              <w:rPr>
                <w:rFonts w:ascii="Times New Roman" w:hAnsi="Times New Roman"/>
                <w:b/>
                <w:bCs/>
              </w:rPr>
            </w:pPr>
          </w:p>
        </w:tc>
        <w:tc>
          <w:tcPr>
            <w:tcW w:w="2727" w:type="pct"/>
          </w:tcPr>
          <w:p w14:paraId="24BB0718"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360BD7CB"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7F6269CC" w14:textId="77777777" w:rsidR="00E2792A" w:rsidRPr="00950187" w:rsidRDefault="00E2792A" w:rsidP="00163708">
            <w:pPr>
              <w:jc w:val="center"/>
              <w:rPr>
                <w:rFonts w:ascii="Times New Roman" w:hAnsi="Times New Roman"/>
                <w:b/>
                <w:bCs/>
              </w:rPr>
            </w:pPr>
          </w:p>
        </w:tc>
      </w:tr>
      <w:tr w:rsidR="00E2792A" w:rsidRPr="00950187" w14:paraId="5C023B5A" w14:textId="77777777" w:rsidTr="00163708">
        <w:tc>
          <w:tcPr>
            <w:tcW w:w="746" w:type="pct"/>
            <w:vMerge/>
          </w:tcPr>
          <w:p w14:paraId="75200145" w14:textId="77777777" w:rsidR="00E2792A" w:rsidRPr="00950187" w:rsidRDefault="00E2792A" w:rsidP="00163708">
            <w:pPr>
              <w:spacing w:after="0" w:line="240" w:lineRule="auto"/>
              <w:rPr>
                <w:rFonts w:ascii="Times New Roman" w:hAnsi="Times New Roman"/>
                <w:b/>
                <w:bCs/>
              </w:rPr>
            </w:pPr>
          </w:p>
        </w:tc>
        <w:tc>
          <w:tcPr>
            <w:tcW w:w="2727" w:type="pct"/>
          </w:tcPr>
          <w:p w14:paraId="67DDB76A"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6.</w:t>
            </w:r>
            <w:r w:rsidRPr="00950187">
              <w:rPr>
                <w:rFonts w:ascii="Times New Roman" w:hAnsi="Times New Roman"/>
              </w:rPr>
              <w:t xml:space="preserve"> Совершенствование техники передачи эстафетной палочки. Эстафета 4х100 м. Бег в командах</w:t>
            </w:r>
          </w:p>
        </w:tc>
        <w:tc>
          <w:tcPr>
            <w:tcW w:w="763" w:type="pct"/>
            <w:vAlign w:val="center"/>
          </w:tcPr>
          <w:p w14:paraId="3FD24762"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01094755" w14:textId="77777777" w:rsidR="00E2792A" w:rsidRPr="00950187" w:rsidRDefault="00E2792A" w:rsidP="00163708">
            <w:pPr>
              <w:jc w:val="center"/>
              <w:rPr>
                <w:rFonts w:ascii="Times New Roman" w:hAnsi="Times New Roman"/>
                <w:b/>
                <w:bCs/>
              </w:rPr>
            </w:pPr>
          </w:p>
        </w:tc>
      </w:tr>
      <w:tr w:rsidR="00E2792A" w:rsidRPr="00950187" w14:paraId="48AC7B97" w14:textId="77777777" w:rsidTr="00163708">
        <w:tc>
          <w:tcPr>
            <w:tcW w:w="746" w:type="pct"/>
            <w:vMerge w:val="restart"/>
          </w:tcPr>
          <w:p w14:paraId="5CABE3BB"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 xml:space="preserve">Тема 8. </w:t>
            </w:r>
            <w:r w:rsidRPr="00950187">
              <w:rPr>
                <w:rFonts w:ascii="Times New Roman" w:hAnsi="Times New Roman"/>
                <w:b/>
              </w:rPr>
              <w:t>Бег на средние и длинные     дистанции</w:t>
            </w:r>
          </w:p>
        </w:tc>
        <w:tc>
          <w:tcPr>
            <w:tcW w:w="2727" w:type="pct"/>
          </w:tcPr>
          <w:p w14:paraId="494C61C9"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12504898"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2CFDAA44"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1A79AB47" w14:textId="77777777" w:rsidR="00E2792A" w:rsidRPr="00950187" w:rsidRDefault="00E2792A" w:rsidP="00163708">
            <w:pPr>
              <w:jc w:val="center"/>
              <w:rPr>
                <w:rFonts w:ascii="Times New Roman" w:hAnsi="Times New Roman"/>
                <w:b/>
              </w:rPr>
            </w:pPr>
          </w:p>
        </w:tc>
      </w:tr>
      <w:tr w:rsidR="00E2792A" w:rsidRPr="00950187" w14:paraId="4822AD3E" w14:textId="77777777" w:rsidTr="00163708">
        <w:tc>
          <w:tcPr>
            <w:tcW w:w="746" w:type="pct"/>
            <w:vMerge/>
          </w:tcPr>
          <w:p w14:paraId="1C0E1D8F" w14:textId="77777777" w:rsidR="00E2792A" w:rsidRPr="00950187" w:rsidRDefault="00E2792A" w:rsidP="00163708">
            <w:pPr>
              <w:spacing w:after="0" w:line="240" w:lineRule="auto"/>
              <w:rPr>
                <w:rFonts w:ascii="Times New Roman" w:hAnsi="Times New Roman"/>
                <w:b/>
                <w:bCs/>
              </w:rPr>
            </w:pPr>
          </w:p>
        </w:tc>
        <w:tc>
          <w:tcPr>
            <w:tcW w:w="2727" w:type="pct"/>
          </w:tcPr>
          <w:p w14:paraId="6490B849"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1EFAB159"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12725B3B" w14:textId="77777777" w:rsidR="00E2792A" w:rsidRPr="00950187" w:rsidRDefault="00E2792A" w:rsidP="00163708">
            <w:pPr>
              <w:jc w:val="center"/>
              <w:rPr>
                <w:rFonts w:ascii="Times New Roman" w:hAnsi="Times New Roman"/>
                <w:b/>
                <w:bCs/>
              </w:rPr>
            </w:pPr>
          </w:p>
        </w:tc>
      </w:tr>
      <w:tr w:rsidR="00E2792A" w:rsidRPr="00950187" w14:paraId="391F6577" w14:textId="77777777" w:rsidTr="00163708">
        <w:tc>
          <w:tcPr>
            <w:tcW w:w="746" w:type="pct"/>
            <w:vMerge/>
          </w:tcPr>
          <w:p w14:paraId="755CEFF3" w14:textId="77777777" w:rsidR="00E2792A" w:rsidRPr="00950187" w:rsidRDefault="00E2792A" w:rsidP="00163708">
            <w:pPr>
              <w:spacing w:after="0" w:line="240" w:lineRule="auto"/>
              <w:rPr>
                <w:rFonts w:ascii="Times New Roman" w:hAnsi="Times New Roman"/>
                <w:b/>
                <w:bCs/>
              </w:rPr>
            </w:pPr>
          </w:p>
        </w:tc>
        <w:tc>
          <w:tcPr>
            <w:tcW w:w="2727" w:type="pct"/>
          </w:tcPr>
          <w:p w14:paraId="096E219C"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7.</w:t>
            </w:r>
            <w:r w:rsidRPr="00950187">
              <w:rPr>
                <w:rFonts w:ascii="Times New Roman" w:hAnsi="Times New Roman"/>
              </w:rPr>
              <w:t xml:space="preserve"> Упражнения, способствующие овладению техникой бега на средние дистанции. Совершенствование техники высокого старта. Бег с высокого старта и финиширование. </w:t>
            </w:r>
            <w:r w:rsidRPr="00950187">
              <w:rPr>
                <w:rFonts w:ascii="Times New Roman" w:hAnsi="Times New Roman"/>
                <w:bCs/>
              </w:rPr>
              <w:t>Бег 1000 метров на время</w:t>
            </w:r>
          </w:p>
        </w:tc>
        <w:tc>
          <w:tcPr>
            <w:tcW w:w="763" w:type="pct"/>
            <w:vAlign w:val="center"/>
          </w:tcPr>
          <w:p w14:paraId="610C198A"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283CA1FE" w14:textId="77777777" w:rsidR="00E2792A" w:rsidRPr="00950187" w:rsidRDefault="00E2792A" w:rsidP="00163708">
            <w:pPr>
              <w:jc w:val="center"/>
              <w:rPr>
                <w:rFonts w:ascii="Times New Roman" w:hAnsi="Times New Roman"/>
                <w:b/>
                <w:bCs/>
              </w:rPr>
            </w:pPr>
          </w:p>
        </w:tc>
      </w:tr>
      <w:tr w:rsidR="00E2792A" w:rsidRPr="00950187" w14:paraId="5DF426AE" w14:textId="77777777" w:rsidTr="00163708">
        <w:tc>
          <w:tcPr>
            <w:tcW w:w="746" w:type="pct"/>
            <w:vMerge w:val="restart"/>
          </w:tcPr>
          <w:p w14:paraId="0484580E"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 xml:space="preserve">Тема 9. </w:t>
            </w:r>
            <w:r w:rsidRPr="00950187">
              <w:rPr>
                <w:rFonts w:ascii="Times New Roman" w:hAnsi="Times New Roman"/>
                <w:b/>
              </w:rPr>
              <w:t>Подвижные игры с элементами лёгкой атлетики</w:t>
            </w:r>
          </w:p>
        </w:tc>
        <w:tc>
          <w:tcPr>
            <w:tcW w:w="2727" w:type="pct"/>
          </w:tcPr>
          <w:p w14:paraId="6432D20C"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0CB102B6"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4</w:t>
            </w:r>
          </w:p>
        </w:tc>
        <w:tc>
          <w:tcPr>
            <w:tcW w:w="764" w:type="pct"/>
            <w:vMerge w:val="restart"/>
          </w:tcPr>
          <w:p w14:paraId="7DC1A641"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0913F6EA" w14:textId="77777777" w:rsidR="00E2792A" w:rsidRPr="00950187" w:rsidRDefault="00E2792A" w:rsidP="00163708">
            <w:pPr>
              <w:jc w:val="center"/>
              <w:rPr>
                <w:rFonts w:ascii="Times New Roman" w:hAnsi="Times New Roman"/>
                <w:b/>
              </w:rPr>
            </w:pPr>
          </w:p>
        </w:tc>
      </w:tr>
      <w:tr w:rsidR="00E2792A" w:rsidRPr="00950187" w14:paraId="529FFE74" w14:textId="77777777" w:rsidTr="00163708">
        <w:tc>
          <w:tcPr>
            <w:tcW w:w="746" w:type="pct"/>
            <w:vMerge/>
          </w:tcPr>
          <w:p w14:paraId="7A7CB979" w14:textId="77777777" w:rsidR="00E2792A" w:rsidRPr="00950187" w:rsidRDefault="00E2792A" w:rsidP="00163708">
            <w:pPr>
              <w:rPr>
                <w:rFonts w:ascii="Times New Roman" w:hAnsi="Times New Roman"/>
                <w:b/>
                <w:bCs/>
              </w:rPr>
            </w:pPr>
          </w:p>
        </w:tc>
        <w:tc>
          <w:tcPr>
            <w:tcW w:w="2727" w:type="pct"/>
          </w:tcPr>
          <w:p w14:paraId="1DE4561D"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5BC85373"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2F365678" w14:textId="77777777" w:rsidR="00E2792A" w:rsidRPr="00950187" w:rsidRDefault="00E2792A" w:rsidP="00163708">
            <w:pPr>
              <w:jc w:val="center"/>
              <w:rPr>
                <w:rFonts w:ascii="Times New Roman" w:hAnsi="Times New Roman"/>
                <w:b/>
                <w:bCs/>
              </w:rPr>
            </w:pPr>
          </w:p>
        </w:tc>
      </w:tr>
      <w:tr w:rsidR="00E2792A" w:rsidRPr="00950187" w14:paraId="1E6C48F7" w14:textId="77777777" w:rsidTr="00163708">
        <w:tc>
          <w:tcPr>
            <w:tcW w:w="746" w:type="pct"/>
            <w:vMerge/>
          </w:tcPr>
          <w:p w14:paraId="5EF17F35" w14:textId="77777777" w:rsidR="00E2792A" w:rsidRPr="00950187" w:rsidRDefault="00E2792A" w:rsidP="00163708">
            <w:pPr>
              <w:rPr>
                <w:rFonts w:ascii="Times New Roman" w:hAnsi="Times New Roman"/>
                <w:b/>
                <w:bCs/>
              </w:rPr>
            </w:pPr>
          </w:p>
        </w:tc>
        <w:tc>
          <w:tcPr>
            <w:tcW w:w="2727" w:type="pct"/>
          </w:tcPr>
          <w:p w14:paraId="71A9F0A3"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8.</w:t>
            </w:r>
            <w:r w:rsidRPr="00950187">
              <w:rPr>
                <w:rFonts w:ascii="Times New Roman" w:hAnsi="Times New Roman"/>
              </w:rPr>
              <w:t xml:space="preserve"> Подвижные игры с элементами бега, прыжками и эстафеты. Организация и проведение  подвижных игр</w:t>
            </w:r>
          </w:p>
        </w:tc>
        <w:tc>
          <w:tcPr>
            <w:tcW w:w="763" w:type="pct"/>
            <w:vAlign w:val="center"/>
          </w:tcPr>
          <w:p w14:paraId="1F819BFF"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4A4A4600" w14:textId="77777777" w:rsidR="00E2792A" w:rsidRPr="00950187" w:rsidRDefault="00E2792A" w:rsidP="00163708">
            <w:pPr>
              <w:jc w:val="center"/>
              <w:rPr>
                <w:rFonts w:ascii="Times New Roman" w:hAnsi="Times New Roman"/>
                <w:b/>
                <w:bCs/>
              </w:rPr>
            </w:pPr>
          </w:p>
        </w:tc>
      </w:tr>
      <w:tr w:rsidR="00E2792A" w:rsidRPr="00950187" w14:paraId="796F14D5" w14:textId="77777777" w:rsidTr="00163708">
        <w:tc>
          <w:tcPr>
            <w:tcW w:w="3473" w:type="pct"/>
            <w:gridSpan w:val="2"/>
          </w:tcPr>
          <w:p w14:paraId="3B37F2D7"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Раздел 2. Спортивные игры (Баскетбол.)</w:t>
            </w:r>
          </w:p>
        </w:tc>
        <w:tc>
          <w:tcPr>
            <w:tcW w:w="763" w:type="pct"/>
            <w:vAlign w:val="center"/>
          </w:tcPr>
          <w:p w14:paraId="6C6BE40A"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14</w:t>
            </w:r>
          </w:p>
        </w:tc>
        <w:tc>
          <w:tcPr>
            <w:tcW w:w="764" w:type="pct"/>
          </w:tcPr>
          <w:p w14:paraId="02184DD8" w14:textId="77777777" w:rsidR="00E2792A" w:rsidRPr="00950187" w:rsidRDefault="00E2792A" w:rsidP="00163708">
            <w:pPr>
              <w:spacing w:after="0" w:line="240" w:lineRule="auto"/>
              <w:jc w:val="center"/>
              <w:rPr>
                <w:rFonts w:ascii="Times New Roman" w:hAnsi="Times New Roman"/>
                <w:b/>
                <w:bCs/>
              </w:rPr>
            </w:pPr>
          </w:p>
        </w:tc>
      </w:tr>
      <w:tr w:rsidR="00E2792A" w:rsidRPr="00950187" w14:paraId="387FEBEB" w14:textId="77777777" w:rsidTr="00163708">
        <w:tc>
          <w:tcPr>
            <w:tcW w:w="746" w:type="pct"/>
            <w:vMerge w:val="restart"/>
          </w:tcPr>
          <w:p w14:paraId="357F2685" w14:textId="77777777" w:rsidR="00E2792A" w:rsidRPr="00950187" w:rsidRDefault="00E2792A" w:rsidP="00163708">
            <w:pPr>
              <w:spacing w:after="0"/>
              <w:rPr>
                <w:rFonts w:ascii="Times New Roman" w:hAnsi="Times New Roman"/>
                <w:b/>
                <w:bCs/>
              </w:rPr>
            </w:pPr>
            <w:r w:rsidRPr="00950187">
              <w:rPr>
                <w:rFonts w:ascii="Times New Roman" w:hAnsi="Times New Roman"/>
                <w:b/>
                <w:bCs/>
              </w:rPr>
              <w:t>Тема 10. Передвижение, остановки, повороты</w:t>
            </w:r>
          </w:p>
        </w:tc>
        <w:tc>
          <w:tcPr>
            <w:tcW w:w="2727" w:type="pct"/>
          </w:tcPr>
          <w:p w14:paraId="69F57F86"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0A2A3543"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104A0F4E"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0439CD26" w14:textId="77777777" w:rsidR="00E2792A" w:rsidRPr="00950187" w:rsidRDefault="00E2792A" w:rsidP="00163708">
            <w:pPr>
              <w:jc w:val="center"/>
              <w:rPr>
                <w:rFonts w:ascii="Times New Roman" w:hAnsi="Times New Roman"/>
                <w:b/>
              </w:rPr>
            </w:pPr>
          </w:p>
        </w:tc>
      </w:tr>
      <w:tr w:rsidR="00E2792A" w:rsidRPr="00950187" w14:paraId="689D2EA2" w14:textId="77777777" w:rsidTr="00163708">
        <w:tc>
          <w:tcPr>
            <w:tcW w:w="746" w:type="pct"/>
            <w:vMerge/>
          </w:tcPr>
          <w:p w14:paraId="1E8A6A4B" w14:textId="77777777" w:rsidR="00E2792A" w:rsidRPr="00950187" w:rsidRDefault="00E2792A" w:rsidP="00163708">
            <w:pPr>
              <w:spacing w:after="0"/>
              <w:rPr>
                <w:rFonts w:ascii="Times New Roman" w:hAnsi="Times New Roman"/>
                <w:b/>
                <w:bCs/>
              </w:rPr>
            </w:pPr>
          </w:p>
        </w:tc>
        <w:tc>
          <w:tcPr>
            <w:tcW w:w="2727" w:type="pct"/>
          </w:tcPr>
          <w:p w14:paraId="3F1C8382"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43EDD7E9"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1680DCA4" w14:textId="77777777" w:rsidR="00E2792A" w:rsidRPr="00950187" w:rsidRDefault="00E2792A" w:rsidP="00163708">
            <w:pPr>
              <w:jc w:val="center"/>
              <w:rPr>
                <w:rFonts w:ascii="Times New Roman" w:hAnsi="Times New Roman"/>
                <w:b/>
                <w:bCs/>
              </w:rPr>
            </w:pPr>
          </w:p>
        </w:tc>
      </w:tr>
      <w:tr w:rsidR="00E2792A" w:rsidRPr="00950187" w14:paraId="16E4C924" w14:textId="77777777" w:rsidTr="00163708">
        <w:trPr>
          <w:trHeight w:val="628"/>
        </w:trPr>
        <w:tc>
          <w:tcPr>
            <w:tcW w:w="746" w:type="pct"/>
            <w:vMerge/>
          </w:tcPr>
          <w:p w14:paraId="7112D963" w14:textId="77777777" w:rsidR="00E2792A" w:rsidRPr="00950187" w:rsidRDefault="00E2792A" w:rsidP="00163708">
            <w:pPr>
              <w:spacing w:after="0"/>
              <w:rPr>
                <w:rFonts w:ascii="Times New Roman" w:hAnsi="Times New Roman"/>
                <w:b/>
                <w:bCs/>
              </w:rPr>
            </w:pPr>
          </w:p>
        </w:tc>
        <w:tc>
          <w:tcPr>
            <w:tcW w:w="2727" w:type="pct"/>
          </w:tcPr>
          <w:p w14:paraId="7B2A9150" w14:textId="77777777" w:rsidR="00E2792A" w:rsidRPr="00950187" w:rsidRDefault="00E2792A" w:rsidP="00163708">
            <w:pPr>
              <w:tabs>
                <w:tab w:val="left" w:pos="690"/>
              </w:tabs>
              <w:spacing w:after="0" w:line="240" w:lineRule="auto"/>
              <w:jc w:val="both"/>
              <w:rPr>
                <w:rFonts w:ascii="Times New Roman" w:hAnsi="Times New Roman"/>
                <w:b/>
              </w:rPr>
            </w:pPr>
            <w:r w:rsidRPr="00950187">
              <w:rPr>
                <w:rFonts w:ascii="Times New Roman" w:hAnsi="Times New Roman"/>
                <w:b/>
              </w:rPr>
              <w:t>Практическое занятие 9.</w:t>
            </w:r>
            <w:r w:rsidRPr="00950187">
              <w:rPr>
                <w:rFonts w:ascii="Times New Roman" w:hAnsi="Times New Roman"/>
              </w:rPr>
              <w:t xml:space="preserve"> Перемещение в стойке, остановка, повороты, ускорение. Овладение комбинациями передвижений. Передвижение в нападении и в защите</w:t>
            </w:r>
          </w:p>
        </w:tc>
        <w:tc>
          <w:tcPr>
            <w:tcW w:w="763" w:type="pct"/>
            <w:vAlign w:val="center"/>
          </w:tcPr>
          <w:p w14:paraId="2B15AF10"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79E9BC2B" w14:textId="77777777" w:rsidR="00E2792A" w:rsidRPr="00950187" w:rsidRDefault="00E2792A" w:rsidP="00163708">
            <w:pPr>
              <w:jc w:val="center"/>
              <w:rPr>
                <w:rFonts w:ascii="Times New Roman" w:hAnsi="Times New Roman"/>
                <w:b/>
                <w:bCs/>
              </w:rPr>
            </w:pPr>
          </w:p>
        </w:tc>
      </w:tr>
      <w:tr w:rsidR="00E2792A" w:rsidRPr="00950187" w14:paraId="1D5448E1" w14:textId="77777777" w:rsidTr="00163708">
        <w:tc>
          <w:tcPr>
            <w:tcW w:w="746" w:type="pct"/>
            <w:vMerge w:val="restart"/>
          </w:tcPr>
          <w:p w14:paraId="620525F2" w14:textId="77777777" w:rsidR="00E2792A" w:rsidRPr="00950187" w:rsidRDefault="00E2792A" w:rsidP="00163708">
            <w:pPr>
              <w:rPr>
                <w:rFonts w:ascii="Times New Roman" w:hAnsi="Times New Roman"/>
                <w:b/>
                <w:bCs/>
              </w:rPr>
            </w:pPr>
            <w:r w:rsidRPr="00950187">
              <w:rPr>
                <w:rFonts w:ascii="Times New Roman" w:hAnsi="Times New Roman"/>
                <w:b/>
                <w:bCs/>
              </w:rPr>
              <w:t xml:space="preserve">Тема 11. </w:t>
            </w:r>
            <w:r w:rsidRPr="00950187">
              <w:rPr>
                <w:rFonts w:ascii="Times New Roman" w:hAnsi="Times New Roman"/>
                <w:b/>
              </w:rPr>
              <w:t>Передачи мяча</w:t>
            </w:r>
          </w:p>
        </w:tc>
        <w:tc>
          <w:tcPr>
            <w:tcW w:w="2727" w:type="pct"/>
          </w:tcPr>
          <w:p w14:paraId="7A8D93C5"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246AEB1F"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34CAD629"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6486AAD3" w14:textId="77777777" w:rsidR="00E2792A" w:rsidRPr="00950187" w:rsidRDefault="00E2792A" w:rsidP="00163708">
            <w:pPr>
              <w:jc w:val="center"/>
              <w:rPr>
                <w:rFonts w:ascii="Times New Roman" w:hAnsi="Times New Roman"/>
                <w:b/>
              </w:rPr>
            </w:pPr>
          </w:p>
        </w:tc>
      </w:tr>
      <w:tr w:rsidR="00E2792A" w:rsidRPr="00950187" w14:paraId="6BA0D1B0" w14:textId="77777777" w:rsidTr="00163708">
        <w:tc>
          <w:tcPr>
            <w:tcW w:w="746" w:type="pct"/>
            <w:vMerge/>
          </w:tcPr>
          <w:p w14:paraId="457CAC9D" w14:textId="77777777" w:rsidR="00E2792A" w:rsidRPr="00950187" w:rsidRDefault="00E2792A" w:rsidP="00163708">
            <w:pPr>
              <w:rPr>
                <w:rFonts w:ascii="Times New Roman" w:hAnsi="Times New Roman"/>
                <w:b/>
                <w:bCs/>
              </w:rPr>
            </w:pPr>
          </w:p>
        </w:tc>
        <w:tc>
          <w:tcPr>
            <w:tcW w:w="2727" w:type="pct"/>
          </w:tcPr>
          <w:p w14:paraId="5AF6EACF"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4D9AF6FE"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4D024869" w14:textId="77777777" w:rsidR="00E2792A" w:rsidRPr="00950187" w:rsidRDefault="00E2792A" w:rsidP="00163708">
            <w:pPr>
              <w:jc w:val="center"/>
              <w:rPr>
                <w:rFonts w:ascii="Times New Roman" w:hAnsi="Times New Roman"/>
                <w:b/>
                <w:bCs/>
              </w:rPr>
            </w:pPr>
          </w:p>
        </w:tc>
      </w:tr>
      <w:tr w:rsidR="00E2792A" w:rsidRPr="00950187" w14:paraId="0E53F3E7" w14:textId="77777777" w:rsidTr="00163708">
        <w:tc>
          <w:tcPr>
            <w:tcW w:w="746" w:type="pct"/>
            <w:vMerge/>
          </w:tcPr>
          <w:p w14:paraId="13993C36" w14:textId="77777777" w:rsidR="00E2792A" w:rsidRPr="00950187" w:rsidRDefault="00E2792A" w:rsidP="00163708">
            <w:pPr>
              <w:rPr>
                <w:rFonts w:ascii="Times New Roman" w:hAnsi="Times New Roman"/>
                <w:b/>
                <w:bCs/>
              </w:rPr>
            </w:pPr>
          </w:p>
        </w:tc>
        <w:tc>
          <w:tcPr>
            <w:tcW w:w="2727" w:type="pct"/>
          </w:tcPr>
          <w:p w14:paraId="78A78D0D"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10.</w:t>
            </w:r>
            <w:r w:rsidRPr="00950187">
              <w:rPr>
                <w:rFonts w:ascii="Times New Roman" w:hAnsi="Times New Roman"/>
              </w:rPr>
              <w:t xml:space="preserve"> Освоение передачи мяча отскоком от площадки, от груди, из – за головы, от плеча на месте и в движении. Овладение передачей мяча правой, левой рукой снизу.</w:t>
            </w:r>
          </w:p>
        </w:tc>
        <w:tc>
          <w:tcPr>
            <w:tcW w:w="763" w:type="pct"/>
            <w:vAlign w:val="center"/>
          </w:tcPr>
          <w:p w14:paraId="4EDB16B8"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4603795E" w14:textId="77777777" w:rsidR="00E2792A" w:rsidRPr="00950187" w:rsidRDefault="00E2792A" w:rsidP="00163708">
            <w:pPr>
              <w:jc w:val="center"/>
              <w:rPr>
                <w:rFonts w:ascii="Times New Roman" w:hAnsi="Times New Roman"/>
                <w:b/>
                <w:bCs/>
              </w:rPr>
            </w:pPr>
          </w:p>
        </w:tc>
      </w:tr>
      <w:tr w:rsidR="00E2792A" w:rsidRPr="00950187" w14:paraId="7CA453B0" w14:textId="77777777" w:rsidTr="00163708">
        <w:tc>
          <w:tcPr>
            <w:tcW w:w="746" w:type="pct"/>
            <w:vMerge w:val="restart"/>
          </w:tcPr>
          <w:p w14:paraId="45C095D9" w14:textId="77777777" w:rsidR="00E2792A" w:rsidRPr="00950187" w:rsidRDefault="00E2792A" w:rsidP="00163708">
            <w:pPr>
              <w:rPr>
                <w:rFonts w:ascii="Times New Roman" w:hAnsi="Times New Roman"/>
                <w:b/>
                <w:bCs/>
              </w:rPr>
            </w:pPr>
            <w:r w:rsidRPr="00950187">
              <w:rPr>
                <w:rFonts w:ascii="Times New Roman" w:hAnsi="Times New Roman"/>
                <w:b/>
                <w:bCs/>
              </w:rPr>
              <w:t xml:space="preserve">Тема 12. </w:t>
            </w:r>
            <w:r w:rsidRPr="00950187">
              <w:rPr>
                <w:rFonts w:ascii="Times New Roman" w:hAnsi="Times New Roman"/>
                <w:b/>
              </w:rPr>
              <w:t>Ведения мяча</w:t>
            </w:r>
          </w:p>
        </w:tc>
        <w:tc>
          <w:tcPr>
            <w:tcW w:w="2727" w:type="pct"/>
          </w:tcPr>
          <w:p w14:paraId="084170C4"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518FB4E4"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111B76AF"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65A4C19B" w14:textId="77777777" w:rsidR="00E2792A" w:rsidRPr="00950187" w:rsidRDefault="00E2792A" w:rsidP="00163708">
            <w:pPr>
              <w:jc w:val="center"/>
              <w:rPr>
                <w:rFonts w:ascii="Times New Roman" w:hAnsi="Times New Roman"/>
                <w:b/>
              </w:rPr>
            </w:pPr>
          </w:p>
        </w:tc>
      </w:tr>
      <w:tr w:rsidR="00E2792A" w:rsidRPr="00950187" w14:paraId="46BC2942" w14:textId="77777777" w:rsidTr="00163708">
        <w:tc>
          <w:tcPr>
            <w:tcW w:w="746" w:type="pct"/>
            <w:vMerge/>
          </w:tcPr>
          <w:p w14:paraId="472B74DB" w14:textId="77777777" w:rsidR="00E2792A" w:rsidRPr="00950187" w:rsidRDefault="00E2792A" w:rsidP="00163708">
            <w:pPr>
              <w:rPr>
                <w:rFonts w:ascii="Times New Roman" w:hAnsi="Times New Roman"/>
                <w:b/>
                <w:bCs/>
              </w:rPr>
            </w:pPr>
          </w:p>
        </w:tc>
        <w:tc>
          <w:tcPr>
            <w:tcW w:w="2727" w:type="pct"/>
          </w:tcPr>
          <w:p w14:paraId="692EE161"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46892EB0"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17D0F7B9" w14:textId="77777777" w:rsidR="00E2792A" w:rsidRPr="00950187" w:rsidRDefault="00E2792A" w:rsidP="00163708">
            <w:pPr>
              <w:jc w:val="center"/>
              <w:rPr>
                <w:rFonts w:ascii="Times New Roman" w:hAnsi="Times New Roman"/>
                <w:b/>
                <w:bCs/>
              </w:rPr>
            </w:pPr>
          </w:p>
        </w:tc>
      </w:tr>
      <w:tr w:rsidR="00E2792A" w:rsidRPr="00950187" w14:paraId="5F06B30D" w14:textId="77777777" w:rsidTr="00163708">
        <w:tc>
          <w:tcPr>
            <w:tcW w:w="746" w:type="pct"/>
            <w:vMerge/>
          </w:tcPr>
          <w:p w14:paraId="3B879388" w14:textId="77777777" w:rsidR="00E2792A" w:rsidRPr="00950187" w:rsidRDefault="00E2792A" w:rsidP="00163708">
            <w:pPr>
              <w:rPr>
                <w:rFonts w:ascii="Times New Roman" w:hAnsi="Times New Roman"/>
                <w:b/>
                <w:bCs/>
              </w:rPr>
            </w:pPr>
          </w:p>
        </w:tc>
        <w:tc>
          <w:tcPr>
            <w:tcW w:w="2727" w:type="pct"/>
          </w:tcPr>
          <w:p w14:paraId="5B3397FB"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11.</w:t>
            </w:r>
            <w:r w:rsidRPr="00950187">
              <w:rPr>
                <w:rFonts w:ascii="Times New Roman" w:hAnsi="Times New Roman"/>
              </w:rPr>
              <w:t xml:space="preserve"> Совершенствование техники ведения мяча </w:t>
            </w:r>
            <w:proofErr w:type="gramStart"/>
            <w:r w:rsidRPr="00950187">
              <w:rPr>
                <w:rFonts w:ascii="Times New Roman" w:hAnsi="Times New Roman"/>
              </w:rPr>
              <w:t>в</w:t>
            </w:r>
            <w:proofErr w:type="gramEnd"/>
            <w:r w:rsidRPr="00950187">
              <w:rPr>
                <w:rFonts w:ascii="Times New Roman" w:hAnsi="Times New Roman"/>
              </w:rPr>
              <w:t xml:space="preserve"> </w:t>
            </w:r>
            <w:proofErr w:type="gramStart"/>
            <w:r w:rsidRPr="00950187">
              <w:rPr>
                <w:rFonts w:ascii="Times New Roman" w:hAnsi="Times New Roman"/>
              </w:rPr>
              <w:t>низкой</w:t>
            </w:r>
            <w:proofErr w:type="gramEnd"/>
            <w:r w:rsidRPr="00950187">
              <w:rPr>
                <w:rFonts w:ascii="Times New Roman" w:hAnsi="Times New Roman"/>
              </w:rPr>
              <w:t>, средней и высокой стойках левой, правой рукой  с изменением направления движения и скорости с сопротивлением и без сопротивления защитника, с изменением высоты отскока.</w:t>
            </w:r>
          </w:p>
        </w:tc>
        <w:tc>
          <w:tcPr>
            <w:tcW w:w="763" w:type="pct"/>
            <w:vAlign w:val="center"/>
          </w:tcPr>
          <w:p w14:paraId="655A4E46"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5479C851" w14:textId="77777777" w:rsidR="00E2792A" w:rsidRPr="00950187" w:rsidRDefault="00E2792A" w:rsidP="00163708">
            <w:pPr>
              <w:jc w:val="center"/>
              <w:rPr>
                <w:rFonts w:ascii="Times New Roman" w:hAnsi="Times New Roman"/>
                <w:b/>
                <w:bCs/>
              </w:rPr>
            </w:pPr>
          </w:p>
        </w:tc>
      </w:tr>
      <w:tr w:rsidR="00E2792A" w:rsidRPr="00950187" w14:paraId="5CFE884E" w14:textId="77777777" w:rsidTr="00163708">
        <w:tc>
          <w:tcPr>
            <w:tcW w:w="746" w:type="pct"/>
            <w:vMerge w:val="restart"/>
          </w:tcPr>
          <w:p w14:paraId="1F0FDB95" w14:textId="77777777" w:rsidR="00E2792A" w:rsidRPr="00950187" w:rsidRDefault="00E2792A" w:rsidP="00163708">
            <w:pPr>
              <w:rPr>
                <w:rFonts w:ascii="Times New Roman" w:hAnsi="Times New Roman"/>
                <w:b/>
                <w:bCs/>
              </w:rPr>
            </w:pPr>
            <w:r w:rsidRPr="00950187">
              <w:rPr>
                <w:rFonts w:ascii="Times New Roman" w:hAnsi="Times New Roman"/>
                <w:b/>
                <w:bCs/>
              </w:rPr>
              <w:t xml:space="preserve">Тема 13. </w:t>
            </w:r>
            <w:r w:rsidRPr="00950187">
              <w:rPr>
                <w:rFonts w:ascii="Times New Roman" w:hAnsi="Times New Roman"/>
                <w:b/>
              </w:rPr>
              <w:t xml:space="preserve">Бросок в </w:t>
            </w:r>
            <w:r w:rsidRPr="00950187">
              <w:rPr>
                <w:rFonts w:ascii="Times New Roman" w:hAnsi="Times New Roman"/>
                <w:b/>
              </w:rPr>
              <w:lastRenderedPageBreak/>
              <w:t>корзину</w:t>
            </w:r>
          </w:p>
        </w:tc>
        <w:tc>
          <w:tcPr>
            <w:tcW w:w="2727" w:type="pct"/>
          </w:tcPr>
          <w:p w14:paraId="3E679F26"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lastRenderedPageBreak/>
              <w:t xml:space="preserve">Содержание </w:t>
            </w:r>
          </w:p>
        </w:tc>
        <w:tc>
          <w:tcPr>
            <w:tcW w:w="763" w:type="pct"/>
            <w:vAlign w:val="center"/>
          </w:tcPr>
          <w:p w14:paraId="28513B3D"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4</w:t>
            </w:r>
          </w:p>
        </w:tc>
        <w:tc>
          <w:tcPr>
            <w:tcW w:w="764" w:type="pct"/>
            <w:vMerge w:val="restart"/>
          </w:tcPr>
          <w:p w14:paraId="4F5A631C"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5998FBBE" w14:textId="77777777" w:rsidR="00E2792A" w:rsidRPr="00950187" w:rsidRDefault="00E2792A" w:rsidP="00163708">
            <w:pPr>
              <w:jc w:val="center"/>
              <w:rPr>
                <w:rFonts w:ascii="Times New Roman" w:hAnsi="Times New Roman"/>
                <w:b/>
              </w:rPr>
            </w:pPr>
          </w:p>
        </w:tc>
      </w:tr>
      <w:tr w:rsidR="00E2792A" w:rsidRPr="00950187" w14:paraId="0FE90245" w14:textId="77777777" w:rsidTr="00163708">
        <w:tc>
          <w:tcPr>
            <w:tcW w:w="746" w:type="pct"/>
            <w:vMerge/>
          </w:tcPr>
          <w:p w14:paraId="2BC001D6" w14:textId="77777777" w:rsidR="00E2792A" w:rsidRPr="00950187" w:rsidRDefault="00E2792A" w:rsidP="00163708">
            <w:pPr>
              <w:rPr>
                <w:rFonts w:ascii="Times New Roman" w:hAnsi="Times New Roman"/>
                <w:b/>
                <w:bCs/>
              </w:rPr>
            </w:pPr>
          </w:p>
        </w:tc>
        <w:tc>
          <w:tcPr>
            <w:tcW w:w="2727" w:type="pct"/>
          </w:tcPr>
          <w:p w14:paraId="00133EFF"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7D645E5A"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0E8498DD" w14:textId="77777777" w:rsidR="00E2792A" w:rsidRPr="00950187" w:rsidRDefault="00E2792A" w:rsidP="00163708">
            <w:pPr>
              <w:jc w:val="center"/>
              <w:rPr>
                <w:rFonts w:ascii="Times New Roman" w:hAnsi="Times New Roman"/>
                <w:b/>
                <w:bCs/>
              </w:rPr>
            </w:pPr>
          </w:p>
        </w:tc>
      </w:tr>
      <w:tr w:rsidR="00E2792A" w:rsidRPr="00950187" w14:paraId="072379C8" w14:textId="77777777" w:rsidTr="00163708">
        <w:tc>
          <w:tcPr>
            <w:tcW w:w="746" w:type="pct"/>
            <w:vMerge/>
          </w:tcPr>
          <w:p w14:paraId="7908DC71" w14:textId="77777777" w:rsidR="00E2792A" w:rsidRPr="00950187" w:rsidRDefault="00E2792A" w:rsidP="00163708">
            <w:pPr>
              <w:rPr>
                <w:rFonts w:ascii="Times New Roman" w:hAnsi="Times New Roman"/>
                <w:b/>
                <w:bCs/>
              </w:rPr>
            </w:pPr>
          </w:p>
        </w:tc>
        <w:tc>
          <w:tcPr>
            <w:tcW w:w="2727" w:type="pct"/>
          </w:tcPr>
          <w:p w14:paraId="63FDD0E9" w14:textId="77777777" w:rsidR="00E2792A" w:rsidRPr="00950187" w:rsidRDefault="00E2792A" w:rsidP="00163708">
            <w:pPr>
              <w:tabs>
                <w:tab w:val="left" w:pos="690"/>
              </w:tabs>
              <w:spacing w:after="0" w:line="240" w:lineRule="auto"/>
              <w:jc w:val="both"/>
              <w:rPr>
                <w:rFonts w:ascii="Times New Roman" w:hAnsi="Times New Roman"/>
              </w:rPr>
            </w:pPr>
            <w:r w:rsidRPr="00950187">
              <w:rPr>
                <w:rFonts w:ascii="Times New Roman" w:hAnsi="Times New Roman"/>
                <w:b/>
              </w:rPr>
              <w:t>Практическое занятие 12.</w:t>
            </w:r>
            <w:r w:rsidRPr="00950187">
              <w:rPr>
                <w:rFonts w:ascii="Times New Roman" w:hAnsi="Times New Roman"/>
              </w:rPr>
              <w:t xml:space="preserve"> Совершенствование техники броска мяча в корзину в движении после ловли и ведения. Освоение техники штрафного броска. Действия защитников при штрафных бросках и разыгрывании спорных мячей.</w:t>
            </w:r>
          </w:p>
        </w:tc>
        <w:tc>
          <w:tcPr>
            <w:tcW w:w="763" w:type="pct"/>
            <w:vAlign w:val="center"/>
          </w:tcPr>
          <w:p w14:paraId="1B447036"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2B917ADF" w14:textId="77777777" w:rsidR="00E2792A" w:rsidRPr="00950187" w:rsidRDefault="00E2792A" w:rsidP="00163708">
            <w:pPr>
              <w:jc w:val="center"/>
              <w:rPr>
                <w:rFonts w:ascii="Times New Roman" w:hAnsi="Times New Roman"/>
                <w:b/>
                <w:bCs/>
              </w:rPr>
            </w:pPr>
          </w:p>
        </w:tc>
      </w:tr>
      <w:tr w:rsidR="00E2792A" w:rsidRPr="00950187" w14:paraId="054A745E" w14:textId="77777777" w:rsidTr="00163708">
        <w:tc>
          <w:tcPr>
            <w:tcW w:w="746" w:type="pct"/>
            <w:vMerge w:val="restart"/>
          </w:tcPr>
          <w:p w14:paraId="7703AD0B"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lastRenderedPageBreak/>
              <w:t>Тема 14. Индивидуальные,</w:t>
            </w:r>
          </w:p>
          <w:p w14:paraId="63127275" w14:textId="77777777" w:rsidR="00E2792A" w:rsidRPr="00950187" w:rsidRDefault="00E2792A" w:rsidP="00163708">
            <w:pPr>
              <w:spacing w:after="0"/>
              <w:rPr>
                <w:rFonts w:ascii="Times New Roman" w:hAnsi="Times New Roman"/>
                <w:b/>
                <w:bCs/>
              </w:rPr>
            </w:pPr>
            <w:r w:rsidRPr="00950187">
              <w:rPr>
                <w:rFonts w:ascii="Times New Roman" w:hAnsi="Times New Roman"/>
                <w:b/>
                <w:bCs/>
              </w:rPr>
              <w:t>групповые и командные действия</w:t>
            </w:r>
          </w:p>
        </w:tc>
        <w:tc>
          <w:tcPr>
            <w:tcW w:w="2727" w:type="pct"/>
          </w:tcPr>
          <w:p w14:paraId="55BDEF42"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7290A15F"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4</w:t>
            </w:r>
          </w:p>
        </w:tc>
        <w:tc>
          <w:tcPr>
            <w:tcW w:w="764" w:type="pct"/>
            <w:vMerge w:val="restart"/>
          </w:tcPr>
          <w:p w14:paraId="318BB705"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57F8F7E2" w14:textId="77777777" w:rsidR="00E2792A" w:rsidRPr="00950187" w:rsidRDefault="00E2792A" w:rsidP="00163708">
            <w:pPr>
              <w:jc w:val="center"/>
              <w:rPr>
                <w:rFonts w:ascii="Times New Roman" w:hAnsi="Times New Roman"/>
                <w:b/>
              </w:rPr>
            </w:pPr>
          </w:p>
        </w:tc>
      </w:tr>
      <w:tr w:rsidR="00E2792A" w:rsidRPr="00950187" w14:paraId="20165158" w14:textId="77777777" w:rsidTr="00163708">
        <w:tc>
          <w:tcPr>
            <w:tcW w:w="746" w:type="pct"/>
            <w:vMerge/>
          </w:tcPr>
          <w:p w14:paraId="145EF6C5" w14:textId="77777777" w:rsidR="00E2792A" w:rsidRPr="00950187" w:rsidRDefault="00E2792A" w:rsidP="00163708">
            <w:pPr>
              <w:spacing w:after="0"/>
              <w:rPr>
                <w:rFonts w:ascii="Times New Roman" w:hAnsi="Times New Roman"/>
                <w:b/>
                <w:bCs/>
              </w:rPr>
            </w:pPr>
          </w:p>
        </w:tc>
        <w:tc>
          <w:tcPr>
            <w:tcW w:w="2727" w:type="pct"/>
          </w:tcPr>
          <w:p w14:paraId="1A2D9506"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61BAB628"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52EB1876" w14:textId="77777777" w:rsidR="00E2792A" w:rsidRPr="00950187" w:rsidRDefault="00E2792A" w:rsidP="00163708">
            <w:pPr>
              <w:jc w:val="center"/>
              <w:rPr>
                <w:rFonts w:ascii="Times New Roman" w:hAnsi="Times New Roman"/>
                <w:b/>
                <w:bCs/>
              </w:rPr>
            </w:pPr>
          </w:p>
        </w:tc>
      </w:tr>
      <w:tr w:rsidR="00E2792A" w:rsidRPr="00950187" w14:paraId="222ECDCE" w14:textId="77777777" w:rsidTr="00163708">
        <w:tc>
          <w:tcPr>
            <w:tcW w:w="746" w:type="pct"/>
            <w:vMerge/>
          </w:tcPr>
          <w:p w14:paraId="133B54B8" w14:textId="77777777" w:rsidR="00E2792A" w:rsidRPr="00950187" w:rsidRDefault="00E2792A" w:rsidP="00163708">
            <w:pPr>
              <w:spacing w:after="0"/>
              <w:rPr>
                <w:rFonts w:ascii="Times New Roman" w:hAnsi="Times New Roman"/>
                <w:b/>
                <w:bCs/>
              </w:rPr>
            </w:pPr>
          </w:p>
        </w:tc>
        <w:tc>
          <w:tcPr>
            <w:tcW w:w="2727" w:type="pct"/>
          </w:tcPr>
          <w:p w14:paraId="662DCFB6" w14:textId="77777777" w:rsidR="00E2792A" w:rsidRPr="00950187" w:rsidRDefault="00E2792A" w:rsidP="00163708">
            <w:pPr>
              <w:tabs>
                <w:tab w:val="left" w:pos="690"/>
              </w:tabs>
              <w:spacing w:after="0" w:line="240" w:lineRule="auto"/>
              <w:jc w:val="both"/>
              <w:rPr>
                <w:rFonts w:ascii="Times New Roman" w:hAnsi="Times New Roman"/>
              </w:rPr>
            </w:pPr>
            <w:r w:rsidRPr="00950187">
              <w:rPr>
                <w:rFonts w:ascii="Times New Roman" w:hAnsi="Times New Roman"/>
                <w:b/>
              </w:rPr>
              <w:t>Практическое занятие 13.</w:t>
            </w:r>
            <w:r w:rsidRPr="00950187">
              <w:rPr>
                <w:rFonts w:ascii="Times New Roman" w:hAnsi="Times New Roman"/>
              </w:rPr>
              <w:t xml:space="preserve"> Индивидуальные, групповые, командные, тактические действия в нападении и защите. Овладение личной защиты на своей половине площадки и по всей площадке. </w:t>
            </w:r>
            <w:r w:rsidRPr="00950187">
              <w:rPr>
                <w:rFonts w:ascii="Times New Roman" w:hAnsi="Times New Roman"/>
                <w:bCs/>
              </w:rPr>
              <w:t>Д</w:t>
            </w:r>
            <w:r w:rsidRPr="00950187">
              <w:rPr>
                <w:rFonts w:ascii="Times New Roman" w:hAnsi="Times New Roman"/>
              </w:rPr>
              <w:t>вухсторонняя  игра.</w:t>
            </w:r>
          </w:p>
        </w:tc>
        <w:tc>
          <w:tcPr>
            <w:tcW w:w="763" w:type="pct"/>
            <w:vAlign w:val="center"/>
          </w:tcPr>
          <w:p w14:paraId="06867427"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6F22B962" w14:textId="77777777" w:rsidR="00E2792A" w:rsidRPr="00950187" w:rsidRDefault="00E2792A" w:rsidP="00163708">
            <w:pPr>
              <w:jc w:val="center"/>
              <w:rPr>
                <w:rFonts w:ascii="Times New Roman" w:hAnsi="Times New Roman"/>
                <w:b/>
                <w:bCs/>
              </w:rPr>
            </w:pPr>
          </w:p>
        </w:tc>
      </w:tr>
      <w:tr w:rsidR="00E2792A" w:rsidRPr="00950187" w14:paraId="448F7656" w14:textId="77777777" w:rsidTr="00163708">
        <w:tc>
          <w:tcPr>
            <w:tcW w:w="3473" w:type="pct"/>
            <w:gridSpan w:val="2"/>
          </w:tcPr>
          <w:p w14:paraId="789A0C35"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Раздел 3. Лыжная подготовка</w:t>
            </w:r>
          </w:p>
        </w:tc>
        <w:tc>
          <w:tcPr>
            <w:tcW w:w="763" w:type="pct"/>
            <w:vAlign w:val="center"/>
          </w:tcPr>
          <w:p w14:paraId="48D34C2F"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10</w:t>
            </w:r>
          </w:p>
        </w:tc>
        <w:tc>
          <w:tcPr>
            <w:tcW w:w="764" w:type="pct"/>
          </w:tcPr>
          <w:p w14:paraId="6D1E7586" w14:textId="77777777" w:rsidR="00E2792A" w:rsidRPr="00950187" w:rsidRDefault="00E2792A" w:rsidP="00163708">
            <w:pPr>
              <w:spacing w:after="0" w:line="240" w:lineRule="auto"/>
              <w:jc w:val="center"/>
              <w:rPr>
                <w:rFonts w:ascii="Times New Roman" w:hAnsi="Times New Roman"/>
                <w:b/>
                <w:bCs/>
              </w:rPr>
            </w:pPr>
          </w:p>
        </w:tc>
      </w:tr>
      <w:tr w:rsidR="00E2792A" w:rsidRPr="00950187" w14:paraId="715A56A0" w14:textId="77777777" w:rsidTr="00163708">
        <w:tc>
          <w:tcPr>
            <w:tcW w:w="746" w:type="pct"/>
            <w:vMerge w:val="restart"/>
          </w:tcPr>
          <w:p w14:paraId="4EBBA75E"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50187">
              <w:rPr>
                <w:rFonts w:ascii="Times New Roman" w:hAnsi="Times New Roman"/>
                <w:b/>
                <w:bCs/>
              </w:rPr>
              <w:t xml:space="preserve">Тема 15. </w:t>
            </w:r>
            <w:r w:rsidRPr="00950187">
              <w:rPr>
                <w:rFonts w:ascii="Times New Roman" w:hAnsi="Times New Roman"/>
                <w:b/>
              </w:rPr>
              <w:t xml:space="preserve">Строевые  </w:t>
            </w:r>
          </w:p>
          <w:p w14:paraId="1010B118" w14:textId="77777777" w:rsidR="00E2792A" w:rsidRPr="00950187" w:rsidRDefault="00E2792A" w:rsidP="00163708">
            <w:pPr>
              <w:rPr>
                <w:rFonts w:ascii="Times New Roman" w:hAnsi="Times New Roman"/>
                <w:b/>
                <w:bCs/>
              </w:rPr>
            </w:pPr>
            <w:r w:rsidRPr="00950187">
              <w:rPr>
                <w:rFonts w:ascii="Times New Roman" w:hAnsi="Times New Roman"/>
                <w:b/>
              </w:rPr>
              <w:t>упражнения с  лыжами</w:t>
            </w:r>
          </w:p>
        </w:tc>
        <w:tc>
          <w:tcPr>
            <w:tcW w:w="2727" w:type="pct"/>
          </w:tcPr>
          <w:p w14:paraId="6B66A76E"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5C320C43"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070D565D"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25B6D01B" w14:textId="77777777" w:rsidR="00E2792A" w:rsidRPr="00950187" w:rsidRDefault="00E2792A" w:rsidP="00163708">
            <w:pPr>
              <w:jc w:val="center"/>
              <w:rPr>
                <w:rFonts w:ascii="Times New Roman" w:hAnsi="Times New Roman"/>
                <w:b/>
              </w:rPr>
            </w:pPr>
          </w:p>
        </w:tc>
      </w:tr>
      <w:tr w:rsidR="00E2792A" w:rsidRPr="00950187" w14:paraId="43F4946B" w14:textId="77777777" w:rsidTr="00163708">
        <w:tc>
          <w:tcPr>
            <w:tcW w:w="746" w:type="pct"/>
            <w:vMerge/>
          </w:tcPr>
          <w:p w14:paraId="31BA2885" w14:textId="77777777" w:rsidR="00E2792A" w:rsidRPr="00950187" w:rsidRDefault="00E2792A" w:rsidP="00163708">
            <w:pPr>
              <w:rPr>
                <w:rFonts w:ascii="Times New Roman" w:hAnsi="Times New Roman"/>
                <w:b/>
                <w:bCs/>
              </w:rPr>
            </w:pPr>
          </w:p>
        </w:tc>
        <w:tc>
          <w:tcPr>
            <w:tcW w:w="2727" w:type="pct"/>
          </w:tcPr>
          <w:p w14:paraId="4DB13B7A"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234383E6"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7027DA74" w14:textId="77777777" w:rsidR="00E2792A" w:rsidRPr="00950187" w:rsidRDefault="00E2792A" w:rsidP="00163708">
            <w:pPr>
              <w:jc w:val="center"/>
              <w:rPr>
                <w:rFonts w:ascii="Times New Roman" w:hAnsi="Times New Roman"/>
                <w:b/>
                <w:bCs/>
              </w:rPr>
            </w:pPr>
          </w:p>
        </w:tc>
      </w:tr>
      <w:tr w:rsidR="00E2792A" w:rsidRPr="00950187" w14:paraId="57F02D61" w14:textId="77777777" w:rsidTr="00163708">
        <w:tc>
          <w:tcPr>
            <w:tcW w:w="746" w:type="pct"/>
            <w:vMerge/>
          </w:tcPr>
          <w:p w14:paraId="18EEA584" w14:textId="77777777" w:rsidR="00E2792A" w:rsidRPr="00950187" w:rsidRDefault="00E2792A" w:rsidP="00163708">
            <w:pPr>
              <w:rPr>
                <w:rFonts w:ascii="Times New Roman" w:hAnsi="Times New Roman"/>
                <w:b/>
                <w:bCs/>
              </w:rPr>
            </w:pPr>
          </w:p>
        </w:tc>
        <w:tc>
          <w:tcPr>
            <w:tcW w:w="2727" w:type="pct"/>
          </w:tcPr>
          <w:p w14:paraId="165067DC"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14.</w:t>
            </w:r>
            <w:r w:rsidRPr="00950187">
              <w:rPr>
                <w:rFonts w:ascii="Times New Roman" w:hAnsi="Times New Roman"/>
              </w:rPr>
              <w:t xml:space="preserve"> </w:t>
            </w:r>
            <w:r w:rsidRPr="00950187">
              <w:rPr>
                <w:rFonts w:ascii="Times New Roman" w:hAnsi="Times New Roman"/>
                <w:lang w:eastAsia="ar-SA"/>
              </w:rPr>
              <w:t xml:space="preserve">Строевые упражнения с лыжами. </w:t>
            </w:r>
            <w:r w:rsidRPr="00950187">
              <w:rPr>
                <w:rFonts w:ascii="Times New Roman" w:hAnsi="Times New Roman"/>
                <w:bCs/>
                <w:lang w:eastAsia="ar-SA"/>
              </w:rPr>
              <w:t>Поворот переступанием вокруг пяток лыж. Поворот переступанием вокруг носков лыж. Поворот махом на два счета, прыжком.</w:t>
            </w:r>
          </w:p>
        </w:tc>
        <w:tc>
          <w:tcPr>
            <w:tcW w:w="763" w:type="pct"/>
            <w:vAlign w:val="center"/>
          </w:tcPr>
          <w:p w14:paraId="25AD3186"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0051A9EA" w14:textId="77777777" w:rsidR="00E2792A" w:rsidRPr="00950187" w:rsidRDefault="00E2792A" w:rsidP="00163708">
            <w:pPr>
              <w:jc w:val="center"/>
              <w:rPr>
                <w:rFonts w:ascii="Times New Roman" w:hAnsi="Times New Roman"/>
                <w:b/>
                <w:bCs/>
              </w:rPr>
            </w:pPr>
          </w:p>
        </w:tc>
      </w:tr>
      <w:tr w:rsidR="00E2792A" w:rsidRPr="00950187" w14:paraId="3A40643C" w14:textId="77777777" w:rsidTr="00163708">
        <w:tc>
          <w:tcPr>
            <w:tcW w:w="746" w:type="pct"/>
            <w:vMerge w:val="restart"/>
          </w:tcPr>
          <w:p w14:paraId="3409C4FF" w14:textId="77777777" w:rsidR="00E2792A" w:rsidRPr="00950187" w:rsidRDefault="00E2792A" w:rsidP="00163708">
            <w:pPr>
              <w:rPr>
                <w:rFonts w:ascii="Times New Roman" w:hAnsi="Times New Roman"/>
                <w:b/>
                <w:bCs/>
              </w:rPr>
            </w:pPr>
            <w:r w:rsidRPr="00950187">
              <w:rPr>
                <w:rFonts w:ascii="Times New Roman" w:hAnsi="Times New Roman"/>
                <w:b/>
                <w:bCs/>
              </w:rPr>
              <w:t xml:space="preserve">Тема 16. </w:t>
            </w:r>
            <w:r w:rsidRPr="00950187">
              <w:rPr>
                <w:rFonts w:ascii="Times New Roman" w:hAnsi="Times New Roman"/>
                <w:b/>
              </w:rPr>
              <w:t>Классические хода</w:t>
            </w:r>
          </w:p>
        </w:tc>
        <w:tc>
          <w:tcPr>
            <w:tcW w:w="2727" w:type="pct"/>
          </w:tcPr>
          <w:p w14:paraId="75D73BEE"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5D231CBC"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27123B21"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01732ADF" w14:textId="77777777" w:rsidR="00E2792A" w:rsidRPr="00950187" w:rsidRDefault="00E2792A" w:rsidP="00163708">
            <w:pPr>
              <w:jc w:val="center"/>
              <w:rPr>
                <w:rFonts w:ascii="Times New Roman" w:hAnsi="Times New Roman"/>
                <w:b/>
              </w:rPr>
            </w:pPr>
          </w:p>
        </w:tc>
      </w:tr>
      <w:tr w:rsidR="00E2792A" w:rsidRPr="00950187" w14:paraId="005C1514" w14:textId="77777777" w:rsidTr="00163708">
        <w:tc>
          <w:tcPr>
            <w:tcW w:w="746" w:type="pct"/>
            <w:vMerge/>
          </w:tcPr>
          <w:p w14:paraId="5352269E" w14:textId="77777777" w:rsidR="00E2792A" w:rsidRPr="00950187" w:rsidRDefault="00E2792A" w:rsidP="00163708">
            <w:pPr>
              <w:rPr>
                <w:rFonts w:ascii="Times New Roman" w:hAnsi="Times New Roman"/>
                <w:b/>
                <w:bCs/>
              </w:rPr>
            </w:pPr>
          </w:p>
        </w:tc>
        <w:tc>
          <w:tcPr>
            <w:tcW w:w="2727" w:type="pct"/>
          </w:tcPr>
          <w:p w14:paraId="11A05205"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4E773C64"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4F54B978" w14:textId="77777777" w:rsidR="00E2792A" w:rsidRPr="00950187" w:rsidRDefault="00E2792A" w:rsidP="00163708">
            <w:pPr>
              <w:jc w:val="center"/>
              <w:rPr>
                <w:rFonts w:ascii="Times New Roman" w:hAnsi="Times New Roman"/>
                <w:b/>
                <w:bCs/>
              </w:rPr>
            </w:pPr>
          </w:p>
        </w:tc>
      </w:tr>
      <w:tr w:rsidR="00E2792A" w:rsidRPr="00950187" w14:paraId="6E35A97C" w14:textId="77777777" w:rsidTr="00163708">
        <w:tc>
          <w:tcPr>
            <w:tcW w:w="746" w:type="pct"/>
            <w:vMerge/>
          </w:tcPr>
          <w:p w14:paraId="67A143A1" w14:textId="77777777" w:rsidR="00E2792A" w:rsidRPr="00950187" w:rsidRDefault="00E2792A" w:rsidP="00163708">
            <w:pPr>
              <w:rPr>
                <w:rFonts w:ascii="Times New Roman" w:hAnsi="Times New Roman"/>
                <w:b/>
                <w:bCs/>
              </w:rPr>
            </w:pPr>
          </w:p>
        </w:tc>
        <w:tc>
          <w:tcPr>
            <w:tcW w:w="2727" w:type="pct"/>
          </w:tcPr>
          <w:p w14:paraId="30AC6D81"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15.</w:t>
            </w:r>
            <w:r w:rsidRPr="00950187">
              <w:rPr>
                <w:rFonts w:ascii="Times New Roman" w:hAnsi="Times New Roman"/>
              </w:rPr>
              <w:t xml:space="preserve"> </w:t>
            </w:r>
            <w:r w:rsidRPr="00950187">
              <w:rPr>
                <w:rFonts w:ascii="Times New Roman" w:hAnsi="Times New Roman"/>
                <w:bCs/>
              </w:rPr>
              <w:t xml:space="preserve">Освоение техники классических ходов: скользящего шага, попеременного </w:t>
            </w:r>
            <w:proofErr w:type="spellStart"/>
            <w:r w:rsidRPr="00950187">
              <w:rPr>
                <w:rFonts w:ascii="Times New Roman" w:hAnsi="Times New Roman"/>
                <w:bCs/>
              </w:rPr>
              <w:t>двухшажного</w:t>
            </w:r>
            <w:proofErr w:type="spellEnd"/>
            <w:r w:rsidRPr="00950187">
              <w:rPr>
                <w:rFonts w:ascii="Times New Roman" w:hAnsi="Times New Roman"/>
                <w:bCs/>
              </w:rPr>
              <w:t xml:space="preserve"> хода; одновременных ходов: одновременно </w:t>
            </w:r>
            <w:proofErr w:type="spellStart"/>
            <w:r w:rsidRPr="00950187">
              <w:rPr>
                <w:rFonts w:ascii="Times New Roman" w:hAnsi="Times New Roman"/>
                <w:bCs/>
              </w:rPr>
              <w:t>бесшажного</w:t>
            </w:r>
            <w:proofErr w:type="spellEnd"/>
            <w:r w:rsidRPr="00950187">
              <w:rPr>
                <w:rFonts w:ascii="Times New Roman" w:hAnsi="Times New Roman"/>
                <w:bCs/>
              </w:rPr>
              <w:t xml:space="preserve">, одновременно одношажного, одновременно </w:t>
            </w:r>
            <w:proofErr w:type="spellStart"/>
            <w:r w:rsidRPr="00950187">
              <w:rPr>
                <w:rFonts w:ascii="Times New Roman" w:hAnsi="Times New Roman"/>
                <w:bCs/>
              </w:rPr>
              <w:t>двухшажного</w:t>
            </w:r>
            <w:proofErr w:type="spellEnd"/>
            <w:r w:rsidRPr="00950187">
              <w:rPr>
                <w:rFonts w:ascii="Times New Roman" w:hAnsi="Times New Roman"/>
                <w:bCs/>
              </w:rPr>
              <w:t xml:space="preserve"> хода.</w:t>
            </w:r>
          </w:p>
        </w:tc>
        <w:tc>
          <w:tcPr>
            <w:tcW w:w="763" w:type="pct"/>
            <w:vAlign w:val="center"/>
          </w:tcPr>
          <w:p w14:paraId="61F1B2F2"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106AD9E4" w14:textId="77777777" w:rsidR="00E2792A" w:rsidRPr="00950187" w:rsidRDefault="00E2792A" w:rsidP="00163708">
            <w:pPr>
              <w:jc w:val="center"/>
              <w:rPr>
                <w:rFonts w:ascii="Times New Roman" w:hAnsi="Times New Roman"/>
                <w:b/>
                <w:bCs/>
              </w:rPr>
            </w:pPr>
          </w:p>
        </w:tc>
      </w:tr>
      <w:tr w:rsidR="00E2792A" w:rsidRPr="00950187" w14:paraId="6B496DFF" w14:textId="77777777" w:rsidTr="00163708">
        <w:tc>
          <w:tcPr>
            <w:tcW w:w="746" w:type="pct"/>
            <w:vMerge w:val="restart"/>
          </w:tcPr>
          <w:p w14:paraId="1BB3F9F4" w14:textId="77777777" w:rsidR="00E2792A" w:rsidRPr="00950187" w:rsidRDefault="00E2792A" w:rsidP="00163708">
            <w:pPr>
              <w:rPr>
                <w:rFonts w:ascii="Times New Roman" w:hAnsi="Times New Roman"/>
                <w:b/>
                <w:bCs/>
              </w:rPr>
            </w:pPr>
            <w:r w:rsidRPr="00950187">
              <w:rPr>
                <w:rFonts w:ascii="Times New Roman" w:hAnsi="Times New Roman"/>
                <w:b/>
                <w:bCs/>
              </w:rPr>
              <w:t>Тема 17. Переходы с хода на ход в классических ходах</w:t>
            </w:r>
          </w:p>
        </w:tc>
        <w:tc>
          <w:tcPr>
            <w:tcW w:w="2727" w:type="pct"/>
          </w:tcPr>
          <w:p w14:paraId="6288BB83"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328E816F"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200847EF"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78BC4FAC" w14:textId="77777777" w:rsidR="00E2792A" w:rsidRPr="00950187" w:rsidRDefault="00E2792A" w:rsidP="00163708">
            <w:pPr>
              <w:jc w:val="center"/>
              <w:rPr>
                <w:rFonts w:ascii="Times New Roman" w:hAnsi="Times New Roman"/>
                <w:b/>
              </w:rPr>
            </w:pPr>
          </w:p>
        </w:tc>
      </w:tr>
      <w:tr w:rsidR="00E2792A" w:rsidRPr="00950187" w14:paraId="6541A8FF" w14:textId="77777777" w:rsidTr="00163708">
        <w:tc>
          <w:tcPr>
            <w:tcW w:w="746" w:type="pct"/>
            <w:vMerge/>
          </w:tcPr>
          <w:p w14:paraId="7B0DBADB" w14:textId="77777777" w:rsidR="00E2792A" w:rsidRPr="00950187" w:rsidRDefault="00E2792A" w:rsidP="00163708">
            <w:pPr>
              <w:rPr>
                <w:rFonts w:ascii="Times New Roman" w:hAnsi="Times New Roman"/>
                <w:b/>
                <w:bCs/>
              </w:rPr>
            </w:pPr>
          </w:p>
        </w:tc>
        <w:tc>
          <w:tcPr>
            <w:tcW w:w="2727" w:type="pct"/>
          </w:tcPr>
          <w:p w14:paraId="58C66110"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4D86863E"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3CD8D3C9" w14:textId="77777777" w:rsidR="00E2792A" w:rsidRPr="00950187" w:rsidRDefault="00E2792A" w:rsidP="00163708">
            <w:pPr>
              <w:jc w:val="center"/>
              <w:rPr>
                <w:rFonts w:ascii="Times New Roman" w:hAnsi="Times New Roman"/>
                <w:b/>
                <w:bCs/>
              </w:rPr>
            </w:pPr>
          </w:p>
        </w:tc>
      </w:tr>
      <w:tr w:rsidR="00E2792A" w:rsidRPr="00950187" w14:paraId="50C66643" w14:textId="77777777" w:rsidTr="00163708">
        <w:tc>
          <w:tcPr>
            <w:tcW w:w="746" w:type="pct"/>
            <w:vMerge/>
          </w:tcPr>
          <w:p w14:paraId="22FD3CD1" w14:textId="77777777" w:rsidR="00E2792A" w:rsidRPr="00950187" w:rsidRDefault="00E2792A" w:rsidP="00163708">
            <w:pPr>
              <w:rPr>
                <w:rFonts w:ascii="Times New Roman" w:hAnsi="Times New Roman"/>
                <w:b/>
                <w:bCs/>
              </w:rPr>
            </w:pPr>
          </w:p>
        </w:tc>
        <w:tc>
          <w:tcPr>
            <w:tcW w:w="2727" w:type="pct"/>
          </w:tcPr>
          <w:p w14:paraId="6812F344" w14:textId="77777777" w:rsidR="00E2792A" w:rsidRPr="00950187" w:rsidRDefault="00E2792A" w:rsidP="00163708">
            <w:pPr>
              <w:tabs>
                <w:tab w:val="left" w:pos="690"/>
              </w:tabs>
              <w:spacing w:after="0" w:line="240" w:lineRule="auto"/>
              <w:jc w:val="both"/>
              <w:rPr>
                <w:rFonts w:ascii="Times New Roman" w:hAnsi="Times New Roman"/>
              </w:rPr>
            </w:pPr>
            <w:r w:rsidRPr="00950187">
              <w:rPr>
                <w:rFonts w:ascii="Times New Roman" w:hAnsi="Times New Roman"/>
                <w:b/>
              </w:rPr>
              <w:t>Практическое занятие 16.</w:t>
            </w:r>
            <w:r w:rsidRPr="00950187">
              <w:rPr>
                <w:rFonts w:ascii="Times New Roman" w:hAnsi="Times New Roman"/>
              </w:rPr>
              <w:t xml:space="preserve"> Освоение перехода с попеременного </w:t>
            </w:r>
            <w:proofErr w:type="spellStart"/>
            <w:r w:rsidRPr="00950187">
              <w:rPr>
                <w:rFonts w:ascii="Times New Roman" w:hAnsi="Times New Roman"/>
              </w:rPr>
              <w:t>двухшажного</w:t>
            </w:r>
            <w:proofErr w:type="spellEnd"/>
            <w:r w:rsidRPr="00950187">
              <w:rPr>
                <w:rFonts w:ascii="Times New Roman" w:hAnsi="Times New Roman"/>
              </w:rPr>
              <w:t xml:space="preserve"> хода на одновременные хода. </w:t>
            </w:r>
            <w:r w:rsidRPr="00950187">
              <w:rPr>
                <w:rFonts w:ascii="Times New Roman" w:hAnsi="Times New Roman"/>
                <w:bCs/>
              </w:rPr>
              <w:t xml:space="preserve">Освоение  перехода с попеременного </w:t>
            </w:r>
            <w:proofErr w:type="spellStart"/>
            <w:r w:rsidRPr="00950187">
              <w:rPr>
                <w:rFonts w:ascii="Times New Roman" w:hAnsi="Times New Roman"/>
                <w:bCs/>
              </w:rPr>
              <w:t>двухшажного</w:t>
            </w:r>
            <w:proofErr w:type="spellEnd"/>
            <w:r w:rsidRPr="00950187">
              <w:rPr>
                <w:rFonts w:ascii="Times New Roman" w:hAnsi="Times New Roman"/>
                <w:bCs/>
              </w:rPr>
              <w:t xml:space="preserve"> хода на одновременные ходы: одновременно </w:t>
            </w:r>
            <w:proofErr w:type="gramStart"/>
            <w:r w:rsidRPr="00950187">
              <w:rPr>
                <w:rFonts w:ascii="Times New Roman" w:hAnsi="Times New Roman"/>
                <w:bCs/>
              </w:rPr>
              <w:t>-о</w:t>
            </w:r>
            <w:proofErr w:type="gramEnd"/>
            <w:r w:rsidRPr="00950187">
              <w:rPr>
                <w:rFonts w:ascii="Times New Roman" w:hAnsi="Times New Roman"/>
                <w:bCs/>
              </w:rPr>
              <w:t xml:space="preserve">дношажный, одновременно </w:t>
            </w:r>
            <w:proofErr w:type="spellStart"/>
            <w:r w:rsidRPr="00950187">
              <w:rPr>
                <w:rFonts w:ascii="Times New Roman" w:hAnsi="Times New Roman"/>
                <w:bCs/>
              </w:rPr>
              <w:t>двухшажный</w:t>
            </w:r>
            <w:proofErr w:type="spellEnd"/>
            <w:r w:rsidRPr="00950187">
              <w:rPr>
                <w:rFonts w:ascii="Times New Roman" w:hAnsi="Times New Roman"/>
                <w:bCs/>
              </w:rPr>
              <w:t xml:space="preserve">, </w:t>
            </w:r>
            <w:proofErr w:type="spellStart"/>
            <w:r w:rsidRPr="00950187">
              <w:rPr>
                <w:rFonts w:ascii="Times New Roman" w:hAnsi="Times New Roman"/>
                <w:bCs/>
              </w:rPr>
              <w:t>бесшажный</w:t>
            </w:r>
            <w:proofErr w:type="spellEnd"/>
            <w:r w:rsidRPr="00950187">
              <w:rPr>
                <w:rFonts w:ascii="Times New Roman" w:hAnsi="Times New Roman"/>
                <w:bCs/>
              </w:rPr>
              <w:t xml:space="preserve"> ход.</w:t>
            </w:r>
          </w:p>
        </w:tc>
        <w:tc>
          <w:tcPr>
            <w:tcW w:w="763" w:type="pct"/>
            <w:vAlign w:val="center"/>
          </w:tcPr>
          <w:p w14:paraId="3A0B73A3"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645FF853" w14:textId="77777777" w:rsidR="00E2792A" w:rsidRPr="00950187" w:rsidRDefault="00E2792A" w:rsidP="00163708">
            <w:pPr>
              <w:jc w:val="center"/>
              <w:rPr>
                <w:rFonts w:ascii="Times New Roman" w:hAnsi="Times New Roman"/>
                <w:b/>
                <w:bCs/>
              </w:rPr>
            </w:pPr>
          </w:p>
        </w:tc>
      </w:tr>
      <w:tr w:rsidR="00E2792A" w:rsidRPr="00950187" w14:paraId="7765C2ED" w14:textId="77777777" w:rsidTr="00163708">
        <w:tc>
          <w:tcPr>
            <w:tcW w:w="746" w:type="pct"/>
            <w:vMerge w:val="restart"/>
          </w:tcPr>
          <w:p w14:paraId="664DF792" w14:textId="77777777" w:rsidR="00E2792A" w:rsidRPr="00950187" w:rsidRDefault="00E2792A" w:rsidP="00163708">
            <w:pPr>
              <w:spacing w:after="0"/>
              <w:rPr>
                <w:rFonts w:ascii="Times New Roman" w:hAnsi="Times New Roman"/>
                <w:b/>
                <w:bCs/>
              </w:rPr>
            </w:pPr>
            <w:r w:rsidRPr="00950187">
              <w:rPr>
                <w:rFonts w:ascii="Times New Roman" w:hAnsi="Times New Roman"/>
                <w:b/>
                <w:bCs/>
              </w:rPr>
              <w:t xml:space="preserve">Тема 18. </w:t>
            </w:r>
            <w:r w:rsidRPr="00950187">
              <w:rPr>
                <w:rFonts w:ascii="Times New Roman" w:hAnsi="Times New Roman"/>
                <w:b/>
              </w:rPr>
              <w:t>Преодоление препятствий и подъемов в гору. Торможение.</w:t>
            </w:r>
          </w:p>
        </w:tc>
        <w:tc>
          <w:tcPr>
            <w:tcW w:w="2727" w:type="pct"/>
          </w:tcPr>
          <w:p w14:paraId="581F9712"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4EF3711E"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6C477518"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0C641AD3" w14:textId="77777777" w:rsidR="00E2792A" w:rsidRPr="00950187" w:rsidRDefault="00E2792A" w:rsidP="00163708">
            <w:pPr>
              <w:jc w:val="center"/>
              <w:rPr>
                <w:rFonts w:ascii="Times New Roman" w:hAnsi="Times New Roman"/>
                <w:b/>
              </w:rPr>
            </w:pPr>
          </w:p>
        </w:tc>
      </w:tr>
      <w:tr w:rsidR="00E2792A" w:rsidRPr="00950187" w14:paraId="523D3575" w14:textId="77777777" w:rsidTr="00163708">
        <w:tc>
          <w:tcPr>
            <w:tcW w:w="746" w:type="pct"/>
            <w:vMerge/>
          </w:tcPr>
          <w:p w14:paraId="15F3F9BB" w14:textId="77777777" w:rsidR="00E2792A" w:rsidRPr="00950187" w:rsidRDefault="00E2792A" w:rsidP="00163708">
            <w:pPr>
              <w:spacing w:after="0"/>
              <w:rPr>
                <w:rFonts w:ascii="Times New Roman" w:hAnsi="Times New Roman"/>
                <w:b/>
                <w:bCs/>
              </w:rPr>
            </w:pPr>
          </w:p>
        </w:tc>
        <w:tc>
          <w:tcPr>
            <w:tcW w:w="2727" w:type="pct"/>
          </w:tcPr>
          <w:p w14:paraId="4BC049AF"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2AD794BE"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2B721285" w14:textId="77777777" w:rsidR="00E2792A" w:rsidRPr="00950187" w:rsidRDefault="00E2792A" w:rsidP="00163708">
            <w:pPr>
              <w:jc w:val="center"/>
              <w:rPr>
                <w:rFonts w:ascii="Times New Roman" w:hAnsi="Times New Roman"/>
                <w:b/>
                <w:bCs/>
              </w:rPr>
            </w:pPr>
          </w:p>
        </w:tc>
      </w:tr>
      <w:tr w:rsidR="00E2792A" w:rsidRPr="00950187" w14:paraId="36A84ADF" w14:textId="77777777" w:rsidTr="00163708">
        <w:tc>
          <w:tcPr>
            <w:tcW w:w="746" w:type="pct"/>
            <w:vMerge/>
          </w:tcPr>
          <w:p w14:paraId="1138ABBD" w14:textId="77777777" w:rsidR="00E2792A" w:rsidRPr="00950187" w:rsidRDefault="00E2792A" w:rsidP="00163708">
            <w:pPr>
              <w:spacing w:after="0"/>
              <w:rPr>
                <w:rFonts w:ascii="Times New Roman" w:hAnsi="Times New Roman"/>
                <w:b/>
                <w:bCs/>
              </w:rPr>
            </w:pPr>
          </w:p>
        </w:tc>
        <w:tc>
          <w:tcPr>
            <w:tcW w:w="2727" w:type="pct"/>
          </w:tcPr>
          <w:p w14:paraId="46212A28"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17.</w:t>
            </w:r>
            <w:r w:rsidRPr="00950187">
              <w:rPr>
                <w:rFonts w:ascii="Times New Roman" w:hAnsi="Times New Roman"/>
              </w:rPr>
              <w:t xml:space="preserve"> Совершенствование т</w:t>
            </w:r>
            <w:r w:rsidRPr="00950187">
              <w:rPr>
                <w:rFonts w:ascii="Times New Roman" w:hAnsi="Times New Roman"/>
                <w:bCs/>
              </w:rPr>
              <w:t>ехники передвижения на лыжах, преодоления препятствий. Подъем в гору: скользящим ходом, ступающим шагом, «</w:t>
            </w:r>
            <w:proofErr w:type="spellStart"/>
            <w:r w:rsidRPr="00950187">
              <w:rPr>
                <w:rFonts w:ascii="Times New Roman" w:hAnsi="Times New Roman"/>
                <w:bCs/>
              </w:rPr>
              <w:t>полуёлочкой</w:t>
            </w:r>
            <w:proofErr w:type="spellEnd"/>
            <w:r w:rsidRPr="00950187">
              <w:rPr>
                <w:rFonts w:ascii="Times New Roman" w:hAnsi="Times New Roman"/>
                <w:bCs/>
              </w:rPr>
              <w:t>», «ёлочкой». Совершенствование техники торможения</w:t>
            </w:r>
          </w:p>
        </w:tc>
        <w:tc>
          <w:tcPr>
            <w:tcW w:w="763" w:type="pct"/>
            <w:vAlign w:val="center"/>
          </w:tcPr>
          <w:p w14:paraId="015B18BA"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1ED04308" w14:textId="77777777" w:rsidR="00E2792A" w:rsidRPr="00950187" w:rsidRDefault="00E2792A" w:rsidP="00163708">
            <w:pPr>
              <w:jc w:val="center"/>
              <w:rPr>
                <w:rFonts w:ascii="Times New Roman" w:hAnsi="Times New Roman"/>
                <w:b/>
                <w:bCs/>
              </w:rPr>
            </w:pPr>
          </w:p>
        </w:tc>
      </w:tr>
      <w:tr w:rsidR="00E2792A" w:rsidRPr="00950187" w14:paraId="20A834D1" w14:textId="77777777" w:rsidTr="00163708">
        <w:tc>
          <w:tcPr>
            <w:tcW w:w="746" w:type="pct"/>
            <w:vMerge w:val="restart"/>
          </w:tcPr>
          <w:p w14:paraId="714D1E7E" w14:textId="77777777" w:rsidR="00E2792A" w:rsidRPr="00950187" w:rsidRDefault="00E2792A" w:rsidP="00163708">
            <w:pPr>
              <w:rPr>
                <w:rFonts w:ascii="Times New Roman" w:hAnsi="Times New Roman"/>
                <w:b/>
                <w:bCs/>
              </w:rPr>
            </w:pPr>
            <w:r w:rsidRPr="00950187">
              <w:rPr>
                <w:rFonts w:ascii="Times New Roman" w:hAnsi="Times New Roman"/>
                <w:b/>
                <w:bCs/>
              </w:rPr>
              <w:t xml:space="preserve">Тема 19. Проведение  </w:t>
            </w:r>
            <w:r w:rsidRPr="00950187">
              <w:rPr>
                <w:rFonts w:ascii="Times New Roman" w:hAnsi="Times New Roman"/>
                <w:b/>
              </w:rPr>
              <w:t>соревнований по лыжным гонкам</w:t>
            </w:r>
          </w:p>
        </w:tc>
        <w:tc>
          <w:tcPr>
            <w:tcW w:w="2727" w:type="pct"/>
          </w:tcPr>
          <w:p w14:paraId="3697C940"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7810714A"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29D72A4E"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3E7EC715" w14:textId="77777777" w:rsidR="00E2792A" w:rsidRPr="00950187" w:rsidRDefault="00E2792A" w:rsidP="00163708">
            <w:pPr>
              <w:jc w:val="center"/>
              <w:rPr>
                <w:rFonts w:ascii="Times New Roman" w:hAnsi="Times New Roman"/>
                <w:b/>
              </w:rPr>
            </w:pPr>
          </w:p>
        </w:tc>
      </w:tr>
      <w:tr w:rsidR="00E2792A" w:rsidRPr="00950187" w14:paraId="09F77E24" w14:textId="77777777" w:rsidTr="00163708">
        <w:tc>
          <w:tcPr>
            <w:tcW w:w="746" w:type="pct"/>
            <w:vMerge/>
          </w:tcPr>
          <w:p w14:paraId="6FFEF4A3" w14:textId="77777777" w:rsidR="00E2792A" w:rsidRPr="00950187" w:rsidRDefault="00E2792A" w:rsidP="00163708">
            <w:pPr>
              <w:rPr>
                <w:rFonts w:ascii="Times New Roman" w:hAnsi="Times New Roman"/>
                <w:b/>
                <w:bCs/>
              </w:rPr>
            </w:pPr>
          </w:p>
        </w:tc>
        <w:tc>
          <w:tcPr>
            <w:tcW w:w="2727" w:type="pct"/>
          </w:tcPr>
          <w:p w14:paraId="22FC12B1"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3B65E558"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4F1C4107" w14:textId="77777777" w:rsidR="00E2792A" w:rsidRPr="00950187" w:rsidRDefault="00E2792A" w:rsidP="00163708">
            <w:pPr>
              <w:jc w:val="center"/>
              <w:rPr>
                <w:rFonts w:ascii="Times New Roman" w:hAnsi="Times New Roman"/>
                <w:b/>
                <w:bCs/>
              </w:rPr>
            </w:pPr>
          </w:p>
        </w:tc>
      </w:tr>
      <w:tr w:rsidR="00E2792A" w:rsidRPr="00950187" w14:paraId="2CE8AD2C" w14:textId="77777777" w:rsidTr="00163708">
        <w:tc>
          <w:tcPr>
            <w:tcW w:w="746" w:type="pct"/>
            <w:vMerge/>
          </w:tcPr>
          <w:p w14:paraId="76AEE153" w14:textId="77777777" w:rsidR="00E2792A" w:rsidRPr="00950187" w:rsidRDefault="00E2792A" w:rsidP="00163708">
            <w:pPr>
              <w:rPr>
                <w:rFonts w:ascii="Times New Roman" w:hAnsi="Times New Roman"/>
                <w:b/>
                <w:bCs/>
              </w:rPr>
            </w:pPr>
          </w:p>
        </w:tc>
        <w:tc>
          <w:tcPr>
            <w:tcW w:w="2727" w:type="pct"/>
          </w:tcPr>
          <w:p w14:paraId="2E071A79"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18.</w:t>
            </w:r>
            <w:r w:rsidRPr="00950187">
              <w:rPr>
                <w:rFonts w:ascii="Times New Roman" w:hAnsi="Times New Roman"/>
              </w:rPr>
              <w:t xml:space="preserve"> </w:t>
            </w:r>
            <w:r w:rsidRPr="00950187">
              <w:rPr>
                <w:rFonts w:ascii="Times New Roman" w:hAnsi="Times New Roman"/>
                <w:bCs/>
              </w:rPr>
              <w:t xml:space="preserve">Проведения соревнований </w:t>
            </w:r>
            <w:r w:rsidRPr="00950187">
              <w:rPr>
                <w:rFonts w:ascii="Times New Roman" w:hAnsi="Times New Roman"/>
              </w:rPr>
              <w:t xml:space="preserve">по лыжным гонкам в группе </w:t>
            </w:r>
            <w:r w:rsidRPr="00950187">
              <w:rPr>
                <w:rFonts w:ascii="Times New Roman" w:hAnsi="Times New Roman"/>
                <w:bCs/>
              </w:rPr>
              <w:t xml:space="preserve">на дистанцию 2-5км.  </w:t>
            </w:r>
          </w:p>
        </w:tc>
        <w:tc>
          <w:tcPr>
            <w:tcW w:w="763" w:type="pct"/>
            <w:vAlign w:val="center"/>
          </w:tcPr>
          <w:p w14:paraId="618F6E65"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1</w:t>
            </w:r>
          </w:p>
        </w:tc>
        <w:tc>
          <w:tcPr>
            <w:tcW w:w="764" w:type="pct"/>
            <w:vMerge/>
          </w:tcPr>
          <w:p w14:paraId="568AFBBF" w14:textId="77777777" w:rsidR="00E2792A" w:rsidRPr="00950187" w:rsidRDefault="00E2792A" w:rsidP="00163708">
            <w:pPr>
              <w:jc w:val="center"/>
              <w:rPr>
                <w:rFonts w:ascii="Times New Roman" w:hAnsi="Times New Roman"/>
                <w:b/>
                <w:bCs/>
              </w:rPr>
            </w:pPr>
          </w:p>
        </w:tc>
      </w:tr>
      <w:tr w:rsidR="00E2792A" w:rsidRPr="00950187" w14:paraId="765CD449" w14:textId="77777777" w:rsidTr="00163708">
        <w:tc>
          <w:tcPr>
            <w:tcW w:w="746" w:type="pct"/>
            <w:vMerge/>
          </w:tcPr>
          <w:p w14:paraId="75484234" w14:textId="77777777" w:rsidR="00E2792A" w:rsidRPr="00950187" w:rsidRDefault="00E2792A" w:rsidP="00163708">
            <w:pPr>
              <w:rPr>
                <w:rFonts w:ascii="Times New Roman" w:hAnsi="Times New Roman"/>
                <w:b/>
                <w:bCs/>
              </w:rPr>
            </w:pPr>
          </w:p>
        </w:tc>
        <w:tc>
          <w:tcPr>
            <w:tcW w:w="2727" w:type="pct"/>
          </w:tcPr>
          <w:p w14:paraId="7020C132" w14:textId="77777777" w:rsidR="00E2792A" w:rsidRPr="00950187" w:rsidRDefault="00E2792A" w:rsidP="00163708">
            <w:pPr>
              <w:spacing w:after="0" w:line="240" w:lineRule="auto"/>
              <w:jc w:val="both"/>
              <w:rPr>
                <w:rFonts w:ascii="Times New Roman" w:hAnsi="Times New Roman"/>
                <w:bCs/>
              </w:rPr>
            </w:pPr>
            <w:r w:rsidRPr="00950187">
              <w:rPr>
                <w:rFonts w:ascii="Times New Roman" w:hAnsi="Times New Roman"/>
                <w:b/>
              </w:rPr>
              <w:t>Практическое занятие 19.</w:t>
            </w:r>
            <w:r w:rsidRPr="00950187">
              <w:rPr>
                <w:rFonts w:ascii="Times New Roman" w:hAnsi="Times New Roman"/>
              </w:rPr>
              <w:t xml:space="preserve"> </w:t>
            </w:r>
            <w:r w:rsidRPr="00950187">
              <w:rPr>
                <w:rFonts w:ascii="Times New Roman" w:hAnsi="Times New Roman"/>
                <w:bCs/>
              </w:rPr>
              <w:t xml:space="preserve">Прохождение дистанции 2 км. на лыжах без учета </w:t>
            </w:r>
            <w:r w:rsidRPr="00950187">
              <w:rPr>
                <w:rFonts w:ascii="Times New Roman" w:hAnsi="Times New Roman"/>
                <w:bCs/>
              </w:rPr>
              <w:lastRenderedPageBreak/>
              <w:t>времени</w:t>
            </w:r>
          </w:p>
        </w:tc>
        <w:tc>
          <w:tcPr>
            <w:tcW w:w="763" w:type="pct"/>
            <w:vAlign w:val="center"/>
          </w:tcPr>
          <w:p w14:paraId="33A08231"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lastRenderedPageBreak/>
              <w:t>1</w:t>
            </w:r>
          </w:p>
        </w:tc>
        <w:tc>
          <w:tcPr>
            <w:tcW w:w="764" w:type="pct"/>
            <w:vMerge/>
          </w:tcPr>
          <w:p w14:paraId="2FAF625A" w14:textId="77777777" w:rsidR="00E2792A" w:rsidRPr="00950187" w:rsidRDefault="00E2792A" w:rsidP="00163708">
            <w:pPr>
              <w:jc w:val="center"/>
              <w:rPr>
                <w:rFonts w:ascii="Times New Roman" w:hAnsi="Times New Roman"/>
                <w:b/>
                <w:bCs/>
              </w:rPr>
            </w:pPr>
          </w:p>
        </w:tc>
      </w:tr>
      <w:tr w:rsidR="00E2792A" w:rsidRPr="00950187" w14:paraId="00050D54" w14:textId="77777777" w:rsidTr="00163708">
        <w:tc>
          <w:tcPr>
            <w:tcW w:w="3473" w:type="pct"/>
            <w:gridSpan w:val="2"/>
          </w:tcPr>
          <w:p w14:paraId="6248DA32"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lastRenderedPageBreak/>
              <w:t xml:space="preserve">Раздел 4. </w:t>
            </w:r>
            <w:r w:rsidRPr="00950187">
              <w:rPr>
                <w:rFonts w:ascii="Times New Roman" w:hAnsi="Times New Roman"/>
                <w:b/>
                <w:bCs/>
              </w:rPr>
              <w:t>Гимнастика</w:t>
            </w:r>
          </w:p>
        </w:tc>
        <w:tc>
          <w:tcPr>
            <w:tcW w:w="763" w:type="pct"/>
            <w:vAlign w:val="center"/>
          </w:tcPr>
          <w:p w14:paraId="1FE79CBD"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12</w:t>
            </w:r>
          </w:p>
        </w:tc>
        <w:tc>
          <w:tcPr>
            <w:tcW w:w="764" w:type="pct"/>
          </w:tcPr>
          <w:p w14:paraId="1374B9B5" w14:textId="77777777" w:rsidR="00E2792A" w:rsidRPr="00950187" w:rsidRDefault="00E2792A" w:rsidP="00163708">
            <w:pPr>
              <w:spacing w:after="0" w:line="240" w:lineRule="auto"/>
              <w:jc w:val="center"/>
              <w:rPr>
                <w:rFonts w:ascii="Times New Roman" w:hAnsi="Times New Roman"/>
                <w:b/>
                <w:bCs/>
              </w:rPr>
            </w:pPr>
          </w:p>
        </w:tc>
      </w:tr>
      <w:tr w:rsidR="00E2792A" w:rsidRPr="00950187" w14:paraId="2150C606" w14:textId="77777777" w:rsidTr="00163708">
        <w:tc>
          <w:tcPr>
            <w:tcW w:w="746" w:type="pct"/>
            <w:vMerge w:val="restart"/>
          </w:tcPr>
          <w:p w14:paraId="5CDD084F"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t xml:space="preserve">Тема 20. </w:t>
            </w:r>
            <w:r w:rsidRPr="00950187">
              <w:rPr>
                <w:rFonts w:ascii="Times New Roman" w:hAnsi="Times New Roman"/>
                <w:b/>
              </w:rPr>
              <w:t>Физические упражнения</w:t>
            </w:r>
          </w:p>
        </w:tc>
        <w:tc>
          <w:tcPr>
            <w:tcW w:w="2727" w:type="pct"/>
          </w:tcPr>
          <w:p w14:paraId="2694B2C4"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319AD867"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4</w:t>
            </w:r>
          </w:p>
        </w:tc>
        <w:tc>
          <w:tcPr>
            <w:tcW w:w="764" w:type="pct"/>
            <w:vMerge w:val="restart"/>
          </w:tcPr>
          <w:p w14:paraId="1C6CC109"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1336330A" w14:textId="77777777" w:rsidR="00E2792A" w:rsidRPr="00950187" w:rsidRDefault="00E2792A" w:rsidP="00163708">
            <w:pPr>
              <w:jc w:val="center"/>
              <w:rPr>
                <w:rFonts w:ascii="Times New Roman" w:hAnsi="Times New Roman"/>
                <w:b/>
              </w:rPr>
            </w:pPr>
          </w:p>
        </w:tc>
      </w:tr>
      <w:tr w:rsidR="00E2792A" w:rsidRPr="00950187" w14:paraId="10533EED" w14:textId="77777777" w:rsidTr="00163708">
        <w:tc>
          <w:tcPr>
            <w:tcW w:w="746" w:type="pct"/>
            <w:vMerge/>
          </w:tcPr>
          <w:p w14:paraId="32C9A148" w14:textId="77777777" w:rsidR="00E2792A" w:rsidRPr="00950187" w:rsidRDefault="00E2792A" w:rsidP="00163708">
            <w:pPr>
              <w:rPr>
                <w:rFonts w:ascii="Times New Roman" w:hAnsi="Times New Roman"/>
                <w:b/>
                <w:bCs/>
              </w:rPr>
            </w:pPr>
          </w:p>
        </w:tc>
        <w:tc>
          <w:tcPr>
            <w:tcW w:w="2727" w:type="pct"/>
          </w:tcPr>
          <w:p w14:paraId="7C3D1D78"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4FA08E63"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5D83474D" w14:textId="77777777" w:rsidR="00E2792A" w:rsidRPr="00950187" w:rsidRDefault="00E2792A" w:rsidP="00163708">
            <w:pPr>
              <w:jc w:val="center"/>
              <w:rPr>
                <w:rFonts w:ascii="Times New Roman" w:hAnsi="Times New Roman"/>
                <w:b/>
                <w:bCs/>
              </w:rPr>
            </w:pPr>
          </w:p>
        </w:tc>
      </w:tr>
      <w:tr w:rsidR="00E2792A" w:rsidRPr="00950187" w14:paraId="00013C75" w14:textId="77777777" w:rsidTr="00163708">
        <w:tc>
          <w:tcPr>
            <w:tcW w:w="746" w:type="pct"/>
            <w:vMerge/>
          </w:tcPr>
          <w:p w14:paraId="64A1B76D" w14:textId="77777777" w:rsidR="00E2792A" w:rsidRPr="00950187" w:rsidRDefault="00E2792A" w:rsidP="00163708">
            <w:pPr>
              <w:rPr>
                <w:rFonts w:ascii="Times New Roman" w:hAnsi="Times New Roman"/>
                <w:b/>
                <w:bCs/>
              </w:rPr>
            </w:pPr>
          </w:p>
        </w:tc>
        <w:tc>
          <w:tcPr>
            <w:tcW w:w="2727" w:type="pct"/>
          </w:tcPr>
          <w:p w14:paraId="2B06CCAE" w14:textId="77777777" w:rsidR="00E2792A" w:rsidRPr="00950187" w:rsidRDefault="00E2792A" w:rsidP="00163708">
            <w:pPr>
              <w:tabs>
                <w:tab w:val="left" w:pos="690"/>
              </w:tabs>
              <w:suppressAutoHyphens/>
              <w:spacing w:after="0" w:line="240" w:lineRule="auto"/>
              <w:jc w:val="both"/>
              <w:rPr>
                <w:rFonts w:ascii="Times New Roman" w:hAnsi="Times New Roman"/>
                <w:bCs/>
                <w:lang w:eastAsia="ar-SA"/>
              </w:rPr>
            </w:pPr>
            <w:r w:rsidRPr="00950187">
              <w:rPr>
                <w:rFonts w:ascii="Times New Roman" w:hAnsi="Times New Roman"/>
                <w:b/>
              </w:rPr>
              <w:t>Практическое занятие 20.</w:t>
            </w:r>
            <w:r w:rsidRPr="00950187">
              <w:rPr>
                <w:rFonts w:ascii="Times New Roman" w:hAnsi="Times New Roman"/>
              </w:rPr>
              <w:t xml:space="preserve"> </w:t>
            </w:r>
            <w:r w:rsidRPr="00950187">
              <w:rPr>
                <w:rFonts w:ascii="Times New Roman" w:hAnsi="Times New Roman"/>
                <w:lang w:eastAsia="ar-SA"/>
              </w:rPr>
              <w:t>ТБ на занятиях гимнастикой. Строевые упражнения. Общеразвивающие упражнения с повышенной амплитудой с предметами и без предметов.</w:t>
            </w:r>
          </w:p>
        </w:tc>
        <w:tc>
          <w:tcPr>
            <w:tcW w:w="763" w:type="pct"/>
            <w:vAlign w:val="center"/>
          </w:tcPr>
          <w:p w14:paraId="3EE70142"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3F2816D8" w14:textId="77777777" w:rsidR="00E2792A" w:rsidRPr="00950187" w:rsidRDefault="00E2792A" w:rsidP="00163708">
            <w:pPr>
              <w:jc w:val="center"/>
              <w:rPr>
                <w:rFonts w:ascii="Times New Roman" w:hAnsi="Times New Roman"/>
                <w:b/>
                <w:bCs/>
              </w:rPr>
            </w:pPr>
          </w:p>
        </w:tc>
      </w:tr>
      <w:tr w:rsidR="00E2792A" w:rsidRPr="00950187" w14:paraId="1CB3343F" w14:textId="77777777" w:rsidTr="00163708">
        <w:tc>
          <w:tcPr>
            <w:tcW w:w="746" w:type="pct"/>
            <w:vMerge/>
          </w:tcPr>
          <w:p w14:paraId="4A78FBC4" w14:textId="77777777" w:rsidR="00E2792A" w:rsidRPr="00950187" w:rsidRDefault="00E2792A" w:rsidP="00163708">
            <w:pPr>
              <w:rPr>
                <w:rFonts w:ascii="Times New Roman" w:hAnsi="Times New Roman"/>
                <w:b/>
                <w:bCs/>
              </w:rPr>
            </w:pPr>
          </w:p>
        </w:tc>
        <w:tc>
          <w:tcPr>
            <w:tcW w:w="2727" w:type="pct"/>
          </w:tcPr>
          <w:p w14:paraId="1E5F6EF0"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21.</w:t>
            </w:r>
            <w:r w:rsidRPr="00950187">
              <w:rPr>
                <w:rFonts w:ascii="Times New Roman" w:hAnsi="Times New Roman"/>
              </w:rPr>
              <w:t xml:space="preserve"> Составление комплексов упражнений с гимнастической палкой, мячами, скакалками. Выполнение комплексов гимнастических упражнений на различные группы мышц.</w:t>
            </w:r>
          </w:p>
        </w:tc>
        <w:tc>
          <w:tcPr>
            <w:tcW w:w="763" w:type="pct"/>
            <w:vAlign w:val="center"/>
          </w:tcPr>
          <w:p w14:paraId="4E2FC1A2"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19243287" w14:textId="77777777" w:rsidR="00E2792A" w:rsidRPr="00950187" w:rsidRDefault="00E2792A" w:rsidP="00163708">
            <w:pPr>
              <w:jc w:val="center"/>
              <w:rPr>
                <w:rFonts w:ascii="Times New Roman" w:hAnsi="Times New Roman"/>
                <w:b/>
                <w:bCs/>
              </w:rPr>
            </w:pPr>
          </w:p>
        </w:tc>
      </w:tr>
      <w:tr w:rsidR="00E2792A" w:rsidRPr="00950187" w14:paraId="1A533663" w14:textId="77777777" w:rsidTr="00163708">
        <w:tc>
          <w:tcPr>
            <w:tcW w:w="746" w:type="pct"/>
            <w:vMerge w:val="restart"/>
          </w:tcPr>
          <w:p w14:paraId="21E80824" w14:textId="77777777" w:rsidR="00E2792A" w:rsidRPr="00950187" w:rsidRDefault="00E2792A" w:rsidP="00163708">
            <w:pPr>
              <w:rPr>
                <w:rFonts w:ascii="Times New Roman" w:hAnsi="Times New Roman"/>
                <w:b/>
                <w:bCs/>
              </w:rPr>
            </w:pPr>
            <w:r w:rsidRPr="00950187">
              <w:rPr>
                <w:rFonts w:ascii="Times New Roman" w:hAnsi="Times New Roman"/>
                <w:b/>
                <w:bCs/>
              </w:rPr>
              <w:t xml:space="preserve">Тема 21. </w:t>
            </w:r>
            <w:r w:rsidRPr="00950187">
              <w:rPr>
                <w:rFonts w:ascii="Times New Roman" w:hAnsi="Times New Roman"/>
                <w:b/>
              </w:rPr>
              <w:t>Современные оздоровительные виды гимнастики</w:t>
            </w:r>
          </w:p>
        </w:tc>
        <w:tc>
          <w:tcPr>
            <w:tcW w:w="2727" w:type="pct"/>
          </w:tcPr>
          <w:p w14:paraId="5D8D09D8"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06BF893A"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4</w:t>
            </w:r>
          </w:p>
        </w:tc>
        <w:tc>
          <w:tcPr>
            <w:tcW w:w="764" w:type="pct"/>
            <w:vMerge w:val="restart"/>
          </w:tcPr>
          <w:p w14:paraId="7D001CCE"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085E0785" w14:textId="77777777" w:rsidR="00E2792A" w:rsidRPr="00950187" w:rsidRDefault="00E2792A" w:rsidP="00163708">
            <w:pPr>
              <w:jc w:val="center"/>
              <w:rPr>
                <w:rFonts w:ascii="Times New Roman" w:hAnsi="Times New Roman"/>
                <w:b/>
              </w:rPr>
            </w:pPr>
          </w:p>
        </w:tc>
      </w:tr>
      <w:tr w:rsidR="00E2792A" w:rsidRPr="00950187" w14:paraId="015CF4F8" w14:textId="77777777" w:rsidTr="00163708">
        <w:tc>
          <w:tcPr>
            <w:tcW w:w="746" w:type="pct"/>
            <w:vMerge/>
          </w:tcPr>
          <w:p w14:paraId="055A28DE" w14:textId="77777777" w:rsidR="00E2792A" w:rsidRPr="00950187" w:rsidRDefault="00E2792A" w:rsidP="00163708">
            <w:pPr>
              <w:rPr>
                <w:rFonts w:ascii="Times New Roman" w:hAnsi="Times New Roman"/>
                <w:b/>
                <w:bCs/>
              </w:rPr>
            </w:pPr>
          </w:p>
        </w:tc>
        <w:tc>
          <w:tcPr>
            <w:tcW w:w="2727" w:type="pct"/>
          </w:tcPr>
          <w:p w14:paraId="6EDE8943"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6A44CD84"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6C8D3CA8" w14:textId="77777777" w:rsidR="00E2792A" w:rsidRPr="00950187" w:rsidRDefault="00E2792A" w:rsidP="00163708">
            <w:pPr>
              <w:jc w:val="center"/>
              <w:rPr>
                <w:rFonts w:ascii="Times New Roman" w:hAnsi="Times New Roman"/>
                <w:b/>
                <w:bCs/>
              </w:rPr>
            </w:pPr>
          </w:p>
        </w:tc>
      </w:tr>
      <w:tr w:rsidR="00E2792A" w:rsidRPr="00950187" w14:paraId="60D0D3E4" w14:textId="77777777" w:rsidTr="00163708">
        <w:tc>
          <w:tcPr>
            <w:tcW w:w="746" w:type="pct"/>
            <w:vMerge/>
          </w:tcPr>
          <w:p w14:paraId="662E6BFD" w14:textId="77777777" w:rsidR="00E2792A" w:rsidRPr="00950187" w:rsidRDefault="00E2792A" w:rsidP="00163708">
            <w:pPr>
              <w:rPr>
                <w:rFonts w:ascii="Times New Roman" w:hAnsi="Times New Roman"/>
                <w:b/>
                <w:bCs/>
              </w:rPr>
            </w:pPr>
          </w:p>
        </w:tc>
        <w:tc>
          <w:tcPr>
            <w:tcW w:w="2727" w:type="pct"/>
          </w:tcPr>
          <w:p w14:paraId="1DF1B4F6" w14:textId="77777777" w:rsidR="00E2792A" w:rsidRPr="00950187" w:rsidRDefault="00E2792A" w:rsidP="00163708">
            <w:pPr>
              <w:tabs>
                <w:tab w:val="left" w:pos="690"/>
              </w:tabs>
              <w:spacing w:after="0" w:line="240" w:lineRule="auto"/>
              <w:jc w:val="both"/>
              <w:rPr>
                <w:rFonts w:ascii="Times New Roman" w:hAnsi="Times New Roman"/>
              </w:rPr>
            </w:pPr>
            <w:r w:rsidRPr="00950187">
              <w:rPr>
                <w:rFonts w:ascii="Times New Roman" w:hAnsi="Times New Roman"/>
                <w:b/>
              </w:rPr>
              <w:t>Практическое занятие 22.</w:t>
            </w:r>
            <w:r w:rsidRPr="00950187">
              <w:rPr>
                <w:rFonts w:ascii="Times New Roman" w:hAnsi="Times New Roman"/>
              </w:rPr>
              <w:t xml:space="preserve"> Освоение комплексов танцевальной аэробики, освоение комплексов атлетической гимнастики с использованием тренажеров, гантелей, скакалки, резиновых жгутов, гимнастической скамейки, шведской стенки.</w:t>
            </w:r>
          </w:p>
        </w:tc>
        <w:tc>
          <w:tcPr>
            <w:tcW w:w="763" w:type="pct"/>
            <w:vAlign w:val="center"/>
          </w:tcPr>
          <w:p w14:paraId="5CB7FD75"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19836545" w14:textId="77777777" w:rsidR="00E2792A" w:rsidRPr="00950187" w:rsidRDefault="00E2792A" w:rsidP="00163708">
            <w:pPr>
              <w:jc w:val="center"/>
              <w:rPr>
                <w:rFonts w:ascii="Times New Roman" w:hAnsi="Times New Roman"/>
                <w:b/>
                <w:bCs/>
              </w:rPr>
            </w:pPr>
          </w:p>
        </w:tc>
      </w:tr>
      <w:tr w:rsidR="00E2792A" w:rsidRPr="00950187" w14:paraId="2D253B05" w14:textId="77777777" w:rsidTr="00163708">
        <w:tc>
          <w:tcPr>
            <w:tcW w:w="746" w:type="pct"/>
            <w:vMerge w:val="restart"/>
          </w:tcPr>
          <w:p w14:paraId="465DCB23" w14:textId="77777777" w:rsidR="00E2792A" w:rsidRPr="00950187" w:rsidRDefault="00E2792A" w:rsidP="00163708">
            <w:pPr>
              <w:rPr>
                <w:rFonts w:ascii="Times New Roman" w:hAnsi="Times New Roman"/>
                <w:b/>
                <w:bCs/>
              </w:rPr>
            </w:pPr>
            <w:r w:rsidRPr="00950187">
              <w:rPr>
                <w:rFonts w:ascii="Times New Roman" w:hAnsi="Times New Roman"/>
                <w:b/>
                <w:bCs/>
              </w:rPr>
              <w:t xml:space="preserve">Тема 22. </w:t>
            </w:r>
            <w:r w:rsidRPr="00950187">
              <w:rPr>
                <w:rFonts w:ascii="Times New Roman" w:hAnsi="Times New Roman"/>
                <w:b/>
              </w:rPr>
              <w:t>Акробатика</w:t>
            </w:r>
          </w:p>
        </w:tc>
        <w:tc>
          <w:tcPr>
            <w:tcW w:w="2727" w:type="pct"/>
          </w:tcPr>
          <w:p w14:paraId="1746DA7B"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14384F38"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4</w:t>
            </w:r>
          </w:p>
        </w:tc>
        <w:tc>
          <w:tcPr>
            <w:tcW w:w="764" w:type="pct"/>
            <w:vMerge w:val="restart"/>
          </w:tcPr>
          <w:p w14:paraId="4F43C31A"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75A09947" w14:textId="77777777" w:rsidR="00E2792A" w:rsidRPr="00950187" w:rsidRDefault="00E2792A" w:rsidP="00163708">
            <w:pPr>
              <w:jc w:val="center"/>
              <w:rPr>
                <w:rFonts w:ascii="Times New Roman" w:hAnsi="Times New Roman"/>
                <w:b/>
              </w:rPr>
            </w:pPr>
          </w:p>
        </w:tc>
      </w:tr>
      <w:tr w:rsidR="00E2792A" w:rsidRPr="00950187" w14:paraId="2B09BA4B" w14:textId="77777777" w:rsidTr="00163708">
        <w:tc>
          <w:tcPr>
            <w:tcW w:w="746" w:type="pct"/>
            <w:vMerge/>
          </w:tcPr>
          <w:p w14:paraId="0855FCF8" w14:textId="77777777" w:rsidR="00E2792A" w:rsidRPr="00950187" w:rsidRDefault="00E2792A" w:rsidP="00163708">
            <w:pPr>
              <w:rPr>
                <w:rFonts w:ascii="Times New Roman" w:hAnsi="Times New Roman"/>
                <w:b/>
                <w:bCs/>
              </w:rPr>
            </w:pPr>
          </w:p>
        </w:tc>
        <w:tc>
          <w:tcPr>
            <w:tcW w:w="2727" w:type="pct"/>
          </w:tcPr>
          <w:p w14:paraId="65D67AE0"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7034D9D6"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3695C740" w14:textId="77777777" w:rsidR="00E2792A" w:rsidRPr="00950187" w:rsidRDefault="00E2792A" w:rsidP="00163708">
            <w:pPr>
              <w:jc w:val="center"/>
              <w:rPr>
                <w:rFonts w:ascii="Times New Roman" w:hAnsi="Times New Roman"/>
                <w:b/>
                <w:bCs/>
              </w:rPr>
            </w:pPr>
          </w:p>
        </w:tc>
      </w:tr>
      <w:tr w:rsidR="00E2792A" w:rsidRPr="00950187" w14:paraId="408BB48B" w14:textId="77777777" w:rsidTr="00163708">
        <w:tc>
          <w:tcPr>
            <w:tcW w:w="746" w:type="pct"/>
            <w:vMerge/>
          </w:tcPr>
          <w:p w14:paraId="2F3C9322" w14:textId="77777777" w:rsidR="00E2792A" w:rsidRPr="00950187" w:rsidRDefault="00E2792A" w:rsidP="00163708">
            <w:pPr>
              <w:rPr>
                <w:rFonts w:ascii="Times New Roman" w:hAnsi="Times New Roman"/>
                <w:b/>
                <w:bCs/>
              </w:rPr>
            </w:pPr>
          </w:p>
        </w:tc>
        <w:tc>
          <w:tcPr>
            <w:tcW w:w="2727" w:type="pct"/>
          </w:tcPr>
          <w:p w14:paraId="41E5488F"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23.</w:t>
            </w:r>
            <w:r w:rsidRPr="00950187">
              <w:rPr>
                <w:rFonts w:ascii="Times New Roman" w:hAnsi="Times New Roman"/>
              </w:rPr>
              <w:t xml:space="preserve"> Совершенствование техники выполнения акробатических упражнений. Кувырок вперед, кувырок назад, длинный кувырок вперед, стойка на лопатках, «мостик» из положения стоя с помощью и самостоятельно. Выполнение комбинации из нескольких элементов.</w:t>
            </w:r>
          </w:p>
        </w:tc>
        <w:tc>
          <w:tcPr>
            <w:tcW w:w="763" w:type="pct"/>
            <w:vAlign w:val="center"/>
          </w:tcPr>
          <w:p w14:paraId="141D5B30"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3</w:t>
            </w:r>
          </w:p>
        </w:tc>
        <w:tc>
          <w:tcPr>
            <w:tcW w:w="764" w:type="pct"/>
            <w:vMerge/>
          </w:tcPr>
          <w:p w14:paraId="453FED9F" w14:textId="77777777" w:rsidR="00E2792A" w:rsidRPr="00950187" w:rsidRDefault="00E2792A" w:rsidP="00163708">
            <w:pPr>
              <w:jc w:val="center"/>
              <w:rPr>
                <w:rFonts w:ascii="Times New Roman" w:hAnsi="Times New Roman"/>
                <w:b/>
                <w:bCs/>
              </w:rPr>
            </w:pPr>
          </w:p>
        </w:tc>
      </w:tr>
      <w:tr w:rsidR="00E2792A" w:rsidRPr="00950187" w14:paraId="3302ED20" w14:textId="77777777" w:rsidTr="00163708">
        <w:tc>
          <w:tcPr>
            <w:tcW w:w="746" w:type="pct"/>
            <w:vMerge/>
          </w:tcPr>
          <w:p w14:paraId="4A9A12C9" w14:textId="77777777" w:rsidR="00E2792A" w:rsidRPr="00950187" w:rsidRDefault="00E2792A" w:rsidP="00163708">
            <w:pPr>
              <w:rPr>
                <w:rFonts w:ascii="Times New Roman" w:hAnsi="Times New Roman"/>
                <w:b/>
                <w:bCs/>
              </w:rPr>
            </w:pPr>
          </w:p>
        </w:tc>
        <w:tc>
          <w:tcPr>
            <w:tcW w:w="2727" w:type="pct"/>
          </w:tcPr>
          <w:p w14:paraId="13CF7E24"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24.</w:t>
            </w:r>
            <w:r w:rsidRPr="00950187">
              <w:rPr>
                <w:rFonts w:ascii="Times New Roman" w:hAnsi="Times New Roman"/>
              </w:rPr>
              <w:t xml:space="preserve"> Оценка техники в</w:t>
            </w:r>
            <w:r w:rsidRPr="00950187">
              <w:rPr>
                <w:rFonts w:ascii="Times New Roman" w:hAnsi="Times New Roman"/>
                <w:bCs/>
              </w:rPr>
              <w:t>ыполнения акробатической комбинации из 6-8 элементов</w:t>
            </w:r>
          </w:p>
        </w:tc>
        <w:tc>
          <w:tcPr>
            <w:tcW w:w="763" w:type="pct"/>
            <w:vAlign w:val="center"/>
          </w:tcPr>
          <w:p w14:paraId="1A26EBBE"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1</w:t>
            </w:r>
          </w:p>
        </w:tc>
        <w:tc>
          <w:tcPr>
            <w:tcW w:w="764" w:type="pct"/>
            <w:vMerge/>
          </w:tcPr>
          <w:p w14:paraId="622EA87F" w14:textId="77777777" w:rsidR="00E2792A" w:rsidRPr="00950187" w:rsidRDefault="00E2792A" w:rsidP="00163708">
            <w:pPr>
              <w:jc w:val="center"/>
              <w:rPr>
                <w:rFonts w:ascii="Times New Roman" w:hAnsi="Times New Roman"/>
                <w:b/>
                <w:bCs/>
              </w:rPr>
            </w:pPr>
          </w:p>
        </w:tc>
      </w:tr>
      <w:tr w:rsidR="00E2792A" w:rsidRPr="00950187" w14:paraId="347C3F4C" w14:textId="77777777" w:rsidTr="00163708">
        <w:tc>
          <w:tcPr>
            <w:tcW w:w="3473" w:type="pct"/>
            <w:gridSpan w:val="2"/>
          </w:tcPr>
          <w:p w14:paraId="124FA810"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 xml:space="preserve">Раздел 5. </w:t>
            </w:r>
            <w:r w:rsidRPr="00950187">
              <w:rPr>
                <w:rFonts w:ascii="Times New Roman" w:hAnsi="Times New Roman"/>
                <w:b/>
                <w:bCs/>
              </w:rPr>
              <w:t>Лёгкая атлетика</w:t>
            </w:r>
          </w:p>
        </w:tc>
        <w:tc>
          <w:tcPr>
            <w:tcW w:w="763" w:type="pct"/>
            <w:vAlign w:val="center"/>
          </w:tcPr>
          <w:p w14:paraId="14EF3393"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16</w:t>
            </w:r>
          </w:p>
        </w:tc>
        <w:tc>
          <w:tcPr>
            <w:tcW w:w="764" w:type="pct"/>
          </w:tcPr>
          <w:p w14:paraId="379A4600" w14:textId="77777777" w:rsidR="00E2792A" w:rsidRPr="00950187" w:rsidRDefault="00E2792A" w:rsidP="00163708">
            <w:pPr>
              <w:spacing w:after="0" w:line="240" w:lineRule="auto"/>
              <w:jc w:val="center"/>
              <w:rPr>
                <w:rFonts w:ascii="Times New Roman" w:hAnsi="Times New Roman"/>
                <w:b/>
                <w:bCs/>
              </w:rPr>
            </w:pPr>
          </w:p>
        </w:tc>
      </w:tr>
      <w:tr w:rsidR="00E2792A" w:rsidRPr="00950187" w14:paraId="766B0A36" w14:textId="77777777" w:rsidTr="00163708">
        <w:tc>
          <w:tcPr>
            <w:tcW w:w="746" w:type="pct"/>
            <w:vMerge w:val="restart"/>
          </w:tcPr>
          <w:p w14:paraId="1D952386"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t>Тема 23. Бег на короткие</w:t>
            </w:r>
          </w:p>
          <w:p w14:paraId="7D808825"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t>дистанции</w:t>
            </w:r>
          </w:p>
        </w:tc>
        <w:tc>
          <w:tcPr>
            <w:tcW w:w="2727" w:type="pct"/>
          </w:tcPr>
          <w:p w14:paraId="46F3E3AF"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15728E50"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66CA4F74"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7A56FE69" w14:textId="77777777" w:rsidR="00E2792A" w:rsidRPr="00950187" w:rsidRDefault="00E2792A" w:rsidP="00163708">
            <w:pPr>
              <w:jc w:val="center"/>
              <w:rPr>
                <w:rFonts w:ascii="Times New Roman" w:hAnsi="Times New Roman"/>
                <w:b/>
              </w:rPr>
            </w:pPr>
          </w:p>
        </w:tc>
      </w:tr>
      <w:tr w:rsidR="00E2792A" w:rsidRPr="00950187" w14:paraId="7AE23EC6" w14:textId="77777777" w:rsidTr="00163708">
        <w:tc>
          <w:tcPr>
            <w:tcW w:w="746" w:type="pct"/>
            <w:vMerge/>
          </w:tcPr>
          <w:p w14:paraId="0373B46E" w14:textId="77777777" w:rsidR="00E2792A" w:rsidRPr="00950187" w:rsidRDefault="00E2792A" w:rsidP="00163708">
            <w:pPr>
              <w:rPr>
                <w:rFonts w:ascii="Times New Roman" w:hAnsi="Times New Roman"/>
                <w:b/>
                <w:bCs/>
              </w:rPr>
            </w:pPr>
          </w:p>
        </w:tc>
        <w:tc>
          <w:tcPr>
            <w:tcW w:w="2727" w:type="pct"/>
          </w:tcPr>
          <w:p w14:paraId="08DD885A"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35C49480"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5181C7FE" w14:textId="77777777" w:rsidR="00E2792A" w:rsidRPr="00950187" w:rsidRDefault="00E2792A" w:rsidP="00163708">
            <w:pPr>
              <w:jc w:val="center"/>
              <w:rPr>
                <w:rFonts w:ascii="Times New Roman" w:hAnsi="Times New Roman"/>
                <w:b/>
                <w:bCs/>
              </w:rPr>
            </w:pPr>
          </w:p>
        </w:tc>
      </w:tr>
      <w:tr w:rsidR="00E2792A" w:rsidRPr="00950187" w14:paraId="355273FD" w14:textId="77777777" w:rsidTr="00163708">
        <w:tc>
          <w:tcPr>
            <w:tcW w:w="746" w:type="pct"/>
            <w:vMerge/>
            <w:tcBorders>
              <w:bottom w:val="single" w:sz="4" w:space="0" w:color="auto"/>
            </w:tcBorders>
          </w:tcPr>
          <w:p w14:paraId="548F3A86" w14:textId="77777777" w:rsidR="00E2792A" w:rsidRPr="00950187" w:rsidRDefault="00E2792A" w:rsidP="00163708">
            <w:pPr>
              <w:rPr>
                <w:rFonts w:ascii="Times New Roman" w:hAnsi="Times New Roman"/>
                <w:b/>
                <w:bCs/>
              </w:rPr>
            </w:pPr>
          </w:p>
        </w:tc>
        <w:tc>
          <w:tcPr>
            <w:tcW w:w="2727" w:type="pct"/>
            <w:tcBorders>
              <w:bottom w:val="single" w:sz="4" w:space="0" w:color="auto"/>
            </w:tcBorders>
          </w:tcPr>
          <w:p w14:paraId="15C5059E" w14:textId="77777777" w:rsidR="00E2792A" w:rsidRPr="00950187" w:rsidRDefault="00E2792A" w:rsidP="00163708">
            <w:pPr>
              <w:tabs>
                <w:tab w:val="left" w:pos="720"/>
              </w:tabs>
              <w:spacing w:after="0" w:line="240" w:lineRule="auto"/>
              <w:jc w:val="both"/>
              <w:rPr>
                <w:rFonts w:ascii="Times New Roman" w:hAnsi="Times New Roman"/>
              </w:rPr>
            </w:pPr>
            <w:r w:rsidRPr="00950187">
              <w:rPr>
                <w:rFonts w:ascii="Times New Roman" w:hAnsi="Times New Roman"/>
                <w:b/>
              </w:rPr>
              <w:t>Практическое занятие 25.</w:t>
            </w:r>
            <w:r w:rsidRPr="00950187">
              <w:rPr>
                <w:rFonts w:ascii="Times New Roman" w:hAnsi="Times New Roman"/>
              </w:rPr>
              <w:t xml:space="preserve"> Совершенствование техники б</w:t>
            </w:r>
            <w:r w:rsidRPr="00950187">
              <w:rPr>
                <w:rFonts w:ascii="Times New Roman" w:hAnsi="Times New Roman"/>
                <w:bCs/>
              </w:rPr>
              <w:t xml:space="preserve">ега на короткие дистанции 100 – 200 м. Низкий старт, старт </w:t>
            </w:r>
            <w:proofErr w:type="gramStart"/>
            <w:r w:rsidRPr="00950187">
              <w:rPr>
                <w:rFonts w:ascii="Times New Roman" w:hAnsi="Times New Roman"/>
                <w:bCs/>
              </w:rPr>
              <w:t>из</w:t>
            </w:r>
            <w:proofErr w:type="gramEnd"/>
            <w:r w:rsidRPr="00950187">
              <w:rPr>
                <w:rFonts w:ascii="Times New Roman" w:hAnsi="Times New Roman"/>
                <w:bCs/>
              </w:rPr>
              <w:t xml:space="preserve"> разных И. П.. Старт, стартовый разбег, бег по дистанции, финиш. Отработка всех этапов бега.</w:t>
            </w:r>
          </w:p>
        </w:tc>
        <w:tc>
          <w:tcPr>
            <w:tcW w:w="763" w:type="pct"/>
            <w:tcBorders>
              <w:bottom w:val="single" w:sz="4" w:space="0" w:color="auto"/>
            </w:tcBorders>
            <w:vAlign w:val="center"/>
          </w:tcPr>
          <w:p w14:paraId="42753732"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Borders>
              <w:bottom w:val="single" w:sz="4" w:space="0" w:color="auto"/>
            </w:tcBorders>
          </w:tcPr>
          <w:p w14:paraId="25D346DE" w14:textId="77777777" w:rsidR="00E2792A" w:rsidRPr="00950187" w:rsidRDefault="00E2792A" w:rsidP="00163708">
            <w:pPr>
              <w:jc w:val="center"/>
              <w:rPr>
                <w:rFonts w:ascii="Times New Roman" w:hAnsi="Times New Roman"/>
                <w:b/>
                <w:bCs/>
              </w:rPr>
            </w:pPr>
          </w:p>
        </w:tc>
      </w:tr>
      <w:tr w:rsidR="00E2792A" w:rsidRPr="00950187" w14:paraId="158D44AE" w14:textId="77777777" w:rsidTr="00163708">
        <w:tc>
          <w:tcPr>
            <w:tcW w:w="746" w:type="pct"/>
            <w:vMerge w:val="restart"/>
          </w:tcPr>
          <w:p w14:paraId="3738735F"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t xml:space="preserve">Тема 24. </w:t>
            </w:r>
            <w:r w:rsidRPr="00950187">
              <w:rPr>
                <w:rFonts w:ascii="Times New Roman" w:hAnsi="Times New Roman"/>
                <w:b/>
              </w:rPr>
              <w:t>Кроссовая подготовка</w:t>
            </w:r>
          </w:p>
          <w:p w14:paraId="0BAEE1C6" w14:textId="77777777" w:rsidR="00E2792A" w:rsidRPr="00950187" w:rsidRDefault="00E2792A" w:rsidP="00163708">
            <w:pPr>
              <w:rPr>
                <w:rFonts w:ascii="Times New Roman" w:hAnsi="Times New Roman"/>
                <w:b/>
                <w:bCs/>
              </w:rPr>
            </w:pPr>
          </w:p>
        </w:tc>
        <w:tc>
          <w:tcPr>
            <w:tcW w:w="2727" w:type="pct"/>
          </w:tcPr>
          <w:p w14:paraId="4F182FBD"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6DEC3216"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4</w:t>
            </w:r>
          </w:p>
        </w:tc>
        <w:tc>
          <w:tcPr>
            <w:tcW w:w="764" w:type="pct"/>
            <w:vMerge w:val="restart"/>
          </w:tcPr>
          <w:p w14:paraId="194A5A53"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5477DE05" w14:textId="77777777" w:rsidR="00E2792A" w:rsidRPr="00950187" w:rsidRDefault="00E2792A" w:rsidP="00163708">
            <w:pPr>
              <w:jc w:val="center"/>
              <w:rPr>
                <w:rFonts w:ascii="Times New Roman" w:hAnsi="Times New Roman"/>
                <w:b/>
              </w:rPr>
            </w:pPr>
          </w:p>
        </w:tc>
      </w:tr>
      <w:tr w:rsidR="00E2792A" w:rsidRPr="00950187" w14:paraId="6AD2C644" w14:textId="77777777" w:rsidTr="00163708">
        <w:tc>
          <w:tcPr>
            <w:tcW w:w="746" w:type="pct"/>
            <w:vMerge/>
          </w:tcPr>
          <w:p w14:paraId="67907909" w14:textId="77777777" w:rsidR="00E2792A" w:rsidRPr="00950187" w:rsidRDefault="00E2792A" w:rsidP="00163708">
            <w:pPr>
              <w:rPr>
                <w:rFonts w:ascii="Times New Roman" w:hAnsi="Times New Roman"/>
                <w:b/>
                <w:bCs/>
              </w:rPr>
            </w:pPr>
          </w:p>
        </w:tc>
        <w:tc>
          <w:tcPr>
            <w:tcW w:w="2727" w:type="pct"/>
          </w:tcPr>
          <w:p w14:paraId="2C804675"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501BB777"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525A3C93" w14:textId="77777777" w:rsidR="00E2792A" w:rsidRPr="00950187" w:rsidRDefault="00E2792A" w:rsidP="00163708">
            <w:pPr>
              <w:jc w:val="center"/>
              <w:rPr>
                <w:rFonts w:ascii="Times New Roman" w:hAnsi="Times New Roman"/>
                <w:b/>
                <w:bCs/>
              </w:rPr>
            </w:pPr>
          </w:p>
        </w:tc>
      </w:tr>
      <w:tr w:rsidR="00E2792A" w:rsidRPr="00950187" w14:paraId="6D2F2A27" w14:textId="77777777" w:rsidTr="00163708">
        <w:tc>
          <w:tcPr>
            <w:tcW w:w="746" w:type="pct"/>
            <w:vMerge/>
          </w:tcPr>
          <w:p w14:paraId="330D0A00" w14:textId="77777777" w:rsidR="00E2792A" w:rsidRPr="00950187" w:rsidRDefault="00E2792A" w:rsidP="00163708">
            <w:pPr>
              <w:rPr>
                <w:rFonts w:ascii="Times New Roman" w:hAnsi="Times New Roman"/>
                <w:b/>
                <w:bCs/>
              </w:rPr>
            </w:pPr>
          </w:p>
        </w:tc>
        <w:tc>
          <w:tcPr>
            <w:tcW w:w="2727" w:type="pct"/>
          </w:tcPr>
          <w:p w14:paraId="1645800A"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26.</w:t>
            </w:r>
            <w:r w:rsidRPr="00950187">
              <w:rPr>
                <w:rFonts w:ascii="Times New Roman" w:hAnsi="Times New Roman"/>
              </w:rPr>
              <w:t xml:space="preserve"> </w:t>
            </w:r>
            <w:r w:rsidRPr="00950187">
              <w:rPr>
                <w:rFonts w:ascii="Times New Roman" w:hAnsi="Times New Roman"/>
                <w:bCs/>
              </w:rPr>
              <w:t>Выполнение спец. беговых упражнений, совершенствование  техники бега на выносливость, развитие общей выносливости</w:t>
            </w:r>
          </w:p>
        </w:tc>
        <w:tc>
          <w:tcPr>
            <w:tcW w:w="763" w:type="pct"/>
            <w:vAlign w:val="center"/>
          </w:tcPr>
          <w:p w14:paraId="034DB18A"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3</w:t>
            </w:r>
          </w:p>
        </w:tc>
        <w:tc>
          <w:tcPr>
            <w:tcW w:w="764" w:type="pct"/>
            <w:vMerge/>
          </w:tcPr>
          <w:p w14:paraId="56A0AD8F" w14:textId="77777777" w:rsidR="00E2792A" w:rsidRPr="00950187" w:rsidRDefault="00E2792A" w:rsidP="00163708">
            <w:pPr>
              <w:jc w:val="center"/>
              <w:rPr>
                <w:rFonts w:ascii="Times New Roman" w:hAnsi="Times New Roman"/>
                <w:b/>
                <w:bCs/>
              </w:rPr>
            </w:pPr>
          </w:p>
        </w:tc>
      </w:tr>
      <w:tr w:rsidR="00E2792A" w:rsidRPr="00950187" w14:paraId="74C73A00" w14:textId="77777777" w:rsidTr="00163708">
        <w:tc>
          <w:tcPr>
            <w:tcW w:w="746" w:type="pct"/>
            <w:vMerge/>
          </w:tcPr>
          <w:p w14:paraId="45711DE4" w14:textId="77777777" w:rsidR="00E2792A" w:rsidRPr="00950187" w:rsidRDefault="00E2792A" w:rsidP="00163708">
            <w:pPr>
              <w:rPr>
                <w:rFonts w:ascii="Times New Roman" w:hAnsi="Times New Roman"/>
                <w:b/>
                <w:bCs/>
              </w:rPr>
            </w:pPr>
          </w:p>
        </w:tc>
        <w:tc>
          <w:tcPr>
            <w:tcW w:w="2727" w:type="pct"/>
          </w:tcPr>
          <w:p w14:paraId="1F949A42" w14:textId="77777777" w:rsidR="00E2792A" w:rsidRPr="00950187" w:rsidRDefault="00E2792A" w:rsidP="00163708">
            <w:pPr>
              <w:spacing w:after="0" w:line="240" w:lineRule="auto"/>
              <w:jc w:val="both"/>
              <w:rPr>
                <w:rFonts w:ascii="Times New Roman" w:hAnsi="Times New Roman"/>
                <w:bCs/>
              </w:rPr>
            </w:pPr>
            <w:r w:rsidRPr="00950187">
              <w:rPr>
                <w:rFonts w:ascii="Times New Roman" w:hAnsi="Times New Roman"/>
                <w:b/>
              </w:rPr>
              <w:t>Практическое занятие 27.</w:t>
            </w:r>
            <w:r w:rsidRPr="00950187">
              <w:rPr>
                <w:rFonts w:ascii="Times New Roman" w:hAnsi="Times New Roman"/>
              </w:rPr>
              <w:t xml:space="preserve"> </w:t>
            </w:r>
            <w:r w:rsidRPr="00950187">
              <w:rPr>
                <w:rFonts w:ascii="Times New Roman" w:hAnsi="Times New Roman"/>
                <w:bCs/>
              </w:rPr>
              <w:t>Кросс по пересеченной местности 2000м</w:t>
            </w:r>
          </w:p>
        </w:tc>
        <w:tc>
          <w:tcPr>
            <w:tcW w:w="763" w:type="pct"/>
            <w:vAlign w:val="center"/>
          </w:tcPr>
          <w:p w14:paraId="22EE9511"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1</w:t>
            </w:r>
          </w:p>
        </w:tc>
        <w:tc>
          <w:tcPr>
            <w:tcW w:w="764" w:type="pct"/>
            <w:vMerge/>
          </w:tcPr>
          <w:p w14:paraId="35D984C5" w14:textId="77777777" w:rsidR="00E2792A" w:rsidRPr="00950187" w:rsidRDefault="00E2792A" w:rsidP="00163708">
            <w:pPr>
              <w:jc w:val="center"/>
              <w:rPr>
                <w:rFonts w:ascii="Times New Roman" w:hAnsi="Times New Roman"/>
                <w:b/>
                <w:bCs/>
              </w:rPr>
            </w:pPr>
          </w:p>
        </w:tc>
      </w:tr>
      <w:tr w:rsidR="00E2792A" w:rsidRPr="00950187" w14:paraId="463D1069" w14:textId="77777777" w:rsidTr="00163708">
        <w:tc>
          <w:tcPr>
            <w:tcW w:w="746" w:type="pct"/>
            <w:vMerge w:val="restart"/>
          </w:tcPr>
          <w:p w14:paraId="1A091A4C" w14:textId="77777777" w:rsidR="00E2792A" w:rsidRPr="00950187" w:rsidRDefault="00E2792A" w:rsidP="00163708">
            <w:pPr>
              <w:rPr>
                <w:rFonts w:ascii="Times New Roman" w:hAnsi="Times New Roman"/>
                <w:b/>
                <w:bCs/>
              </w:rPr>
            </w:pPr>
            <w:r w:rsidRPr="00950187">
              <w:rPr>
                <w:rFonts w:ascii="Times New Roman" w:hAnsi="Times New Roman"/>
                <w:b/>
                <w:bCs/>
              </w:rPr>
              <w:t xml:space="preserve">Тема 25. </w:t>
            </w:r>
            <w:r w:rsidRPr="00950187">
              <w:rPr>
                <w:rFonts w:ascii="Times New Roman" w:hAnsi="Times New Roman"/>
                <w:b/>
              </w:rPr>
              <w:t xml:space="preserve">Прыжки в </w:t>
            </w:r>
            <w:r w:rsidRPr="00950187">
              <w:rPr>
                <w:rFonts w:ascii="Times New Roman" w:hAnsi="Times New Roman"/>
                <w:b/>
              </w:rPr>
              <w:lastRenderedPageBreak/>
              <w:t>длину.</w:t>
            </w:r>
          </w:p>
        </w:tc>
        <w:tc>
          <w:tcPr>
            <w:tcW w:w="2727" w:type="pct"/>
          </w:tcPr>
          <w:p w14:paraId="6A4298AB"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lastRenderedPageBreak/>
              <w:t xml:space="preserve">Содержание </w:t>
            </w:r>
          </w:p>
        </w:tc>
        <w:tc>
          <w:tcPr>
            <w:tcW w:w="763" w:type="pct"/>
            <w:vAlign w:val="center"/>
          </w:tcPr>
          <w:p w14:paraId="17E7C7C4"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31E77668"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17B64335" w14:textId="77777777" w:rsidR="00E2792A" w:rsidRPr="00950187" w:rsidRDefault="00E2792A" w:rsidP="00163708">
            <w:pPr>
              <w:jc w:val="center"/>
              <w:rPr>
                <w:rFonts w:ascii="Times New Roman" w:hAnsi="Times New Roman"/>
                <w:b/>
              </w:rPr>
            </w:pPr>
          </w:p>
        </w:tc>
      </w:tr>
      <w:tr w:rsidR="00E2792A" w:rsidRPr="00950187" w14:paraId="4F08774E" w14:textId="77777777" w:rsidTr="00163708">
        <w:tc>
          <w:tcPr>
            <w:tcW w:w="746" w:type="pct"/>
            <w:vMerge/>
          </w:tcPr>
          <w:p w14:paraId="2FAB62EA" w14:textId="77777777" w:rsidR="00E2792A" w:rsidRPr="00950187" w:rsidRDefault="00E2792A" w:rsidP="00163708">
            <w:pPr>
              <w:rPr>
                <w:rFonts w:ascii="Times New Roman" w:hAnsi="Times New Roman"/>
                <w:b/>
                <w:bCs/>
              </w:rPr>
            </w:pPr>
          </w:p>
        </w:tc>
        <w:tc>
          <w:tcPr>
            <w:tcW w:w="2727" w:type="pct"/>
          </w:tcPr>
          <w:p w14:paraId="5CFE6B85"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276FB638"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03AE4136" w14:textId="77777777" w:rsidR="00E2792A" w:rsidRPr="00950187" w:rsidRDefault="00E2792A" w:rsidP="00163708">
            <w:pPr>
              <w:jc w:val="center"/>
              <w:rPr>
                <w:rFonts w:ascii="Times New Roman" w:hAnsi="Times New Roman"/>
                <w:b/>
                <w:bCs/>
              </w:rPr>
            </w:pPr>
          </w:p>
        </w:tc>
      </w:tr>
      <w:tr w:rsidR="00E2792A" w:rsidRPr="00950187" w14:paraId="75FD0161" w14:textId="77777777" w:rsidTr="00163708">
        <w:tc>
          <w:tcPr>
            <w:tcW w:w="746" w:type="pct"/>
            <w:vMerge/>
          </w:tcPr>
          <w:p w14:paraId="12D5B824" w14:textId="77777777" w:rsidR="00E2792A" w:rsidRPr="00950187" w:rsidRDefault="00E2792A" w:rsidP="00163708">
            <w:pPr>
              <w:rPr>
                <w:rFonts w:ascii="Times New Roman" w:hAnsi="Times New Roman"/>
                <w:b/>
                <w:bCs/>
              </w:rPr>
            </w:pPr>
          </w:p>
        </w:tc>
        <w:tc>
          <w:tcPr>
            <w:tcW w:w="2727" w:type="pct"/>
          </w:tcPr>
          <w:p w14:paraId="2C05F786"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28.</w:t>
            </w:r>
            <w:r w:rsidRPr="00950187">
              <w:rPr>
                <w:rFonts w:ascii="Times New Roman" w:hAnsi="Times New Roman"/>
              </w:rPr>
              <w:t xml:space="preserve"> </w:t>
            </w:r>
            <w:r w:rsidRPr="00950187">
              <w:rPr>
                <w:rFonts w:ascii="Times New Roman" w:hAnsi="Times New Roman"/>
                <w:bCs/>
              </w:rPr>
              <w:t>Совершенствование техники прыжка в длину с места. Выполнение упражнений, способствующих овладению техникой прыжка в длину с разбега.</w:t>
            </w:r>
          </w:p>
        </w:tc>
        <w:tc>
          <w:tcPr>
            <w:tcW w:w="763" w:type="pct"/>
            <w:vAlign w:val="center"/>
          </w:tcPr>
          <w:p w14:paraId="7BF59D3A"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189DBA33" w14:textId="77777777" w:rsidR="00E2792A" w:rsidRPr="00950187" w:rsidRDefault="00E2792A" w:rsidP="00163708">
            <w:pPr>
              <w:jc w:val="center"/>
              <w:rPr>
                <w:rFonts w:ascii="Times New Roman" w:hAnsi="Times New Roman"/>
                <w:b/>
                <w:bCs/>
              </w:rPr>
            </w:pPr>
          </w:p>
        </w:tc>
      </w:tr>
      <w:tr w:rsidR="00E2792A" w:rsidRPr="00950187" w14:paraId="1CB79146" w14:textId="77777777" w:rsidTr="00163708">
        <w:tc>
          <w:tcPr>
            <w:tcW w:w="746" w:type="pct"/>
            <w:vMerge w:val="restart"/>
          </w:tcPr>
          <w:p w14:paraId="062AD1B0"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t xml:space="preserve">Тема 26. </w:t>
            </w:r>
            <w:r w:rsidRPr="00950187">
              <w:rPr>
                <w:rFonts w:ascii="Times New Roman" w:hAnsi="Times New Roman"/>
                <w:b/>
              </w:rPr>
              <w:t>Эстафетный бег</w:t>
            </w:r>
          </w:p>
        </w:tc>
        <w:tc>
          <w:tcPr>
            <w:tcW w:w="2727" w:type="pct"/>
          </w:tcPr>
          <w:p w14:paraId="33BB12B2"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2AC914A0"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7F290F6B"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65417F25" w14:textId="77777777" w:rsidR="00E2792A" w:rsidRPr="00950187" w:rsidRDefault="00E2792A" w:rsidP="00163708">
            <w:pPr>
              <w:jc w:val="center"/>
              <w:rPr>
                <w:rFonts w:ascii="Times New Roman" w:hAnsi="Times New Roman"/>
                <w:b/>
              </w:rPr>
            </w:pPr>
          </w:p>
        </w:tc>
      </w:tr>
      <w:tr w:rsidR="00E2792A" w:rsidRPr="00950187" w14:paraId="14395C70" w14:textId="77777777" w:rsidTr="00163708">
        <w:tc>
          <w:tcPr>
            <w:tcW w:w="746" w:type="pct"/>
            <w:vMerge/>
          </w:tcPr>
          <w:p w14:paraId="494CF44F" w14:textId="77777777" w:rsidR="00E2792A" w:rsidRPr="00950187" w:rsidRDefault="00E2792A" w:rsidP="00163708">
            <w:pPr>
              <w:rPr>
                <w:rFonts w:ascii="Times New Roman" w:hAnsi="Times New Roman"/>
                <w:b/>
                <w:bCs/>
              </w:rPr>
            </w:pPr>
          </w:p>
        </w:tc>
        <w:tc>
          <w:tcPr>
            <w:tcW w:w="2727" w:type="pct"/>
          </w:tcPr>
          <w:p w14:paraId="28455849"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0758BD58"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72647DC1" w14:textId="77777777" w:rsidR="00E2792A" w:rsidRPr="00950187" w:rsidRDefault="00E2792A" w:rsidP="00163708">
            <w:pPr>
              <w:jc w:val="center"/>
              <w:rPr>
                <w:rFonts w:ascii="Times New Roman" w:hAnsi="Times New Roman"/>
                <w:b/>
                <w:bCs/>
              </w:rPr>
            </w:pPr>
          </w:p>
        </w:tc>
      </w:tr>
      <w:tr w:rsidR="00E2792A" w:rsidRPr="00950187" w14:paraId="06E6C3A1" w14:textId="77777777" w:rsidTr="00163708">
        <w:tc>
          <w:tcPr>
            <w:tcW w:w="746" w:type="pct"/>
            <w:vMerge/>
            <w:tcBorders>
              <w:bottom w:val="single" w:sz="4" w:space="0" w:color="auto"/>
            </w:tcBorders>
          </w:tcPr>
          <w:p w14:paraId="779BE9F5" w14:textId="77777777" w:rsidR="00E2792A" w:rsidRPr="00950187" w:rsidRDefault="00E2792A" w:rsidP="00163708">
            <w:pPr>
              <w:rPr>
                <w:rFonts w:ascii="Times New Roman" w:hAnsi="Times New Roman"/>
                <w:b/>
                <w:bCs/>
              </w:rPr>
            </w:pPr>
          </w:p>
        </w:tc>
        <w:tc>
          <w:tcPr>
            <w:tcW w:w="2727" w:type="pct"/>
            <w:tcBorders>
              <w:bottom w:val="single" w:sz="4" w:space="0" w:color="auto"/>
            </w:tcBorders>
          </w:tcPr>
          <w:p w14:paraId="336B61D4"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29.</w:t>
            </w:r>
            <w:r w:rsidRPr="00950187">
              <w:rPr>
                <w:rFonts w:ascii="Times New Roman" w:hAnsi="Times New Roman"/>
              </w:rPr>
              <w:t xml:space="preserve"> </w:t>
            </w:r>
            <w:r w:rsidRPr="00950187">
              <w:rPr>
                <w:rFonts w:ascii="Times New Roman" w:hAnsi="Times New Roman"/>
                <w:bCs/>
              </w:rPr>
              <w:t>Совершенствование техники эстафетного бега. Техника передачи эстафетной палочки. Передача эстафетной палочки на месте и в движении</w:t>
            </w:r>
          </w:p>
        </w:tc>
        <w:tc>
          <w:tcPr>
            <w:tcW w:w="763" w:type="pct"/>
            <w:tcBorders>
              <w:bottom w:val="single" w:sz="4" w:space="0" w:color="auto"/>
            </w:tcBorders>
            <w:vAlign w:val="center"/>
          </w:tcPr>
          <w:p w14:paraId="3994C560"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Borders>
              <w:bottom w:val="single" w:sz="4" w:space="0" w:color="auto"/>
            </w:tcBorders>
          </w:tcPr>
          <w:p w14:paraId="1B64D908" w14:textId="77777777" w:rsidR="00E2792A" w:rsidRPr="00950187" w:rsidRDefault="00E2792A" w:rsidP="00163708">
            <w:pPr>
              <w:jc w:val="center"/>
              <w:rPr>
                <w:rFonts w:ascii="Times New Roman" w:hAnsi="Times New Roman"/>
                <w:b/>
                <w:bCs/>
              </w:rPr>
            </w:pPr>
          </w:p>
        </w:tc>
      </w:tr>
      <w:tr w:rsidR="00E2792A" w:rsidRPr="00950187" w14:paraId="256F85CF" w14:textId="77777777" w:rsidTr="00163708">
        <w:tc>
          <w:tcPr>
            <w:tcW w:w="746" w:type="pct"/>
            <w:vMerge w:val="restart"/>
          </w:tcPr>
          <w:p w14:paraId="5DEBA20C"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t xml:space="preserve">Тема 27. </w:t>
            </w:r>
            <w:r w:rsidRPr="00950187">
              <w:rPr>
                <w:rFonts w:ascii="Times New Roman" w:hAnsi="Times New Roman"/>
                <w:b/>
              </w:rPr>
              <w:t>Подвижные игры и эстафеты</w:t>
            </w:r>
          </w:p>
        </w:tc>
        <w:tc>
          <w:tcPr>
            <w:tcW w:w="2727" w:type="pct"/>
          </w:tcPr>
          <w:p w14:paraId="33B486CB"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2FA3EAD2"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6</w:t>
            </w:r>
          </w:p>
        </w:tc>
        <w:tc>
          <w:tcPr>
            <w:tcW w:w="764" w:type="pct"/>
            <w:vMerge w:val="restart"/>
          </w:tcPr>
          <w:p w14:paraId="3E74424C"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0D202671" w14:textId="77777777" w:rsidR="00E2792A" w:rsidRPr="00950187" w:rsidRDefault="00E2792A" w:rsidP="00163708">
            <w:pPr>
              <w:jc w:val="center"/>
              <w:rPr>
                <w:rFonts w:ascii="Times New Roman" w:hAnsi="Times New Roman"/>
                <w:b/>
              </w:rPr>
            </w:pPr>
          </w:p>
        </w:tc>
      </w:tr>
      <w:tr w:rsidR="00E2792A" w:rsidRPr="00950187" w14:paraId="705E7F69" w14:textId="77777777" w:rsidTr="00163708">
        <w:tc>
          <w:tcPr>
            <w:tcW w:w="746" w:type="pct"/>
            <w:vMerge/>
          </w:tcPr>
          <w:p w14:paraId="426D17FD" w14:textId="77777777" w:rsidR="00E2792A" w:rsidRPr="00950187" w:rsidRDefault="00E2792A" w:rsidP="00163708">
            <w:pPr>
              <w:rPr>
                <w:rFonts w:ascii="Times New Roman" w:hAnsi="Times New Roman"/>
                <w:b/>
                <w:bCs/>
              </w:rPr>
            </w:pPr>
          </w:p>
        </w:tc>
        <w:tc>
          <w:tcPr>
            <w:tcW w:w="2727" w:type="pct"/>
          </w:tcPr>
          <w:p w14:paraId="6E3E0AD1"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5D31DFD2"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6</w:t>
            </w:r>
          </w:p>
        </w:tc>
        <w:tc>
          <w:tcPr>
            <w:tcW w:w="764" w:type="pct"/>
            <w:vMerge/>
          </w:tcPr>
          <w:p w14:paraId="5D646AB5" w14:textId="77777777" w:rsidR="00E2792A" w:rsidRPr="00950187" w:rsidRDefault="00E2792A" w:rsidP="00163708">
            <w:pPr>
              <w:jc w:val="center"/>
              <w:rPr>
                <w:rFonts w:ascii="Times New Roman" w:hAnsi="Times New Roman"/>
                <w:b/>
                <w:bCs/>
              </w:rPr>
            </w:pPr>
          </w:p>
        </w:tc>
      </w:tr>
      <w:tr w:rsidR="00E2792A" w:rsidRPr="00950187" w14:paraId="3EDCEEFE" w14:textId="77777777" w:rsidTr="00163708">
        <w:tc>
          <w:tcPr>
            <w:tcW w:w="746" w:type="pct"/>
            <w:vMerge/>
            <w:tcBorders>
              <w:bottom w:val="single" w:sz="4" w:space="0" w:color="auto"/>
            </w:tcBorders>
          </w:tcPr>
          <w:p w14:paraId="744AE14B" w14:textId="77777777" w:rsidR="00E2792A" w:rsidRPr="00950187" w:rsidRDefault="00E2792A" w:rsidP="00163708">
            <w:pPr>
              <w:rPr>
                <w:rFonts w:ascii="Times New Roman" w:hAnsi="Times New Roman"/>
                <w:b/>
                <w:bCs/>
              </w:rPr>
            </w:pPr>
          </w:p>
        </w:tc>
        <w:tc>
          <w:tcPr>
            <w:tcW w:w="2727" w:type="pct"/>
            <w:tcBorders>
              <w:bottom w:val="single" w:sz="4" w:space="0" w:color="auto"/>
            </w:tcBorders>
          </w:tcPr>
          <w:p w14:paraId="77B1E7B7"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30.</w:t>
            </w:r>
            <w:r w:rsidRPr="00950187">
              <w:rPr>
                <w:rFonts w:ascii="Times New Roman" w:hAnsi="Times New Roman"/>
              </w:rPr>
              <w:t xml:space="preserve"> </w:t>
            </w:r>
            <w:r w:rsidRPr="00950187">
              <w:rPr>
                <w:rFonts w:ascii="Times New Roman" w:hAnsi="Times New Roman"/>
                <w:bCs/>
              </w:rPr>
              <w:t>Игры преимущественно с бегом: «К своим флажкам», «Гуси-лебеди», «Два Мороза», «Команда быстроногих», «Вызов номеров». Игры преимущественно с прыжками: «Прыгающие воробышки», «Зайцы в огороде», «Волк во рву», эстафета. Бег 100 метров</w:t>
            </w:r>
          </w:p>
        </w:tc>
        <w:tc>
          <w:tcPr>
            <w:tcW w:w="763" w:type="pct"/>
            <w:tcBorders>
              <w:bottom w:val="single" w:sz="4" w:space="0" w:color="auto"/>
            </w:tcBorders>
            <w:vAlign w:val="center"/>
          </w:tcPr>
          <w:p w14:paraId="7F133FDA"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6</w:t>
            </w:r>
          </w:p>
        </w:tc>
        <w:tc>
          <w:tcPr>
            <w:tcW w:w="764" w:type="pct"/>
            <w:vMerge/>
            <w:tcBorders>
              <w:bottom w:val="single" w:sz="4" w:space="0" w:color="auto"/>
            </w:tcBorders>
          </w:tcPr>
          <w:p w14:paraId="20858F73" w14:textId="77777777" w:rsidR="00E2792A" w:rsidRPr="00950187" w:rsidRDefault="00E2792A" w:rsidP="00163708">
            <w:pPr>
              <w:jc w:val="center"/>
              <w:rPr>
                <w:rFonts w:ascii="Times New Roman" w:hAnsi="Times New Roman"/>
                <w:b/>
                <w:bCs/>
              </w:rPr>
            </w:pPr>
          </w:p>
        </w:tc>
      </w:tr>
      <w:tr w:rsidR="00E2792A" w:rsidRPr="00950187" w14:paraId="3920317F" w14:textId="77777777" w:rsidTr="00163708">
        <w:tc>
          <w:tcPr>
            <w:tcW w:w="3473" w:type="pct"/>
            <w:gridSpan w:val="2"/>
          </w:tcPr>
          <w:p w14:paraId="3CC9534D"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 xml:space="preserve">Раздел 6. Гимнастика </w:t>
            </w:r>
          </w:p>
        </w:tc>
        <w:tc>
          <w:tcPr>
            <w:tcW w:w="763" w:type="pct"/>
            <w:vAlign w:val="center"/>
          </w:tcPr>
          <w:p w14:paraId="128D8053"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24</w:t>
            </w:r>
          </w:p>
        </w:tc>
        <w:tc>
          <w:tcPr>
            <w:tcW w:w="764" w:type="pct"/>
          </w:tcPr>
          <w:p w14:paraId="5980B157" w14:textId="77777777" w:rsidR="00E2792A" w:rsidRPr="00950187" w:rsidRDefault="00E2792A" w:rsidP="00163708">
            <w:pPr>
              <w:spacing w:after="0" w:line="240" w:lineRule="auto"/>
              <w:jc w:val="center"/>
              <w:rPr>
                <w:rFonts w:ascii="Times New Roman" w:hAnsi="Times New Roman"/>
                <w:b/>
                <w:bCs/>
              </w:rPr>
            </w:pPr>
          </w:p>
        </w:tc>
      </w:tr>
      <w:tr w:rsidR="00E2792A" w:rsidRPr="00950187" w14:paraId="25B0E58B" w14:textId="77777777" w:rsidTr="00163708">
        <w:tc>
          <w:tcPr>
            <w:tcW w:w="746" w:type="pct"/>
            <w:vMerge w:val="restart"/>
          </w:tcPr>
          <w:p w14:paraId="23179547"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t>Тема 28.</w:t>
            </w:r>
            <w:r w:rsidRPr="00950187">
              <w:rPr>
                <w:rFonts w:ascii="Times New Roman" w:hAnsi="Times New Roman"/>
                <w:b/>
              </w:rPr>
              <w:t xml:space="preserve"> Упражнения дыхательной гимнастики</w:t>
            </w:r>
            <w:r w:rsidRPr="00950187">
              <w:rPr>
                <w:rFonts w:ascii="Times New Roman" w:hAnsi="Times New Roman"/>
                <w:b/>
                <w:bCs/>
              </w:rPr>
              <w:t xml:space="preserve"> </w:t>
            </w:r>
          </w:p>
        </w:tc>
        <w:tc>
          <w:tcPr>
            <w:tcW w:w="2727" w:type="pct"/>
          </w:tcPr>
          <w:p w14:paraId="5AC68ADA"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0DC9A0AB"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4</w:t>
            </w:r>
          </w:p>
        </w:tc>
        <w:tc>
          <w:tcPr>
            <w:tcW w:w="764" w:type="pct"/>
            <w:vMerge w:val="restart"/>
          </w:tcPr>
          <w:p w14:paraId="0B2580F0"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38D02F3C" w14:textId="77777777" w:rsidR="00E2792A" w:rsidRPr="00950187" w:rsidRDefault="00E2792A" w:rsidP="00163708">
            <w:pPr>
              <w:jc w:val="center"/>
              <w:rPr>
                <w:rFonts w:ascii="Times New Roman" w:hAnsi="Times New Roman"/>
                <w:b/>
              </w:rPr>
            </w:pPr>
          </w:p>
        </w:tc>
      </w:tr>
      <w:tr w:rsidR="00E2792A" w:rsidRPr="00950187" w14:paraId="51151C58" w14:textId="77777777" w:rsidTr="00163708">
        <w:tc>
          <w:tcPr>
            <w:tcW w:w="746" w:type="pct"/>
            <w:vMerge/>
          </w:tcPr>
          <w:p w14:paraId="0E62C9AF" w14:textId="77777777" w:rsidR="00E2792A" w:rsidRPr="00950187" w:rsidRDefault="00E2792A" w:rsidP="00163708">
            <w:pPr>
              <w:rPr>
                <w:rFonts w:ascii="Times New Roman" w:hAnsi="Times New Roman"/>
                <w:b/>
                <w:bCs/>
              </w:rPr>
            </w:pPr>
          </w:p>
        </w:tc>
        <w:tc>
          <w:tcPr>
            <w:tcW w:w="2727" w:type="pct"/>
          </w:tcPr>
          <w:p w14:paraId="7EDFFD49"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7204DAFE"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3F523DAE" w14:textId="77777777" w:rsidR="00E2792A" w:rsidRPr="00950187" w:rsidRDefault="00E2792A" w:rsidP="00163708">
            <w:pPr>
              <w:jc w:val="center"/>
              <w:rPr>
                <w:rFonts w:ascii="Times New Roman" w:hAnsi="Times New Roman"/>
                <w:b/>
                <w:bCs/>
              </w:rPr>
            </w:pPr>
          </w:p>
        </w:tc>
      </w:tr>
      <w:tr w:rsidR="00E2792A" w:rsidRPr="00950187" w14:paraId="7576DF2E" w14:textId="77777777" w:rsidTr="00163708">
        <w:tc>
          <w:tcPr>
            <w:tcW w:w="746" w:type="pct"/>
            <w:vMerge/>
            <w:tcBorders>
              <w:bottom w:val="single" w:sz="4" w:space="0" w:color="auto"/>
            </w:tcBorders>
          </w:tcPr>
          <w:p w14:paraId="31ED3788" w14:textId="77777777" w:rsidR="00E2792A" w:rsidRPr="00950187" w:rsidRDefault="00E2792A" w:rsidP="00163708">
            <w:pPr>
              <w:rPr>
                <w:rFonts w:ascii="Times New Roman" w:hAnsi="Times New Roman"/>
                <w:b/>
                <w:bCs/>
              </w:rPr>
            </w:pPr>
          </w:p>
        </w:tc>
        <w:tc>
          <w:tcPr>
            <w:tcW w:w="2727" w:type="pct"/>
            <w:tcBorders>
              <w:bottom w:val="single" w:sz="4" w:space="0" w:color="auto"/>
            </w:tcBorders>
          </w:tcPr>
          <w:p w14:paraId="747834E5"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b/>
              </w:rPr>
              <w:t>Практическое занятие 31.</w:t>
            </w:r>
            <w:r w:rsidRPr="00950187">
              <w:rPr>
                <w:rFonts w:ascii="Times New Roman" w:hAnsi="Times New Roman"/>
              </w:rPr>
              <w:t xml:space="preserve"> Выполнение комплексов упражнений, направленных на профилактику профессиональных заболеваний: комплексов дыхательных упражнений</w:t>
            </w:r>
          </w:p>
        </w:tc>
        <w:tc>
          <w:tcPr>
            <w:tcW w:w="763" w:type="pct"/>
            <w:tcBorders>
              <w:bottom w:val="single" w:sz="4" w:space="0" w:color="auto"/>
            </w:tcBorders>
            <w:vAlign w:val="center"/>
          </w:tcPr>
          <w:p w14:paraId="429222E3"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Borders>
              <w:bottom w:val="single" w:sz="4" w:space="0" w:color="auto"/>
            </w:tcBorders>
          </w:tcPr>
          <w:p w14:paraId="7B51354E" w14:textId="77777777" w:rsidR="00E2792A" w:rsidRPr="00950187" w:rsidRDefault="00E2792A" w:rsidP="00163708">
            <w:pPr>
              <w:jc w:val="center"/>
              <w:rPr>
                <w:rFonts w:ascii="Times New Roman" w:hAnsi="Times New Roman"/>
                <w:b/>
                <w:bCs/>
              </w:rPr>
            </w:pPr>
          </w:p>
        </w:tc>
      </w:tr>
      <w:tr w:rsidR="00E2792A" w:rsidRPr="00950187" w14:paraId="0D408645" w14:textId="77777777" w:rsidTr="00163708">
        <w:tc>
          <w:tcPr>
            <w:tcW w:w="746" w:type="pct"/>
            <w:vMerge w:val="restart"/>
          </w:tcPr>
          <w:p w14:paraId="6C5CCCA3" w14:textId="77777777" w:rsidR="00E2792A" w:rsidRPr="00950187" w:rsidRDefault="00E2792A" w:rsidP="00163708">
            <w:pPr>
              <w:rPr>
                <w:rFonts w:ascii="Times New Roman" w:hAnsi="Times New Roman"/>
                <w:b/>
                <w:bCs/>
              </w:rPr>
            </w:pPr>
            <w:r w:rsidRPr="00950187">
              <w:rPr>
                <w:rFonts w:ascii="Times New Roman" w:hAnsi="Times New Roman"/>
                <w:b/>
                <w:bCs/>
              </w:rPr>
              <w:t xml:space="preserve">Тема 29. </w:t>
            </w:r>
            <w:proofErr w:type="spellStart"/>
            <w:r w:rsidRPr="00950187">
              <w:rPr>
                <w:rFonts w:ascii="Times New Roman" w:hAnsi="Times New Roman"/>
                <w:b/>
              </w:rPr>
              <w:t>Стрейтчинг</w:t>
            </w:r>
            <w:proofErr w:type="spellEnd"/>
          </w:p>
        </w:tc>
        <w:tc>
          <w:tcPr>
            <w:tcW w:w="2727" w:type="pct"/>
          </w:tcPr>
          <w:p w14:paraId="3F237CD4"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4F78B558"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4</w:t>
            </w:r>
          </w:p>
        </w:tc>
        <w:tc>
          <w:tcPr>
            <w:tcW w:w="764" w:type="pct"/>
            <w:vMerge w:val="restart"/>
          </w:tcPr>
          <w:p w14:paraId="64D1D31F"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609D4A84" w14:textId="77777777" w:rsidR="00E2792A" w:rsidRPr="00950187" w:rsidRDefault="00E2792A" w:rsidP="00163708">
            <w:pPr>
              <w:jc w:val="center"/>
              <w:rPr>
                <w:rFonts w:ascii="Times New Roman" w:hAnsi="Times New Roman"/>
                <w:b/>
              </w:rPr>
            </w:pPr>
          </w:p>
        </w:tc>
      </w:tr>
      <w:tr w:rsidR="00E2792A" w:rsidRPr="00950187" w14:paraId="53947FA2" w14:textId="77777777" w:rsidTr="00163708">
        <w:tc>
          <w:tcPr>
            <w:tcW w:w="746" w:type="pct"/>
            <w:vMerge/>
          </w:tcPr>
          <w:p w14:paraId="7F6BB026" w14:textId="77777777" w:rsidR="00E2792A" w:rsidRPr="00950187" w:rsidRDefault="00E2792A" w:rsidP="00163708">
            <w:pPr>
              <w:rPr>
                <w:rFonts w:ascii="Times New Roman" w:hAnsi="Times New Roman"/>
                <w:b/>
                <w:bCs/>
              </w:rPr>
            </w:pPr>
          </w:p>
        </w:tc>
        <w:tc>
          <w:tcPr>
            <w:tcW w:w="2727" w:type="pct"/>
          </w:tcPr>
          <w:p w14:paraId="61518CA7"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108DBD69"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28A81759" w14:textId="77777777" w:rsidR="00E2792A" w:rsidRPr="00950187" w:rsidRDefault="00E2792A" w:rsidP="00163708">
            <w:pPr>
              <w:jc w:val="center"/>
              <w:rPr>
                <w:rFonts w:ascii="Times New Roman" w:hAnsi="Times New Roman"/>
                <w:b/>
                <w:bCs/>
              </w:rPr>
            </w:pPr>
          </w:p>
        </w:tc>
      </w:tr>
      <w:tr w:rsidR="00E2792A" w:rsidRPr="00950187" w14:paraId="0DEE3551" w14:textId="77777777" w:rsidTr="00163708">
        <w:tc>
          <w:tcPr>
            <w:tcW w:w="746" w:type="pct"/>
            <w:vMerge/>
          </w:tcPr>
          <w:p w14:paraId="02F13C94" w14:textId="77777777" w:rsidR="00E2792A" w:rsidRPr="00950187" w:rsidRDefault="00E2792A" w:rsidP="00163708">
            <w:pPr>
              <w:rPr>
                <w:rFonts w:ascii="Times New Roman" w:hAnsi="Times New Roman"/>
                <w:b/>
                <w:bCs/>
              </w:rPr>
            </w:pPr>
          </w:p>
        </w:tc>
        <w:tc>
          <w:tcPr>
            <w:tcW w:w="2727" w:type="pct"/>
          </w:tcPr>
          <w:p w14:paraId="7BAD9B41" w14:textId="77777777" w:rsidR="00E2792A" w:rsidRPr="00950187" w:rsidRDefault="00E2792A" w:rsidP="00163708">
            <w:pPr>
              <w:tabs>
                <w:tab w:val="left" w:pos="690"/>
              </w:tabs>
              <w:suppressAutoHyphens/>
              <w:spacing w:after="0" w:line="240" w:lineRule="auto"/>
              <w:jc w:val="both"/>
              <w:rPr>
                <w:rFonts w:ascii="Times New Roman" w:hAnsi="Times New Roman"/>
                <w:bCs/>
                <w:lang w:eastAsia="ar-SA"/>
              </w:rPr>
            </w:pPr>
            <w:r w:rsidRPr="00950187">
              <w:rPr>
                <w:rFonts w:ascii="Times New Roman" w:hAnsi="Times New Roman"/>
                <w:b/>
              </w:rPr>
              <w:t>Практическое занятие 32.</w:t>
            </w:r>
            <w:r w:rsidRPr="00950187">
              <w:rPr>
                <w:rFonts w:ascii="Times New Roman" w:hAnsi="Times New Roman"/>
              </w:rPr>
              <w:t xml:space="preserve"> Выполнение о</w:t>
            </w:r>
            <w:r w:rsidRPr="00950187">
              <w:rPr>
                <w:rFonts w:ascii="Times New Roman" w:hAnsi="Times New Roman"/>
                <w:lang w:eastAsia="ar-SA"/>
              </w:rPr>
              <w:t>бщеразвивающих упражнений с повышенной амплитудой с предметами и без предметов.</w:t>
            </w:r>
            <w:r w:rsidRPr="00950187">
              <w:rPr>
                <w:rFonts w:ascii="Times New Roman" w:hAnsi="Times New Roman"/>
              </w:rPr>
              <w:t xml:space="preserve"> Комплекса упражнений с гимнастической палкой, мячами, скакалками. </w:t>
            </w:r>
          </w:p>
        </w:tc>
        <w:tc>
          <w:tcPr>
            <w:tcW w:w="763" w:type="pct"/>
            <w:vAlign w:val="center"/>
          </w:tcPr>
          <w:p w14:paraId="4E2A143C"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3F5729DF" w14:textId="77777777" w:rsidR="00E2792A" w:rsidRPr="00950187" w:rsidRDefault="00E2792A" w:rsidP="00163708">
            <w:pPr>
              <w:jc w:val="center"/>
              <w:rPr>
                <w:rFonts w:ascii="Times New Roman" w:hAnsi="Times New Roman"/>
                <w:b/>
                <w:bCs/>
              </w:rPr>
            </w:pPr>
          </w:p>
        </w:tc>
      </w:tr>
      <w:tr w:rsidR="00E2792A" w:rsidRPr="00950187" w14:paraId="3AE1A862" w14:textId="77777777" w:rsidTr="00163708">
        <w:tc>
          <w:tcPr>
            <w:tcW w:w="746" w:type="pct"/>
            <w:vMerge/>
          </w:tcPr>
          <w:p w14:paraId="06802E16" w14:textId="77777777" w:rsidR="00E2792A" w:rsidRPr="00950187" w:rsidRDefault="00E2792A" w:rsidP="00163708">
            <w:pPr>
              <w:rPr>
                <w:rFonts w:ascii="Times New Roman" w:hAnsi="Times New Roman"/>
                <w:b/>
                <w:bCs/>
              </w:rPr>
            </w:pPr>
          </w:p>
        </w:tc>
        <w:tc>
          <w:tcPr>
            <w:tcW w:w="2727" w:type="pct"/>
          </w:tcPr>
          <w:p w14:paraId="7E74A44E" w14:textId="77777777" w:rsidR="00E2792A" w:rsidRPr="00950187" w:rsidRDefault="00E2792A" w:rsidP="00163708">
            <w:pPr>
              <w:tabs>
                <w:tab w:val="left" w:pos="690"/>
              </w:tabs>
              <w:suppressAutoHyphens/>
              <w:spacing w:after="0" w:line="240" w:lineRule="auto"/>
              <w:jc w:val="both"/>
              <w:rPr>
                <w:rFonts w:ascii="Times New Roman" w:hAnsi="Times New Roman"/>
                <w:lang w:eastAsia="ar-SA"/>
              </w:rPr>
            </w:pPr>
            <w:r w:rsidRPr="00950187">
              <w:rPr>
                <w:rFonts w:ascii="Times New Roman" w:hAnsi="Times New Roman"/>
                <w:b/>
              </w:rPr>
              <w:t>Практическое занятие 33.</w:t>
            </w:r>
            <w:r w:rsidRPr="00950187">
              <w:rPr>
                <w:rFonts w:ascii="Times New Roman" w:hAnsi="Times New Roman"/>
              </w:rPr>
              <w:t xml:space="preserve"> Выполнение упражнений для развития гибкости. Комплекс гимнастических упражнений на укрепление мышц живота и спины.</w:t>
            </w:r>
          </w:p>
        </w:tc>
        <w:tc>
          <w:tcPr>
            <w:tcW w:w="763" w:type="pct"/>
            <w:vAlign w:val="center"/>
          </w:tcPr>
          <w:p w14:paraId="5BD04BE1"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60FBE734" w14:textId="77777777" w:rsidR="00E2792A" w:rsidRPr="00950187" w:rsidRDefault="00E2792A" w:rsidP="00163708">
            <w:pPr>
              <w:jc w:val="center"/>
              <w:rPr>
                <w:rFonts w:ascii="Times New Roman" w:hAnsi="Times New Roman"/>
                <w:b/>
                <w:bCs/>
              </w:rPr>
            </w:pPr>
          </w:p>
        </w:tc>
      </w:tr>
      <w:tr w:rsidR="00E2792A" w:rsidRPr="00950187" w14:paraId="150C94BB" w14:textId="77777777" w:rsidTr="00163708">
        <w:tc>
          <w:tcPr>
            <w:tcW w:w="746" w:type="pct"/>
            <w:vMerge w:val="restart"/>
          </w:tcPr>
          <w:p w14:paraId="7E05800E" w14:textId="77777777" w:rsidR="00E2792A" w:rsidRPr="00950187" w:rsidRDefault="00E2792A" w:rsidP="00163708">
            <w:pPr>
              <w:spacing w:after="0"/>
              <w:rPr>
                <w:rFonts w:ascii="Times New Roman" w:hAnsi="Times New Roman"/>
                <w:b/>
                <w:bCs/>
              </w:rPr>
            </w:pPr>
            <w:r w:rsidRPr="00950187">
              <w:rPr>
                <w:rFonts w:ascii="Times New Roman" w:hAnsi="Times New Roman"/>
                <w:b/>
                <w:bCs/>
              </w:rPr>
              <w:t xml:space="preserve">Тема 30. </w:t>
            </w:r>
            <w:r w:rsidRPr="00950187">
              <w:rPr>
                <w:rFonts w:ascii="Times New Roman" w:hAnsi="Times New Roman"/>
                <w:b/>
              </w:rPr>
              <w:t>Комплекс упражнений на развитие силой выносливости</w:t>
            </w:r>
          </w:p>
        </w:tc>
        <w:tc>
          <w:tcPr>
            <w:tcW w:w="2727" w:type="pct"/>
          </w:tcPr>
          <w:p w14:paraId="340E8BBA"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2D13351D"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4</w:t>
            </w:r>
          </w:p>
        </w:tc>
        <w:tc>
          <w:tcPr>
            <w:tcW w:w="764" w:type="pct"/>
            <w:vMerge w:val="restart"/>
          </w:tcPr>
          <w:p w14:paraId="54E96B81"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19CE2921" w14:textId="77777777" w:rsidR="00E2792A" w:rsidRPr="00950187" w:rsidRDefault="00E2792A" w:rsidP="00163708">
            <w:pPr>
              <w:jc w:val="center"/>
              <w:rPr>
                <w:rFonts w:ascii="Times New Roman" w:hAnsi="Times New Roman"/>
                <w:b/>
              </w:rPr>
            </w:pPr>
          </w:p>
        </w:tc>
      </w:tr>
      <w:tr w:rsidR="00E2792A" w:rsidRPr="00950187" w14:paraId="2243575B" w14:textId="77777777" w:rsidTr="00163708">
        <w:tc>
          <w:tcPr>
            <w:tcW w:w="746" w:type="pct"/>
            <w:vMerge/>
          </w:tcPr>
          <w:p w14:paraId="1EB29730" w14:textId="77777777" w:rsidR="00E2792A" w:rsidRPr="00950187" w:rsidRDefault="00E2792A" w:rsidP="00163708">
            <w:pPr>
              <w:spacing w:after="0"/>
              <w:rPr>
                <w:rFonts w:ascii="Times New Roman" w:hAnsi="Times New Roman"/>
                <w:b/>
                <w:bCs/>
              </w:rPr>
            </w:pPr>
          </w:p>
        </w:tc>
        <w:tc>
          <w:tcPr>
            <w:tcW w:w="2727" w:type="pct"/>
          </w:tcPr>
          <w:p w14:paraId="445ECA54"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0384D3B5"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19BA7C68" w14:textId="77777777" w:rsidR="00E2792A" w:rsidRPr="00950187" w:rsidRDefault="00E2792A" w:rsidP="00163708">
            <w:pPr>
              <w:jc w:val="center"/>
              <w:rPr>
                <w:rFonts w:ascii="Times New Roman" w:hAnsi="Times New Roman"/>
                <w:b/>
                <w:bCs/>
              </w:rPr>
            </w:pPr>
          </w:p>
        </w:tc>
      </w:tr>
      <w:tr w:rsidR="00E2792A" w:rsidRPr="00950187" w14:paraId="2859AC7D" w14:textId="77777777" w:rsidTr="00163708">
        <w:tc>
          <w:tcPr>
            <w:tcW w:w="746" w:type="pct"/>
            <w:vMerge/>
          </w:tcPr>
          <w:p w14:paraId="0C7B1308" w14:textId="77777777" w:rsidR="00E2792A" w:rsidRPr="00950187" w:rsidRDefault="00E2792A" w:rsidP="00163708">
            <w:pPr>
              <w:spacing w:after="0"/>
              <w:rPr>
                <w:rFonts w:ascii="Times New Roman" w:hAnsi="Times New Roman"/>
                <w:b/>
                <w:bCs/>
              </w:rPr>
            </w:pPr>
          </w:p>
        </w:tc>
        <w:tc>
          <w:tcPr>
            <w:tcW w:w="2727" w:type="pct"/>
          </w:tcPr>
          <w:p w14:paraId="6895CCA1"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34.</w:t>
            </w:r>
            <w:r w:rsidRPr="00950187">
              <w:rPr>
                <w:rFonts w:ascii="Times New Roman" w:hAnsi="Times New Roman"/>
              </w:rPr>
              <w:t xml:space="preserve"> Освоение комплексов аэробики, степ-аэробики.</w:t>
            </w:r>
          </w:p>
        </w:tc>
        <w:tc>
          <w:tcPr>
            <w:tcW w:w="763" w:type="pct"/>
            <w:vAlign w:val="center"/>
          </w:tcPr>
          <w:p w14:paraId="55D83B91"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637205E9" w14:textId="77777777" w:rsidR="00E2792A" w:rsidRPr="00950187" w:rsidRDefault="00E2792A" w:rsidP="00163708">
            <w:pPr>
              <w:jc w:val="center"/>
              <w:rPr>
                <w:rFonts w:ascii="Times New Roman" w:hAnsi="Times New Roman"/>
                <w:b/>
                <w:bCs/>
              </w:rPr>
            </w:pPr>
          </w:p>
        </w:tc>
      </w:tr>
      <w:tr w:rsidR="00E2792A" w:rsidRPr="00950187" w14:paraId="7955D0C5" w14:textId="77777777" w:rsidTr="00163708">
        <w:tc>
          <w:tcPr>
            <w:tcW w:w="746" w:type="pct"/>
            <w:vMerge w:val="restart"/>
          </w:tcPr>
          <w:p w14:paraId="133B0005" w14:textId="77777777" w:rsidR="00E2792A" w:rsidRPr="00950187" w:rsidRDefault="00E2792A" w:rsidP="00163708">
            <w:pPr>
              <w:spacing w:after="0"/>
              <w:rPr>
                <w:rFonts w:ascii="Times New Roman" w:hAnsi="Times New Roman"/>
                <w:b/>
                <w:bCs/>
              </w:rPr>
            </w:pPr>
            <w:r w:rsidRPr="00950187">
              <w:rPr>
                <w:rFonts w:ascii="Times New Roman" w:hAnsi="Times New Roman"/>
                <w:b/>
                <w:bCs/>
              </w:rPr>
              <w:t xml:space="preserve">Тема 31. </w:t>
            </w:r>
            <w:r w:rsidRPr="00950187">
              <w:rPr>
                <w:rFonts w:ascii="Times New Roman" w:hAnsi="Times New Roman"/>
                <w:b/>
              </w:rPr>
              <w:t xml:space="preserve">Комплекс упражнений на развитие  </w:t>
            </w:r>
            <w:r w:rsidRPr="00950187">
              <w:rPr>
                <w:rFonts w:ascii="Times New Roman" w:hAnsi="Times New Roman"/>
                <w:b/>
              </w:rPr>
              <w:lastRenderedPageBreak/>
              <w:t>координации движений</w:t>
            </w:r>
          </w:p>
        </w:tc>
        <w:tc>
          <w:tcPr>
            <w:tcW w:w="2727" w:type="pct"/>
          </w:tcPr>
          <w:p w14:paraId="597C73AA"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lastRenderedPageBreak/>
              <w:t xml:space="preserve">Содержание </w:t>
            </w:r>
          </w:p>
        </w:tc>
        <w:tc>
          <w:tcPr>
            <w:tcW w:w="763" w:type="pct"/>
            <w:vAlign w:val="center"/>
          </w:tcPr>
          <w:p w14:paraId="166E3546"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4</w:t>
            </w:r>
          </w:p>
        </w:tc>
        <w:tc>
          <w:tcPr>
            <w:tcW w:w="764" w:type="pct"/>
            <w:vMerge w:val="restart"/>
          </w:tcPr>
          <w:p w14:paraId="1CFE8337"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6AFCA514" w14:textId="77777777" w:rsidR="00E2792A" w:rsidRPr="00950187" w:rsidRDefault="00E2792A" w:rsidP="00163708">
            <w:pPr>
              <w:jc w:val="center"/>
              <w:rPr>
                <w:rFonts w:ascii="Times New Roman" w:hAnsi="Times New Roman"/>
                <w:b/>
              </w:rPr>
            </w:pPr>
          </w:p>
        </w:tc>
      </w:tr>
      <w:tr w:rsidR="00E2792A" w:rsidRPr="00950187" w14:paraId="08ADE0C5" w14:textId="77777777" w:rsidTr="00163708">
        <w:tc>
          <w:tcPr>
            <w:tcW w:w="746" w:type="pct"/>
            <w:vMerge/>
          </w:tcPr>
          <w:p w14:paraId="6C3713F8" w14:textId="77777777" w:rsidR="00E2792A" w:rsidRPr="00950187" w:rsidRDefault="00E2792A" w:rsidP="00163708">
            <w:pPr>
              <w:spacing w:after="0"/>
              <w:rPr>
                <w:rFonts w:ascii="Times New Roman" w:hAnsi="Times New Roman"/>
                <w:b/>
                <w:bCs/>
              </w:rPr>
            </w:pPr>
          </w:p>
        </w:tc>
        <w:tc>
          <w:tcPr>
            <w:tcW w:w="2727" w:type="pct"/>
          </w:tcPr>
          <w:p w14:paraId="1805FB6B"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388B081F"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48C35558" w14:textId="77777777" w:rsidR="00E2792A" w:rsidRPr="00950187" w:rsidRDefault="00E2792A" w:rsidP="00163708">
            <w:pPr>
              <w:jc w:val="center"/>
              <w:rPr>
                <w:rFonts w:ascii="Times New Roman" w:hAnsi="Times New Roman"/>
                <w:b/>
                <w:bCs/>
              </w:rPr>
            </w:pPr>
          </w:p>
        </w:tc>
      </w:tr>
      <w:tr w:rsidR="00E2792A" w:rsidRPr="00950187" w14:paraId="60F9552D" w14:textId="77777777" w:rsidTr="00163708">
        <w:tc>
          <w:tcPr>
            <w:tcW w:w="746" w:type="pct"/>
            <w:vMerge/>
          </w:tcPr>
          <w:p w14:paraId="1194AA34" w14:textId="77777777" w:rsidR="00E2792A" w:rsidRPr="00950187" w:rsidRDefault="00E2792A" w:rsidP="00163708">
            <w:pPr>
              <w:spacing w:after="0"/>
              <w:rPr>
                <w:rFonts w:ascii="Times New Roman" w:hAnsi="Times New Roman"/>
                <w:b/>
                <w:bCs/>
              </w:rPr>
            </w:pPr>
          </w:p>
        </w:tc>
        <w:tc>
          <w:tcPr>
            <w:tcW w:w="2727" w:type="pct"/>
          </w:tcPr>
          <w:p w14:paraId="0F524F0E"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35.</w:t>
            </w:r>
            <w:r w:rsidRPr="00950187">
              <w:rPr>
                <w:rFonts w:ascii="Times New Roman" w:hAnsi="Times New Roman"/>
              </w:rPr>
              <w:t xml:space="preserve"> Выполнение комплекса упражнений для развития  </w:t>
            </w:r>
            <w:r w:rsidRPr="00950187">
              <w:rPr>
                <w:rFonts w:ascii="Times New Roman" w:hAnsi="Times New Roman"/>
              </w:rPr>
              <w:lastRenderedPageBreak/>
              <w:t>координации движений. Подбор упражнений для развития координации движений детей дошкольного возраста.</w:t>
            </w:r>
          </w:p>
        </w:tc>
        <w:tc>
          <w:tcPr>
            <w:tcW w:w="763" w:type="pct"/>
            <w:vAlign w:val="center"/>
          </w:tcPr>
          <w:p w14:paraId="63AF8E78"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lastRenderedPageBreak/>
              <w:t>4</w:t>
            </w:r>
          </w:p>
        </w:tc>
        <w:tc>
          <w:tcPr>
            <w:tcW w:w="764" w:type="pct"/>
            <w:vMerge/>
          </w:tcPr>
          <w:p w14:paraId="60F98F3F" w14:textId="77777777" w:rsidR="00E2792A" w:rsidRPr="00950187" w:rsidRDefault="00E2792A" w:rsidP="00163708">
            <w:pPr>
              <w:jc w:val="center"/>
              <w:rPr>
                <w:rFonts w:ascii="Times New Roman" w:hAnsi="Times New Roman"/>
                <w:b/>
                <w:bCs/>
              </w:rPr>
            </w:pPr>
          </w:p>
        </w:tc>
      </w:tr>
      <w:tr w:rsidR="00E2792A" w:rsidRPr="00950187" w14:paraId="5A9889A5" w14:textId="77777777" w:rsidTr="00163708">
        <w:tc>
          <w:tcPr>
            <w:tcW w:w="746" w:type="pct"/>
            <w:vMerge w:val="restart"/>
          </w:tcPr>
          <w:p w14:paraId="584591C3" w14:textId="77777777" w:rsidR="00E2792A" w:rsidRPr="00950187" w:rsidRDefault="00E2792A" w:rsidP="00163708">
            <w:pPr>
              <w:spacing w:after="0"/>
              <w:rPr>
                <w:rFonts w:ascii="Times New Roman" w:hAnsi="Times New Roman"/>
                <w:b/>
                <w:bCs/>
              </w:rPr>
            </w:pPr>
            <w:r w:rsidRPr="00950187">
              <w:rPr>
                <w:rFonts w:ascii="Times New Roman" w:hAnsi="Times New Roman"/>
                <w:b/>
                <w:bCs/>
              </w:rPr>
              <w:lastRenderedPageBreak/>
              <w:t xml:space="preserve">Тема 32. </w:t>
            </w:r>
            <w:r w:rsidRPr="00950187">
              <w:rPr>
                <w:rFonts w:ascii="Times New Roman" w:hAnsi="Times New Roman"/>
                <w:b/>
              </w:rPr>
              <w:t>Комплекс упражнений с использованием тренажеров</w:t>
            </w:r>
          </w:p>
        </w:tc>
        <w:tc>
          <w:tcPr>
            <w:tcW w:w="2727" w:type="pct"/>
          </w:tcPr>
          <w:p w14:paraId="7FF5CDB0"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13E0CFB4"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4</w:t>
            </w:r>
          </w:p>
        </w:tc>
        <w:tc>
          <w:tcPr>
            <w:tcW w:w="764" w:type="pct"/>
            <w:vMerge w:val="restart"/>
          </w:tcPr>
          <w:p w14:paraId="328CDC1F"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60E55FC9" w14:textId="77777777" w:rsidR="00E2792A" w:rsidRPr="00950187" w:rsidRDefault="00E2792A" w:rsidP="00163708">
            <w:pPr>
              <w:jc w:val="center"/>
              <w:rPr>
                <w:rFonts w:ascii="Times New Roman" w:hAnsi="Times New Roman"/>
                <w:b/>
              </w:rPr>
            </w:pPr>
          </w:p>
        </w:tc>
      </w:tr>
      <w:tr w:rsidR="00E2792A" w:rsidRPr="00950187" w14:paraId="4C845D75" w14:textId="77777777" w:rsidTr="00163708">
        <w:tc>
          <w:tcPr>
            <w:tcW w:w="746" w:type="pct"/>
            <w:vMerge/>
          </w:tcPr>
          <w:p w14:paraId="28E560CD" w14:textId="77777777" w:rsidR="00E2792A" w:rsidRPr="00950187" w:rsidRDefault="00E2792A" w:rsidP="00163708">
            <w:pPr>
              <w:spacing w:after="0"/>
              <w:rPr>
                <w:rFonts w:ascii="Times New Roman" w:hAnsi="Times New Roman"/>
                <w:b/>
                <w:bCs/>
              </w:rPr>
            </w:pPr>
          </w:p>
        </w:tc>
        <w:tc>
          <w:tcPr>
            <w:tcW w:w="2727" w:type="pct"/>
          </w:tcPr>
          <w:p w14:paraId="02BF547F"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01192C36"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3DC1BD35" w14:textId="77777777" w:rsidR="00E2792A" w:rsidRPr="00950187" w:rsidRDefault="00E2792A" w:rsidP="00163708">
            <w:pPr>
              <w:jc w:val="center"/>
              <w:rPr>
                <w:rFonts w:ascii="Times New Roman" w:hAnsi="Times New Roman"/>
                <w:b/>
                <w:bCs/>
              </w:rPr>
            </w:pPr>
          </w:p>
        </w:tc>
      </w:tr>
      <w:tr w:rsidR="00E2792A" w:rsidRPr="00950187" w14:paraId="3504DD76" w14:textId="77777777" w:rsidTr="00163708">
        <w:tc>
          <w:tcPr>
            <w:tcW w:w="746" w:type="pct"/>
            <w:vMerge/>
          </w:tcPr>
          <w:p w14:paraId="0D023BFB" w14:textId="77777777" w:rsidR="00E2792A" w:rsidRPr="00950187" w:rsidRDefault="00E2792A" w:rsidP="00163708">
            <w:pPr>
              <w:spacing w:after="0"/>
              <w:rPr>
                <w:rFonts w:ascii="Times New Roman" w:hAnsi="Times New Roman"/>
                <w:b/>
                <w:bCs/>
              </w:rPr>
            </w:pPr>
          </w:p>
        </w:tc>
        <w:tc>
          <w:tcPr>
            <w:tcW w:w="2727" w:type="pct"/>
          </w:tcPr>
          <w:p w14:paraId="29C3C3EF"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36.</w:t>
            </w:r>
            <w:r w:rsidRPr="00950187">
              <w:rPr>
                <w:rFonts w:ascii="Times New Roman" w:hAnsi="Times New Roman"/>
              </w:rPr>
              <w:t xml:space="preserve"> Освоение комплексов с использованием тренажеров, гантелей, скакалки, резиновых жгутов, гимнастической скамейки, шведской стенки.</w:t>
            </w:r>
          </w:p>
        </w:tc>
        <w:tc>
          <w:tcPr>
            <w:tcW w:w="763" w:type="pct"/>
            <w:vAlign w:val="center"/>
          </w:tcPr>
          <w:p w14:paraId="564060B2"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7ECA6154" w14:textId="77777777" w:rsidR="00E2792A" w:rsidRPr="00950187" w:rsidRDefault="00E2792A" w:rsidP="00163708">
            <w:pPr>
              <w:jc w:val="center"/>
              <w:rPr>
                <w:rFonts w:ascii="Times New Roman" w:hAnsi="Times New Roman"/>
                <w:b/>
                <w:bCs/>
              </w:rPr>
            </w:pPr>
          </w:p>
        </w:tc>
      </w:tr>
      <w:tr w:rsidR="00E2792A" w:rsidRPr="00950187" w14:paraId="2CD90C34" w14:textId="77777777" w:rsidTr="00163708">
        <w:tc>
          <w:tcPr>
            <w:tcW w:w="746" w:type="pct"/>
            <w:vMerge w:val="restart"/>
          </w:tcPr>
          <w:p w14:paraId="16B0BAC8" w14:textId="77777777" w:rsidR="00E2792A" w:rsidRPr="00950187" w:rsidRDefault="00E2792A" w:rsidP="00163708">
            <w:pPr>
              <w:rPr>
                <w:rFonts w:ascii="Times New Roman" w:hAnsi="Times New Roman"/>
                <w:b/>
                <w:bCs/>
              </w:rPr>
            </w:pPr>
            <w:r w:rsidRPr="00950187">
              <w:rPr>
                <w:rFonts w:ascii="Times New Roman" w:hAnsi="Times New Roman"/>
                <w:b/>
                <w:bCs/>
              </w:rPr>
              <w:t xml:space="preserve">Тема 33. Фитнес аэробика </w:t>
            </w:r>
          </w:p>
        </w:tc>
        <w:tc>
          <w:tcPr>
            <w:tcW w:w="2727" w:type="pct"/>
          </w:tcPr>
          <w:p w14:paraId="14FA4601"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605C4271"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4</w:t>
            </w:r>
          </w:p>
        </w:tc>
        <w:tc>
          <w:tcPr>
            <w:tcW w:w="764" w:type="pct"/>
            <w:vMerge w:val="restart"/>
          </w:tcPr>
          <w:p w14:paraId="4E6DDE17"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67EDE78D" w14:textId="77777777" w:rsidR="00E2792A" w:rsidRPr="00950187" w:rsidRDefault="00E2792A" w:rsidP="00163708">
            <w:pPr>
              <w:jc w:val="center"/>
              <w:rPr>
                <w:rFonts w:ascii="Times New Roman" w:hAnsi="Times New Roman"/>
                <w:b/>
              </w:rPr>
            </w:pPr>
          </w:p>
        </w:tc>
      </w:tr>
      <w:tr w:rsidR="00E2792A" w:rsidRPr="00950187" w14:paraId="0D4FB933" w14:textId="77777777" w:rsidTr="00163708">
        <w:tc>
          <w:tcPr>
            <w:tcW w:w="746" w:type="pct"/>
            <w:vMerge/>
          </w:tcPr>
          <w:p w14:paraId="1DB5E3A9" w14:textId="77777777" w:rsidR="00E2792A" w:rsidRPr="00950187" w:rsidRDefault="00E2792A" w:rsidP="00163708">
            <w:pPr>
              <w:rPr>
                <w:rFonts w:ascii="Times New Roman" w:hAnsi="Times New Roman"/>
                <w:b/>
                <w:bCs/>
              </w:rPr>
            </w:pPr>
          </w:p>
        </w:tc>
        <w:tc>
          <w:tcPr>
            <w:tcW w:w="2727" w:type="pct"/>
          </w:tcPr>
          <w:p w14:paraId="65EB89C8"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1811B120"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79C4C893" w14:textId="77777777" w:rsidR="00E2792A" w:rsidRPr="00950187" w:rsidRDefault="00E2792A" w:rsidP="00163708">
            <w:pPr>
              <w:jc w:val="center"/>
              <w:rPr>
                <w:rFonts w:ascii="Times New Roman" w:hAnsi="Times New Roman"/>
                <w:b/>
                <w:bCs/>
              </w:rPr>
            </w:pPr>
          </w:p>
        </w:tc>
      </w:tr>
      <w:tr w:rsidR="00E2792A" w:rsidRPr="00950187" w14:paraId="2533A6E5" w14:textId="77777777" w:rsidTr="00163708">
        <w:tc>
          <w:tcPr>
            <w:tcW w:w="746" w:type="pct"/>
            <w:vMerge/>
          </w:tcPr>
          <w:p w14:paraId="46808E80" w14:textId="77777777" w:rsidR="00E2792A" w:rsidRPr="00950187" w:rsidRDefault="00E2792A" w:rsidP="00163708">
            <w:pPr>
              <w:rPr>
                <w:rFonts w:ascii="Times New Roman" w:hAnsi="Times New Roman"/>
                <w:b/>
                <w:bCs/>
              </w:rPr>
            </w:pPr>
          </w:p>
        </w:tc>
        <w:tc>
          <w:tcPr>
            <w:tcW w:w="2727" w:type="pct"/>
          </w:tcPr>
          <w:p w14:paraId="4CE7AE73"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37.</w:t>
            </w:r>
            <w:r w:rsidRPr="00950187">
              <w:rPr>
                <w:rFonts w:ascii="Times New Roman" w:hAnsi="Times New Roman"/>
              </w:rPr>
              <w:t xml:space="preserve"> Выполнения комплекса ф</w:t>
            </w:r>
            <w:r w:rsidRPr="00950187">
              <w:rPr>
                <w:rFonts w:ascii="Times New Roman" w:hAnsi="Times New Roman"/>
                <w:bCs/>
                <w:spacing w:val="-15"/>
                <w:lang w:eastAsia="x-none"/>
              </w:rPr>
              <w:t>итнес аэробики.</w:t>
            </w:r>
            <w:r w:rsidRPr="00950187">
              <w:rPr>
                <w:rFonts w:ascii="Times New Roman" w:hAnsi="Times New Roman"/>
              </w:rPr>
              <w:t xml:space="preserve"> Составление  и демонстрация комплекса индивидуальной тренировки.</w:t>
            </w:r>
          </w:p>
        </w:tc>
        <w:tc>
          <w:tcPr>
            <w:tcW w:w="763" w:type="pct"/>
            <w:vAlign w:val="center"/>
          </w:tcPr>
          <w:p w14:paraId="6F1C4578"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2AA208AD" w14:textId="77777777" w:rsidR="00E2792A" w:rsidRPr="00950187" w:rsidRDefault="00E2792A" w:rsidP="00163708">
            <w:pPr>
              <w:jc w:val="center"/>
              <w:rPr>
                <w:rFonts w:ascii="Times New Roman" w:hAnsi="Times New Roman"/>
                <w:b/>
                <w:bCs/>
              </w:rPr>
            </w:pPr>
          </w:p>
        </w:tc>
      </w:tr>
      <w:tr w:rsidR="00E2792A" w:rsidRPr="00950187" w14:paraId="47773E02" w14:textId="77777777" w:rsidTr="00163708">
        <w:tc>
          <w:tcPr>
            <w:tcW w:w="3473" w:type="pct"/>
            <w:gridSpan w:val="2"/>
          </w:tcPr>
          <w:p w14:paraId="4996750F"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Раздел 7. Лыжная подготовка</w:t>
            </w:r>
          </w:p>
        </w:tc>
        <w:tc>
          <w:tcPr>
            <w:tcW w:w="763" w:type="pct"/>
            <w:vAlign w:val="center"/>
          </w:tcPr>
          <w:p w14:paraId="2C15A06F"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10</w:t>
            </w:r>
          </w:p>
        </w:tc>
        <w:tc>
          <w:tcPr>
            <w:tcW w:w="764" w:type="pct"/>
          </w:tcPr>
          <w:p w14:paraId="54B88FF3" w14:textId="77777777" w:rsidR="00E2792A" w:rsidRPr="00950187" w:rsidRDefault="00E2792A" w:rsidP="00163708">
            <w:pPr>
              <w:spacing w:after="0" w:line="240" w:lineRule="auto"/>
              <w:jc w:val="center"/>
              <w:rPr>
                <w:rFonts w:ascii="Times New Roman" w:hAnsi="Times New Roman"/>
                <w:b/>
                <w:bCs/>
              </w:rPr>
            </w:pPr>
          </w:p>
        </w:tc>
      </w:tr>
      <w:tr w:rsidR="00E2792A" w:rsidRPr="00950187" w14:paraId="494AD863" w14:textId="77777777" w:rsidTr="00163708">
        <w:tc>
          <w:tcPr>
            <w:tcW w:w="746" w:type="pct"/>
            <w:vMerge w:val="restart"/>
          </w:tcPr>
          <w:p w14:paraId="4492BFAC"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t xml:space="preserve">Тема 34. </w:t>
            </w:r>
            <w:r w:rsidRPr="00950187">
              <w:rPr>
                <w:rFonts w:ascii="Times New Roman" w:hAnsi="Times New Roman"/>
                <w:b/>
              </w:rPr>
              <w:t xml:space="preserve">Попеременный </w:t>
            </w:r>
            <w:proofErr w:type="spellStart"/>
            <w:r w:rsidRPr="00950187">
              <w:rPr>
                <w:rFonts w:ascii="Times New Roman" w:hAnsi="Times New Roman"/>
                <w:b/>
              </w:rPr>
              <w:t>двухшажный</w:t>
            </w:r>
            <w:proofErr w:type="spellEnd"/>
            <w:r w:rsidRPr="00950187">
              <w:rPr>
                <w:rFonts w:ascii="Times New Roman" w:hAnsi="Times New Roman"/>
                <w:b/>
              </w:rPr>
              <w:t xml:space="preserve"> ход</w:t>
            </w:r>
          </w:p>
        </w:tc>
        <w:tc>
          <w:tcPr>
            <w:tcW w:w="2727" w:type="pct"/>
          </w:tcPr>
          <w:p w14:paraId="4CD0075E"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63B791D7"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1462C624"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2C580F2C" w14:textId="77777777" w:rsidR="00E2792A" w:rsidRPr="00950187" w:rsidRDefault="00E2792A" w:rsidP="00163708">
            <w:pPr>
              <w:jc w:val="center"/>
              <w:rPr>
                <w:rFonts w:ascii="Times New Roman" w:hAnsi="Times New Roman"/>
                <w:b/>
              </w:rPr>
            </w:pPr>
          </w:p>
        </w:tc>
      </w:tr>
      <w:tr w:rsidR="00E2792A" w:rsidRPr="00950187" w14:paraId="5FD75DE0" w14:textId="77777777" w:rsidTr="00163708">
        <w:tc>
          <w:tcPr>
            <w:tcW w:w="746" w:type="pct"/>
            <w:vMerge/>
          </w:tcPr>
          <w:p w14:paraId="575C19CB" w14:textId="77777777" w:rsidR="00E2792A" w:rsidRPr="00950187" w:rsidRDefault="00E2792A" w:rsidP="00163708">
            <w:pPr>
              <w:rPr>
                <w:rFonts w:ascii="Times New Roman" w:hAnsi="Times New Roman"/>
                <w:b/>
                <w:bCs/>
              </w:rPr>
            </w:pPr>
          </w:p>
        </w:tc>
        <w:tc>
          <w:tcPr>
            <w:tcW w:w="2727" w:type="pct"/>
          </w:tcPr>
          <w:p w14:paraId="035653B2"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21D58A10"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181E5CB6" w14:textId="77777777" w:rsidR="00E2792A" w:rsidRPr="00950187" w:rsidRDefault="00E2792A" w:rsidP="00163708">
            <w:pPr>
              <w:jc w:val="center"/>
              <w:rPr>
                <w:rFonts w:ascii="Times New Roman" w:hAnsi="Times New Roman"/>
                <w:b/>
                <w:bCs/>
              </w:rPr>
            </w:pPr>
          </w:p>
        </w:tc>
      </w:tr>
      <w:tr w:rsidR="00E2792A" w:rsidRPr="00950187" w14:paraId="4A8BCE5A" w14:textId="77777777" w:rsidTr="00163708">
        <w:tc>
          <w:tcPr>
            <w:tcW w:w="746" w:type="pct"/>
            <w:vMerge/>
            <w:tcBorders>
              <w:bottom w:val="single" w:sz="4" w:space="0" w:color="auto"/>
            </w:tcBorders>
          </w:tcPr>
          <w:p w14:paraId="64393736" w14:textId="77777777" w:rsidR="00E2792A" w:rsidRPr="00950187" w:rsidRDefault="00E2792A" w:rsidP="00163708">
            <w:pPr>
              <w:rPr>
                <w:rFonts w:ascii="Times New Roman" w:hAnsi="Times New Roman"/>
                <w:b/>
                <w:bCs/>
              </w:rPr>
            </w:pPr>
          </w:p>
        </w:tc>
        <w:tc>
          <w:tcPr>
            <w:tcW w:w="2727" w:type="pct"/>
            <w:tcBorders>
              <w:bottom w:val="single" w:sz="4" w:space="0" w:color="auto"/>
            </w:tcBorders>
          </w:tcPr>
          <w:p w14:paraId="0207EE7C"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38.</w:t>
            </w:r>
            <w:r w:rsidRPr="00950187">
              <w:rPr>
                <w:rFonts w:ascii="Times New Roman" w:hAnsi="Times New Roman"/>
              </w:rPr>
              <w:t xml:space="preserve"> Совершенствование т</w:t>
            </w:r>
            <w:r w:rsidRPr="00950187">
              <w:rPr>
                <w:rFonts w:ascii="Times New Roman" w:hAnsi="Times New Roman"/>
                <w:lang w:eastAsia="ar-SA"/>
              </w:rPr>
              <w:t xml:space="preserve">ехники строевых упражнений с лыжами. Повороты на месте: махом правой наружу, махом левой наружу, поворот прыжком. </w:t>
            </w:r>
            <w:r w:rsidRPr="00950187">
              <w:rPr>
                <w:rFonts w:ascii="Times New Roman" w:hAnsi="Times New Roman"/>
                <w:bCs/>
                <w:lang w:eastAsia="ar-SA"/>
              </w:rPr>
              <w:t xml:space="preserve">Совершенствование техники скользящего шага, попеременного </w:t>
            </w:r>
            <w:proofErr w:type="spellStart"/>
            <w:r w:rsidRPr="00950187">
              <w:rPr>
                <w:rFonts w:ascii="Times New Roman" w:hAnsi="Times New Roman"/>
                <w:bCs/>
                <w:lang w:eastAsia="ar-SA"/>
              </w:rPr>
              <w:t>двухшажного</w:t>
            </w:r>
            <w:proofErr w:type="spellEnd"/>
            <w:r w:rsidRPr="00950187">
              <w:rPr>
                <w:rFonts w:ascii="Times New Roman" w:hAnsi="Times New Roman"/>
                <w:bCs/>
                <w:lang w:eastAsia="ar-SA"/>
              </w:rPr>
              <w:t xml:space="preserve"> хо</w:t>
            </w:r>
            <w:r w:rsidRPr="00950187">
              <w:rPr>
                <w:rFonts w:ascii="Times New Roman" w:hAnsi="Times New Roman"/>
                <w:lang w:eastAsia="ar-SA"/>
              </w:rPr>
              <w:t xml:space="preserve">да. Работа рук на месте и в движении.  </w:t>
            </w:r>
          </w:p>
        </w:tc>
        <w:tc>
          <w:tcPr>
            <w:tcW w:w="763" w:type="pct"/>
            <w:tcBorders>
              <w:bottom w:val="single" w:sz="4" w:space="0" w:color="auto"/>
            </w:tcBorders>
            <w:vAlign w:val="center"/>
          </w:tcPr>
          <w:p w14:paraId="0554B2B0"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Borders>
              <w:bottom w:val="single" w:sz="4" w:space="0" w:color="auto"/>
            </w:tcBorders>
          </w:tcPr>
          <w:p w14:paraId="1D57C0CA" w14:textId="77777777" w:rsidR="00E2792A" w:rsidRPr="00950187" w:rsidRDefault="00E2792A" w:rsidP="00163708">
            <w:pPr>
              <w:jc w:val="center"/>
              <w:rPr>
                <w:rFonts w:ascii="Times New Roman" w:hAnsi="Times New Roman"/>
                <w:b/>
                <w:bCs/>
              </w:rPr>
            </w:pPr>
          </w:p>
        </w:tc>
      </w:tr>
      <w:tr w:rsidR="00E2792A" w:rsidRPr="00950187" w14:paraId="2D2CA720" w14:textId="77777777" w:rsidTr="00163708">
        <w:tc>
          <w:tcPr>
            <w:tcW w:w="746" w:type="pct"/>
            <w:vMerge w:val="restart"/>
          </w:tcPr>
          <w:p w14:paraId="70784080" w14:textId="77777777" w:rsidR="00E2792A" w:rsidRPr="00950187" w:rsidRDefault="00E2792A" w:rsidP="00163708">
            <w:pPr>
              <w:rPr>
                <w:rFonts w:ascii="Times New Roman" w:hAnsi="Times New Roman"/>
                <w:b/>
                <w:bCs/>
              </w:rPr>
            </w:pPr>
            <w:r w:rsidRPr="00950187">
              <w:rPr>
                <w:rFonts w:ascii="Times New Roman" w:hAnsi="Times New Roman"/>
                <w:b/>
                <w:bCs/>
              </w:rPr>
              <w:t xml:space="preserve">Тема 35. </w:t>
            </w:r>
            <w:r w:rsidRPr="00950187">
              <w:rPr>
                <w:rFonts w:ascii="Times New Roman" w:hAnsi="Times New Roman"/>
                <w:b/>
              </w:rPr>
              <w:t>Одновременные ходы</w:t>
            </w:r>
          </w:p>
        </w:tc>
        <w:tc>
          <w:tcPr>
            <w:tcW w:w="2727" w:type="pct"/>
          </w:tcPr>
          <w:p w14:paraId="504F62F0"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10937585"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04102B1D"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7B52A90F" w14:textId="77777777" w:rsidR="00E2792A" w:rsidRPr="00950187" w:rsidRDefault="00E2792A" w:rsidP="00163708">
            <w:pPr>
              <w:jc w:val="center"/>
              <w:rPr>
                <w:rFonts w:ascii="Times New Roman" w:hAnsi="Times New Roman"/>
                <w:b/>
              </w:rPr>
            </w:pPr>
          </w:p>
        </w:tc>
      </w:tr>
      <w:tr w:rsidR="00E2792A" w:rsidRPr="00950187" w14:paraId="1E4BA786" w14:textId="77777777" w:rsidTr="00163708">
        <w:tc>
          <w:tcPr>
            <w:tcW w:w="746" w:type="pct"/>
            <w:vMerge/>
          </w:tcPr>
          <w:p w14:paraId="25144813" w14:textId="77777777" w:rsidR="00E2792A" w:rsidRPr="00950187" w:rsidRDefault="00E2792A" w:rsidP="00163708">
            <w:pPr>
              <w:rPr>
                <w:rFonts w:ascii="Times New Roman" w:hAnsi="Times New Roman"/>
                <w:b/>
                <w:bCs/>
              </w:rPr>
            </w:pPr>
          </w:p>
        </w:tc>
        <w:tc>
          <w:tcPr>
            <w:tcW w:w="2727" w:type="pct"/>
          </w:tcPr>
          <w:p w14:paraId="161DC564"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0F2A418E"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6321AF36" w14:textId="77777777" w:rsidR="00E2792A" w:rsidRPr="00950187" w:rsidRDefault="00E2792A" w:rsidP="00163708">
            <w:pPr>
              <w:jc w:val="center"/>
              <w:rPr>
                <w:rFonts w:ascii="Times New Roman" w:hAnsi="Times New Roman"/>
                <w:b/>
                <w:bCs/>
              </w:rPr>
            </w:pPr>
          </w:p>
        </w:tc>
      </w:tr>
      <w:tr w:rsidR="00E2792A" w:rsidRPr="00950187" w14:paraId="7603D188" w14:textId="77777777" w:rsidTr="00163708">
        <w:tc>
          <w:tcPr>
            <w:tcW w:w="746" w:type="pct"/>
            <w:vMerge/>
          </w:tcPr>
          <w:p w14:paraId="576691A6" w14:textId="77777777" w:rsidR="00E2792A" w:rsidRPr="00950187" w:rsidRDefault="00E2792A" w:rsidP="00163708">
            <w:pPr>
              <w:rPr>
                <w:rFonts w:ascii="Times New Roman" w:hAnsi="Times New Roman"/>
                <w:b/>
                <w:bCs/>
              </w:rPr>
            </w:pPr>
          </w:p>
        </w:tc>
        <w:tc>
          <w:tcPr>
            <w:tcW w:w="2727" w:type="pct"/>
          </w:tcPr>
          <w:p w14:paraId="14EE8292"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39.</w:t>
            </w:r>
            <w:r w:rsidRPr="00950187">
              <w:rPr>
                <w:rFonts w:ascii="Times New Roman" w:hAnsi="Times New Roman"/>
              </w:rPr>
              <w:t xml:space="preserve"> Передвижение на лыжах. </w:t>
            </w:r>
            <w:r w:rsidRPr="00950187">
              <w:rPr>
                <w:rFonts w:ascii="Times New Roman" w:hAnsi="Times New Roman"/>
                <w:bCs/>
                <w:lang w:eastAsia="ar-SA"/>
              </w:rPr>
              <w:t xml:space="preserve">Одновременные ходы: </w:t>
            </w:r>
            <w:proofErr w:type="spellStart"/>
            <w:r w:rsidRPr="00950187">
              <w:rPr>
                <w:rFonts w:ascii="Times New Roman" w:hAnsi="Times New Roman"/>
                <w:bCs/>
                <w:lang w:eastAsia="ar-SA"/>
              </w:rPr>
              <w:t>бесшажный</w:t>
            </w:r>
            <w:proofErr w:type="spellEnd"/>
            <w:r w:rsidRPr="00950187">
              <w:rPr>
                <w:rFonts w:ascii="Times New Roman" w:hAnsi="Times New Roman"/>
                <w:bCs/>
                <w:lang w:eastAsia="ar-SA"/>
              </w:rPr>
              <w:t xml:space="preserve">, одновременно - одношажный, одновременно - </w:t>
            </w:r>
            <w:proofErr w:type="spellStart"/>
            <w:r w:rsidRPr="00950187">
              <w:rPr>
                <w:rFonts w:ascii="Times New Roman" w:hAnsi="Times New Roman"/>
                <w:bCs/>
                <w:lang w:eastAsia="ar-SA"/>
              </w:rPr>
              <w:t>двухшажный</w:t>
            </w:r>
            <w:proofErr w:type="spellEnd"/>
            <w:r w:rsidRPr="00950187">
              <w:rPr>
                <w:rFonts w:ascii="Times New Roman" w:hAnsi="Times New Roman"/>
                <w:bCs/>
                <w:lang w:eastAsia="ar-SA"/>
              </w:rPr>
              <w:t xml:space="preserve"> ход. Имитация на месте и в движении одновременного </w:t>
            </w:r>
            <w:proofErr w:type="spellStart"/>
            <w:r w:rsidRPr="00950187">
              <w:rPr>
                <w:rFonts w:ascii="Times New Roman" w:hAnsi="Times New Roman"/>
                <w:bCs/>
                <w:lang w:eastAsia="ar-SA"/>
              </w:rPr>
              <w:t>бесшажного</w:t>
            </w:r>
            <w:proofErr w:type="spellEnd"/>
            <w:r w:rsidRPr="00950187">
              <w:rPr>
                <w:rFonts w:ascii="Times New Roman" w:hAnsi="Times New Roman"/>
                <w:bCs/>
                <w:lang w:eastAsia="ar-SA"/>
              </w:rPr>
              <w:t xml:space="preserve"> хода, одновременно - одношажного, одновременно – </w:t>
            </w:r>
            <w:proofErr w:type="spellStart"/>
            <w:r w:rsidRPr="00950187">
              <w:rPr>
                <w:rFonts w:ascii="Times New Roman" w:hAnsi="Times New Roman"/>
                <w:bCs/>
                <w:lang w:eastAsia="ar-SA"/>
              </w:rPr>
              <w:t>двухшажного</w:t>
            </w:r>
            <w:proofErr w:type="spellEnd"/>
            <w:r w:rsidRPr="00950187">
              <w:rPr>
                <w:rFonts w:ascii="Times New Roman" w:hAnsi="Times New Roman"/>
                <w:bCs/>
                <w:lang w:eastAsia="ar-SA"/>
              </w:rPr>
              <w:t xml:space="preserve">  хода.</w:t>
            </w:r>
          </w:p>
        </w:tc>
        <w:tc>
          <w:tcPr>
            <w:tcW w:w="763" w:type="pct"/>
            <w:vAlign w:val="center"/>
          </w:tcPr>
          <w:p w14:paraId="1D13D8C8"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1D703DE9" w14:textId="77777777" w:rsidR="00E2792A" w:rsidRPr="00950187" w:rsidRDefault="00E2792A" w:rsidP="00163708">
            <w:pPr>
              <w:jc w:val="center"/>
              <w:rPr>
                <w:rFonts w:ascii="Times New Roman" w:hAnsi="Times New Roman"/>
                <w:b/>
                <w:bCs/>
              </w:rPr>
            </w:pPr>
          </w:p>
        </w:tc>
      </w:tr>
      <w:tr w:rsidR="00E2792A" w:rsidRPr="00950187" w14:paraId="45FDB6FB" w14:textId="77777777" w:rsidTr="00163708">
        <w:tc>
          <w:tcPr>
            <w:tcW w:w="746" w:type="pct"/>
            <w:vMerge w:val="restart"/>
          </w:tcPr>
          <w:p w14:paraId="0B8A4FF6" w14:textId="77777777" w:rsidR="00E2792A" w:rsidRPr="00950187" w:rsidRDefault="00E2792A" w:rsidP="00163708">
            <w:pPr>
              <w:spacing w:after="0"/>
              <w:rPr>
                <w:rFonts w:ascii="Times New Roman" w:hAnsi="Times New Roman"/>
                <w:b/>
                <w:bCs/>
              </w:rPr>
            </w:pPr>
            <w:r w:rsidRPr="00950187">
              <w:rPr>
                <w:rFonts w:ascii="Times New Roman" w:hAnsi="Times New Roman"/>
                <w:b/>
                <w:bCs/>
              </w:rPr>
              <w:t xml:space="preserve">Тема 36. </w:t>
            </w:r>
            <w:r w:rsidRPr="00950187">
              <w:rPr>
                <w:rFonts w:ascii="Times New Roman" w:hAnsi="Times New Roman"/>
                <w:b/>
              </w:rPr>
              <w:t xml:space="preserve">Переход с одновременных ходов на попеременный </w:t>
            </w:r>
            <w:proofErr w:type="spellStart"/>
            <w:r w:rsidRPr="00950187">
              <w:rPr>
                <w:rFonts w:ascii="Times New Roman" w:hAnsi="Times New Roman"/>
                <w:b/>
              </w:rPr>
              <w:t>двухшажный</w:t>
            </w:r>
            <w:proofErr w:type="spellEnd"/>
          </w:p>
        </w:tc>
        <w:tc>
          <w:tcPr>
            <w:tcW w:w="2727" w:type="pct"/>
          </w:tcPr>
          <w:p w14:paraId="542A4617"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74CFC342"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6182B230"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6DFAB4F9" w14:textId="77777777" w:rsidR="00E2792A" w:rsidRPr="00950187" w:rsidRDefault="00E2792A" w:rsidP="00163708">
            <w:pPr>
              <w:jc w:val="center"/>
              <w:rPr>
                <w:rFonts w:ascii="Times New Roman" w:hAnsi="Times New Roman"/>
                <w:b/>
              </w:rPr>
            </w:pPr>
          </w:p>
        </w:tc>
      </w:tr>
      <w:tr w:rsidR="00E2792A" w:rsidRPr="00950187" w14:paraId="7F6A1A4C" w14:textId="77777777" w:rsidTr="00163708">
        <w:tc>
          <w:tcPr>
            <w:tcW w:w="746" w:type="pct"/>
            <w:vMerge/>
          </w:tcPr>
          <w:p w14:paraId="3161A535" w14:textId="77777777" w:rsidR="00E2792A" w:rsidRPr="00950187" w:rsidRDefault="00E2792A" w:rsidP="00163708">
            <w:pPr>
              <w:spacing w:after="0"/>
              <w:rPr>
                <w:rFonts w:ascii="Times New Roman" w:hAnsi="Times New Roman"/>
                <w:b/>
                <w:bCs/>
              </w:rPr>
            </w:pPr>
          </w:p>
        </w:tc>
        <w:tc>
          <w:tcPr>
            <w:tcW w:w="2727" w:type="pct"/>
          </w:tcPr>
          <w:p w14:paraId="0A0BBCEC"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7F5B54F7"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6DD78083" w14:textId="77777777" w:rsidR="00E2792A" w:rsidRPr="00950187" w:rsidRDefault="00E2792A" w:rsidP="00163708">
            <w:pPr>
              <w:jc w:val="center"/>
              <w:rPr>
                <w:rFonts w:ascii="Times New Roman" w:hAnsi="Times New Roman"/>
                <w:b/>
                <w:bCs/>
              </w:rPr>
            </w:pPr>
          </w:p>
        </w:tc>
      </w:tr>
      <w:tr w:rsidR="00E2792A" w:rsidRPr="00950187" w14:paraId="086356DF" w14:textId="77777777" w:rsidTr="00163708">
        <w:tc>
          <w:tcPr>
            <w:tcW w:w="746" w:type="pct"/>
            <w:vMerge/>
          </w:tcPr>
          <w:p w14:paraId="247FC76D" w14:textId="77777777" w:rsidR="00E2792A" w:rsidRPr="00950187" w:rsidRDefault="00E2792A" w:rsidP="00163708">
            <w:pPr>
              <w:spacing w:after="0"/>
              <w:rPr>
                <w:rFonts w:ascii="Times New Roman" w:hAnsi="Times New Roman"/>
                <w:b/>
                <w:bCs/>
              </w:rPr>
            </w:pPr>
          </w:p>
        </w:tc>
        <w:tc>
          <w:tcPr>
            <w:tcW w:w="2727" w:type="pct"/>
          </w:tcPr>
          <w:p w14:paraId="55127724"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40.</w:t>
            </w:r>
            <w:r w:rsidRPr="00950187">
              <w:rPr>
                <w:rFonts w:ascii="Times New Roman" w:hAnsi="Times New Roman"/>
              </w:rPr>
              <w:t xml:space="preserve"> </w:t>
            </w:r>
            <w:r w:rsidRPr="00950187">
              <w:rPr>
                <w:rFonts w:ascii="Times New Roman" w:hAnsi="Times New Roman"/>
                <w:bCs/>
              </w:rPr>
              <w:t xml:space="preserve">Переход с одновременных ходов на попеременный </w:t>
            </w:r>
            <w:proofErr w:type="spellStart"/>
            <w:r w:rsidRPr="00950187">
              <w:rPr>
                <w:rFonts w:ascii="Times New Roman" w:hAnsi="Times New Roman"/>
                <w:bCs/>
              </w:rPr>
              <w:t>двухшажный</w:t>
            </w:r>
            <w:proofErr w:type="spellEnd"/>
            <w:r w:rsidRPr="00950187">
              <w:rPr>
                <w:rFonts w:ascii="Times New Roman" w:hAnsi="Times New Roman"/>
                <w:bCs/>
              </w:rPr>
              <w:t xml:space="preserve"> ход и переход с попеременного </w:t>
            </w:r>
            <w:proofErr w:type="spellStart"/>
            <w:r w:rsidRPr="00950187">
              <w:rPr>
                <w:rFonts w:ascii="Times New Roman" w:hAnsi="Times New Roman"/>
                <w:bCs/>
              </w:rPr>
              <w:t>двухшажного</w:t>
            </w:r>
            <w:proofErr w:type="spellEnd"/>
            <w:r w:rsidRPr="00950187">
              <w:rPr>
                <w:rFonts w:ascii="Times New Roman" w:hAnsi="Times New Roman"/>
                <w:bCs/>
              </w:rPr>
              <w:t xml:space="preserve"> хода на одновременные ходы: одновременно одношажный, одновременно </w:t>
            </w:r>
            <w:proofErr w:type="spellStart"/>
            <w:r w:rsidRPr="00950187">
              <w:rPr>
                <w:rFonts w:ascii="Times New Roman" w:hAnsi="Times New Roman"/>
                <w:bCs/>
              </w:rPr>
              <w:t>двухшажный</w:t>
            </w:r>
            <w:proofErr w:type="spellEnd"/>
            <w:r w:rsidRPr="00950187">
              <w:rPr>
                <w:rFonts w:ascii="Times New Roman" w:hAnsi="Times New Roman"/>
                <w:bCs/>
              </w:rPr>
              <w:t xml:space="preserve">, </w:t>
            </w:r>
            <w:proofErr w:type="spellStart"/>
            <w:r w:rsidRPr="00950187">
              <w:rPr>
                <w:rFonts w:ascii="Times New Roman" w:hAnsi="Times New Roman"/>
                <w:bCs/>
              </w:rPr>
              <w:t>бесшажный</w:t>
            </w:r>
            <w:proofErr w:type="spellEnd"/>
            <w:r w:rsidRPr="00950187">
              <w:rPr>
                <w:rFonts w:ascii="Times New Roman" w:hAnsi="Times New Roman"/>
                <w:bCs/>
              </w:rPr>
              <w:t xml:space="preserve"> ход.</w:t>
            </w:r>
          </w:p>
        </w:tc>
        <w:tc>
          <w:tcPr>
            <w:tcW w:w="763" w:type="pct"/>
            <w:vAlign w:val="center"/>
          </w:tcPr>
          <w:p w14:paraId="4071720D"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5B312B9F" w14:textId="77777777" w:rsidR="00E2792A" w:rsidRPr="00950187" w:rsidRDefault="00E2792A" w:rsidP="00163708">
            <w:pPr>
              <w:jc w:val="center"/>
              <w:rPr>
                <w:rFonts w:ascii="Times New Roman" w:hAnsi="Times New Roman"/>
                <w:b/>
                <w:bCs/>
              </w:rPr>
            </w:pPr>
          </w:p>
        </w:tc>
      </w:tr>
      <w:tr w:rsidR="00E2792A" w:rsidRPr="00950187" w14:paraId="0DDF7873" w14:textId="77777777" w:rsidTr="00163708">
        <w:tc>
          <w:tcPr>
            <w:tcW w:w="746" w:type="pct"/>
            <w:vMerge w:val="restart"/>
          </w:tcPr>
          <w:p w14:paraId="66084FE6" w14:textId="77777777" w:rsidR="00E2792A" w:rsidRPr="00950187" w:rsidRDefault="00E2792A" w:rsidP="00163708">
            <w:pPr>
              <w:rPr>
                <w:rFonts w:ascii="Times New Roman" w:hAnsi="Times New Roman"/>
                <w:b/>
                <w:bCs/>
              </w:rPr>
            </w:pPr>
            <w:r w:rsidRPr="00950187">
              <w:rPr>
                <w:rFonts w:ascii="Times New Roman" w:hAnsi="Times New Roman"/>
                <w:b/>
                <w:bCs/>
              </w:rPr>
              <w:t xml:space="preserve">Тема 37. </w:t>
            </w:r>
            <w:r w:rsidRPr="00950187">
              <w:rPr>
                <w:rFonts w:ascii="Times New Roman" w:hAnsi="Times New Roman"/>
                <w:b/>
              </w:rPr>
              <w:t>Подвижные игры и эстафеты на лыжах.</w:t>
            </w:r>
          </w:p>
        </w:tc>
        <w:tc>
          <w:tcPr>
            <w:tcW w:w="2727" w:type="pct"/>
          </w:tcPr>
          <w:p w14:paraId="67EE0ECE"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32BAF663"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4</w:t>
            </w:r>
          </w:p>
        </w:tc>
        <w:tc>
          <w:tcPr>
            <w:tcW w:w="764" w:type="pct"/>
            <w:vMerge w:val="restart"/>
          </w:tcPr>
          <w:p w14:paraId="498B0FFA"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76F0C5C1" w14:textId="77777777" w:rsidR="00E2792A" w:rsidRPr="00950187" w:rsidRDefault="00E2792A" w:rsidP="00163708">
            <w:pPr>
              <w:jc w:val="center"/>
              <w:rPr>
                <w:rFonts w:ascii="Times New Roman" w:hAnsi="Times New Roman"/>
                <w:b/>
              </w:rPr>
            </w:pPr>
          </w:p>
        </w:tc>
      </w:tr>
      <w:tr w:rsidR="00E2792A" w:rsidRPr="00950187" w14:paraId="3EA326D0" w14:textId="77777777" w:rsidTr="00163708">
        <w:tc>
          <w:tcPr>
            <w:tcW w:w="746" w:type="pct"/>
            <w:vMerge/>
          </w:tcPr>
          <w:p w14:paraId="511C86A7" w14:textId="77777777" w:rsidR="00E2792A" w:rsidRPr="00950187" w:rsidRDefault="00E2792A" w:rsidP="00163708">
            <w:pPr>
              <w:rPr>
                <w:rFonts w:ascii="Times New Roman" w:hAnsi="Times New Roman"/>
                <w:b/>
                <w:bCs/>
              </w:rPr>
            </w:pPr>
          </w:p>
        </w:tc>
        <w:tc>
          <w:tcPr>
            <w:tcW w:w="2727" w:type="pct"/>
          </w:tcPr>
          <w:p w14:paraId="4E669B52"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51616CC8"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21972640" w14:textId="77777777" w:rsidR="00E2792A" w:rsidRPr="00950187" w:rsidRDefault="00E2792A" w:rsidP="00163708">
            <w:pPr>
              <w:jc w:val="center"/>
              <w:rPr>
                <w:rFonts w:ascii="Times New Roman" w:hAnsi="Times New Roman"/>
                <w:b/>
                <w:bCs/>
              </w:rPr>
            </w:pPr>
          </w:p>
        </w:tc>
      </w:tr>
      <w:tr w:rsidR="00E2792A" w:rsidRPr="00950187" w14:paraId="5407939C" w14:textId="77777777" w:rsidTr="00163708">
        <w:tc>
          <w:tcPr>
            <w:tcW w:w="746" w:type="pct"/>
            <w:vMerge/>
          </w:tcPr>
          <w:p w14:paraId="1414D0EF" w14:textId="77777777" w:rsidR="00E2792A" w:rsidRPr="00950187" w:rsidRDefault="00E2792A" w:rsidP="00163708">
            <w:pPr>
              <w:rPr>
                <w:rFonts w:ascii="Times New Roman" w:hAnsi="Times New Roman"/>
                <w:b/>
                <w:bCs/>
              </w:rPr>
            </w:pPr>
          </w:p>
        </w:tc>
        <w:tc>
          <w:tcPr>
            <w:tcW w:w="2727" w:type="pct"/>
          </w:tcPr>
          <w:p w14:paraId="7DA00C5B"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41.</w:t>
            </w:r>
            <w:r w:rsidRPr="00950187">
              <w:rPr>
                <w:rFonts w:ascii="Times New Roman" w:hAnsi="Times New Roman"/>
              </w:rPr>
              <w:t xml:space="preserve"> </w:t>
            </w:r>
            <w:r w:rsidRPr="00950187">
              <w:rPr>
                <w:rFonts w:ascii="Times New Roman" w:hAnsi="Times New Roman"/>
                <w:bCs/>
              </w:rPr>
              <w:t>Передвижение на лыжах классическими и коньковыми ходами по пересечённой местности 2-5 км. Проведение  подвижных игр с элементами лыжной подготовки. Подвижные игры: «Нарисуй солнышко», Накаты», «Сороконожки», «Команда быстроногих».</w:t>
            </w:r>
          </w:p>
        </w:tc>
        <w:tc>
          <w:tcPr>
            <w:tcW w:w="763" w:type="pct"/>
            <w:vAlign w:val="center"/>
          </w:tcPr>
          <w:p w14:paraId="0006ED5B"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24CC7DEC" w14:textId="77777777" w:rsidR="00E2792A" w:rsidRPr="00950187" w:rsidRDefault="00E2792A" w:rsidP="00163708">
            <w:pPr>
              <w:jc w:val="center"/>
              <w:rPr>
                <w:rFonts w:ascii="Times New Roman" w:hAnsi="Times New Roman"/>
                <w:b/>
                <w:bCs/>
              </w:rPr>
            </w:pPr>
          </w:p>
        </w:tc>
      </w:tr>
      <w:tr w:rsidR="00E2792A" w:rsidRPr="00950187" w14:paraId="4D9905C7" w14:textId="77777777" w:rsidTr="00163708">
        <w:tc>
          <w:tcPr>
            <w:tcW w:w="3473" w:type="pct"/>
            <w:gridSpan w:val="2"/>
          </w:tcPr>
          <w:p w14:paraId="41B6BD16"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lastRenderedPageBreak/>
              <w:t xml:space="preserve">Раздел 8. </w:t>
            </w:r>
            <w:r w:rsidRPr="00950187">
              <w:rPr>
                <w:rFonts w:ascii="Times New Roman" w:hAnsi="Times New Roman"/>
                <w:b/>
                <w:bCs/>
              </w:rPr>
              <w:t>Спортивные игры (</w:t>
            </w:r>
            <w:r w:rsidRPr="00950187">
              <w:rPr>
                <w:rFonts w:ascii="Times New Roman" w:hAnsi="Times New Roman"/>
                <w:b/>
              </w:rPr>
              <w:t>Волейбол)</w:t>
            </w:r>
          </w:p>
        </w:tc>
        <w:tc>
          <w:tcPr>
            <w:tcW w:w="763" w:type="pct"/>
            <w:vAlign w:val="center"/>
          </w:tcPr>
          <w:p w14:paraId="1A80C0AC"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12</w:t>
            </w:r>
          </w:p>
        </w:tc>
        <w:tc>
          <w:tcPr>
            <w:tcW w:w="764" w:type="pct"/>
          </w:tcPr>
          <w:p w14:paraId="586C4B7E" w14:textId="77777777" w:rsidR="00E2792A" w:rsidRPr="00950187" w:rsidRDefault="00E2792A" w:rsidP="00163708">
            <w:pPr>
              <w:spacing w:after="0" w:line="240" w:lineRule="auto"/>
              <w:jc w:val="center"/>
              <w:rPr>
                <w:rFonts w:ascii="Times New Roman" w:hAnsi="Times New Roman"/>
                <w:b/>
                <w:bCs/>
              </w:rPr>
            </w:pPr>
          </w:p>
        </w:tc>
      </w:tr>
      <w:tr w:rsidR="00E2792A" w:rsidRPr="00950187" w14:paraId="3C78E507" w14:textId="77777777" w:rsidTr="00163708">
        <w:tc>
          <w:tcPr>
            <w:tcW w:w="746" w:type="pct"/>
            <w:vMerge w:val="restart"/>
          </w:tcPr>
          <w:p w14:paraId="027F7771" w14:textId="77777777" w:rsidR="00E2792A" w:rsidRPr="00950187" w:rsidRDefault="00E2792A" w:rsidP="00163708">
            <w:pPr>
              <w:tabs>
                <w:tab w:val="left" w:pos="720"/>
              </w:tabs>
              <w:spacing w:after="0" w:line="240" w:lineRule="auto"/>
              <w:rPr>
                <w:rFonts w:ascii="Times New Roman" w:hAnsi="Times New Roman"/>
                <w:b/>
              </w:rPr>
            </w:pPr>
            <w:r w:rsidRPr="00950187">
              <w:rPr>
                <w:rFonts w:ascii="Times New Roman" w:hAnsi="Times New Roman"/>
                <w:b/>
                <w:bCs/>
              </w:rPr>
              <w:t>Тема 38.</w:t>
            </w:r>
            <w:r w:rsidRPr="00950187">
              <w:rPr>
                <w:rFonts w:ascii="Times New Roman" w:hAnsi="Times New Roman"/>
                <w:b/>
              </w:rPr>
              <w:t xml:space="preserve"> Техника передвижения волейболиста.</w:t>
            </w:r>
            <w:r w:rsidRPr="00950187">
              <w:rPr>
                <w:rFonts w:ascii="Times New Roman" w:hAnsi="Times New Roman"/>
                <w:b/>
                <w:bCs/>
              </w:rPr>
              <w:t xml:space="preserve"> </w:t>
            </w:r>
          </w:p>
        </w:tc>
        <w:tc>
          <w:tcPr>
            <w:tcW w:w="2727" w:type="pct"/>
          </w:tcPr>
          <w:p w14:paraId="6F15DCDA"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34C676E2"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3CCB84DC"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66B4ADB5" w14:textId="77777777" w:rsidR="00E2792A" w:rsidRPr="00950187" w:rsidRDefault="00E2792A" w:rsidP="00163708">
            <w:pPr>
              <w:jc w:val="center"/>
              <w:rPr>
                <w:rFonts w:ascii="Times New Roman" w:hAnsi="Times New Roman"/>
                <w:b/>
              </w:rPr>
            </w:pPr>
          </w:p>
        </w:tc>
      </w:tr>
      <w:tr w:rsidR="00E2792A" w:rsidRPr="00950187" w14:paraId="6172D6B5" w14:textId="77777777" w:rsidTr="00163708">
        <w:tc>
          <w:tcPr>
            <w:tcW w:w="746" w:type="pct"/>
            <w:vMerge/>
          </w:tcPr>
          <w:p w14:paraId="04F70315" w14:textId="77777777" w:rsidR="00E2792A" w:rsidRPr="00950187" w:rsidRDefault="00E2792A" w:rsidP="00163708">
            <w:pPr>
              <w:rPr>
                <w:rFonts w:ascii="Times New Roman" w:hAnsi="Times New Roman"/>
                <w:b/>
                <w:bCs/>
              </w:rPr>
            </w:pPr>
          </w:p>
        </w:tc>
        <w:tc>
          <w:tcPr>
            <w:tcW w:w="2727" w:type="pct"/>
          </w:tcPr>
          <w:p w14:paraId="133DDF53"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47AD2A73"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59425990" w14:textId="77777777" w:rsidR="00E2792A" w:rsidRPr="00950187" w:rsidRDefault="00E2792A" w:rsidP="00163708">
            <w:pPr>
              <w:jc w:val="center"/>
              <w:rPr>
                <w:rFonts w:ascii="Times New Roman" w:hAnsi="Times New Roman"/>
                <w:b/>
                <w:bCs/>
              </w:rPr>
            </w:pPr>
          </w:p>
        </w:tc>
      </w:tr>
      <w:tr w:rsidR="00E2792A" w:rsidRPr="00950187" w14:paraId="37AF7AB1" w14:textId="77777777" w:rsidTr="00163708">
        <w:tc>
          <w:tcPr>
            <w:tcW w:w="746" w:type="pct"/>
            <w:vMerge/>
            <w:tcBorders>
              <w:bottom w:val="single" w:sz="4" w:space="0" w:color="auto"/>
            </w:tcBorders>
          </w:tcPr>
          <w:p w14:paraId="0DA3BF17" w14:textId="77777777" w:rsidR="00E2792A" w:rsidRPr="00950187" w:rsidRDefault="00E2792A" w:rsidP="00163708">
            <w:pPr>
              <w:rPr>
                <w:rFonts w:ascii="Times New Roman" w:hAnsi="Times New Roman"/>
                <w:b/>
                <w:bCs/>
              </w:rPr>
            </w:pPr>
          </w:p>
        </w:tc>
        <w:tc>
          <w:tcPr>
            <w:tcW w:w="2727" w:type="pct"/>
            <w:tcBorders>
              <w:bottom w:val="single" w:sz="4" w:space="0" w:color="auto"/>
            </w:tcBorders>
          </w:tcPr>
          <w:p w14:paraId="5DE686F5"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42.</w:t>
            </w:r>
            <w:r w:rsidRPr="00950187">
              <w:rPr>
                <w:rFonts w:ascii="Times New Roman" w:hAnsi="Times New Roman"/>
              </w:rPr>
              <w:t xml:space="preserve"> Выполнение к</w:t>
            </w:r>
            <w:r w:rsidRPr="00950187">
              <w:rPr>
                <w:rFonts w:ascii="Times New Roman" w:hAnsi="Times New Roman"/>
                <w:bCs/>
                <w:lang w:eastAsia="ar-SA"/>
              </w:rPr>
              <w:t>омбинаций из освоенных элементов техники передвижений. Выполнение перемещений с применением зрительных ориентиров и звуковых  сигналов. Упражнения в парах, в тройке.</w:t>
            </w:r>
          </w:p>
        </w:tc>
        <w:tc>
          <w:tcPr>
            <w:tcW w:w="763" w:type="pct"/>
            <w:tcBorders>
              <w:bottom w:val="single" w:sz="4" w:space="0" w:color="auto"/>
            </w:tcBorders>
            <w:vAlign w:val="center"/>
          </w:tcPr>
          <w:p w14:paraId="6FD44848"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Borders>
              <w:bottom w:val="single" w:sz="4" w:space="0" w:color="auto"/>
            </w:tcBorders>
          </w:tcPr>
          <w:p w14:paraId="3DE5E5D9" w14:textId="77777777" w:rsidR="00E2792A" w:rsidRPr="00950187" w:rsidRDefault="00E2792A" w:rsidP="00163708">
            <w:pPr>
              <w:jc w:val="center"/>
              <w:rPr>
                <w:rFonts w:ascii="Times New Roman" w:hAnsi="Times New Roman"/>
                <w:b/>
                <w:bCs/>
              </w:rPr>
            </w:pPr>
          </w:p>
        </w:tc>
      </w:tr>
      <w:tr w:rsidR="00E2792A" w:rsidRPr="00950187" w14:paraId="566084AA" w14:textId="77777777" w:rsidTr="00163708">
        <w:tc>
          <w:tcPr>
            <w:tcW w:w="746" w:type="pct"/>
            <w:vMerge w:val="restart"/>
          </w:tcPr>
          <w:p w14:paraId="6202AF5E" w14:textId="77777777" w:rsidR="00E2792A" w:rsidRPr="00950187" w:rsidRDefault="00E2792A" w:rsidP="00163708">
            <w:pPr>
              <w:rPr>
                <w:rFonts w:ascii="Times New Roman" w:hAnsi="Times New Roman"/>
                <w:b/>
                <w:bCs/>
              </w:rPr>
            </w:pPr>
            <w:r w:rsidRPr="00950187">
              <w:rPr>
                <w:rFonts w:ascii="Times New Roman" w:hAnsi="Times New Roman"/>
                <w:b/>
                <w:bCs/>
              </w:rPr>
              <w:t xml:space="preserve">Тема 39. </w:t>
            </w:r>
            <w:r w:rsidRPr="00950187">
              <w:rPr>
                <w:rFonts w:ascii="Times New Roman" w:hAnsi="Times New Roman"/>
                <w:b/>
              </w:rPr>
              <w:t>Прием и передача мяча.</w:t>
            </w:r>
          </w:p>
        </w:tc>
        <w:tc>
          <w:tcPr>
            <w:tcW w:w="2727" w:type="pct"/>
          </w:tcPr>
          <w:p w14:paraId="1C0E858A"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7425B12F"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650B3ECD"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7B751982" w14:textId="77777777" w:rsidR="00E2792A" w:rsidRPr="00950187" w:rsidRDefault="00E2792A" w:rsidP="00163708">
            <w:pPr>
              <w:jc w:val="center"/>
              <w:rPr>
                <w:rFonts w:ascii="Times New Roman" w:hAnsi="Times New Roman"/>
                <w:b/>
              </w:rPr>
            </w:pPr>
          </w:p>
        </w:tc>
      </w:tr>
      <w:tr w:rsidR="00E2792A" w:rsidRPr="00950187" w14:paraId="7E211944" w14:textId="77777777" w:rsidTr="00163708">
        <w:tc>
          <w:tcPr>
            <w:tcW w:w="746" w:type="pct"/>
            <w:vMerge/>
          </w:tcPr>
          <w:p w14:paraId="4FCE5216" w14:textId="77777777" w:rsidR="00E2792A" w:rsidRPr="00950187" w:rsidRDefault="00E2792A" w:rsidP="00163708">
            <w:pPr>
              <w:rPr>
                <w:rFonts w:ascii="Times New Roman" w:hAnsi="Times New Roman"/>
                <w:b/>
                <w:bCs/>
              </w:rPr>
            </w:pPr>
          </w:p>
        </w:tc>
        <w:tc>
          <w:tcPr>
            <w:tcW w:w="2727" w:type="pct"/>
          </w:tcPr>
          <w:p w14:paraId="392FF826"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004FA1B3"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09FB05FB" w14:textId="77777777" w:rsidR="00E2792A" w:rsidRPr="00950187" w:rsidRDefault="00E2792A" w:rsidP="00163708">
            <w:pPr>
              <w:jc w:val="center"/>
              <w:rPr>
                <w:rFonts w:ascii="Times New Roman" w:hAnsi="Times New Roman"/>
                <w:b/>
                <w:bCs/>
              </w:rPr>
            </w:pPr>
          </w:p>
        </w:tc>
      </w:tr>
      <w:tr w:rsidR="00E2792A" w:rsidRPr="00950187" w14:paraId="410A6EB3" w14:textId="77777777" w:rsidTr="00163708">
        <w:tc>
          <w:tcPr>
            <w:tcW w:w="746" w:type="pct"/>
            <w:vMerge/>
          </w:tcPr>
          <w:p w14:paraId="56D33EED" w14:textId="77777777" w:rsidR="00E2792A" w:rsidRPr="00950187" w:rsidRDefault="00E2792A" w:rsidP="00163708">
            <w:pPr>
              <w:rPr>
                <w:rFonts w:ascii="Times New Roman" w:hAnsi="Times New Roman"/>
                <w:b/>
                <w:bCs/>
              </w:rPr>
            </w:pPr>
          </w:p>
        </w:tc>
        <w:tc>
          <w:tcPr>
            <w:tcW w:w="2727" w:type="pct"/>
          </w:tcPr>
          <w:p w14:paraId="0121F71F"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43.</w:t>
            </w:r>
            <w:r w:rsidRPr="00950187">
              <w:rPr>
                <w:rFonts w:ascii="Times New Roman" w:hAnsi="Times New Roman"/>
              </w:rPr>
              <w:t xml:space="preserve"> </w:t>
            </w:r>
            <w:r w:rsidRPr="00950187">
              <w:rPr>
                <w:rFonts w:ascii="Times New Roman" w:hAnsi="Times New Roman"/>
                <w:bCs/>
                <w:lang w:eastAsia="ar-SA"/>
              </w:rPr>
              <w:t xml:space="preserve">Выполнение упражнений для совершенствования техники выполнения передач: верхняя и нижняя передача мяча и прием. Подготовительные упражнения. </w:t>
            </w:r>
            <w:r w:rsidRPr="00950187">
              <w:rPr>
                <w:rFonts w:ascii="Times New Roman" w:hAnsi="Times New Roman"/>
                <w:bCs/>
              </w:rPr>
              <w:t>Подводящие упражнения. Специальные упражнения. Передачи в парах на месте. Упражнения во встречных колоннах.</w:t>
            </w:r>
          </w:p>
        </w:tc>
        <w:tc>
          <w:tcPr>
            <w:tcW w:w="763" w:type="pct"/>
            <w:vAlign w:val="center"/>
          </w:tcPr>
          <w:p w14:paraId="0F121EC1"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45329853" w14:textId="77777777" w:rsidR="00E2792A" w:rsidRPr="00950187" w:rsidRDefault="00E2792A" w:rsidP="00163708">
            <w:pPr>
              <w:jc w:val="center"/>
              <w:rPr>
                <w:rFonts w:ascii="Times New Roman" w:hAnsi="Times New Roman"/>
                <w:b/>
                <w:bCs/>
              </w:rPr>
            </w:pPr>
          </w:p>
        </w:tc>
      </w:tr>
      <w:tr w:rsidR="00E2792A" w:rsidRPr="00950187" w14:paraId="0EDBB0D4" w14:textId="77777777" w:rsidTr="00163708">
        <w:tc>
          <w:tcPr>
            <w:tcW w:w="746" w:type="pct"/>
            <w:vMerge w:val="restart"/>
          </w:tcPr>
          <w:p w14:paraId="48459036" w14:textId="77777777" w:rsidR="00E2792A" w:rsidRPr="00950187" w:rsidRDefault="00E2792A" w:rsidP="00163708">
            <w:pPr>
              <w:rPr>
                <w:rFonts w:ascii="Times New Roman" w:hAnsi="Times New Roman"/>
                <w:b/>
                <w:bCs/>
              </w:rPr>
            </w:pPr>
            <w:r w:rsidRPr="00950187">
              <w:rPr>
                <w:rFonts w:ascii="Times New Roman" w:hAnsi="Times New Roman"/>
                <w:b/>
                <w:bCs/>
              </w:rPr>
              <w:t>Тема 40. Подача мяча</w:t>
            </w:r>
          </w:p>
        </w:tc>
        <w:tc>
          <w:tcPr>
            <w:tcW w:w="2727" w:type="pct"/>
          </w:tcPr>
          <w:p w14:paraId="2FBA3086"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14E45468"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1686D773"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4E041D0F" w14:textId="77777777" w:rsidR="00E2792A" w:rsidRPr="00950187" w:rsidRDefault="00E2792A" w:rsidP="00163708">
            <w:pPr>
              <w:jc w:val="center"/>
              <w:rPr>
                <w:rFonts w:ascii="Times New Roman" w:hAnsi="Times New Roman"/>
                <w:b/>
              </w:rPr>
            </w:pPr>
          </w:p>
        </w:tc>
      </w:tr>
      <w:tr w:rsidR="00E2792A" w:rsidRPr="00950187" w14:paraId="5FAA3F6F" w14:textId="77777777" w:rsidTr="00163708">
        <w:tc>
          <w:tcPr>
            <w:tcW w:w="746" w:type="pct"/>
            <w:vMerge/>
          </w:tcPr>
          <w:p w14:paraId="1D1B6978" w14:textId="77777777" w:rsidR="00E2792A" w:rsidRPr="00950187" w:rsidRDefault="00E2792A" w:rsidP="00163708">
            <w:pPr>
              <w:rPr>
                <w:rFonts w:ascii="Times New Roman" w:hAnsi="Times New Roman"/>
                <w:b/>
                <w:bCs/>
              </w:rPr>
            </w:pPr>
          </w:p>
        </w:tc>
        <w:tc>
          <w:tcPr>
            <w:tcW w:w="2727" w:type="pct"/>
          </w:tcPr>
          <w:p w14:paraId="3FA9D9C4"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7213FE61"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0412C8B3" w14:textId="77777777" w:rsidR="00E2792A" w:rsidRPr="00950187" w:rsidRDefault="00E2792A" w:rsidP="00163708">
            <w:pPr>
              <w:jc w:val="center"/>
              <w:rPr>
                <w:rFonts w:ascii="Times New Roman" w:hAnsi="Times New Roman"/>
                <w:b/>
                <w:bCs/>
              </w:rPr>
            </w:pPr>
          </w:p>
        </w:tc>
      </w:tr>
      <w:tr w:rsidR="00E2792A" w:rsidRPr="00950187" w14:paraId="2F04CF5D" w14:textId="77777777" w:rsidTr="00163708">
        <w:tc>
          <w:tcPr>
            <w:tcW w:w="746" w:type="pct"/>
            <w:vMerge/>
          </w:tcPr>
          <w:p w14:paraId="21507F4F" w14:textId="77777777" w:rsidR="00E2792A" w:rsidRPr="00950187" w:rsidRDefault="00E2792A" w:rsidP="00163708">
            <w:pPr>
              <w:rPr>
                <w:rFonts w:ascii="Times New Roman" w:hAnsi="Times New Roman"/>
                <w:b/>
                <w:bCs/>
              </w:rPr>
            </w:pPr>
          </w:p>
        </w:tc>
        <w:tc>
          <w:tcPr>
            <w:tcW w:w="2727" w:type="pct"/>
          </w:tcPr>
          <w:p w14:paraId="2830C873" w14:textId="77777777" w:rsidR="00E2792A" w:rsidRPr="00950187" w:rsidRDefault="00E2792A" w:rsidP="00163708">
            <w:pPr>
              <w:tabs>
                <w:tab w:val="left" w:pos="720"/>
              </w:tabs>
              <w:suppressAutoHyphens/>
              <w:spacing w:after="0" w:line="240" w:lineRule="auto"/>
              <w:jc w:val="both"/>
              <w:rPr>
                <w:rFonts w:ascii="Times New Roman" w:hAnsi="Times New Roman"/>
                <w:bCs/>
                <w:lang w:eastAsia="ar-SA"/>
              </w:rPr>
            </w:pPr>
            <w:r w:rsidRPr="00950187">
              <w:rPr>
                <w:rFonts w:ascii="Times New Roman" w:hAnsi="Times New Roman"/>
                <w:b/>
              </w:rPr>
              <w:t>Практическое занятие 44.</w:t>
            </w:r>
            <w:r w:rsidRPr="00950187">
              <w:rPr>
                <w:rFonts w:ascii="Times New Roman" w:hAnsi="Times New Roman"/>
              </w:rPr>
              <w:t xml:space="preserve"> </w:t>
            </w:r>
            <w:r w:rsidRPr="00950187">
              <w:rPr>
                <w:rFonts w:ascii="Times New Roman" w:hAnsi="Times New Roman"/>
                <w:bCs/>
                <w:lang w:eastAsia="ar-SA"/>
              </w:rPr>
              <w:t>Совершенствование техники и тактики игры в волейбол: овладение игрой и комплексное развитие психомоторных способностей (игра по упрощенным правилам волейбола, игра по правилам).</w:t>
            </w:r>
          </w:p>
        </w:tc>
        <w:tc>
          <w:tcPr>
            <w:tcW w:w="763" w:type="pct"/>
            <w:vAlign w:val="center"/>
          </w:tcPr>
          <w:p w14:paraId="7286B9F1"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35984E69" w14:textId="77777777" w:rsidR="00E2792A" w:rsidRPr="00950187" w:rsidRDefault="00E2792A" w:rsidP="00163708">
            <w:pPr>
              <w:jc w:val="center"/>
              <w:rPr>
                <w:rFonts w:ascii="Times New Roman" w:hAnsi="Times New Roman"/>
                <w:b/>
                <w:bCs/>
              </w:rPr>
            </w:pPr>
          </w:p>
        </w:tc>
      </w:tr>
      <w:tr w:rsidR="00E2792A" w:rsidRPr="00950187" w14:paraId="0402F8BA" w14:textId="77777777" w:rsidTr="00163708">
        <w:tc>
          <w:tcPr>
            <w:tcW w:w="746" w:type="pct"/>
            <w:vMerge w:val="restart"/>
          </w:tcPr>
          <w:p w14:paraId="6693E59F" w14:textId="77777777" w:rsidR="00E2792A" w:rsidRPr="00950187" w:rsidRDefault="00E2792A" w:rsidP="00163708">
            <w:pPr>
              <w:rPr>
                <w:rFonts w:ascii="Times New Roman" w:hAnsi="Times New Roman"/>
                <w:b/>
                <w:bCs/>
              </w:rPr>
            </w:pPr>
            <w:r w:rsidRPr="00950187">
              <w:rPr>
                <w:rFonts w:ascii="Times New Roman" w:hAnsi="Times New Roman"/>
                <w:b/>
                <w:bCs/>
              </w:rPr>
              <w:t>Тема 41. Техника игры в волейбол</w:t>
            </w:r>
          </w:p>
        </w:tc>
        <w:tc>
          <w:tcPr>
            <w:tcW w:w="2727" w:type="pct"/>
          </w:tcPr>
          <w:p w14:paraId="52DCDF80"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7E770A10"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37C9FC7A"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5AE7A71D" w14:textId="77777777" w:rsidR="00E2792A" w:rsidRPr="00950187" w:rsidRDefault="00E2792A" w:rsidP="00163708">
            <w:pPr>
              <w:jc w:val="center"/>
              <w:rPr>
                <w:rFonts w:ascii="Times New Roman" w:hAnsi="Times New Roman"/>
                <w:b/>
              </w:rPr>
            </w:pPr>
          </w:p>
        </w:tc>
      </w:tr>
      <w:tr w:rsidR="00E2792A" w:rsidRPr="00950187" w14:paraId="415A97F2" w14:textId="77777777" w:rsidTr="00163708">
        <w:tc>
          <w:tcPr>
            <w:tcW w:w="746" w:type="pct"/>
            <w:vMerge/>
          </w:tcPr>
          <w:p w14:paraId="010CAE59" w14:textId="77777777" w:rsidR="00E2792A" w:rsidRPr="00950187" w:rsidRDefault="00E2792A" w:rsidP="00163708">
            <w:pPr>
              <w:rPr>
                <w:rFonts w:ascii="Times New Roman" w:hAnsi="Times New Roman"/>
                <w:b/>
                <w:bCs/>
              </w:rPr>
            </w:pPr>
          </w:p>
        </w:tc>
        <w:tc>
          <w:tcPr>
            <w:tcW w:w="2727" w:type="pct"/>
          </w:tcPr>
          <w:p w14:paraId="5E893757"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511CE87C"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5D0FC738" w14:textId="77777777" w:rsidR="00E2792A" w:rsidRPr="00950187" w:rsidRDefault="00E2792A" w:rsidP="00163708">
            <w:pPr>
              <w:jc w:val="center"/>
              <w:rPr>
                <w:rFonts w:ascii="Times New Roman" w:hAnsi="Times New Roman"/>
                <w:b/>
                <w:bCs/>
              </w:rPr>
            </w:pPr>
          </w:p>
        </w:tc>
      </w:tr>
      <w:tr w:rsidR="00E2792A" w:rsidRPr="00950187" w14:paraId="3E8EF616" w14:textId="77777777" w:rsidTr="00163708">
        <w:tc>
          <w:tcPr>
            <w:tcW w:w="746" w:type="pct"/>
            <w:vMerge/>
          </w:tcPr>
          <w:p w14:paraId="4B83E845" w14:textId="77777777" w:rsidR="00E2792A" w:rsidRPr="00950187" w:rsidRDefault="00E2792A" w:rsidP="00163708">
            <w:pPr>
              <w:rPr>
                <w:rFonts w:ascii="Times New Roman" w:hAnsi="Times New Roman"/>
                <w:b/>
                <w:bCs/>
              </w:rPr>
            </w:pPr>
          </w:p>
        </w:tc>
        <w:tc>
          <w:tcPr>
            <w:tcW w:w="2727" w:type="pct"/>
          </w:tcPr>
          <w:p w14:paraId="1E72723D" w14:textId="77777777" w:rsidR="00E2792A" w:rsidRPr="00950187" w:rsidRDefault="00E2792A" w:rsidP="00163708">
            <w:pPr>
              <w:tabs>
                <w:tab w:val="left" w:pos="720"/>
              </w:tabs>
              <w:suppressAutoHyphens/>
              <w:spacing w:after="0" w:line="240" w:lineRule="auto"/>
              <w:jc w:val="both"/>
              <w:rPr>
                <w:rFonts w:ascii="Times New Roman" w:hAnsi="Times New Roman"/>
                <w:bCs/>
                <w:lang w:eastAsia="ar-SA"/>
              </w:rPr>
            </w:pPr>
            <w:r w:rsidRPr="00950187">
              <w:rPr>
                <w:rFonts w:ascii="Times New Roman" w:hAnsi="Times New Roman"/>
                <w:b/>
              </w:rPr>
              <w:t>Практическое занятие 45.</w:t>
            </w:r>
            <w:r w:rsidRPr="00950187">
              <w:rPr>
                <w:rFonts w:ascii="Times New Roman" w:hAnsi="Times New Roman"/>
              </w:rPr>
              <w:t xml:space="preserve"> </w:t>
            </w:r>
            <w:r w:rsidRPr="00950187">
              <w:rPr>
                <w:rFonts w:ascii="Times New Roman" w:hAnsi="Times New Roman"/>
                <w:bCs/>
                <w:lang w:eastAsia="ar-SA"/>
              </w:rPr>
              <w:t>Совершенствование техники и тактики игры в волейбол: овладение игрой и комплексное развитие психомоторных способностей (игра по упрощенным правилам волейбола, игра по правилам).</w:t>
            </w:r>
          </w:p>
        </w:tc>
        <w:tc>
          <w:tcPr>
            <w:tcW w:w="763" w:type="pct"/>
            <w:vAlign w:val="center"/>
          </w:tcPr>
          <w:p w14:paraId="27955977"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2795F2C3" w14:textId="77777777" w:rsidR="00E2792A" w:rsidRPr="00950187" w:rsidRDefault="00E2792A" w:rsidP="00163708">
            <w:pPr>
              <w:jc w:val="center"/>
              <w:rPr>
                <w:rFonts w:ascii="Times New Roman" w:hAnsi="Times New Roman"/>
                <w:b/>
                <w:bCs/>
              </w:rPr>
            </w:pPr>
          </w:p>
        </w:tc>
      </w:tr>
      <w:tr w:rsidR="00E2792A" w:rsidRPr="00950187" w14:paraId="145B07A6" w14:textId="77777777" w:rsidTr="00163708">
        <w:tc>
          <w:tcPr>
            <w:tcW w:w="746" w:type="pct"/>
            <w:vMerge w:val="restart"/>
          </w:tcPr>
          <w:p w14:paraId="0D837C44" w14:textId="77777777" w:rsidR="00E2792A" w:rsidRPr="00950187" w:rsidRDefault="00E2792A" w:rsidP="00163708">
            <w:pPr>
              <w:spacing w:after="0"/>
              <w:rPr>
                <w:rFonts w:ascii="Times New Roman" w:hAnsi="Times New Roman"/>
                <w:b/>
                <w:bCs/>
              </w:rPr>
            </w:pPr>
            <w:r w:rsidRPr="00950187">
              <w:rPr>
                <w:rFonts w:ascii="Times New Roman" w:hAnsi="Times New Roman"/>
                <w:b/>
                <w:bCs/>
              </w:rPr>
              <w:t xml:space="preserve">Тема 42. </w:t>
            </w:r>
            <w:r w:rsidRPr="00950187">
              <w:rPr>
                <w:rFonts w:ascii="Times New Roman" w:hAnsi="Times New Roman"/>
                <w:b/>
              </w:rPr>
              <w:t>Двухсторонняя игра.</w:t>
            </w:r>
          </w:p>
        </w:tc>
        <w:tc>
          <w:tcPr>
            <w:tcW w:w="2727" w:type="pct"/>
          </w:tcPr>
          <w:p w14:paraId="0843011E"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0D8E8929"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30309248"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5268AA53" w14:textId="77777777" w:rsidR="00E2792A" w:rsidRPr="00950187" w:rsidRDefault="00E2792A" w:rsidP="00163708">
            <w:pPr>
              <w:jc w:val="center"/>
              <w:rPr>
                <w:rFonts w:ascii="Times New Roman" w:hAnsi="Times New Roman"/>
                <w:b/>
              </w:rPr>
            </w:pPr>
          </w:p>
        </w:tc>
      </w:tr>
      <w:tr w:rsidR="00E2792A" w:rsidRPr="00950187" w14:paraId="5362C6BF" w14:textId="77777777" w:rsidTr="00163708">
        <w:tc>
          <w:tcPr>
            <w:tcW w:w="746" w:type="pct"/>
            <w:vMerge/>
          </w:tcPr>
          <w:p w14:paraId="03412873" w14:textId="77777777" w:rsidR="00E2792A" w:rsidRPr="00950187" w:rsidRDefault="00E2792A" w:rsidP="00163708">
            <w:pPr>
              <w:spacing w:after="0"/>
              <w:rPr>
                <w:rFonts w:ascii="Times New Roman" w:hAnsi="Times New Roman"/>
                <w:b/>
                <w:bCs/>
              </w:rPr>
            </w:pPr>
          </w:p>
        </w:tc>
        <w:tc>
          <w:tcPr>
            <w:tcW w:w="2727" w:type="pct"/>
          </w:tcPr>
          <w:p w14:paraId="75B97FA4"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6862BBCD"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2ECB96BE" w14:textId="77777777" w:rsidR="00E2792A" w:rsidRPr="00950187" w:rsidRDefault="00E2792A" w:rsidP="00163708">
            <w:pPr>
              <w:jc w:val="center"/>
              <w:rPr>
                <w:rFonts w:ascii="Times New Roman" w:hAnsi="Times New Roman"/>
                <w:b/>
                <w:bCs/>
              </w:rPr>
            </w:pPr>
          </w:p>
        </w:tc>
      </w:tr>
      <w:tr w:rsidR="00E2792A" w:rsidRPr="00950187" w14:paraId="0682553D" w14:textId="77777777" w:rsidTr="00163708">
        <w:tc>
          <w:tcPr>
            <w:tcW w:w="746" w:type="pct"/>
            <w:vMerge/>
          </w:tcPr>
          <w:p w14:paraId="0F6F716B" w14:textId="77777777" w:rsidR="00E2792A" w:rsidRPr="00950187" w:rsidRDefault="00E2792A" w:rsidP="00163708">
            <w:pPr>
              <w:spacing w:after="0"/>
              <w:rPr>
                <w:rFonts w:ascii="Times New Roman" w:hAnsi="Times New Roman"/>
                <w:b/>
                <w:bCs/>
              </w:rPr>
            </w:pPr>
          </w:p>
        </w:tc>
        <w:tc>
          <w:tcPr>
            <w:tcW w:w="2727" w:type="pct"/>
          </w:tcPr>
          <w:p w14:paraId="415EDC27"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46.</w:t>
            </w:r>
            <w:r w:rsidRPr="00950187">
              <w:rPr>
                <w:rFonts w:ascii="Times New Roman" w:hAnsi="Times New Roman"/>
              </w:rPr>
              <w:t xml:space="preserve"> </w:t>
            </w:r>
            <w:r w:rsidRPr="00950187">
              <w:rPr>
                <w:rFonts w:ascii="Times New Roman" w:hAnsi="Times New Roman"/>
                <w:bCs/>
              </w:rPr>
              <w:t>Двухсторонняя игра: правила судейства, судейские жесты.</w:t>
            </w:r>
          </w:p>
        </w:tc>
        <w:tc>
          <w:tcPr>
            <w:tcW w:w="763" w:type="pct"/>
            <w:vAlign w:val="center"/>
          </w:tcPr>
          <w:p w14:paraId="6F30AC8A"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39582B4F" w14:textId="77777777" w:rsidR="00E2792A" w:rsidRPr="00950187" w:rsidRDefault="00E2792A" w:rsidP="00163708">
            <w:pPr>
              <w:jc w:val="center"/>
              <w:rPr>
                <w:rFonts w:ascii="Times New Roman" w:hAnsi="Times New Roman"/>
                <w:b/>
                <w:bCs/>
              </w:rPr>
            </w:pPr>
          </w:p>
        </w:tc>
      </w:tr>
      <w:tr w:rsidR="00E2792A" w:rsidRPr="00950187" w14:paraId="0407F89D" w14:textId="77777777" w:rsidTr="00163708">
        <w:tc>
          <w:tcPr>
            <w:tcW w:w="746" w:type="pct"/>
            <w:vMerge w:val="restart"/>
          </w:tcPr>
          <w:p w14:paraId="510CA8FA" w14:textId="77777777" w:rsidR="00E2792A" w:rsidRPr="00950187" w:rsidRDefault="00E2792A" w:rsidP="00163708">
            <w:pPr>
              <w:rPr>
                <w:rFonts w:ascii="Times New Roman" w:hAnsi="Times New Roman"/>
                <w:b/>
                <w:bCs/>
              </w:rPr>
            </w:pPr>
            <w:r w:rsidRPr="00950187">
              <w:rPr>
                <w:rFonts w:ascii="Times New Roman" w:hAnsi="Times New Roman"/>
                <w:b/>
                <w:bCs/>
              </w:rPr>
              <w:t>Тема 43. Подвижные игры  с элементами волейбола.</w:t>
            </w:r>
          </w:p>
        </w:tc>
        <w:tc>
          <w:tcPr>
            <w:tcW w:w="2727" w:type="pct"/>
          </w:tcPr>
          <w:p w14:paraId="6DBB51EA"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464268B5"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7CB7B467"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2E90CCA7" w14:textId="77777777" w:rsidR="00E2792A" w:rsidRPr="00950187" w:rsidRDefault="00E2792A" w:rsidP="00163708">
            <w:pPr>
              <w:jc w:val="center"/>
              <w:rPr>
                <w:rFonts w:ascii="Times New Roman" w:hAnsi="Times New Roman"/>
                <w:b/>
              </w:rPr>
            </w:pPr>
          </w:p>
        </w:tc>
      </w:tr>
      <w:tr w:rsidR="00E2792A" w:rsidRPr="00950187" w14:paraId="63C69A38" w14:textId="77777777" w:rsidTr="00163708">
        <w:tc>
          <w:tcPr>
            <w:tcW w:w="746" w:type="pct"/>
            <w:vMerge/>
          </w:tcPr>
          <w:p w14:paraId="40D95FA0" w14:textId="77777777" w:rsidR="00E2792A" w:rsidRPr="00950187" w:rsidRDefault="00E2792A" w:rsidP="00163708">
            <w:pPr>
              <w:rPr>
                <w:rFonts w:ascii="Times New Roman" w:hAnsi="Times New Roman"/>
                <w:b/>
                <w:bCs/>
              </w:rPr>
            </w:pPr>
          </w:p>
        </w:tc>
        <w:tc>
          <w:tcPr>
            <w:tcW w:w="2727" w:type="pct"/>
          </w:tcPr>
          <w:p w14:paraId="6E3646A1"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33406F99"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4A0603A4" w14:textId="77777777" w:rsidR="00E2792A" w:rsidRPr="00950187" w:rsidRDefault="00E2792A" w:rsidP="00163708">
            <w:pPr>
              <w:jc w:val="center"/>
              <w:rPr>
                <w:rFonts w:ascii="Times New Roman" w:hAnsi="Times New Roman"/>
                <w:b/>
                <w:bCs/>
              </w:rPr>
            </w:pPr>
          </w:p>
        </w:tc>
      </w:tr>
      <w:tr w:rsidR="00E2792A" w:rsidRPr="00950187" w14:paraId="7D5E0DB4" w14:textId="77777777" w:rsidTr="00163708">
        <w:tc>
          <w:tcPr>
            <w:tcW w:w="746" w:type="pct"/>
            <w:vMerge/>
          </w:tcPr>
          <w:p w14:paraId="551748E8" w14:textId="77777777" w:rsidR="00E2792A" w:rsidRPr="00950187" w:rsidRDefault="00E2792A" w:rsidP="00163708">
            <w:pPr>
              <w:rPr>
                <w:rFonts w:ascii="Times New Roman" w:hAnsi="Times New Roman"/>
                <w:b/>
                <w:bCs/>
              </w:rPr>
            </w:pPr>
          </w:p>
        </w:tc>
        <w:tc>
          <w:tcPr>
            <w:tcW w:w="2727" w:type="pct"/>
          </w:tcPr>
          <w:p w14:paraId="7954E211"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47.</w:t>
            </w:r>
            <w:r w:rsidRPr="00950187">
              <w:rPr>
                <w:rFonts w:ascii="Times New Roman" w:hAnsi="Times New Roman"/>
              </w:rPr>
              <w:t xml:space="preserve"> </w:t>
            </w:r>
            <w:r w:rsidRPr="00950187">
              <w:rPr>
                <w:rFonts w:ascii="Times New Roman" w:hAnsi="Times New Roman"/>
                <w:bCs/>
                <w:lang w:eastAsia="ar-SA"/>
              </w:rPr>
              <w:t>Подвижные игры и эстафеты с элементами волейбола. Игры, способствующие совершенствованию навыков передачи мяча: «Эстафеты у стены», «Мяч в воздухе», «Мяч среднему».</w:t>
            </w:r>
          </w:p>
        </w:tc>
        <w:tc>
          <w:tcPr>
            <w:tcW w:w="763" w:type="pct"/>
            <w:vAlign w:val="center"/>
          </w:tcPr>
          <w:p w14:paraId="487194B2"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1</w:t>
            </w:r>
          </w:p>
        </w:tc>
        <w:tc>
          <w:tcPr>
            <w:tcW w:w="764" w:type="pct"/>
            <w:vMerge/>
          </w:tcPr>
          <w:p w14:paraId="48624781" w14:textId="77777777" w:rsidR="00E2792A" w:rsidRPr="00950187" w:rsidRDefault="00E2792A" w:rsidP="00163708">
            <w:pPr>
              <w:jc w:val="center"/>
              <w:rPr>
                <w:rFonts w:ascii="Times New Roman" w:hAnsi="Times New Roman"/>
                <w:b/>
                <w:bCs/>
              </w:rPr>
            </w:pPr>
          </w:p>
        </w:tc>
      </w:tr>
      <w:tr w:rsidR="00E2792A" w:rsidRPr="00950187" w14:paraId="630868DE" w14:textId="77777777" w:rsidTr="00163708">
        <w:tc>
          <w:tcPr>
            <w:tcW w:w="746" w:type="pct"/>
            <w:vMerge/>
          </w:tcPr>
          <w:p w14:paraId="1C40BD89" w14:textId="77777777" w:rsidR="00E2792A" w:rsidRPr="00950187" w:rsidRDefault="00E2792A" w:rsidP="00163708">
            <w:pPr>
              <w:rPr>
                <w:rFonts w:ascii="Times New Roman" w:hAnsi="Times New Roman"/>
                <w:b/>
                <w:bCs/>
              </w:rPr>
            </w:pPr>
          </w:p>
        </w:tc>
        <w:tc>
          <w:tcPr>
            <w:tcW w:w="2727" w:type="pct"/>
          </w:tcPr>
          <w:p w14:paraId="7AB3F015" w14:textId="77777777" w:rsidR="00E2792A" w:rsidRPr="00950187" w:rsidRDefault="00E2792A" w:rsidP="00163708">
            <w:pPr>
              <w:spacing w:after="0" w:line="240" w:lineRule="auto"/>
              <w:jc w:val="both"/>
              <w:rPr>
                <w:rFonts w:ascii="Times New Roman" w:hAnsi="Times New Roman"/>
                <w:bCs/>
                <w:lang w:eastAsia="ar-SA"/>
              </w:rPr>
            </w:pPr>
            <w:r w:rsidRPr="00950187">
              <w:rPr>
                <w:rFonts w:ascii="Times New Roman" w:hAnsi="Times New Roman"/>
                <w:b/>
              </w:rPr>
              <w:t>Практическое занятие 48.</w:t>
            </w:r>
            <w:r w:rsidRPr="00950187">
              <w:rPr>
                <w:rFonts w:ascii="Times New Roman" w:hAnsi="Times New Roman"/>
              </w:rPr>
              <w:t xml:space="preserve"> </w:t>
            </w:r>
            <w:r w:rsidRPr="00950187">
              <w:rPr>
                <w:rFonts w:ascii="Times New Roman" w:hAnsi="Times New Roman"/>
                <w:lang w:eastAsia="ar-SA"/>
              </w:rPr>
              <w:t>Оценка техники элементов игры в волейбол. Выполнение передач и подач.</w:t>
            </w:r>
          </w:p>
        </w:tc>
        <w:tc>
          <w:tcPr>
            <w:tcW w:w="763" w:type="pct"/>
            <w:vAlign w:val="center"/>
          </w:tcPr>
          <w:p w14:paraId="640E4220"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1</w:t>
            </w:r>
          </w:p>
        </w:tc>
        <w:tc>
          <w:tcPr>
            <w:tcW w:w="764" w:type="pct"/>
            <w:vMerge/>
          </w:tcPr>
          <w:p w14:paraId="120BA011" w14:textId="77777777" w:rsidR="00E2792A" w:rsidRPr="00950187" w:rsidRDefault="00E2792A" w:rsidP="00163708">
            <w:pPr>
              <w:jc w:val="center"/>
              <w:rPr>
                <w:rFonts w:ascii="Times New Roman" w:hAnsi="Times New Roman"/>
                <w:b/>
                <w:bCs/>
              </w:rPr>
            </w:pPr>
          </w:p>
        </w:tc>
      </w:tr>
      <w:tr w:rsidR="00E2792A" w:rsidRPr="00950187" w14:paraId="784E116C" w14:textId="77777777" w:rsidTr="00163708">
        <w:tc>
          <w:tcPr>
            <w:tcW w:w="3473" w:type="pct"/>
            <w:gridSpan w:val="2"/>
          </w:tcPr>
          <w:p w14:paraId="54ABEB6F"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Раздел 9. Легкая атлетика</w:t>
            </w:r>
          </w:p>
        </w:tc>
        <w:tc>
          <w:tcPr>
            <w:tcW w:w="763" w:type="pct"/>
            <w:vAlign w:val="center"/>
          </w:tcPr>
          <w:p w14:paraId="6273D28B"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8</w:t>
            </w:r>
          </w:p>
        </w:tc>
        <w:tc>
          <w:tcPr>
            <w:tcW w:w="764" w:type="pct"/>
          </w:tcPr>
          <w:p w14:paraId="10611ACE" w14:textId="77777777" w:rsidR="00E2792A" w:rsidRPr="00950187" w:rsidRDefault="00E2792A" w:rsidP="00163708">
            <w:pPr>
              <w:spacing w:after="0" w:line="240" w:lineRule="auto"/>
              <w:jc w:val="center"/>
              <w:rPr>
                <w:rFonts w:ascii="Times New Roman" w:hAnsi="Times New Roman"/>
                <w:b/>
                <w:bCs/>
              </w:rPr>
            </w:pPr>
          </w:p>
        </w:tc>
      </w:tr>
      <w:tr w:rsidR="00E2792A" w:rsidRPr="00950187" w14:paraId="7652A674" w14:textId="77777777" w:rsidTr="00163708">
        <w:tc>
          <w:tcPr>
            <w:tcW w:w="746" w:type="pct"/>
            <w:vMerge w:val="restart"/>
          </w:tcPr>
          <w:p w14:paraId="65FF4C1A"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t xml:space="preserve">Тема 44. </w:t>
            </w:r>
            <w:r w:rsidRPr="00950187">
              <w:rPr>
                <w:rFonts w:ascii="Times New Roman" w:hAnsi="Times New Roman"/>
                <w:b/>
              </w:rPr>
              <w:t xml:space="preserve">Бег на короткие </w:t>
            </w:r>
            <w:r w:rsidRPr="00950187">
              <w:rPr>
                <w:rFonts w:ascii="Times New Roman" w:hAnsi="Times New Roman"/>
                <w:b/>
              </w:rPr>
              <w:lastRenderedPageBreak/>
              <w:t>дистанции.</w:t>
            </w:r>
          </w:p>
        </w:tc>
        <w:tc>
          <w:tcPr>
            <w:tcW w:w="2727" w:type="pct"/>
          </w:tcPr>
          <w:p w14:paraId="0E1762A1"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lastRenderedPageBreak/>
              <w:t xml:space="preserve">Содержание </w:t>
            </w:r>
          </w:p>
        </w:tc>
        <w:tc>
          <w:tcPr>
            <w:tcW w:w="763" w:type="pct"/>
            <w:vAlign w:val="center"/>
          </w:tcPr>
          <w:p w14:paraId="322F8485"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63FBA779"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4854BFE6" w14:textId="77777777" w:rsidR="00E2792A" w:rsidRPr="00950187" w:rsidRDefault="00E2792A" w:rsidP="00163708">
            <w:pPr>
              <w:jc w:val="center"/>
              <w:rPr>
                <w:rFonts w:ascii="Times New Roman" w:hAnsi="Times New Roman"/>
                <w:b/>
              </w:rPr>
            </w:pPr>
          </w:p>
        </w:tc>
      </w:tr>
      <w:tr w:rsidR="00E2792A" w:rsidRPr="00950187" w14:paraId="4BC085E9" w14:textId="77777777" w:rsidTr="00163708">
        <w:tc>
          <w:tcPr>
            <w:tcW w:w="746" w:type="pct"/>
            <w:vMerge/>
          </w:tcPr>
          <w:p w14:paraId="5BC8B06B" w14:textId="77777777" w:rsidR="00E2792A" w:rsidRPr="00950187" w:rsidRDefault="00E2792A" w:rsidP="00163708">
            <w:pPr>
              <w:rPr>
                <w:rFonts w:ascii="Times New Roman" w:hAnsi="Times New Roman"/>
                <w:b/>
                <w:bCs/>
              </w:rPr>
            </w:pPr>
          </w:p>
        </w:tc>
        <w:tc>
          <w:tcPr>
            <w:tcW w:w="2727" w:type="pct"/>
          </w:tcPr>
          <w:p w14:paraId="3D24D183"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488663DC"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66B1BD85" w14:textId="77777777" w:rsidR="00E2792A" w:rsidRPr="00950187" w:rsidRDefault="00E2792A" w:rsidP="00163708">
            <w:pPr>
              <w:jc w:val="center"/>
              <w:rPr>
                <w:rFonts w:ascii="Times New Roman" w:hAnsi="Times New Roman"/>
                <w:b/>
                <w:bCs/>
              </w:rPr>
            </w:pPr>
          </w:p>
        </w:tc>
      </w:tr>
      <w:tr w:rsidR="00E2792A" w:rsidRPr="00950187" w14:paraId="39747C1F" w14:textId="77777777" w:rsidTr="00163708">
        <w:tc>
          <w:tcPr>
            <w:tcW w:w="746" w:type="pct"/>
            <w:vMerge/>
            <w:tcBorders>
              <w:bottom w:val="single" w:sz="4" w:space="0" w:color="auto"/>
            </w:tcBorders>
          </w:tcPr>
          <w:p w14:paraId="33DE1962" w14:textId="77777777" w:rsidR="00E2792A" w:rsidRPr="00950187" w:rsidRDefault="00E2792A" w:rsidP="00163708">
            <w:pPr>
              <w:rPr>
                <w:rFonts w:ascii="Times New Roman" w:hAnsi="Times New Roman"/>
                <w:b/>
                <w:bCs/>
              </w:rPr>
            </w:pPr>
          </w:p>
        </w:tc>
        <w:tc>
          <w:tcPr>
            <w:tcW w:w="2727" w:type="pct"/>
            <w:tcBorders>
              <w:bottom w:val="single" w:sz="4" w:space="0" w:color="auto"/>
            </w:tcBorders>
          </w:tcPr>
          <w:p w14:paraId="6A8080FE" w14:textId="77777777" w:rsidR="00E2792A" w:rsidRPr="00950187" w:rsidRDefault="00E2792A" w:rsidP="00163708">
            <w:pPr>
              <w:tabs>
                <w:tab w:val="left" w:pos="720"/>
              </w:tabs>
              <w:suppressAutoHyphens/>
              <w:spacing w:after="0" w:line="240" w:lineRule="auto"/>
              <w:jc w:val="both"/>
              <w:rPr>
                <w:rFonts w:ascii="Times New Roman" w:hAnsi="Times New Roman"/>
                <w:lang w:eastAsia="ar-SA"/>
              </w:rPr>
            </w:pPr>
            <w:r w:rsidRPr="00950187">
              <w:rPr>
                <w:rFonts w:ascii="Times New Roman" w:hAnsi="Times New Roman"/>
                <w:b/>
              </w:rPr>
              <w:t>Практическое занятие 49.</w:t>
            </w:r>
            <w:r w:rsidRPr="00950187">
              <w:rPr>
                <w:rFonts w:ascii="Times New Roman" w:hAnsi="Times New Roman"/>
              </w:rPr>
              <w:t xml:space="preserve"> </w:t>
            </w:r>
            <w:r w:rsidRPr="00950187">
              <w:rPr>
                <w:rFonts w:ascii="Times New Roman" w:hAnsi="Times New Roman"/>
                <w:lang w:eastAsia="ar-SA"/>
              </w:rPr>
              <w:t xml:space="preserve">Выполнение упражнений, способствующих овладению техникой бега на короткие дистанции. </w:t>
            </w:r>
            <w:r w:rsidRPr="00950187">
              <w:rPr>
                <w:rFonts w:ascii="Times New Roman" w:hAnsi="Times New Roman"/>
                <w:bCs/>
                <w:lang w:eastAsia="ar-SA"/>
              </w:rPr>
              <w:t>Бег с низкого старта по прямой. Бег по повороту, бег с низкого старта по повороту, ускорение в конце поворота с переходом к бегу по прямой. Финиширование.</w:t>
            </w:r>
          </w:p>
        </w:tc>
        <w:tc>
          <w:tcPr>
            <w:tcW w:w="763" w:type="pct"/>
            <w:tcBorders>
              <w:bottom w:val="single" w:sz="4" w:space="0" w:color="auto"/>
            </w:tcBorders>
            <w:vAlign w:val="center"/>
          </w:tcPr>
          <w:p w14:paraId="5EE1798C"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Borders>
              <w:bottom w:val="single" w:sz="4" w:space="0" w:color="auto"/>
            </w:tcBorders>
          </w:tcPr>
          <w:p w14:paraId="0B00D192" w14:textId="77777777" w:rsidR="00E2792A" w:rsidRPr="00950187" w:rsidRDefault="00E2792A" w:rsidP="00163708">
            <w:pPr>
              <w:jc w:val="center"/>
              <w:rPr>
                <w:rFonts w:ascii="Times New Roman" w:hAnsi="Times New Roman"/>
                <w:b/>
                <w:bCs/>
              </w:rPr>
            </w:pPr>
          </w:p>
        </w:tc>
      </w:tr>
      <w:tr w:rsidR="00E2792A" w:rsidRPr="00950187" w14:paraId="4D2FC2E3" w14:textId="77777777" w:rsidTr="00163708">
        <w:tc>
          <w:tcPr>
            <w:tcW w:w="746" w:type="pct"/>
            <w:vMerge w:val="restart"/>
          </w:tcPr>
          <w:p w14:paraId="44CA7FF0" w14:textId="77777777" w:rsidR="00E2792A" w:rsidRPr="00950187" w:rsidRDefault="00E2792A" w:rsidP="00163708">
            <w:pPr>
              <w:rPr>
                <w:rFonts w:ascii="Times New Roman" w:hAnsi="Times New Roman"/>
                <w:b/>
                <w:bCs/>
              </w:rPr>
            </w:pPr>
            <w:r w:rsidRPr="00950187">
              <w:rPr>
                <w:rFonts w:ascii="Times New Roman" w:hAnsi="Times New Roman"/>
                <w:b/>
                <w:bCs/>
              </w:rPr>
              <w:lastRenderedPageBreak/>
              <w:t xml:space="preserve">Тема 45. </w:t>
            </w:r>
            <w:r w:rsidRPr="00950187">
              <w:rPr>
                <w:rFonts w:ascii="Times New Roman" w:hAnsi="Times New Roman"/>
                <w:b/>
              </w:rPr>
              <w:t>Бег на длинные  дистанции</w:t>
            </w:r>
          </w:p>
        </w:tc>
        <w:tc>
          <w:tcPr>
            <w:tcW w:w="2727" w:type="pct"/>
          </w:tcPr>
          <w:p w14:paraId="279AE963"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7CF85493"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5DD194E5"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4C49FB05" w14:textId="77777777" w:rsidR="00E2792A" w:rsidRPr="00950187" w:rsidRDefault="00E2792A" w:rsidP="00163708">
            <w:pPr>
              <w:jc w:val="center"/>
              <w:rPr>
                <w:rFonts w:ascii="Times New Roman" w:hAnsi="Times New Roman"/>
                <w:b/>
              </w:rPr>
            </w:pPr>
          </w:p>
        </w:tc>
      </w:tr>
      <w:tr w:rsidR="00E2792A" w:rsidRPr="00950187" w14:paraId="2D61F8E4" w14:textId="77777777" w:rsidTr="00163708">
        <w:tc>
          <w:tcPr>
            <w:tcW w:w="746" w:type="pct"/>
            <w:vMerge/>
          </w:tcPr>
          <w:p w14:paraId="3C5450A9" w14:textId="77777777" w:rsidR="00E2792A" w:rsidRPr="00950187" w:rsidRDefault="00E2792A" w:rsidP="00163708">
            <w:pPr>
              <w:rPr>
                <w:rFonts w:ascii="Times New Roman" w:hAnsi="Times New Roman"/>
                <w:b/>
                <w:bCs/>
              </w:rPr>
            </w:pPr>
          </w:p>
        </w:tc>
        <w:tc>
          <w:tcPr>
            <w:tcW w:w="2727" w:type="pct"/>
          </w:tcPr>
          <w:p w14:paraId="09A74734"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71634744"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08B1F072" w14:textId="77777777" w:rsidR="00E2792A" w:rsidRPr="00950187" w:rsidRDefault="00E2792A" w:rsidP="00163708">
            <w:pPr>
              <w:jc w:val="center"/>
              <w:rPr>
                <w:rFonts w:ascii="Times New Roman" w:hAnsi="Times New Roman"/>
                <w:b/>
                <w:bCs/>
              </w:rPr>
            </w:pPr>
          </w:p>
        </w:tc>
      </w:tr>
      <w:tr w:rsidR="00E2792A" w:rsidRPr="00950187" w14:paraId="62CED015" w14:textId="77777777" w:rsidTr="00163708">
        <w:tc>
          <w:tcPr>
            <w:tcW w:w="746" w:type="pct"/>
            <w:vMerge/>
          </w:tcPr>
          <w:p w14:paraId="22961481" w14:textId="77777777" w:rsidR="00E2792A" w:rsidRPr="00950187" w:rsidRDefault="00E2792A" w:rsidP="00163708">
            <w:pPr>
              <w:rPr>
                <w:rFonts w:ascii="Times New Roman" w:hAnsi="Times New Roman"/>
                <w:b/>
                <w:bCs/>
              </w:rPr>
            </w:pPr>
          </w:p>
        </w:tc>
        <w:tc>
          <w:tcPr>
            <w:tcW w:w="2727" w:type="pct"/>
          </w:tcPr>
          <w:p w14:paraId="729D4BE3"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50.</w:t>
            </w:r>
            <w:r w:rsidRPr="00950187">
              <w:rPr>
                <w:rFonts w:ascii="Times New Roman" w:hAnsi="Times New Roman"/>
              </w:rPr>
              <w:t xml:space="preserve"> </w:t>
            </w:r>
            <w:r w:rsidRPr="00950187">
              <w:rPr>
                <w:rFonts w:ascii="Times New Roman" w:hAnsi="Times New Roman"/>
                <w:lang w:eastAsia="ar-SA"/>
              </w:rPr>
              <w:t xml:space="preserve">Выполнение упражнений, способствующих </w:t>
            </w:r>
            <w:r w:rsidRPr="00950187">
              <w:rPr>
                <w:rFonts w:ascii="Times New Roman" w:hAnsi="Times New Roman"/>
              </w:rPr>
              <w:t xml:space="preserve">овладению техникой бега на длинные дистанции. Бег со средней скоростью с сохранением правильности осанки и работы рук. Бег по повороту с </w:t>
            </w:r>
            <w:proofErr w:type="spellStart"/>
            <w:r w:rsidRPr="00950187">
              <w:rPr>
                <w:rFonts w:ascii="Times New Roman" w:hAnsi="Times New Roman"/>
              </w:rPr>
              <w:t>выбеганием</w:t>
            </w:r>
            <w:proofErr w:type="spellEnd"/>
            <w:r w:rsidRPr="00950187">
              <w:rPr>
                <w:rFonts w:ascii="Times New Roman" w:hAnsi="Times New Roman"/>
              </w:rPr>
              <w:t xml:space="preserve"> на </w:t>
            </w:r>
            <w:proofErr w:type="gramStart"/>
            <w:r w:rsidRPr="00950187">
              <w:rPr>
                <w:rFonts w:ascii="Times New Roman" w:hAnsi="Times New Roman"/>
              </w:rPr>
              <w:t>прямую</w:t>
            </w:r>
            <w:proofErr w:type="gramEnd"/>
            <w:r w:rsidRPr="00950187">
              <w:rPr>
                <w:rFonts w:ascii="Times New Roman" w:hAnsi="Times New Roman"/>
              </w:rPr>
              <w:t xml:space="preserve">, </w:t>
            </w:r>
            <w:proofErr w:type="spellStart"/>
            <w:r w:rsidRPr="00950187">
              <w:rPr>
                <w:rFonts w:ascii="Times New Roman" w:hAnsi="Times New Roman"/>
              </w:rPr>
              <w:t>вбегание</w:t>
            </w:r>
            <w:proofErr w:type="spellEnd"/>
            <w:r w:rsidRPr="00950187">
              <w:rPr>
                <w:rFonts w:ascii="Times New Roman" w:hAnsi="Times New Roman"/>
              </w:rPr>
              <w:t xml:space="preserve"> с прямой в круг, бег по виражу 3-4 раза. 4.Бег с высокого  старта.</w:t>
            </w:r>
          </w:p>
        </w:tc>
        <w:tc>
          <w:tcPr>
            <w:tcW w:w="763" w:type="pct"/>
            <w:vAlign w:val="center"/>
          </w:tcPr>
          <w:p w14:paraId="1775380E"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06F43CD8" w14:textId="77777777" w:rsidR="00E2792A" w:rsidRPr="00950187" w:rsidRDefault="00E2792A" w:rsidP="00163708">
            <w:pPr>
              <w:jc w:val="center"/>
              <w:rPr>
                <w:rFonts w:ascii="Times New Roman" w:hAnsi="Times New Roman"/>
                <w:b/>
                <w:bCs/>
              </w:rPr>
            </w:pPr>
          </w:p>
        </w:tc>
      </w:tr>
      <w:tr w:rsidR="00E2792A" w:rsidRPr="00950187" w14:paraId="1B16784E" w14:textId="77777777" w:rsidTr="00163708">
        <w:tc>
          <w:tcPr>
            <w:tcW w:w="746" w:type="pct"/>
            <w:vMerge w:val="restart"/>
          </w:tcPr>
          <w:p w14:paraId="33119683" w14:textId="77777777" w:rsidR="00E2792A" w:rsidRPr="00950187" w:rsidRDefault="00E2792A" w:rsidP="00163708">
            <w:pPr>
              <w:rPr>
                <w:rFonts w:ascii="Times New Roman" w:hAnsi="Times New Roman"/>
                <w:b/>
                <w:bCs/>
              </w:rPr>
            </w:pPr>
            <w:r w:rsidRPr="00950187">
              <w:rPr>
                <w:rFonts w:ascii="Times New Roman" w:hAnsi="Times New Roman"/>
                <w:b/>
                <w:bCs/>
              </w:rPr>
              <w:t xml:space="preserve">Тема 46. </w:t>
            </w:r>
            <w:r w:rsidRPr="00950187">
              <w:rPr>
                <w:rFonts w:ascii="Times New Roman" w:hAnsi="Times New Roman"/>
                <w:b/>
              </w:rPr>
              <w:t>Челночный бег</w:t>
            </w:r>
          </w:p>
        </w:tc>
        <w:tc>
          <w:tcPr>
            <w:tcW w:w="2727" w:type="pct"/>
          </w:tcPr>
          <w:p w14:paraId="44C7F41C"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45ECABD1"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4</w:t>
            </w:r>
          </w:p>
        </w:tc>
        <w:tc>
          <w:tcPr>
            <w:tcW w:w="764" w:type="pct"/>
            <w:vMerge w:val="restart"/>
          </w:tcPr>
          <w:p w14:paraId="23883C02"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3C72CC5A" w14:textId="77777777" w:rsidR="00E2792A" w:rsidRPr="00950187" w:rsidRDefault="00E2792A" w:rsidP="00163708">
            <w:pPr>
              <w:jc w:val="center"/>
              <w:rPr>
                <w:rFonts w:ascii="Times New Roman" w:hAnsi="Times New Roman"/>
                <w:b/>
              </w:rPr>
            </w:pPr>
          </w:p>
        </w:tc>
      </w:tr>
      <w:tr w:rsidR="00E2792A" w:rsidRPr="00950187" w14:paraId="56239981" w14:textId="77777777" w:rsidTr="00163708">
        <w:tc>
          <w:tcPr>
            <w:tcW w:w="746" w:type="pct"/>
            <w:vMerge/>
          </w:tcPr>
          <w:p w14:paraId="4812197C" w14:textId="77777777" w:rsidR="00E2792A" w:rsidRPr="00950187" w:rsidRDefault="00E2792A" w:rsidP="00163708">
            <w:pPr>
              <w:rPr>
                <w:rFonts w:ascii="Times New Roman" w:hAnsi="Times New Roman"/>
                <w:b/>
                <w:bCs/>
              </w:rPr>
            </w:pPr>
          </w:p>
        </w:tc>
        <w:tc>
          <w:tcPr>
            <w:tcW w:w="2727" w:type="pct"/>
          </w:tcPr>
          <w:p w14:paraId="79687905"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37F79FE4"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31BDB709" w14:textId="77777777" w:rsidR="00E2792A" w:rsidRPr="00950187" w:rsidRDefault="00E2792A" w:rsidP="00163708">
            <w:pPr>
              <w:jc w:val="center"/>
              <w:rPr>
                <w:rFonts w:ascii="Times New Roman" w:hAnsi="Times New Roman"/>
                <w:b/>
                <w:bCs/>
              </w:rPr>
            </w:pPr>
          </w:p>
        </w:tc>
      </w:tr>
      <w:tr w:rsidR="00E2792A" w:rsidRPr="00950187" w14:paraId="7D6ED5A7" w14:textId="77777777" w:rsidTr="00163708">
        <w:tc>
          <w:tcPr>
            <w:tcW w:w="746" w:type="pct"/>
            <w:vMerge/>
          </w:tcPr>
          <w:p w14:paraId="2EC4BD69" w14:textId="77777777" w:rsidR="00E2792A" w:rsidRPr="00950187" w:rsidRDefault="00E2792A" w:rsidP="00163708">
            <w:pPr>
              <w:rPr>
                <w:rFonts w:ascii="Times New Roman" w:hAnsi="Times New Roman"/>
                <w:b/>
                <w:bCs/>
              </w:rPr>
            </w:pPr>
          </w:p>
        </w:tc>
        <w:tc>
          <w:tcPr>
            <w:tcW w:w="2727" w:type="pct"/>
          </w:tcPr>
          <w:p w14:paraId="4CA32CED"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51.</w:t>
            </w:r>
            <w:r w:rsidRPr="00950187">
              <w:rPr>
                <w:rFonts w:ascii="Times New Roman" w:hAnsi="Times New Roman"/>
              </w:rPr>
              <w:t xml:space="preserve"> Совершенствование техники челночного бега. </w:t>
            </w:r>
            <w:r w:rsidRPr="00950187">
              <w:rPr>
                <w:rFonts w:ascii="Times New Roman" w:hAnsi="Times New Roman"/>
                <w:bCs/>
              </w:rPr>
              <w:t>Проведение подвижных игр и эстафет на занятиях легкой атлетикой. Игры с бегом: «Рывок за мячом», «Сумей догнать», «Наступления», «Гонка с выбыванием». Игры  с прыжками: «Челнок», «Кто выше?», «Перемена мест». Игры с метанием: «Пушкари», «От щита в поле», «Мяч через сетку».</w:t>
            </w:r>
          </w:p>
        </w:tc>
        <w:tc>
          <w:tcPr>
            <w:tcW w:w="763" w:type="pct"/>
            <w:vAlign w:val="center"/>
          </w:tcPr>
          <w:p w14:paraId="2AFF5A63"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3</w:t>
            </w:r>
          </w:p>
        </w:tc>
        <w:tc>
          <w:tcPr>
            <w:tcW w:w="764" w:type="pct"/>
            <w:vMerge/>
          </w:tcPr>
          <w:p w14:paraId="213B5D16" w14:textId="77777777" w:rsidR="00E2792A" w:rsidRPr="00950187" w:rsidRDefault="00E2792A" w:rsidP="00163708">
            <w:pPr>
              <w:jc w:val="center"/>
              <w:rPr>
                <w:rFonts w:ascii="Times New Roman" w:hAnsi="Times New Roman"/>
                <w:b/>
                <w:bCs/>
              </w:rPr>
            </w:pPr>
          </w:p>
        </w:tc>
      </w:tr>
      <w:tr w:rsidR="00E2792A" w:rsidRPr="00950187" w14:paraId="5E9A4C1C" w14:textId="77777777" w:rsidTr="00163708">
        <w:tc>
          <w:tcPr>
            <w:tcW w:w="746" w:type="pct"/>
            <w:vMerge/>
          </w:tcPr>
          <w:p w14:paraId="20075E82" w14:textId="77777777" w:rsidR="00E2792A" w:rsidRPr="00950187" w:rsidRDefault="00E2792A" w:rsidP="00163708">
            <w:pPr>
              <w:rPr>
                <w:rFonts w:ascii="Times New Roman" w:hAnsi="Times New Roman"/>
                <w:b/>
                <w:bCs/>
              </w:rPr>
            </w:pPr>
          </w:p>
        </w:tc>
        <w:tc>
          <w:tcPr>
            <w:tcW w:w="2727" w:type="pct"/>
          </w:tcPr>
          <w:p w14:paraId="55C15800" w14:textId="77777777" w:rsidR="00E2792A" w:rsidRPr="00950187" w:rsidRDefault="00E2792A" w:rsidP="00163708">
            <w:pPr>
              <w:spacing w:after="0" w:line="240" w:lineRule="auto"/>
              <w:jc w:val="both"/>
              <w:rPr>
                <w:rFonts w:ascii="Times New Roman" w:hAnsi="Times New Roman"/>
                <w:bCs/>
              </w:rPr>
            </w:pPr>
            <w:r w:rsidRPr="00950187">
              <w:rPr>
                <w:rFonts w:ascii="Times New Roman" w:hAnsi="Times New Roman"/>
                <w:b/>
              </w:rPr>
              <w:t>Практическое занятие 52.</w:t>
            </w:r>
            <w:r w:rsidRPr="00950187">
              <w:rPr>
                <w:rFonts w:ascii="Times New Roman" w:hAnsi="Times New Roman"/>
              </w:rPr>
              <w:t xml:space="preserve"> Проведение подвижной игры с элементами л/а</w:t>
            </w:r>
          </w:p>
        </w:tc>
        <w:tc>
          <w:tcPr>
            <w:tcW w:w="763" w:type="pct"/>
            <w:vAlign w:val="center"/>
          </w:tcPr>
          <w:p w14:paraId="7559C95F"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1</w:t>
            </w:r>
          </w:p>
        </w:tc>
        <w:tc>
          <w:tcPr>
            <w:tcW w:w="764" w:type="pct"/>
            <w:vMerge/>
          </w:tcPr>
          <w:p w14:paraId="108F2565" w14:textId="77777777" w:rsidR="00E2792A" w:rsidRPr="00950187" w:rsidRDefault="00E2792A" w:rsidP="00163708">
            <w:pPr>
              <w:jc w:val="center"/>
              <w:rPr>
                <w:rFonts w:ascii="Times New Roman" w:hAnsi="Times New Roman"/>
                <w:b/>
                <w:bCs/>
              </w:rPr>
            </w:pPr>
          </w:p>
        </w:tc>
      </w:tr>
      <w:tr w:rsidR="00E2792A" w:rsidRPr="00950187" w14:paraId="27423C29" w14:textId="77777777" w:rsidTr="00163708">
        <w:tc>
          <w:tcPr>
            <w:tcW w:w="3473" w:type="pct"/>
            <w:gridSpan w:val="2"/>
          </w:tcPr>
          <w:p w14:paraId="6066C5C1"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b/>
              </w:rPr>
              <w:t>Раздел 10.</w:t>
            </w:r>
            <w:r w:rsidRPr="00950187">
              <w:rPr>
                <w:rFonts w:ascii="Times New Roman" w:hAnsi="Times New Roman"/>
              </w:rPr>
              <w:t xml:space="preserve"> </w:t>
            </w:r>
            <w:r w:rsidRPr="00950187">
              <w:rPr>
                <w:rFonts w:ascii="Times New Roman" w:hAnsi="Times New Roman"/>
                <w:b/>
              </w:rPr>
              <w:t>Гимнастика</w:t>
            </w:r>
          </w:p>
        </w:tc>
        <w:tc>
          <w:tcPr>
            <w:tcW w:w="763" w:type="pct"/>
            <w:vAlign w:val="center"/>
          </w:tcPr>
          <w:p w14:paraId="61BD796B"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14</w:t>
            </w:r>
          </w:p>
        </w:tc>
        <w:tc>
          <w:tcPr>
            <w:tcW w:w="764" w:type="pct"/>
          </w:tcPr>
          <w:p w14:paraId="3CE7E4D3" w14:textId="77777777" w:rsidR="00E2792A" w:rsidRPr="00950187" w:rsidRDefault="00E2792A" w:rsidP="00163708">
            <w:pPr>
              <w:spacing w:after="0" w:line="240" w:lineRule="auto"/>
              <w:jc w:val="center"/>
              <w:rPr>
                <w:rFonts w:ascii="Times New Roman" w:hAnsi="Times New Roman"/>
                <w:b/>
                <w:bCs/>
              </w:rPr>
            </w:pPr>
          </w:p>
        </w:tc>
      </w:tr>
      <w:tr w:rsidR="00E2792A" w:rsidRPr="00950187" w14:paraId="09A21482" w14:textId="77777777" w:rsidTr="00163708">
        <w:tc>
          <w:tcPr>
            <w:tcW w:w="746" w:type="pct"/>
            <w:vMerge w:val="restart"/>
          </w:tcPr>
          <w:p w14:paraId="330AABA4" w14:textId="77777777" w:rsidR="00E2792A" w:rsidRPr="00950187" w:rsidRDefault="00E2792A" w:rsidP="00163708">
            <w:pPr>
              <w:tabs>
                <w:tab w:val="left" w:pos="720"/>
              </w:tabs>
              <w:spacing w:after="0" w:line="240" w:lineRule="auto"/>
              <w:rPr>
                <w:rFonts w:ascii="Times New Roman" w:hAnsi="Times New Roman"/>
                <w:b/>
              </w:rPr>
            </w:pPr>
            <w:r w:rsidRPr="00950187">
              <w:rPr>
                <w:rFonts w:ascii="Times New Roman" w:hAnsi="Times New Roman"/>
                <w:b/>
                <w:bCs/>
              </w:rPr>
              <w:t xml:space="preserve">Тема 47. </w:t>
            </w:r>
            <w:r w:rsidRPr="00950187">
              <w:rPr>
                <w:rFonts w:ascii="Times New Roman" w:hAnsi="Times New Roman"/>
                <w:b/>
              </w:rPr>
              <w:t>Общеразвивающие упражнения с</w:t>
            </w:r>
          </w:p>
          <w:p w14:paraId="3B6775A4" w14:textId="77777777" w:rsidR="00E2792A" w:rsidRPr="00950187" w:rsidRDefault="00E2792A" w:rsidP="00163708">
            <w:pPr>
              <w:rPr>
                <w:rFonts w:ascii="Times New Roman" w:hAnsi="Times New Roman"/>
                <w:b/>
                <w:bCs/>
              </w:rPr>
            </w:pPr>
            <w:r w:rsidRPr="00950187">
              <w:rPr>
                <w:rFonts w:ascii="Times New Roman" w:hAnsi="Times New Roman"/>
                <w:b/>
              </w:rPr>
              <w:t>предметами.</w:t>
            </w:r>
          </w:p>
        </w:tc>
        <w:tc>
          <w:tcPr>
            <w:tcW w:w="2727" w:type="pct"/>
          </w:tcPr>
          <w:p w14:paraId="0B18DDDD"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54040D20"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3A78540D"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353D3EE1" w14:textId="77777777" w:rsidR="00E2792A" w:rsidRPr="00950187" w:rsidRDefault="00E2792A" w:rsidP="00163708">
            <w:pPr>
              <w:jc w:val="center"/>
              <w:rPr>
                <w:rFonts w:ascii="Times New Roman" w:hAnsi="Times New Roman"/>
                <w:b/>
              </w:rPr>
            </w:pPr>
          </w:p>
        </w:tc>
      </w:tr>
      <w:tr w:rsidR="00E2792A" w:rsidRPr="00950187" w14:paraId="53F3C1DB" w14:textId="77777777" w:rsidTr="00163708">
        <w:tc>
          <w:tcPr>
            <w:tcW w:w="746" w:type="pct"/>
            <w:vMerge/>
          </w:tcPr>
          <w:p w14:paraId="29F97FBE" w14:textId="77777777" w:rsidR="00E2792A" w:rsidRPr="00950187" w:rsidRDefault="00E2792A" w:rsidP="00163708">
            <w:pPr>
              <w:rPr>
                <w:rFonts w:ascii="Times New Roman" w:hAnsi="Times New Roman"/>
                <w:b/>
                <w:bCs/>
              </w:rPr>
            </w:pPr>
          </w:p>
        </w:tc>
        <w:tc>
          <w:tcPr>
            <w:tcW w:w="2727" w:type="pct"/>
          </w:tcPr>
          <w:p w14:paraId="63A65E8F"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0086792E"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41E39C66" w14:textId="77777777" w:rsidR="00E2792A" w:rsidRPr="00950187" w:rsidRDefault="00E2792A" w:rsidP="00163708">
            <w:pPr>
              <w:jc w:val="center"/>
              <w:rPr>
                <w:rFonts w:ascii="Times New Roman" w:hAnsi="Times New Roman"/>
                <w:b/>
                <w:bCs/>
              </w:rPr>
            </w:pPr>
          </w:p>
        </w:tc>
      </w:tr>
      <w:tr w:rsidR="00E2792A" w:rsidRPr="00950187" w14:paraId="2747E8BF" w14:textId="77777777" w:rsidTr="00163708">
        <w:tc>
          <w:tcPr>
            <w:tcW w:w="746" w:type="pct"/>
            <w:vMerge/>
          </w:tcPr>
          <w:p w14:paraId="4960DAD4" w14:textId="77777777" w:rsidR="00E2792A" w:rsidRPr="00950187" w:rsidRDefault="00E2792A" w:rsidP="00163708">
            <w:pPr>
              <w:rPr>
                <w:rFonts w:ascii="Times New Roman" w:hAnsi="Times New Roman"/>
                <w:b/>
                <w:bCs/>
              </w:rPr>
            </w:pPr>
          </w:p>
        </w:tc>
        <w:tc>
          <w:tcPr>
            <w:tcW w:w="2727" w:type="pct"/>
          </w:tcPr>
          <w:p w14:paraId="23B7E2EA" w14:textId="77777777" w:rsidR="00E2792A" w:rsidRPr="00950187" w:rsidRDefault="00E2792A" w:rsidP="00163708">
            <w:pPr>
              <w:tabs>
                <w:tab w:val="left" w:pos="720"/>
              </w:tabs>
              <w:suppressAutoHyphens/>
              <w:spacing w:after="0" w:line="240" w:lineRule="auto"/>
              <w:jc w:val="both"/>
              <w:rPr>
                <w:rFonts w:ascii="Times New Roman" w:hAnsi="Times New Roman"/>
                <w:lang w:eastAsia="ar-SA"/>
              </w:rPr>
            </w:pPr>
            <w:r w:rsidRPr="00950187">
              <w:rPr>
                <w:rFonts w:ascii="Times New Roman" w:hAnsi="Times New Roman"/>
                <w:b/>
              </w:rPr>
              <w:t>Практическое занятие 53.</w:t>
            </w:r>
            <w:r w:rsidRPr="00950187">
              <w:rPr>
                <w:rFonts w:ascii="Times New Roman" w:hAnsi="Times New Roman"/>
              </w:rPr>
              <w:t xml:space="preserve"> </w:t>
            </w:r>
            <w:r w:rsidRPr="00950187">
              <w:rPr>
                <w:rFonts w:ascii="Times New Roman" w:hAnsi="Times New Roman"/>
                <w:lang w:eastAsia="ar-SA"/>
              </w:rPr>
              <w:t>Выполнение ОРУ с обручами, с</w:t>
            </w:r>
            <w:r w:rsidRPr="00950187">
              <w:rPr>
                <w:rFonts w:ascii="Times New Roman" w:hAnsi="Times New Roman"/>
                <w:bCs/>
                <w:lang w:eastAsia="ar-SA"/>
              </w:rPr>
              <w:t>о скакалкой, с гимнастической палкой, с помпонами (</w:t>
            </w:r>
            <w:proofErr w:type="spellStart"/>
            <w:r w:rsidRPr="00950187">
              <w:rPr>
                <w:rFonts w:ascii="Times New Roman" w:hAnsi="Times New Roman"/>
                <w:bCs/>
                <w:lang w:eastAsia="ar-SA"/>
              </w:rPr>
              <w:t>пипидастры</w:t>
            </w:r>
            <w:proofErr w:type="spellEnd"/>
            <w:r w:rsidRPr="00950187">
              <w:rPr>
                <w:rFonts w:ascii="Times New Roman" w:hAnsi="Times New Roman"/>
                <w:bCs/>
                <w:lang w:eastAsia="ar-SA"/>
              </w:rPr>
              <w:t xml:space="preserve">). Выполнение упражнений </w:t>
            </w:r>
            <w:r w:rsidRPr="00950187">
              <w:rPr>
                <w:rFonts w:ascii="Times New Roman" w:hAnsi="Times New Roman"/>
                <w:lang w:eastAsia="ar-SA"/>
              </w:rPr>
              <w:t>для профилактики нарушений</w:t>
            </w:r>
            <w:r w:rsidRPr="00950187">
              <w:rPr>
                <w:rFonts w:ascii="Times New Roman" w:hAnsi="Times New Roman"/>
                <w:bCs/>
                <w:lang w:eastAsia="ar-SA"/>
              </w:rPr>
              <w:t xml:space="preserve"> осанки.</w:t>
            </w:r>
          </w:p>
        </w:tc>
        <w:tc>
          <w:tcPr>
            <w:tcW w:w="763" w:type="pct"/>
            <w:vAlign w:val="center"/>
          </w:tcPr>
          <w:p w14:paraId="6088F410"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0107E77A" w14:textId="77777777" w:rsidR="00E2792A" w:rsidRPr="00950187" w:rsidRDefault="00E2792A" w:rsidP="00163708">
            <w:pPr>
              <w:jc w:val="center"/>
              <w:rPr>
                <w:rFonts w:ascii="Times New Roman" w:hAnsi="Times New Roman"/>
                <w:b/>
                <w:bCs/>
              </w:rPr>
            </w:pPr>
          </w:p>
        </w:tc>
      </w:tr>
      <w:tr w:rsidR="00E2792A" w:rsidRPr="00950187" w14:paraId="5EE86942" w14:textId="77777777" w:rsidTr="00163708">
        <w:tc>
          <w:tcPr>
            <w:tcW w:w="746" w:type="pct"/>
            <w:vMerge w:val="restart"/>
          </w:tcPr>
          <w:p w14:paraId="0CB8AE6C" w14:textId="77777777" w:rsidR="00E2792A" w:rsidRPr="00950187" w:rsidRDefault="00E2792A" w:rsidP="00163708">
            <w:pPr>
              <w:rPr>
                <w:rFonts w:ascii="Times New Roman" w:hAnsi="Times New Roman"/>
                <w:b/>
                <w:bCs/>
              </w:rPr>
            </w:pPr>
            <w:r w:rsidRPr="00950187">
              <w:rPr>
                <w:rFonts w:ascii="Times New Roman" w:hAnsi="Times New Roman"/>
                <w:b/>
                <w:bCs/>
              </w:rPr>
              <w:t xml:space="preserve">Тема 48. </w:t>
            </w:r>
            <w:r w:rsidRPr="00950187">
              <w:rPr>
                <w:rFonts w:ascii="Times New Roman" w:hAnsi="Times New Roman"/>
                <w:b/>
              </w:rPr>
              <w:t>Оздоровительная гимнастика</w:t>
            </w:r>
          </w:p>
        </w:tc>
        <w:tc>
          <w:tcPr>
            <w:tcW w:w="2727" w:type="pct"/>
          </w:tcPr>
          <w:p w14:paraId="24082BB5"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68817F01"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4AF22D0E"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47B75298" w14:textId="77777777" w:rsidR="00E2792A" w:rsidRPr="00950187" w:rsidRDefault="00E2792A" w:rsidP="00163708">
            <w:pPr>
              <w:jc w:val="center"/>
              <w:rPr>
                <w:rFonts w:ascii="Times New Roman" w:hAnsi="Times New Roman"/>
                <w:b/>
              </w:rPr>
            </w:pPr>
          </w:p>
        </w:tc>
      </w:tr>
      <w:tr w:rsidR="00E2792A" w:rsidRPr="00950187" w14:paraId="32C1D023" w14:textId="77777777" w:rsidTr="00163708">
        <w:tc>
          <w:tcPr>
            <w:tcW w:w="746" w:type="pct"/>
            <w:vMerge/>
          </w:tcPr>
          <w:p w14:paraId="151AF33A" w14:textId="77777777" w:rsidR="00E2792A" w:rsidRPr="00950187" w:rsidRDefault="00E2792A" w:rsidP="00163708">
            <w:pPr>
              <w:rPr>
                <w:rFonts w:ascii="Times New Roman" w:hAnsi="Times New Roman"/>
                <w:b/>
                <w:bCs/>
              </w:rPr>
            </w:pPr>
          </w:p>
        </w:tc>
        <w:tc>
          <w:tcPr>
            <w:tcW w:w="2727" w:type="pct"/>
          </w:tcPr>
          <w:p w14:paraId="45F1C146"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66908606"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51728E16" w14:textId="77777777" w:rsidR="00E2792A" w:rsidRPr="00950187" w:rsidRDefault="00E2792A" w:rsidP="00163708">
            <w:pPr>
              <w:jc w:val="center"/>
              <w:rPr>
                <w:rFonts w:ascii="Times New Roman" w:hAnsi="Times New Roman"/>
                <w:b/>
                <w:bCs/>
              </w:rPr>
            </w:pPr>
          </w:p>
        </w:tc>
      </w:tr>
      <w:tr w:rsidR="00E2792A" w:rsidRPr="00950187" w14:paraId="04AE18FF" w14:textId="77777777" w:rsidTr="00163708">
        <w:tc>
          <w:tcPr>
            <w:tcW w:w="746" w:type="pct"/>
            <w:vMerge/>
          </w:tcPr>
          <w:p w14:paraId="505AA901" w14:textId="77777777" w:rsidR="00E2792A" w:rsidRPr="00950187" w:rsidRDefault="00E2792A" w:rsidP="00163708">
            <w:pPr>
              <w:rPr>
                <w:rFonts w:ascii="Times New Roman" w:hAnsi="Times New Roman"/>
                <w:b/>
                <w:bCs/>
              </w:rPr>
            </w:pPr>
          </w:p>
        </w:tc>
        <w:tc>
          <w:tcPr>
            <w:tcW w:w="2727" w:type="pct"/>
          </w:tcPr>
          <w:p w14:paraId="4112607B"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54.</w:t>
            </w:r>
            <w:r w:rsidRPr="00950187">
              <w:rPr>
                <w:rFonts w:ascii="Times New Roman" w:hAnsi="Times New Roman"/>
              </w:rPr>
              <w:t xml:space="preserve"> </w:t>
            </w:r>
            <w:r w:rsidRPr="00950187">
              <w:rPr>
                <w:rFonts w:ascii="Times New Roman" w:hAnsi="Times New Roman"/>
                <w:lang w:eastAsia="ar-SA"/>
              </w:rPr>
              <w:t>Выполнение комплексов упражнений, направленных на профилактику профессиональных заболеваний: комплексы упражнений осанки и плоскостопия</w:t>
            </w:r>
          </w:p>
        </w:tc>
        <w:tc>
          <w:tcPr>
            <w:tcW w:w="763" w:type="pct"/>
            <w:vAlign w:val="center"/>
          </w:tcPr>
          <w:p w14:paraId="790C35B5"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64755797" w14:textId="77777777" w:rsidR="00E2792A" w:rsidRPr="00950187" w:rsidRDefault="00E2792A" w:rsidP="00163708">
            <w:pPr>
              <w:jc w:val="center"/>
              <w:rPr>
                <w:rFonts w:ascii="Times New Roman" w:hAnsi="Times New Roman"/>
                <w:b/>
                <w:bCs/>
              </w:rPr>
            </w:pPr>
          </w:p>
        </w:tc>
      </w:tr>
      <w:tr w:rsidR="00E2792A" w:rsidRPr="00950187" w14:paraId="577ECD6C" w14:textId="77777777" w:rsidTr="00163708">
        <w:tc>
          <w:tcPr>
            <w:tcW w:w="746" w:type="pct"/>
            <w:vMerge w:val="restart"/>
          </w:tcPr>
          <w:p w14:paraId="260199A6" w14:textId="77777777" w:rsidR="00E2792A" w:rsidRPr="00950187" w:rsidRDefault="00E2792A" w:rsidP="00163708">
            <w:pPr>
              <w:rPr>
                <w:rFonts w:ascii="Times New Roman" w:hAnsi="Times New Roman"/>
                <w:b/>
                <w:bCs/>
              </w:rPr>
            </w:pPr>
            <w:r w:rsidRPr="00950187">
              <w:rPr>
                <w:rFonts w:ascii="Times New Roman" w:hAnsi="Times New Roman"/>
                <w:b/>
                <w:bCs/>
              </w:rPr>
              <w:t xml:space="preserve">Тема 49. </w:t>
            </w:r>
            <w:r w:rsidRPr="00950187">
              <w:rPr>
                <w:rFonts w:ascii="Times New Roman" w:hAnsi="Times New Roman"/>
                <w:b/>
              </w:rPr>
              <w:t>Базовая аэробика</w:t>
            </w:r>
          </w:p>
        </w:tc>
        <w:tc>
          <w:tcPr>
            <w:tcW w:w="2727" w:type="pct"/>
          </w:tcPr>
          <w:p w14:paraId="267032D3"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395A8100"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6013A741"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6D0442AD" w14:textId="77777777" w:rsidR="00E2792A" w:rsidRPr="00950187" w:rsidRDefault="00E2792A" w:rsidP="00163708">
            <w:pPr>
              <w:jc w:val="center"/>
              <w:rPr>
                <w:rFonts w:ascii="Times New Roman" w:hAnsi="Times New Roman"/>
                <w:b/>
              </w:rPr>
            </w:pPr>
          </w:p>
        </w:tc>
      </w:tr>
      <w:tr w:rsidR="00E2792A" w:rsidRPr="00950187" w14:paraId="355EDD68" w14:textId="77777777" w:rsidTr="00163708">
        <w:tc>
          <w:tcPr>
            <w:tcW w:w="746" w:type="pct"/>
            <w:vMerge/>
          </w:tcPr>
          <w:p w14:paraId="369B9BB3" w14:textId="77777777" w:rsidR="00E2792A" w:rsidRPr="00950187" w:rsidRDefault="00E2792A" w:rsidP="00163708">
            <w:pPr>
              <w:rPr>
                <w:rFonts w:ascii="Times New Roman" w:hAnsi="Times New Roman"/>
                <w:b/>
                <w:bCs/>
              </w:rPr>
            </w:pPr>
          </w:p>
        </w:tc>
        <w:tc>
          <w:tcPr>
            <w:tcW w:w="2727" w:type="pct"/>
          </w:tcPr>
          <w:p w14:paraId="0AB0F859"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42342B66"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6671C351" w14:textId="77777777" w:rsidR="00E2792A" w:rsidRPr="00950187" w:rsidRDefault="00E2792A" w:rsidP="00163708">
            <w:pPr>
              <w:jc w:val="center"/>
              <w:rPr>
                <w:rFonts w:ascii="Times New Roman" w:hAnsi="Times New Roman"/>
                <w:b/>
                <w:bCs/>
              </w:rPr>
            </w:pPr>
          </w:p>
        </w:tc>
      </w:tr>
      <w:tr w:rsidR="00E2792A" w:rsidRPr="00950187" w14:paraId="74FC58ED" w14:textId="77777777" w:rsidTr="00163708">
        <w:tc>
          <w:tcPr>
            <w:tcW w:w="746" w:type="pct"/>
            <w:vMerge/>
          </w:tcPr>
          <w:p w14:paraId="1360B69A" w14:textId="77777777" w:rsidR="00E2792A" w:rsidRPr="00950187" w:rsidRDefault="00E2792A" w:rsidP="00163708">
            <w:pPr>
              <w:rPr>
                <w:rFonts w:ascii="Times New Roman" w:hAnsi="Times New Roman"/>
                <w:b/>
                <w:bCs/>
              </w:rPr>
            </w:pPr>
          </w:p>
        </w:tc>
        <w:tc>
          <w:tcPr>
            <w:tcW w:w="2727" w:type="pct"/>
          </w:tcPr>
          <w:p w14:paraId="0049E0EE"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55.</w:t>
            </w:r>
            <w:r w:rsidRPr="00950187">
              <w:rPr>
                <w:rFonts w:ascii="Times New Roman" w:hAnsi="Times New Roman"/>
              </w:rPr>
              <w:t xml:space="preserve"> Освоение комплексов базовой аэробики, основных шагов, дыхательной гимнастики.</w:t>
            </w:r>
          </w:p>
        </w:tc>
        <w:tc>
          <w:tcPr>
            <w:tcW w:w="763" w:type="pct"/>
            <w:vAlign w:val="center"/>
          </w:tcPr>
          <w:p w14:paraId="2D46B9AB"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0D4D993C" w14:textId="77777777" w:rsidR="00E2792A" w:rsidRPr="00950187" w:rsidRDefault="00E2792A" w:rsidP="00163708">
            <w:pPr>
              <w:jc w:val="center"/>
              <w:rPr>
                <w:rFonts w:ascii="Times New Roman" w:hAnsi="Times New Roman"/>
                <w:b/>
                <w:bCs/>
              </w:rPr>
            </w:pPr>
          </w:p>
        </w:tc>
      </w:tr>
      <w:tr w:rsidR="00E2792A" w:rsidRPr="00950187" w14:paraId="764956D7" w14:textId="77777777" w:rsidTr="00163708">
        <w:tc>
          <w:tcPr>
            <w:tcW w:w="746" w:type="pct"/>
            <w:vMerge w:val="restart"/>
          </w:tcPr>
          <w:p w14:paraId="0FEC7CE7" w14:textId="77777777" w:rsidR="00E2792A" w:rsidRPr="00950187" w:rsidRDefault="00E2792A" w:rsidP="00163708">
            <w:pPr>
              <w:rPr>
                <w:rFonts w:ascii="Times New Roman" w:hAnsi="Times New Roman"/>
                <w:b/>
                <w:bCs/>
              </w:rPr>
            </w:pPr>
            <w:r w:rsidRPr="00950187">
              <w:rPr>
                <w:rFonts w:ascii="Times New Roman" w:hAnsi="Times New Roman"/>
                <w:b/>
                <w:bCs/>
              </w:rPr>
              <w:t>Тема 50.</w:t>
            </w:r>
            <w:r w:rsidRPr="00950187">
              <w:rPr>
                <w:rFonts w:ascii="Times New Roman" w:hAnsi="Times New Roman"/>
                <w:b/>
              </w:rPr>
              <w:t xml:space="preserve"> Танцевальная </w:t>
            </w:r>
            <w:r w:rsidRPr="00950187">
              <w:rPr>
                <w:rFonts w:ascii="Times New Roman" w:hAnsi="Times New Roman"/>
                <w:b/>
              </w:rPr>
              <w:lastRenderedPageBreak/>
              <w:t>аэробика.</w:t>
            </w:r>
          </w:p>
        </w:tc>
        <w:tc>
          <w:tcPr>
            <w:tcW w:w="2727" w:type="pct"/>
          </w:tcPr>
          <w:p w14:paraId="7E8066AE"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lastRenderedPageBreak/>
              <w:t xml:space="preserve">Содержание </w:t>
            </w:r>
          </w:p>
        </w:tc>
        <w:tc>
          <w:tcPr>
            <w:tcW w:w="763" w:type="pct"/>
            <w:vAlign w:val="center"/>
          </w:tcPr>
          <w:p w14:paraId="1EF02D54"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7F07BCC3"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66E18F75" w14:textId="77777777" w:rsidR="00E2792A" w:rsidRPr="00950187" w:rsidRDefault="00E2792A" w:rsidP="00163708">
            <w:pPr>
              <w:jc w:val="center"/>
              <w:rPr>
                <w:rFonts w:ascii="Times New Roman" w:hAnsi="Times New Roman"/>
                <w:b/>
              </w:rPr>
            </w:pPr>
          </w:p>
        </w:tc>
      </w:tr>
      <w:tr w:rsidR="00E2792A" w:rsidRPr="00950187" w14:paraId="3098DBE6" w14:textId="77777777" w:rsidTr="00163708">
        <w:tc>
          <w:tcPr>
            <w:tcW w:w="746" w:type="pct"/>
            <w:vMerge/>
          </w:tcPr>
          <w:p w14:paraId="7695600D" w14:textId="77777777" w:rsidR="00E2792A" w:rsidRPr="00950187" w:rsidRDefault="00E2792A" w:rsidP="00163708">
            <w:pPr>
              <w:rPr>
                <w:rFonts w:ascii="Times New Roman" w:hAnsi="Times New Roman"/>
                <w:b/>
                <w:bCs/>
              </w:rPr>
            </w:pPr>
          </w:p>
        </w:tc>
        <w:tc>
          <w:tcPr>
            <w:tcW w:w="2727" w:type="pct"/>
          </w:tcPr>
          <w:p w14:paraId="5B92CCEE"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29CCAA31"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2BA9EA93" w14:textId="77777777" w:rsidR="00E2792A" w:rsidRPr="00950187" w:rsidRDefault="00E2792A" w:rsidP="00163708">
            <w:pPr>
              <w:jc w:val="center"/>
              <w:rPr>
                <w:rFonts w:ascii="Times New Roman" w:hAnsi="Times New Roman"/>
                <w:b/>
                <w:bCs/>
              </w:rPr>
            </w:pPr>
          </w:p>
        </w:tc>
      </w:tr>
      <w:tr w:rsidR="00E2792A" w:rsidRPr="00950187" w14:paraId="0B0CAA77" w14:textId="77777777" w:rsidTr="00163708">
        <w:tc>
          <w:tcPr>
            <w:tcW w:w="746" w:type="pct"/>
            <w:vMerge/>
          </w:tcPr>
          <w:p w14:paraId="7338DFDE" w14:textId="77777777" w:rsidR="00E2792A" w:rsidRPr="00950187" w:rsidRDefault="00E2792A" w:rsidP="00163708">
            <w:pPr>
              <w:rPr>
                <w:rFonts w:ascii="Times New Roman" w:hAnsi="Times New Roman"/>
                <w:b/>
                <w:bCs/>
              </w:rPr>
            </w:pPr>
          </w:p>
        </w:tc>
        <w:tc>
          <w:tcPr>
            <w:tcW w:w="2727" w:type="pct"/>
          </w:tcPr>
          <w:p w14:paraId="67F13544"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56.</w:t>
            </w:r>
            <w:r w:rsidRPr="00950187">
              <w:rPr>
                <w:rFonts w:ascii="Times New Roman" w:hAnsi="Times New Roman"/>
              </w:rPr>
              <w:t xml:space="preserve"> Освоение комплексов танцевальной аэробики, </w:t>
            </w:r>
            <w:r w:rsidRPr="00950187">
              <w:rPr>
                <w:rFonts w:ascii="Times New Roman" w:hAnsi="Times New Roman"/>
              </w:rPr>
              <w:lastRenderedPageBreak/>
              <w:t>дыхательной гимнастики.</w:t>
            </w:r>
          </w:p>
        </w:tc>
        <w:tc>
          <w:tcPr>
            <w:tcW w:w="763" w:type="pct"/>
            <w:vAlign w:val="center"/>
          </w:tcPr>
          <w:p w14:paraId="2B956804"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lastRenderedPageBreak/>
              <w:t>2</w:t>
            </w:r>
          </w:p>
        </w:tc>
        <w:tc>
          <w:tcPr>
            <w:tcW w:w="764" w:type="pct"/>
            <w:vMerge/>
          </w:tcPr>
          <w:p w14:paraId="1DC43407" w14:textId="77777777" w:rsidR="00E2792A" w:rsidRPr="00950187" w:rsidRDefault="00E2792A" w:rsidP="00163708">
            <w:pPr>
              <w:jc w:val="center"/>
              <w:rPr>
                <w:rFonts w:ascii="Times New Roman" w:hAnsi="Times New Roman"/>
                <w:b/>
                <w:bCs/>
              </w:rPr>
            </w:pPr>
          </w:p>
        </w:tc>
      </w:tr>
      <w:tr w:rsidR="00E2792A" w:rsidRPr="00950187" w14:paraId="1436BA0A" w14:textId="77777777" w:rsidTr="00163708">
        <w:tc>
          <w:tcPr>
            <w:tcW w:w="746" w:type="pct"/>
            <w:vMerge w:val="restart"/>
          </w:tcPr>
          <w:p w14:paraId="7FF45A5D" w14:textId="77777777" w:rsidR="00E2792A" w:rsidRPr="00950187" w:rsidRDefault="00E2792A" w:rsidP="00163708">
            <w:pPr>
              <w:rPr>
                <w:rFonts w:ascii="Times New Roman" w:hAnsi="Times New Roman"/>
                <w:b/>
                <w:bCs/>
              </w:rPr>
            </w:pPr>
            <w:r w:rsidRPr="00950187">
              <w:rPr>
                <w:rFonts w:ascii="Times New Roman" w:hAnsi="Times New Roman"/>
                <w:b/>
                <w:bCs/>
              </w:rPr>
              <w:lastRenderedPageBreak/>
              <w:t xml:space="preserve">Тема 51. </w:t>
            </w:r>
            <w:r w:rsidRPr="00950187">
              <w:rPr>
                <w:rFonts w:ascii="Times New Roman" w:hAnsi="Times New Roman"/>
                <w:b/>
              </w:rPr>
              <w:t>Степ аэробика</w:t>
            </w:r>
          </w:p>
        </w:tc>
        <w:tc>
          <w:tcPr>
            <w:tcW w:w="2727" w:type="pct"/>
          </w:tcPr>
          <w:p w14:paraId="5C3B9865"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75524935"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2</w:t>
            </w:r>
          </w:p>
        </w:tc>
        <w:tc>
          <w:tcPr>
            <w:tcW w:w="764" w:type="pct"/>
            <w:vMerge w:val="restart"/>
          </w:tcPr>
          <w:p w14:paraId="70CF7362"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618A5DA0" w14:textId="77777777" w:rsidR="00E2792A" w:rsidRPr="00950187" w:rsidRDefault="00E2792A" w:rsidP="00163708">
            <w:pPr>
              <w:jc w:val="center"/>
              <w:rPr>
                <w:rFonts w:ascii="Times New Roman" w:hAnsi="Times New Roman"/>
                <w:b/>
              </w:rPr>
            </w:pPr>
          </w:p>
        </w:tc>
      </w:tr>
      <w:tr w:rsidR="00E2792A" w:rsidRPr="00950187" w14:paraId="5110115F" w14:textId="77777777" w:rsidTr="00163708">
        <w:tc>
          <w:tcPr>
            <w:tcW w:w="746" w:type="pct"/>
            <w:vMerge/>
          </w:tcPr>
          <w:p w14:paraId="128BCF3A" w14:textId="77777777" w:rsidR="00E2792A" w:rsidRPr="00950187" w:rsidRDefault="00E2792A" w:rsidP="00163708">
            <w:pPr>
              <w:rPr>
                <w:rFonts w:ascii="Times New Roman" w:hAnsi="Times New Roman"/>
                <w:b/>
                <w:bCs/>
              </w:rPr>
            </w:pPr>
          </w:p>
        </w:tc>
        <w:tc>
          <w:tcPr>
            <w:tcW w:w="2727" w:type="pct"/>
          </w:tcPr>
          <w:p w14:paraId="1899A363"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591DD319"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68384085" w14:textId="77777777" w:rsidR="00E2792A" w:rsidRPr="00950187" w:rsidRDefault="00E2792A" w:rsidP="00163708">
            <w:pPr>
              <w:jc w:val="center"/>
              <w:rPr>
                <w:rFonts w:ascii="Times New Roman" w:hAnsi="Times New Roman"/>
                <w:b/>
                <w:bCs/>
              </w:rPr>
            </w:pPr>
          </w:p>
        </w:tc>
      </w:tr>
      <w:tr w:rsidR="00E2792A" w:rsidRPr="00950187" w14:paraId="2B830788" w14:textId="77777777" w:rsidTr="00163708">
        <w:tc>
          <w:tcPr>
            <w:tcW w:w="746" w:type="pct"/>
            <w:vMerge/>
          </w:tcPr>
          <w:p w14:paraId="7077484B" w14:textId="77777777" w:rsidR="00E2792A" w:rsidRPr="00950187" w:rsidRDefault="00E2792A" w:rsidP="00163708">
            <w:pPr>
              <w:rPr>
                <w:rFonts w:ascii="Times New Roman" w:hAnsi="Times New Roman"/>
                <w:b/>
                <w:bCs/>
              </w:rPr>
            </w:pPr>
          </w:p>
        </w:tc>
        <w:tc>
          <w:tcPr>
            <w:tcW w:w="2727" w:type="pct"/>
          </w:tcPr>
          <w:p w14:paraId="2B1D5CD5"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57.</w:t>
            </w:r>
            <w:r w:rsidRPr="00950187">
              <w:rPr>
                <w:rFonts w:ascii="Times New Roman" w:hAnsi="Times New Roman"/>
              </w:rPr>
              <w:t xml:space="preserve"> Освоение комплексов степ аэробики, основных шагов. </w:t>
            </w:r>
          </w:p>
        </w:tc>
        <w:tc>
          <w:tcPr>
            <w:tcW w:w="763" w:type="pct"/>
            <w:vAlign w:val="center"/>
          </w:tcPr>
          <w:p w14:paraId="207F2D53"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764" w:type="pct"/>
            <w:vMerge/>
          </w:tcPr>
          <w:p w14:paraId="49FA89BE" w14:textId="77777777" w:rsidR="00E2792A" w:rsidRPr="00950187" w:rsidRDefault="00E2792A" w:rsidP="00163708">
            <w:pPr>
              <w:jc w:val="center"/>
              <w:rPr>
                <w:rFonts w:ascii="Times New Roman" w:hAnsi="Times New Roman"/>
                <w:b/>
                <w:bCs/>
              </w:rPr>
            </w:pPr>
          </w:p>
        </w:tc>
      </w:tr>
      <w:tr w:rsidR="00E2792A" w:rsidRPr="00950187" w14:paraId="7DB61EEF" w14:textId="77777777" w:rsidTr="00163708">
        <w:tc>
          <w:tcPr>
            <w:tcW w:w="746" w:type="pct"/>
            <w:vMerge w:val="restart"/>
          </w:tcPr>
          <w:p w14:paraId="5CC4A726" w14:textId="77777777" w:rsidR="00E2792A" w:rsidRPr="00950187" w:rsidRDefault="00E2792A" w:rsidP="00163708">
            <w:pPr>
              <w:rPr>
                <w:rFonts w:ascii="Times New Roman" w:hAnsi="Times New Roman"/>
                <w:b/>
                <w:bCs/>
              </w:rPr>
            </w:pPr>
            <w:r w:rsidRPr="00950187">
              <w:rPr>
                <w:rFonts w:ascii="Times New Roman" w:hAnsi="Times New Roman"/>
                <w:b/>
                <w:bCs/>
              </w:rPr>
              <w:t xml:space="preserve">Тема 52. </w:t>
            </w:r>
            <w:proofErr w:type="spellStart"/>
            <w:r w:rsidRPr="00950187">
              <w:rPr>
                <w:rFonts w:ascii="Times New Roman" w:hAnsi="Times New Roman"/>
                <w:b/>
              </w:rPr>
              <w:t>Фитбол</w:t>
            </w:r>
            <w:proofErr w:type="spellEnd"/>
            <w:r w:rsidRPr="00950187">
              <w:rPr>
                <w:rFonts w:ascii="Times New Roman" w:hAnsi="Times New Roman"/>
                <w:b/>
              </w:rPr>
              <w:t xml:space="preserve"> аэробика</w:t>
            </w:r>
          </w:p>
        </w:tc>
        <w:tc>
          <w:tcPr>
            <w:tcW w:w="2727" w:type="pct"/>
          </w:tcPr>
          <w:p w14:paraId="7F4D463A"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763" w:type="pct"/>
            <w:vAlign w:val="center"/>
          </w:tcPr>
          <w:p w14:paraId="528C0EB6"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4</w:t>
            </w:r>
          </w:p>
        </w:tc>
        <w:tc>
          <w:tcPr>
            <w:tcW w:w="764" w:type="pct"/>
            <w:vMerge w:val="restart"/>
          </w:tcPr>
          <w:p w14:paraId="621D4ED5"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rPr>
              <w:t>ОК 08</w:t>
            </w:r>
          </w:p>
          <w:p w14:paraId="19661EBE" w14:textId="77777777" w:rsidR="00E2792A" w:rsidRPr="00950187" w:rsidRDefault="00E2792A" w:rsidP="00163708">
            <w:pPr>
              <w:jc w:val="center"/>
              <w:rPr>
                <w:rFonts w:ascii="Times New Roman" w:hAnsi="Times New Roman"/>
                <w:b/>
              </w:rPr>
            </w:pPr>
          </w:p>
        </w:tc>
      </w:tr>
      <w:tr w:rsidR="00E2792A" w:rsidRPr="00950187" w14:paraId="79D0780C" w14:textId="77777777" w:rsidTr="00163708">
        <w:tc>
          <w:tcPr>
            <w:tcW w:w="746" w:type="pct"/>
            <w:vMerge/>
          </w:tcPr>
          <w:p w14:paraId="4ECDB4B4" w14:textId="77777777" w:rsidR="00E2792A" w:rsidRPr="00950187" w:rsidRDefault="00E2792A" w:rsidP="00163708">
            <w:pPr>
              <w:rPr>
                <w:rFonts w:ascii="Times New Roman" w:hAnsi="Times New Roman"/>
                <w:b/>
                <w:bCs/>
              </w:rPr>
            </w:pPr>
          </w:p>
        </w:tc>
        <w:tc>
          <w:tcPr>
            <w:tcW w:w="2727" w:type="pct"/>
          </w:tcPr>
          <w:p w14:paraId="449A3D39"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763" w:type="pct"/>
            <w:vAlign w:val="center"/>
          </w:tcPr>
          <w:p w14:paraId="6C2B99C2"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5FB69073" w14:textId="77777777" w:rsidR="00E2792A" w:rsidRPr="00950187" w:rsidRDefault="00E2792A" w:rsidP="00163708">
            <w:pPr>
              <w:rPr>
                <w:rFonts w:ascii="Times New Roman" w:hAnsi="Times New Roman"/>
                <w:b/>
                <w:bCs/>
              </w:rPr>
            </w:pPr>
          </w:p>
        </w:tc>
      </w:tr>
      <w:tr w:rsidR="00E2792A" w:rsidRPr="00950187" w14:paraId="6F925B43" w14:textId="77777777" w:rsidTr="00163708">
        <w:tc>
          <w:tcPr>
            <w:tcW w:w="746" w:type="pct"/>
            <w:vMerge/>
          </w:tcPr>
          <w:p w14:paraId="4D9A5041" w14:textId="77777777" w:rsidR="00E2792A" w:rsidRPr="00950187" w:rsidRDefault="00E2792A" w:rsidP="00163708">
            <w:pPr>
              <w:rPr>
                <w:rFonts w:ascii="Times New Roman" w:hAnsi="Times New Roman"/>
                <w:b/>
                <w:bCs/>
              </w:rPr>
            </w:pPr>
          </w:p>
        </w:tc>
        <w:tc>
          <w:tcPr>
            <w:tcW w:w="2727" w:type="pct"/>
          </w:tcPr>
          <w:p w14:paraId="3405BD08" w14:textId="77777777" w:rsidR="00E2792A" w:rsidRPr="00950187" w:rsidRDefault="00E2792A" w:rsidP="00163708">
            <w:pPr>
              <w:spacing w:after="0" w:line="240" w:lineRule="auto"/>
              <w:jc w:val="both"/>
              <w:rPr>
                <w:rFonts w:ascii="Times New Roman" w:hAnsi="Times New Roman"/>
                <w:b/>
              </w:rPr>
            </w:pPr>
            <w:r w:rsidRPr="00950187">
              <w:rPr>
                <w:rFonts w:ascii="Times New Roman" w:hAnsi="Times New Roman"/>
                <w:b/>
              </w:rPr>
              <w:t>Практическое занятие 58.</w:t>
            </w:r>
            <w:r w:rsidRPr="00950187">
              <w:rPr>
                <w:rFonts w:ascii="Times New Roman" w:hAnsi="Times New Roman"/>
              </w:rPr>
              <w:t xml:space="preserve"> Освоение комплексов </w:t>
            </w:r>
            <w:proofErr w:type="spellStart"/>
            <w:r w:rsidRPr="00950187">
              <w:rPr>
                <w:rFonts w:ascii="Times New Roman" w:hAnsi="Times New Roman"/>
              </w:rPr>
              <w:t>фитбол</w:t>
            </w:r>
            <w:proofErr w:type="spellEnd"/>
            <w:r w:rsidRPr="00950187">
              <w:rPr>
                <w:rFonts w:ascii="Times New Roman" w:hAnsi="Times New Roman"/>
              </w:rPr>
              <w:t xml:space="preserve"> аэробики, развитие физических качеств.</w:t>
            </w:r>
          </w:p>
        </w:tc>
        <w:tc>
          <w:tcPr>
            <w:tcW w:w="763" w:type="pct"/>
            <w:vAlign w:val="center"/>
          </w:tcPr>
          <w:p w14:paraId="5B31B991"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764" w:type="pct"/>
            <w:vMerge/>
          </w:tcPr>
          <w:p w14:paraId="1DA8CB77" w14:textId="77777777" w:rsidR="00E2792A" w:rsidRPr="00950187" w:rsidRDefault="00E2792A" w:rsidP="00163708">
            <w:pPr>
              <w:rPr>
                <w:rFonts w:ascii="Times New Roman" w:hAnsi="Times New Roman"/>
                <w:b/>
                <w:bCs/>
              </w:rPr>
            </w:pPr>
          </w:p>
        </w:tc>
      </w:tr>
      <w:tr w:rsidR="00E2792A" w:rsidRPr="00950187" w14:paraId="0AFCA9AB" w14:textId="77777777" w:rsidTr="00163708">
        <w:tc>
          <w:tcPr>
            <w:tcW w:w="3473" w:type="pct"/>
            <w:gridSpan w:val="2"/>
          </w:tcPr>
          <w:p w14:paraId="5CC3FAAC" w14:textId="77777777" w:rsidR="00E2792A" w:rsidRPr="00950187" w:rsidRDefault="00E2792A" w:rsidP="00163708">
            <w:pPr>
              <w:suppressAutoHyphens/>
              <w:spacing w:after="0"/>
              <w:rPr>
                <w:rFonts w:ascii="Times New Roman" w:hAnsi="Times New Roman"/>
                <w:b/>
              </w:rPr>
            </w:pPr>
            <w:r w:rsidRPr="00950187">
              <w:rPr>
                <w:rFonts w:ascii="Times New Roman" w:hAnsi="Times New Roman"/>
                <w:b/>
              </w:rPr>
              <w:t>Промежуточная аттестация</w:t>
            </w:r>
          </w:p>
        </w:tc>
        <w:tc>
          <w:tcPr>
            <w:tcW w:w="763" w:type="pct"/>
            <w:vAlign w:val="center"/>
          </w:tcPr>
          <w:p w14:paraId="65747086" w14:textId="77777777" w:rsidR="00E2792A" w:rsidRPr="00950187" w:rsidRDefault="00E2792A" w:rsidP="00163708">
            <w:pPr>
              <w:spacing w:after="0"/>
              <w:jc w:val="center"/>
              <w:rPr>
                <w:rFonts w:ascii="Times New Roman" w:hAnsi="Times New Roman"/>
                <w:b/>
              </w:rPr>
            </w:pPr>
          </w:p>
        </w:tc>
        <w:tc>
          <w:tcPr>
            <w:tcW w:w="764" w:type="pct"/>
          </w:tcPr>
          <w:p w14:paraId="3F0DAEEE" w14:textId="77777777" w:rsidR="00E2792A" w:rsidRPr="00950187" w:rsidRDefault="00E2792A" w:rsidP="00163708">
            <w:pPr>
              <w:spacing w:after="0"/>
              <w:rPr>
                <w:rFonts w:ascii="Times New Roman" w:hAnsi="Times New Roman"/>
                <w:b/>
              </w:rPr>
            </w:pPr>
          </w:p>
        </w:tc>
      </w:tr>
      <w:tr w:rsidR="00E2792A" w:rsidRPr="00950187" w14:paraId="30429ECC" w14:textId="77777777" w:rsidTr="00163708">
        <w:tc>
          <w:tcPr>
            <w:tcW w:w="3473" w:type="pct"/>
            <w:gridSpan w:val="2"/>
          </w:tcPr>
          <w:p w14:paraId="1A05CA5C" w14:textId="77777777" w:rsidR="00E2792A" w:rsidRPr="00950187" w:rsidRDefault="00E2792A" w:rsidP="00163708">
            <w:pPr>
              <w:spacing w:after="0"/>
              <w:rPr>
                <w:rFonts w:ascii="Times New Roman" w:hAnsi="Times New Roman"/>
                <w:b/>
                <w:bCs/>
              </w:rPr>
            </w:pPr>
            <w:r w:rsidRPr="00950187">
              <w:rPr>
                <w:rFonts w:ascii="Times New Roman" w:hAnsi="Times New Roman"/>
                <w:b/>
                <w:bCs/>
              </w:rPr>
              <w:t>Всего:</w:t>
            </w:r>
          </w:p>
        </w:tc>
        <w:tc>
          <w:tcPr>
            <w:tcW w:w="763" w:type="pct"/>
            <w:vAlign w:val="center"/>
          </w:tcPr>
          <w:p w14:paraId="6B30D89A" w14:textId="77777777" w:rsidR="00E2792A" w:rsidRPr="00950187" w:rsidRDefault="00E2792A" w:rsidP="00163708">
            <w:pPr>
              <w:spacing w:after="0"/>
              <w:jc w:val="center"/>
              <w:rPr>
                <w:rFonts w:ascii="Times New Roman" w:hAnsi="Times New Roman"/>
                <w:b/>
                <w:bCs/>
              </w:rPr>
            </w:pPr>
            <w:r w:rsidRPr="00950187">
              <w:rPr>
                <w:rFonts w:ascii="Times New Roman" w:hAnsi="Times New Roman"/>
                <w:b/>
                <w:bCs/>
              </w:rPr>
              <w:t>144</w:t>
            </w:r>
          </w:p>
        </w:tc>
        <w:tc>
          <w:tcPr>
            <w:tcW w:w="764" w:type="pct"/>
          </w:tcPr>
          <w:p w14:paraId="4BF27A17" w14:textId="77777777" w:rsidR="00E2792A" w:rsidRPr="00950187" w:rsidRDefault="00E2792A" w:rsidP="00163708">
            <w:pPr>
              <w:spacing w:after="0"/>
              <w:rPr>
                <w:rFonts w:ascii="Times New Roman" w:hAnsi="Times New Roman"/>
                <w:b/>
                <w:bCs/>
              </w:rPr>
            </w:pPr>
          </w:p>
        </w:tc>
      </w:tr>
    </w:tbl>
    <w:p w14:paraId="06D2B4CE" w14:textId="77777777" w:rsidR="00E2792A" w:rsidRPr="0011621C" w:rsidRDefault="00E2792A" w:rsidP="00E2792A">
      <w:pPr>
        <w:suppressAutoHyphens/>
        <w:jc w:val="both"/>
        <w:rPr>
          <w:i/>
        </w:rPr>
      </w:pPr>
      <w:r w:rsidRPr="0011621C">
        <w:rPr>
          <w:rFonts w:ascii="Times New Roman" w:hAnsi="Times New Roman"/>
          <w:bCs/>
          <w:i/>
        </w:rPr>
        <w:t xml:space="preserve"> </w:t>
      </w:r>
    </w:p>
    <w:p w14:paraId="5C6EFB41" w14:textId="77777777" w:rsidR="00E2792A" w:rsidRPr="0011621C" w:rsidRDefault="00E2792A" w:rsidP="00E2792A">
      <w:pPr>
        <w:ind w:firstLine="709"/>
        <w:rPr>
          <w:rFonts w:ascii="Times New Roman" w:hAnsi="Times New Roman"/>
          <w:i/>
        </w:rPr>
        <w:sectPr w:rsidR="00E2792A" w:rsidRPr="0011621C" w:rsidSect="00163708">
          <w:pgSz w:w="16840" w:h="11907" w:orient="landscape"/>
          <w:pgMar w:top="851" w:right="1134" w:bottom="851" w:left="992" w:header="709" w:footer="709" w:gutter="0"/>
          <w:cols w:space="720"/>
        </w:sectPr>
      </w:pPr>
    </w:p>
    <w:p w14:paraId="28A9E433" w14:textId="77777777" w:rsidR="00E2792A" w:rsidRPr="0011621C" w:rsidRDefault="00E2792A" w:rsidP="00E2792A">
      <w:pPr>
        <w:spacing w:line="269" w:lineRule="auto"/>
        <w:jc w:val="center"/>
        <w:rPr>
          <w:rFonts w:ascii="Times New Roman" w:hAnsi="Times New Roman"/>
          <w:b/>
          <w:bCs/>
          <w:sz w:val="24"/>
          <w:szCs w:val="24"/>
        </w:rPr>
      </w:pPr>
      <w:r w:rsidRPr="0011621C">
        <w:rPr>
          <w:rFonts w:ascii="Times New Roman" w:hAnsi="Times New Roman"/>
          <w:b/>
          <w:bCs/>
          <w:sz w:val="24"/>
          <w:szCs w:val="24"/>
        </w:rPr>
        <w:lastRenderedPageBreak/>
        <w:t>3. УСЛОВИЯ РЕАЛИЗАЦИИ УЧЕБНОЙ ДИСЦИПЛИНЫ</w:t>
      </w:r>
    </w:p>
    <w:p w14:paraId="18A44E79" w14:textId="77777777" w:rsidR="00E2792A" w:rsidRPr="00950187" w:rsidRDefault="00E2792A" w:rsidP="00E2792A">
      <w:pPr>
        <w:suppressAutoHyphens/>
        <w:spacing w:after="0" w:line="269" w:lineRule="auto"/>
        <w:ind w:firstLine="709"/>
        <w:jc w:val="both"/>
        <w:rPr>
          <w:rFonts w:ascii="Times New Roman" w:hAnsi="Times New Roman"/>
          <w:b/>
          <w:sz w:val="24"/>
          <w:szCs w:val="24"/>
        </w:rPr>
      </w:pPr>
      <w:r w:rsidRPr="00950187">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7263388B" w14:textId="616A53A1" w:rsidR="00E2792A" w:rsidRPr="0011621C" w:rsidRDefault="00E2792A" w:rsidP="00E2792A">
      <w:pPr>
        <w:suppressAutoHyphens/>
        <w:spacing w:after="0" w:line="269" w:lineRule="auto"/>
        <w:ind w:firstLine="709"/>
        <w:jc w:val="both"/>
        <w:rPr>
          <w:rFonts w:ascii="Times New Roman" w:hAnsi="Times New Roman"/>
          <w:sz w:val="24"/>
          <w:szCs w:val="24"/>
        </w:rPr>
      </w:pPr>
      <w:r w:rsidRPr="0011621C">
        <w:rPr>
          <w:rFonts w:ascii="Times New Roman" w:hAnsi="Times New Roman"/>
          <w:sz w:val="24"/>
          <w:szCs w:val="24"/>
        </w:rPr>
        <w:t>Универсального спортивного зала, открытого стадиона широкого профиля</w:t>
      </w:r>
      <w:r w:rsidR="00950187">
        <w:rPr>
          <w:rFonts w:ascii="Times New Roman" w:hAnsi="Times New Roman"/>
          <w:sz w:val="24"/>
          <w:szCs w:val="24"/>
        </w:rPr>
        <w:br/>
      </w:r>
      <w:r w:rsidRPr="0011621C">
        <w:rPr>
          <w:rFonts w:ascii="Times New Roman" w:hAnsi="Times New Roman"/>
          <w:sz w:val="24"/>
          <w:szCs w:val="24"/>
        </w:rPr>
        <w:t xml:space="preserve">с элементами полосы препятствий. Спортивное оборудование: баскетбольные, волейбольные мячи; щиты, корзины, сетки, стойки, антенны, снаряды для метания, специально – оборудованные секторы для прыжков и метаний, спортивный инвентарь для выполнения общеразвивающих упражнений с предметами (набивные мячи, гантели, тренажеры, экспандеры, обручи, скакалки, мячи и др.), шведская стенка, гимнастические скамейки, гимнастические маты, лыжный инвентарь (лыжи, ботинки, лыжные палки, </w:t>
      </w:r>
      <w:proofErr w:type="spellStart"/>
      <w:r w:rsidRPr="0011621C">
        <w:rPr>
          <w:rFonts w:ascii="Times New Roman" w:hAnsi="Times New Roman"/>
          <w:sz w:val="24"/>
          <w:szCs w:val="24"/>
        </w:rPr>
        <w:t>и.т.п</w:t>
      </w:r>
      <w:proofErr w:type="spellEnd"/>
      <w:r w:rsidRPr="0011621C">
        <w:rPr>
          <w:rFonts w:ascii="Times New Roman" w:hAnsi="Times New Roman"/>
          <w:sz w:val="24"/>
          <w:szCs w:val="24"/>
        </w:rPr>
        <w:t>.). Технические средства обучения: музыкальный центр с колонками.</w:t>
      </w:r>
    </w:p>
    <w:p w14:paraId="637D1C5D" w14:textId="77777777" w:rsidR="00E2792A" w:rsidRPr="0011621C" w:rsidRDefault="00E2792A" w:rsidP="00E2792A">
      <w:pPr>
        <w:suppressAutoHyphens/>
        <w:spacing w:after="0" w:line="269" w:lineRule="auto"/>
        <w:ind w:firstLine="709"/>
        <w:jc w:val="both"/>
        <w:rPr>
          <w:rFonts w:ascii="Times New Roman" w:hAnsi="Times New Roman"/>
          <w:bCs/>
          <w:sz w:val="24"/>
          <w:szCs w:val="24"/>
        </w:rPr>
      </w:pPr>
    </w:p>
    <w:p w14:paraId="51B5FCF7" w14:textId="77777777" w:rsidR="00E2792A" w:rsidRPr="0011621C" w:rsidRDefault="00E2792A" w:rsidP="00E2792A">
      <w:pPr>
        <w:suppressAutoHyphens/>
        <w:spacing w:after="0" w:line="269" w:lineRule="auto"/>
        <w:ind w:firstLine="709"/>
        <w:jc w:val="both"/>
        <w:rPr>
          <w:rFonts w:ascii="Times New Roman" w:hAnsi="Times New Roman"/>
          <w:b/>
          <w:bCs/>
          <w:sz w:val="24"/>
          <w:szCs w:val="24"/>
        </w:rPr>
      </w:pPr>
      <w:r w:rsidRPr="0011621C">
        <w:rPr>
          <w:rFonts w:ascii="Times New Roman" w:hAnsi="Times New Roman"/>
          <w:b/>
          <w:bCs/>
          <w:sz w:val="24"/>
          <w:szCs w:val="24"/>
        </w:rPr>
        <w:t>3.2. Информационное обеспечение реализации программы</w:t>
      </w:r>
    </w:p>
    <w:p w14:paraId="4DB6801F" w14:textId="77777777" w:rsidR="00E2792A" w:rsidRPr="0011621C" w:rsidRDefault="00E2792A" w:rsidP="00E2792A">
      <w:pPr>
        <w:suppressAutoHyphens/>
        <w:spacing w:after="0" w:line="269" w:lineRule="auto"/>
        <w:ind w:firstLine="709"/>
        <w:jc w:val="both"/>
        <w:rPr>
          <w:rFonts w:ascii="Times New Roman" w:hAnsi="Times New Roman"/>
          <w:bCs/>
          <w:sz w:val="24"/>
          <w:szCs w:val="24"/>
        </w:rPr>
      </w:pPr>
      <w:r w:rsidRPr="0011621C">
        <w:rPr>
          <w:rFonts w:ascii="Times New Roman" w:hAnsi="Times New Roman"/>
          <w:bCs/>
          <w:sz w:val="24"/>
          <w:szCs w:val="24"/>
        </w:rPr>
        <w:t>Для реализации программы библиотечный фонд образовательной организации должен иметь п</w:t>
      </w:r>
      <w:r w:rsidRPr="001162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621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5E10C8" w14:textId="77777777" w:rsidR="00E2792A" w:rsidRPr="0011621C" w:rsidRDefault="00E2792A" w:rsidP="00E2792A">
      <w:pPr>
        <w:suppressAutoHyphens/>
        <w:spacing w:after="0" w:line="269" w:lineRule="auto"/>
        <w:ind w:firstLine="709"/>
        <w:jc w:val="both"/>
        <w:rPr>
          <w:rFonts w:ascii="Times New Roman" w:hAnsi="Times New Roman"/>
          <w:bCs/>
          <w:sz w:val="24"/>
          <w:szCs w:val="24"/>
        </w:rPr>
      </w:pPr>
    </w:p>
    <w:p w14:paraId="4CB6BB99" w14:textId="77777777" w:rsidR="00E2792A" w:rsidRPr="0011621C" w:rsidRDefault="00E2792A" w:rsidP="00E2792A">
      <w:pPr>
        <w:suppressAutoHyphens/>
        <w:spacing w:after="0" w:line="269" w:lineRule="auto"/>
        <w:ind w:firstLine="709"/>
        <w:jc w:val="both"/>
        <w:rPr>
          <w:rFonts w:ascii="Times New Roman" w:hAnsi="Times New Roman"/>
          <w:b/>
          <w:sz w:val="24"/>
          <w:szCs w:val="24"/>
        </w:rPr>
      </w:pPr>
      <w:r w:rsidRPr="0011621C">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11621C">
        <w:rPr>
          <w:rFonts w:ascii="Times New Roman" w:hAnsi="Times New Roman"/>
          <w:b/>
          <w:sz w:val="24"/>
          <w:szCs w:val="24"/>
        </w:rPr>
        <w:t>издания</w:t>
      </w:r>
    </w:p>
    <w:p w14:paraId="1947A8A3" w14:textId="77777777" w:rsidR="00E2792A" w:rsidRPr="0011621C" w:rsidRDefault="00E2792A" w:rsidP="000B4E8B">
      <w:pPr>
        <w:pStyle w:val="ad"/>
        <w:numPr>
          <w:ilvl w:val="0"/>
          <w:numId w:val="32"/>
        </w:numPr>
        <w:spacing w:before="0" w:after="0" w:line="269" w:lineRule="auto"/>
        <w:ind w:left="0" w:firstLine="709"/>
        <w:contextualSpacing/>
        <w:jc w:val="both"/>
      </w:pPr>
      <w:proofErr w:type="spellStart"/>
      <w:r w:rsidRPr="0011621C">
        <w:t>Аллянов</w:t>
      </w:r>
      <w:proofErr w:type="spellEnd"/>
      <w:r w:rsidRPr="0011621C">
        <w:t>, Ю. Н.  Физическая культура : учебник для среднего профессионального образования / Ю. Н. </w:t>
      </w:r>
      <w:proofErr w:type="spellStart"/>
      <w:r w:rsidRPr="0011621C">
        <w:t>Аллянов</w:t>
      </w:r>
      <w:proofErr w:type="spellEnd"/>
      <w:r w:rsidRPr="0011621C">
        <w:t>, И. А. </w:t>
      </w:r>
      <w:proofErr w:type="spellStart"/>
      <w:r w:rsidRPr="0011621C">
        <w:t>Письменский</w:t>
      </w:r>
      <w:proofErr w:type="spellEnd"/>
      <w:r w:rsidRPr="0011621C">
        <w:t xml:space="preserve">. — 3-е изд., </w:t>
      </w:r>
      <w:proofErr w:type="spellStart"/>
      <w:r w:rsidRPr="0011621C">
        <w:t>испр</w:t>
      </w:r>
      <w:proofErr w:type="spellEnd"/>
      <w:r w:rsidRPr="0011621C">
        <w:t xml:space="preserve">. — Москва : Издательство </w:t>
      </w:r>
      <w:proofErr w:type="spellStart"/>
      <w:r w:rsidRPr="0011621C">
        <w:t>Юрайт</w:t>
      </w:r>
      <w:proofErr w:type="spellEnd"/>
      <w:r w:rsidRPr="0011621C">
        <w:t xml:space="preserve">, 2022. — 493 с. — (Профессиональное образование). — ISBN 978-5-534-02309-1. — Текст : электронный // Образовательная платформа </w:t>
      </w:r>
      <w:proofErr w:type="spellStart"/>
      <w:r w:rsidRPr="0011621C">
        <w:t>Юрайт</w:t>
      </w:r>
      <w:proofErr w:type="spellEnd"/>
      <w:r w:rsidRPr="0011621C">
        <w:t xml:space="preserve"> [сайт]. — URL: https://urait.ru/bcode/491233 (дата обращения: 20.06.2022).</w:t>
      </w:r>
    </w:p>
    <w:p w14:paraId="6D1D36B3" w14:textId="77777777" w:rsidR="00E2792A" w:rsidRPr="0011621C" w:rsidRDefault="00E2792A" w:rsidP="000B4E8B">
      <w:pPr>
        <w:pStyle w:val="ad"/>
        <w:numPr>
          <w:ilvl w:val="0"/>
          <w:numId w:val="32"/>
        </w:numPr>
        <w:spacing w:before="0" w:after="160" w:line="269" w:lineRule="auto"/>
        <w:ind w:left="0" w:firstLine="709"/>
        <w:contextualSpacing/>
        <w:jc w:val="both"/>
      </w:pPr>
      <w:r w:rsidRPr="0011621C">
        <w:t xml:space="preserve">Быченков, С. В. Физическая культура : учебное пособие для СПО / С. В. Быченков, О. В. </w:t>
      </w:r>
      <w:proofErr w:type="spellStart"/>
      <w:r w:rsidRPr="0011621C">
        <w:t>Везеницын</w:t>
      </w:r>
      <w:proofErr w:type="spellEnd"/>
      <w:r w:rsidRPr="0011621C">
        <w:t xml:space="preserve">. — 2-е изд. — Саратов : Профобразование, Ай Пи Эр Медиа, 2018. — 122 c. — ISBN 978-5-4486-0374-7, 978-5-4488-0195-2. — Текст : электронный // Электронный ресурс цифровой образовательной среды СПО </w:t>
      </w:r>
      <w:proofErr w:type="spellStart"/>
      <w:r w:rsidRPr="0011621C">
        <w:t>PROFобразование</w:t>
      </w:r>
      <w:proofErr w:type="spellEnd"/>
      <w:r w:rsidRPr="0011621C">
        <w:t xml:space="preserve"> : [сайт]. — URL: https://profspo.ru/books/77006</w:t>
      </w:r>
    </w:p>
    <w:p w14:paraId="14C867CB" w14:textId="77777777" w:rsidR="00E2792A" w:rsidRPr="0011621C" w:rsidRDefault="00E2792A" w:rsidP="000B4E8B">
      <w:pPr>
        <w:pStyle w:val="ad"/>
        <w:numPr>
          <w:ilvl w:val="0"/>
          <w:numId w:val="32"/>
        </w:numPr>
        <w:spacing w:before="0" w:after="0" w:line="269" w:lineRule="auto"/>
        <w:ind w:left="0" w:firstLine="709"/>
        <w:contextualSpacing/>
        <w:jc w:val="both"/>
      </w:pPr>
      <w:r w:rsidRPr="0011621C">
        <w:t>Жданкина, Е. Ф.  Физическая культура. Лыжная подготовка : учебное пособие для среднего профессионального образования / Е. Ф. Жданкина, И. М. Добрынин ; под научной редакцией С. В. </w:t>
      </w:r>
      <w:proofErr w:type="spellStart"/>
      <w:r w:rsidRPr="0011621C">
        <w:t>Новаковского</w:t>
      </w:r>
      <w:proofErr w:type="spellEnd"/>
      <w:r w:rsidRPr="0011621C">
        <w:t xml:space="preserve">. — Москва : Издательство </w:t>
      </w:r>
      <w:proofErr w:type="spellStart"/>
      <w:r w:rsidRPr="0011621C">
        <w:t>Юрайт</w:t>
      </w:r>
      <w:proofErr w:type="spellEnd"/>
      <w:r w:rsidRPr="0011621C">
        <w:t xml:space="preserve">, 2022. — 125 с. — (Профессиональное образование). — ISBN 978-5-534-10154-6. — Текст : электронный // Образовательная платформа </w:t>
      </w:r>
      <w:proofErr w:type="spellStart"/>
      <w:r w:rsidRPr="0011621C">
        <w:t>Юрайт</w:t>
      </w:r>
      <w:proofErr w:type="spellEnd"/>
      <w:r w:rsidRPr="0011621C">
        <w:t xml:space="preserve"> [сайт]. — URL: https://urait.ru/bcode/497734 (дата обращения: 20.06.2022).</w:t>
      </w:r>
    </w:p>
    <w:p w14:paraId="67428679" w14:textId="77777777" w:rsidR="00E2792A" w:rsidRPr="0011621C" w:rsidRDefault="00E2792A" w:rsidP="000B4E8B">
      <w:pPr>
        <w:pStyle w:val="ad"/>
        <w:numPr>
          <w:ilvl w:val="0"/>
          <w:numId w:val="32"/>
        </w:numPr>
        <w:spacing w:before="0" w:after="0" w:line="269" w:lineRule="auto"/>
        <w:ind w:left="0" w:firstLine="709"/>
        <w:contextualSpacing/>
        <w:jc w:val="both"/>
      </w:pPr>
      <w:proofErr w:type="spellStart"/>
      <w:r w:rsidRPr="0011621C">
        <w:t>Муллер</w:t>
      </w:r>
      <w:proofErr w:type="spellEnd"/>
      <w:r w:rsidRPr="0011621C">
        <w:t>, А. Б.  Физическая культура : учебник и практикум для среднего профессионального образования / А. Б. </w:t>
      </w:r>
      <w:proofErr w:type="spellStart"/>
      <w:r w:rsidRPr="0011621C">
        <w:t>Муллер</w:t>
      </w:r>
      <w:proofErr w:type="spellEnd"/>
      <w:r w:rsidRPr="0011621C">
        <w:t>, Н. С. </w:t>
      </w:r>
      <w:proofErr w:type="spellStart"/>
      <w:r w:rsidRPr="0011621C">
        <w:t>Дядичкина</w:t>
      </w:r>
      <w:proofErr w:type="spellEnd"/>
      <w:r w:rsidRPr="0011621C">
        <w:t xml:space="preserve">, Ю. А. Богащенко. — Москва : Издательство </w:t>
      </w:r>
      <w:proofErr w:type="spellStart"/>
      <w:r w:rsidRPr="0011621C">
        <w:t>Юрайт</w:t>
      </w:r>
      <w:proofErr w:type="spellEnd"/>
      <w:r w:rsidRPr="0011621C">
        <w:t xml:space="preserve">, 2022. — 424 с. — (Профессиональное образование). — ISBN 978-5-534-02612-2. — Текст : электронный // Образовательная платформа </w:t>
      </w:r>
      <w:proofErr w:type="spellStart"/>
      <w:r w:rsidRPr="0011621C">
        <w:t>Юрайт</w:t>
      </w:r>
      <w:proofErr w:type="spellEnd"/>
      <w:r w:rsidRPr="0011621C">
        <w:t xml:space="preserve"> [сайт]. — URL: https://urait.ru/bcode/489849 (дата обращения: 20.06.2022).</w:t>
      </w:r>
    </w:p>
    <w:p w14:paraId="7E2DC4D7" w14:textId="77777777" w:rsidR="00E2792A" w:rsidRPr="0011621C" w:rsidRDefault="00E2792A" w:rsidP="00E2792A">
      <w:pPr>
        <w:spacing w:after="0" w:line="269" w:lineRule="auto"/>
        <w:ind w:firstLine="709"/>
        <w:contextualSpacing/>
        <w:rPr>
          <w:rFonts w:ascii="Times New Roman" w:hAnsi="Times New Roman"/>
          <w:b/>
          <w:sz w:val="24"/>
          <w:szCs w:val="24"/>
        </w:rPr>
      </w:pPr>
    </w:p>
    <w:p w14:paraId="3CE57A18" w14:textId="77777777" w:rsidR="00E2792A" w:rsidRPr="0011621C" w:rsidRDefault="00E2792A" w:rsidP="00E2792A">
      <w:pPr>
        <w:spacing w:after="0" w:line="269" w:lineRule="auto"/>
        <w:ind w:firstLine="709"/>
        <w:contextualSpacing/>
        <w:rPr>
          <w:rFonts w:ascii="Times New Roman" w:hAnsi="Times New Roman"/>
          <w:b/>
          <w:sz w:val="24"/>
          <w:szCs w:val="24"/>
        </w:rPr>
      </w:pPr>
    </w:p>
    <w:p w14:paraId="4A89CCA6" w14:textId="77777777" w:rsidR="00E2792A" w:rsidRPr="0011621C" w:rsidRDefault="00E2792A" w:rsidP="00E2792A">
      <w:pPr>
        <w:spacing w:after="0" w:line="269" w:lineRule="auto"/>
        <w:ind w:firstLine="709"/>
        <w:contextualSpacing/>
        <w:rPr>
          <w:rFonts w:ascii="Times New Roman" w:hAnsi="Times New Roman"/>
          <w:b/>
          <w:sz w:val="24"/>
          <w:szCs w:val="24"/>
        </w:rPr>
      </w:pPr>
      <w:r w:rsidRPr="0011621C">
        <w:rPr>
          <w:rFonts w:ascii="Times New Roman" w:hAnsi="Times New Roman"/>
          <w:b/>
          <w:sz w:val="24"/>
          <w:szCs w:val="24"/>
        </w:rPr>
        <w:lastRenderedPageBreak/>
        <w:t xml:space="preserve">3.2.2. Дополнительные источники </w:t>
      </w:r>
    </w:p>
    <w:p w14:paraId="237CE5A8" w14:textId="77777777" w:rsidR="00E2792A" w:rsidRPr="0011621C" w:rsidRDefault="00E2792A" w:rsidP="000B4E8B">
      <w:pPr>
        <w:pStyle w:val="ad"/>
        <w:numPr>
          <w:ilvl w:val="0"/>
          <w:numId w:val="33"/>
        </w:numPr>
        <w:spacing w:before="0" w:after="0" w:line="269" w:lineRule="auto"/>
        <w:ind w:left="0" w:firstLine="709"/>
        <w:contextualSpacing/>
        <w:jc w:val="both"/>
      </w:pPr>
      <w:r w:rsidRPr="0011621C">
        <w:t xml:space="preserve">Министерство спорта Российской Федерации [Электронный ресурс] : пресс-служба Министерства спорта Российской Федерации. - Текстовые </w:t>
      </w:r>
      <w:proofErr w:type="spellStart"/>
      <w:r w:rsidRPr="0011621C">
        <w:t>дан.и</w:t>
      </w:r>
      <w:proofErr w:type="spellEnd"/>
      <w:r w:rsidRPr="0011621C">
        <w:t xml:space="preserve"> фот. - Режим доступа: https://www.minsport.gov.ru/., свободный (дата обращения: 19.11.2018).</w:t>
      </w:r>
    </w:p>
    <w:p w14:paraId="09832059" w14:textId="77777777" w:rsidR="00E2792A" w:rsidRPr="0011621C" w:rsidRDefault="00E2792A" w:rsidP="000B4E8B">
      <w:pPr>
        <w:pStyle w:val="ad"/>
        <w:numPr>
          <w:ilvl w:val="0"/>
          <w:numId w:val="33"/>
        </w:numPr>
        <w:spacing w:before="0" w:after="0" w:line="269" w:lineRule="auto"/>
        <w:ind w:left="0" w:firstLine="709"/>
        <w:contextualSpacing/>
        <w:jc w:val="both"/>
      </w:pPr>
      <w:proofErr w:type="spellStart"/>
      <w:r w:rsidRPr="0011621C">
        <w:t>ФизкультУРА</w:t>
      </w:r>
      <w:proofErr w:type="spellEnd"/>
      <w:r w:rsidRPr="0011621C">
        <w:t xml:space="preserve"> [Электронный ресурс]. - Текстовые </w:t>
      </w:r>
      <w:proofErr w:type="spellStart"/>
      <w:r w:rsidRPr="0011621C">
        <w:t>дан.видео</w:t>
      </w:r>
      <w:proofErr w:type="spellEnd"/>
      <w:r w:rsidRPr="0011621C">
        <w:t xml:space="preserve"> и фот. - Режим доступа: http://www.fizkult-ura.ru/., свободный (дата обращения: 19.11.2018).</w:t>
      </w:r>
    </w:p>
    <w:p w14:paraId="067CA04C" w14:textId="77777777" w:rsidR="00E2792A" w:rsidRPr="0011621C" w:rsidRDefault="00E2792A" w:rsidP="000B4E8B">
      <w:pPr>
        <w:pStyle w:val="ad"/>
        <w:numPr>
          <w:ilvl w:val="0"/>
          <w:numId w:val="33"/>
        </w:numPr>
        <w:spacing w:before="0" w:after="0" w:line="269" w:lineRule="auto"/>
        <w:ind w:left="0" w:firstLine="709"/>
        <w:contextualSpacing/>
        <w:jc w:val="both"/>
      </w:pPr>
      <w:r w:rsidRPr="0011621C">
        <w:t xml:space="preserve">Олимпийский комитет России [Электронный ресурс]. - Текстовые </w:t>
      </w:r>
      <w:proofErr w:type="spellStart"/>
      <w:r w:rsidRPr="0011621C">
        <w:t>дан.видео</w:t>
      </w:r>
      <w:proofErr w:type="spellEnd"/>
      <w:r w:rsidRPr="0011621C">
        <w:t xml:space="preserve"> и фот. – Режим доступа: https:// www.olympic.ru/., свободный (дата обращения: 19.11.2018).</w:t>
      </w:r>
    </w:p>
    <w:p w14:paraId="761E2C4B" w14:textId="77777777" w:rsidR="00E2792A" w:rsidRPr="0011621C" w:rsidRDefault="00E2792A" w:rsidP="000B4E8B">
      <w:pPr>
        <w:pStyle w:val="ad"/>
        <w:numPr>
          <w:ilvl w:val="0"/>
          <w:numId w:val="33"/>
        </w:numPr>
        <w:spacing w:before="0" w:after="0" w:line="269" w:lineRule="auto"/>
        <w:ind w:left="0" w:firstLine="709"/>
        <w:contextualSpacing/>
        <w:jc w:val="both"/>
        <w:rPr>
          <w:b/>
          <w:bCs/>
          <w:i/>
        </w:rPr>
      </w:pPr>
      <w:r w:rsidRPr="0011621C">
        <w:t xml:space="preserve">Социальная сеть работников образования nsportal.ru [Электронный ресурс]. – Текстовые </w:t>
      </w:r>
      <w:proofErr w:type="spellStart"/>
      <w:r w:rsidRPr="0011621C">
        <w:t>дан.видео</w:t>
      </w:r>
      <w:proofErr w:type="spellEnd"/>
      <w:r w:rsidRPr="0011621C">
        <w:t xml:space="preserve"> и фот. - Режим доступа: https:// </w:t>
      </w:r>
      <w:proofErr w:type="spellStart"/>
      <w:r w:rsidRPr="0011621C">
        <w:t>www</w:t>
      </w:r>
      <w:proofErr w:type="spellEnd"/>
      <w:r w:rsidRPr="0011621C">
        <w:t>. nsportal.ru//., (дата обращения: 19.11.2018).</w:t>
      </w:r>
    </w:p>
    <w:p w14:paraId="7E962B49" w14:textId="77777777" w:rsidR="00E2792A" w:rsidRPr="0011621C" w:rsidRDefault="00E2792A" w:rsidP="00E2792A">
      <w:pPr>
        <w:spacing w:line="269" w:lineRule="auto"/>
        <w:contextualSpacing/>
        <w:jc w:val="center"/>
        <w:rPr>
          <w:rFonts w:ascii="Times New Roman" w:hAnsi="Times New Roman"/>
          <w:b/>
          <w:sz w:val="24"/>
          <w:szCs w:val="24"/>
        </w:rPr>
      </w:pPr>
      <w:r w:rsidRPr="0011621C">
        <w:rPr>
          <w:rFonts w:ascii="Times New Roman" w:hAnsi="Times New Roman"/>
          <w:b/>
          <w:sz w:val="24"/>
          <w:szCs w:val="24"/>
        </w:rPr>
        <w:br w:type="page"/>
      </w:r>
      <w:r w:rsidRPr="0011621C">
        <w:rPr>
          <w:rFonts w:ascii="Times New Roman" w:hAnsi="Times New Roman"/>
          <w:b/>
          <w:sz w:val="24"/>
          <w:szCs w:val="24"/>
        </w:rPr>
        <w:lastRenderedPageBreak/>
        <w:t xml:space="preserve">4. КОНТРОЛЬ И ОЦЕНКА РЕЗУЛЬТАТОВ ОСВОЕНИЯ  </w:t>
      </w:r>
    </w:p>
    <w:p w14:paraId="62077B0A"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УЧЕБНОЙ ДИСЦИПЛИНЫ</w:t>
      </w:r>
    </w:p>
    <w:p w14:paraId="540821A6" w14:textId="77777777" w:rsidR="00E2792A" w:rsidRPr="0011621C" w:rsidRDefault="00E2792A" w:rsidP="00E2792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2"/>
        <w:gridCol w:w="144"/>
        <w:gridCol w:w="3968"/>
        <w:gridCol w:w="2517"/>
      </w:tblGrid>
      <w:tr w:rsidR="00E2792A" w:rsidRPr="0011621C" w14:paraId="4D069477" w14:textId="77777777" w:rsidTr="00163708">
        <w:tc>
          <w:tcPr>
            <w:tcW w:w="1537" w:type="pct"/>
          </w:tcPr>
          <w:p w14:paraId="56FFB02D" w14:textId="77777777" w:rsidR="00E2792A" w:rsidRPr="0011621C" w:rsidRDefault="00E2792A" w:rsidP="00163708">
            <w:pPr>
              <w:spacing w:after="0" w:line="240" w:lineRule="auto"/>
              <w:jc w:val="center"/>
              <w:rPr>
                <w:rFonts w:ascii="Times New Roman" w:hAnsi="Times New Roman"/>
                <w:sz w:val="24"/>
                <w:szCs w:val="24"/>
              </w:rPr>
            </w:pPr>
            <w:r w:rsidRPr="0011621C">
              <w:rPr>
                <w:rFonts w:ascii="Times New Roman" w:hAnsi="Times New Roman"/>
                <w:b/>
                <w:bCs/>
                <w:i/>
                <w:sz w:val="24"/>
                <w:szCs w:val="24"/>
              </w:rPr>
              <w:t>Результаты обучения</w:t>
            </w:r>
          </w:p>
        </w:tc>
        <w:tc>
          <w:tcPr>
            <w:tcW w:w="2148" w:type="pct"/>
            <w:gridSpan w:val="2"/>
          </w:tcPr>
          <w:p w14:paraId="2A168424" w14:textId="77777777" w:rsidR="00E2792A" w:rsidRPr="0011621C" w:rsidRDefault="00E2792A" w:rsidP="00163708">
            <w:pPr>
              <w:spacing w:line="240" w:lineRule="auto"/>
              <w:jc w:val="center"/>
              <w:rPr>
                <w:rFonts w:ascii="Times New Roman" w:hAnsi="Times New Roman"/>
                <w:b/>
                <w:bCs/>
                <w:i/>
                <w:sz w:val="24"/>
                <w:szCs w:val="24"/>
              </w:rPr>
            </w:pPr>
            <w:r w:rsidRPr="0011621C">
              <w:rPr>
                <w:rFonts w:ascii="Times New Roman" w:hAnsi="Times New Roman"/>
                <w:b/>
                <w:bCs/>
                <w:i/>
                <w:sz w:val="24"/>
                <w:szCs w:val="24"/>
              </w:rPr>
              <w:t>Критерии оценки</w:t>
            </w:r>
          </w:p>
        </w:tc>
        <w:tc>
          <w:tcPr>
            <w:tcW w:w="1315" w:type="pct"/>
          </w:tcPr>
          <w:p w14:paraId="3CD83218" w14:textId="77777777" w:rsidR="00E2792A" w:rsidRPr="0011621C" w:rsidRDefault="00E2792A" w:rsidP="00163708">
            <w:pPr>
              <w:spacing w:line="240" w:lineRule="auto"/>
              <w:jc w:val="center"/>
              <w:rPr>
                <w:rFonts w:ascii="Times New Roman" w:hAnsi="Times New Roman"/>
                <w:b/>
                <w:bCs/>
                <w:i/>
                <w:sz w:val="24"/>
                <w:szCs w:val="24"/>
              </w:rPr>
            </w:pPr>
            <w:r w:rsidRPr="0011621C">
              <w:rPr>
                <w:rFonts w:ascii="Times New Roman" w:hAnsi="Times New Roman"/>
                <w:b/>
                <w:bCs/>
                <w:i/>
                <w:sz w:val="24"/>
                <w:szCs w:val="24"/>
              </w:rPr>
              <w:t>Методы оценки</w:t>
            </w:r>
          </w:p>
        </w:tc>
      </w:tr>
      <w:tr w:rsidR="00E2792A" w:rsidRPr="0011621C" w14:paraId="45975FF6" w14:textId="77777777" w:rsidTr="00163708">
        <w:tc>
          <w:tcPr>
            <w:tcW w:w="5000" w:type="pct"/>
            <w:gridSpan w:val="4"/>
          </w:tcPr>
          <w:p w14:paraId="107A7997" w14:textId="77777777" w:rsidR="00E2792A" w:rsidRPr="00BD63E2" w:rsidRDefault="00E2792A" w:rsidP="00163708">
            <w:pPr>
              <w:pStyle w:val="ad"/>
              <w:spacing w:before="0" w:after="0"/>
              <w:ind w:left="0"/>
              <w:contextualSpacing/>
              <w:rPr>
                <w:bCs/>
                <w:i/>
              </w:rPr>
            </w:pPr>
            <w:r w:rsidRPr="00BD63E2">
              <w:rPr>
                <w:bCs/>
                <w:i/>
              </w:rPr>
              <w:t>Перечень знаний, осваиваемых в рамках учебной дисциплины</w:t>
            </w:r>
          </w:p>
        </w:tc>
      </w:tr>
      <w:tr w:rsidR="00E2792A" w:rsidRPr="0011621C" w14:paraId="6AE3E155" w14:textId="77777777" w:rsidTr="00163708">
        <w:tc>
          <w:tcPr>
            <w:tcW w:w="1612" w:type="pct"/>
            <w:gridSpan w:val="2"/>
          </w:tcPr>
          <w:p w14:paraId="5B492C7E" w14:textId="77777777" w:rsidR="00E2792A" w:rsidRPr="0011621C" w:rsidRDefault="00E2792A" w:rsidP="00163708">
            <w:pPr>
              <w:spacing w:after="0" w:line="240" w:lineRule="auto"/>
              <w:rPr>
                <w:rFonts w:ascii="Times New Roman" w:hAnsi="Times New Roman"/>
                <w:sz w:val="24"/>
                <w:szCs w:val="24"/>
                <w:lang w:eastAsia="en-US"/>
              </w:rPr>
            </w:pPr>
            <w:r w:rsidRPr="0011621C">
              <w:rPr>
                <w:rFonts w:ascii="Times New Roman" w:hAnsi="Times New Roman"/>
                <w:sz w:val="24"/>
                <w:szCs w:val="24"/>
                <w:lang w:eastAsia="en-US"/>
              </w:rPr>
              <w:t xml:space="preserve">роль физической культуры в общекультурном, профессиональном и социальном развитии человека; </w:t>
            </w:r>
          </w:p>
          <w:p w14:paraId="213CCC98" w14:textId="77777777" w:rsidR="00E2792A" w:rsidRPr="0011621C" w:rsidRDefault="00E2792A" w:rsidP="00163708">
            <w:pPr>
              <w:spacing w:after="0" w:line="240" w:lineRule="auto"/>
              <w:rPr>
                <w:rFonts w:ascii="Times New Roman" w:hAnsi="Times New Roman"/>
                <w:sz w:val="24"/>
                <w:szCs w:val="24"/>
                <w:lang w:eastAsia="en-US"/>
              </w:rPr>
            </w:pPr>
            <w:r w:rsidRPr="0011621C">
              <w:rPr>
                <w:rFonts w:ascii="Times New Roman" w:hAnsi="Times New Roman"/>
                <w:sz w:val="24"/>
                <w:szCs w:val="24"/>
                <w:lang w:eastAsia="en-US"/>
              </w:rPr>
              <w:t xml:space="preserve">основы здорового образа жизни; </w:t>
            </w:r>
          </w:p>
          <w:p w14:paraId="3481AF7F" w14:textId="77777777" w:rsidR="00E2792A" w:rsidRPr="0011621C" w:rsidRDefault="00E2792A" w:rsidP="00163708">
            <w:pPr>
              <w:spacing w:after="0" w:line="240" w:lineRule="auto"/>
              <w:rPr>
                <w:rFonts w:ascii="Times New Roman" w:hAnsi="Times New Roman"/>
                <w:sz w:val="24"/>
                <w:szCs w:val="24"/>
                <w:lang w:eastAsia="en-US"/>
              </w:rPr>
            </w:pPr>
            <w:r w:rsidRPr="0011621C">
              <w:rPr>
                <w:rFonts w:ascii="Times New Roman" w:hAnsi="Times New Roman"/>
                <w:sz w:val="24"/>
                <w:szCs w:val="24"/>
                <w:lang w:eastAsia="en-US"/>
              </w:rPr>
              <w:t xml:space="preserve">условия профессиональной деятельности и зоны риска физического здоровья для специальности; </w:t>
            </w:r>
          </w:p>
          <w:p w14:paraId="6E367187" w14:textId="77777777" w:rsidR="00E2792A" w:rsidRPr="0011621C" w:rsidRDefault="00E2792A" w:rsidP="00163708">
            <w:pPr>
              <w:spacing w:after="0" w:line="240" w:lineRule="auto"/>
              <w:rPr>
                <w:rFonts w:ascii="Times New Roman" w:hAnsi="Times New Roman"/>
                <w:sz w:val="24"/>
                <w:szCs w:val="24"/>
                <w:lang w:eastAsia="en-US"/>
              </w:rPr>
            </w:pPr>
            <w:r w:rsidRPr="0011621C">
              <w:rPr>
                <w:rFonts w:ascii="Times New Roman" w:hAnsi="Times New Roman"/>
                <w:sz w:val="24"/>
                <w:szCs w:val="24"/>
                <w:lang w:eastAsia="en-US"/>
              </w:rPr>
              <w:t>средства профилактики перенапряжения.</w:t>
            </w:r>
          </w:p>
        </w:tc>
        <w:tc>
          <w:tcPr>
            <w:tcW w:w="2073" w:type="pct"/>
          </w:tcPr>
          <w:p w14:paraId="39AE3271" w14:textId="77777777" w:rsidR="00E2792A" w:rsidRPr="0011621C" w:rsidRDefault="00E2792A" w:rsidP="00163708">
            <w:pPr>
              <w:pStyle w:val="ad"/>
              <w:spacing w:before="0" w:after="0"/>
              <w:ind w:left="0"/>
              <w:contextualSpacing/>
              <w:rPr>
                <w:lang w:eastAsia="en-US"/>
              </w:rPr>
            </w:pPr>
            <w:r w:rsidRPr="0011621C">
              <w:rPr>
                <w:lang w:eastAsia="en-US"/>
              </w:rPr>
              <w:t>демонстрирует знание роли физической культуры в общекультурном, социальном и физическом развитии человека;</w:t>
            </w:r>
          </w:p>
          <w:p w14:paraId="6AD1F031" w14:textId="77777777" w:rsidR="00E2792A" w:rsidRPr="0011621C" w:rsidRDefault="00E2792A" w:rsidP="00163708">
            <w:pPr>
              <w:pStyle w:val="ad"/>
              <w:spacing w:before="0" w:after="0"/>
              <w:ind w:left="0"/>
              <w:contextualSpacing/>
              <w:rPr>
                <w:lang w:eastAsia="en-US"/>
              </w:rPr>
            </w:pPr>
            <w:r w:rsidRPr="0011621C">
              <w:rPr>
                <w:lang w:eastAsia="en-US"/>
              </w:rPr>
              <w:t>знает основы ЗОЖ, формы и содержание физических упражнений;</w:t>
            </w:r>
          </w:p>
          <w:p w14:paraId="12F86B29" w14:textId="77777777" w:rsidR="00E2792A" w:rsidRPr="0011621C" w:rsidRDefault="00E2792A" w:rsidP="00163708">
            <w:pPr>
              <w:pStyle w:val="ad"/>
              <w:spacing w:before="0" w:after="0"/>
              <w:ind w:left="0"/>
              <w:contextualSpacing/>
              <w:rPr>
                <w:lang w:eastAsia="en-US"/>
              </w:rPr>
            </w:pPr>
            <w:r w:rsidRPr="0011621C">
              <w:rPr>
                <w:lang w:eastAsia="en-US"/>
              </w:rPr>
              <w:t>знает основные факторы риска труда воспитателя, характеризует физическую культуру как форму самовыражения личности; значимость физической культуры в профессиональной деятельности</w:t>
            </w:r>
          </w:p>
          <w:p w14:paraId="5F33B1F9" w14:textId="77777777" w:rsidR="00E2792A" w:rsidRPr="0011621C" w:rsidRDefault="00E2792A" w:rsidP="00163708">
            <w:pPr>
              <w:pStyle w:val="ad"/>
              <w:spacing w:before="0" w:after="0"/>
              <w:ind w:left="0"/>
              <w:contextualSpacing/>
              <w:rPr>
                <w:lang w:eastAsia="en-US"/>
              </w:rPr>
            </w:pPr>
            <w:r w:rsidRPr="0011621C">
              <w:rPr>
                <w:lang w:eastAsia="en-US"/>
              </w:rPr>
              <w:t>знает средства восстановления, профилактики перенапряжения;</w:t>
            </w:r>
          </w:p>
        </w:tc>
        <w:tc>
          <w:tcPr>
            <w:tcW w:w="1315" w:type="pct"/>
          </w:tcPr>
          <w:p w14:paraId="5D3F927E" w14:textId="77777777" w:rsidR="00E2792A" w:rsidRPr="0011621C" w:rsidRDefault="00E2792A" w:rsidP="00163708">
            <w:pPr>
              <w:pStyle w:val="ad"/>
              <w:spacing w:before="0" w:after="0"/>
              <w:ind w:left="0"/>
              <w:contextualSpacing/>
              <w:rPr>
                <w:bCs/>
              </w:rPr>
            </w:pPr>
            <w:r w:rsidRPr="0011621C">
              <w:rPr>
                <w:bCs/>
              </w:rPr>
              <w:t>тестирование.</w:t>
            </w:r>
          </w:p>
        </w:tc>
      </w:tr>
      <w:tr w:rsidR="00E2792A" w:rsidRPr="0011621C" w14:paraId="4E77A9B0" w14:textId="77777777" w:rsidTr="00163708">
        <w:tc>
          <w:tcPr>
            <w:tcW w:w="5000" w:type="pct"/>
            <w:gridSpan w:val="4"/>
          </w:tcPr>
          <w:p w14:paraId="434879DB" w14:textId="77777777" w:rsidR="00E2792A" w:rsidRPr="00BD63E2" w:rsidRDefault="00E2792A" w:rsidP="00163708">
            <w:pPr>
              <w:pStyle w:val="ad"/>
              <w:spacing w:before="0" w:after="0"/>
              <w:ind w:left="0"/>
              <w:contextualSpacing/>
              <w:rPr>
                <w:bCs/>
                <w:i/>
              </w:rPr>
            </w:pPr>
            <w:r w:rsidRPr="00BD63E2">
              <w:rPr>
                <w:bCs/>
                <w:i/>
              </w:rPr>
              <w:t>Перечень умений, осваиваемых в рамках учебной дисциплины</w:t>
            </w:r>
          </w:p>
        </w:tc>
      </w:tr>
      <w:tr w:rsidR="00E2792A" w:rsidRPr="0011621C" w14:paraId="5C38C6FA" w14:textId="77777777" w:rsidTr="00163708">
        <w:trPr>
          <w:trHeight w:val="896"/>
        </w:trPr>
        <w:tc>
          <w:tcPr>
            <w:tcW w:w="1612" w:type="pct"/>
            <w:gridSpan w:val="2"/>
          </w:tcPr>
          <w:p w14:paraId="5FB5AAB0" w14:textId="77777777" w:rsidR="00E2792A" w:rsidRPr="0011621C" w:rsidRDefault="00E2792A" w:rsidP="00163708">
            <w:pPr>
              <w:spacing w:after="0" w:line="240" w:lineRule="auto"/>
              <w:rPr>
                <w:rFonts w:ascii="Times New Roman" w:hAnsi="Times New Roman"/>
                <w:sz w:val="24"/>
                <w:szCs w:val="24"/>
                <w:lang w:eastAsia="en-US"/>
              </w:rPr>
            </w:pPr>
            <w:r w:rsidRPr="0011621C">
              <w:rPr>
                <w:rFonts w:ascii="Times New Roman" w:hAnsi="Times New Roman"/>
                <w:sz w:val="24"/>
                <w:szCs w:val="24"/>
                <w:lang w:eastAsia="en-US"/>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w:t>
            </w:r>
          </w:p>
          <w:p w14:paraId="57621567" w14:textId="77777777" w:rsidR="00E2792A" w:rsidRPr="0011621C" w:rsidRDefault="00E2792A" w:rsidP="00163708">
            <w:pPr>
              <w:spacing w:after="0" w:line="240" w:lineRule="auto"/>
              <w:rPr>
                <w:rFonts w:ascii="Times New Roman" w:hAnsi="Times New Roman"/>
                <w:sz w:val="24"/>
                <w:szCs w:val="24"/>
                <w:lang w:eastAsia="en-US"/>
              </w:rPr>
            </w:pPr>
            <w:r w:rsidRPr="0011621C">
              <w:rPr>
                <w:rFonts w:ascii="Times New Roman" w:hAnsi="Times New Roman"/>
                <w:sz w:val="24"/>
                <w:szCs w:val="24"/>
                <w:lang w:eastAsia="en-US"/>
              </w:rPr>
              <w:t>пользоваться средствами профилактики перенапряжения, характерными для специальности.</w:t>
            </w:r>
          </w:p>
          <w:p w14:paraId="68DBE6BC" w14:textId="77777777" w:rsidR="00E2792A" w:rsidRPr="0011621C" w:rsidRDefault="00E2792A" w:rsidP="00163708">
            <w:pPr>
              <w:spacing w:line="240" w:lineRule="auto"/>
              <w:rPr>
                <w:rFonts w:ascii="Times New Roman" w:hAnsi="Times New Roman"/>
                <w:bCs/>
                <w:i/>
                <w:sz w:val="24"/>
                <w:szCs w:val="24"/>
              </w:rPr>
            </w:pPr>
          </w:p>
        </w:tc>
        <w:tc>
          <w:tcPr>
            <w:tcW w:w="2073" w:type="pct"/>
          </w:tcPr>
          <w:p w14:paraId="572F9DBA" w14:textId="77777777" w:rsidR="00E2792A" w:rsidRPr="0011621C" w:rsidRDefault="00E2792A" w:rsidP="00163708">
            <w:pPr>
              <w:pStyle w:val="ad"/>
              <w:spacing w:before="0" w:after="0"/>
              <w:ind w:left="0"/>
              <w:contextualSpacing/>
              <w:rPr>
                <w:lang w:eastAsia="en-US"/>
              </w:rPr>
            </w:pPr>
            <w:r w:rsidRPr="0011621C">
              <w:rPr>
                <w:lang w:eastAsia="en-US"/>
              </w:rPr>
              <w:t>использует содержание физкультурно-оздоровительной деятельности для укрепления здоровья, достижения жизненных и профессиональных целей;</w:t>
            </w:r>
          </w:p>
          <w:p w14:paraId="58C2C3D5" w14:textId="77777777" w:rsidR="00E2792A" w:rsidRPr="0011621C" w:rsidRDefault="00E2792A" w:rsidP="00163708">
            <w:pPr>
              <w:pStyle w:val="ad"/>
              <w:spacing w:before="0" w:after="0"/>
              <w:ind w:left="0"/>
              <w:contextualSpacing/>
              <w:rPr>
                <w:lang w:eastAsia="en-US"/>
              </w:rPr>
            </w:pPr>
            <w:r w:rsidRPr="0011621C">
              <w:rPr>
                <w:lang w:eastAsia="en-US"/>
              </w:rPr>
              <w:t>владеет техническими приемами и двигательными действиями базовых видов спорта, активно применяет их в игровой и соревновательной деятельности;</w:t>
            </w:r>
          </w:p>
          <w:p w14:paraId="42DFA55C" w14:textId="77777777" w:rsidR="00E2792A" w:rsidRPr="0011621C" w:rsidRDefault="00E2792A" w:rsidP="00163708">
            <w:pPr>
              <w:pStyle w:val="ad"/>
              <w:spacing w:before="0" w:after="0"/>
              <w:ind w:left="0"/>
              <w:contextualSpacing/>
              <w:rPr>
                <w:lang w:eastAsia="en-US"/>
              </w:rPr>
            </w:pPr>
            <w:r w:rsidRPr="0011621C">
              <w:rPr>
                <w:lang w:eastAsia="en-US"/>
              </w:rPr>
              <w:t>демонстрирует готовность к выполнению нормативов всероссийского физкультурно-спортивного комплекса «готов к труду и обороне» (ГТО);</w:t>
            </w:r>
          </w:p>
          <w:p w14:paraId="18D7923E" w14:textId="77777777" w:rsidR="00E2792A" w:rsidRPr="0011621C" w:rsidRDefault="00E2792A" w:rsidP="00163708">
            <w:pPr>
              <w:pStyle w:val="ad"/>
              <w:spacing w:before="0" w:after="0"/>
              <w:ind w:left="0"/>
              <w:contextualSpacing/>
              <w:rPr>
                <w:lang w:eastAsia="en-US"/>
              </w:rPr>
            </w:pPr>
            <w:r w:rsidRPr="0011621C">
              <w:rPr>
                <w:lang w:eastAsia="en-US"/>
              </w:rPr>
              <w:t xml:space="preserve">применяет рациональные приемы двигательных функций в профессиональной деятельности; </w:t>
            </w:r>
          </w:p>
          <w:p w14:paraId="21120381" w14:textId="77777777" w:rsidR="00E2792A" w:rsidRPr="0011621C" w:rsidRDefault="00E2792A" w:rsidP="00163708">
            <w:pPr>
              <w:pStyle w:val="ad"/>
              <w:spacing w:before="0" w:after="0"/>
              <w:ind w:left="0"/>
              <w:contextualSpacing/>
              <w:rPr>
                <w:lang w:eastAsia="en-US"/>
              </w:rPr>
            </w:pPr>
            <w:r w:rsidRPr="0011621C">
              <w:rPr>
                <w:lang w:eastAsia="en-US"/>
              </w:rPr>
              <w:t>владеет физическими упражнениями разной функциональной направленности, использует их в режиме учебной и производственной деятельности с целью профилактики переутомления и сохранения высокой работоспособности для специальности воспитатель.</w:t>
            </w:r>
          </w:p>
        </w:tc>
        <w:tc>
          <w:tcPr>
            <w:tcW w:w="1315" w:type="pct"/>
          </w:tcPr>
          <w:p w14:paraId="4B1D416E" w14:textId="77777777" w:rsidR="00E2792A" w:rsidRPr="0011621C" w:rsidRDefault="00E2792A" w:rsidP="00163708">
            <w:pPr>
              <w:pStyle w:val="ad"/>
              <w:spacing w:before="0" w:after="0"/>
              <w:ind w:left="0"/>
              <w:contextualSpacing/>
              <w:rPr>
                <w:lang w:eastAsia="en-US"/>
              </w:rPr>
            </w:pPr>
            <w:r w:rsidRPr="0011621C">
              <w:rPr>
                <w:lang w:eastAsia="en-US"/>
              </w:rPr>
              <w:t xml:space="preserve">оценка результатов выполнения комплексов упражнений; </w:t>
            </w:r>
          </w:p>
          <w:p w14:paraId="3C64036F" w14:textId="77777777" w:rsidR="00E2792A" w:rsidRPr="0011621C" w:rsidRDefault="00E2792A" w:rsidP="00163708">
            <w:pPr>
              <w:pStyle w:val="ad"/>
              <w:spacing w:before="0" w:after="0"/>
              <w:ind w:left="0"/>
              <w:contextualSpacing/>
              <w:rPr>
                <w:lang w:eastAsia="en-US"/>
              </w:rPr>
            </w:pPr>
            <w:r w:rsidRPr="0011621C">
              <w:rPr>
                <w:lang w:eastAsia="en-US"/>
              </w:rPr>
              <w:t>тестирования физических качеств.</w:t>
            </w:r>
          </w:p>
          <w:p w14:paraId="63E4976F" w14:textId="77777777" w:rsidR="00E2792A" w:rsidRPr="0011621C" w:rsidRDefault="00E2792A" w:rsidP="00163708">
            <w:pPr>
              <w:pStyle w:val="ad"/>
              <w:spacing w:before="0" w:after="0"/>
              <w:ind w:left="0"/>
              <w:contextualSpacing/>
              <w:rPr>
                <w:lang w:eastAsia="en-US"/>
              </w:rPr>
            </w:pPr>
            <w:r w:rsidRPr="0011621C">
              <w:rPr>
                <w:lang w:eastAsia="en-US"/>
              </w:rPr>
              <w:t>оценка заданий при проведении текущего контроля;</w:t>
            </w:r>
          </w:p>
          <w:p w14:paraId="53925C8F" w14:textId="77777777" w:rsidR="00E2792A" w:rsidRPr="0011621C" w:rsidRDefault="00E2792A" w:rsidP="00163708">
            <w:pPr>
              <w:pStyle w:val="ad"/>
              <w:spacing w:before="0" w:after="0"/>
              <w:ind w:left="0"/>
              <w:contextualSpacing/>
              <w:rPr>
                <w:lang w:eastAsia="en-US"/>
              </w:rPr>
            </w:pPr>
            <w:r w:rsidRPr="0011621C">
              <w:rPr>
                <w:lang w:eastAsia="en-US"/>
              </w:rPr>
              <w:t>промежуточной аттестации;</w:t>
            </w:r>
          </w:p>
          <w:p w14:paraId="30F5AE9F" w14:textId="77777777" w:rsidR="00E2792A" w:rsidRPr="0011621C" w:rsidRDefault="00E2792A" w:rsidP="00163708">
            <w:pPr>
              <w:pStyle w:val="ad"/>
              <w:spacing w:before="0" w:after="0"/>
              <w:ind w:left="0"/>
              <w:contextualSpacing/>
              <w:rPr>
                <w:bCs/>
                <w:i/>
              </w:rPr>
            </w:pPr>
            <w:r w:rsidRPr="0011621C">
              <w:rPr>
                <w:bCs/>
              </w:rPr>
              <w:t>дифференцированный зачет.</w:t>
            </w:r>
          </w:p>
        </w:tc>
      </w:tr>
    </w:tbl>
    <w:p w14:paraId="09364E06" w14:textId="77777777" w:rsidR="00E2792A" w:rsidRPr="0011621C" w:rsidRDefault="00E2792A" w:rsidP="00E2792A">
      <w:pPr>
        <w:spacing w:after="0"/>
        <w:jc w:val="both"/>
        <w:rPr>
          <w:rFonts w:ascii="Times New Roman" w:hAnsi="Times New Roman"/>
          <w:b/>
          <w:szCs w:val="52"/>
        </w:rPr>
      </w:pPr>
    </w:p>
    <w:p w14:paraId="035BF08F" w14:textId="77777777" w:rsidR="00E2792A" w:rsidRPr="0011621C" w:rsidRDefault="00E2792A" w:rsidP="00950187">
      <w:pPr>
        <w:pStyle w:val="afffffc"/>
        <w:spacing w:after="0"/>
        <w:jc w:val="right"/>
        <w:rPr>
          <w:rFonts w:ascii="Times New Roman" w:hAnsi="Times New Roman"/>
          <w:b/>
          <w:bCs/>
        </w:rPr>
      </w:pPr>
      <w:r w:rsidRPr="0011621C">
        <w:rPr>
          <w:szCs w:val="52"/>
        </w:rPr>
        <w:br w:type="page"/>
      </w:r>
      <w:bookmarkStart w:id="29" w:name="_Toc133758352"/>
      <w:r w:rsidRPr="0011621C">
        <w:rPr>
          <w:rFonts w:ascii="Times New Roman" w:hAnsi="Times New Roman"/>
          <w:b/>
          <w:bCs/>
        </w:rPr>
        <w:lastRenderedPageBreak/>
        <w:t xml:space="preserve">Приложение </w:t>
      </w:r>
      <w:r w:rsidR="00BD63E2">
        <w:rPr>
          <w:rFonts w:ascii="Times New Roman" w:hAnsi="Times New Roman"/>
          <w:b/>
          <w:bCs/>
        </w:rPr>
        <w:t>3</w:t>
      </w:r>
      <w:r w:rsidRPr="0011621C">
        <w:rPr>
          <w:rFonts w:ascii="Times New Roman" w:hAnsi="Times New Roman"/>
          <w:b/>
          <w:bCs/>
        </w:rPr>
        <w:t>.5</w:t>
      </w:r>
      <w:bookmarkEnd w:id="29"/>
    </w:p>
    <w:p w14:paraId="79285026" w14:textId="77777777" w:rsidR="00E2792A" w:rsidRPr="0011621C" w:rsidRDefault="00E2792A" w:rsidP="00950187">
      <w:pPr>
        <w:spacing w:after="0"/>
        <w:jc w:val="right"/>
        <w:rPr>
          <w:rFonts w:ascii="Times New Roman" w:hAnsi="Times New Roman"/>
          <w:i/>
          <w:sz w:val="24"/>
          <w:szCs w:val="24"/>
        </w:rPr>
      </w:pPr>
      <w:r w:rsidRPr="0011621C">
        <w:rPr>
          <w:rFonts w:ascii="Times New Roman" w:hAnsi="Times New Roman"/>
          <w:bCs/>
          <w:sz w:val="24"/>
          <w:szCs w:val="24"/>
        </w:rPr>
        <w:t>к ПОП</w:t>
      </w:r>
      <w:r w:rsidR="00BD63E2">
        <w:rPr>
          <w:rFonts w:ascii="Times New Roman" w:hAnsi="Times New Roman"/>
          <w:bCs/>
          <w:sz w:val="24"/>
          <w:szCs w:val="24"/>
        </w:rPr>
        <w:t>-П</w:t>
      </w:r>
      <w:r w:rsidRPr="0011621C">
        <w:rPr>
          <w:rFonts w:ascii="Times New Roman" w:hAnsi="Times New Roman"/>
          <w:bCs/>
          <w:sz w:val="24"/>
          <w:szCs w:val="24"/>
        </w:rPr>
        <w:t xml:space="preserve"> </w:t>
      </w:r>
      <w:r w:rsidRPr="00950187">
        <w:rPr>
          <w:rFonts w:ascii="Times New Roman" w:hAnsi="Times New Roman"/>
          <w:bCs/>
          <w:iCs/>
          <w:sz w:val="24"/>
          <w:szCs w:val="24"/>
        </w:rPr>
        <w:t>по</w:t>
      </w:r>
      <w:r w:rsidRPr="00950187">
        <w:rPr>
          <w:rFonts w:ascii="Times New Roman" w:hAnsi="Times New Roman"/>
          <w:iCs/>
          <w:sz w:val="24"/>
          <w:szCs w:val="24"/>
        </w:rPr>
        <w:t xml:space="preserve"> специальности</w:t>
      </w:r>
      <w:r w:rsidRPr="0011621C">
        <w:rPr>
          <w:rFonts w:ascii="Times New Roman" w:hAnsi="Times New Roman"/>
          <w:i/>
          <w:sz w:val="24"/>
          <w:szCs w:val="24"/>
        </w:rPr>
        <w:t xml:space="preserve"> </w:t>
      </w:r>
    </w:p>
    <w:p w14:paraId="1A97B678" w14:textId="77777777" w:rsidR="00E2792A" w:rsidRPr="0011621C" w:rsidRDefault="00E2792A" w:rsidP="00950187">
      <w:pPr>
        <w:spacing w:after="0"/>
        <w:jc w:val="right"/>
        <w:rPr>
          <w:rFonts w:ascii="Times New Roman" w:hAnsi="Times New Roman"/>
          <w:bCs/>
          <w:sz w:val="24"/>
          <w:szCs w:val="24"/>
        </w:rPr>
      </w:pPr>
      <w:r>
        <w:rPr>
          <w:rFonts w:ascii="Times New Roman" w:hAnsi="Times New Roman"/>
          <w:bCs/>
          <w:sz w:val="24"/>
          <w:szCs w:val="24"/>
        </w:rPr>
        <w:t>44.02.04 Специальное дошкольное образование</w:t>
      </w:r>
    </w:p>
    <w:p w14:paraId="493FEC64" w14:textId="77777777" w:rsidR="00E2792A" w:rsidRPr="0011621C" w:rsidRDefault="00E2792A" w:rsidP="00E2792A">
      <w:pPr>
        <w:jc w:val="center"/>
        <w:rPr>
          <w:rFonts w:ascii="Times New Roman" w:hAnsi="Times New Roman"/>
          <w:b/>
          <w:i/>
        </w:rPr>
      </w:pPr>
    </w:p>
    <w:p w14:paraId="345C8727" w14:textId="77777777" w:rsidR="00E2792A" w:rsidRPr="0011621C" w:rsidRDefault="00E2792A" w:rsidP="00E2792A">
      <w:pPr>
        <w:jc w:val="center"/>
        <w:rPr>
          <w:rFonts w:ascii="Times New Roman" w:hAnsi="Times New Roman"/>
          <w:b/>
          <w:i/>
        </w:rPr>
      </w:pPr>
    </w:p>
    <w:p w14:paraId="5CB9C04D" w14:textId="77777777" w:rsidR="00E2792A" w:rsidRPr="0011621C" w:rsidRDefault="00E2792A" w:rsidP="00E2792A">
      <w:pPr>
        <w:jc w:val="center"/>
        <w:rPr>
          <w:rFonts w:ascii="Times New Roman" w:hAnsi="Times New Roman"/>
          <w:b/>
          <w:i/>
        </w:rPr>
      </w:pPr>
    </w:p>
    <w:p w14:paraId="5D1341B5" w14:textId="77777777" w:rsidR="00E2792A" w:rsidRPr="0011621C" w:rsidRDefault="00E2792A" w:rsidP="00E2792A">
      <w:pPr>
        <w:jc w:val="center"/>
        <w:rPr>
          <w:rFonts w:ascii="Times New Roman" w:hAnsi="Times New Roman"/>
          <w:b/>
          <w:i/>
        </w:rPr>
      </w:pPr>
    </w:p>
    <w:p w14:paraId="46CCA0A2" w14:textId="77777777" w:rsidR="00E2792A" w:rsidRPr="0011621C" w:rsidRDefault="00E2792A" w:rsidP="00E2792A">
      <w:pPr>
        <w:jc w:val="center"/>
        <w:rPr>
          <w:rFonts w:ascii="Times New Roman" w:hAnsi="Times New Roman"/>
          <w:b/>
          <w:i/>
        </w:rPr>
      </w:pPr>
    </w:p>
    <w:p w14:paraId="333B4590" w14:textId="77777777" w:rsidR="00E2792A" w:rsidRPr="0011621C" w:rsidRDefault="00E2792A" w:rsidP="00E2792A">
      <w:pPr>
        <w:jc w:val="center"/>
        <w:rPr>
          <w:rFonts w:ascii="Times New Roman" w:hAnsi="Times New Roman"/>
          <w:b/>
          <w:i/>
        </w:rPr>
      </w:pPr>
    </w:p>
    <w:p w14:paraId="03E86F92" w14:textId="77777777" w:rsidR="00E2792A" w:rsidRPr="0011621C" w:rsidRDefault="00E2792A" w:rsidP="00E2792A">
      <w:pPr>
        <w:pStyle w:val="afffffc"/>
        <w:spacing w:line="360" w:lineRule="auto"/>
        <w:rPr>
          <w:rFonts w:ascii="Times New Roman" w:hAnsi="Times New Roman"/>
          <w:b/>
          <w:bCs/>
          <w:i/>
        </w:rPr>
      </w:pPr>
      <w:bookmarkStart w:id="30" w:name="_Toc129861206"/>
      <w:bookmarkStart w:id="31" w:name="_Toc129862274"/>
      <w:bookmarkStart w:id="32" w:name="_Toc133758353"/>
      <w:r w:rsidRPr="0011621C">
        <w:rPr>
          <w:rFonts w:ascii="Times New Roman" w:hAnsi="Times New Roman"/>
          <w:b/>
          <w:bCs/>
        </w:rPr>
        <w:t>ПРИМЕРНАЯ РАБОЧАЯ ПРОГРАММА УЧЕБНОЙ ДИСЦИПЛИНЫ</w:t>
      </w:r>
      <w:bookmarkStart w:id="33" w:name="_Toc129861207"/>
      <w:bookmarkStart w:id="34" w:name="_Toc129862275"/>
      <w:bookmarkEnd w:id="30"/>
      <w:bookmarkEnd w:id="31"/>
      <w:r w:rsidRPr="0011621C">
        <w:rPr>
          <w:rFonts w:ascii="Times New Roman" w:hAnsi="Times New Roman"/>
          <w:b/>
          <w:bCs/>
        </w:rPr>
        <w:br/>
        <w:t>«СГ.05 ОСНОВЫ ФИНАНСОВОЙ ГРАМОТНОСТИ»</w:t>
      </w:r>
      <w:bookmarkEnd w:id="32"/>
      <w:bookmarkEnd w:id="33"/>
      <w:bookmarkEnd w:id="34"/>
    </w:p>
    <w:p w14:paraId="070CE7BE" w14:textId="77777777" w:rsidR="00E2792A" w:rsidRPr="0011621C" w:rsidRDefault="00E2792A" w:rsidP="00E2792A">
      <w:pPr>
        <w:jc w:val="center"/>
        <w:rPr>
          <w:rFonts w:ascii="Times New Roman" w:hAnsi="Times New Roman"/>
          <w:b/>
          <w:i/>
        </w:rPr>
      </w:pPr>
    </w:p>
    <w:p w14:paraId="1523243D" w14:textId="77777777" w:rsidR="00E2792A" w:rsidRPr="0011621C" w:rsidRDefault="00E2792A" w:rsidP="00E2792A">
      <w:pPr>
        <w:spacing w:after="0"/>
        <w:jc w:val="right"/>
        <w:rPr>
          <w:rFonts w:ascii="Times New Roman" w:hAnsi="Times New Roman"/>
          <w:b/>
          <w:i/>
        </w:rPr>
      </w:pPr>
    </w:p>
    <w:p w14:paraId="00320531" w14:textId="77777777" w:rsidR="00E2792A" w:rsidRPr="0011621C" w:rsidRDefault="00E2792A" w:rsidP="00E2792A">
      <w:pPr>
        <w:rPr>
          <w:rFonts w:ascii="Times New Roman" w:hAnsi="Times New Roman"/>
          <w:b/>
          <w:i/>
        </w:rPr>
      </w:pPr>
    </w:p>
    <w:p w14:paraId="19FDD1CA" w14:textId="77777777" w:rsidR="00E2792A" w:rsidRPr="0011621C" w:rsidRDefault="00E2792A" w:rsidP="00E2792A">
      <w:pPr>
        <w:rPr>
          <w:rFonts w:ascii="Times New Roman" w:hAnsi="Times New Roman"/>
          <w:b/>
          <w:i/>
        </w:rPr>
      </w:pPr>
    </w:p>
    <w:p w14:paraId="3965F393" w14:textId="77777777" w:rsidR="00E2792A" w:rsidRPr="0011621C" w:rsidRDefault="00E2792A" w:rsidP="00E2792A">
      <w:pPr>
        <w:rPr>
          <w:rFonts w:ascii="Times New Roman" w:hAnsi="Times New Roman"/>
          <w:b/>
          <w:i/>
        </w:rPr>
      </w:pPr>
    </w:p>
    <w:p w14:paraId="173E114C" w14:textId="77777777" w:rsidR="00E2792A" w:rsidRPr="0011621C" w:rsidRDefault="00E2792A" w:rsidP="00E2792A">
      <w:pPr>
        <w:rPr>
          <w:rFonts w:ascii="Times New Roman" w:hAnsi="Times New Roman"/>
          <w:b/>
          <w:i/>
        </w:rPr>
      </w:pPr>
    </w:p>
    <w:p w14:paraId="432A53D2" w14:textId="77777777" w:rsidR="00E2792A" w:rsidRPr="0011621C" w:rsidRDefault="00E2792A" w:rsidP="00E2792A">
      <w:pPr>
        <w:rPr>
          <w:rFonts w:ascii="Times New Roman" w:hAnsi="Times New Roman"/>
          <w:b/>
          <w:i/>
        </w:rPr>
      </w:pPr>
    </w:p>
    <w:p w14:paraId="49DE7681" w14:textId="77777777" w:rsidR="00E2792A" w:rsidRPr="0011621C" w:rsidRDefault="00E2792A" w:rsidP="00E2792A">
      <w:pPr>
        <w:rPr>
          <w:rFonts w:ascii="Times New Roman" w:hAnsi="Times New Roman"/>
          <w:b/>
          <w:i/>
        </w:rPr>
      </w:pPr>
    </w:p>
    <w:p w14:paraId="76751D2F" w14:textId="77777777" w:rsidR="00E2792A" w:rsidRPr="0011621C" w:rsidRDefault="00E2792A" w:rsidP="00E2792A">
      <w:pPr>
        <w:rPr>
          <w:rFonts w:ascii="Times New Roman" w:hAnsi="Times New Roman"/>
          <w:b/>
          <w:i/>
        </w:rPr>
      </w:pPr>
    </w:p>
    <w:p w14:paraId="05ED8A9D" w14:textId="77777777" w:rsidR="00E2792A" w:rsidRPr="0011621C" w:rsidRDefault="00E2792A" w:rsidP="00E2792A">
      <w:pPr>
        <w:rPr>
          <w:rFonts w:ascii="Times New Roman" w:hAnsi="Times New Roman"/>
          <w:b/>
          <w:i/>
        </w:rPr>
      </w:pPr>
    </w:p>
    <w:p w14:paraId="04EB6A4D" w14:textId="77777777" w:rsidR="00E2792A" w:rsidRPr="0011621C" w:rsidRDefault="00E2792A" w:rsidP="00E2792A">
      <w:pPr>
        <w:rPr>
          <w:rFonts w:ascii="Times New Roman" w:hAnsi="Times New Roman"/>
          <w:b/>
          <w:i/>
        </w:rPr>
      </w:pPr>
    </w:p>
    <w:p w14:paraId="5659C777" w14:textId="77777777" w:rsidR="00E2792A" w:rsidRPr="0011621C" w:rsidRDefault="00E2792A" w:rsidP="00E2792A">
      <w:pPr>
        <w:rPr>
          <w:rFonts w:ascii="Times New Roman" w:hAnsi="Times New Roman"/>
          <w:b/>
          <w:i/>
        </w:rPr>
      </w:pPr>
    </w:p>
    <w:p w14:paraId="4D46029C" w14:textId="77777777" w:rsidR="00E2792A" w:rsidRPr="0011621C" w:rsidRDefault="00E2792A" w:rsidP="00E2792A">
      <w:pPr>
        <w:rPr>
          <w:rFonts w:ascii="Times New Roman" w:hAnsi="Times New Roman"/>
          <w:b/>
          <w:i/>
        </w:rPr>
      </w:pPr>
    </w:p>
    <w:p w14:paraId="11DF0779" w14:textId="47A2ADC0" w:rsidR="00E2792A" w:rsidRDefault="00E2792A" w:rsidP="00E2792A">
      <w:pPr>
        <w:rPr>
          <w:rFonts w:ascii="Times New Roman" w:hAnsi="Times New Roman"/>
          <w:b/>
          <w:i/>
        </w:rPr>
      </w:pPr>
    </w:p>
    <w:p w14:paraId="46F08B65" w14:textId="15208A12" w:rsidR="00950187" w:rsidRDefault="00950187" w:rsidP="00E2792A">
      <w:pPr>
        <w:rPr>
          <w:rFonts w:ascii="Times New Roman" w:hAnsi="Times New Roman"/>
          <w:b/>
          <w:i/>
        </w:rPr>
      </w:pPr>
    </w:p>
    <w:p w14:paraId="1C5D88FE" w14:textId="77777777" w:rsidR="00950187" w:rsidRPr="0011621C" w:rsidRDefault="00950187" w:rsidP="00E2792A">
      <w:pPr>
        <w:rPr>
          <w:rFonts w:ascii="Times New Roman" w:hAnsi="Times New Roman"/>
          <w:b/>
          <w:i/>
        </w:rPr>
      </w:pPr>
    </w:p>
    <w:p w14:paraId="342E568B" w14:textId="77777777" w:rsidR="00E2792A" w:rsidRPr="0011621C" w:rsidRDefault="00E2792A" w:rsidP="00E2792A">
      <w:pPr>
        <w:rPr>
          <w:rFonts w:ascii="Times New Roman" w:hAnsi="Times New Roman"/>
          <w:b/>
          <w:i/>
        </w:rPr>
      </w:pPr>
    </w:p>
    <w:p w14:paraId="70BAE510" w14:textId="77777777" w:rsidR="00E2792A" w:rsidRPr="0011621C" w:rsidRDefault="00E2792A" w:rsidP="00E2792A">
      <w:pPr>
        <w:jc w:val="center"/>
        <w:rPr>
          <w:rFonts w:ascii="Times New Roman" w:hAnsi="Times New Roman"/>
          <w:b/>
          <w:sz w:val="24"/>
          <w:szCs w:val="24"/>
          <w:vertAlign w:val="superscript"/>
        </w:rPr>
      </w:pPr>
      <w:r w:rsidRPr="004B39E1">
        <w:rPr>
          <w:rFonts w:ascii="Times New Roman" w:hAnsi="Times New Roman"/>
          <w:b/>
          <w:bCs/>
          <w:szCs w:val="20"/>
        </w:rPr>
        <w:t>2023 г.</w:t>
      </w:r>
      <w:r w:rsidRPr="0011621C">
        <w:rPr>
          <w:rFonts w:ascii="Times New Roman" w:hAnsi="Times New Roman"/>
          <w:b/>
          <w:bCs/>
        </w:rPr>
        <w:br w:type="page"/>
      </w:r>
    </w:p>
    <w:p w14:paraId="4CF29D75" w14:textId="65C6F164" w:rsidR="00E2792A" w:rsidRDefault="00E2792A" w:rsidP="00E2792A">
      <w:pPr>
        <w:jc w:val="center"/>
        <w:rPr>
          <w:rFonts w:ascii="Times New Roman" w:hAnsi="Times New Roman"/>
          <w:b/>
          <w:sz w:val="24"/>
          <w:szCs w:val="24"/>
        </w:rPr>
      </w:pPr>
      <w:r w:rsidRPr="00950187">
        <w:rPr>
          <w:rFonts w:ascii="Times New Roman" w:hAnsi="Times New Roman"/>
          <w:b/>
          <w:sz w:val="24"/>
          <w:szCs w:val="24"/>
        </w:rPr>
        <w:lastRenderedPageBreak/>
        <w:t>СОДЕРЖАНИЕ</w:t>
      </w:r>
    </w:p>
    <w:p w14:paraId="1C276412" w14:textId="77777777" w:rsidR="004B39E1" w:rsidRPr="00950187" w:rsidRDefault="004B39E1" w:rsidP="00E2792A">
      <w:pPr>
        <w:jc w:val="cente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2792A" w:rsidRPr="0011621C" w14:paraId="0CF8DEE7" w14:textId="77777777" w:rsidTr="00163708">
        <w:tc>
          <w:tcPr>
            <w:tcW w:w="7501" w:type="dxa"/>
          </w:tcPr>
          <w:p w14:paraId="2571857C" w14:textId="77777777" w:rsidR="00E2792A" w:rsidRPr="0011621C" w:rsidRDefault="00E2792A" w:rsidP="000B4E8B">
            <w:pPr>
              <w:numPr>
                <w:ilvl w:val="0"/>
                <w:numId w:val="25"/>
              </w:numPr>
              <w:suppressAutoHyphens/>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0F1AAA03" w14:textId="77777777" w:rsidR="00E2792A" w:rsidRPr="0011621C" w:rsidRDefault="00E2792A" w:rsidP="00163708">
            <w:pPr>
              <w:rPr>
                <w:rFonts w:ascii="Times New Roman" w:hAnsi="Times New Roman"/>
                <w:b/>
                <w:sz w:val="24"/>
                <w:szCs w:val="24"/>
              </w:rPr>
            </w:pPr>
          </w:p>
        </w:tc>
      </w:tr>
      <w:tr w:rsidR="00E2792A" w:rsidRPr="0011621C" w14:paraId="78AFFD79" w14:textId="77777777" w:rsidTr="00163708">
        <w:tc>
          <w:tcPr>
            <w:tcW w:w="7501" w:type="dxa"/>
          </w:tcPr>
          <w:p w14:paraId="428C0508" w14:textId="77777777" w:rsidR="00E2792A" w:rsidRPr="0011621C" w:rsidRDefault="00E2792A" w:rsidP="000B4E8B">
            <w:pPr>
              <w:numPr>
                <w:ilvl w:val="0"/>
                <w:numId w:val="25"/>
              </w:numPr>
              <w:suppressAutoHyphens/>
              <w:rPr>
                <w:rFonts w:ascii="Times New Roman" w:hAnsi="Times New Roman"/>
                <w:b/>
                <w:sz w:val="24"/>
                <w:szCs w:val="24"/>
              </w:rPr>
            </w:pPr>
            <w:r w:rsidRPr="0011621C">
              <w:rPr>
                <w:rFonts w:ascii="Times New Roman" w:hAnsi="Times New Roman"/>
                <w:b/>
                <w:sz w:val="24"/>
                <w:szCs w:val="24"/>
              </w:rPr>
              <w:t>СТРУКТУРА И СОДЕРЖАНИЕ УЧЕБНОЙ ДИСЦИПЛИНЫ</w:t>
            </w:r>
          </w:p>
          <w:p w14:paraId="10A9D7D4" w14:textId="77777777" w:rsidR="00E2792A" w:rsidRPr="0011621C" w:rsidRDefault="00E2792A" w:rsidP="000B4E8B">
            <w:pPr>
              <w:numPr>
                <w:ilvl w:val="0"/>
                <w:numId w:val="25"/>
              </w:numPr>
              <w:suppressAutoHyphens/>
              <w:rPr>
                <w:rFonts w:ascii="Times New Roman" w:hAnsi="Times New Roman"/>
                <w:b/>
                <w:sz w:val="24"/>
                <w:szCs w:val="24"/>
              </w:rPr>
            </w:pPr>
            <w:r w:rsidRPr="0011621C">
              <w:rPr>
                <w:rFonts w:ascii="Times New Roman" w:hAnsi="Times New Roman"/>
                <w:b/>
                <w:sz w:val="24"/>
                <w:szCs w:val="24"/>
              </w:rPr>
              <w:t>УСЛОВИЯ РЕАЛИЗАЦИИ УЧЕБНОЙ ДИСЦИПЛИНЫ</w:t>
            </w:r>
          </w:p>
        </w:tc>
        <w:tc>
          <w:tcPr>
            <w:tcW w:w="1854" w:type="dxa"/>
          </w:tcPr>
          <w:p w14:paraId="5EC9A446" w14:textId="77777777" w:rsidR="00E2792A" w:rsidRPr="0011621C" w:rsidRDefault="00E2792A" w:rsidP="00163708">
            <w:pPr>
              <w:ind w:left="644"/>
              <w:rPr>
                <w:rFonts w:ascii="Times New Roman" w:hAnsi="Times New Roman"/>
                <w:b/>
                <w:sz w:val="24"/>
                <w:szCs w:val="24"/>
              </w:rPr>
            </w:pPr>
          </w:p>
        </w:tc>
      </w:tr>
      <w:tr w:rsidR="00E2792A" w:rsidRPr="0011621C" w14:paraId="2BAEFD97" w14:textId="77777777" w:rsidTr="00163708">
        <w:tc>
          <w:tcPr>
            <w:tcW w:w="7501" w:type="dxa"/>
          </w:tcPr>
          <w:p w14:paraId="129C0851" w14:textId="77777777" w:rsidR="00E2792A" w:rsidRPr="0011621C" w:rsidRDefault="00E2792A" w:rsidP="000B4E8B">
            <w:pPr>
              <w:numPr>
                <w:ilvl w:val="0"/>
                <w:numId w:val="25"/>
              </w:numPr>
              <w:suppressAutoHyphens/>
              <w:rPr>
                <w:rFonts w:ascii="Times New Roman" w:hAnsi="Times New Roman"/>
                <w:b/>
                <w:sz w:val="24"/>
                <w:szCs w:val="24"/>
              </w:rPr>
            </w:pPr>
            <w:r w:rsidRPr="0011621C">
              <w:rPr>
                <w:rFonts w:ascii="Times New Roman" w:hAnsi="Times New Roman"/>
                <w:b/>
                <w:sz w:val="24"/>
                <w:szCs w:val="24"/>
              </w:rPr>
              <w:t>КОНТРОЛЬ И ОЦЕНКА РЕЗУЛЬТАТОВ ОСВОЕНИЯ УЧЕБНОЙ ДИСЦИПЛИНЫ</w:t>
            </w:r>
          </w:p>
          <w:p w14:paraId="06F7BA8F" w14:textId="77777777" w:rsidR="00E2792A" w:rsidRPr="0011621C" w:rsidRDefault="00E2792A" w:rsidP="00163708">
            <w:pPr>
              <w:suppressAutoHyphens/>
              <w:rPr>
                <w:rFonts w:ascii="Times New Roman" w:hAnsi="Times New Roman"/>
                <w:b/>
                <w:sz w:val="24"/>
                <w:szCs w:val="24"/>
              </w:rPr>
            </w:pPr>
          </w:p>
        </w:tc>
        <w:tc>
          <w:tcPr>
            <w:tcW w:w="1854" w:type="dxa"/>
          </w:tcPr>
          <w:p w14:paraId="68BCBD17" w14:textId="77777777" w:rsidR="00E2792A" w:rsidRPr="0011621C" w:rsidRDefault="00E2792A" w:rsidP="00163708">
            <w:pPr>
              <w:rPr>
                <w:rFonts w:ascii="Times New Roman" w:hAnsi="Times New Roman"/>
                <w:b/>
                <w:sz w:val="24"/>
                <w:szCs w:val="24"/>
              </w:rPr>
            </w:pPr>
          </w:p>
        </w:tc>
      </w:tr>
    </w:tbl>
    <w:p w14:paraId="73434259" w14:textId="77777777" w:rsidR="00E2792A" w:rsidRPr="0011621C" w:rsidRDefault="00E2792A" w:rsidP="000B4E8B">
      <w:pPr>
        <w:numPr>
          <w:ilvl w:val="0"/>
          <w:numId w:val="26"/>
        </w:numPr>
        <w:suppressAutoHyphens/>
        <w:spacing w:after="0"/>
        <w:jc w:val="center"/>
        <w:rPr>
          <w:rFonts w:ascii="Times New Roman" w:hAnsi="Times New Roman"/>
          <w:b/>
          <w:sz w:val="24"/>
          <w:szCs w:val="24"/>
        </w:rPr>
      </w:pPr>
      <w:r w:rsidRPr="0011621C">
        <w:rPr>
          <w:rFonts w:ascii="Times New Roman" w:hAnsi="Times New Roman"/>
          <w:b/>
          <w:i/>
          <w:u w:val="single"/>
        </w:rPr>
        <w:br w:type="page"/>
      </w:r>
      <w:r w:rsidRPr="0011621C">
        <w:rPr>
          <w:rFonts w:ascii="Times New Roman" w:hAnsi="Times New Roman"/>
          <w:b/>
          <w:sz w:val="24"/>
          <w:szCs w:val="24"/>
        </w:rPr>
        <w:lastRenderedPageBreak/>
        <w:t>ОБЩАЯ ХАРАКТЕРИСТИКА ПРИМЕРНОЙ РАБОЧЕЙ ПРОГРАММЫ УЧЕБНОЙ ДИСЦИПЛИНЫ</w:t>
      </w:r>
    </w:p>
    <w:p w14:paraId="76554EE2" w14:textId="4B5D3172" w:rsidR="00E2792A" w:rsidRDefault="00BD63E2" w:rsidP="00E2792A">
      <w:pPr>
        <w:suppressAutoHyphens/>
        <w:spacing w:after="0"/>
        <w:ind w:left="720"/>
        <w:jc w:val="center"/>
        <w:rPr>
          <w:rFonts w:ascii="Times New Roman" w:hAnsi="Times New Roman"/>
          <w:b/>
          <w:sz w:val="24"/>
          <w:szCs w:val="24"/>
        </w:rPr>
      </w:pPr>
      <w:r w:rsidRPr="0011621C">
        <w:rPr>
          <w:rFonts w:ascii="Times New Roman" w:hAnsi="Times New Roman"/>
          <w:b/>
          <w:sz w:val="24"/>
          <w:szCs w:val="24"/>
        </w:rPr>
        <w:t>«СГ.05 ОСНОВЫ ФИНАНСОВОЙ ГРАМОТНОСТИ»</w:t>
      </w:r>
    </w:p>
    <w:p w14:paraId="513EAC98" w14:textId="77777777" w:rsidR="00950187" w:rsidRPr="0011621C" w:rsidRDefault="00950187" w:rsidP="00E2792A">
      <w:pPr>
        <w:suppressAutoHyphens/>
        <w:spacing w:after="0"/>
        <w:ind w:left="720"/>
        <w:jc w:val="center"/>
        <w:rPr>
          <w:rFonts w:ascii="Times New Roman" w:hAnsi="Times New Roman"/>
          <w:b/>
          <w:sz w:val="24"/>
          <w:szCs w:val="24"/>
        </w:rPr>
      </w:pPr>
    </w:p>
    <w:p w14:paraId="41C02C5D"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b/>
          <w:sz w:val="24"/>
          <w:szCs w:val="24"/>
        </w:rPr>
        <w:t xml:space="preserve">1.1. Место дисциплины в структуре основной образовательной программы: </w:t>
      </w:r>
    </w:p>
    <w:p w14:paraId="0472B3CC"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sz w:val="24"/>
          <w:szCs w:val="24"/>
        </w:rPr>
        <w:t xml:space="preserve">Учебная дисциплина «СГ.05 Основы финансовой грамотности» является обязательной частью социально-гуманитарного цикла примерной образовательной программы в соответствии с ФГОС СПО по специальности </w:t>
      </w:r>
      <w:r>
        <w:rPr>
          <w:rFonts w:ascii="Times New Roman" w:hAnsi="Times New Roman"/>
          <w:sz w:val="24"/>
          <w:szCs w:val="24"/>
        </w:rPr>
        <w:t>44.02.04 Специальное дошкольное образование</w:t>
      </w:r>
      <w:r w:rsidRPr="0011621C">
        <w:rPr>
          <w:rFonts w:ascii="Times New Roman" w:hAnsi="Times New Roman"/>
          <w:sz w:val="24"/>
          <w:szCs w:val="24"/>
        </w:rPr>
        <w:t>.</w:t>
      </w:r>
    </w:p>
    <w:p w14:paraId="3F683B94"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sz w:val="24"/>
          <w:szCs w:val="24"/>
        </w:rPr>
        <w:t>Особое значение дисциплина имеет при формировании и развитии ОК03; ОК 07</w:t>
      </w:r>
      <w:r w:rsidRPr="0011621C">
        <w:rPr>
          <w:rFonts w:ascii="Times New Roman" w:hAnsi="Times New Roman"/>
          <w:i/>
          <w:sz w:val="24"/>
          <w:szCs w:val="24"/>
        </w:rPr>
        <w:t>.</w:t>
      </w:r>
    </w:p>
    <w:p w14:paraId="1CC26586"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8BD8777" w14:textId="77777777" w:rsidR="00E2792A" w:rsidRPr="0011621C" w:rsidRDefault="00E2792A" w:rsidP="00E2792A">
      <w:pPr>
        <w:spacing w:after="0"/>
        <w:ind w:firstLine="709"/>
        <w:rPr>
          <w:rFonts w:ascii="Times New Roman" w:hAnsi="Times New Roman"/>
          <w:b/>
          <w:sz w:val="24"/>
          <w:szCs w:val="24"/>
        </w:rPr>
      </w:pPr>
      <w:r w:rsidRPr="0011621C">
        <w:rPr>
          <w:rFonts w:ascii="Times New Roman" w:hAnsi="Times New Roman"/>
          <w:b/>
          <w:sz w:val="24"/>
          <w:szCs w:val="24"/>
        </w:rPr>
        <w:t>1.2. Цель и планируемые результаты освоения дисциплины:</w:t>
      </w:r>
    </w:p>
    <w:p w14:paraId="4A02CC80" w14:textId="77777777" w:rsidR="00E2792A" w:rsidRPr="0011621C" w:rsidRDefault="00E2792A" w:rsidP="00E2792A">
      <w:pPr>
        <w:suppressAutoHyphens/>
        <w:spacing w:after="0"/>
        <w:ind w:firstLine="709"/>
        <w:jc w:val="both"/>
        <w:rPr>
          <w:rFonts w:ascii="Times New Roman" w:hAnsi="Times New Roman"/>
          <w:sz w:val="24"/>
          <w:szCs w:val="24"/>
          <w:lang w:eastAsia="en-US"/>
        </w:rPr>
      </w:pPr>
      <w:r w:rsidRPr="0011621C">
        <w:rPr>
          <w:rFonts w:ascii="Times New Roman" w:hAnsi="Times New Roman"/>
          <w:sz w:val="24"/>
          <w:szCs w:val="24"/>
        </w:rPr>
        <w:t xml:space="preserve">В рамках программы учебной дисциплины обучающимися осваиваются умения </w:t>
      </w:r>
      <w:r w:rsidRPr="0011621C">
        <w:rPr>
          <w:rFonts w:ascii="Times New Roman" w:hAnsi="Times New Roman"/>
          <w:sz w:val="24"/>
          <w:szCs w:val="24"/>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339"/>
        <w:gridCol w:w="4678"/>
      </w:tblGrid>
      <w:tr w:rsidR="00E2792A" w:rsidRPr="0011621C" w14:paraId="7F07BAA6" w14:textId="77777777" w:rsidTr="00163708">
        <w:trPr>
          <w:trHeight w:val="649"/>
        </w:trPr>
        <w:tc>
          <w:tcPr>
            <w:tcW w:w="1589" w:type="dxa"/>
            <w:hideMark/>
          </w:tcPr>
          <w:p w14:paraId="686C3665" w14:textId="77777777" w:rsidR="00E2792A" w:rsidRPr="00950187" w:rsidRDefault="00E2792A" w:rsidP="00163708">
            <w:pPr>
              <w:suppressAutoHyphens/>
              <w:spacing w:after="0"/>
              <w:jc w:val="center"/>
              <w:rPr>
                <w:rFonts w:ascii="Times New Roman" w:hAnsi="Times New Roman"/>
                <w:b/>
                <w:bCs/>
                <w:sz w:val="24"/>
                <w:szCs w:val="24"/>
              </w:rPr>
            </w:pPr>
            <w:r w:rsidRPr="00950187">
              <w:rPr>
                <w:rFonts w:ascii="Times New Roman" w:hAnsi="Times New Roman"/>
                <w:b/>
                <w:bCs/>
                <w:sz w:val="24"/>
                <w:szCs w:val="24"/>
              </w:rPr>
              <w:t xml:space="preserve">Код </w:t>
            </w:r>
          </w:p>
          <w:p w14:paraId="1A6FB01D" w14:textId="77777777" w:rsidR="00E2792A" w:rsidRPr="00950187" w:rsidRDefault="00E2792A" w:rsidP="00163708">
            <w:pPr>
              <w:suppressAutoHyphens/>
              <w:spacing w:after="0"/>
              <w:jc w:val="center"/>
              <w:rPr>
                <w:rFonts w:ascii="Times New Roman" w:hAnsi="Times New Roman"/>
                <w:b/>
                <w:bCs/>
                <w:sz w:val="24"/>
                <w:szCs w:val="24"/>
              </w:rPr>
            </w:pPr>
            <w:r w:rsidRPr="00950187">
              <w:rPr>
                <w:rFonts w:ascii="Times New Roman" w:hAnsi="Times New Roman"/>
                <w:b/>
                <w:bCs/>
                <w:sz w:val="24"/>
                <w:szCs w:val="24"/>
              </w:rPr>
              <w:t>ПК, ОК</w:t>
            </w:r>
          </w:p>
        </w:tc>
        <w:tc>
          <w:tcPr>
            <w:tcW w:w="3339" w:type="dxa"/>
            <w:hideMark/>
          </w:tcPr>
          <w:p w14:paraId="49C3FFD5" w14:textId="77777777" w:rsidR="00E2792A" w:rsidRPr="00950187" w:rsidRDefault="00E2792A" w:rsidP="00163708">
            <w:pPr>
              <w:suppressAutoHyphens/>
              <w:spacing w:after="0"/>
              <w:jc w:val="center"/>
              <w:rPr>
                <w:rFonts w:ascii="Times New Roman" w:hAnsi="Times New Roman"/>
                <w:b/>
                <w:bCs/>
                <w:sz w:val="24"/>
                <w:szCs w:val="24"/>
              </w:rPr>
            </w:pPr>
            <w:r w:rsidRPr="00950187">
              <w:rPr>
                <w:rFonts w:ascii="Times New Roman" w:hAnsi="Times New Roman"/>
                <w:b/>
                <w:bCs/>
                <w:sz w:val="24"/>
                <w:szCs w:val="24"/>
              </w:rPr>
              <w:t>Умения</w:t>
            </w:r>
          </w:p>
        </w:tc>
        <w:tc>
          <w:tcPr>
            <w:tcW w:w="4678" w:type="dxa"/>
            <w:hideMark/>
          </w:tcPr>
          <w:p w14:paraId="7F3A6A2A" w14:textId="77777777" w:rsidR="00E2792A" w:rsidRPr="00950187" w:rsidRDefault="00E2792A" w:rsidP="00163708">
            <w:pPr>
              <w:suppressAutoHyphens/>
              <w:spacing w:after="0"/>
              <w:jc w:val="center"/>
              <w:rPr>
                <w:rFonts w:ascii="Times New Roman" w:hAnsi="Times New Roman"/>
                <w:b/>
                <w:bCs/>
                <w:sz w:val="24"/>
                <w:szCs w:val="24"/>
              </w:rPr>
            </w:pPr>
            <w:r w:rsidRPr="00950187">
              <w:rPr>
                <w:rFonts w:ascii="Times New Roman" w:hAnsi="Times New Roman"/>
                <w:b/>
                <w:bCs/>
                <w:sz w:val="24"/>
                <w:szCs w:val="24"/>
              </w:rPr>
              <w:t>Знания</w:t>
            </w:r>
          </w:p>
        </w:tc>
      </w:tr>
      <w:tr w:rsidR="00E2792A" w:rsidRPr="0011621C" w14:paraId="3753FC89" w14:textId="77777777" w:rsidTr="00163708">
        <w:trPr>
          <w:trHeight w:val="212"/>
        </w:trPr>
        <w:tc>
          <w:tcPr>
            <w:tcW w:w="1589" w:type="dxa"/>
          </w:tcPr>
          <w:p w14:paraId="669079FF" w14:textId="77777777" w:rsidR="00E2792A" w:rsidRPr="00950187" w:rsidRDefault="00E2792A" w:rsidP="00163708">
            <w:pPr>
              <w:suppressAutoHyphens/>
              <w:spacing w:after="0"/>
              <w:jc w:val="center"/>
              <w:rPr>
                <w:rFonts w:ascii="Times New Roman" w:hAnsi="Times New Roman"/>
                <w:bCs/>
                <w:sz w:val="24"/>
                <w:szCs w:val="24"/>
              </w:rPr>
            </w:pPr>
            <w:r w:rsidRPr="00950187">
              <w:rPr>
                <w:rFonts w:ascii="Times New Roman" w:hAnsi="Times New Roman"/>
                <w:bCs/>
                <w:sz w:val="24"/>
                <w:szCs w:val="24"/>
              </w:rPr>
              <w:t>ОК 03</w:t>
            </w:r>
          </w:p>
          <w:p w14:paraId="4FA52A0A" w14:textId="77777777" w:rsidR="00E2792A" w:rsidRPr="00950187" w:rsidRDefault="00E2792A" w:rsidP="00163708">
            <w:pPr>
              <w:suppressAutoHyphens/>
              <w:spacing w:after="0"/>
              <w:jc w:val="center"/>
              <w:rPr>
                <w:rFonts w:ascii="Times New Roman" w:hAnsi="Times New Roman"/>
                <w:bCs/>
                <w:i/>
                <w:sz w:val="24"/>
                <w:szCs w:val="24"/>
              </w:rPr>
            </w:pPr>
            <w:r w:rsidRPr="00950187">
              <w:rPr>
                <w:rFonts w:ascii="Times New Roman" w:hAnsi="Times New Roman"/>
                <w:bCs/>
                <w:sz w:val="24"/>
                <w:szCs w:val="24"/>
              </w:rPr>
              <w:t>ОК 07</w:t>
            </w:r>
          </w:p>
          <w:p w14:paraId="0E4AABE2" w14:textId="77777777" w:rsidR="00E2792A" w:rsidRPr="0011621C" w:rsidRDefault="00E2792A" w:rsidP="00163708">
            <w:pPr>
              <w:suppressAutoHyphens/>
              <w:spacing w:after="0"/>
              <w:jc w:val="center"/>
              <w:rPr>
                <w:rFonts w:ascii="Times New Roman" w:hAnsi="Times New Roman"/>
                <w:i/>
                <w:sz w:val="24"/>
                <w:szCs w:val="24"/>
              </w:rPr>
            </w:pPr>
          </w:p>
        </w:tc>
        <w:tc>
          <w:tcPr>
            <w:tcW w:w="3339" w:type="dxa"/>
          </w:tcPr>
          <w:p w14:paraId="61B0C64E" w14:textId="77777777" w:rsidR="00E2792A" w:rsidRPr="0011621C" w:rsidRDefault="00E2792A" w:rsidP="00163708">
            <w:pPr>
              <w:pStyle w:val="ad"/>
              <w:suppressAutoHyphens/>
              <w:spacing w:before="0" w:after="0" w:line="276" w:lineRule="auto"/>
              <w:ind w:left="0"/>
              <w:contextualSpacing/>
            </w:pPr>
            <w:r w:rsidRPr="0011621C">
              <w:t>ориентироваться в актуальных вопросах финансово-экономических отношений в современных условиях.</w:t>
            </w:r>
          </w:p>
        </w:tc>
        <w:tc>
          <w:tcPr>
            <w:tcW w:w="4678" w:type="dxa"/>
          </w:tcPr>
          <w:p w14:paraId="55B489EF" w14:textId="77777777" w:rsidR="00E2792A" w:rsidRPr="0011621C" w:rsidRDefault="00E2792A" w:rsidP="00163708">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pPr>
            <w:r w:rsidRPr="0011621C">
              <w:t>закономерности функционирования рыночных механизмов на микро- и макроуровнях и методы государственного регулирования;</w:t>
            </w:r>
          </w:p>
          <w:p w14:paraId="0A1C695F" w14:textId="77777777" w:rsidR="00E2792A" w:rsidRPr="0011621C" w:rsidRDefault="00E2792A" w:rsidP="00163708">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pPr>
            <w:r w:rsidRPr="0011621C">
              <w:t>законодательные основы регулирования финансовых отношений;</w:t>
            </w:r>
          </w:p>
          <w:p w14:paraId="7F03294A" w14:textId="77777777" w:rsidR="00E2792A" w:rsidRPr="0011621C" w:rsidRDefault="00E2792A" w:rsidP="00163708">
            <w:pPr>
              <w:pStyle w:val="ad"/>
              <w:suppressAutoHyphens/>
              <w:spacing w:before="0" w:after="0" w:line="276" w:lineRule="auto"/>
              <w:ind w:left="0"/>
              <w:contextualSpacing/>
            </w:pPr>
            <w:r w:rsidRPr="0011621C">
              <w:t>общие положения финансовых отношений хозяйственных субъектов и их практическое применение.</w:t>
            </w:r>
          </w:p>
        </w:tc>
      </w:tr>
    </w:tbl>
    <w:p w14:paraId="2C0BE8F7" w14:textId="77777777" w:rsidR="00E2792A" w:rsidRPr="0011621C" w:rsidRDefault="00E2792A" w:rsidP="00E2792A">
      <w:pPr>
        <w:suppressAutoHyphens/>
        <w:spacing w:after="240"/>
        <w:ind w:firstLine="709"/>
        <w:rPr>
          <w:rFonts w:ascii="Times New Roman" w:hAnsi="Times New Roman"/>
          <w:b/>
          <w:sz w:val="24"/>
          <w:szCs w:val="24"/>
        </w:rPr>
      </w:pPr>
    </w:p>
    <w:p w14:paraId="5FF5135C" w14:textId="77777777" w:rsidR="00E2792A" w:rsidRPr="0011621C" w:rsidRDefault="00E2792A" w:rsidP="00E2792A">
      <w:pPr>
        <w:suppressAutoHyphens/>
        <w:spacing w:after="240"/>
        <w:jc w:val="center"/>
        <w:rPr>
          <w:rFonts w:ascii="Times New Roman" w:hAnsi="Times New Roman"/>
          <w:b/>
          <w:sz w:val="24"/>
          <w:szCs w:val="24"/>
        </w:rPr>
      </w:pPr>
      <w:r w:rsidRPr="0011621C">
        <w:rPr>
          <w:rFonts w:ascii="Times New Roman" w:hAnsi="Times New Roman"/>
          <w:b/>
          <w:sz w:val="24"/>
          <w:szCs w:val="24"/>
        </w:rPr>
        <w:t>2. СТРУКТУРА И СОДЕРЖАНИЕ УЧЕБНОЙ ДИСЦИПЛИНЫ</w:t>
      </w:r>
    </w:p>
    <w:p w14:paraId="57F4A323" w14:textId="77777777" w:rsidR="00E2792A" w:rsidRPr="0011621C" w:rsidRDefault="00E2792A" w:rsidP="00E2792A">
      <w:pPr>
        <w:suppressAutoHyphens/>
        <w:spacing w:after="240"/>
        <w:ind w:firstLine="709"/>
        <w:rPr>
          <w:rFonts w:ascii="Times New Roman" w:hAnsi="Times New Roman"/>
          <w:b/>
          <w:sz w:val="24"/>
          <w:szCs w:val="24"/>
        </w:rPr>
      </w:pPr>
      <w:r w:rsidRPr="0011621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792A" w:rsidRPr="0011621C" w14:paraId="7A294A39" w14:textId="77777777" w:rsidTr="00163708">
        <w:trPr>
          <w:trHeight w:val="490"/>
        </w:trPr>
        <w:tc>
          <w:tcPr>
            <w:tcW w:w="3685" w:type="pct"/>
            <w:vAlign w:val="center"/>
          </w:tcPr>
          <w:p w14:paraId="5F235313" w14:textId="77777777" w:rsidR="00E2792A" w:rsidRPr="0011621C" w:rsidRDefault="00E2792A" w:rsidP="00163708">
            <w:pPr>
              <w:suppressAutoHyphens/>
              <w:rPr>
                <w:rFonts w:ascii="Times New Roman" w:hAnsi="Times New Roman"/>
                <w:b/>
                <w:sz w:val="24"/>
                <w:szCs w:val="24"/>
              </w:rPr>
            </w:pPr>
            <w:r w:rsidRPr="0011621C">
              <w:rPr>
                <w:rFonts w:ascii="Times New Roman" w:hAnsi="Times New Roman"/>
                <w:b/>
                <w:sz w:val="24"/>
                <w:szCs w:val="24"/>
              </w:rPr>
              <w:t>Вид учебной работы</w:t>
            </w:r>
          </w:p>
        </w:tc>
        <w:tc>
          <w:tcPr>
            <w:tcW w:w="1315" w:type="pct"/>
            <w:vAlign w:val="center"/>
          </w:tcPr>
          <w:p w14:paraId="6936E62D" w14:textId="77777777" w:rsidR="00E2792A" w:rsidRPr="0011621C" w:rsidRDefault="00E2792A" w:rsidP="00163708">
            <w:pPr>
              <w:suppressAutoHyphens/>
              <w:rPr>
                <w:rFonts w:ascii="Times New Roman" w:hAnsi="Times New Roman"/>
                <w:b/>
                <w:iCs/>
                <w:sz w:val="24"/>
                <w:szCs w:val="24"/>
              </w:rPr>
            </w:pPr>
            <w:r w:rsidRPr="0011621C">
              <w:rPr>
                <w:rFonts w:ascii="Times New Roman" w:hAnsi="Times New Roman"/>
                <w:b/>
                <w:iCs/>
                <w:sz w:val="24"/>
                <w:szCs w:val="24"/>
              </w:rPr>
              <w:t>Объем в часах</w:t>
            </w:r>
          </w:p>
        </w:tc>
      </w:tr>
      <w:tr w:rsidR="00E2792A" w:rsidRPr="0011621C" w14:paraId="4AC60BF0" w14:textId="77777777" w:rsidTr="00163708">
        <w:trPr>
          <w:trHeight w:val="490"/>
        </w:trPr>
        <w:tc>
          <w:tcPr>
            <w:tcW w:w="3685" w:type="pct"/>
            <w:vAlign w:val="center"/>
          </w:tcPr>
          <w:p w14:paraId="1D1172E8"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Объем образовательной программы учебной дисциплины</w:t>
            </w:r>
          </w:p>
        </w:tc>
        <w:tc>
          <w:tcPr>
            <w:tcW w:w="1315" w:type="pct"/>
            <w:vAlign w:val="center"/>
          </w:tcPr>
          <w:p w14:paraId="4171EE0C"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36</w:t>
            </w:r>
          </w:p>
        </w:tc>
      </w:tr>
      <w:tr w:rsidR="00E2792A" w:rsidRPr="0011621C" w14:paraId="686CA498" w14:textId="77777777" w:rsidTr="00163708">
        <w:trPr>
          <w:trHeight w:val="490"/>
        </w:trPr>
        <w:tc>
          <w:tcPr>
            <w:tcW w:w="3685" w:type="pct"/>
            <w:shd w:val="clear" w:color="auto" w:fill="auto"/>
            <w:vAlign w:val="center"/>
          </w:tcPr>
          <w:p w14:paraId="2AC4DE44"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в т.ч. в форме практической подготовки</w:t>
            </w:r>
          </w:p>
        </w:tc>
        <w:tc>
          <w:tcPr>
            <w:tcW w:w="1315" w:type="pct"/>
            <w:shd w:val="clear" w:color="auto" w:fill="auto"/>
            <w:vAlign w:val="center"/>
          </w:tcPr>
          <w:p w14:paraId="5D8F95A4" w14:textId="77777777" w:rsidR="00E2792A" w:rsidRPr="0011621C" w:rsidRDefault="00E2792A" w:rsidP="00163708">
            <w:pPr>
              <w:suppressAutoHyphens/>
              <w:spacing w:after="0"/>
              <w:rPr>
                <w:rFonts w:ascii="Times New Roman" w:hAnsi="Times New Roman"/>
                <w:iCs/>
                <w:sz w:val="24"/>
                <w:szCs w:val="24"/>
              </w:rPr>
            </w:pPr>
          </w:p>
        </w:tc>
      </w:tr>
      <w:tr w:rsidR="00E2792A" w:rsidRPr="0011621C" w14:paraId="5274CD85" w14:textId="77777777" w:rsidTr="00163708">
        <w:trPr>
          <w:trHeight w:val="336"/>
        </w:trPr>
        <w:tc>
          <w:tcPr>
            <w:tcW w:w="5000" w:type="pct"/>
            <w:gridSpan w:val="2"/>
            <w:vAlign w:val="center"/>
          </w:tcPr>
          <w:p w14:paraId="2AF34A44"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sz w:val="24"/>
                <w:szCs w:val="24"/>
              </w:rPr>
              <w:t>в т. ч.:</w:t>
            </w:r>
          </w:p>
        </w:tc>
      </w:tr>
      <w:tr w:rsidR="00E2792A" w:rsidRPr="0011621C" w14:paraId="7069BE5E" w14:textId="77777777" w:rsidTr="00163708">
        <w:trPr>
          <w:trHeight w:val="490"/>
        </w:trPr>
        <w:tc>
          <w:tcPr>
            <w:tcW w:w="3685" w:type="pct"/>
            <w:vAlign w:val="center"/>
          </w:tcPr>
          <w:p w14:paraId="65FD57B5"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теоретическое обучение</w:t>
            </w:r>
          </w:p>
        </w:tc>
        <w:tc>
          <w:tcPr>
            <w:tcW w:w="1315" w:type="pct"/>
            <w:vAlign w:val="center"/>
          </w:tcPr>
          <w:p w14:paraId="431AA647"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36</w:t>
            </w:r>
          </w:p>
        </w:tc>
      </w:tr>
      <w:tr w:rsidR="00E2792A" w:rsidRPr="0011621C" w14:paraId="561A31BF" w14:textId="77777777" w:rsidTr="00163708">
        <w:trPr>
          <w:trHeight w:val="267"/>
        </w:trPr>
        <w:tc>
          <w:tcPr>
            <w:tcW w:w="3685" w:type="pct"/>
            <w:vAlign w:val="center"/>
          </w:tcPr>
          <w:p w14:paraId="23B90E6B" w14:textId="77777777" w:rsidR="00E2792A" w:rsidRPr="0011621C" w:rsidRDefault="00E2792A" w:rsidP="00163708">
            <w:pPr>
              <w:suppressAutoHyphens/>
              <w:spacing w:after="0"/>
              <w:rPr>
                <w:rFonts w:ascii="Times New Roman" w:hAnsi="Times New Roman"/>
                <w:i/>
                <w:sz w:val="24"/>
                <w:szCs w:val="24"/>
              </w:rPr>
            </w:pPr>
            <w:r w:rsidRPr="0011621C">
              <w:rPr>
                <w:rFonts w:ascii="Times New Roman" w:hAnsi="Times New Roman"/>
                <w:i/>
                <w:sz w:val="24"/>
                <w:szCs w:val="24"/>
              </w:rPr>
              <w:t xml:space="preserve">Самостоятельная работа </w:t>
            </w:r>
            <w:r w:rsidRPr="0011621C">
              <w:rPr>
                <w:rFonts w:ascii="Times New Roman" w:hAnsi="Times New Roman"/>
                <w:b/>
                <w:i/>
                <w:sz w:val="24"/>
                <w:szCs w:val="24"/>
                <w:vertAlign w:val="superscript"/>
              </w:rPr>
              <w:footnoteReference w:id="4"/>
            </w:r>
          </w:p>
        </w:tc>
        <w:tc>
          <w:tcPr>
            <w:tcW w:w="1315" w:type="pct"/>
            <w:vAlign w:val="center"/>
          </w:tcPr>
          <w:p w14:paraId="0D6AD280"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w:t>
            </w:r>
          </w:p>
        </w:tc>
      </w:tr>
      <w:tr w:rsidR="00E2792A" w:rsidRPr="0011621C" w14:paraId="6C0D8718" w14:textId="77777777" w:rsidTr="00163708">
        <w:trPr>
          <w:trHeight w:val="331"/>
        </w:trPr>
        <w:tc>
          <w:tcPr>
            <w:tcW w:w="3685" w:type="pct"/>
            <w:vAlign w:val="center"/>
          </w:tcPr>
          <w:p w14:paraId="45F33D89" w14:textId="77777777" w:rsidR="00E2792A" w:rsidRPr="0011621C" w:rsidRDefault="00E2792A" w:rsidP="00163708">
            <w:pPr>
              <w:suppressAutoHyphens/>
              <w:spacing w:after="0"/>
              <w:rPr>
                <w:rFonts w:ascii="Times New Roman" w:hAnsi="Times New Roman"/>
                <w:i/>
                <w:sz w:val="24"/>
                <w:szCs w:val="24"/>
              </w:rPr>
            </w:pPr>
            <w:r w:rsidRPr="0011621C">
              <w:rPr>
                <w:rFonts w:ascii="Times New Roman" w:hAnsi="Times New Roman"/>
                <w:b/>
                <w:iCs/>
                <w:sz w:val="24"/>
                <w:szCs w:val="24"/>
              </w:rPr>
              <w:t>Промежуточная аттестация</w:t>
            </w:r>
          </w:p>
        </w:tc>
        <w:tc>
          <w:tcPr>
            <w:tcW w:w="1315" w:type="pct"/>
            <w:vAlign w:val="center"/>
          </w:tcPr>
          <w:p w14:paraId="1F8C7FBF" w14:textId="77777777" w:rsidR="00E2792A" w:rsidRPr="0011621C" w:rsidRDefault="00E2792A" w:rsidP="00163708">
            <w:pPr>
              <w:suppressAutoHyphens/>
              <w:spacing w:after="0"/>
              <w:rPr>
                <w:rFonts w:ascii="Times New Roman" w:hAnsi="Times New Roman"/>
                <w:iCs/>
                <w:sz w:val="24"/>
                <w:szCs w:val="24"/>
              </w:rPr>
            </w:pPr>
          </w:p>
        </w:tc>
      </w:tr>
    </w:tbl>
    <w:p w14:paraId="7090633E" w14:textId="10C19735" w:rsidR="00950187" w:rsidRPr="0011621C" w:rsidRDefault="00950187" w:rsidP="00E2792A">
      <w:pPr>
        <w:rPr>
          <w:rFonts w:ascii="Times New Roman" w:hAnsi="Times New Roman"/>
          <w:b/>
          <w:i/>
        </w:rPr>
        <w:sectPr w:rsidR="00950187" w:rsidRPr="0011621C" w:rsidSect="00163708">
          <w:pgSz w:w="11906" w:h="16838"/>
          <w:pgMar w:top="1134" w:right="850" w:bottom="284" w:left="1701" w:header="708" w:footer="708" w:gutter="0"/>
          <w:cols w:space="720"/>
          <w:docGrid w:linePitch="299"/>
        </w:sectPr>
      </w:pPr>
    </w:p>
    <w:p w14:paraId="6E3C3F8D" w14:textId="77777777" w:rsidR="00E2792A" w:rsidRPr="00BD63E2" w:rsidRDefault="00E2792A" w:rsidP="00E2792A">
      <w:pPr>
        <w:ind w:firstLine="709"/>
        <w:rPr>
          <w:rFonts w:ascii="Times New Roman" w:hAnsi="Times New Roman"/>
          <w:b/>
          <w:bCs/>
          <w:sz w:val="24"/>
          <w:szCs w:val="24"/>
        </w:rPr>
      </w:pPr>
      <w:r w:rsidRPr="00BD63E2">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7"/>
        <w:gridCol w:w="8422"/>
        <w:gridCol w:w="1987"/>
        <w:gridCol w:w="2263"/>
      </w:tblGrid>
      <w:tr w:rsidR="00E2792A" w:rsidRPr="00950187" w14:paraId="6ECDD0ED" w14:textId="77777777" w:rsidTr="00163708">
        <w:trPr>
          <w:trHeight w:val="20"/>
        </w:trPr>
        <w:tc>
          <w:tcPr>
            <w:tcW w:w="733" w:type="pct"/>
            <w:vAlign w:val="center"/>
          </w:tcPr>
          <w:p w14:paraId="185EF225" w14:textId="77777777" w:rsidR="00E2792A" w:rsidRPr="00950187" w:rsidRDefault="00E2792A" w:rsidP="00163708">
            <w:pPr>
              <w:suppressAutoHyphens/>
              <w:spacing w:after="0"/>
              <w:jc w:val="center"/>
              <w:rPr>
                <w:rFonts w:ascii="Times New Roman" w:hAnsi="Times New Roman"/>
                <w:b/>
                <w:bCs/>
              </w:rPr>
            </w:pPr>
            <w:r w:rsidRPr="00950187">
              <w:rPr>
                <w:rFonts w:ascii="Times New Roman" w:hAnsi="Times New Roman"/>
                <w:b/>
                <w:bCs/>
              </w:rPr>
              <w:t>Наименование разделов и тем</w:t>
            </w:r>
          </w:p>
        </w:tc>
        <w:tc>
          <w:tcPr>
            <w:tcW w:w="2836" w:type="pct"/>
            <w:vAlign w:val="center"/>
          </w:tcPr>
          <w:p w14:paraId="0D7C3AE7" w14:textId="77777777" w:rsidR="00E2792A" w:rsidRPr="00950187" w:rsidRDefault="00E2792A" w:rsidP="00163708">
            <w:pPr>
              <w:suppressAutoHyphens/>
              <w:spacing w:after="0"/>
              <w:jc w:val="center"/>
              <w:rPr>
                <w:rFonts w:ascii="Times New Roman" w:hAnsi="Times New Roman"/>
                <w:b/>
                <w:bCs/>
              </w:rPr>
            </w:pPr>
            <w:r w:rsidRPr="00950187">
              <w:rPr>
                <w:rFonts w:ascii="Times New Roman" w:hAnsi="Times New Roman"/>
                <w:b/>
                <w:bCs/>
              </w:rPr>
              <w:t>Содержание и формы организации деятельности обучающихся</w:t>
            </w:r>
          </w:p>
        </w:tc>
        <w:tc>
          <w:tcPr>
            <w:tcW w:w="669" w:type="pct"/>
            <w:vAlign w:val="center"/>
          </w:tcPr>
          <w:p w14:paraId="71EC7201" w14:textId="77777777" w:rsidR="00E2792A" w:rsidRPr="00950187" w:rsidRDefault="00E2792A" w:rsidP="00163708">
            <w:pPr>
              <w:suppressAutoHyphens/>
              <w:spacing w:after="0" w:line="240" w:lineRule="auto"/>
              <w:jc w:val="center"/>
              <w:rPr>
                <w:rFonts w:ascii="Times New Roman" w:hAnsi="Times New Roman"/>
                <w:b/>
                <w:bCs/>
              </w:rPr>
            </w:pPr>
            <w:r w:rsidRPr="00950187">
              <w:rPr>
                <w:rFonts w:ascii="Times New Roman" w:hAnsi="Times New Roman"/>
                <w:b/>
                <w:bCs/>
              </w:rPr>
              <w:t>Объем, акад. ч. / в том числе в форме практической подготовки, акад. ч.</w:t>
            </w:r>
          </w:p>
        </w:tc>
        <w:tc>
          <w:tcPr>
            <w:tcW w:w="762" w:type="pct"/>
            <w:vAlign w:val="center"/>
          </w:tcPr>
          <w:p w14:paraId="16DE7226" w14:textId="77777777" w:rsidR="00E2792A" w:rsidRPr="00950187" w:rsidRDefault="00E2792A" w:rsidP="00163708">
            <w:pPr>
              <w:suppressAutoHyphens/>
              <w:spacing w:after="0"/>
              <w:jc w:val="center"/>
              <w:rPr>
                <w:rFonts w:ascii="Times New Roman" w:hAnsi="Times New Roman"/>
                <w:b/>
                <w:bCs/>
              </w:rPr>
            </w:pPr>
            <w:r w:rsidRPr="00950187">
              <w:rPr>
                <w:rFonts w:ascii="Times New Roman" w:hAnsi="Times New Roman"/>
                <w:b/>
                <w:bCs/>
              </w:rPr>
              <w:t>Коды компетенций, формированию которых способствует элемент программы</w:t>
            </w:r>
          </w:p>
        </w:tc>
      </w:tr>
      <w:tr w:rsidR="00E2792A" w:rsidRPr="00950187" w14:paraId="79D77A99" w14:textId="77777777" w:rsidTr="00163708">
        <w:trPr>
          <w:trHeight w:val="20"/>
        </w:trPr>
        <w:tc>
          <w:tcPr>
            <w:tcW w:w="733" w:type="pct"/>
          </w:tcPr>
          <w:p w14:paraId="68D50BFB" w14:textId="77777777" w:rsidR="00E2792A" w:rsidRPr="00950187" w:rsidRDefault="00E2792A" w:rsidP="00163708">
            <w:pPr>
              <w:spacing w:after="0" w:line="240" w:lineRule="auto"/>
              <w:jc w:val="center"/>
              <w:rPr>
                <w:rFonts w:ascii="Times New Roman" w:hAnsi="Times New Roman"/>
                <w:b/>
                <w:bCs/>
                <w:iCs/>
              </w:rPr>
            </w:pPr>
            <w:r w:rsidRPr="00950187">
              <w:rPr>
                <w:rFonts w:ascii="Times New Roman" w:hAnsi="Times New Roman"/>
                <w:b/>
                <w:bCs/>
                <w:iCs/>
              </w:rPr>
              <w:t>1</w:t>
            </w:r>
          </w:p>
        </w:tc>
        <w:tc>
          <w:tcPr>
            <w:tcW w:w="2836" w:type="pct"/>
          </w:tcPr>
          <w:p w14:paraId="50398E00" w14:textId="77777777" w:rsidR="00E2792A" w:rsidRPr="00950187" w:rsidRDefault="00E2792A" w:rsidP="00163708">
            <w:pPr>
              <w:spacing w:after="0" w:line="240" w:lineRule="auto"/>
              <w:jc w:val="center"/>
              <w:rPr>
                <w:rFonts w:ascii="Times New Roman" w:hAnsi="Times New Roman"/>
                <w:b/>
                <w:bCs/>
                <w:iCs/>
              </w:rPr>
            </w:pPr>
            <w:r w:rsidRPr="00950187">
              <w:rPr>
                <w:rFonts w:ascii="Times New Roman" w:hAnsi="Times New Roman"/>
                <w:b/>
                <w:bCs/>
                <w:iCs/>
              </w:rPr>
              <w:t>2</w:t>
            </w:r>
          </w:p>
        </w:tc>
        <w:tc>
          <w:tcPr>
            <w:tcW w:w="669" w:type="pct"/>
          </w:tcPr>
          <w:p w14:paraId="4B096C78" w14:textId="77777777" w:rsidR="00E2792A" w:rsidRPr="00950187" w:rsidRDefault="00E2792A" w:rsidP="00163708">
            <w:pPr>
              <w:spacing w:after="0" w:line="240" w:lineRule="auto"/>
              <w:jc w:val="center"/>
              <w:rPr>
                <w:rFonts w:ascii="Times New Roman" w:hAnsi="Times New Roman"/>
                <w:b/>
                <w:bCs/>
                <w:iCs/>
              </w:rPr>
            </w:pPr>
            <w:r w:rsidRPr="00950187">
              <w:rPr>
                <w:rFonts w:ascii="Times New Roman" w:hAnsi="Times New Roman"/>
                <w:b/>
                <w:bCs/>
                <w:iCs/>
              </w:rPr>
              <w:t>3</w:t>
            </w:r>
          </w:p>
        </w:tc>
        <w:tc>
          <w:tcPr>
            <w:tcW w:w="762" w:type="pct"/>
          </w:tcPr>
          <w:p w14:paraId="43930299" w14:textId="77777777" w:rsidR="00E2792A" w:rsidRPr="00950187" w:rsidRDefault="00E2792A" w:rsidP="00163708">
            <w:pPr>
              <w:spacing w:after="0" w:line="240" w:lineRule="auto"/>
              <w:jc w:val="center"/>
              <w:rPr>
                <w:rFonts w:ascii="Times New Roman" w:hAnsi="Times New Roman"/>
                <w:b/>
                <w:bCs/>
                <w:iCs/>
              </w:rPr>
            </w:pPr>
            <w:r w:rsidRPr="00950187">
              <w:rPr>
                <w:rFonts w:ascii="Times New Roman" w:hAnsi="Times New Roman"/>
                <w:b/>
                <w:bCs/>
                <w:iCs/>
              </w:rPr>
              <w:t>4</w:t>
            </w:r>
          </w:p>
        </w:tc>
      </w:tr>
      <w:tr w:rsidR="00E2792A" w:rsidRPr="00950187" w14:paraId="3E62F51B" w14:textId="77777777" w:rsidTr="00163708">
        <w:trPr>
          <w:trHeight w:val="20"/>
        </w:trPr>
        <w:tc>
          <w:tcPr>
            <w:tcW w:w="733" w:type="pct"/>
            <w:vMerge w:val="restart"/>
          </w:tcPr>
          <w:p w14:paraId="5A8749AC"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Тема 1. Деньги. Риски в мире денег</w:t>
            </w:r>
          </w:p>
          <w:p w14:paraId="132242B3" w14:textId="77777777" w:rsidR="00E2792A" w:rsidRPr="00950187" w:rsidRDefault="00E2792A" w:rsidP="00163708">
            <w:pPr>
              <w:spacing w:after="0" w:line="240" w:lineRule="auto"/>
              <w:rPr>
                <w:rFonts w:ascii="Times New Roman" w:hAnsi="Times New Roman"/>
                <w:b/>
                <w:bCs/>
              </w:rPr>
            </w:pPr>
          </w:p>
        </w:tc>
        <w:tc>
          <w:tcPr>
            <w:tcW w:w="2836" w:type="pct"/>
          </w:tcPr>
          <w:p w14:paraId="24658021" w14:textId="77777777" w:rsidR="00E2792A" w:rsidRPr="00950187" w:rsidRDefault="00E2792A" w:rsidP="00163708">
            <w:pPr>
              <w:spacing w:after="0" w:line="240" w:lineRule="auto"/>
              <w:rPr>
                <w:rFonts w:ascii="Times New Roman" w:hAnsi="Times New Roman"/>
                <w:b/>
                <w:bCs/>
                <w:i/>
              </w:rPr>
            </w:pPr>
            <w:r w:rsidRPr="00950187">
              <w:rPr>
                <w:rFonts w:ascii="Times New Roman" w:hAnsi="Times New Roman"/>
                <w:b/>
                <w:bCs/>
              </w:rPr>
              <w:t>Содержание</w:t>
            </w:r>
          </w:p>
        </w:tc>
        <w:tc>
          <w:tcPr>
            <w:tcW w:w="669" w:type="pct"/>
            <w:vAlign w:val="center"/>
          </w:tcPr>
          <w:p w14:paraId="64F1472E" w14:textId="77777777" w:rsidR="00E2792A" w:rsidRPr="00950187" w:rsidRDefault="00E2792A" w:rsidP="00163708">
            <w:pPr>
              <w:suppressAutoHyphens/>
              <w:spacing w:after="0" w:line="240" w:lineRule="auto"/>
              <w:jc w:val="center"/>
              <w:rPr>
                <w:rFonts w:ascii="Times New Roman" w:hAnsi="Times New Roman"/>
                <w:b/>
                <w:iCs/>
              </w:rPr>
            </w:pPr>
            <w:r w:rsidRPr="00950187">
              <w:rPr>
                <w:rFonts w:ascii="Times New Roman" w:hAnsi="Times New Roman"/>
                <w:b/>
                <w:iCs/>
              </w:rPr>
              <w:t>6</w:t>
            </w:r>
          </w:p>
        </w:tc>
        <w:tc>
          <w:tcPr>
            <w:tcW w:w="762" w:type="pct"/>
            <w:vMerge w:val="restart"/>
          </w:tcPr>
          <w:p w14:paraId="17449DB5" w14:textId="77777777" w:rsidR="00E2792A" w:rsidRPr="00950187" w:rsidRDefault="00E2792A" w:rsidP="00163708">
            <w:pPr>
              <w:spacing w:after="0" w:line="240" w:lineRule="auto"/>
              <w:jc w:val="center"/>
              <w:rPr>
                <w:rFonts w:ascii="Times New Roman" w:hAnsi="Times New Roman"/>
                <w:b/>
                <w:i/>
              </w:rPr>
            </w:pPr>
            <w:r w:rsidRPr="00950187">
              <w:rPr>
                <w:rFonts w:ascii="Times New Roman" w:hAnsi="Times New Roman"/>
                <w:bCs/>
                <w:iCs/>
              </w:rPr>
              <w:t>ОК 03; ОК 07</w:t>
            </w:r>
          </w:p>
        </w:tc>
      </w:tr>
      <w:tr w:rsidR="00E2792A" w:rsidRPr="00950187" w14:paraId="369C5A75" w14:textId="77777777" w:rsidTr="00163708">
        <w:trPr>
          <w:trHeight w:val="246"/>
        </w:trPr>
        <w:tc>
          <w:tcPr>
            <w:tcW w:w="733" w:type="pct"/>
            <w:vMerge/>
          </w:tcPr>
          <w:p w14:paraId="7561EA2B" w14:textId="77777777" w:rsidR="00E2792A" w:rsidRPr="00950187" w:rsidRDefault="00E2792A" w:rsidP="00163708">
            <w:pPr>
              <w:spacing w:after="0" w:line="240" w:lineRule="auto"/>
              <w:rPr>
                <w:rFonts w:ascii="Times New Roman" w:hAnsi="Times New Roman"/>
                <w:b/>
                <w:bCs/>
                <w:i/>
              </w:rPr>
            </w:pPr>
          </w:p>
        </w:tc>
        <w:tc>
          <w:tcPr>
            <w:tcW w:w="2836" w:type="pct"/>
          </w:tcPr>
          <w:p w14:paraId="486159E6" w14:textId="77777777" w:rsidR="00E2792A" w:rsidRPr="00950187" w:rsidRDefault="00E2792A" w:rsidP="00163708">
            <w:pPr>
              <w:pStyle w:val="ad"/>
              <w:spacing w:before="0" w:after="0"/>
              <w:ind w:left="0"/>
              <w:contextualSpacing/>
              <w:jc w:val="both"/>
              <w:rPr>
                <w:sz w:val="22"/>
                <w:szCs w:val="22"/>
              </w:rPr>
            </w:pPr>
            <w:r w:rsidRPr="00950187">
              <w:rPr>
                <w:sz w:val="22"/>
                <w:szCs w:val="22"/>
              </w:rPr>
              <w:t>Основы финансовой грамотности: понятие, задачи, содержание.</w:t>
            </w:r>
          </w:p>
        </w:tc>
        <w:tc>
          <w:tcPr>
            <w:tcW w:w="669" w:type="pct"/>
            <w:vMerge w:val="restart"/>
            <w:vAlign w:val="center"/>
          </w:tcPr>
          <w:p w14:paraId="59C2A425" w14:textId="77777777" w:rsidR="00E2792A" w:rsidRPr="00950187" w:rsidRDefault="00E2792A" w:rsidP="00163708">
            <w:pPr>
              <w:suppressAutoHyphens/>
              <w:spacing w:after="0" w:line="240" w:lineRule="auto"/>
              <w:jc w:val="center"/>
              <w:rPr>
                <w:rFonts w:ascii="Times New Roman" w:hAnsi="Times New Roman"/>
                <w:bCs/>
                <w:iCs/>
              </w:rPr>
            </w:pPr>
            <w:r w:rsidRPr="00950187">
              <w:rPr>
                <w:rFonts w:ascii="Times New Roman" w:hAnsi="Times New Roman"/>
                <w:iCs/>
              </w:rPr>
              <w:t>6</w:t>
            </w:r>
          </w:p>
        </w:tc>
        <w:tc>
          <w:tcPr>
            <w:tcW w:w="762" w:type="pct"/>
            <w:vMerge/>
          </w:tcPr>
          <w:p w14:paraId="1B20063F" w14:textId="77777777" w:rsidR="00E2792A" w:rsidRPr="00950187" w:rsidRDefault="00E2792A" w:rsidP="00163708">
            <w:pPr>
              <w:spacing w:after="0" w:line="240" w:lineRule="auto"/>
              <w:rPr>
                <w:rFonts w:ascii="Times New Roman" w:hAnsi="Times New Roman"/>
                <w:b/>
                <w:bCs/>
                <w:i/>
              </w:rPr>
            </w:pPr>
          </w:p>
        </w:tc>
      </w:tr>
      <w:tr w:rsidR="00E2792A" w:rsidRPr="00950187" w14:paraId="5BEABAFF" w14:textId="77777777" w:rsidTr="00163708">
        <w:trPr>
          <w:trHeight w:val="277"/>
        </w:trPr>
        <w:tc>
          <w:tcPr>
            <w:tcW w:w="733" w:type="pct"/>
            <w:vMerge/>
          </w:tcPr>
          <w:p w14:paraId="2746FD7E" w14:textId="77777777" w:rsidR="00E2792A" w:rsidRPr="00950187" w:rsidRDefault="00E2792A" w:rsidP="00163708">
            <w:pPr>
              <w:spacing w:after="0" w:line="240" w:lineRule="auto"/>
              <w:rPr>
                <w:rFonts w:ascii="Times New Roman" w:hAnsi="Times New Roman"/>
                <w:b/>
                <w:bCs/>
                <w:i/>
              </w:rPr>
            </w:pPr>
          </w:p>
        </w:tc>
        <w:tc>
          <w:tcPr>
            <w:tcW w:w="2836" w:type="pct"/>
          </w:tcPr>
          <w:p w14:paraId="69778D15" w14:textId="77777777" w:rsidR="00E2792A" w:rsidRPr="00950187" w:rsidRDefault="00E2792A" w:rsidP="00163708">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i/>
                <w:sz w:val="22"/>
                <w:szCs w:val="22"/>
              </w:rPr>
            </w:pPr>
            <w:r w:rsidRPr="00950187">
              <w:rPr>
                <w:sz w:val="22"/>
                <w:szCs w:val="22"/>
              </w:rPr>
              <w:t>Определение и основные функции денег.  История возникновения денег. Бартер. Характеристика банкнот и монет: иностранные, отечественные.</w:t>
            </w:r>
          </w:p>
        </w:tc>
        <w:tc>
          <w:tcPr>
            <w:tcW w:w="669" w:type="pct"/>
            <w:vMerge/>
            <w:vAlign w:val="center"/>
          </w:tcPr>
          <w:p w14:paraId="2A6C5551" w14:textId="77777777" w:rsidR="00E2792A" w:rsidRPr="00950187" w:rsidRDefault="00E2792A" w:rsidP="00163708">
            <w:pPr>
              <w:suppressAutoHyphens/>
              <w:spacing w:after="0" w:line="240" w:lineRule="auto"/>
              <w:jc w:val="center"/>
              <w:rPr>
                <w:rFonts w:ascii="Times New Roman" w:hAnsi="Times New Roman"/>
                <w:bCs/>
                <w:i/>
                <w:iCs/>
              </w:rPr>
            </w:pPr>
          </w:p>
        </w:tc>
        <w:tc>
          <w:tcPr>
            <w:tcW w:w="762" w:type="pct"/>
            <w:vMerge/>
          </w:tcPr>
          <w:p w14:paraId="1911D37A" w14:textId="77777777" w:rsidR="00E2792A" w:rsidRPr="00950187" w:rsidRDefault="00E2792A" w:rsidP="00163708">
            <w:pPr>
              <w:spacing w:after="0" w:line="240" w:lineRule="auto"/>
              <w:rPr>
                <w:rFonts w:ascii="Times New Roman" w:hAnsi="Times New Roman"/>
                <w:b/>
                <w:bCs/>
                <w:i/>
              </w:rPr>
            </w:pPr>
          </w:p>
        </w:tc>
      </w:tr>
      <w:tr w:rsidR="00E2792A" w:rsidRPr="00950187" w14:paraId="10D0E6A6" w14:textId="77777777" w:rsidTr="00163708">
        <w:trPr>
          <w:trHeight w:val="523"/>
        </w:trPr>
        <w:tc>
          <w:tcPr>
            <w:tcW w:w="733" w:type="pct"/>
            <w:vMerge/>
          </w:tcPr>
          <w:p w14:paraId="5714B402" w14:textId="77777777" w:rsidR="00E2792A" w:rsidRPr="00950187" w:rsidRDefault="00E2792A" w:rsidP="00163708">
            <w:pPr>
              <w:spacing w:after="0" w:line="240" w:lineRule="auto"/>
              <w:rPr>
                <w:rFonts w:ascii="Times New Roman" w:hAnsi="Times New Roman"/>
                <w:b/>
                <w:bCs/>
                <w:i/>
              </w:rPr>
            </w:pPr>
          </w:p>
        </w:tc>
        <w:tc>
          <w:tcPr>
            <w:tcW w:w="2836" w:type="pct"/>
          </w:tcPr>
          <w:p w14:paraId="504A95BB" w14:textId="77777777" w:rsidR="00E2792A" w:rsidRPr="00950187" w:rsidRDefault="00E2792A" w:rsidP="00163708">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 w:val="22"/>
                <w:szCs w:val="22"/>
              </w:rPr>
            </w:pPr>
            <w:r w:rsidRPr="00950187">
              <w:rPr>
                <w:sz w:val="22"/>
                <w:szCs w:val="22"/>
              </w:rPr>
              <w:t>Анализ современных банкнот России. Мошенничество: фальшивомонетчики, поддельные платежные терминалы.</w:t>
            </w:r>
          </w:p>
        </w:tc>
        <w:tc>
          <w:tcPr>
            <w:tcW w:w="669" w:type="pct"/>
            <w:vMerge/>
            <w:vAlign w:val="center"/>
          </w:tcPr>
          <w:p w14:paraId="585EFB14" w14:textId="77777777" w:rsidR="00E2792A" w:rsidRPr="00950187" w:rsidRDefault="00E2792A" w:rsidP="00163708">
            <w:pPr>
              <w:suppressAutoHyphens/>
              <w:spacing w:after="0" w:line="240" w:lineRule="auto"/>
              <w:jc w:val="center"/>
              <w:rPr>
                <w:rFonts w:ascii="Times New Roman" w:hAnsi="Times New Roman"/>
                <w:bCs/>
                <w:i/>
                <w:iCs/>
              </w:rPr>
            </w:pPr>
          </w:p>
        </w:tc>
        <w:tc>
          <w:tcPr>
            <w:tcW w:w="762" w:type="pct"/>
            <w:vMerge/>
          </w:tcPr>
          <w:p w14:paraId="4ED3076E" w14:textId="77777777" w:rsidR="00E2792A" w:rsidRPr="00950187" w:rsidRDefault="00E2792A" w:rsidP="00163708">
            <w:pPr>
              <w:spacing w:after="0" w:line="240" w:lineRule="auto"/>
              <w:rPr>
                <w:rFonts w:ascii="Times New Roman" w:hAnsi="Times New Roman"/>
                <w:b/>
                <w:bCs/>
                <w:i/>
              </w:rPr>
            </w:pPr>
          </w:p>
        </w:tc>
      </w:tr>
      <w:tr w:rsidR="00E2792A" w:rsidRPr="00950187" w14:paraId="3B51017E" w14:textId="77777777" w:rsidTr="00163708">
        <w:trPr>
          <w:trHeight w:val="243"/>
        </w:trPr>
        <w:tc>
          <w:tcPr>
            <w:tcW w:w="733" w:type="pct"/>
            <w:vMerge w:val="restart"/>
          </w:tcPr>
          <w:p w14:paraId="392D200F"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Тема 2.</w:t>
            </w:r>
            <w:r w:rsidRPr="00950187">
              <w:rPr>
                <w:rFonts w:ascii="Times New Roman" w:hAnsi="Times New Roman"/>
                <w:b/>
              </w:rPr>
              <w:t xml:space="preserve"> Источники денежных средств</w:t>
            </w:r>
          </w:p>
        </w:tc>
        <w:tc>
          <w:tcPr>
            <w:tcW w:w="2836" w:type="pct"/>
          </w:tcPr>
          <w:p w14:paraId="1333AA4E"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9" w:type="pct"/>
            <w:vAlign w:val="center"/>
          </w:tcPr>
          <w:p w14:paraId="4019376C"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6</w:t>
            </w:r>
          </w:p>
        </w:tc>
        <w:tc>
          <w:tcPr>
            <w:tcW w:w="762" w:type="pct"/>
            <w:vMerge w:val="restart"/>
          </w:tcPr>
          <w:p w14:paraId="226FEFD8"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Cs/>
                <w:iCs/>
              </w:rPr>
              <w:t>ОК 03; ОК 07</w:t>
            </w:r>
          </w:p>
        </w:tc>
      </w:tr>
      <w:tr w:rsidR="00E2792A" w:rsidRPr="00950187" w14:paraId="7E0F3465" w14:textId="77777777" w:rsidTr="00163708">
        <w:trPr>
          <w:trHeight w:val="20"/>
        </w:trPr>
        <w:tc>
          <w:tcPr>
            <w:tcW w:w="733" w:type="pct"/>
            <w:vMerge/>
          </w:tcPr>
          <w:p w14:paraId="2DB31850" w14:textId="77777777" w:rsidR="00E2792A" w:rsidRPr="00950187" w:rsidRDefault="00E2792A" w:rsidP="00163708">
            <w:pPr>
              <w:spacing w:after="0" w:line="240" w:lineRule="auto"/>
              <w:rPr>
                <w:rFonts w:ascii="Times New Roman" w:hAnsi="Times New Roman"/>
                <w:b/>
                <w:bCs/>
              </w:rPr>
            </w:pPr>
          </w:p>
        </w:tc>
        <w:tc>
          <w:tcPr>
            <w:tcW w:w="2836" w:type="pct"/>
          </w:tcPr>
          <w:p w14:paraId="4AB89139" w14:textId="77777777" w:rsidR="00E2792A" w:rsidRPr="00950187" w:rsidRDefault="00E2792A" w:rsidP="00163708">
            <w:pPr>
              <w:pStyle w:val="ad"/>
              <w:spacing w:before="0" w:after="0"/>
              <w:ind w:left="0"/>
              <w:contextualSpacing/>
              <w:jc w:val="both"/>
              <w:rPr>
                <w:b/>
                <w:bCs/>
                <w:sz w:val="22"/>
                <w:szCs w:val="22"/>
              </w:rPr>
            </w:pPr>
            <w:r w:rsidRPr="00950187">
              <w:rPr>
                <w:bCs/>
                <w:sz w:val="22"/>
                <w:szCs w:val="22"/>
              </w:rPr>
              <w:t>Формирование собственного бюджета. Финансовый план семьи – бюджет семьи</w:t>
            </w:r>
            <w:r w:rsidRPr="00950187">
              <w:rPr>
                <w:b/>
                <w:bCs/>
                <w:sz w:val="22"/>
                <w:szCs w:val="22"/>
              </w:rPr>
              <w:t xml:space="preserve"> </w:t>
            </w:r>
          </w:p>
        </w:tc>
        <w:tc>
          <w:tcPr>
            <w:tcW w:w="669" w:type="pct"/>
            <w:vMerge w:val="restart"/>
            <w:vAlign w:val="center"/>
          </w:tcPr>
          <w:p w14:paraId="25A82195" w14:textId="77777777" w:rsidR="00E2792A" w:rsidRPr="00950187" w:rsidRDefault="00E2792A" w:rsidP="00163708">
            <w:pPr>
              <w:spacing w:after="0" w:line="240" w:lineRule="auto"/>
              <w:jc w:val="center"/>
              <w:rPr>
                <w:rFonts w:ascii="Times New Roman" w:hAnsi="Times New Roman"/>
              </w:rPr>
            </w:pPr>
            <w:r w:rsidRPr="00950187">
              <w:rPr>
                <w:rFonts w:ascii="Times New Roman" w:hAnsi="Times New Roman"/>
              </w:rPr>
              <w:t>6</w:t>
            </w:r>
          </w:p>
        </w:tc>
        <w:tc>
          <w:tcPr>
            <w:tcW w:w="762" w:type="pct"/>
            <w:vMerge/>
          </w:tcPr>
          <w:p w14:paraId="3E1D1DDB" w14:textId="77777777" w:rsidR="00E2792A" w:rsidRPr="00950187" w:rsidRDefault="00E2792A" w:rsidP="00163708">
            <w:pPr>
              <w:spacing w:after="0" w:line="240" w:lineRule="auto"/>
              <w:rPr>
                <w:rFonts w:ascii="Times New Roman" w:hAnsi="Times New Roman"/>
                <w:b/>
                <w:bCs/>
              </w:rPr>
            </w:pPr>
          </w:p>
        </w:tc>
      </w:tr>
      <w:tr w:rsidR="00E2792A" w:rsidRPr="00950187" w14:paraId="45D6FFD7" w14:textId="77777777" w:rsidTr="00163708">
        <w:trPr>
          <w:trHeight w:val="20"/>
        </w:trPr>
        <w:tc>
          <w:tcPr>
            <w:tcW w:w="733" w:type="pct"/>
            <w:vMerge/>
          </w:tcPr>
          <w:p w14:paraId="2859FEBA" w14:textId="77777777" w:rsidR="00E2792A" w:rsidRPr="00950187" w:rsidRDefault="00E2792A" w:rsidP="00163708">
            <w:pPr>
              <w:spacing w:after="0" w:line="240" w:lineRule="auto"/>
              <w:rPr>
                <w:rFonts w:ascii="Times New Roman" w:hAnsi="Times New Roman"/>
                <w:b/>
                <w:bCs/>
              </w:rPr>
            </w:pPr>
          </w:p>
        </w:tc>
        <w:tc>
          <w:tcPr>
            <w:tcW w:w="2836" w:type="pct"/>
          </w:tcPr>
          <w:p w14:paraId="1F8DFF1D" w14:textId="77777777" w:rsidR="00E2792A" w:rsidRPr="00950187" w:rsidRDefault="00E2792A" w:rsidP="00163708">
            <w:pPr>
              <w:pStyle w:val="ad"/>
              <w:spacing w:before="0" w:after="0"/>
              <w:ind w:left="0"/>
              <w:contextualSpacing/>
              <w:jc w:val="both"/>
              <w:rPr>
                <w:b/>
                <w:bCs/>
                <w:sz w:val="22"/>
                <w:szCs w:val="22"/>
              </w:rPr>
            </w:pPr>
            <w:r w:rsidRPr="00950187">
              <w:rPr>
                <w:bCs/>
                <w:sz w:val="22"/>
                <w:szCs w:val="22"/>
              </w:rPr>
              <w:t>Финансовые механизмы работы. Безработица.</w:t>
            </w:r>
            <w:r w:rsidRPr="00950187">
              <w:rPr>
                <w:b/>
                <w:bCs/>
                <w:sz w:val="22"/>
                <w:szCs w:val="22"/>
              </w:rPr>
              <w:t xml:space="preserve"> </w:t>
            </w:r>
            <w:r w:rsidRPr="00950187">
              <w:rPr>
                <w:bCs/>
                <w:sz w:val="22"/>
                <w:szCs w:val="22"/>
              </w:rPr>
              <w:t>Организация социальная поддержки граждан</w:t>
            </w:r>
          </w:p>
        </w:tc>
        <w:tc>
          <w:tcPr>
            <w:tcW w:w="669" w:type="pct"/>
            <w:vMerge/>
            <w:vAlign w:val="center"/>
          </w:tcPr>
          <w:p w14:paraId="2580B156" w14:textId="77777777" w:rsidR="00E2792A" w:rsidRPr="00950187" w:rsidRDefault="00E2792A" w:rsidP="00163708">
            <w:pPr>
              <w:spacing w:after="0" w:line="240" w:lineRule="auto"/>
              <w:jc w:val="center"/>
              <w:rPr>
                <w:rFonts w:ascii="Times New Roman" w:hAnsi="Times New Roman"/>
              </w:rPr>
            </w:pPr>
          </w:p>
        </w:tc>
        <w:tc>
          <w:tcPr>
            <w:tcW w:w="762" w:type="pct"/>
            <w:vMerge/>
          </w:tcPr>
          <w:p w14:paraId="551FF3C0" w14:textId="77777777" w:rsidR="00E2792A" w:rsidRPr="00950187" w:rsidRDefault="00E2792A" w:rsidP="00163708">
            <w:pPr>
              <w:spacing w:after="0" w:line="240" w:lineRule="auto"/>
              <w:rPr>
                <w:rFonts w:ascii="Times New Roman" w:hAnsi="Times New Roman"/>
                <w:b/>
                <w:bCs/>
              </w:rPr>
            </w:pPr>
          </w:p>
        </w:tc>
      </w:tr>
      <w:tr w:rsidR="00E2792A" w:rsidRPr="00950187" w14:paraId="36E94624" w14:textId="77777777" w:rsidTr="00163708">
        <w:trPr>
          <w:trHeight w:val="20"/>
        </w:trPr>
        <w:tc>
          <w:tcPr>
            <w:tcW w:w="733" w:type="pct"/>
            <w:vMerge/>
          </w:tcPr>
          <w:p w14:paraId="6421B4F1" w14:textId="77777777" w:rsidR="00E2792A" w:rsidRPr="00950187" w:rsidRDefault="00E2792A" w:rsidP="00163708">
            <w:pPr>
              <w:spacing w:after="0" w:line="240" w:lineRule="auto"/>
              <w:rPr>
                <w:rFonts w:ascii="Times New Roman" w:hAnsi="Times New Roman"/>
                <w:b/>
                <w:bCs/>
              </w:rPr>
            </w:pPr>
          </w:p>
        </w:tc>
        <w:tc>
          <w:tcPr>
            <w:tcW w:w="2836" w:type="pct"/>
          </w:tcPr>
          <w:p w14:paraId="7C277995" w14:textId="77777777" w:rsidR="00E2792A" w:rsidRPr="00950187" w:rsidRDefault="00E2792A" w:rsidP="00163708">
            <w:pPr>
              <w:pStyle w:val="ad"/>
              <w:spacing w:before="0" w:after="0"/>
              <w:ind w:left="0"/>
              <w:contextualSpacing/>
              <w:jc w:val="both"/>
              <w:rPr>
                <w:bCs/>
                <w:sz w:val="22"/>
                <w:szCs w:val="22"/>
              </w:rPr>
            </w:pPr>
            <w:r w:rsidRPr="00950187">
              <w:rPr>
                <w:bCs/>
                <w:sz w:val="22"/>
                <w:szCs w:val="22"/>
              </w:rPr>
              <w:t>Зарплата как источник доходов. Составление и анализ бюджета семьи.</w:t>
            </w:r>
          </w:p>
        </w:tc>
        <w:tc>
          <w:tcPr>
            <w:tcW w:w="669" w:type="pct"/>
            <w:vMerge/>
            <w:vAlign w:val="center"/>
          </w:tcPr>
          <w:p w14:paraId="117048E3" w14:textId="77777777" w:rsidR="00E2792A" w:rsidRPr="00950187" w:rsidRDefault="00E2792A" w:rsidP="00163708">
            <w:pPr>
              <w:spacing w:after="0" w:line="240" w:lineRule="auto"/>
              <w:jc w:val="center"/>
              <w:rPr>
                <w:rFonts w:ascii="Times New Roman" w:hAnsi="Times New Roman"/>
              </w:rPr>
            </w:pPr>
          </w:p>
        </w:tc>
        <w:tc>
          <w:tcPr>
            <w:tcW w:w="762" w:type="pct"/>
            <w:vMerge/>
          </w:tcPr>
          <w:p w14:paraId="1BA8D467" w14:textId="77777777" w:rsidR="00E2792A" w:rsidRPr="00950187" w:rsidRDefault="00E2792A" w:rsidP="00163708">
            <w:pPr>
              <w:spacing w:after="0" w:line="240" w:lineRule="auto"/>
              <w:rPr>
                <w:rFonts w:ascii="Times New Roman" w:hAnsi="Times New Roman"/>
                <w:b/>
                <w:bCs/>
              </w:rPr>
            </w:pPr>
          </w:p>
        </w:tc>
      </w:tr>
      <w:tr w:rsidR="00E2792A" w:rsidRPr="00950187" w14:paraId="6EFE1EFE" w14:textId="77777777" w:rsidTr="00163708">
        <w:trPr>
          <w:trHeight w:val="20"/>
        </w:trPr>
        <w:tc>
          <w:tcPr>
            <w:tcW w:w="733" w:type="pct"/>
            <w:vMerge w:val="restart"/>
          </w:tcPr>
          <w:p w14:paraId="2E349AF0"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 xml:space="preserve">Тема 3. </w:t>
            </w:r>
            <w:r w:rsidRPr="00950187">
              <w:rPr>
                <w:rFonts w:ascii="Times New Roman" w:hAnsi="Times New Roman"/>
                <w:b/>
              </w:rPr>
              <w:t>Банк – финансово-кредитная организация</w:t>
            </w:r>
          </w:p>
        </w:tc>
        <w:tc>
          <w:tcPr>
            <w:tcW w:w="2836" w:type="pct"/>
          </w:tcPr>
          <w:p w14:paraId="3328A415" w14:textId="77777777" w:rsidR="00E2792A" w:rsidRPr="00950187" w:rsidRDefault="00E2792A" w:rsidP="00163708">
            <w:pPr>
              <w:spacing w:after="0" w:line="240" w:lineRule="auto"/>
              <w:jc w:val="both"/>
              <w:rPr>
                <w:rFonts w:ascii="Times New Roman" w:hAnsi="Times New Roman"/>
                <w:bCs/>
              </w:rPr>
            </w:pPr>
            <w:r w:rsidRPr="00950187">
              <w:rPr>
                <w:rFonts w:ascii="Times New Roman" w:hAnsi="Times New Roman"/>
                <w:b/>
                <w:bCs/>
              </w:rPr>
              <w:t>Содержание</w:t>
            </w:r>
          </w:p>
        </w:tc>
        <w:tc>
          <w:tcPr>
            <w:tcW w:w="669" w:type="pct"/>
            <w:vAlign w:val="center"/>
          </w:tcPr>
          <w:p w14:paraId="392B8AA1"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6</w:t>
            </w:r>
          </w:p>
        </w:tc>
        <w:tc>
          <w:tcPr>
            <w:tcW w:w="762" w:type="pct"/>
            <w:vMerge w:val="restart"/>
          </w:tcPr>
          <w:p w14:paraId="56720386"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Cs/>
                <w:iCs/>
              </w:rPr>
              <w:t>ОК 03; ОК 07</w:t>
            </w:r>
          </w:p>
        </w:tc>
      </w:tr>
      <w:tr w:rsidR="00E2792A" w:rsidRPr="00950187" w14:paraId="5E6439BA" w14:textId="77777777" w:rsidTr="00163708">
        <w:trPr>
          <w:trHeight w:val="20"/>
        </w:trPr>
        <w:tc>
          <w:tcPr>
            <w:tcW w:w="733" w:type="pct"/>
            <w:vMerge/>
          </w:tcPr>
          <w:p w14:paraId="25F7E505" w14:textId="77777777" w:rsidR="00E2792A" w:rsidRPr="00950187" w:rsidRDefault="00E2792A" w:rsidP="00163708">
            <w:pPr>
              <w:spacing w:after="0" w:line="240" w:lineRule="auto"/>
              <w:rPr>
                <w:rFonts w:ascii="Times New Roman" w:hAnsi="Times New Roman"/>
                <w:b/>
                <w:bCs/>
              </w:rPr>
            </w:pPr>
          </w:p>
        </w:tc>
        <w:tc>
          <w:tcPr>
            <w:tcW w:w="2836" w:type="pct"/>
          </w:tcPr>
          <w:p w14:paraId="3219B647" w14:textId="77777777" w:rsidR="00E2792A" w:rsidRPr="00950187" w:rsidRDefault="00E2792A" w:rsidP="00163708">
            <w:pPr>
              <w:pStyle w:val="ad"/>
              <w:tabs>
                <w:tab w:val="left" w:pos="440"/>
              </w:tabs>
              <w:spacing w:before="0" w:after="0"/>
              <w:ind w:left="0"/>
              <w:contextualSpacing/>
              <w:jc w:val="both"/>
              <w:rPr>
                <w:bCs/>
                <w:sz w:val="22"/>
                <w:szCs w:val="22"/>
              </w:rPr>
            </w:pPr>
            <w:r w:rsidRPr="00950187">
              <w:rPr>
                <w:bCs/>
                <w:sz w:val="22"/>
                <w:szCs w:val="22"/>
              </w:rPr>
              <w:t>Банки и банковская деятельность. Банковская система РФ. Характеристика банковской организации Характеристика банковских услуг. Банковские услуги для физических лиц: кредит, виды кредитов</w:t>
            </w:r>
          </w:p>
        </w:tc>
        <w:tc>
          <w:tcPr>
            <w:tcW w:w="669" w:type="pct"/>
            <w:vMerge w:val="restart"/>
            <w:vAlign w:val="center"/>
          </w:tcPr>
          <w:p w14:paraId="1F7283E2" w14:textId="77777777" w:rsidR="00E2792A" w:rsidRPr="00950187" w:rsidRDefault="00E2792A" w:rsidP="00163708">
            <w:pPr>
              <w:spacing w:after="0" w:line="240" w:lineRule="auto"/>
              <w:jc w:val="center"/>
              <w:rPr>
                <w:rFonts w:ascii="Times New Roman" w:hAnsi="Times New Roman"/>
              </w:rPr>
            </w:pPr>
            <w:r w:rsidRPr="00950187">
              <w:rPr>
                <w:rFonts w:ascii="Times New Roman" w:hAnsi="Times New Roman"/>
              </w:rPr>
              <w:t>6</w:t>
            </w:r>
          </w:p>
        </w:tc>
        <w:tc>
          <w:tcPr>
            <w:tcW w:w="762" w:type="pct"/>
            <w:vMerge/>
          </w:tcPr>
          <w:p w14:paraId="073A3086" w14:textId="77777777" w:rsidR="00E2792A" w:rsidRPr="00950187" w:rsidRDefault="00E2792A" w:rsidP="00163708">
            <w:pPr>
              <w:spacing w:after="0" w:line="240" w:lineRule="auto"/>
              <w:rPr>
                <w:rFonts w:ascii="Times New Roman" w:hAnsi="Times New Roman"/>
                <w:b/>
                <w:bCs/>
              </w:rPr>
            </w:pPr>
          </w:p>
        </w:tc>
      </w:tr>
      <w:tr w:rsidR="00E2792A" w:rsidRPr="00950187" w14:paraId="1CF4CF13" w14:textId="77777777" w:rsidTr="00163708">
        <w:trPr>
          <w:trHeight w:val="20"/>
        </w:trPr>
        <w:tc>
          <w:tcPr>
            <w:tcW w:w="733" w:type="pct"/>
            <w:vMerge/>
          </w:tcPr>
          <w:p w14:paraId="4607857D" w14:textId="77777777" w:rsidR="00E2792A" w:rsidRPr="00950187" w:rsidRDefault="00E2792A" w:rsidP="00163708">
            <w:pPr>
              <w:spacing w:after="0" w:line="240" w:lineRule="auto"/>
              <w:rPr>
                <w:rFonts w:ascii="Times New Roman" w:hAnsi="Times New Roman"/>
                <w:b/>
                <w:bCs/>
              </w:rPr>
            </w:pPr>
          </w:p>
        </w:tc>
        <w:tc>
          <w:tcPr>
            <w:tcW w:w="2836" w:type="pct"/>
          </w:tcPr>
          <w:p w14:paraId="2998DBFC" w14:textId="77777777" w:rsidR="00E2792A" w:rsidRPr="00950187" w:rsidRDefault="00E2792A" w:rsidP="00163708">
            <w:pPr>
              <w:pStyle w:val="ad"/>
              <w:tabs>
                <w:tab w:val="left" w:pos="440"/>
              </w:tabs>
              <w:spacing w:before="0" w:after="0"/>
              <w:ind w:left="0"/>
              <w:contextualSpacing/>
              <w:jc w:val="both"/>
              <w:rPr>
                <w:bCs/>
                <w:sz w:val="22"/>
                <w:szCs w:val="22"/>
              </w:rPr>
            </w:pPr>
            <w:r w:rsidRPr="00950187">
              <w:rPr>
                <w:bCs/>
                <w:sz w:val="22"/>
                <w:szCs w:val="22"/>
              </w:rPr>
              <w:t>Банковская карта: понятие и виды. Виды мошенничества в банковской сфере. Финансовые пирамиды</w:t>
            </w:r>
          </w:p>
        </w:tc>
        <w:tc>
          <w:tcPr>
            <w:tcW w:w="669" w:type="pct"/>
            <w:vMerge/>
            <w:vAlign w:val="center"/>
          </w:tcPr>
          <w:p w14:paraId="683C28A3" w14:textId="77777777" w:rsidR="00E2792A" w:rsidRPr="00950187" w:rsidRDefault="00E2792A" w:rsidP="00163708">
            <w:pPr>
              <w:spacing w:after="0" w:line="240" w:lineRule="auto"/>
              <w:jc w:val="center"/>
              <w:rPr>
                <w:rFonts w:ascii="Times New Roman" w:hAnsi="Times New Roman"/>
                <w:b/>
                <w:bCs/>
              </w:rPr>
            </w:pPr>
          </w:p>
        </w:tc>
        <w:tc>
          <w:tcPr>
            <w:tcW w:w="762" w:type="pct"/>
            <w:vMerge/>
          </w:tcPr>
          <w:p w14:paraId="66EFEA1A" w14:textId="77777777" w:rsidR="00E2792A" w:rsidRPr="00950187" w:rsidRDefault="00E2792A" w:rsidP="00163708">
            <w:pPr>
              <w:spacing w:after="0" w:line="240" w:lineRule="auto"/>
              <w:rPr>
                <w:rFonts w:ascii="Times New Roman" w:hAnsi="Times New Roman"/>
                <w:b/>
                <w:bCs/>
              </w:rPr>
            </w:pPr>
          </w:p>
        </w:tc>
      </w:tr>
      <w:tr w:rsidR="00E2792A" w:rsidRPr="00950187" w14:paraId="4A490243" w14:textId="77777777" w:rsidTr="00163708">
        <w:trPr>
          <w:trHeight w:val="20"/>
        </w:trPr>
        <w:tc>
          <w:tcPr>
            <w:tcW w:w="733" w:type="pct"/>
            <w:vMerge w:val="restart"/>
          </w:tcPr>
          <w:p w14:paraId="76B8C764"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 xml:space="preserve">Тема 4. Фондовый рынок </w:t>
            </w:r>
          </w:p>
        </w:tc>
        <w:tc>
          <w:tcPr>
            <w:tcW w:w="2836" w:type="pct"/>
          </w:tcPr>
          <w:p w14:paraId="29C65013" w14:textId="77777777" w:rsidR="00E2792A" w:rsidRPr="00950187" w:rsidRDefault="00E2792A" w:rsidP="00163708">
            <w:pPr>
              <w:spacing w:after="0" w:line="240" w:lineRule="auto"/>
              <w:jc w:val="both"/>
              <w:rPr>
                <w:rFonts w:ascii="Times New Roman" w:hAnsi="Times New Roman"/>
                <w:bCs/>
              </w:rPr>
            </w:pPr>
            <w:r w:rsidRPr="00950187">
              <w:rPr>
                <w:rFonts w:ascii="Times New Roman" w:hAnsi="Times New Roman"/>
                <w:b/>
                <w:bCs/>
              </w:rPr>
              <w:t>Содержание</w:t>
            </w:r>
          </w:p>
        </w:tc>
        <w:tc>
          <w:tcPr>
            <w:tcW w:w="669" w:type="pct"/>
            <w:vAlign w:val="center"/>
          </w:tcPr>
          <w:p w14:paraId="37FAAF69"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3</w:t>
            </w:r>
          </w:p>
        </w:tc>
        <w:tc>
          <w:tcPr>
            <w:tcW w:w="762" w:type="pct"/>
            <w:vMerge w:val="restart"/>
          </w:tcPr>
          <w:p w14:paraId="27282610"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Cs/>
                <w:iCs/>
              </w:rPr>
              <w:t>ОК 03; ОК 07</w:t>
            </w:r>
          </w:p>
        </w:tc>
      </w:tr>
      <w:tr w:rsidR="00E2792A" w:rsidRPr="00950187" w14:paraId="6914ECB8" w14:textId="77777777" w:rsidTr="00163708">
        <w:trPr>
          <w:trHeight w:val="615"/>
        </w:trPr>
        <w:tc>
          <w:tcPr>
            <w:tcW w:w="733" w:type="pct"/>
            <w:vMerge/>
          </w:tcPr>
          <w:p w14:paraId="6DE8A4FF" w14:textId="77777777" w:rsidR="00E2792A" w:rsidRPr="00950187" w:rsidRDefault="00E2792A" w:rsidP="00163708">
            <w:pPr>
              <w:spacing w:after="0" w:line="240" w:lineRule="auto"/>
              <w:rPr>
                <w:rFonts w:ascii="Times New Roman" w:hAnsi="Times New Roman"/>
                <w:b/>
                <w:bCs/>
              </w:rPr>
            </w:pPr>
          </w:p>
        </w:tc>
        <w:tc>
          <w:tcPr>
            <w:tcW w:w="2836" w:type="pct"/>
          </w:tcPr>
          <w:p w14:paraId="110EB09E" w14:textId="77777777" w:rsidR="00E2792A" w:rsidRPr="00950187" w:rsidRDefault="00E2792A" w:rsidP="00163708">
            <w:pPr>
              <w:pStyle w:val="ad"/>
              <w:tabs>
                <w:tab w:val="left" w:pos="440"/>
              </w:tabs>
              <w:spacing w:before="0" w:after="0"/>
              <w:ind w:left="0"/>
              <w:contextualSpacing/>
              <w:jc w:val="both"/>
              <w:rPr>
                <w:bCs/>
                <w:sz w:val="22"/>
                <w:szCs w:val="22"/>
              </w:rPr>
            </w:pPr>
            <w:r w:rsidRPr="00950187">
              <w:rPr>
                <w:bCs/>
                <w:sz w:val="22"/>
                <w:szCs w:val="22"/>
              </w:rPr>
              <w:t>Понятие фондового рынка. Ценные бумаги. Инвестиции как способ роста доходов. Фондовая биржа. Брокер</w:t>
            </w:r>
          </w:p>
        </w:tc>
        <w:tc>
          <w:tcPr>
            <w:tcW w:w="669" w:type="pct"/>
            <w:vAlign w:val="center"/>
          </w:tcPr>
          <w:p w14:paraId="7B9A591D" w14:textId="77777777" w:rsidR="00E2792A" w:rsidRPr="00950187" w:rsidRDefault="00E2792A" w:rsidP="00163708">
            <w:pPr>
              <w:spacing w:after="0" w:line="240" w:lineRule="auto"/>
              <w:jc w:val="center"/>
              <w:rPr>
                <w:rFonts w:ascii="Times New Roman" w:hAnsi="Times New Roman"/>
              </w:rPr>
            </w:pPr>
            <w:r w:rsidRPr="00950187">
              <w:rPr>
                <w:rFonts w:ascii="Times New Roman" w:hAnsi="Times New Roman"/>
              </w:rPr>
              <w:t>3</w:t>
            </w:r>
          </w:p>
        </w:tc>
        <w:tc>
          <w:tcPr>
            <w:tcW w:w="762" w:type="pct"/>
            <w:vMerge/>
          </w:tcPr>
          <w:p w14:paraId="6B59A4D2" w14:textId="77777777" w:rsidR="00E2792A" w:rsidRPr="00950187" w:rsidRDefault="00E2792A" w:rsidP="00163708">
            <w:pPr>
              <w:spacing w:after="0" w:line="240" w:lineRule="auto"/>
              <w:rPr>
                <w:rFonts w:ascii="Times New Roman" w:hAnsi="Times New Roman"/>
                <w:b/>
                <w:bCs/>
              </w:rPr>
            </w:pPr>
          </w:p>
        </w:tc>
      </w:tr>
      <w:tr w:rsidR="00E2792A" w:rsidRPr="00950187" w14:paraId="33EB14B2" w14:textId="77777777" w:rsidTr="00163708">
        <w:trPr>
          <w:trHeight w:val="20"/>
        </w:trPr>
        <w:tc>
          <w:tcPr>
            <w:tcW w:w="733" w:type="pct"/>
            <w:vMerge w:val="restart"/>
          </w:tcPr>
          <w:p w14:paraId="62CA465A"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r w:rsidRPr="00950187">
              <w:rPr>
                <w:rFonts w:ascii="Times New Roman" w:hAnsi="Times New Roman"/>
                <w:b/>
                <w:bCs/>
              </w:rPr>
              <w:t>Тема 5. Основы налогообложения</w:t>
            </w:r>
          </w:p>
        </w:tc>
        <w:tc>
          <w:tcPr>
            <w:tcW w:w="2836" w:type="pct"/>
          </w:tcPr>
          <w:p w14:paraId="04F9E009" w14:textId="77777777" w:rsidR="00E2792A" w:rsidRPr="00950187" w:rsidRDefault="00E2792A" w:rsidP="00163708">
            <w:pPr>
              <w:spacing w:after="0" w:line="240" w:lineRule="auto"/>
              <w:jc w:val="both"/>
              <w:rPr>
                <w:rFonts w:ascii="Times New Roman" w:hAnsi="Times New Roman"/>
                <w:bCs/>
              </w:rPr>
            </w:pPr>
            <w:r w:rsidRPr="00950187">
              <w:rPr>
                <w:rFonts w:ascii="Times New Roman" w:hAnsi="Times New Roman"/>
                <w:b/>
                <w:bCs/>
              </w:rPr>
              <w:t>Содержание</w:t>
            </w:r>
          </w:p>
        </w:tc>
        <w:tc>
          <w:tcPr>
            <w:tcW w:w="669" w:type="pct"/>
            <w:vAlign w:val="center"/>
          </w:tcPr>
          <w:p w14:paraId="01147DFC"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4</w:t>
            </w:r>
          </w:p>
        </w:tc>
        <w:tc>
          <w:tcPr>
            <w:tcW w:w="762" w:type="pct"/>
            <w:vMerge w:val="restart"/>
          </w:tcPr>
          <w:p w14:paraId="0A31CF51"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Cs/>
                <w:iCs/>
              </w:rPr>
              <w:t>ОК 03; ОК 07</w:t>
            </w:r>
          </w:p>
        </w:tc>
      </w:tr>
      <w:tr w:rsidR="00E2792A" w:rsidRPr="00950187" w14:paraId="5555BE8C" w14:textId="77777777" w:rsidTr="00163708">
        <w:trPr>
          <w:trHeight w:val="20"/>
        </w:trPr>
        <w:tc>
          <w:tcPr>
            <w:tcW w:w="733" w:type="pct"/>
            <w:vMerge/>
          </w:tcPr>
          <w:p w14:paraId="5C85AD78"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p>
        </w:tc>
        <w:tc>
          <w:tcPr>
            <w:tcW w:w="2836" w:type="pct"/>
          </w:tcPr>
          <w:p w14:paraId="0F5CAAA7" w14:textId="77777777" w:rsidR="00E2792A" w:rsidRPr="00950187" w:rsidRDefault="00E2792A" w:rsidP="00163708">
            <w:pPr>
              <w:pStyle w:val="ad"/>
              <w:tabs>
                <w:tab w:val="left" w:pos="440"/>
              </w:tabs>
              <w:spacing w:before="0" w:after="0"/>
              <w:ind w:left="0"/>
              <w:contextualSpacing/>
              <w:jc w:val="both"/>
              <w:rPr>
                <w:bCs/>
                <w:sz w:val="22"/>
                <w:szCs w:val="22"/>
              </w:rPr>
            </w:pPr>
            <w:r w:rsidRPr="00950187">
              <w:rPr>
                <w:bCs/>
                <w:sz w:val="22"/>
                <w:szCs w:val="22"/>
              </w:rPr>
              <w:t>Налоговая система в РФ. Виды налогов. Правонарушения в налоговой сфере. Правила заполнения налоговой декларации</w:t>
            </w:r>
          </w:p>
        </w:tc>
        <w:tc>
          <w:tcPr>
            <w:tcW w:w="669" w:type="pct"/>
            <w:vAlign w:val="center"/>
          </w:tcPr>
          <w:p w14:paraId="710B8090" w14:textId="77777777" w:rsidR="00E2792A" w:rsidRPr="00950187" w:rsidRDefault="00E2792A" w:rsidP="00163708">
            <w:pPr>
              <w:spacing w:after="0" w:line="240" w:lineRule="auto"/>
              <w:jc w:val="center"/>
              <w:rPr>
                <w:rFonts w:ascii="Times New Roman" w:hAnsi="Times New Roman"/>
              </w:rPr>
            </w:pPr>
            <w:r w:rsidRPr="00950187">
              <w:rPr>
                <w:rFonts w:ascii="Times New Roman" w:hAnsi="Times New Roman"/>
              </w:rPr>
              <w:t>4</w:t>
            </w:r>
          </w:p>
        </w:tc>
        <w:tc>
          <w:tcPr>
            <w:tcW w:w="762" w:type="pct"/>
            <w:vMerge/>
          </w:tcPr>
          <w:p w14:paraId="6150017B" w14:textId="77777777" w:rsidR="00E2792A" w:rsidRPr="00950187" w:rsidRDefault="00E2792A" w:rsidP="00163708">
            <w:pPr>
              <w:spacing w:after="0" w:line="240" w:lineRule="auto"/>
              <w:rPr>
                <w:rFonts w:ascii="Times New Roman" w:hAnsi="Times New Roman"/>
                <w:b/>
                <w:bCs/>
              </w:rPr>
            </w:pPr>
          </w:p>
        </w:tc>
      </w:tr>
      <w:tr w:rsidR="00E2792A" w:rsidRPr="00950187" w14:paraId="3FB3E4E3" w14:textId="77777777" w:rsidTr="00163708">
        <w:trPr>
          <w:trHeight w:val="20"/>
        </w:trPr>
        <w:tc>
          <w:tcPr>
            <w:tcW w:w="733" w:type="pct"/>
            <w:vMerge w:val="restart"/>
          </w:tcPr>
          <w:p w14:paraId="557BEC28"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r w:rsidRPr="00950187">
              <w:rPr>
                <w:rFonts w:ascii="Times New Roman" w:hAnsi="Times New Roman"/>
                <w:b/>
                <w:bCs/>
              </w:rPr>
              <w:t>Тема 6. Основы страхования</w:t>
            </w:r>
          </w:p>
        </w:tc>
        <w:tc>
          <w:tcPr>
            <w:tcW w:w="2836" w:type="pct"/>
          </w:tcPr>
          <w:p w14:paraId="0E1F9892"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Содержание</w:t>
            </w:r>
          </w:p>
        </w:tc>
        <w:tc>
          <w:tcPr>
            <w:tcW w:w="669" w:type="pct"/>
            <w:vAlign w:val="center"/>
          </w:tcPr>
          <w:p w14:paraId="6D2CCAF0"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3</w:t>
            </w:r>
          </w:p>
        </w:tc>
        <w:tc>
          <w:tcPr>
            <w:tcW w:w="762" w:type="pct"/>
            <w:vMerge w:val="restart"/>
          </w:tcPr>
          <w:p w14:paraId="6A725857"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Cs/>
                <w:iCs/>
              </w:rPr>
              <w:t>ОК 03; ОК 07</w:t>
            </w:r>
          </w:p>
        </w:tc>
      </w:tr>
      <w:tr w:rsidR="00E2792A" w:rsidRPr="00950187" w14:paraId="161D2DCC" w14:textId="77777777" w:rsidTr="00163708">
        <w:trPr>
          <w:trHeight w:val="20"/>
        </w:trPr>
        <w:tc>
          <w:tcPr>
            <w:tcW w:w="733" w:type="pct"/>
            <w:vMerge/>
          </w:tcPr>
          <w:p w14:paraId="7360A5CA"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2836" w:type="pct"/>
          </w:tcPr>
          <w:p w14:paraId="5DC5219B" w14:textId="77777777" w:rsidR="00E2792A" w:rsidRPr="00950187" w:rsidRDefault="00E2792A" w:rsidP="00163708">
            <w:pPr>
              <w:pStyle w:val="ad"/>
              <w:tabs>
                <w:tab w:val="left" w:pos="440"/>
              </w:tabs>
              <w:spacing w:before="0" w:after="0"/>
              <w:ind w:left="0"/>
              <w:contextualSpacing/>
              <w:jc w:val="both"/>
              <w:rPr>
                <w:bCs/>
                <w:sz w:val="22"/>
                <w:szCs w:val="22"/>
              </w:rPr>
            </w:pPr>
            <w:r w:rsidRPr="00950187">
              <w:rPr>
                <w:bCs/>
                <w:sz w:val="22"/>
                <w:szCs w:val="22"/>
              </w:rPr>
              <w:t>Страховой рынок в России. Субъекты страхования. Виды страхования. Договор страхования</w:t>
            </w:r>
          </w:p>
        </w:tc>
        <w:tc>
          <w:tcPr>
            <w:tcW w:w="669" w:type="pct"/>
            <w:vAlign w:val="center"/>
          </w:tcPr>
          <w:p w14:paraId="6EA70E73" w14:textId="77777777" w:rsidR="00E2792A" w:rsidRPr="00950187" w:rsidRDefault="00E2792A" w:rsidP="00163708">
            <w:pPr>
              <w:spacing w:after="0" w:line="240" w:lineRule="auto"/>
              <w:jc w:val="center"/>
              <w:rPr>
                <w:rFonts w:ascii="Times New Roman" w:hAnsi="Times New Roman"/>
              </w:rPr>
            </w:pPr>
            <w:r w:rsidRPr="00950187">
              <w:rPr>
                <w:rFonts w:ascii="Times New Roman" w:hAnsi="Times New Roman"/>
              </w:rPr>
              <w:t>3</w:t>
            </w:r>
          </w:p>
        </w:tc>
        <w:tc>
          <w:tcPr>
            <w:tcW w:w="762" w:type="pct"/>
            <w:vMerge/>
          </w:tcPr>
          <w:p w14:paraId="19E23523" w14:textId="77777777" w:rsidR="00E2792A" w:rsidRPr="00950187" w:rsidRDefault="00E2792A" w:rsidP="00163708">
            <w:pPr>
              <w:spacing w:after="0" w:line="240" w:lineRule="auto"/>
              <w:rPr>
                <w:rFonts w:ascii="Times New Roman" w:hAnsi="Times New Roman"/>
                <w:b/>
                <w:bCs/>
              </w:rPr>
            </w:pPr>
          </w:p>
        </w:tc>
      </w:tr>
      <w:tr w:rsidR="00E2792A" w:rsidRPr="00950187" w14:paraId="15CDEDFF" w14:textId="77777777" w:rsidTr="00163708">
        <w:trPr>
          <w:trHeight w:val="20"/>
        </w:trPr>
        <w:tc>
          <w:tcPr>
            <w:tcW w:w="733" w:type="pct"/>
            <w:vMerge w:val="restart"/>
          </w:tcPr>
          <w:p w14:paraId="7872B9C8"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r w:rsidRPr="00950187">
              <w:rPr>
                <w:rFonts w:ascii="Times New Roman" w:hAnsi="Times New Roman"/>
                <w:b/>
                <w:bCs/>
              </w:rPr>
              <w:lastRenderedPageBreak/>
              <w:t>Тема 7. Собственный бизнес – личное развитие</w:t>
            </w:r>
          </w:p>
        </w:tc>
        <w:tc>
          <w:tcPr>
            <w:tcW w:w="2836" w:type="pct"/>
          </w:tcPr>
          <w:p w14:paraId="644E2338"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Содержание</w:t>
            </w:r>
          </w:p>
        </w:tc>
        <w:tc>
          <w:tcPr>
            <w:tcW w:w="669" w:type="pct"/>
            <w:vAlign w:val="center"/>
          </w:tcPr>
          <w:p w14:paraId="24A9F509"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4</w:t>
            </w:r>
          </w:p>
        </w:tc>
        <w:tc>
          <w:tcPr>
            <w:tcW w:w="762" w:type="pct"/>
            <w:vMerge w:val="restart"/>
          </w:tcPr>
          <w:p w14:paraId="272A1E02"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Cs/>
                <w:iCs/>
              </w:rPr>
              <w:t>ОК 03; ОК 07</w:t>
            </w:r>
          </w:p>
        </w:tc>
      </w:tr>
      <w:tr w:rsidR="00E2792A" w:rsidRPr="00950187" w14:paraId="56EB716A" w14:textId="77777777" w:rsidTr="00163708">
        <w:trPr>
          <w:trHeight w:val="20"/>
        </w:trPr>
        <w:tc>
          <w:tcPr>
            <w:tcW w:w="733" w:type="pct"/>
            <w:vMerge/>
          </w:tcPr>
          <w:p w14:paraId="18301D1E"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2836" w:type="pct"/>
          </w:tcPr>
          <w:p w14:paraId="08D9B456" w14:textId="77777777" w:rsidR="00E2792A" w:rsidRPr="00950187" w:rsidRDefault="00E2792A" w:rsidP="00163708">
            <w:pPr>
              <w:pStyle w:val="ad"/>
              <w:tabs>
                <w:tab w:val="left" w:pos="440"/>
              </w:tabs>
              <w:spacing w:before="0" w:after="0"/>
              <w:ind w:left="0"/>
              <w:contextualSpacing/>
              <w:jc w:val="both"/>
              <w:rPr>
                <w:b/>
                <w:bCs/>
                <w:sz w:val="22"/>
                <w:szCs w:val="22"/>
              </w:rPr>
            </w:pPr>
            <w:r w:rsidRPr="00950187">
              <w:rPr>
                <w:bCs/>
                <w:sz w:val="22"/>
                <w:szCs w:val="22"/>
              </w:rPr>
              <w:t>Основы предпринимательства. Современные системы поддержки предпринимательства. Виды юридических лиц. Индивидуальный предприниматель</w:t>
            </w:r>
          </w:p>
        </w:tc>
        <w:tc>
          <w:tcPr>
            <w:tcW w:w="669" w:type="pct"/>
            <w:vMerge w:val="restart"/>
            <w:vAlign w:val="center"/>
          </w:tcPr>
          <w:p w14:paraId="22E7EFB5" w14:textId="77777777" w:rsidR="00E2792A" w:rsidRPr="00950187" w:rsidRDefault="00E2792A" w:rsidP="00163708">
            <w:pPr>
              <w:spacing w:after="0" w:line="240" w:lineRule="auto"/>
              <w:jc w:val="center"/>
              <w:rPr>
                <w:rFonts w:ascii="Times New Roman" w:hAnsi="Times New Roman"/>
              </w:rPr>
            </w:pPr>
            <w:r w:rsidRPr="00950187">
              <w:rPr>
                <w:rFonts w:ascii="Times New Roman" w:hAnsi="Times New Roman"/>
              </w:rPr>
              <w:t>4</w:t>
            </w:r>
          </w:p>
        </w:tc>
        <w:tc>
          <w:tcPr>
            <w:tcW w:w="762" w:type="pct"/>
            <w:vMerge/>
          </w:tcPr>
          <w:p w14:paraId="36E3A987" w14:textId="77777777" w:rsidR="00E2792A" w:rsidRPr="00950187" w:rsidRDefault="00E2792A" w:rsidP="00163708">
            <w:pPr>
              <w:spacing w:after="0" w:line="240" w:lineRule="auto"/>
              <w:rPr>
                <w:rFonts w:ascii="Times New Roman" w:hAnsi="Times New Roman"/>
                <w:b/>
                <w:bCs/>
              </w:rPr>
            </w:pPr>
          </w:p>
        </w:tc>
      </w:tr>
      <w:tr w:rsidR="00E2792A" w:rsidRPr="00950187" w14:paraId="07563ACF" w14:textId="77777777" w:rsidTr="00163708">
        <w:trPr>
          <w:trHeight w:val="20"/>
        </w:trPr>
        <w:tc>
          <w:tcPr>
            <w:tcW w:w="733" w:type="pct"/>
            <w:vMerge/>
          </w:tcPr>
          <w:p w14:paraId="216AD364"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2836" w:type="pct"/>
          </w:tcPr>
          <w:p w14:paraId="1A3C5BAD" w14:textId="77777777" w:rsidR="00E2792A" w:rsidRPr="00950187" w:rsidRDefault="00E2792A" w:rsidP="00163708">
            <w:pPr>
              <w:pStyle w:val="ad"/>
              <w:tabs>
                <w:tab w:val="left" w:pos="440"/>
              </w:tabs>
              <w:spacing w:before="0" w:after="0"/>
              <w:ind w:left="0"/>
              <w:contextualSpacing/>
              <w:jc w:val="both"/>
              <w:rPr>
                <w:b/>
                <w:bCs/>
                <w:sz w:val="22"/>
                <w:szCs w:val="22"/>
              </w:rPr>
            </w:pPr>
            <w:r w:rsidRPr="00950187">
              <w:rPr>
                <w:bCs/>
                <w:sz w:val="22"/>
                <w:szCs w:val="22"/>
              </w:rPr>
              <w:t>Бизнес-планирование. Стартап: основные положения. Предпринимательские риски</w:t>
            </w:r>
          </w:p>
        </w:tc>
        <w:tc>
          <w:tcPr>
            <w:tcW w:w="669" w:type="pct"/>
            <w:vMerge/>
            <w:vAlign w:val="center"/>
          </w:tcPr>
          <w:p w14:paraId="1895C61B" w14:textId="77777777" w:rsidR="00E2792A" w:rsidRPr="00950187" w:rsidRDefault="00E2792A" w:rsidP="00163708">
            <w:pPr>
              <w:spacing w:after="0" w:line="240" w:lineRule="auto"/>
              <w:jc w:val="center"/>
              <w:rPr>
                <w:rFonts w:ascii="Times New Roman" w:hAnsi="Times New Roman"/>
              </w:rPr>
            </w:pPr>
          </w:p>
        </w:tc>
        <w:tc>
          <w:tcPr>
            <w:tcW w:w="762" w:type="pct"/>
            <w:vMerge/>
          </w:tcPr>
          <w:p w14:paraId="44DDAD82" w14:textId="77777777" w:rsidR="00E2792A" w:rsidRPr="00950187" w:rsidRDefault="00E2792A" w:rsidP="00163708">
            <w:pPr>
              <w:spacing w:after="0" w:line="240" w:lineRule="auto"/>
              <w:rPr>
                <w:rFonts w:ascii="Times New Roman" w:hAnsi="Times New Roman"/>
                <w:b/>
                <w:bCs/>
              </w:rPr>
            </w:pPr>
          </w:p>
        </w:tc>
      </w:tr>
      <w:tr w:rsidR="00E2792A" w:rsidRPr="00950187" w14:paraId="266F84D7" w14:textId="77777777" w:rsidTr="00163708">
        <w:trPr>
          <w:trHeight w:val="20"/>
        </w:trPr>
        <w:tc>
          <w:tcPr>
            <w:tcW w:w="733" w:type="pct"/>
            <w:vMerge w:val="restart"/>
          </w:tcPr>
          <w:p w14:paraId="121ABDDE"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r w:rsidRPr="00950187">
              <w:rPr>
                <w:rFonts w:ascii="Times New Roman" w:hAnsi="Times New Roman"/>
                <w:b/>
                <w:bCs/>
              </w:rPr>
              <w:t>Тема 8. Пенсионное обеспечение граждан</w:t>
            </w:r>
          </w:p>
        </w:tc>
        <w:tc>
          <w:tcPr>
            <w:tcW w:w="2836" w:type="pct"/>
          </w:tcPr>
          <w:p w14:paraId="26F296A3" w14:textId="77777777" w:rsidR="00E2792A" w:rsidRPr="00950187" w:rsidRDefault="00E2792A" w:rsidP="00163708">
            <w:pPr>
              <w:spacing w:after="0" w:line="240" w:lineRule="auto"/>
              <w:jc w:val="both"/>
              <w:rPr>
                <w:rFonts w:ascii="Times New Roman" w:hAnsi="Times New Roman"/>
                <w:b/>
                <w:bCs/>
              </w:rPr>
            </w:pPr>
            <w:r w:rsidRPr="00950187">
              <w:rPr>
                <w:rFonts w:ascii="Times New Roman" w:hAnsi="Times New Roman"/>
                <w:b/>
                <w:bCs/>
              </w:rPr>
              <w:t>Содержание</w:t>
            </w:r>
          </w:p>
        </w:tc>
        <w:tc>
          <w:tcPr>
            <w:tcW w:w="669" w:type="pct"/>
            <w:vAlign w:val="center"/>
          </w:tcPr>
          <w:p w14:paraId="4389AC67" w14:textId="77777777" w:rsidR="00E2792A" w:rsidRPr="00950187" w:rsidRDefault="00E2792A" w:rsidP="00163708">
            <w:pPr>
              <w:spacing w:after="0" w:line="240" w:lineRule="auto"/>
              <w:jc w:val="center"/>
              <w:rPr>
                <w:rFonts w:ascii="Times New Roman" w:hAnsi="Times New Roman"/>
                <w:b/>
              </w:rPr>
            </w:pPr>
            <w:r w:rsidRPr="00950187">
              <w:rPr>
                <w:rFonts w:ascii="Times New Roman" w:hAnsi="Times New Roman"/>
                <w:b/>
              </w:rPr>
              <w:t>4</w:t>
            </w:r>
          </w:p>
        </w:tc>
        <w:tc>
          <w:tcPr>
            <w:tcW w:w="762" w:type="pct"/>
            <w:vMerge w:val="restart"/>
          </w:tcPr>
          <w:p w14:paraId="13A7C64F"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Cs/>
                <w:iCs/>
              </w:rPr>
              <w:t>ОК 03; ОК 07</w:t>
            </w:r>
          </w:p>
        </w:tc>
      </w:tr>
      <w:tr w:rsidR="00E2792A" w:rsidRPr="00950187" w14:paraId="35E76DDB" w14:textId="77777777" w:rsidTr="00163708">
        <w:trPr>
          <w:trHeight w:val="20"/>
        </w:trPr>
        <w:tc>
          <w:tcPr>
            <w:tcW w:w="733" w:type="pct"/>
            <w:vMerge/>
          </w:tcPr>
          <w:p w14:paraId="1F47F22A"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rPr>
            </w:pPr>
          </w:p>
        </w:tc>
        <w:tc>
          <w:tcPr>
            <w:tcW w:w="2836" w:type="pct"/>
          </w:tcPr>
          <w:p w14:paraId="262208BB" w14:textId="77777777" w:rsidR="00E2792A" w:rsidRPr="00950187" w:rsidRDefault="00E2792A" w:rsidP="00163708">
            <w:pPr>
              <w:pStyle w:val="ad"/>
              <w:tabs>
                <w:tab w:val="left" w:pos="440"/>
              </w:tabs>
              <w:spacing w:before="0" w:after="0"/>
              <w:ind w:left="0"/>
              <w:contextualSpacing/>
              <w:jc w:val="both"/>
              <w:rPr>
                <w:b/>
                <w:bCs/>
                <w:sz w:val="22"/>
                <w:szCs w:val="22"/>
              </w:rPr>
            </w:pPr>
            <w:r w:rsidRPr="00950187">
              <w:rPr>
                <w:bCs/>
                <w:sz w:val="22"/>
                <w:szCs w:val="22"/>
              </w:rPr>
              <w:t>Право на пенсионное обеспечение в России.  Пенсионный фонд России: понятие, виды. Основы формирования пенсии</w:t>
            </w:r>
          </w:p>
        </w:tc>
        <w:tc>
          <w:tcPr>
            <w:tcW w:w="669" w:type="pct"/>
            <w:vAlign w:val="center"/>
          </w:tcPr>
          <w:p w14:paraId="02B5AEC0" w14:textId="77777777" w:rsidR="00E2792A" w:rsidRPr="00950187" w:rsidRDefault="00E2792A" w:rsidP="00163708">
            <w:pPr>
              <w:spacing w:after="0" w:line="240" w:lineRule="auto"/>
              <w:jc w:val="center"/>
              <w:rPr>
                <w:rFonts w:ascii="Times New Roman" w:hAnsi="Times New Roman"/>
              </w:rPr>
            </w:pPr>
            <w:r w:rsidRPr="00950187">
              <w:rPr>
                <w:rFonts w:ascii="Times New Roman" w:hAnsi="Times New Roman"/>
              </w:rPr>
              <w:t>4</w:t>
            </w:r>
          </w:p>
        </w:tc>
        <w:tc>
          <w:tcPr>
            <w:tcW w:w="762" w:type="pct"/>
            <w:vMerge/>
          </w:tcPr>
          <w:p w14:paraId="0EFDB3CD" w14:textId="77777777" w:rsidR="00E2792A" w:rsidRPr="00950187" w:rsidRDefault="00E2792A" w:rsidP="00163708">
            <w:pPr>
              <w:spacing w:after="0" w:line="240" w:lineRule="auto"/>
              <w:rPr>
                <w:rFonts w:ascii="Times New Roman" w:hAnsi="Times New Roman"/>
                <w:b/>
                <w:bCs/>
              </w:rPr>
            </w:pPr>
          </w:p>
        </w:tc>
      </w:tr>
      <w:tr w:rsidR="00E2792A" w:rsidRPr="00950187" w14:paraId="1333E53F" w14:textId="77777777" w:rsidTr="00163708">
        <w:trPr>
          <w:trHeight w:val="20"/>
        </w:trPr>
        <w:tc>
          <w:tcPr>
            <w:tcW w:w="3569" w:type="pct"/>
            <w:gridSpan w:val="2"/>
          </w:tcPr>
          <w:p w14:paraId="0A6E45C0"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rPr>
              <w:t>Промежуточная аттестация</w:t>
            </w:r>
          </w:p>
        </w:tc>
        <w:tc>
          <w:tcPr>
            <w:tcW w:w="669" w:type="pct"/>
            <w:vAlign w:val="center"/>
          </w:tcPr>
          <w:p w14:paraId="43768C66" w14:textId="77777777" w:rsidR="00E2792A" w:rsidRPr="00950187" w:rsidRDefault="00E2792A" w:rsidP="00163708">
            <w:pPr>
              <w:spacing w:after="0" w:line="240" w:lineRule="auto"/>
              <w:jc w:val="center"/>
              <w:rPr>
                <w:rFonts w:ascii="Times New Roman" w:hAnsi="Times New Roman"/>
                <w:b/>
                <w:bCs/>
              </w:rPr>
            </w:pPr>
          </w:p>
        </w:tc>
        <w:tc>
          <w:tcPr>
            <w:tcW w:w="762" w:type="pct"/>
          </w:tcPr>
          <w:p w14:paraId="35F500FE" w14:textId="77777777" w:rsidR="00E2792A" w:rsidRPr="00950187" w:rsidRDefault="00E2792A" w:rsidP="00163708">
            <w:pPr>
              <w:spacing w:after="0" w:line="240" w:lineRule="auto"/>
              <w:rPr>
                <w:rFonts w:ascii="Times New Roman" w:hAnsi="Times New Roman"/>
                <w:b/>
                <w:bCs/>
              </w:rPr>
            </w:pPr>
          </w:p>
        </w:tc>
      </w:tr>
      <w:tr w:rsidR="00E2792A" w:rsidRPr="00950187" w14:paraId="0C316C78" w14:textId="77777777" w:rsidTr="00163708">
        <w:trPr>
          <w:trHeight w:val="20"/>
        </w:trPr>
        <w:tc>
          <w:tcPr>
            <w:tcW w:w="3569" w:type="pct"/>
            <w:gridSpan w:val="2"/>
          </w:tcPr>
          <w:p w14:paraId="48EE549D"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Всего:</w:t>
            </w:r>
          </w:p>
        </w:tc>
        <w:tc>
          <w:tcPr>
            <w:tcW w:w="669" w:type="pct"/>
            <w:vAlign w:val="center"/>
          </w:tcPr>
          <w:p w14:paraId="7A30E3BF"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i/>
              </w:rPr>
              <w:t>36</w:t>
            </w:r>
          </w:p>
        </w:tc>
        <w:tc>
          <w:tcPr>
            <w:tcW w:w="762" w:type="pct"/>
          </w:tcPr>
          <w:p w14:paraId="409E18FD" w14:textId="77777777" w:rsidR="00E2792A" w:rsidRPr="00950187" w:rsidRDefault="00E2792A" w:rsidP="00163708">
            <w:pPr>
              <w:spacing w:after="0" w:line="240" w:lineRule="auto"/>
              <w:rPr>
                <w:rFonts w:ascii="Times New Roman" w:hAnsi="Times New Roman"/>
                <w:b/>
                <w:bCs/>
              </w:rPr>
            </w:pPr>
          </w:p>
        </w:tc>
      </w:tr>
    </w:tbl>
    <w:p w14:paraId="5F1AE0CE" w14:textId="77777777" w:rsidR="00E2792A" w:rsidRPr="0011621C" w:rsidRDefault="00E2792A" w:rsidP="00E2792A">
      <w:pPr>
        <w:ind w:firstLine="709"/>
        <w:rPr>
          <w:rFonts w:ascii="Times New Roman" w:hAnsi="Times New Roman"/>
        </w:rPr>
        <w:sectPr w:rsidR="00E2792A" w:rsidRPr="0011621C" w:rsidSect="00163708">
          <w:pgSz w:w="16840" w:h="11907" w:orient="landscape"/>
          <w:pgMar w:top="851" w:right="1134" w:bottom="851" w:left="992" w:header="709" w:footer="709" w:gutter="0"/>
          <w:cols w:space="720"/>
        </w:sectPr>
      </w:pPr>
    </w:p>
    <w:p w14:paraId="252F14EE" w14:textId="77777777" w:rsidR="00E2792A" w:rsidRPr="0011621C" w:rsidRDefault="00E2792A" w:rsidP="00E2792A">
      <w:pPr>
        <w:jc w:val="center"/>
        <w:rPr>
          <w:rFonts w:ascii="Times New Roman" w:hAnsi="Times New Roman"/>
          <w:b/>
          <w:bCs/>
          <w:sz w:val="24"/>
          <w:szCs w:val="24"/>
        </w:rPr>
      </w:pPr>
      <w:r w:rsidRPr="0011621C">
        <w:rPr>
          <w:rFonts w:ascii="Times New Roman" w:hAnsi="Times New Roman"/>
          <w:b/>
          <w:bCs/>
          <w:sz w:val="24"/>
          <w:szCs w:val="24"/>
        </w:rPr>
        <w:lastRenderedPageBreak/>
        <w:t>3. УСЛОВИЯ РЕАЛИЗАЦИИ УЧЕБНОЙ ДИСЦИПЛИНЫ</w:t>
      </w:r>
    </w:p>
    <w:p w14:paraId="1A42BCFD" w14:textId="77777777" w:rsidR="00E2792A" w:rsidRPr="0011621C" w:rsidRDefault="00E2792A" w:rsidP="00E2792A">
      <w:pPr>
        <w:suppressAutoHyphens/>
        <w:spacing w:after="0"/>
        <w:ind w:firstLine="709"/>
        <w:jc w:val="both"/>
        <w:rPr>
          <w:rFonts w:ascii="Times New Roman" w:hAnsi="Times New Roman"/>
          <w:b/>
          <w:sz w:val="24"/>
          <w:szCs w:val="24"/>
        </w:rPr>
      </w:pPr>
      <w:r w:rsidRPr="0011621C">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D58F72D" w14:textId="77777777" w:rsidR="00E2792A" w:rsidRPr="0011621C" w:rsidRDefault="00E2792A" w:rsidP="00E2792A">
      <w:pPr>
        <w:suppressAutoHyphens/>
        <w:spacing w:after="0"/>
        <w:ind w:firstLine="709"/>
        <w:jc w:val="both"/>
        <w:rPr>
          <w:rFonts w:ascii="Times New Roman" w:hAnsi="Times New Roman"/>
          <w:bCs/>
          <w:sz w:val="24"/>
          <w:szCs w:val="24"/>
        </w:rPr>
      </w:pPr>
      <w:r w:rsidRPr="0011621C">
        <w:rPr>
          <w:rFonts w:ascii="Times New Roman" w:hAnsi="Times New Roman"/>
          <w:bCs/>
          <w:sz w:val="24"/>
          <w:szCs w:val="24"/>
        </w:rPr>
        <w:t>Кабинет «</w:t>
      </w:r>
      <w:r w:rsidRPr="0011621C">
        <w:rPr>
          <w:rFonts w:ascii="Times New Roman" w:hAnsi="Times New Roman"/>
          <w:sz w:val="24"/>
          <w:szCs w:val="24"/>
        </w:rPr>
        <w:t>Гуманитарных и социально-экономических дисциплин</w:t>
      </w:r>
      <w:r w:rsidRPr="0011621C">
        <w:rPr>
          <w:rFonts w:ascii="Times New Roman" w:hAnsi="Times New Roman"/>
          <w:bCs/>
          <w:sz w:val="24"/>
          <w:szCs w:val="24"/>
        </w:rPr>
        <w:t xml:space="preserve">», оснащенный </w:t>
      </w:r>
      <w:r w:rsidRPr="0011621C">
        <w:rPr>
          <w:rFonts w:ascii="Times New Roman" w:hAnsi="Times New Roman"/>
          <w:bCs/>
          <w:sz w:val="24"/>
          <w:szCs w:val="24"/>
        </w:rPr>
        <w:br/>
        <w:t>в соответствии с п. 6.1.2.1 примерной образовательной программы по данной специальности.</w:t>
      </w:r>
    </w:p>
    <w:p w14:paraId="290F34D8" w14:textId="77777777" w:rsidR="00E2792A" w:rsidRPr="0011621C" w:rsidRDefault="00E2792A" w:rsidP="00E2792A">
      <w:pPr>
        <w:suppressAutoHyphens/>
        <w:spacing w:after="0"/>
        <w:ind w:firstLine="709"/>
        <w:jc w:val="both"/>
        <w:rPr>
          <w:rFonts w:ascii="Times New Roman" w:hAnsi="Times New Roman"/>
          <w:bCs/>
          <w:sz w:val="24"/>
          <w:szCs w:val="24"/>
        </w:rPr>
      </w:pPr>
    </w:p>
    <w:p w14:paraId="476AFE7C" w14:textId="77777777" w:rsidR="00E2792A" w:rsidRPr="0011621C" w:rsidRDefault="00E2792A" w:rsidP="00E2792A">
      <w:pPr>
        <w:suppressAutoHyphens/>
        <w:spacing w:after="0"/>
        <w:ind w:firstLine="709"/>
        <w:jc w:val="both"/>
        <w:rPr>
          <w:rFonts w:ascii="Times New Roman" w:hAnsi="Times New Roman"/>
          <w:b/>
          <w:bCs/>
          <w:sz w:val="24"/>
          <w:szCs w:val="24"/>
        </w:rPr>
      </w:pPr>
      <w:r w:rsidRPr="0011621C">
        <w:rPr>
          <w:rFonts w:ascii="Times New Roman" w:hAnsi="Times New Roman"/>
          <w:b/>
          <w:bCs/>
          <w:sz w:val="24"/>
          <w:szCs w:val="24"/>
        </w:rPr>
        <w:t>3.2. Информационное обеспечение реализации программы</w:t>
      </w:r>
    </w:p>
    <w:p w14:paraId="6EB1C7D7" w14:textId="77777777" w:rsidR="00E2792A" w:rsidRPr="0011621C" w:rsidRDefault="00E2792A" w:rsidP="00E2792A">
      <w:pPr>
        <w:suppressAutoHyphens/>
        <w:spacing w:after="0"/>
        <w:ind w:firstLine="709"/>
        <w:jc w:val="both"/>
        <w:rPr>
          <w:rFonts w:ascii="Times New Roman" w:hAnsi="Times New Roman"/>
          <w:bCs/>
          <w:sz w:val="24"/>
          <w:szCs w:val="24"/>
        </w:rPr>
      </w:pPr>
      <w:r w:rsidRPr="0011621C">
        <w:rPr>
          <w:rFonts w:ascii="Times New Roman" w:hAnsi="Times New Roman"/>
          <w:bCs/>
          <w:sz w:val="24"/>
          <w:szCs w:val="24"/>
        </w:rPr>
        <w:t>Для реализации программы библиотечный фонд образовательной организации должен иметь п</w:t>
      </w:r>
      <w:r w:rsidRPr="001162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5" w:name="_Hlk90308800"/>
      <w:r w:rsidRPr="0011621C">
        <w:rPr>
          <w:rFonts w:ascii="Times New Roman" w:hAnsi="Times New Roman"/>
          <w:sz w:val="24"/>
          <w:szCs w:val="24"/>
        </w:rPr>
        <w:t xml:space="preserve">При формировании </w:t>
      </w:r>
      <w:r w:rsidRPr="0011621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5"/>
    </w:p>
    <w:p w14:paraId="354C796B" w14:textId="77777777" w:rsidR="00E2792A" w:rsidRPr="0011621C" w:rsidRDefault="00E2792A" w:rsidP="00E2792A">
      <w:pPr>
        <w:suppressAutoHyphens/>
        <w:spacing w:after="0"/>
        <w:ind w:firstLine="709"/>
        <w:jc w:val="both"/>
        <w:rPr>
          <w:rFonts w:ascii="Times New Roman" w:hAnsi="Times New Roman"/>
          <w:sz w:val="24"/>
          <w:szCs w:val="24"/>
        </w:rPr>
      </w:pPr>
    </w:p>
    <w:p w14:paraId="51DAD084" w14:textId="77777777" w:rsidR="00E2792A" w:rsidRPr="0011621C" w:rsidRDefault="00E2792A" w:rsidP="00E2792A">
      <w:pPr>
        <w:suppressAutoHyphens/>
        <w:spacing w:after="0"/>
        <w:ind w:firstLine="709"/>
        <w:jc w:val="both"/>
        <w:rPr>
          <w:rFonts w:ascii="Times New Roman" w:hAnsi="Times New Roman"/>
          <w:b/>
          <w:sz w:val="24"/>
          <w:szCs w:val="24"/>
        </w:rPr>
      </w:pPr>
      <w:r w:rsidRPr="0011621C">
        <w:rPr>
          <w:rFonts w:ascii="Times New Roman" w:hAnsi="Times New Roman"/>
          <w:b/>
          <w:sz w:val="24"/>
          <w:szCs w:val="24"/>
        </w:rPr>
        <w:t>3.2.1. Основные печатные издания</w:t>
      </w:r>
    </w:p>
    <w:p w14:paraId="527E3F34" w14:textId="77777777" w:rsidR="00E2792A" w:rsidRPr="0011621C" w:rsidRDefault="00E2792A" w:rsidP="000B4E8B">
      <w:pPr>
        <w:pStyle w:val="ad"/>
        <w:numPr>
          <w:ilvl w:val="0"/>
          <w:numId w:val="2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rPr>
      </w:pPr>
      <w:r w:rsidRPr="0011621C">
        <w:rPr>
          <w:bCs/>
          <w:shd w:val="clear" w:color="auto" w:fill="FFFFFF"/>
        </w:rPr>
        <w:t>Основы</w:t>
      </w:r>
      <w:r w:rsidRPr="0011621C">
        <w:rPr>
          <w:shd w:val="clear" w:color="auto" w:fill="FFFFFF"/>
        </w:rPr>
        <w:t xml:space="preserve"> </w:t>
      </w:r>
      <w:r w:rsidRPr="0011621C">
        <w:rPr>
          <w:bCs/>
          <w:shd w:val="clear" w:color="auto" w:fill="FFFFFF"/>
        </w:rPr>
        <w:t>финансовой</w:t>
      </w:r>
      <w:r w:rsidRPr="0011621C">
        <w:rPr>
          <w:shd w:val="clear" w:color="auto" w:fill="FFFFFF"/>
        </w:rPr>
        <w:t xml:space="preserve"> </w:t>
      </w:r>
      <w:r w:rsidRPr="0011621C">
        <w:rPr>
          <w:bCs/>
          <w:shd w:val="clear" w:color="auto" w:fill="FFFFFF"/>
        </w:rPr>
        <w:t>грамотности:</w:t>
      </w:r>
      <w:r w:rsidRPr="0011621C">
        <w:rPr>
          <w:shd w:val="clear" w:color="auto" w:fill="FFFFFF"/>
        </w:rPr>
        <w:t xml:space="preserve"> </w:t>
      </w:r>
      <w:r w:rsidRPr="0011621C">
        <w:rPr>
          <w:bCs/>
          <w:shd w:val="clear" w:color="auto" w:fill="FFFFFF"/>
        </w:rPr>
        <w:t>учебное</w:t>
      </w:r>
      <w:r w:rsidRPr="0011621C">
        <w:rPr>
          <w:shd w:val="clear" w:color="auto" w:fill="FFFFFF"/>
        </w:rPr>
        <w:t xml:space="preserve"> </w:t>
      </w:r>
      <w:r w:rsidRPr="0011621C">
        <w:rPr>
          <w:bCs/>
          <w:shd w:val="clear" w:color="auto" w:fill="FFFFFF"/>
        </w:rPr>
        <w:t>пособие</w:t>
      </w:r>
      <w:r w:rsidRPr="0011621C">
        <w:rPr>
          <w:shd w:val="clear" w:color="auto" w:fill="FFFFFF"/>
        </w:rPr>
        <w:t xml:space="preserve"> для общеобразовательных организаций / </w:t>
      </w:r>
      <w:r w:rsidRPr="0011621C">
        <w:rPr>
          <w:bCs/>
          <w:shd w:val="clear" w:color="auto" w:fill="FFFFFF"/>
        </w:rPr>
        <w:t>В</w:t>
      </w:r>
      <w:r w:rsidRPr="0011621C">
        <w:rPr>
          <w:shd w:val="clear" w:color="auto" w:fill="FFFFFF"/>
        </w:rPr>
        <w:t xml:space="preserve">. </w:t>
      </w:r>
      <w:r w:rsidRPr="0011621C">
        <w:rPr>
          <w:bCs/>
          <w:shd w:val="clear" w:color="auto" w:fill="FFFFFF"/>
        </w:rPr>
        <w:t>В</w:t>
      </w:r>
      <w:r w:rsidRPr="0011621C">
        <w:rPr>
          <w:shd w:val="clear" w:color="auto" w:fill="FFFFFF"/>
        </w:rPr>
        <w:t xml:space="preserve">. </w:t>
      </w:r>
      <w:r w:rsidRPr="0011621C">
        <w:rPr>
          <w:bCs/>
          <w:shd w:val="clear" w:color="auto" w:fill="FFFFFF"/>
        </w:rPr>
        <w:t>Чумаченко</w:t>
      </w:r>
      <w:r w:rsidRPr="0011621C">
        <w:rPr>
          <w:shd w:val="clear" w:color="auto" w:fill="FFFFFF"/>
        </w:rPr>
        <w:t xml:space="preserve">, </w:t>
      </w:r>
      <w:r w:rsidRPr="0011621C">
        <w:rPr>
          <w:bCs/>
          <w:shd w:val="clear" w:color="auto" w:fill="FFFFFF"/>
        </w:rPr>
        <w:t>А</w:t>
      </w:r>
      <w:r w:rsidRPr="0011621C">
        <w:rPr>
          <w:shd w:val="clear" w:color="auto" w:fill="FFFFFF"/>
        </w:rPr>
        <w:t xml:space="preserve">. </w:t>
      </w:r>
      <w:r w:rsidRPr="0011621C">
        <w:rPr>
          <w:bCs/>
          <w:shd w:val="clear" w:color="auto" w:fill="FFFFFF"/>
        </w:rPr>
        <w:t>П</w:t>
      </w:r>
      <w:r w:rsidRPr="0011621C">
        <w:rPr>
          <w:shd w:val="clear" w:color="auto" w:fill="FFFFFF"/>
        </w:rPr>
        <w:t xml:space="preserve">. </w:t>
      </w:r>
      <w:r w:rsidRPr="0011621C">
        <w:rPr>
          <w:bCs/>
          <w:shd w:val="clear" w:color="auto" w:fill="FFFFFF"/>
        </w:rPr>
        <w:t>Горяев</w:t>
      </w:r>
      <w:r w:rsidRPr="0011621C">
        <w:rPr>
          <w:shd w:val="clear" w:color="auto" w:fill="FFFFFF"/>
        </w:rPr>
        <w:t>; Банк России. – Москва: Просвещение, 2019. –</w:t>
      </w:r>
      <w:r>
        <w:rPr>
          <w:shd w:val="clear" w:color="auto" w:fill="FFFFFF"/>
          <w:lang w:val="ru-RU"/>
        </w:rPr>
        <w:t xml:space="preserve"> </w:t>
      </w:r>
      <w:r w:rsidRPr="0011621C">
        <w:rPr>
          <w:bCs/>
          <w:shd w:val="clear" w:color="auto" w:fill="FFFFFF"/>
        </w:rPr>
        <w:t>272</w:t>
      </w:r>
      <w:r w:rsidRPr="0011621C">
        <w:rPr>
          <w:shd w:val="clear" w:color="auto" w:fill="FFFFFF"/>
        </w:rPr>
        <w:t xml:space="preserve"> </w:t>
      </w:r>
      <w:r w:rsidRPr="0011621C">
        <w:rPr>
          <w:bCs/>
          <w:shd w:val="clear" w:color="auto" w:fill="FFFFFF"/>
        </w:rPr>
        <w:t>с</w:t>
      </w:r>
      <w:r w:rsidRPr="0011621C">
        <w:rPr>
          <w:shd w:val="clear" w:color="auto" w:fill="FFFFFF"/>
        </w:rPr>
        <w:t>.</w:t>
      </w:r>
    </w:p>
    <w:p w14:paraId="504B9345" w14:textId="77777777" w:rsidR="00E2792A" w:rsidRPr="0011621C" w:rsidRDefault="00E2792A" w:rsidP="000B4E8B">
      <w:pPr>
        <w:numPr>
          <w:ilvl w:val="0"/>
          <w:numId w:val="29"/>
        </w:numPr>
        <w:tabs>
          <w:tab w:val="left" w:pos="1134"/>
        </w:tabs>
        <w:suppressAutoHyphens/>
        <w:spacing w:after="0"/>
        <w:ind w:left="0" w:firstLine="709"/>
        <w:jc w:val="both"/>
        <w:rPr>
          <w:rFonts w:ascii="Times New Roman" w:hAnsi="Times New Roman"/>
          <w:sz w:val="24"/>
          <w:szCs w:val="24"/>
          <w:shd w:val="clear" w:color="auto" w:fill="FFFFFF"/>
        </w:rPr>
      </w:pPr>
      <w:proofErr w:type="spellStart"/>
      <w:r w:rsidRPr="0011621C">
        <w:rPr>
          <w:rFonts w:ascii="Times New Roman" w:hAnsi="Times New Roman"/>
          <w:sz w:val="24"/>
          <w:szCs w:val="24"/>
          <w:shd w:val="clear" w:color="auto" w:fill="FFFFFF"/>
        </w:rPr>
        <w:t>Каджаева</w:t>
      </w:r>
      <w:proofErr w:type="spellEnd"/>
      <w:r w:rsidRPr="0011621C">
        <w:rPr>
          <w:rFonts w:ascii="Times New Roman" w:hAnsi="Times New Roman"/>
          <w:sz w:val="24"/>
          <w:szCs w:val="24"/>
          <w:shd w:val="clear" w:color="auto" w:fill="FFFFFF"/>
        </w:rPr>
        <w:t xml:space="preserve"> М.Р., Дубровская Л.В., Елисеева А.Р. Финансовая грамотность: учебник для учреждений СПО. – 3-е изд., стер. – Москва: Издательский центр «Академия», 2022. – 288 с. </w:t>
      </w:r>
    </w:p>
    <w:p w14:paraId="7E5D8EB0" w14:textId="77777777" w:rsidR="00E2792A" w:rsidRPr="0011621C" w:rsidRDefault="00E2792A" w:rsidP="000B4E8B">
      <w:pPr>
        <w:numPr>
          <w:ilvl w:val="0"/>
          <w:numId w:val="29"/>
        </w:numPr>
        <w:tabs>
          <w:tab w:val="left" w:pos="1134"/>
        </w:tabs>
        <w:suppressAutoHyphens/>
        <w:spacing w:after="0"/>
        <w:ind w:left="0" w:firstLine="709"/>
        <w:jc w:val="both"/>
        <w:rPr>
          <w:rFonts w:ascii="Times New Roman" w:hAnsi="Times New Roman"/>
          <w:sz w:val="24"/>
          <w:szCs w:val="24"/>
          <w:shd w:val="clear" w:color="auto" w:fill="FFFFFF"/>
        </w:rPr>
      </w:pPr>
      <w:proofErr w:type="spellStart"/>
      <w:r w:rsidRPr="0011621C">
        <w:rPr>
          <w:rFonts w:ascii="Times New Roman" w:hAnsi="Times New Roman"/>
          <w:sz w:val="24"/>
          <w:szCs w:val="24"/>
          <w:shd w:val="clear" w:color="auto" w:fill="FFFFFF"/>
        </w:rPr>
        <w:t>Каджаева</w:t>
      </w:r>
      <w:proofErr w:type="spellEnd"/>
      <w:r w:rsidRPr="0011621C">
        <w:rPr>
          <w:rFonts w:ascii="Times New Roman" w:hAnsi="Times New Roman"/>
          <w:sz w:val="24"/>
          <w:szCs w:val="24"/>
          <w:shd w:val="clear" w:color="auto" w:fill="FFFFFF"/>
        </w:rPr>
        <w:t xml:space="preserve"> М.Р., Дубровская Л.В., Елисеева А.Р. Финансовая грамотность. Практикум: практикум для учреждений СПО. – 2-е изд., стер. – Москва: Издательский центр «Академия», 2022. – 128 с.</w:t>
      </w:r>
    </w:p>
    <w:p w14:paraId="6637E0DC" w14:textId="77777777" w:rsidR="00E2792A" w:rsidRPr="0011621C" w:rsidRDefault="00E2792A" w:rsidP="000B4E8B">
      <w:pPr>
        <w:numPr>
          <w:ilvl w:val="0"/>
          <w:numId w:val="29"/>
        </w:numPr>
        <w:tabs>
          <w:tab w:val="left" w:pos="1134"/>
        </w:tabs>
        <w:suppressAutoHyphens/>
        <w:spacing w:after="0"/>
        <w:ind w:left="0" w:firstLine="709"/>
        <w:jc w:val="both"/>
        <w:rPr>
          <w:rFonts w:ascii="Times New Roman" w:hAnsi="Times New Roman"/>
          <w:sz w:val="24"/>
          <w:szCs w:val="24"/>
        </w:rPr>
      </w:pPr>
      <w:proofErr w:type="spellStart"/>
      <w:r w:rsidRPr="0011621C">
        <w:rPr>
          <w:rFonts w:ascii="Times New Roman" w:hAnsi="Times New Roman"/>
          <w:sz w:val="24"/>
          <w:szCs w:val="24"/>
          <w:shd w:val="clear" w:color="auto" w:fill="FFFFFF"/>
        </w:rPr>
        <w:t>Каджаева</w:t>
      </w:r>
      <w:proofErr w:type="spellEnd"/>
      <w:r w:rsidRPr="0011621C">
        <w:rPr>
          <w:rFonts w:ascii="Times New Roman" w:hAnsi="Times New Roman"/>
          <w:sz w:val="24"/>
          <w:szCs w:val="24"/>
          <w:shd w:val="clear" w:color="auto" w:fill="FFFFFF"/>
        </w:rPr>
        <w:t xml:space="preserve"> М.Р., Дубровская Л.В., Елисеева А.Р. Финансовая грамотность. Методические рекомендации для учреждений СПО. – 2-е изд., стер. – Москва: Издательский центр «Академия», 2020. – 96 с.</w:t>
      </w:r>
    </w:p>
    <w:p w14:paraId="08BA398F" w14:textId="77777777" w:rsidR="00E2792A" w:rsidRPr="0011621C" w:rsidRDefault="00E2792A" w:rsidP="00E2792A">
      <w:pPr>
        <w:spacing w:after="0"/>
        <w:ind w:firstLine="919"/>
        <w:contextualSpacing/>
        <w:rPr>
          <w:rFonts w:ascii="Times New Roman" w:hAnsi="Times New Roman"/>
          <w:b/>
          <w:sz w:val="24"/>
          <w:szCs w:val="24"/>
        </w:rPr>
      </w:pPr>
    </w:p>
    <w:p w14:paraId="6B3ECA0F" w14:textId="6F73B079" w:rsidR="00E2792A" w:rsidRPr="00950187" w:rsidRDefault="00E2792A" w:rsidP="00950187">
      <w:pPr>
        <w:pStyle w:val="ad"/>
        <w:numPr>
          <w:ilvl w:val="2"/>
          <w:numId w:val="77"/>
        </w:numPr>
        <w:spacing w:after="0"/>
        <w:contextualSpacing/>
        <w:rPr>
          <w:b/>
        </w:rPr>
      </w:pPr>
      <w:r w:rsidRPr="00950187">
        <w:rPr>
          <w:b/>
        </w:rPr>
        <w:t xml:space="preserve">Основные электронные издания </w:t>
      </w:r>
    </w:p>
    <w:p w14:paraId="62DA9A9B" w14:textId="77777777" w:rsidR="00E2792A" w:rsidRPr="0011621C" w:rsidRDefault="00E2792A" w:rsidP="000B4E8B">
      <w:pPr>
        <w:pStyle w:val="ad"/>
        <w:numPr>
          <w:ilvl w:val="0"/>
          <w:numId w:val="3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rPr>
      </w:pPr>
      <w:proofErr w:type="spellStart"/>
      <w:r w:rsidRPr="0011621C">
        <w:rPr>
          <w:bCs/>
        </w:rPr>
        <w:t>Илышева</w:t>
      </w:r>
      <w:proofErr w:type="spellEnd"/>
      <w:r w:rsidRPr="0011621C">
        <w:rPr>
          <w:bCs/>
        </w:rPr>
        <w:t xml:space="preserve">, Н. Н. Учет и финансовый менеджмент: концептуальные основы : учебное пособие для СПО / Н. Н. </w:t>
      </w:r>
      <w:proofErr w:type="spellStart"/>
      <w:r w:rsidRPr="0011621C">
        <w:rPr>
          <w:bCs/>
        </w:rPr>
        <w:t>Илышева</w:t>
      </w:r>
      <w:proofErr w:type="spellEnd"/>
      <w:r w:rsidRPr="0011621C">
        <w:rPr>
          <w:bCs/>
        </w:rPr>
        <w:t xml:space="preserve">, С. И. Крылов, Е. Р. </w:t>
      </w:r>
      <w:proofErr w:type="spellStart"/>
      <w:r w:rsidRPr="0011621C">
        <w:rPr>
          <w:bCs/>
        </w:rPr>
        <w:t>Синянская</w:t>
      </w:r>
      <w:proofErr w:type="spellEnd"/>
      <w:r w:rsidRPr="0011621C">
        <w:rPr>
          <w:bCs/>
        </w:rPr>
        <w:t xml:space="preserve"> ; под редакцией Т. В. Зыряновой. — 2-е изд. — Саратов : Профобразование, 2021. — 162 c. — ISBN 978-5-4488-1121-0. — Текст : электронный // Электронный ресурс цифровой образовательной среды СПО </w:t>
      </w:r>
      <w:proofErr w:type="spellStart"/>
      <w:r w:rsidRPr="0011621C">
        <w:rPr>
          <w:bCs/>
        </w:rPr>
        <w:t>PROFобразование</w:t>
      </w:r>
      <w:proofErr w:type="spellEnd"/>
      <w:r w:rsidRPr="0011621C">
        <w:rPr>
          <w:bCs/>
        </w:rPr>
        <w:t xml:space="preserve"> : [сайт]. — URL: https://profspo.ru/books/104917   </w:t>
      </w:r>
    </w:p>
    <w:p w14:paraId="776A2191" w14:textId="77777777" w:rsidR="00E2792A" w:rsidRPr="0011621C" w:rsidRDefault="00E2792A" w:rsidP="000B4E8B">
      <w:pPr>
        <w:pStyle w:val="ad"/>
        <w:numPr>
          <w:ilvl w:val="0"/>
          <w:numId w:val="3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rPr>
      </w:pPr>
      <w:proofErr w:type="spellStart"/>
      <w:r w:rsidRPr="0011621C">
        <w:t>Моторо</w:t>
      </w:r>
      <w:proofErr w:type="spellEnd"/>
      <w:r w:rsidRPr="0011621C">
        <w:t xml:space="preserve"> Н.П., Новожилова Н.В., </w:t>
      </w:r>
      <w:proofErr w:type="spellStart"/>
      <w:r w:rsidRPr="0011621C">
        <w:t>Шалашова</w:t>
      </w:r>
      <w:proofErr w:type="spellEnd"/>
      <w:r w:rsidRPr="0011621C">
        <w:t xml:space="preserve"> М.М. Сборник математических задач «ОСНОВЫ ФИНАНСОВОЙ ГРАМОТНОСТИ»: Т.3, для обучающихся 10-11 классов. – М., 2019. – 124с.</w:t>
      </w:r>
      <w:r w:rsidRPr="0011621C">
        <w:rPr>
          <w:bCs/>
        </w:rPr>
        <w:t xml:space="preserve"> [Электронный ресурс] Режим доступа: // </w:t>
      </w:r>
      <w:hyperlink r:id="rId23" w:history="1">
        <w:r w:rsidRPr="0011621C">
          <w:rPr>
            <w:rStyle w:val="ac"/>
            <w:bCs/>
          </w:rPr>
          <w:t>https://11klasov.com/15531-sbornik-matematicheskih-zadach-osnovy-finansovoj-gramotnosti-5-9-klassy.html</w:t>
        </w:r>
      </w:hyperlink>
      <w:r w:rsidRPr="0011621C">
        <w:rPr>
          <w:bCs/>
        </w:rPr>
        <w:t xml:space="preserve"> </w:t>
      </w:r>
      <w:r w:rsidRPr="0011621C">
        <w:rPr>
          <w:shd w:val="clear" w:color="auto" w:fill="FFFFFF"/>
        </w:rPr>
        <w:t>(дата обращения: 02.03.2021).</w:t>
      </w:r>
    </w:p>
    <w:p w14:paraId="3D96C225" w14:textId="77777777" w:rsidR="00E2792A" w:rsidRPr="0011621C" w:rsidRDefault="00E2792A" w:rsidP="000B4E8B">
      <w:pPr>
        <w:pStyle w:val="ad"/>
        <w:numPr>
          <w:ilvl w:val="0"/>
          <w:numId w:val="3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rPr>
      </w:pPr>
      <w:r w:rsidRPr="0011621C">
        <w:rPr>
          <w:bCs/>
        </w:rPr>
        <w:t>Портал бизнес-навигатора МСП [Электронный ресурс] Режим доступа: //</w:t>
      </w:r>
      <w:r w:rsidRPr="0011621C">
        <w:t xml:space="preserve"> </w:t>
      </w:r>
      <w:r w:rsidRPr="0011621C">
        <w:rPr>
          <w:bCs/>
        </w:rPr>
        <w:t>https://smbn.ru/</w:t>
      </w:r>
    </w:p>
    <w:p w14:paraId="5BA2D2B1" w14:textId="77777777" w:rsidR="00E2792A" w:rsidRPr="0011621C" w:rsidRDefault="00E2792A" w:rsidP="000B4E8B">
      <w:pPr>
        <w:pStyle w:val="ad"/>
        <w:numPr>
          <w:ilvl w:val="0"/>
          <w:numId w:val="3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rPr>
      </w:pPr>
      <w:proofErr w:type="spellStart"/>
      <w:r w:rsidRPr="0011621C">
        <w:rPr>
          <w:iCs/>
          <w:shd w:val="clear" w:color="auto" w:fill="FFFFFF"/>
        </w:rPr>
        <w:lastRenderedPageBreak/>
        <w:t>Чалдаева</w:t>
      </w:r>
      <w:proofErr w:type="spellEnd"/>
      <w:r w:rsidRPr="0011621C">
        <w:rPr>
          <w:iCs/>
          <w:shd w:val="clear" w:color="auto" w:fill="FFFFFF"/>
        </w:rPr>
        <w:t xml:space="preserve"> Л.А. </w:t>
      </w:r>
      <w:r w:rsidRPr="0011621C">
        <w:rPr>
          <w:shd w:val="clear" w:color="auto" w:fill="FFFFFF"/>
        </w:rPr>
        <w:t xml:space="preserve">Рынок ценных бумаг: учебник для среднего профессионального образования / Л.А. </w:t>
      </w:r>
      <w:proofErr w:type="spellStart"/>
      <w:r w:rsidRPr="0011621C">
        <w:rPr>
          <w:shd w:val="clear" w:color="auto" w:fill="FFFFFF"/>
        </w:rPr>
        <w:t>Чалдаева</w:t>
      </w:r>
      <w:proofErr w:type="spellEnd"/>
      <w:r w:rsidRPr="0011621C">
        <w:rPr>
          <w:shd w:val="clear" w:color="auto" w:fill="FFFFFF"/>
        </w:rPr>
        <w:t xml:space="preserve">, А.А. </w:t>
      </w:r>
      <w:proofErr w:type="spellStart"/>
      <w:r w:rsidRPr="0011621C">
        <w:rPr>
          <w:shd w:val="clear" w:color="auto" w:fill="FFFFFF"/>
        </w:rPr>
        <w:t>Килячков</w:t>
      </w:r>
      <w:proofErr w:type="spellEnd"/>
      <w:r w:rsidRPr="0011621C">
        <w:rPr>
          <w:shd w:val="clear" w:color="auto" w:fill="FFFFFF"/>
        </w:rPr>
        <w:t xml:space="preserve">. - 7-е изд., </w:t>
      </w:r>
      <w:proofErr w:type="spellStart"/>
      <w:r w:rsidRPr="0011621C">
        <w:rPr>
          <w:shd w:val="clear" w:color="auto" w:fill="FFFFFF"/>
        </w:rPr>
        <w:t>перераб</w:t>
      </w:r>
      <w:proofErr w:type="spellEnd"/>
      <w:r w:rsidRPr="0011621C">
        <w:rPr>
          <w:shd w:val="clear" w:color="auto" w:fill="FFFFFF"/>
        </w:rPr>
        <w:t xml:space="preserve">. и доп. - Москва: Издательство </w:t>
      </w:r>
      <w:proofErr w:type="spellStart"/>
      <w:r w:rsidRPr="0011621C">
        <w:rPr>
          <w:shd w:val="clear" w:color="auto" w:fill="FFFFFF"/>
        </w:rPr>
        <w:t>Юрайт</w:t>
      </w:r>
      <w:proofErr w:type="spellEnd"/>
      <w:r w:rsidRPr="0011621C">
        <w:rPr>
          <w:shd w:val="clear" w:color="auto" w:fill="FFFFFF"/>
        </w:rPr>
        <w:t>, 2020. - 381 с.</w:t>
      </w:r>
      <w:r w:rsidRPr="0011621C">
        <w:rPr>
          <w:bCs/>
        </w:rPr>
        <w:t xml:space="preserve"> </w:t>
      </w:r>
      <w:r w:rsidRPr="0011621C">
        <w:rPr>
          <w:shd w:val="clear" w:color="auto" w:fill="FFFFFF"/>
        </w:rPr>
        <w:t xml:space="preserve">// ЭБС </w:t>
      </w:r>
      <w:proofErr w:type="spellStart"/>
      <w:r w:rsidRPr="0011621C">
        <w:rPr>
          <w:shd w:val="clear" w:color="auto" w:fill="FFFFFF"/>
        </w:rPr>
        <w:t>Юрайт</w:t>
      </w:r>
      <w:proofErr w:type="spellEnd"/>
      <w:r w:rsidRPr="0011621C">
        <w:rPr>
          <w:shd w:val="clear" w:color="auto" w:fill="FFFFFF"/>
        </w:rPr>
        <w:t xml:space="preserve">. - </w:t>
      </w:r>
      <w:r w:rsidRPr="0011621C">
        <w:rPr>
          <w:bCs/>
        </w:rPr>
        <w:t xml:space="preserve">[Электронный ресурс] Режим доступа: </w:t>
      </w:r>
      <w:r w:rsidRPr="0011621C">
        <w:rPr>
          <w:shd w:val="clear" w:color="auto" w:fill="FFFFFF"/>
        </w:rPr>
        <w:t>URL: </w:t>
      </w:r>
      <w:hyperlink r:id="rId24" w:tgtFrame="_blank" w:history="1">
        <w:r w:rsidRPr="0011621C">
          <w:rPr>
            <w:rStyle w:val="ac"/>
            <w:shd w:val="clear" w:color="auto" w:fill="FFFFFF"/>
          </w:rPr>
          <w:t>https://biblio-online.ru/bcode/447340</w:t>
        </w:r>
      </w:hyperlink>
      <w:r w:rsidRPr="0011621C">
        <w:rPr>
          <w:shd w:val="clear" w:color="auto" w:fill="FFFFFF"/>
        </w:rPr>
        <w:t> (дата обращения: 02.03.2021).</w:t>
      </w:r>
    </w:p>
    <w:p w14:paraId="1079B48F" w14:textId="77777777" w:rsidR="00E2792A" w:rsidRPr="0011621C" w:rsidRDefault="00E2792A" w:rsidP="000B4E8B">
      <w:pPr>
        <w:pStyle w:val="ad"/>
        <w:numPr>
          <w:ilvl w:val="0"/>
          <w:numId w:val="3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rPr>
      </w:pPr>
      <w:r w:rsidRPr="0011621C">
        <w:rPr>
          <w:bCs/>
        </w:rPr>
        <w:t xml:space="preserve">Черник Д.Г. Налоги и налогообложение: налоговые проверки: учебник и практикум для среднего профессионального образования / </w:t>
      </w:r>
      <w:proofErr w:type="spellStart"/>
      <w:r w:rsidRPr="0011621C">
        <w:rPr>
          <w:bCs/>
        </w:rPr>
        <w:t>Д.Г.Черник</w:t>
      </w:r>
      <w:proofErr w:type="spellEnd"/>
      <w:r w:rsidRPr="0011621C">
        <w:rPr>
          <w:bCs/>
        </w:rPr>
        <w:t xml:space="preserve">, </w:t>
      </w:r>
      <w:proofErr w:type="spellStart"/>
      <w:r w:rsidRPr="0011621C">
        <w:rPr>
          <w:bCs/>
        </w:rPr>
        <w:t>Ю.Д.Шмелев</w:t>
      </w:r>
      <w:proofErr w:type="spellEnd"/>
      <w:r w:rsidRPr="0011621C">
        <w:rPr>
          <w:bCs/>
        </w:rPr>
        <w:t xml:space="preserve">, </w:t>
      </w:r>
      <w:proofErr w:type="spellStart"/>
      <w:r w:rsidRPr="0011621C">
        <w:rPr>
          <w:bCs/>
        </w:rPr>
        <w:t>М.В.Типалина</w:t>
      </w:r>
      <w:proofErr w:type="spellEnd"/>
      <w:r w:rsidRPr="0011621C">
        <w:rPr>
          <w:bCs/>
        </w:rPr>
        <w:t xml:space="preserve">; под редакцией </w:t>
      </w:r>
      <w:proofErr w:type="spellStart"/>
      <w:r w:rsidRPr="0011621C">
        <w:rPr>
          <w:bCs/>
        </w:rPr>
        <w:t>Д.Г.Черника</w:t>
      </w:r>
      <w:proofErr w:type="spellEnd"/>
      <w:r w:rsidRPr="0011621C">
        <w:rPr>
          <w:bCs/>
        </w:rPr>
        <w:t xml:space="preserve">. - Москва: Издательство </w:t>
      </w:r>
      <w:proofErr w:type="spellStart"/>
      <w:r w:rsidRPr="0011621C">
        <w:rPr>
          <w:bCs/>
        </w:rPr>
        <w:t>Юрайт</w:t>
      </w:r>
      <w:proofErr w:type="spellEnd"/>
      <w:r w:rsidRPr="0011621C">
        <w:rPr>
          <w:bCs/>
        </w:rPr>
        <w:t xml:space="preserve">, 2020. - 271 с.  // ЭБС </w:t>
      </w:r>
      <w:proofErr w:type="spellStart"/>
      <w:r w:rsidRPr="0011621C">
        <w:rPr>
          <w:bCs/>
        </w:rPr>
        <w:t>Юрайт</w:t>
      </w:r>
      <w:proofErr w:type="spellEnd"/>
      <w:r w:rsidRPr="0011621C">
        <w:rPr>
          <w:bCs/>
        </w:rPr>
        <w:t xml:space="preserve"> [Электронный ресурс] Режим доступа: URL: https://biblio-online.ru/bcode/445001/p.2 </w:t>
      </w:r>
      <w:r w:rsidRPr="0011621C">
        <w:rPr>
          <w:shd w:val="clear" w:color="auto" w:fill="FFFFFF"/>
        </w:rPr>
        <w:t>(дата обращения: 02.03.2021).</w:t>
      </w:r>
    </w:p>
    <w:p w14:paraId="281086C7" w14:textId="77777777" w:rsidR="00E2792A" w:rsidRPr="0011621C" w:rsidRDefault="00E2792A" w:rsidP="000B4E8B">
      <w:pPr>
        <w:pStyle w:val="ad"/>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rStyle w:val="ac"/>
          <w:bCs/>
        </w:rPr>
      </w:pPr>
      <w:r w:rsidRPr="0011621C">
        <w:rPr>
          <w:shd w:val="clear" w:color="auto" w:fill="FFFFFF"/>
        </w:rPr>
        <w:t> </w:t>
      </w:r>
      <w:r w:rsidRPr="0011621C">
        <w:t xml:space="preserve">Учебное пособие по финансовый грамотности </w:t>
      </w:r>
      <w:r w:rsidRPr="0011621C">
        <w:rPr>
          <w:shd w:val="clear" w:color="auto" w:fill="FFFFFF"/>
        </w:rPr>
        <w:t xml:space="preserve">- </w:t>
      </w:r>
      <w:r w:rsidRPr="0011621C">
        <w:rPr>
          <w:bCs/>
        </w:rPr>
        <w:t xml:space="preserve">[Электронный ресурс] Режим доступа: </w:t>
      </w:r>
      <w:r w:rsidRPr="0011621C">
        <w:rPr>
          <w:shd w:val="clear" w:color="auto" w:fill="FFFFFF"/>
        </w:rPr>
        <w:t>URL: </w:t>
      </w:r>
      <w:hyperlink r:id="rId25" w:history="1">
        <w:r w:rsidRPr="0011621C">
          <w:rPr>
            <w:rStyle w:val="ac"/>
          </w:rPr>
          <w:t>https://finuch.ru/</w:t>
        </w:r>
      </w:hyperlink>
    </w:p>
    <w:p w14:paraId="1D0F35F2" w14:textId="19B18809" w:rsidR="00E2792A" w:rsidRPr="00950187" w:rsidRDefault="00E2792A" w:rsidP="000B4E8B">
      <w:pPr>
        <w:pStyle w:val="ad"/>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rPr>
      </w:pPr>
      <w:proofErr w:type="spellStart"/>
      <w:r w:rsidRPr="0011621C">
        <w:rPr>
          <w:shd w:val="clear" w:color="auto" w:fill="FFFFFF"/>
        </w:rPr>
        <w:t>Каджаева</w:t>
      </w:r>
      <w:proofErr w:type="spellEnd"/>
      <w:r w:rsidRPr="0011621C">
        <w:rPr>
          <w:shd w:val="clear" w:color="auto" w:fill="FFFFFF"/>
        </w:rPr>
        <w:t xml:space="preserve"> М.Р., Дубровская Л.В., Елисеева А.Р. Финансовая грамотность: </w:t>
      </w:r>
      <w:r w:rsidRPr="0011621C">
        <w:rPr>
          <w:shd w:val="clear" w:color="auto" w:fill="FFFFFF"/>
          <w:lang w:val="ru-RU"/>
        </w:rPr>
        <w:t xml:space="preserve">электронный учебно-методический комплекс. </w:t>
      </w:r>
      <w:r w:rsidRPr="0011621C">
        <w:rPr>
          <w:shd w:val="clear" w:color="auto" w:fill="FFFFFF"/>
        </w:rPr>
        <w:t>– Москва: Издательский центр «Академия».</w:t>
      </w:r>
    </w:p>
    <w:p w14:paraId="4ABC90FE" w14:textId="77777777" w:rsidR="00950187" w:rsidRPr="0011621C" w:rsidRDefault="00950187" w:rsidP="00950187">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709"/>
        <w:contextualSpacing/>
        <w:jc w:val="both"/>
        <w:rPr>
          <w:bCs/>
        </w:rPr>
      </w:pPr>
    </w:p>
    <w:p w14:paraId="6B953A7C" w14:textId="77777777" w:rsidR="00E2792A" w:rsidRPr="0011621C" w:rsidRDefault="00E2792A" w:rsidP="00E2792A">
      <w:pPr>
        <w:spacing w:after="0"/>
        <w:ind w:firstLine="919"/>
        <w:contextualSpacing/>
        <w:jc w:val="both"/>
        <w:rPr>
          <w:rFonts w:ascii="Times New Roman" w:hAnsi="Times New Roman"/>
          <w:bCs/>
          <w:i/>
          <w:sz w:val="24"/>
          <w:szCs w:val="24"/>
        </w:rPr>
      </w:pPr>
      <w:r w:rsidRPr="0011621C">
        <w:rPr>
          <w:rFonts w:ascii="Times New Roman" w:hAnsi="Times New Roman"/>
          <w:b/>
          <w:bCs/>
          <w:sz w:val="24"/>
          <w:szCs w:val="24"/>
        </w:rPr>
        <w:t xml:space="preserve">3.2.3. Дополнительные источники </w:t>
      </w:r>
    </w:p>
    <w:p w14:paraId="56F1A261" w14:textId="77777777" w:rsidR="00E2792A" w:rsidRPr="0011621C" w:rsidRDefault="00E2792A" w:rsidP="000B4E8B">
      <w:pPr>
        <w:pStyle w:val="ad"/>
        <w:numPr>
          <w:ilvl w:val="0"/>
          <w:numId w:val="31"/>
        </w:numPr>
        <w:spacing w:before="0" w:after="0" w:line="276" w:lineRule="auto"/>
        <w:ind w:left="0" w:firstLine="919"/>
        <w:contextualSpacing/>
        <w:jc w:val="both"/>
        <w:rPr>
          <w:rStyle w:val="ac"/>
        </w:rPr>
      </w:pPr>
      <w:r w:rsidRPr="0011621C">
        <w:rPr>
          <w:bCs/>
        </w:rPr>
        <w:t>Онлайн-уроки финансовой грамотности</w:t>
      </w:r>
      <w:r w:rsidRPr="0011621C">
        <w:rPr>
          <w:shd w:val="clear" w:color="auto" w:fill="FFFFFF"/>
        </w:rPr>
        <w:t xml:space="preserve"> </w:t>
      </w:r>
      <w:r w:rsidRPr="0011621C">
        <w:rPr>
          <w:bCs/>
        </w:rPr>
        <w:t xml:space="preserve">[Электронный ресурс] Режим доступа:  </w:t>
      </w:r>
      <w:r w:rsidRPr="0011621C">
        <w:rPr>
          <w:shd w:val="clear" w:color="auto" w:fill="FFFFFF"/>
        </w:rPr>
        <w:t xml:space="preserve"> URL: </w:t>
      </w:r>
      <w:r w:rsidRPr="0011621C">
        <w:rPr>
          <w:shd w:val="clear" w:color="auto" w:fill="FFFFFF"/>
          <w:lang w:val="en-US"/>
        </w:rPr>
        <w:t>http</w:t>
      </w:r>
      <w:r w:rsidRPr="0011621C">
        <w:rPr>
          <w:shd w:val="clear" w:color="auto" w:fill="FFFFFF"/>
        </w:rPr>
        <w:t>: //</w:t>
      </w:r>
      <w:r w:rsidRPr="0011621C">
        <w:rPr>
          <w:bCs/>
        </w:rPr>
        <w:t xml:space="preserve"> </w:t>
      </w:r>
      <w:hyperlink r:id="rId26" w:tgtFrame="_blank" w:history="1">
        <w:r w:rsidRPr="0011621C">
          <w:rPr>
            <w:rStyle w:val="ac"/>
            <w:bCs/>
          </w:rPr>
          <w:t>dni-fg.ru</w:t>
        </w:r>
      </w:hyperlink>
    </w:p>
    <w:p w14:paraId="0EEF3C7B" w14:textId="77777777" w:rsidR="00E2792A" w:rsidRPr="0011621C" w:rsidRDefault="00E2792A" w:rsidP="000B4E8B">
      <w:pPr>
        <w:pStyle w:val="ad"/>
        <w:numPr>
          <w:ilvl w:val="0"/>
          <w:numId w:val="31"/>
        </w:numPr>
        <w:spacing w:before="0" w:after="0" w:line="276" w:lineRule="auto"/>
        <w:ind w:left="0" w:firstLine="919"/>
        <w:contextualSpacing/>
        <w:jc w:val="both"/>
      </w:pPr>
      <w:r w:rsidRPr="0011621C">
        <w:rPr>
          <w:shd w:val="clear" w:color="auto" w:fill="FFFFFF"/>
        </w:rPr>
        <w:t xml:space="preserve">Финансы, денежное обращение и кредит: учебник и практикум для среднего профессионального образования / под редакцией </w:t>
      </w:r>
      <w:proofErr w:type="spellStart"/>
      <w:r w:rsidRPr="0011621C">
        <w:rPr>
          <w:shd w:val="clear" w:color="auto" w:fill="FFFFFF"/>
        </w:rPr>
        <w:t>Д.В.Буракова</w:t>
      </w:r>
      <w:proofErr w:type="spellEnd"/>
      <w:r w:rsidRPr="0011621C">
        <w:rPr>
          <w:shd w:val="clear" w:color="auto" w:fill="FFFFFF"/>
        </w:rPr>
        <w:t xml:space="preserve">. - Москва: Издательство </w:t>
      </w:r>
      <w:proofErr w:type="spellStart"/>
      <w:r w:rsidRPr="0011621C">
        <w:rPr>
          <w:shd w:val="clear" w:color="auto" w:fill="FFFFFF"/>
        </w:rPr>
        <w:t>Юрайт</w:t>
      </w:r>
      <w:proofErr w:type="spellEnd"/>
      <w:r w:rsidRPr="0011621C">
        <w:rPr>
          <w:shd w:val="clear" w:color="auto" w:fill="FFFFFF"/>
        </w:rPr>
        <w:t xml:space="preserve">, 2020. – 366 с. // ЭБС </w:t>
      </w:r>
      <w:proofErr w:type="spellStart"/>
      <w:r w:rsidRPr="0011621C">
        <w:rPr>
          <w:shd w:val="clear" w:color="auto" w:fill="FFFFFF"/>
        </w:rPr>
        <w:t>Юрайт</w:t>
      </w:r>
      <w:proofErr w:type="spellEnd"/>
      <w:r w:rsidRPr="0011621C">
        <w:rPr>
          <w:shd w:val="clear" w:color="auto" w:fill="FFFFFF"/>
        </w:rPr>
        <w:t xml:space="preserve"> </w:t>
      </w:r>
      <w:r w:rsidRPr="0011621C">
        <w:rPr>
          <w:bCs/>
        </w:rPr>
        <w:t xml:space="preserve">[Электронный ресурс] Режим доступа: </w:t>
      </w:r>
      <w:r w:rsidRPr="0011621C">
        <w:rPr>
          <w:shd w:val="clear" w:color="auto" w:fill="FFFFFF"/>
        </w:rPr>
        <w:t>URL: </w:t>
      </w:r>
      <w:hyperlink r:id="rId27" w:tgtFrame="_blank" w:history="1">
        <w:r w:rsidRPr="0011621C">
          <w:rPr>
            <w:rStyle w:val="ac"/>
            <w:shd w:val="clear" w:color="auto" w:fill="FFFFFF"/>
          </w:rPr>
          <w:t>https://biblio-online.ru/bcode/429626</w:t>
        </w:r>
      </w:hyperlink>
      <w:r w:rsidRPr="0011621C">
        <w:rPr>
          <w:shd w:val="clear" w:color="auto" w:fill="FFFFFF"/>
        </w:rPr>
        <w:t> (дата обращения: 02.03.2021).</w:t>
      </w:r>
    </w:p>
    <w:p w14:paraId="0AEFFAFA" w14:textId="77777777" w:rsidR="00E2792A" w:rsidRPr="0011621C" w:rsidRDefault="00E2792A" w:rsidP="00E2792A">
      <w:pPr>
        <w:contextualSpacing/>
        <w:jc w:val="center"/>
        <w:rPr>
          <w:rFonts w:ascii="Times New Roman" w:hAnsi="Times New Roman"/>
          <w:b/>
          <w:sz w:val="24"/>
          <w:szCs w:val="24"/>
        </w:rPr>
      </w:pPr>
    </w:p>
    <w:p w14:paraId="337BF674"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 xml:space="preserve">4. КОНТРОЛЬ И ОЦЕНКА РЕЗУЛЬТАТОВ ОСВОЕНИЯ  </w:t>
      </w:r>
    </w:p>
    <w:p w14:paraId="35AA8B5F"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УЧЕБНОЙ ДИСЦИПЛИНЫ</w:t>
      </w:r>
    </w:p>
    <w:p w14:paraId="6AB17D12" w14:textId="77777777" w:rsidR="00E2792A" w:rsidRPr="0011621C" w:rsidRDefault="00E2792A" w:rsidP="00E2792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E2792A" w:rsidRPr="0011621C" w14:paraId="1315DF9F" w14:textId="77777777" w:rsidTr="00163708">
        <w:tc>
          <w:tcPr>
            <w:tcW w:w="1750" w:type="pct"/>
          </w:tcPr>
          <w:p w14:paraId="36181945" w14:textId="77777777" w:rsidR="00E2792A" w:rsidRPr="0011621C" w:rsidRDefault="00E2792A" w:rsidP="00163708">
            <w:pPr>
              <w:spacing w:after="0"/>
              <w:jc w:val="center"/>
              <w:rPr>
                <w:rFonts w:ascii="Times New Roman" w:hAnsi="Times New Roman"/>
                <w:sz w:val="24"/>
                <w:szCs w:val="24"/>
              </w:rPr>
            </w:pPr>
            <w:r w:rsidRPr="0011621C">
              <w:rPr>
                <w:rFonts w:ascii="Times New Roman" w:hAnsi="Times New Roman"/>
                <w:b/>
                <w:bCs/>
                <w:i/>
                <w:sz w:val="24"/>
                <w:szCs w:val="24"/>
              </w:rPr>
              <w:t>Результаты обучения</w:t>
            </w:r>
          </w:p>
        </w:tc>
        <w:tc>
          <w:tcPr>
            <w:tcW w:w="1507" w:type="pct"/>
          </w:tcPr>
          <w:p w14:paraId="558E3DF6" w14:textId="77777777" w:rsidR="00E2792A" w:rsidRPr="0011621C" w:rsidRDefault="00E2792A" w:rsidP="00163708">
            <w:pPr>
              <w:jc w:val="center"/>
              <w:rPr>
                <w:rFonts w:ascii="Times New Roman" w:hAnsi="Times New Roman"/>
                <w:b/>
                <w:bCs/>
                <w:i/>
                <w:sz w:val="24"/>
                <w:szCs w:val="24"/>
              </w:rPr>
            </w:pPr>
            <w:r w:rsidRPr="0011621C">
              <w:rPr>
                <w:rFonts w:ascii="Times New Roman" w:hAnsi="Times New Roman"/>
                <w:b/>
                <w:bCs/>
                <w:i/>
                <w:sz w:val="24"/>
                <w:szCs w:val="24"/>
              </w:rPr>
              <w:t>Критерии оценки</w:t>
            </w:r>
          </w:p>
        </w:tc>
        <w:tc>
          <w:tcPr>
            <w:tcW w:w="1743" w:type="pct"/>
          </w:tcPr>
          <w:p w14:paraId="4CEBF4A9" w14:textId="77777777" w:rsidR="00E2792A" w:rsidRPr="0011621C" w:rsidRDefault="00E2792A" w:rsidP="00163708">
            <w:pPr>
              <w:jc w:val="center"/>
              <w:rPr>
                <w:rFonts w:ascii="Times New Roman" w:hAnsi="Times New Roman"/>
                <w:b/>
                <w:bCs/>
                <w:i/>
                <w:sz w:val="24"/>
                <w:szCs w:val="24"/>
              </w:rPr>
            </w:pPr>
            <w:r w:rsidRPr="0011621C">
              <w:rPr>
                <w:rFonts w:ascii="Times New Roman" w:hAnsi="Times New Roman"/>
                <w:b/>
                <w:bCs/>
                <w:i/>
                <w:sz w:val="24"/>
                <w:szCs w:val="24"/>
              </w:rPr>
              <w:t>Методы оценки</w:t>
            </w:r>
          </w:p>
        </w:tc>
      </w:tr>
      <w:tr w:rsidR="00E2792A" w:rsidRPr="0011621C" w14:paraId="6A028BFD" w14:textId="77777777" w:rsidTr="00163708">
        <w:tc>
          <w:tcPr>
            <w:tcW w:w="5000" w:type="pct"/>
            <w:gridSpan w:val="3"/>
          </w:tcPr>
          <w:p w14:paraId="4930A3A3" w14:textId="77777777" w:rsidR="00E2792A" w:rsidRPr="00BD63E2" w:rsidRDefault="00E2792A" w:rsidP="00163708">
            <w:pPr>
              <w:pStyle w:val="ad"/>
              <w:spacing w:before="0" w:after="0" w:line="276" w:lineRule="auto"/>
              <w:ind w:left="0"/>
              <w:contextualSpacing/>
              <w:rPr>
                <w:i/>
              </w:rPr>
            </w:pPr>
            <w:r w:rsidRPr="00BD63E2">
              <w:rPr>
                <w:bCs/>
                <w:i/>
              </w:rPr>
              <w:t>Перечень знаний, осваиваемых в рамках учебной дисциплины</w:t>
            </w:r>
          </w:p>
        </w:tc>
      </w:tr>
      <w:tr w:rsidR="00E2792A" w:rsidRPr="0011621C" w14:paraId="5C6D8227" w14:textId="77777777" w:rsidTr="00163708">
        <w:tc>
          <w:tcPr>
            <w:tcW w:w="1750" w:type="pct"/>
          </w:tcPr>
          <w:p w14:paraId="7EC158B3" w14:textId="77777777" w:rsidR="00E2792A" w:rsidRPr="0011621C" w:rsidRDefault="00E2792A" w:rsidP="00163708">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pPr>
            <w:r w:rsidRPr="0011621C">
              <w:t>закономерности функционирования рыночных механизмов на микро- и макроуровнях и методы государственного регулирования;</w:t>
            </w:r>
          </w:p>
          <w:p w14:paraId="5A74CB87" w14:textId="77777777" w:rsidR="00E2792A" w:rsidRPr="0011621C" w:rsidRDefault="00E2792A" w:rsidP="00163708">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pPr>
            <w:r w:rsidRPr="0011621C">
              <w:t>законодательные основы регулирования финансовых отношений;</w:t>
            </w:r>
          </w:p>
          <w:p w14:paraId="4DB0E7AA" w14:textId="77777777" w:rsidR="00E2792A" w:rsidRPr="0011621C" w:rsidRDefault="00E2792A" w:rsidP="00163708">
            <w:pPr>
              <w:pStyle w:val="ad"/>
              <w:spacing w:before="0" w:after="0" w:line="276" w:lineRule="auto"/>
              <w:ind w:left="0"/>
              <w:contextualSpacing/>
              <w:rPr>
                <w:bCs/>
                <w:i/>
              </w:rPr>
            </w:pPr>
            <w:r w:rsidRPr="0011621C">
              <w:t>общие положения финансовых отношений хозяйственных субъектов и их практическое применение</w:t>
            </w:r>
          </w:p>
        </w:tc>
        <w:tc>
          <w:tcPr>
            <w:tcW w:w="1507" w:type="pct"/>
          </w:tcPr>
          <w:p w14:paraId="16B434A2" w14:textId="77777777" w:rsidR="00E2792A" w:rsidRPr="0011621C" w:rsidRDefault="00E2792A" w:rsidP="00163708">
            <w:pPr>
              <w:pStyle w:val="ad"/>
              <w:spacing w:before="0" w:after="0" w:line="276" w:lineRule="auto"/>
              <w:ind w:left="0"/>
              <w:contextualSpacing/>
            </w:pPr>
            <w:r w:rsidRPr="0011621C">
              <w:rPr>
                <w:bCs/>
                <w:iCs/>
              </w:rPr>
              <w:t xml:space="preserve">знание закономерностей </w:t>
            </w:r>
            <w:r w:rsidRPr="0011621C">
              <w:t>функционирования рыночных механизмов на микро- и макроуровнях</w:t>
            </w:r>
          </w:p>
          <w:p w14:paraId="1A53F675" w14:textId="77777777" w:rsidR="00E2792A" w:rsidRPr="0011621C" w:rsidRDefault="00E2792A" w:rsidP="00163708">
            <w:pPr>
              <w:pStyle w:val="ad"/>
              <w:spacing w:before="0" w:after="0" w:line="276" w:lineRule="auto"/>
              <w:ind w:left="0"/>
              <w:contextualSpacing/>
            </w:pPr>
            <w:r w:rsidRPr="0011621C">
              <w:t>понимание методов государственного регулирования рыночных механизмов</w:t>
            </w:r>
          </w:p>
          <w:p w14:paraId="2222A48C" w14:textId="77777777" w:rsidR="00E2792A" w:rsidRPr="0011621C" w:rsidRDefault="00E2792A" w:rsidP="00163708">
            <w:pPr>
              <w:pStyle w:val="ad"/>
              <w:spacing w:before="0" w:after="0" w:line="276" w:lineRule="auto"/>
              <w:ind w:left="0"/>
              <w:contextualSpacing/>
            </w:pPr>
            <w:r w:rsidRPr="0011621C">
              <w:rPr>
                <w:bCs/>
                <w:iCs/>
              </w:rPr>
              <w:t xml:space="preserve">знание </w:t>
            </w:r>
            <w:r w:rsidRPr="0011621C">
              <w:t>законодательных основ регулирования финансовых отношений.</w:t>
            </w:r>
          </w:p>
          <w:p w14:paraId="260F519F" w14:textId="77777777" w:rsidR="00E2792A" w:rsidRPr="0011621C" w:rsidRDefault="00E2792A" w:rsidP="00163708">
            <w:pPr>
              <w:pStyle w:val="ad"/>
              <w:spacing w:before="0" w:after="0" w:line="276" w:lineRule="auto"/>
              <w:ind w:left="0"/>
              <w:contextualSpacing/>
            </w:pPr>
            <w:r w:rsidRPr="0011621C">
              <w:t>анализ регулирования финансовых отношений в РФ</w:t>
            </w:r>
          </w:p>
          <w:p w14:paraId="34BB1488" w14:textId="77777777" w:rsidR="00E2792A" w:rsidRPr="0011621C" w:rsidRDefault="00E2792A" w:rsidP="00163708">
            <w:pPr>
              <w:pStyle w:val="ad"/>
              <w:spacing w:before="0" w:after="0" w:line="276" w:lineRule="auto"/>
              <w:ind w:left="0"/>
              <w:contextualSpacing/>
            </w:pPr>
            <w:r w:rsidRPr="0011621C">
              <w:t xml:space="preserve">знание общих положений финансовых отношений </w:t>
            </w:r>
            <w:r w:rsidRPr="0011621C">
              <w:lastRenderedPageBreak/>
              <w:t xml:space="preserve">хозяйственных субъектов </w:t>
            </w:r>
          </w:p>
          <w:p w14:paraId="080F8219" w14:textId="77777777" w:rsidR="00E2792A" w:rsidRPr="0011621C" w:rsidRDefault="00E2792A" w:rsidP="00163708">
            <w:pPr>
              <w:pStyle w:val="ad"/>
              <w:spacing w:before="0" w:after="0" w:line="276" w:lineRule="auto"/>
              <w:ind w:left="0"/>
              <w:contextualSpacing/>
              <w:rPr>
                <w:bCs/>
                <w:i/>
              </w:rPr>
            </w:pPr>
            <w:r w:rsidRPr="0011621C">
              <w:t>понимание финансовых отношений хозяйственных субъектов</w:t>
            </w:r>
          </w:p>
        </w:tc>
        <w:tc>
          <w:tcPr>
            <w:tcW w:w="1743" w:type="pct"/>
          </w:tcPr>
          <w:p w14:paraId="55FEA0A5" w14:textId="77777777" w:rsidR="00E2792A" w:rsidRPr="0011621C" w:rsidRDefault="00E2792A" w:rsidP="00163708">
            <w:pPr>
              <w:pStyle w:val="ad"/>
              <w:spacing w:before="0" w:after="0" w:line="276" w:lineRule="auto"/>
              <w:ind w:left="0"/>
              <w:contextualSpacing/>
            </w:pPr>
            <w:r w:rsidRPr="0011621C">
              <w:lastRenderedPageBreak/>
              <w:t>анализ и оценка решения тестовых заданий</w:t>
            </w:r>
          </w:p>
          <w:p w14:paraId="2465B030" w14:textId="77777777" w:rsidR="00E2792A" w:rsidRPr="0011621C" w:rsidRDefault="00E2792A" w:rsidP="00163708">
            <w:pPr>
              <w:pStyle w:val="ad"/>
              <w:spacing w:before="0" w:after="0" w:line="276" w:lineRule="auto"/>
              <w:ind w:left="0"/>
              <w:contextualSpacing/>
            </w:pPr>
            <w:r w:rsidRPr="0011621C">
              <w:t>анализ и оценка решения ситуационных задач</w:t>
            </w:r>
          </w:p>
          <w:p w14:paraId="6C24D789" w14:textId="77777777" w:rsidR="00E2792A" w:rsidRPr="0011621C" w:rsidRDefault="00E2792A" w:rsidP="00163708">
            <w:pPr>
              <w:spacing w:after="0"/>
              <w:rPr>
                <w:rFonts w:ascii="Times New Roman" w:hAnsi="Times New Roman"/>
                <w:bCs/>
                <w:i/>
                <w:sz w:val="24"/>
                <w:szCs w:val="24"/>
              </w:rPr>
            </w:pPr>
          </w:p>
        </w:tc>
      </w:tr>
      <w:tr w:rsidR="00E2792A" w:rsidRPr="0011621C" w14:paraId="218C0B24" w14:textId="77777777" w:rsidTr="00163708">
        <w:trPr>
          <w:trHeight w:val="291"/>
        </w:trPr>
        <w:tc>
          <w:tcPr>
            <w:tcW w:w="5000" w:type="pct"/>
            <w:gridSpan w:val="3"/>
          </w:tcPr>
          <w:p w14:paraId="7026F4D9" w14:textId="77777777" w:rsidR="00E2792A" w:rsidRPr="00BD63E2" w:rsidRDefault="00E2792A" w:rsidP="00163708">
            <w:pPr>
              <w:pStyle w:val="ad"/>
              <w:spacing w:before="0" w:after="0" w:line="276" w:lineRule="auto"/>
              <w:ind w:left="0"/>
              <w:contextualSpacing/>
              <w:rPr>
                <w:bCs/>
                <w:i/>
                <w:iCs/>
              </w:rPr>
            </w:pPr>
            <w:r w:rsidRPr="00BD63E2">
              <w:rPr>
                <w:bCs/>
                <w:i/>
              </w:rPr>
              <w:lastRenderedPageBreak/>
              <w:t>Перечень умений, осваиваемых в рамках учебной дисциплины</w:t>
            </w:r>
          </w:p>
        </w:tc>
      </w:tr>
      <w:tr w:rsidR="00E2792A" w:rsidRPr="0011621C" w14:paraId="1134C1D2" w14:textId="77777777" w:rsidTr="00163708">
        <w:trPr>
          <w:trHeight w:val="896"/>
        </w:trPr>
        <w:tc>
          <w:tcPr>
            <w:tcW w:w="1750" w:type="pct"/>
          </w:tcPr>
          <w:p w14:paraId="1494238C" w14:textId="77777777" w:rsidR="00E2792A" w:rsidRPr="0011621C" w:rsidRDefault="00E2792A" w:rsidP="00163708">
            <w:pPr>
              <w:pStyle w:val="ad"/>
              <w:spacing w:before="0" w:after="0" w:line="276" w:lineRule="auto"/>
              <w:ind w:left="0"/>
              <w:contextualSpacing/>
              <w:rPr>
                <w:bCs/>
                <w:i/>
              </w:rPr>
            </w:pPr>
            <w:r w:rsidRPr="0011621C">
              <w:t>ориентироваться в актуальных вопросах финансово-экономических отношений в современных условиях</w:t>
            </w:r>
          </w:p>
        </w:tc>
        <w:tc>
          <w:tcPr>
            <w:tcW w:w="1507" w:type="pct"/>
          </w:tcPr>
          <w:p w14:paraId="12245F92" w14:textId="77777777" w:rsidR="00E2792A" w:rsidRPr="0011621C" w:rsidRDefault="00E2792A" w:rsidP="00163708">
            <w:pPr>
              <w:pStyle w:val="ad"/>
              <w:spacing w:before="0" w:after="0" w:line="276" w:lineRule="auto"/>
              <w:ind w:left="0"/>
              <w:contextualSpacing/>
              <w:rPr>
                <w:bCs/>
                <w:i/>
              </w:rPr>
            </w:pPr>
            <w:r w:rsidRPr="0011621C">
              <w:rPr>
                <w:bCs/>
                <w:iCs/>
              </w:rPr>
              <w:t>поиск, выбор и применение умения ориентироваться в актуальных вопросах финансово-экономических отношений в современных условиях</w:t>
            </w:r>
          </w:p>
        </w:tc>
        <w:tc>
          <w:tcPr>
            <w:tcW w:w="1743" w:type="pct"/>
          </w:tcPr>
          <w:p w14:paraId="18730FE0" w14:textId="77777777" w:rsidR="00E2792A" w:rsidRPr="0011621C" w:rsidRDefault="00E2792A" w:rsidP="00163708">
            <w:pPr>
              <w:pStyle w:val="ad"/>
              <w:spacing w:before="0" w:after="0" w:line="276" w:lineRule="auto"/>
              <w:ind w:left="0"/>
              <w:contextualSpacing/>
              <w:rPr>
                <w:bCs/>
                <w:i/>
              </w:rPr>
            </w:pPr>
            <w:r w:rsidRPr="0011621C">
              <w:rPr>
                <w:bCs/>
                <w:iCs/>
              </w:rPr>
              <w:t>экспертное наблюдение за ходом выполнения практической работы</w:t>
            </w:r>
          </w:p>
        </w:tc>
      </w:tr>
    </w:tbl>
    <w:p w14:paraId="2FFC46AB" w14:textId="77777777" w:rsidR="00E2792A" w:rsidRPr="0011621C" w:rsidRDefault="00E2792A" w:rsidP="00950187">
      <w:pPr>
        <w:pStyle w:val="afffffc"/>
        <w:spacing w:after="0"/>
        <w:jc w:val="right"/>
        <w:rPr>
          <w:rFonts w:ascii="Times New Roman" w:hAnsi="Times New Roman"/>
          <w:b/>
          <w:bCs/>
        </w:rPr>
      </w:pPr>
      <w:r w:rsidRPr="0011621C">
        <w:br w:type="page"/>
      </w:r>
      <w:bookmarkStart w:id="36" w:name="_Toc133758354"/>
      <w:bookmarkStart w:id="37" w:name="_GoBack"/>
      <w:bookmarkEnd w:id="37"/>
      <w:r w:rsidRPr="0011621C">
        <w:rPr>
          <w:rFonts w:ascii="Times New Roman" w:hAnsi="Times New Roman"/>
          <w:b/>
          <w:bCs/>
        </w:rPr>
        <w:lastRenderedPageBreak/>
        <w:t xml:space="preserve">Приложение </w:t>
      </w:r>
      <w:r w:rsidR="00BD63E2">
        <w:rPr>
          <w:rFonts w:ascii="Times New Roman" w:hAnsi="Times New Roman"/>
          <w:b/>
          <w:bCs/>
        </w:rPr>
        <w:t>3</w:t>
      </w:r>
      <w:r w:rsidRPr="0011621C">
        <w:rPr>
          <w:rFonts w:ascii="Times New Roman" w:hAnsi="Times New Roman"/>
          <w:b/>
          <w:bCs/>
        </w:rPr>
        <w:t>.6</w:t>
      </w:r>
      <w:bookmarkEnd w:id="36"/>
    </w:p>
    <w:p w14:paraId="7C2FDC7E" w14:textId="77777777" w:rsidR="00E2792A" w:rsidRPr="00950187" w:rsidRDefault="00E2792A" w:rsidP="00950187">
      <w:pPr>
        <w:spacing w:after="0"/>
        <w:jc w:val="right"/>
        <w:rPr>
          <w:rFonts w:ascii="Times New Roman" w:hAnsi="Times New Roman"/>
          <w:iCs/>
          <w:sz w:val="24"/>
          <w:szCs w:val="24"/>
        </w:rPr>
      </w:pPr>
      <w:r w:rsidRPr="0011621C">
        <w:rPr>
          <w:rFonts w:ascii="Times New Roman" w:hAnsi="Times New Roman"/>
          <w:bCs/>
          <w:sz w:val="24"/>
          <w:szCs w:val="24"/>
        </w:rPr>
        <w:t>к ПОП</w:t>
      </w:r>
      <w:r w:rsidR="00BD63E2">
        <w:rPr>
          <w:rFonts w:ascii="Times New Roman" w:hAnsi="Times New Roman"/>
          <w:bCs/>
          <w:sz w:val="24"/>
          <w:szCs w:val="24"/>
        </w:rPr>
        <w:t>-П</w:t>
      </w:r>
      <w:r w:rsidRPr="0011621C">
        <w:rPr>
          <w:rFonts w:ascii="Times New Roman" w:hAnsi="Times New Roman"/>
          <w:bCs/>
          <w:sz w:val="24"/>
          <w:szCs w:val="24"/>
        </w:rPr>
        <w:t xml:space="preserve"> </w:t>
      </w:r>
      <w:r w:rsidRPr="00950187">
        <w:rPr>
          <w:rFonts w:ascii="Times New Roman" w:hAnsi="Times New Roman"/>
          <w:bCs/>
          <w:iCs/>
          <w:sz w:val="24"/>
          <w:szCs w:val="24"/>
        </w:rPr>
        <w:t>по</w:t>
      </w:r>
      <w:r w:rsidRPr="00950187">
        <w:rPr>
          <w:rFonts w:ascii="Times New Roman" w:hAnsi="Times New Roman"/>
          <w:iCs/>
          <w:sz w:val="24"/>
          <w:szCs w:val="24"/>
        </w:rPr>
        <w:t xml:space="preserve"> специальности </w:t>
      </w:r>
    </w:p>
    <w:p w14:paraId="532ACDD3" w14:textId="77777777" w:rsidR="00E2792A" w:rsidRPr="0011621C" w:rsidRDefault="00E2792A" w:rsidP="00950187">
      <w:pPr>
        <w:spacing w:after="0"/>
        <w:jc w:val="right"/>
        <w:rPr>
          <w:rFonts w:ascii="Times New Roman" w:hAnsi="Times New Roman"/>
          <w:bCs/>
          <w:sz w:val="24"/>
          <w:szCs w:val="24"/>
        </w:rPr>
      </w:pPr>
      <w:r>
        <w:rPr>
          <w:rFonts w:ascii="Times New Roman" w:hAnsi="Times New Roman"/>
          <w:bCs/>
          <w:sz w:val="24"/>
          <w:szCs w:val="24"/>
        </w:rPr>
        <w:t>44.02.04 Специальное дошкольное образование</w:t>
      </w:r>
    </w:p>
    <w:p w14:paraId="2C2701D4" w14:textId="77777777" w:rsidR="00E2792A" w:rsidRPr="0011621C" w:rsidRDefault="00E2792A" w:rsidP="00E2792A">
      <w:pPr>
        <w:jc w:val="center"/>
        <w:rPr>
          <w:rFonts w:ascii="Times New Roman" w:hAnsi="Times New Roman"/>
          <w:b/>
          <w:i/>
        </w:rPr>
      </w:pPr>
    </w:p>
    <w:p w14:paraId="6F7DE440" w14:textId="77777777" w:rsidR="00E2792A" w:rsidRPr="0011621C" w:rsidRDefault="00E2792A" w:rsidP="00E2792A">
      <w:pPr>
        <w:jc w:val="center"/>
        <w:rPr>
          <w:rFonts w:ascii="Times New Roman" w:hAnsi="Times New Roman"/>
          <w:b/>
          <w:i/>
        </w:rPr>
      </w:pPr>
    </w:p>
    <w:p w14:paraId="4BAA5AF8" w14:textId="77777777" w:rsidR="00E2792A" w:rsidRPr="0011621C" w:rsidRDefault="00E2792A" w:rsidP="00E2792A">
      <w:pPr>
        <w:jc w:val="center"/>
        <w:rPr>
          <w:rFonts w:ascii="Times New Roman" w:hAnsi="Times New Roman"/>
          <w:b/>
          <w:i/>
        </w:rPr>
      </w:pPr>
    </w:p>
    <w:p w14:paraId="6170AF56" w14:textId="77777777" w:rsidR="00E2792A" w:rsidRPr="0011621C" w:rsidRDefault="00E2792A" w:rsidP="00E2792A">
      <w:pPr>
        <w:jc w:val="center"/>
        <w:rPr>
          <w:rFonts w:ascii="Times New Roman" w:hAnsi="Times New Roman"/>
          <w:b/>
          <w:i/>
        </w:rPr>
      </w:pPr>
    </w:p>
    <w:p w14:paraId="3B036EE1" w14:textId="77777777" w:rsidR="00E2792A" w:rsidRPr="0011621C" w:rsidRDefault="00E2792A" w:rsidP="00E2792A">
      <w:pPr>
        <w:jc w:val="center"/>
        <w:rPr>
          <w:rFonts w:ascii="Times New Roman" w:hAnsi="Times New Roman"/>
          <w:b/>
          <w:i/>
        </w:rPr>
      </w:pPr>
    </w:p>
    <w:p w14:paraId="0DC17227" w14:textId="77777777" w:rsidR="00E2792A" w:rsidRPr="0011621C" w:rsidRDefault="00E2792A" w:rsidP="00E2792A">
      <w:pPr>
        <w:jc w:val="center"/>
        <w:rPr>
          <w:rFonts w:ascii="Times New Roman" w:hAnsi="Times New Roman"/>
          <w:b/>
          <w:i/>
        </w:rPr>
      </w:pPr>
    </w:p>
    <w:p w14:paraId="5144EF6D" w14:textId="77777777" w:rsidR="00E2792A" w:rsidRPr="0011621C" w:rsidRDefault="00E2792A" w:rsidP="00E2792A">
      <w:pPr>
        <w:pStyle w:val="afffffc"/>
        <w:spacing w:line="360" w:lineRule="auto"/>
        <w:rPr>
          <w:rFonts w:ascii="Times New Roman" w:hAnsi="Times New Roman"/>
          <w:b/>
          <w:bCs/>
          <w:i/>
        </w:rPr>
      </w:pPr>
      <w:bookmarkStart w:id="38" w:name="_Toc129861209"/>
      <w:bookmarkStart w:id="39" w:name="_Toc129862277"/>
      <w:bookmarkStart w:id="40" w:name="_Toc133758355"/>
      <w:r w:rsidRPr="0011621C">
        <w:rPr>
          <w:rFonts w:ascii="Times New Roman" w:hAnsi="Times New Roman"/>
          <w:b/>
          <w:bCs/>
        </w:rPr>
        <w:t>ПРИМЕРНАЯ РАБОЧАЯ ПРОГРАММА УЧЕБНОЙ ДИСЦИПЛИНЫ</w:t>
      </w:r>
      <w:bookmarkStart w:id="41" w:name="_Toc129861210"/>
      <w:bookmarkStart w:id="42" w:name="_Toc129862278"/>
      <w:bookmarkEnd w:id="38"/>
      <w:bookmarkEnd w:id="39"/>
      <w:r w:rsidRPr="0011621C">
        <w:rPr>
          <w:rFonts w:ascii="Times New Roman" w:hAnsi="Times New Roman"/>
          <w:b/>
          <w:bCs/>
        </w:rPr>
        <w:br/>
      </w:r>
      <w:r w:rsidRPr="0011621C">
        <w:rPr>
          <w:rFonts w:ascii="Times New Roman" w:hAnsi="Times New Roman"/>
          <w:b/>
          <w:bCs/>
          <w:i/>
        </w:rPr>
        <w:t>«</w:t>
      </w:r>
      <w:r w:rsidRPr="0011621C">
        <w:rPr>
          <w:rFonts w:ascii="Times New Roman" w:hAnsi="Times New Roman"/>
          <w:b/>
          <w:bCs/>
        </w:rPr>
        <w:t>ОП.01 ОСНОВЫ ПЕДАГОГИКИ</w:t>
      </w:r>
      <w:r w:rsidRPr="0011621C">
        <w:rPr>
          <w:rFonts w:ascii="Times New Roman" w:hAnsi="Times New Roman"/>
          <w:b/>
          <w:bCs/>
          <w:i/>
        </w:rPr>
        <w:t>»</w:t>
      </w:r>
      <w:bookmarkEnd w:id="40"/>
      <w:bookmarkEnd w:id="41"/>
      <w:bookmarkEnd w:id="42"/>
    </w:p>
    <w:p w14:paraId="5CA1F759" w14:textId="77777777" w:rsidR="00E2792A" w:rsidRPr="0011621C" w:rsidRDefault="00E2792A" w:rsidP="00E2792A">
      <w:pPr>
        <w:jc w:val="center"/>
        <w:rPr>
          <w:rFonts w:ascii="Times New Roman" w:hAnsi="Times New Roman"/>
          <w:b/>
          <w:i/>
        </w:rPr>
      </w:pPr>
    </w:p>
    <w:p w14:paraId="4C9AE780" w14:textId="77777777" w:rsidR="00E2792A" w:rsidRPr="0011621C" w:rsidRDefault="00E2792A" w:rsidP="00E2792A">
      <w:pPr>
        <w:rPr>
          <w:rFonts w:ascii="Times New Roman" w:hAnsi="Times New Roman"/>
          <w:b/>
          <w:i/>
        </w:rPr>
      </w:pPr>
    </w:p>
    <w:p w14:paraId="6DAFEEFE" w14:textId="77777777" w:rsidR="00E2792A" w:rsidRPr="0011621C" w:rsidRDefault="00E2792A" w:rsidP="00E2792A">
      <w:pPr>
        <w:rPr>
          <w:rFonts w:ascii="Times New Roman" w:hAnsi="Times New Roman"/>
          <w:b/>
          <w:i/>
        </w:rPr>
      </w:pPr>
    </w:p>
    <w:p w14:paraId="117069C8" w14:textId="77777777" w:rsidR="00E2792A" w:rsidRPr="0011621C" w:rsidRDefault="00E2792A" w:rsidP="00E2792A">
      <w:pPr>
        <w:rPr>
          <w:rFonts w:ascii="Times New Roman" w:hAnsi="Times New Roman"/>
          <w:b/>
          <w:i/>
        </w:rPr>
      </w:pPr>
    </w:p>
    <w:p w14:paraId="2096D987" w14:textId="77777777" w:rsidR="00E2792A" w:rsidRPr="0011621C" w:rsidRDefault="00E2792A" w:rsidP="00E2792A">
      <w:pPr>
        <w:rPr>
          <w:rFonts w:ascii="Times New Roman" w:hAnsi="Times New Roman"/>
          <w:b/>
          <w:i/>
        </w:rPr>
      </w:pPr>
    </w:p>
    <w:p w14:paraId="5623C88A" w14:textId="77777777" w:rsidR="00E2792A" w:rsidRPr="0011621C" w:rsidRDefault="00E2792A" w:rsidP="00E2792A">
      <w:pPr>
        <w:rPr>
          <w:rFonts w:ascii="Times New Roman" w:hAnsi="Times New Roman"/>
          <w:b/>
          <w:i/>
        </w:rPr>
      </w:pPr>
    </w:p>
    <w:p w14:paraId="35D12E53" w14:textId="77777777" w:rsidR="00E2792A" w:rsidRPr="0011621C" w:rsidRDefault="00E2792A" w:rsidP="00E2792A">
      <w:pPr>
        <w:rPr>
          <w:rFonts w:ascii="Times New Roman" w:hAnsi="Times New Roman"/>
          <w:b/>
          <w:i/>
        </w:rPr>
      </w:pPr>
    </w:p>
    <w:p w14:paraId="34EAF7FA" w14:textId="77777777" w:rsidR="00E2792A" w:rsidRPr="0011621C" w:rsidRDefault="00E2792A" w:rsidP="00E2792A">
      <w:pPr>
        <w:rPr>
          <w:rFonts w:ascii="Times New Roman" w:hAnsi="Times New Roman"/>
          <w:b/>
          <w:i/>
        </w:rPr>
      </w:pPr>
    </w:p>
    <w:p w14:paraId="3537F2C9" w14:textId="77777777" w:rsidR="00E2792A" w:rsidRPr="0011621C" w:rsidRDefault="00E2792A" w:rsidP="00E2792A">
      <w:pPr>
        <w:rPr>
          <w:rFonts w:ascii="Times New Roman" w:hAnsi="Times New Roman"/>
          <w:b/>
          <w:i/>
        </w:rPr>
      </w:pPr>
    </w:p>
    <w:p w14:paraId="3E69CF01" w14:textId="77777777" w:rsidR="00E2792A" w:rsidRPr="0011621C" w:rsidRDefault="00E2792A" w:rsidP="00E2792A">
      <w:pPr>
        <w:rPr>
          <w:rFonts w:ascii="Times New Roman" w:hAnsi="Times New Roman"/>
          <w:b/>
          <w:i/>
        </w:rPr>
      </w:pPr>
    </w:p>
    <w:p w14:paraId="7C3725DD" w14:textId="77777777" w:rsidR="00E2792A" w:rsidRPr="0011621C" w:rsidRDefault="00E2792A" w:rsidP="00E2792A">
      <w:pPr>
        <w:rPr>
          <w:rFonts w:ascii="Times New Roman" w:hAnsi="Times New Roman"/>
          <w:b/>
          <w:i/>
        </w:rPr>
      </w:pPr>
    </w:p>
    <w:p w14:paraId="6AB47A95" w14:textId="6AFAD58E" w:rsidR="00E2792A" w:rsidRDefault="00E2792A" w:rsidP="00E2792A">
      <w:pPr>
        <w:rPr>
          <w:rFonts w:ascii="Times New Roman" w:hAnsi="Times New Roman"/>
          <w:b/>
          <w:i/>
        </w:rPr>
      </w:pPr>
    </w:p>
    <w:p w14:paraId="33DF9921" w14:textId="24025A3C" w:rsidR="00950187" w:rsidRDefault="00950187" w:rsidP="00E2792A">
      <w:pPr>
        <w:rPr>
          <w:rFonts w:ascii="Times New Roman" w:hAnsi="Times New Roman"/>
          <w:b/>
          <w:i/>
        </w:rPr>
      </w:pPr>
    </w:p>
    <w:p w14:paraId="094C8212" w14:textId="5726B0F3" w:rsidR="00950187" w:rsidRDefault="00950187" w:rsidP="00E2792A">
      <w:pPr>
        <w:rPr>
          <w:rFonts w:ascii="Times New Roman" w:hAnsi="Times New Roman"/>
          <w:b/>
          <w:i/>
        </w:rPr>
      </w:pPr>
    </w:p>
    <w:p w14:paraId="025F2DE7" w14:textId="77777777" w:rsidR="00950187" w:rsidRPr="0011621C" w:rsidRDefault="00950187" w:rsidP="00E2792A">
      <w:pPr>
        <w:rPr>
          <w:rFonts w:ascii="Times New Roman" w:hAnsi="Times New Roman"/>
          <w:b/>
          <w:i/>
        </w:rPr>
      </w:pPr>
    </w:p>
    <w:p w14:paraId="28CF842A" w14:textId="77777777" w:rsidR="00E2792A" w:rsidRPr="0011621C" w:rsidRDefault="00E2792A" w:rsidP="00E2792A">
      <w:pPr>
        <w:rPr>
          <w:rFonts w:ascii="Times New Roman" w:hAnsi="Times New Roman"/>
          <w:b/>
          <w:i/>
        </w:rPr>
      </w:pPr>
    </w:p>
    <w:p w14:paraId="3C0E1786" w14:textId="77777777" w:rsidR="00E2792A" w:rsidRPr="0011621C" w:rsidRDefault="00E2792A" w:rsidP="00E2792A">
      <w:pPr>
        <w:rPr>
          <w:rFonts w:ascii="Times New Roman" w:hAnsi="Times New Roman"/>
          <w:b/>
          <w:i/>
        </w:rPr>
      </w:pPr>
    </w:p>
    <w:p w14:paraId="03A94879" w14:textId="77777777" w:rsidR="00E2792A" w:rsidRPr="0011621C" w:rsidRDefault="00E2792A" w:rsidP="00E2792A">
      <w:pPr>
        <w:jc w:val="center"/>
        <w:rPr>
          <w:rFonts w:ascii="Times New Roman" w:hAnsi="Times New Roman"/>
          <w:b/>
          <w:sz w:val="24"/>
          <w:szCs w:val="24"/>
          <w:vertAlign w:val="superscript"/>
        </w:rPr>
      </w:pPr>
      <w:r w:rsidRPr="004B39E1">
        <w:rPr>
          <w:rFonts w:ascii="Times New Roman" w:hAnsi="Times New Roman"/>
          <w:b/>
          <w:bCs/>
          <w:szCs w:val="20"/>
        </w:rPr>
        <w:t>2023 г.</w:t>
      </w:r>
      <w:r w:rsidRPr="0011621C">
        <w:rPr>
          <w:rFonts w:ascii="Times New Roman" w:hAnsi="Times New Roman"/>
          <w:b/>
          <w:bCs/>
        </w:rPr>
        <w:br w:type="page"/>
      </w:r>
    </w:p>
    <w:p w14:paraId="104E06CD" w14:textId="77777777" w:rsidR="00E2792A" w:rsidRPr="00950187" w:rsidRDefault="00E2792A" w:rsidP="00E2792A">
      <w:pPr>
        <w:jc w:val="center"/>
        <w:rPr>
          <w:rFonts w:ascii="Times New Roman" w:hAnsi="Times New Roman"/>
          <w:b/>
          <w:sz w:val="24"/>
          <w:szCs w:val="24"/>
        </w:rPr>
      </w:pPr>
      <w:r w:rsidRPr="00950187">
        <w:rPr>
          <w:rFonts w:ascii="Times New Roman" w:hAnsi="Times New Roman"/>
          <w:b/>
          <w:sz w:val="24"/>
          <w:szCs w:val="24"/>
        </w:rPr>
        <w:lastRenderedPageBreak/>
        <w:t>СОДЕРЖАНИЕ</w:t>
      </w:r>
    </w:p>
    <w:p w14:paraId="1C67ACD5" w14:textId="77777777" w:rsidR="00E2792A" w:rsidRPr="0011621C" w:rsidRDefault="00E2792A" w:rsidP="00E2792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2792A" w:rsidRPr="0011621C" w14:paraId="5AE10871" w14:textId="77777777" w:rsidTr="00163708">
        <w:tc>
          <w:tcPr>
            <w:tcW w:w="7501" w:type="dxa"/>
          </w:tcPr>
          <w:p w14:paraId="505E305C" w14:textId="77777777" w:rsidR="00E2792A" w:rsidRPr="0011621C" w:rsidRDefault="00E2792A" w:rsidP="000B4E8B">
            <w:pPr>
              <w:numPr>
                <w:ilvl w:val="0"/>
                <w:numId w:val="34"/>
              </w:numPr>
              <w:suppressAutoHyphens/>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872101D" w14:textId="77777777" w:rsidR="00E2792A" w:rsidRPr="0011621C" w:rsidRDefault="00E2792A" w:rsidP="00163708">
            <w:pPr>
              <w:rPr>
                <w:rFonts w:ascii="Times New Roman" w:hAnsi="Times New Roman"/>
                <w:b/>
                <w:sz w:val="24"/>
                <w:szCs w:val="24"/>
              </w:rPr>
            </w:pPr>
          </w:p>
        </w:tc>
      </w:tr>
      <w:tr w:rsidR="00E2792A" w:rsidRPr="0011621C" w14:paraId="6EE003F5" w14:textId="77777777" w:rsidTr="00163708">
        <w:tc>
          <w:tcPr>
            <w:tcW w:w="7501" w:type="dxa"/>
          </w:tcPr>
          <w:p w14:paraId="060DC413" w14:textId="77777777" w:rsidR="00E2792A" w:rsidRPr="0011621C" w:rsidRDefault="00E2792A" w:rsidP="000B4E8B">
            <w:pPr>
              <w:numPr>
                <w:ilvl w:val="0"/>
                <w:numId w:val="34"/>
              </w:numPr>
              <w:suppressAutoHyphens/>
              <w:rPr>
                <w:rFonts w:ascii="Times New Roman" w:hAnsi="Times New Roman"/>
                <w:b/>
                <w:sz w:val="24"/>
                <w:szCs w:val="24"/>
              </w:rPr>
            </w:pPr>
            <w:r w:rsidRPr="0011621C">
              <w:rPr>
                <w:rFonts w:ascii="Times New Roman" w:hAnsi="Times New Roman"/>
                <w:b/>
                <w:sz w:val="24"/>
                <w:szCs w:val="24"/>
              </w:rPr>
              <w:t>СТРУКТУРА И СОДЕРЖАНИЕ УЧЕБНОЙ ДИСЦИПЛИНЫ</w:t>
            </w:r>
          </w:p>
          <w:p w14:paraId="5927CB64" w14:textId="77777777" w:rsidR="00E2792A" w:rsidRPr="0011621C" w:rsidRDefault="00E2792A" w:rsidP="000B4E8B">
            <w:pPr>
              <w:numPr>
                <w:ilvl w:val="0"/>
                <w:numId w:val="34"/>
              </w:numPr>
              <w:suppressAutoHyphens/>
              <w:rPr>
                <w:rFonts w:ascii="Times New Roman" w:hAnsi="Times New Roman"/>
                <w:b/>
                <w:sz w:val="24"/>
                <w:szCs w:val="24"/>
              </w:rPr>
            </w:pPr>
            <w:r w:rsidRPr="0011621C">
              <w:rPr>
                <w:rFonts w:ascii="Times New Roman" w:hAnsi="Times New Roman"/>
                <w:b/>
                <w:sz w:val="24"/>
                <w:szCs w:val="24"/>
              </w:rPr>
              <w:t>УСЛОВИЯ РЕАЛИЗАЦИИ УЧЕБНОЙ ДИСЦИПЛИНЫ</w:t>
            </w:r>
          </w:p>
        </w:tc>
        <w:tc>
          <w:tcPr>
            <w:tcW w:w="1854" w:type="dxa"/>
          </w:tcPr>
          <w:p w14:paraId="66B2A7E6" w14:textId="77777777" w:rsidR="00E2792A" w:rsidRPr="0011621C" w:rsidRDefault="00E2792A" w:rsidP="00163708">
            <w:pPr>
              <w:ind w:left="644"/>
              <w:rPr>
                <w:rFonts w:ascii="Times New Roman" w:hAnsi="Times New Roman"/>
                <w:b/>
                <w:sz w:val="24"/>
                <w:szCs w:val="24"/>
              </w:rPr>
            </w:pPr>
          </w:p>
        </w:tc>
      </w:tr>
      <w:tr w:rsidR="00E2792A" w:rsidRPr="0011621C" w14:paraId="06996251" w14:textId="77777777" w:rsidTr="00163708">
        <w:tc>
          <w:tcPr>
            <w:tcW w:w="7501" w:type="dxa"/>
          </w:tcPr>
          <w:p w14:paraId="2304D34E" w14:textId="77777777" w:rsidR="00E2792A" w:rsidRPr="0011621C" w:rsidRDefault="00E2792A" w:rsidP="000B4E8B">
            <w:pPr>
              <w:numPr>
                <w:ilvl w:val="0"/>
                <w:numId w:val="34"/>
              </w:numPr>
              <w:suppressAutoHyphens/>
              <w:rPr>
                <w:rFonts w:ascii="Times New Roman" w:hAnsi="Times New Roman"/>
                <w:b/>
                <w:sz w:val="24"/>
                <w:szCs w:val="24"/>
              </w:rPr>
            </w:pPr>
            <w:r w:rsidRPr="0011621C">
              <w:rPr>
                <w:rFonts w:ascii="Times New Roman" w:hAnsi="Times New Roman"/>
                <w:b/>
                <w:sz w:val="24"/>
                <w:szCs w:val="24"/>
              </w:rPr>
              <w:t>КОНТРОЛЬ И ОЦЕНКА РЕЗУЛЬТАТОВ ОСВОЕНИЯ УЧЕБНОЙ ДИСЦИПЛИНЫ</w:t>
            </w:r>
          </w:p>
          <w:p w14:paraId="0B2B1036" w14:textId="77777777" w:rsidR="00E2792A" w:rsidRPr="0011621C" w:rsidRDefault="00E2792A" w:rsidP="00163708">
            <w:pPr>
              <w:suppressAutoHyphens/>
              <w:rPr>
                <w:rFonts w:ascii="Times New Roman" w:hAnsi="Times New Roman"/>
                <w:b/>
                <w:sz w:val="24"/>
                <w:szCs w:val="24"/>
              </w:rPr>
            </w:pPr>
          </w:p>
        </w:tc>
        <w:tc>
          <w:tcPr>
            <w:tcW w:w="1854" w:type="dxa"/>
          </w:tcPr>
          <w:p w14:paraId="0E1995ED" w14:textId="77777777" w:rsidR="00E2792A" w:rsidRPr="0011621C" w:rsidRDefault="00E2792A" w:rsidP="00163708">
            <w:pPr>
              <w:rPr>
                <w:rFonts w:ascii="Times New Roman" w:hAnsi="Times New Roman"/>
                <w:b/>
                <w:sz w:val="24"/>
                <w:szCs w:val="24"/>
              </w:rPr>
            </w:pPr>
          </w:p>
        </w:tc>
      </w:tr>
    </w:tbl>
    <w:p w14:paraId="455D8043" w14:textId="77777777" w:rsidR="00E2792A" w:rsidRPr="0011621C" w:rsidRDefault="00E2792A" w:rsidP="000B4E8B">
      <w:pPr>
        <w:numPr>
          <w:ilvl w:val="0"/>
          <w:numId w:val="61"/>
        </w:numPr>
        <w:suppressAutoHyphens/>
        <w:spacing w:after="0"/>
        <w:jc w:val="center"/>
        <w:rPr>
          <w:rFonts w:ascii="Times New Roman" w:hAnsi="Times New Roman"/>
          <w:b/>
          <w:sz w:val="24"/>
          <w:szCs w:val="24"/>
        </w:rPr>
      </w:pPr>
      <w:r w:rsidRPr="0011621C">
        <w:rPr>
          <w:rFonts w:ascii="Times New Roman" w:hAnsi="Times New Roman"/>
          <w:b/>
          <w:i/>
          <w:u w:val="single"/>
        </w:rPr>
        <w:br w:type="page"/>
      </w:r>
      <w:r w:rsidRPr="0011621C">
        <w:rPr>
          <w:rFonts w:ascii="Times New Roman" w:hAnsi="Times New Roman"/>
          <w:b/>
          <w:sz w:val="24"/>
          <w:szCs w:val="24"/>
        </w:rPr>
        <w:lastRenderedPageBreak/>
        <w:t>ОБЩАЯ ХАРАКТЕРИСТИКА ПРИМЕРНОЙ РАБОЧЕЙ ПРОГРАММЫ УЧЕБНОЙ ДИСЦИПЛИНЫ</w:t>
      </w:r>
    </w:p>
    <w:p w14:paraId="2F0E6514" w14:textId="77777777" w:rsidR="00E2792A" w:rsidRPr="0011621C" w:rsidRDefault="00BD63E2" w:rsidP="00E2792A">
      <w:pPr>
        <w:suppressAutoHyphens/>
        <w:spacing w:after="0"/>
        <w:ind w:left="720"/>
        <w:jc w:val="center"/>
        <w:rPr>
          <w:rFonts w:ascii="Times New Roman" w:hAnsi="Times New Roman"/>
          <w:b/>
          <w:sz w:val="24"/>
          <w:szCs w:val="24"/>
        </w:rPr>
      </w:pPr>
      <w:r w:rsidRPr="0011621C">
        <w:rPr>
          <w:rFonts w:ascii="Times New Roman" w:hAnsi="Times New Roman"/>
          <w:b/>
          <w:sz w:val="24"/>
          <w:szCs w:val="24"/>
        </w:rPr>
        <w:t>«ОП.01 ОСНОВЫ ПЕДАГОГИКИ»</w:t>
      </w:r>
    </w:p>
    <w:p w14:paraId="564888D4"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37B621AE"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b/>
          <w:sz w:val="24"/>
          <w:szCs w:val="24"/>
        </w:rPr>
        <w:t xml:space="preserve">1.1. Место дисциплины в структуре основной образовательной программы: </w:t>
      </w:r>
    </w:p>
    <w:p w14:paraId="6136E2EE"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11621C">
        <w:rPr>
          <w:rFonts w:ascii="Times New Roman" w:hAnsi="Times New Roman"/>
          <w:sz w:val="24"/>
          <w:szCs w:val="24"/>
        </w:rPr>
        <w:t xml:space="preserve">Учебная дисциплина «ОП.01 Основы педагогики» является обязательной частью общепрофессионального цикла примерной образовательной программы в соответствии </w:t>
      </w:r>
      <w:r w:rsidRPr="0011621C">
        <w:rPr>
          <w:rFonts w:ascii="Times New Roman" w:hAnsi="Times New Roman"/>
          <w:sz w:val="24"/>
          <w:szCs w:val="24"/>
        </w:rPr>
        <w:br/>
        <w:t xml:space="preserve">с ФГОС СПО по </w:t>
      </w:r>
      <w:r w:rsidRPr="0011621C">
        <w:rPr>
          <w:rFonts w:ascii="Times New Roman" w:hAnsi="Times New Roman"/>
          <w:iCs/>
          <w:sz w:val="24"/>
          <w:szCs w:val="24"/>
        </w:rPr>
        <w:t xml:space="preserve">специальности </w:t>
      </w:r>
      <w:r>
        <w:rPr>
          <w:rFonts w:ascii="Times New Roman" w:hAnsi="Times New Roman"/>
          <w:sz w:val="24"/>
          <w:szCs w:val="24"/>
        </w:rPr>
        <w:t>44.02.04 Специальное дошкольное образование</w:t>
      </w:r>
      <w:r w:rsidRPr="0011621C">
        <w:rPr>
          <w:rFonts w:ascii="Times New Roman" w:hAnsi="Times New Roman"/>
          <w:iCs/>
          <w:sz w:val="24"/>
          <w:szCs w:val="24"/>
        </w:rPr>
        <w:t xml:space="preserve">. </w:t>
      </w:r>
    </w:p>
    <w:p w14:paraId="11ACB2AF"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sz w:val="24"/>
          <w:szCs w:val="24"/>
        </w:rPr>
        <w:t>Особое значение дисциплина имеет при формировании и развитии ОК 01, ОК 02, ОК 09.</w:t>
      </w:r>
    </w:p>
    <w:p w14:paraId="294F9E78"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E7F3297" w14:textId="77777777" w:rsidR="00E2792A" w:rsidRPr="0011621C" w:rsidRDefault="00E2792A" w:rsidP="00E2792A">
      <w:pPr>
        <w:spacing w:after="0"/>
        <w:ind w:firstLine="709"/>
        <w:rPr>
          <w:rFonts w:ascii="Times New Roman" w:hAnsi="Times New Roman"/>
          <w:b/>
          <w:sz w:val="24"/>
          <w:szCs w:val="24"/>
        </w:rPr>
      </w:pPr>
      <w:r w:rsidRPr="0011621C">
        <w:rPr>
          <w:rFonts w:ascii="Times New Roman" w:hAnsi="Times New Roman"/>
          <w:b/>
          <w:sz w:val="24"/>
          <w:szCs w:val="24"/>
        </w:rPr>
        <w:t>1.2. Цель и планируемые результаты освоения дисциплины:</w:t>
      </w:r>
    </w:p>
    <w:p w14:paraId="20C4B242" w14:textId="77777777" w:rsidR="00E2792A" w:rsidRPr="0011621C" w:rsidRDefault="00E2792A" w:rsidP="00E2792A">
      <w:pPr>
        <w:suppressAutoHyphens/>
        <w:spacing w:after="0"/>
        <w:ind w:firstLine="709"/>
        <w:jc w:val="both"/>
        <w:rPr>
          <w:rFonts w:ascii="Times New Roman" w:hAnsi="Times New Roman"/>
          <w:sz w:val="24"/>
          <w:szCs w:val="24"/>
        </w:rPr>
      </w:pPr>
      <w:r w:rsidRPr="0011621C">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394"/>
        <w:gridCol w:w="4111"/>
      </w:tblGrid>
      <w:tr w:rsidR="00E2792A" w:rsidRPr="0011621C" w14:paraId="6FA473DB" w14:textId="77777777" w:rsidTr="00163708">
        <w:trPr>
          <w:trHeight w:val="649"/>
        </w:trPr>
        <w:tc>
          <w:tcPr>
            <w:tcW w:w="1101" w:type="dxa"/>
            <w:hideMark/>
          </w:tcPr>
          <w:p w14:paraId="34F75AEE" w14:textId="77777777" w:rsidR="00E2792A" w:rsidRPr="00950187" w:rsidRDefault="00E2792A" w:rsidP="00163708">
            <w:pPr>
              <w:suppressAutoHyphens/>
              <w:spacing w:after="0"/>
              <w:jc w:val="center"/>
              <w:rPr>
                <w:rFonts w:ascii="Times New Roman" w:hAnsi="Times New Roman"/>
                <w:b/>
                <w:sz w:val="24"/>
                <w:szCs w:val="24"/>
              </w:rPr>
            </w:pPr>
            <w:r w:rsidRPr="00950187">
              <w:rPr>
                <w:rFonts w:ascii="Times New Roman" w:hAnsi="Times New Roman"/>
                <w:b/>
                <w:sz w:val="24"/>
                <w:szCs w:val="24"/>
              </w:rPr>
              <w:t>Код</w:t>
            </w:r>
          </w:p>
          <w:p w14:paraId="106824D8" w14:textId="77777777" w:rsidR="00E2792A" w:rsidRPr="00950187" w:rsidRDefault="00E2792A" w:rsidP="00163708">
            <w:pPr>
              <w:suppressAutoHyphens/>
              <w:spacing w:after="0"/>
              <w:jc w:val="center"/>
              <w:rPr>
                <w:rFonts w:ascii="Times New Roman" w:hAnsi="Times New Roman"/>
                <w:bCs/>
                <w:sz w:val="24"/>
                <w:szCs w:val="24"/>
              </w:rPr>
            </w:pPr>
            <w:r w:rsidRPr="00950187">
              <w:rPr>
                <w:rFonts w:ascii="Times New Roman" w:hAnsi="Times New Roman"/>
                <w:b/>
                <w:sz w:val="24"/>
                <w:szCs w:val="24"/>
              </w:rPr>
              <w:t>ПК, ОК</w:t>
            </w:r>
          </w:p>
        </w:tc>
        <w:tc>
          <w:tcPr>
            <w:tcW w:w="4394" w:type="dxa"/>
            <w:hideMark/>
          </w:tcPr>
          <w:p w14:paraId="065A37C8" w14:textId="77777777" w:rsidR="00E2792A" w:rsidRPr="00950187" w:rsidRDefault="00E2792A" w:rsidP="00163708">
            <w:pPr>
              <w:suppressAutoHyphens/>
              <w:spacing w:after="0"/>
              <w:jc w:val="center"/>
              <w:rPr>
                <w:rFonts w:ascii="Times New Roman" w:hAnsi="Times New Roman"/>
                <w:b/>
                <w:sz w:val="24"/>
                <w:szCs w:val="24"/>
              </w:rPr>
            </w:pPr>
            <w:r w:rsidRPr="00950187">
              <w:rPr>
                <w:rFonts w:ascii="Times New Roman" w:hAnsi="Times New Roman"/>
                <w:b/>
                <w:sz w:val="24"/>
                <w:szCs w:val="24"/>
              </w:rPr>
              <w:t>Умения</w:t>
            </w:r>
          </w:p>
        </w:tc>
        <w:tc>
          <w:tcPr>
            <w:tcW w:w="4111" w:type="dxa"/>
            <w:hideMark/>
          </w:tcPr>
          <w:p w14:paraId="4E1AA7CE" w14:textId="77777777" w:rsidR="00E2792A" w:rsidRPr="00950187" w:rsidRDefault="00E2792A" w:rsidP="00163708">
            <w:pPr>
              <w:suppressAutoHyphens/>
              <w:spacing w:after="0"/>
              <w:jc w:val="center"/>
              <w:rPr>
                <w:rFonts w:ascii="Times New Roman" w:hAnsi="Times New Roman"/>
                <w:b/>
                <w:sz w:val="24"/>
                <w:szCs w:val="24"/>
              </w:rPr>
            </w:pPr>
            <w:r w:rsidRPr="00950187">
              <w:rPr>
                <w:rFonts w:ascii="Times New Roman" w:hAnsi="Times New Roman"/>
                <w:b/>
                <w:sz w:val="24"/>
                <w:szCs w:val="24"/>
              </w:rPr>
              <w:t>Знания</w:t>
            </w:r>
          </w:p>
        </w:tc>
      </w:tr>
      <w:tr w:rsidR="00E2792A" w:rsidRPr="0011621C" w14:paraId="17D88BB3" w14:textId="77777777" w:rsidTr="00BD63E2">
        <w:trPr>
          <w:trHeight w:val="1545"/>
        </w:trPr>
        <w:tc>
          <w:tcPr>
            <w:tcW w:w="1101" w:type="dxa"/>
          </w:tcPr>
          <w:p w14:paraId="12FD9997" w14:textId="77777777" w:rsidR="00BD63E2" w:rsidRPr="00950187" w:rsidRDefault="00E2792A" w:rsidP="00163708">
            <w:pPr>
              <w:suppressAutoHyphens/>
              <w:spacing w:after="0"/>
              <w:jc w:val="center"/>
              <w:rPr>
                <w:rFonts w:ascii="Times New Roman" w:hAnsi="Times New Roman"/>
                <w:bCs/>
                <w:sz w:val="24"/>
                <w:szCs w:val="24"/>
              </w:rPr>
            </w:pPr>
            <w:r w:rsidRPr="00950187">
              <w:rPr>
                <w:rFonts w:ascii="Times New Roman" w:hAnsi="Times New Roman"/>
                <w:bCs/>
                <w:sz w:val="24"/>
                <w:szCs w:val="24"/>
              </w:rPr>
              <w:t xml:space="preserve">ОК 01, </w:t>
            </w:r>
          </w:p>
          <w:p w14:paraId="25F9E13E" w14:textId="77777777" w:rsidR="00BD63E2" w:rsidRPr="00950187" w:rsidRDefault="00BD63E2" w:rsidP="00163708">
            <w:pPr>
              <w:suppressAutoHyphens/>
              <w:spacing w:after="0"/>
              <w:jc w:val="center"/>
              <w:rPr>
                <w:rFonts w:ascii="Times New Roman" w:hAnsi="Times New Roman"/>
                <w:bCs/>
                <w:sz w:val="24"/>
                <w:szCs w:val="24"/>
              </w:rPr>
            </w:pPr>
          </w:p>
          <w:p w14:paraId="7E42C184" w14:textId="77777777" w:rsidR="00BD63E2" w:rsidRPr="00950187" w:rsidRDefault="00BD63E2" w:rsidP="00163708">
            <w:pPr>
              <w:suppressAutoHyphens/>
              <w:spacing w:after="0"/>
              <w:jc w:val="center"/>
              <w:rPr>
                <w:rFonts w:ascii="Times New Roman" w:hAnsi="Times New Roman"/>
                <w:bCs/>
                <w:sz w:val="24"/>
                <w:szCs w:val="24"/>
              </w:rPr>
            </w:pPr>
          </w:p>
          <w:p w14:paraId="6206D56B" w14:textId="77777777" w:rsidR="00BD63E2" w:rsidRPr="00950187" w:rsidRDefault="00BD63E2" w:rsidP="00163708">
            <w:pPr>
              <w:suppressAutoHyphens/>
              <w:spacing w:after="0"/>
              <w:jc w:val="center"/>
              <w:rPr>
                <w:rFonts w:ascii="Times New Roman" w:hAnsi="Times New Roman"/>
                <w:bCs/>
                <w:sz w:val="24"/>
                <w:szCs w:val="24"/>
              </w:rPr>
            </w:pPr>
          </w:p>
          <w:p w14:paraId="3B365C70" w14:textId="77777777" w:rsidR="00E2792A" w:rsidRPr="00950187" w:rsidRDefault="00E2792A" w:rsidP="00163708">
            <w:pPr>
              <w:suppressAutoHyphens/>
              <w:spacing w:after="0"/>
              <w:jc w:val="center"/>
              <w:rPr>
                <w:rFonts w:ascii="Times New Roman" w:hAnsi="Times New Roman"/>
                <w:bCs/>
                <w:i/>
                <w:sz w:val="24"/>
                <w:szCs w:val="24"/>
              </w:rPr>
            </w:pPr>
          </w:p>
        </w:tc>
        <w:tc>
          <w:tcPr>
            <w:tcW w:w="4394" w:type="dxa"/>
          </w:tcPr>
          <w:p w14:paraId="2F85041D" w14:textId="77777777" w:rsidR="00E2792A" w:rsidRPr="0011621C" w:rsidRDefault="00E2792A" w:rsidP="00163708">
            <w:pPr>
              <w:autoSpaceDE w:val="0"/>
              <w:autoSpaceDN w:val="0"/>
              <w:adjustRightInd w:val="0"/>
              <w:spacing w:after="0"/>
              <w:rPr>
                <w:rFonts w:ascii="Times New Roman" w:hAnsi="Times New Roman"/>
                <w:sz w:val="24"/>
                <w:szCs w:val="24"/>
              </w:rPr>
            </w:pPr>
            <w:r w:rsidRPr="0011621C">
              <w:rPr>
                <w:rFonts w:ascii="Times New Roman" w:hAnsi="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tc>
        <w:tc>
          <w:tcPr>
            <w:tcW w:w="4111" w:type="dxa"/>
          </w:tcPr>
          <w:p w14:paraId="1CFB94B2" w14:textId="77777777" w:rsidR="00E2792A"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 xml:space="preserve">актуальный профессиональный и социальный контекст, в котором приходится работать и жить; </w:t>
            </w:r>
          </w:p>
          <w:p w14:paraId="7A842111" w14:textId="77777777" w:rsidR="00BD63E2" w:rsidRDefault="00BD63E2" w:rsidP="00163708">
            <w:pPr>
              <w:suppressAutoHyphens/>
              <w:spacing w:after="0"/>
              <w:rPr>
                <w:rFonts w:ascii="Times New Roman" w:hAnsi="Times New Roman"/>
                <w:sz w:val="24"/>
                <w:szCs w:val="24"/>
              </w:rPr>
            </w:pPr>
          </w:p>
          <w:p w14:paraId="39F5700E" w14:textId="77777777" w:rsidR="00E2792A" w:rsidRPr="0011621C" w:rsidRDefault="00E2792A" w:rsidP="00163708">
            <w:pPr>
              <w:suppressAutoHyphens/>
              <w:spacing w:after="0"/>
              <w:rPr>
                <w:rFonts w:ascii="Times New Roman" w:hAnsi="Times New Roman"/>
                <w:sz w:val="24"/>
                <w:szCs w:val="24"/>
              </w:rPr>
            </w:pPr>
          </w:p>
        </w:tc>
      </w:tr>
      <w:tr w:rsidR="00BD63E2" w:rsidRPr="0011621C" w14:paraId="3C903E9C" w14:textId="77777777" w:rsidTr="00BD63E2">
        <w:trPr>
          <w:trHeight w:val="3555"/>
        </w:trPr>
        <w:tc>
          <w:tcPr>
            <w:tcW w:w="1101" w:type="dxa"/>
          </w:tcPr>
          <w:p w14:paraId="697417DC" w14:textId="77777777" w:rsidR="00BD63E2" w:rsidRPr="00950187" w:rsidRDefault="00BD63E2" w:rsidP="00163708">
            <w:pPr>
              <w:suppressAutoHyphens/>
              <w:spacing w:after="0"/>
              <w:jc w:val="center"/>
              <w:rPr>
                <w:rFonts w:ascii="Times New Roman" w:hAnsi="Times New Roman"/>
                <w:bCs/>
                <w:sz w:val="24"/>
                <w:szCs w:val="24"/>
              </w:rPr>
            </w:pPr>
            <w:r w:rsidRPr="00950187">
              <w:rPr>
                <w:rFonts w:ascii="Times New Roman" w:hAnsi="Times New Roman"/>
                <w:bCs/>
                <w:sz w:val="24"/>
                <w:szCs w:val="24"/>
              </w:rPr>
              <w:t>ОК 02,</w:t>
            </w:r>
          </w:p>
          <w:p w14:paraId="25C437DA" w14:textId="77777777" w:rsidR="00BD63E2" w:rsidRPr="00950187" w:rsidRDefault="00BD63E2" w:rsidP="00163708">
            <w:pPr>
              <w:suppressAutoHyphens/>
              <w:spacing w:after="0"/>
              <w:jc w:val="center"/>
              <w:rPr>
                <w:rFonts w:ascii="Times New Roman" w:hAnsi="Times New Roman"/>
                <w:bCs/>
                <w:sz w:val="24"/>
                <w:szCs w:val="24"/>
              </w:rPr>
            </w:pPr>
          </w:p>
          <w:p w14:paraId="739F735E" w14:textId="77777777" w:rsidR="00BD63E2" w:rsidRPr="00950187" w:rsidRDefault="00BD63E2" w:rsidP="00163708">
            <w:pPr>
              <w:suppressAutoHyphens/>
              <w:spacing w:after="0"/>
              <w:jc w:val="center"/>
              <w:rPr>
                <w:rFonts w:ascii="Times New Roman" w:hAnsi="Times New Roman"/>
                <w:bCs/>
                <w:sz w:val="24"/>
                <w:szCs w:val="24"/>
              </w:rPr>
            </w:pPr>
          </w:p>
          <w:p w14:paraId="4719E0CC" w14:textId="77777777" w:rsidR="00BD63E2" w:rsidRPr="00950187" w:rsidRDefault="00BD63E2" w:rsidP="00163708">
            <w:pPr>
              <w:suppressAutoHyphens/>
              <w:spacing w:after="0"/>
              <w:jc w:val="center"/>
              <w:rPr>
                <w:rFonts w:ascii="Times New Roman" w:hAnsi="Times New Roman"/>
                <w:bCs/>
                <w:sz w:val="24"/>
                <w:szCs w:val="24"/>
              </w:rPr>
            </w:pPr>
            <w:r w:rsidRPr="00950187">
              <w:rPr>
                <w:rFonts w:ascii="Times New Roman" w:hAnsi="Times New Roman"/>
                <w:bCs/>
                <w:sz w:val="24"/>
                <w:szCs w:val="24"/>
              </w:rPr>
              <w:t xml:space="preserve"> </w:t>
            </w:r>
          </w:p>
          <w:p w14:paraId="46D1D17E" w14:textId="77777777" w:rsidR="00BD63E2" w:rsidRPr="00950187" w:rsidRDefault="00BD63E2" w:rsidP="00163708">
            <w:pPr>
              <w:suppressAutoHyphens/>
              <w:spacing w:after="0"/>
              <w:jc w:val="center"/>
              <w:rPr>
                <w:rFonts w:ascii="Times New Roman" w:hAnsi="Times New Roman"/>
                <w:bCs/>
                <w:sz w:val="24"/>
                <w:szCs w:val="24"/>
              </w:rPr>
            </w:pPr>
          </w:p>
        </w:tc>
        <w:tc>
          <w:tcPr>
            <w:tcW w:w="4394" w:type="dxa"/>
          </w:tcPr>
          <w:p w14:paraId="7A5EB160" w14:textId="77777777" w:rsidR="00BD63E2" w:rsidRPr="0011621C" w:rsidRDefault="00BD63E2" w:rsidP="00163708">
            <w:pPr>
              <w:autoSpaceDE w:val="0"/>
              <w:autoSpaceDN w:val="0"/>
              <w:adjustRightInd w:val="0"/>
              <w:spacing w:after="0"/>
              <w:rPr>
                <w:rFonts w:ascii="Times New Roman" w:hAnsi="Times New Roman"/>
                <w:sz w:val="24"/>
                <w:szCs w:val="24"/>
              </w:rPr>
            </w:pPr>
            <w:r w:rsidRPr="0011621C">
              <w:rPr>
                <w:rFonts w:ascii="Times New Roman" w:hAnsi="Times New Roman"/>
                <w:sz w:val="24"/>
                <w:szCs w:val="24"/>
              </w:rPr>
              <w:t xml:space="preserve">определять этапы решения задачи; выявлять и эффективно искать информацию, необходимую для решения задачи и/или проблемы; </w:t>
            </w:r>
          </w:p>
          <w:p w14:paraId="1DC7B194" w14:textId="77777777" w:rsidR="00BD63E2" w:rsidRPr="0011621C" w:rsidRDefault="00BD63E2" w:rsidP="00163708">
            <w:pPr>
              <w:autoSpaceDE w:val="0"/>
              <w:autoSpaceDN w:val="0"/>
              <w:adjustRightInd w:val="0"/>
              <w:spacing w:after="0"/>
              <w:rPr>
                <w:rFonts w:ascii="Times New Roman" w:hAnsi="Times New Roman"/>
                <w:sz w:val="24"/>
                <w:szCs w:val="24"/>
              </w:rPr>
            </w:pPr>
            <w:r w:rsidRPr="0011621C">
              <w:rPr>
                <w:rFonts w:ascii="Times New Roman" w:hAnsi="Times New Roman"/>
                <w:sz w:val="24"/>
                <w:szCs w:val="24"/>
              </w:rPr>
              <w:t xml:space="preserve">владеть актуальными методами работы в профессиональной и смежных сферах; </w:t>
            </w:r>
          </w:p>
          <w:p w14:paraId="10F43E6E" w14:textId="77777777" w:rsidR="00BD63E2" w:rsidRPr="0011621C" w:rsidRDefault="00BD63E2" w:rsidP="00163708">
            <w:pPr>
              <w:suppressAutoHyphens/>
              <w:spacing w:after="0"/>
              <w:rPr>
                <w:rFonts w:ascii="Times New Roman" w:hAnsi="Times New Roman"/>
                <w:sz w:val="24"/>
                <w:szCs w:val="24"/>
              </w:rPr>
            </w:pPr>
            <w:r w:rsidRPr="0011621C">
              <w:rPr>
                <w:rFonts w:ascii="Times New Roman" w:hAnsi="Times New Roman"/>
                <w:sz w:val="24"/>
                <w:szCs w:val="24"/>
              </w:rPr>
              <w:t xml:space="preserve">определять задачи для поиска информации; определять необходимые источники информации; планировать процесс поиска; </w:t>
            </w:r>
          </w:p>
        </w:tc>
        <w:tc>
          <w:tcPr>
            <w:tcW w:w="4111" w:type="dxa"/>
          </w:tcPr>
          <w:p w14:paraId="050BB644" w14:textId="77777777" w:rsidR="00BD63E2" w:rsidRPr="0011621C" w:rsidRDefault="00BD63E2" w:rsidP="00163708">
            <w:pPr>
              <w:suppressAutoHyphens/>
              <w:spacing w:after="0"/>
              <w:rPr>
                <w:rFonts w:ascii="Times New Roman" w:hAnsi="Times New Roman"/>
                <w:sz w:val="24"/>
                <w:szCs w:val="24"/>
              </w:rPr>
            </w:pPr>
            <w:r w:rsidRPr="0011621C">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2D5BF9F0" w14:textId="77777777" w:rsidR="00BD63E2" w:rsidRPr="0011621C" w:rsidRDefault="00BD63E2" w:rsidP="00BD63E2">
            <w:pPr>
              <w:suppressAutoHyphens/>
              <w:spacing w:after="0"/>
              <w:rPr>
                <w:rFonts w:ascii="Times New Roman" w:hAnsi="Times New Roman"/>
                <w:sz w:val="24"/>
                <w:szCs w:val="24"/>
              </w:rPr>
            </w:pPr>
            <w:r w:rsidRPr="0011621C">
              <w:rPr>
                <w:rFonts w:ascii="Times New Roman" w:hAnsi="Times New Roman"/>
                <w:sz w:val="24"/>
                <w:szCs w:val="24"/>
              </w:rPr>
              <w:t xml:space="preserve">алгоритмы выполнения работ в профессиональной и смежных областях; </w:t>
            </w:r>
          </w:p>
        </w:tc>
      </w:tr>
      <w:tr w:rsidR="0092069F" w:rsidRPr="0011621C" w14:paraId="0D331C85" w14:textId="77777777" w:rsidTr="00BD63E2">
        <w:trPr>
          <w:trHeight w:val="3555"/>
        </w:trPr>
        <w:tc>
          <w:tcPr>
            <w:tcW w:w="1101" w:type="dxa"/>
          </w:tcPr>
          <w:p w14:paraId="04BEB906" w14:textId="77777777" w:rsidR="0092069F" w:rsidRPr="00950187" w:rsidRDefault="0092069F" w:rsidP="00163708">
            <w:pPr>
              <w:suppressAutoHyphens/>
              <w:spacing w:after="0"/>
              <w:jc w:val="center"/>
              <w:rPr>
                <w:rFonts w:ascii="Times New Roman" w:hAnsi="Times New Roman"/>
                <w:bCs/>
                <w:sz w:val="24"/>
                <w:szCs w:val="24"/>
              </w:rPr>
            </w:pPr>
            <w:r w:rsidRPr="00950187">
              <w:rPr>
                <w:rFonts w:ascii="Times New Roman" w:hAnsi="Times New Roman"/>
                <w:bCs/>
                <w:sz w:val="24"/>
                <w:szCs w:val="24"/>
              </w:rPr>
              <w:t>ОК 09</w:t>
            </w:r>
          </w:p>
        </w:tc>
        <w:tc>
          <w:tcPr>
            <w:tcW w:w="4394" w:type="dxa"/>
            <w:vMerge w:val="restart"/>
          </w:tcPr>
          <w:p w14:paraId="23CCC032"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 xml:space="preserve">структурировать получаемую информацию; выделять наиболее значимое в перечне информации; </w:t>
            </w:r>
          </w:p>
          <w:p w14:paraId="00F60DAB"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14:paraId="7A7701E1"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 xml:space="preserve">понимать общий смысл четко произнесенных высказываний на известные темы (профессиональные и </w:t>
            </w:r>
            <w:r w:rsidRPr="0011621C">
              <w:rPr>
                <w:rFonts w:ascii="Times New Roman" w:hAnsi="Times New Roman"/>
                <w:sz w:val="24"/>
                <w:szCs w:val="24"/>
              </w:rPr>
              <w:lastRenderedPageBreak/>
              <w:t>бытовые), понимать тексты на базовые профессиональные темы;</w:t>
            </w:r>
          </w:p>
          <w:p w14:paraId="42900DC0"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 xml:space="preserve">находить и использовать методическую литературу, ресурсы сетевой (цифровой) образовательной среды, необходимые для организации процесса обучения </w:t>
            </w:r>
            <w:r w:rsidRPr="0011621C">
              <w:rPr>
                <w:rFonts w:ascii="Times New Roman" w:hAnsi="Times New Roman"/>
                <w:iCs/>
                <w:sz w:val="24"/>
                <w:szCs w:val="24"/>
              </w:rPr>
              <w:t>обучающихся</w:t>
            </w:r>
            <w:r w:rsidRPr="0011621C">
              <w:rPr>
                <w:rFonts w:ascii="Times New Roman" w:hAnsi="Times New Roman"/>
                <w:sz w:val="24"/>
                <w:szCs w:val="24"/>
              </w:rPr>
              <w:t>;</w:t>
            </w:r>
          </w:p>
          <w:p w14:paraId="2B6C4B41" w14:textId="77777777" w:rsidR="0092069F"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 xml:space="preserve">систематизировать полученные знания в ходе изучения передового педагогического опыта в организации </w:t>
            </w:r>
          </w:p>
          <w:p w14:paraId="748FC18B"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 xml:space="preserve">обучения </w:t>
            </w:r>
            <w:r w:rsidRPr="0011621C">
              <w:rPr>
                <w:rFonts w:ascii="Times New Roman" w:hAnsi="Times New Roman"/>
                <w:iCs/>
                <w:sz w:val="24"/>
                <w:szCs w:val="24"/>
              </w:rPr>
              <w:t>обучающихся</w:t>
            </w:r>
            <w:r w:rsidRPr="0011621C">
              <w:rPr>
                <w:rFonts w:ascii="Times New Roman" w:hAnsi="Times New Roman"/>
                <w:sz w:val="24"/>
                <w:szCs w:val="24"/>
              </w:rPr>
              <w:t>;</w:t>
            </w:r>
          </w:p>
          <w:p w14:paraId="4A00F5E5"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 xml:space="preserve">применять и оценивать эффективность образовательных технологий, используемых в начальной школе в процессе обучения </w:t>
            </w:r>
            <w:r w:rsidRPr="0011621C">
              <w:rPr>
                <w:rFonts w:ascii="Times New Roman" w:hAnsi="Times New Roman"/>
                <w:iCs/>
                <w:sz w:val="24"/>
                <w:szCs w:val="24"/>
              </w:rPr>
              <w:t>обучающихся</w:t>
            </w:r>
          </w:p>
          <w:p w14:paraId="21E62A89"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 xml:space="preserve">находить и использовать методическую литературу, ресурсы сетевой (цифровой) образовательной среды, необходимые для организации внеурочной деятельности </w:t>
            </w:r>
            <w:r w:rsidRPr="0011621C">
              <w:rPr>
                <w:rFonts w:ascii="Times New Roman" w:hAnsi="Times New Roman"/>
                <w:iCs/>
                <w:sz w:val="24"/>
                <w:szCs w:val="24"/>
              </w:rPr>
              <w:t>обучающихся</w:t>
            </w:r>
            <w:r w:rsidRPr="0011621C">
              <w:rPr>
                <w:rFonts w:ascii="Times New Roman" w:hAnsi="Times New Roman"/>
                <w:sz w:val="24"/>
                <w:szCs w:val="24"/>
              </w:rPr>
              <w:t>;</w:t>
            </w:r>
          </w:p>
          <w:p w14:paraId="15FA832B"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систематизировать полученные знания в ходе изучения передового педагогического опыта организации внеурочной деятельности с младшими школьниками;</w:t>
            </w:r>
          </w:p>
          <w:p w14:paraId="4686C157"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применять и оценивать эффективность образовательных технологий, используемых во внеурочной деятельности в начальной школе</w:t>
            </w:r>
          </w:p>
          <w:p w14:paraId="3AB413B4" w14:textId="77777777" w:rsidR="0092069F" w:rsidRPr="0011621C" w:rsidRDefault="0092069F" w:rsidP="0070126C">
            <w:pPr>
              <w:widowControl w:val="0"/>
              <w:autoSpaceDE w:val="0"/>
              <w:autoSpaceDN w:val="0"/>
              <w:adjustRightInd w:val="0"/>
              <w:spacing w:after="0"/>
              <w:contextualSpacing/>
              <w:rPr>
                <w:rFonts w:ascii="Times New Roman" w:hAnsi="Times New Roman"/>
                <w:iCs/>
                <w:sz w:val="24"/>
                <w:szCs w:val="24"/>
              </w:rPr>
            </w:pPr>
            <w:r w:rsidRPr="0011621C">
              <w:rPr>
                <w:rFonts w:ascii="Times New Roman" w:hAnsi="Times New Roman"/>
                <w:iCs/>
                <w:sz w:val="24"/>
                <w:szCs w:val="24"/>
              </w:rPr>
              <w:t>находить и использовать методическую литературу, ресурсы сетевой (цифровой) образовательной среды, необходимые для воспитательной работы с младшими школьниками;</w:t>
            </w:r>
          </w:p>
          <w:p w14:paraId="2964A5DA" w14:textId="77777777" w:rsidR="0092069F" w:rsidRPr="0011621C" w:rsidRDefault="0092069F" w:rsidP="0070126C">
            <w:pPr>
              <w:widowControl w:val="0"/>
              <w:autoSpaceDE w:val="0"/>
              <w:autoSpaceDN w:val="0"/>
              <w:adjustRightInd w:val="0"/>
              <w:spacing w:after="0"/>
              <w:contextualSpacing/>
              <w:rPr>
                <w:rFonts w:ascii="Times New Roman" w:hAnsi="Times New Roman"/>
                <w:iCs/>
                <w:sz w:val="24"/>
                <w:szCs w:val="24"/>
              </w:rPr>
            </w:pPr>
            <w:r w:rsidRPr="0011621C">
              <w:rPr>
                <w:rFonts w:ascii="Times New Roman" w:hAnsi="Times New Roman"/>
                <w:iCs/>
                <w:sz w:val="24"/>
                <w:szCs w:val="24"/>
              </w:rPr>
              <w:t>систематизировать полученные знания в ходе изучения передового педагогического опыта воспитательной работы с младшими школьниками;</w:t>
            </w:r>
          </w:p>
          <w:p w14:paraId="153B5E49" w14:textId="77777777" w:rsidR="0092069F" w:rsidRDefault="0092069F" w:rsidP="0070126C">
            <w:pPr>
              <w:suppressAutoHyphens/>
              <w:spacing w:after="0"/>
              <w:rPr>
                <w:rFonts w:ascii="Times New Roman" w:hAnsi="Times New Roman"/>
                <w:sz w:val="24"/>
                <w:szCs w:val="24"/>
              </w:rPr>
            </w:pPr>
            <w:r w:rsidRPr="0011621C">
              <w:rPr>
                <w:rFonts w:ascii="Times New Roman" w:hAnsi="Times New Roman"/>
                <w:iCs/>
                <w:sz w:val="24"/>
                <w:szCs w:val="24"/>
              </w:rPr>
              <w:t>применять и оценивать</w:t>
            </w:r>
            <w:r w:rsidRPr="0011621C">
              <w:rPr>
                <w:rFonts w:ascii="Times New Roman" w:hAnsi="Times New Roman"/>
                <w:sz w:val="24"/>
                <w:szCs w:val="24"/>
              </w:rPr>
              <w:t xml:space="preserve"> эффективность образовательных технологий, используемых в процессе воспитания </w:t>
            </w:r>
            <w:r w:rsidRPr="0011621C">
              <w:rPr>
                <w:rFonts w:ascii="Times New Roman" w:hAnsi="Times New Roman"/>
                <w:iCs/>
                <w:sz w:val="24"/>
                <w:szCs w:val="24"/>
              </w:rPr>
              <w:t>обучающихся</w:t>
            </w:r>
          </w:p>
        </w:tc>
        <w:tc>
          <w:tcPr>
            <w:tcW w:w="4111" w:type="dxa"/>
          </w:tcPr>
          <w:p w14:paraId="219CD1F1"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lastRenderedPageBreak/>
              <w:t xml:space="preserve">методы работы в профессиональной и смежных сферах; </w:t>
            </w:r>
          </w:p>
          <w:p w14:paraId="182EBF9A"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 xml:space="preserve">структуру плана для решения задач; </w:t>
            </w:r>
          </w:p>
          <w:p w14:paraId="5479417F" w14:textId="77777777" w:rsidR="0092069F" w:rsidRPr="0011621C" w:rsidRDefault="0092069F" w:rsidP="0070126C">
            <w:pPr>
              <w:suppressAutoHyphens/>
              <w:spacing w:after="0"/>
              <w:rPr>
                <w:rFonts w:ascii="Times New Roman" w:hAnsi="Times New Roman"/>
                <w:i/>
                <w:sz w:val="24"/>
                <w:szCs w:val="24"/>
              </w:rPr>
            </w:pPr>
            <w:r w:rsidRPr="0011621C">
              <w:rPr>
                <w:rFonts w:ascii="Times New Roman" w:hAnsi="Times New Roman"/>
                <w:sz w:val="24"/>
                <w:szCs w:val="24"/>
              </w:rPr>
              <w:t>порядок оценки результатов решения задач профессиональной деятельности</w:t>
            </w:r>
          </w:p>
          <w:p w14:paraId="4AD29B13"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номенклатура информационных источников, применяемых в профессиональной деятельности;</w:t>
            </w:r>
          </w:p>
          <w:p w14:paraId="0C93FE00"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 xml:space="preserve">правила построения простых и сложных предложений на </w:t>
            </w:r>
            <w:r w:rsidRPr="0011621C">
              <w:rPr>
                <w:rFonts w:ascii="Times New Roman" w:hAnsi="Times New Roman"/>
                <w:sz w:val="24"/>
                <w:szCs w:val="24"/>
              </w:rPr>
              <w:lastRenderedPageBreak/>
              <w:t>профессиональные темы;</w:t>
            </w:r>
          </w:p>
          <w:p w14:paraId="2483EE2A"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 xml:space="preserve">способы систематизации и оценки педагогического опыта с позиции эффективности его применения в процессе обучения </w:t>
            </w:r>
            <w:r w:rsidRPr="0011621C">
              <w:rPr>
                <w:rFonts w:ascii="Times New Roman" w:hAnsi="Times New Roman"/>
                <w:iCs/>
                <w:sz w:val="24"/>
                <w:szCs w:val="24"/>
              </w:rPr>
              <w:t>обучающихся</w:t>
            </w:r>
            <w:r w:rsidRPr="0011621C">
              <w:rPr>
                <w:rFonts w:ascii="Times New Roman" w:hAnsi="Times New Roman"/>
                <w:sz w:val="24"/>
                <w:szCs w:val="24"/>
              </w:rPr>
              <w:t>;</w:t>
            </w:r>
          </w:p>
          <w:p w14:paraId="74548284"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 xml:space="preserve">способы анализа и оценки эффективности образовательных технологий в процессе обучения </w:t>
            </w:r>
            <w:r w:rsidRPr="0011621C">
              <w:rPr>
                <w:rFonts w:ascii="Times New Roman" w:hAnsi="Times New Roman"/>
                <w:iCs/>
                <w:sz w:val="24"/>
                <w:szCs w:val="24"/>
              </w:rPr>
              <w:t>обучающихся</w:t>
            </w:r>
            <w:r w:rsidRPr="0011621C">
              <w:rPr>
                <w:rFonts w:ascii="Times New Roman" w:hAnsi="Times New Roman"/>
                <w:sz w:val="24"/>
                <w:szCs w:val="24"/>
              </w:rPr>
              <w:t>;</w:t>
            </w:r>
          </w:p>
          <w:p w14:paraId="69200A2C"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 xml:space="preserve">критерии эффективности применения педагогического опыта и </w:t>
            </w:r>
          </w:p>
        </w:tc>
      </w:tr>
      <w:tr w:rsidR="0092069F" w:rsidRPr="0011621C" w14:paraId="3A324F15" w14:textId="77777777" w:rsidTr="00BD63E2">
        <w:trPr>
          <w:trHeight w:val="7221"/>
        </w:trPr>
        <w:tc>
          <w:tcPr>
            <w:tcW w:w="1101" w:type="dxa"/>
          </w:tcPr>
          <w:p w14:paraId="7CD9C852" w14:textId="77777777" w:rsidR="0092069F" w:rsidRPr="00950187" w:rsidRDefault="0092069F" w:rsidP="00163708">
            <w:pPr>
              <w:suppressAutoHyphens/>
              <w:spacing w:after="0"/>
              <w:jc w:val="center"/>
              <w:rPr>
                <w:rFonts w:ascii="Times New Roman" w:hAnsi="Times New Roman"/>
                <w:bCs/>
                <w:sz w:val="24"/>
                <w:szCs w:val="24"/>
              </w:rPr>
            </w:pPr>
          </w:p>
          <w:p w14:paraId="49E6DFDC" w14:textId="77777777" w:rsidR="0092069F" w:rsidRPr="00950187" w:rsidRDefault="0092069F" w:rsidP="00163708">
            <w:pPr>
              <w:suppressAutoHyphens/>
              <w:spacing w:after="0"/>
              <w:jc w:val="center"/>
              <w:rPr>
                <w:rFonts w:ascii="Times New Roman" w:hAnsi="Times New Roman"/>
                <w:bCs/>
                <w:sz w:val="24"/>
                <w:szCs w:val="24"/>
              </w:rPr>
            </w:pPr>
          </w:p>
          <w:p w14:paraId="3926CE51" w14:textId="77777777" w:rsidR="0092069F" w:rsidRPr="00950187" w:rsidRDefault="0092069F" w:rsidP="00163708">
            <w:pPr>
              <w:suppressAutoHyphens/>
              <w:spacing w:after="0"/>
              <w:jc w:val="center"/>
              <w:rPr>
                <w:rFonts w:ascii="Times New Roman" w:hAnsi="Times New Roman"/>
                <w:bCs/>
                <w:sz w:val="24"/>
                <w:szCs w:val="24"/>
              </w:rPr>
            </w:pPr>
          </w:p>
        </w:tc>
        <w:tc>
          <w:tcPr>
            <w:tcW w:w="4394" w:type="dxa"/>
            <w:vMerge/>
          </w:tcPr>
          <w:p w14:paraId="20C5D9A3" w14:textId="77777777" w:rsidR="0092069F" w:rsidRDefault="0092069F" w:rsidP="0070126C">
            <w:pPr>
              <w:suppressAutoHyphens/>
              <w:spacing w:after="0"/>
              <w:rPr>
                <w:rFonts w:ascii="Times New Roman" w:hAnsi="Times New Roman"/>
                <w:sz w:val="24"/>
                <w:szCs w:val="24"/>
              </w:rPr>
            </w:pPr>
          </w:p>
        </w:tc>
        <w:tc>
          <w:tcPr>
            <w:tcW w:w="4111" w:type="dxa"/>
          </w:tcPr>
          <w:p w14:paraId="613AFE61"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 xml:space="preserve">образовательных технологий в обучении </w:t>
            </w:r>
            <w:r w:rsidRPr="0011621C">
              <w:rPr>
                <w:rFonts w:ascii="Times New Roman" w:hAnsi="Times New Roman"/>
                <w:iCs/>
                <w:sz w:val="24"/>
                <w:szCs w:val="24"/>
              </w:rPr>
              <w:t>обучающихся</w:t>
            </w:r>
          </w:p>
          <w:p w14:paraId="2F3DC9F9"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способы систематизации и оценки педагогического опыта с позиции его эффективности в организации внеурочной деятельности в начальном общем образовании;</w:t>
            </w:r>
          </w:p>
          <w:p w14:paraId="707A1D29"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 xml:space="preserve">способы анализа и оценки эффективности образовательных технологий в области внеурочной деятельности </w:t>
            </w:r>
            <w:r w:rsidRPr="0011621C">
              <w:rPr>
                <w:rFonts w:ascii="Times New Roman" w:hAnsi="Times New Roman"/>
                <w:iCs/>
                <w:sz w:val="24"/>
                <w:szCs w:val="24"/>
              </w:rPr>
              <w:t>обучающихся</w:t>
            </w:r>
            <w:r w:rsidRPr="0011621C">
              <w:rPr>
                <w:rFonts w:ascii="Times New Roman" w:hAnsi="Times New Roman"/>
                <w:sz w:val="24"/>
                <w:szCs w:val="24"/>
              </w:rPr>
              <w:t>;</w:t>
            </w:r>
          </w:p>
          <w:p w14:paraId="17BDA795"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 xml:space="preserve">критерии эффективности педагогического опыта и применения образовательных технологий во внеурочной деятельности </w:t>
            </w:r>
            <w:r w:rsidRPr="0011621C">
              <w:rPr>
                <w:rFonts w:ascii="Times New Roman" w:hAnsi="Times New Roman"/>
                <w:iCs/>
                <w:sz w:val="24"/>
                <w:szCs w:val="24"/>
              </w:rPr>
              <w:t>обучающихся</w:t>
            </w:r>
          </w:p>
          <w:p w14:paraId="61D2B201"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способы систематизации и оценки педагогического опыта с позиции его эффективности в организации воспитательной деятельности в начальном общем образовании;</w:t>
            </w:r>
          </w:p>
          <w:p w14:paraId="6B03B703"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 xml:space="preserve">способы анализа и оценки эффективности образовательных технологий в области воспитания </w:t>
            </w:r>
            <w:r w:rsidRPr="0011621C">
              <w:rPr>
                <w:rFonts w:ascii="Times New Roman" w:hAnsi="Times New Roman"/>
                <w:iCs/>
                <w:sz w:val="24"/>
                <w:szCs w:val="24"/>
              </w:rPr>
              <w:t>обучающихся</w:t>
            </w:r>
            <w:r w:rsidRPr="0011621C">
              <w:rPr>
                <w:rFonts w:ascii="Times New Roman" w:hAnsi="Times New Roman"/>
                <w:sz w:val="24"/>
                <w:szCs w:val="24"/>
              </w:rPr>
              <w:t>;</w:t>
            </w:r>
          </w:p>
          <w:p w14:paraId="0890E874" w14:textId="77777777" w:rsidR="0092069F" w:rsidRPr="0011621C" w:rsidRDefault="0092069F" w:rsidP="0070126C">
            <w:pPr>
              <w:suppressAutoHyphens/>
              <w:spacing w:after="0"/>
              <w:rPr>
                <w:rFonts w:ascii="Times New Roman" w:hAnsi="Times New Roman"/>
                <w:sz w:val="24"/>
                <w:szCs w:val="24"/>
              </w:rPr>
            </w:pPr>
            <w:r w:rsidRPr="0011621C">
              <w:rPr>
                <w:rFonts w:ascii="Times New Roman" w:hAnsi="Times New Roman"/>
                <w:sz w:val="24"/>
                <w:szCs w:val="24"/>
              </w:rPr>
              <w:t xml:space="preserve">критерии эффективности применения педагогического опыта и образовательных технологий в области воспитания </w:t>
            </w:r>
            <w:r w:rsidRPr="0011621C">
              <w:rPr>
                <w:rFonts w:ascii="Times New Roman" w:hAnsi="Times New Roman"/>
                <w:iCs/>
                <w:sz w:val="24"/>
                <w:szCs w:val="24"/>
              </w:rPr>
              <w:t>обучающихся</w:t>
            </w:r>
            <w:r w:rsidRPr="0011621C">
              <w:rPr>
                <w:rFonts w:ascii="Times New Roman" w:hAnsi="Times New Roman"/>
                <w:sz w:val="24"/>
                <w:szCs w:val="24"/>
              </w:rPr>
              <w:t>;</w:t>
            </w:r>
          </w:p>
        </w:tc>
      </w:tr>
    </w:tbl>
    <w:p w14:paraId="3710A129" w14:textId="77777777" w:rsidR="00E2792A" w:rsidRPr="0011621C" w:rsidRDefault="00E2792A" w:rsidP="00E2792A">
      <w:pPr>
        <w:suppressAutoHyphens/>
        <w:spacing w:after="240"/>
        <w:jc w:val="center"/>
        <w:rPr>
          <w:rFonts w:ascii="Times New Roman" w:hAnsi="Times New Roman"/>
          <w:b/>
          <w:sz w:val="24"/>
          <w:szCs w:val="24"/>
        </w:rPr>
      </w:pPr>
    </w:p>
    <w:p w14:paraId="14037525" w14:textId="77777777" w:rsidR="00E2792A" w:rsidRPr="0011621C" w:rsidRDefault="00E2792A" w:rsidP="00E2792A">
      <w:pPr>
        <w:suppressAutoHyphens/>
        <w:spacing w:after="240"/>
        <w:jc w:val="center"/>
        <w:rPr>
          <w:rFonts w:ascii="Times New Roman" w:hAnsi="Times New Roman"/>
          <w:b/>
          <w:sz w:val="24"/>
          <w:szCs w:val="24"/>
        </w:rPr>
      </w:pPr>
      <w:r w:rsidRPr="0011621C">
        <w:rPr>
          <w:rFonts w:ascii="Times New Roman" w:hAnsi="Times New Roman"/>
          <w:b/>
          <w:sz w:val="24"/>
          <w:szCs w:val="24"/>
        </w:rPr>
        <w:lastRenderedPageBreak/>
        <w:t>2. СТРУКТУРА И СОДЕРЖАНИЕ УЧЕБНОЙ ДИСЦИПЛИНЫ</w:t>
      </w:r>
    </w:p>
    <w:p w14:paraId="63B1B859" w14:textId="77777777" w:rsidR="00E2792A" w:rsidRPr="0011621C" w:rsidRDefault="00E2792A" w:rsidP="00E2792A">
      <w:pPr>
        <w:suppressAutoHyphens/>
        <w:spacing w:after="240"/>
        <w:ind w:firstLine="709"/>
        <w:rPr>
          <w:rFonts w:ascii="Times New Roman" w:hAnsi="Times New Roman"/>
          <w:b/>
          <w:sz w:val="24"/>
          <w:szCs w:val="24"/>
        </w:rPr>
      </w:pPr>
      <w:r w:rsidRPr="0011621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792A" w:rsidRPr="0011621C" w14:paraId="0C2AEEB7" w14:textId="77777777" w:rsidTr="00163708">
        <w:trPr>
          <w:trHeight w:val="490"/>
        </w:trPr>
        <w:tc>
          <w:tcPr>
            <w:tcW w:w="3685" w:type="pct"/>
            <w:vAlign w:val="center"/>
          </w:tcPr>
          <w:p w14:paraId="33FA191B" w14:textId="77777777" w:rsidR="00E2792A" w:rsidRPr="0011621C" w:rsidRDefault="00E2792A" w:rsidP="00163708">
            <w:pPr>
              <w:suppressAutoHyphens/>
              <w:rPr>
                <w:rFonts w:ascii="Times New Roman" w:hAnsi="Times New Roman"/>
                <w:b/>
                <w:sz w:val="24"/>
                <w:szCs w:val="24"/>
              </w:rPr>
            </w:pPr>
            <w:r w:rsidRPr="0011621C">
              <w:rPr>
                <w:rFonts w:ascii="Times New Roman" w:hAnsi="Times New Roman"/>
                <w:b/>
                <w:sz w:val="24"/>
                <w:szCs w:val="24"/>
              </w:rPr>
              <w:t>Вид учебной работы</w:t>
            </w:r>
          </w:p>
        </w:tc>
        <w:tc>
          <w:tcPr>
            <w:tcW w:w="1315" w:type="pct"/>
            <w:vAlign w:val="center"/>
          </w:tcPr>
          <w:p w14:paraId="1CA1F46E" w14:textId="77777777" w:rsidR="00E2792A" w:rsidRPr="0011621C" w:rsidRDefault="00E2792A" w:rsidP="00163708">
            <w:pPr>
              <w:suppressAutoHyphens/>
              <w:rPr>
                <w:rFonts w:ascii="Times New Roman" w:hAnsi="Times New Roman"/>
                <w:b/>
                <w:iCs/>
                <w:sz w:val="24"/>
                <w:szCs w:val="24"/>
              </w:rPr>
            </w:pPr>
            <w:r w:rsidRPr="0011621C">
              <w:rPr>
                <w:rFonts w:ascii="Times New Roman" w:hAnsi="Times New Roman"/>
                <w:b/>
                <w:iCs/>
                <w:sz w:val="24"/>
                <w:szCs w:val="24"/>
              </w:rPr>
              <w:t>Объем в часах</w:t>
            </w:r>
          </w:p>
        </w:tc>
      </w:tr>
      <w:tr w:rsidR="00E2792A" w:rsidRPr="0011621C" w14:paraId="3E04E698" w14:textId="77777777" w:rsidTr="00163708">
        <w:trPr>
          <w:trHeight w:val="490"/>
        </w:trPr>
        <w:tc>
          <w:tcPr>
            <w:tcW w:w="3685" w:type="pct"/>
            <w:vAlign w:val="center"/>
          </w:tcPr>
          <w:p w14:paraId="66149248"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Объем образовательной программы учебной дисциплины</w:t>
            </w:r>
          </w:p>
        </w:tc>
        <w:tc>
          <w:tcPr>
            <w:tcW w:w="1315" w:type="pct"/>
            <w:vAlign w:val="center"/>
          </w:tcPr>
          <w:p w14:paraId="3E3CD003"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72</w:t>
            </w:r>
          </w:p>
        </w:tc>
      </w:tr>
      <w:tr w:rsidR="00E2792A" w:rsidRPr="0011621C" w14:paraId="427DE668" w14:textId="77777777" w:rsidTr="00163708">
        <w:trPr>
          <w:trHeight w:val="490"/>
        </w:trPr>
        <w:tc>
          <w:tcPr>
            <w:tcW w:w="3685" w:type="pct"/>
            <w:shd w:val="clear" w:color="auto" w:fill="auto"/>
            <w:vAlign w:val="center"/>
          </w:tcPr>
          <w:p w14:paraId="5D0F3773"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в т.ч. в форме практической подготовки</w:t>
            </w:r>
          </w:p>
        </w:tc>
        <w:tc>
          <w:tcPr>
            <w:tcW w:w="1315" w:type="pct"/>
            <w:shd w:val="clear" w:color="auto" w:fill="auto"/>
            <w:vAlign w:val="center"/>
          </w:tcPr>
          <w:p w14:paraId="2BCF15A3"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36</w:t>
            </w:r>
          </w:p>
        </w:tc>
      </w:tr>
      <w:tr w:rsidR="00E2792A" w:rsidRPr="0011621C" w14:paraId="6D66FC45" w14:textId="77777777" w:rsidTr="00163708">
        <w:trPr>
          <w:trHeight w:val="336"/>
        </w:trPr>
        <w:tc>
          <w:tcPr>
            <w:tcW w:w="5000" w:type="pct"/>
            <w:gridSpan w:val="2"/>
            <w:vAlign w:val="center"/>
          </w:tcPr>
          <w:p w14:paraId="72FCF59A"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sz w:val="24"/>
                <w:szCs w:val="24"/>
              </w:rPr>
              <w:t>в т. ч.:</w:t>
            </w:r>
          </w:p>
        </w:tc>
      </w:tr>
      <w:tr w:rsidR="00E2792A" w:rsidRPr="0011621C" w14:paraId="5F599BC9" w14:textId="77777777" w:rsidTr="00163708">
        <w:trPr>
          <w:trHeight w:val="490"/>
        </w:trPr>
        <w:tc>
          <w:tcPr>
            <w:tcW w:w="3685" w:type="pct"/>
            <w:vAlign w:val="center"/>
          </w:tcPr>
          <w:p w14:paraId="22E8CF7D"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теоретическое обучение</w:t>
            </w:r>
          </w:p>
        </w:tc>
        <w:tc>
          <w:tcPr>
            <w:tcW w:w="1315" w:type="pct"/>
            <w:vAlign w:val="center"/>
          </w:tcPr>
          <w:p w14:paraId="586CC1F4"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36</w:t>
            </w:r>
          </w:p>
        </w:tc>
      </w:tr>
      <w:tr w:rsidR="00E2792A" w:rsidRPr="0011621C" w14:paraId="10EEDFF5" w14:textId="77777777" w:rsidTr="00163708">
        <w:trPr>
          <w:trHeight w:val="490"/>
        </w:trPr>
        <w:tc>
          <w:tcPr>
            <w:tcW w:w="3685" w:type="pct"/>
            <w:vAlign w:val="center"/>
          </w:tcPr>
          <w:p w14:paraId="0BBA4850"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практические занятия</w:t>
            </w:r>
          </w:p>
        </w:tc>
        <w:tc>
          <w:tcPr>
            <w:tcW w:w="1315" w:type="pct"/>
            <w:vAlign w:val="center"/>
          </w:tcPr>
          <w:p w14:paraId="0474D3D2"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36</w:t>
            </w:r>
          </w:p>
        </w:tc>
      </w:tr>
      <w:tr w:rsidR="00E2792A" w:rsidRPr="0011621C" w14:paraId="6B839D1D" w14:textId="77777777" w:rsidTr="00163708">
        <w:trPr>
          <w:trHeight w:val="490"/>
        </w:trPr>
        <w:tc>
          <w:tcPr>
            <w:tcW w:w="3685" w:type="pct"/>
            <w:vAlign w:val="center"/>
          </w:tcPr>
          <w:p w14:paraId="3712641D"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курсовая работа (проект)</w:t>
            </w:r>
          </w:p>
        </w:tc>
        <w:tc>
          <w:tcPr>
            <w:tcW w:w="1315" w:type="pct"/>
            <w:vAlign w:val="center"/>
          </w:tcPr>
          <w:p w14:paraId="57978985" w14:textId="77777777" w:rsidR="00E2792A" w:rsidRPr="0011621C" w:rsidRDefault="00E2792A" w:rsidP="00163708">
            <w:pPr>
              <w:suppressAutoHyphens/>
              <w:spacing w:after="0"/>
              <w:rPr>
                <w:rFonts w:ascii="Times New Roman" w:hAnsi="Times New Roman"/>
                <w:iCs/>
                <w:sz w:val="24"/>
                <w:szCs w:val="24"/>
              </w:rPr>
            </w:pPr>
          </w:p>
        </w:tc>
      </w:tr>
      <w:tr w:rsidR="00E2792A" w:rsidRPr="0011621C" w14:paraId="2C7FD871" w14:textId="77777777" w:rsidTr="00163708">
        <w:trPr>
          <w:trHeight w:val="267"/>
        </w:trPr>
        <w:tc>
          <w:tcPr>
            <w:tcW w:w="3685" w:type="pct"/>
            <w:vAlign w:val="center"/>
          </w:tcPr>
          <w:p w14:paraId="332F4DA8" w14:textId="77777777" w:rsidR="00E2792A" w:rsidRPr="0011621C" w:rsidRDefault="00E2792A" w:rsidP="00163708">
            <w:pPr>
              <w:suppressAutoHyphens/>
              <w:spacing w:after="0"/>
              <w:rPr>
                <w:rFonts w:ascii="Times New Roman" w:hAnsi="Times New Roman"/>
                <w:i/>
                <w:sz w:val="24"/>
                <w:szCs w:val="24"/>
              </w:rPr>
            </w:pPr>
            <w:r w:rsidRPr="0011621C">
              <w:rPr>
                <w:rFonts w:ascii="Times New Roman" w:hAnsi="Times New Roman"/>
                <w:i/>
                <w:sz w:val="24"/>
                <w:szCs w:val="24"/>
              </w:rPr>
              <w:t xml:space="preserve">Самостоятельная работа </w:t>
            </w:r>
          </w:p>
        </w:tc>
        <w:tc>
          <w:tcPr>
            <w:tcW w:w="1315" w:type="pct"/>
            <w:vAlign w:val="center"/>
          </w:tcPr>
          <w:p w14:paraId="38C30411"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w:t>
            </w:r>
          </w:p>
        </w:tc>
      </w:tr>
      <w:tr w:rsidR="00E2792A" w:rsidRPr="0011621C" w14:paraId="3309096C" w14:textId="77777777" w:rsidTr="00163708">
        <w:trPr>
          <w:trHeight w:val="331"/>
        </w:trPr>
        <w:tc>
          <w:tcPr>
            <w:tcW w:w="3685" w:type="pct"/>
            <w:vAlign w:val="center"/>
          </w:tcPr>
          <w:p w14:paraId="3F9F3FD7" w14:textId="77777777" w:rsidR="00E2792A" w:rsidRPr="0011621C" w:rsidRDefault="00E2792A" w:rsidP="00163708">
            <w:pPr>
              <w:suppressAutoHyphens/>
              <w:spacing w:after="0"/>
              <w:rPr>
                <w:rFonts w:ascii="Times New Roman" w:hAnsi="Times New Roman"/>
                <w:i/>
                <w:sz w:val="24"/>
                <w:szCs w:val="24"/>
              </w:rPr>
            </w:pPr>
            <w:r w:rsidRPr="0011621C">
              <w:rPr>
                <w:rFonts w:ascii="Times New Roman" w:hAnsi="Times New Roman"/>
                <w:b/>
                <w:iCs/>
                <w:sz w:val="24"/>
                <w:szCs w:val="24"/>
              </w:rPr>
              <w:t xml:space="preserve">Промежуточная аттестация </w:t>
            </w:r>
          </w:p>
        </w:tc>
        <w:tc>
          <w:tcPr>
            <w:tcW w:w="1315" w:type="pct"/>
            <w:vAlign w:val="center"/>
          </w:tcPr>
          <w:p w14:paraId="5B60FE4F" w14:textId="77777777" w:rsidR="00E2792A" w:rsidRPr="0011621C" w:rsidRDefault="00E2792A" w:rsidP="00163708">
            <w:pPr>
              <w:suppressAutoHyphens/>
              <w:spacing w:after="0"/>
              <w:rPr>
                <w:rFonts w:ascii="Times New Roman" w:hAnsi="Times New Roman"/>
                <w:iCs/>
                <w:sz w:val="24"/>
                <w:szCs w:val="24"/>
              </w:rPr>
            </w:pPr>
          </w:p>
        </w:tc>
      </w:tr>
    </w:tbl>
    <w:p w14:paraId="7CBB3D36" w14:textId="77777777" w:rsidR="00E2792A" w:rsidRPr="0011621C" w:rsidRDefault="00E2792A" w:rsidP="00E2792A">
      <w:pPr>
        <w:suppressAutoHyphens/>
        <w:spacing w:after="120"/>
        <w:rPr>
          <w:rFonts w:ascii="Times New Roman" w:hAnsi="Times New Roman"/>
          <w:b/>
          <w:i/>
          <w:sz w:val="24"/>
          <w:szCs w:val="24"/>
        </w:rPr>
      </w:pPr>
    </w:p>
    <w:p w14:paraId="36283DAC" w14:textId="77777777" w:rsidR="00E2792A" w:rsidRPr="0011621C" w:rsidRDefault="00E2792A" w:rsidP="00E2792A">
      <w:pPr>
        <w:suppressAutoHyphens/>
        <w:spacing w:after="120"/>
        <w:rPr>
          <w:rFonts w:ascii="Times New Roman" w:hAnsi="Times New Roman"/>
          <w:b/>
          <w:i/>
          <w:sz w:val="24"/>
          <w:szCs w:val="24"/>
        </w:rPr>
      </w:pPr>
    </w:p>
    <w:p w14:paraId="40D2CF78" w14:textId="77777777" w:rsidR="00E2792A" w:rsidRPr="0011621C" w:rsidRDefault="00E2792A" w:rsidP="00E2792A">
      <w:pPr>
        <w:rPr>
          <w:rFonts w:ascii="Times New Roman" w:hAnsi="Times New Roman"/>
          <w:b/>
          <w:i/>
        </w:rPr>
        <w:sectPr w:rsidR="00E2792A" w:rsidRPr="0011621C" w:rsidSect="00163708">
          <w:pgSz w:w="11906" w:h="16838"/>
          <w:pgMar w:top="1134" w:right="850" w:bottom="284" w:left="1701" w:header="708" w:footer="708" w:gutter="0"/>
          <w:cols w:space="720"/>
          <w:docGrid w:linePitch="299"/>
        </w:sectPr>
      </w:pPr>
    </w:p>
    <w:p w14:paraId="726DFC37" w14:textId="77777777" w:rsidR="00E2792A" w:rsidRPr="00950187" w:rsidRDefault="00E2792A" w:rsidP="00E2792A">
      <w:pPr>
        <w:ind w:firstLine="709"/>
        <w:rPr>
          <w:rFonts w:ascii="Times New Roman" w:hAnsi="Times New Roman"/>
          <w:b/>
          <w:sz w:val="24"/>
          <w:szCs w:val="24"/>
        </w:rPr>
      </w:pPr>
      <w:r w:rsidRPr="00950187">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6889"/>
        <w:gridCol w:w="2729"/>
        <w:gridCol w:w="2729"/>
      </w:tblGrid>
      <w:tr w:rsidR="00E2792A" w:rsidRPr="0070126C" w14:paraId="71C63A5D" w14:textId="77777777" w:rsidTr="00163708">
        <w:trPr>
          <w:trHeight w:val="20"/>
        </w:trPr>
        <w:tc>
          <w:tcPr>
            <w:tcW w:w="865" w:type="pct"/>
          </w:tcPr>
          <w:p w14:paraId="0071D115" w14:textId="77777777" w:rsidR="00E2792A" w:rsidRPr="00950187" w:rsidRDefault="00E2792A" w:rsidP="00163708">
            <w:pPr>
              <w:suppressAutoHyphens/>
              <w:spacing w:after="0" w:line="240" w:lineRule="auto"/>
              <w:jc w:val="center"/>
              <w:rPr>
                <w:rFonts w:ascii="Times New Roman" w:hAnsi="Times New Roman"/>
                <w:b/>
                <w:bCs/>
              </w:rPr>
            </w:pPr>
            <w:r w:rsidRPr="00950187">
              <w:rPr>
                <w:rFonts w:ascii="Times New Roman" w:hAnsi="Times New Roman"/>
                <w:b/>
                <w:bCs/>
              </w:rPr>
              <w:t>Наименование разделов и тем</w:t>
            </w:r>
          </w:p>
        </w:tc>
        <w:tc>
          <w:tcPr>
            <w:tcW w:w="2307" w:type="pct"/>
          </w:tcPr>
          <w:p w14:paraId="296EB2ED" w14:textId="77777777" w:rsidR="00E2792A" w:rsidRPr="00950187" w:rsidRDefault="0070126C" w:rsidP="00163708">
            <w:pPr>
              <w:suppressAutoHyphens/>
              <w:spacing w:after="0" w:line="240" w:lineRule="auto"/>
              <w:jc w:val="center"/>
              <w:rPr>
                <w:rFonts w:ascii="Times New Roman" w:hAnsi="Times New Roman"/>
                <w:b/>
                <w:bCs/>
              </w:rPr>
            </w:pPr>
            <w:r w:rsidRPr="00950187">
              <w:rPr>
                <w:rFonts w:ascii="Times New Roman" w:hAnsi="Times New Roman"/>
                <w:b/>
                <w:bCs/>
              </w:rPr>
              <w:t>Содержание учебного материала и формы организации деятельности обучающихся</w:t>
            </w:r>
          </w:p>
        </w:tc>
        <w:tc>
          <w:tcPr>
            <w:tcW w:w="914" w:type="pct"/>
          </w:tcPr>
          <w:p w14:paraId="16D2EC98" w14:textId="77777777" w:rsidR="00E2792A" w:rsidRPr="00950187" w:rsidRDefault="00E2792A" w:rsidP="00163708">
            <w:pPr>
              <w:suppressAutoHyphens/>
              <w:spacing w:after="0" w:line="240" w:lineRule="auto"/>
              <w:jc w:val="center"/>
              <w:rPr>
                <w:rFonts w:ascii="Times New Roman" w:hAnsi="Times New Roman"/>
                <w:b/>
                <w:bCs/>
              </w:rPr>
            </w:pPr>
            <w:r w:rsidRPr="00950187">
              <w:rPr>
                <w:rFonts w:ascii="Times New Roman" w:hAnsi="Times New Roman"/>
                <w:b/>
                <w:bCs/>
              </w:rPr>
              <w:t>Объем, акад. ч. / в том числе в форме практической подготовки, акад. ч.</w:t>
            </w:r>
          </w:p>
        </w:tc>
        <w:tc>
          <w:tcPr>
            <w:tcW w:w="914" w:type="pct"/>
          </w:tcPr>
          <w:p w14:paraId="34CB2E91" w14:textId="77777777" w:rsidR="00E2792A" w:rsidRPr="00950187" w:rsidRDefault="00E2792A" w:rsidP="00163708">
            <w:pPr>
              <w:spacing w:after="0" w:line="240" w:lineRule="auto"/>
              <w:jc w:val="center"/>
              <w:rPr>
                <w:rFonts w:ascii="Times New Roman" w:hAnsi="Times New Roman"/>
              </w:rPr>
            </w:pPr>
            <w:r w:rsidRPr="00950187">
              <w:rPr>
                <w:rFonts w:ascii="Times New Roman" w:hAnsi="Times New Roman"/>
                <w:b/>
                <w:bCs/>
              </w:rPr>
              <w:t>Коды компетенций, формированию которых способствует элемент программы</w:t>
            </w:r>
          </w:p>
        </w:tc>
      </w:tr>
      <w:tr w:rsidR="00E2792A" w:rsidRPr="0070126C" w14:paraId="4D3D072C" w14:textId="77777777" w:rsidTr="00163708">
        <w:trPr>
          <w:trHeight w:val="20"/>
        </w:trPr>
        <w:tc>
          <w:tcPr>
            <w:tcW w:w="865" w:type="pct"/>
          </w:tcPr>
          <w:p w14:paraId="5CBA077E"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w:t>
            </w:r>
          </w:p>
        </w:tc>
        <w:tc>
          <w:tcPr>
            <w:tcW w:w="2307" w:type="pct"/>
          </w:tcPr>
          <w:p w14:paraId="67BE5F30" w14:textId="77777777" w:rsidR="00E2792A" w:rsidRPr="00950187" w:rsidRDefault="00E2792A" w:rsidP="00163708">
            <w:pPr>
              <w:spacing w:after="0" w:line="240" w:lineRule="auto"/>
              <w:jc w:val="center"/>
              <w:rPr>
                <w:rFonts w:ascii="Times New Roman" w:hAnsi="Times New Roman"/>
                <w:b/>
                <w:bCs/>
                <w:i/>
              </w:rPr>
            </w:pPr>
            <w:r w:rsidRPr="00950187">
              <w:rPr>
                <w:rFonts w:ascii="Times New Roman" w:hAnsi="Times New Roman"/>
                <w:b/>
                <w:bCs/>
                <w:i/>
              </w:rPr>
              <w:t>2</w:t>
            </w:r>
          </w:p>
        </w:tc>
        <w:tc>
          <w:tcPr>
            <w:tcW w:w="914" w:type="pct"/>
          </w:tcPr>
          <w:p w14:paraId="0D569C4B" w14:textId="77777777" w:rsidR="00E2792A" w:rsidRPr="00950187" w:rsidRDefault="00E2792A" w:rsidP="00163708">
            <w:pPr>
              <w:spacing w:after="0" w:line="240" w:lineRule="auto"/>
              <w:jc w:val="center"/>
              <w:rPr>
                <w:rFonts w:ascii="Times New Roman" w:hAnsi="Times New Roman"/>
                <w:b/>
                <w:bCs/>
                <w:i/>
              </w:rPr>
            </w:pPr>
            <w:r w:rsidRPr="00950187">
              <w:rPr>
                <w:rFonts w:ascii="Times New Roman" w:hAnsi="Times New Roman"/>
                <w:b/>
                <w:bCs/>
                <w:i/>
              </w:rPr>
              <w:t>3</w:t>
            </w:r>
          </w:p>
        </w:tc>
        <w:tc>
          <w:tcPr>
            <w:tcW w:w="914" w:type="pct"/>
          </w:tcPr>
          <w:p w14:paraId="4EB69348" w14:textId="77777777" w:rsidR="00E2792A" w:rsidRPr="00950187" w:rsidRDefault="00E2792A" w:rsidP="00163708">
            <w:pPr>
              <w:spacing w:after="0" w:line="240" w:lineRule="auto"/>
              <w:jc w:val="center"/>
              <w:rPr>
                <w:rFonts w:ascii="Times New Roman" w:hAnsi="Times New Roman"/>
                <w:b/>
                <w:bCs/>
                <w:i/>
              </w:rPr>
            </w:pPr>
            <w:r w:rsidRPr="00950187">
              <w:rPr>
                <w:rFonts w:ascii="Times New Roman" w:hAnsi="Times New Roman"/>
                <w:b/>
                <w:bCs/>
                <w:i/>
              </w:rPr>
              <w:t>4</w:t>
            </w:r>
          </w:p>
        </w:tc>
      </w:tr>
      <w:tr w:rsidR="00E2792A" w:rsidRPr="0070126C" w14:paraId="33EBFA10" w14:textId="77777777" w:rsidTr="00163708">
        <w:trPr>
          <w:trHeight w:val="20"/>
        </w:trPr>
        <w:tc>
          <w:tcPr>
            <w:tcW w:w="3172" w:type="pct"/>
            <w:gridSpan w:val="2"/>
          </w:tcPr>
          <w:p w14:paraId="394910E8"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Раздел 1. Общие основы педагогики</w:t>
            </w:r>
          </w:p>
        </w:tc>
        <w:tc>
          <w:tcPr>
            <w:tcW w:w="914" w:type="pct"/>
          </w:tcPr>
          <w:p w14:paraId="431A59AA"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36/18</w:t>
            </w:r>
          </w:p>
        </w:tc>
        <w:tc>
          <w:tcPr>
            <w:tcW w:w="914" w:type="pct"/>
          </w:tcPr>
          <w:p w14:paraId="64EEB03D" w14:textId="77777777" w:rsidR="00E2792A" w:rsidRPr="00950187" w:rsidRDefault="00E2792A" w:rsidP="00163708">
            <w:pPr>
              <w:spacing w:after="0" w:line="240" w:lineRule="auto"/>
              <w:jc w:val="center"/>
              <w:rPr>
                <w:rFonts w:ascii="Times New Roman" w:hAnsi="Times New Roman"/>
                <w:b/>
                <w:bCs/>
              </w:rPr>
            </w:pPr>
          </w:p>
        </w:tc>
      </w:tr>
      <w:tr w:rsidR="00E2792A" w:rsidRPr="0070126C" w14:paraId="03E2BF86" w14:textId="77777777" w:rsidTr="00163708">
        <w:trPr>
          <w:trHeight w:val="20"/>
        </w:trPr>
        <w:tc>
          <w:tcPr>
            <w:tcW w:w="865" w:type="pct"/>
            <w:vMerge w:val="restart"/>
          </w:tcPr>
          <w:p w14:paraId="7EE512D9"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Тема 1.1</w:t>
            </w:r>
            <w:r w:rsidRPr="00950187">
              <w:rPr>
                <w:rFonts w:ascii="Times New Roman" w:hAnsi="Times New Roman"/>
                <w:bCs/>
              </w:rPr>
              <w:t xml:space="preserve"> </w:t>
            </w:r>
            <w:r w:rsidRPr="00950187">
              <w:rPr>
                <w:rFonts w:ascii="Times New Roman" w:hAnsi="Times New Roman"/>
                <w:b/>
                <w:bCs/>
              </w:rPr>
              <w:t>Педагогика как наука</w:t>
            </w:r>
          </w:p>
          <w:p w14:paraId="35110346" w14:textId="77777777" w:rsidR="00E2792A" w:rsidRPr="00950187" w:rsidRDefault="00E2792A" w:rsidP="00163708">
            <w:pPr>
              <w:spacing w:after="0" w:line="240" w:lineRule="auto"/>
              <w:rPr>
                <w:rFonts w:ascii="Times New Roman" w:hAnsi="Times New Roman"/>
                <w:b/>
                <w:bCs/>
              </w:rPr>
            </w:pPr>
          </w:p>
        </w:tc>
        <w:tc>
          <w:tcPr>
            <w:tcW w:w="2307" w:type="pct"/>
          </w:tcPr>
          <w:p w14:paraId="68B75265" w14:textId="77777777" w:rsidR="00E2792A" w:rsidRPr="00950187" w:rsidRDefault="00E2792A" w:rsidP="00163708">
            <w:pPr>
              <w:spacing w:after="0" w:line="240" w:lineRule="auto"/>
              <w:rPr>
                <w:rFonts w:ascii="Times New Roman" w:hAnsi="Times New Roman"/>
                <w:b/>
                <w:bCs/>
                <w:i/>
              </w:rPr>
            </w:pPr>
            <w:r w:rsidRPr="00950187">
              <w:rPr>
                <w:rFonts w:ascii="Times New Roman" w:hAnsi="Times New Roman"/>
                <w:b/>
                <w:bCs/>
              </w:rPr>
              <w:t>Содержание</w:t>
            </w:r>
          </w:p>
        </w:tc>
        <w:tc>
          <w:tcPr>
            <w:tcW w:w="914" w:type="pct"/>
            <w:vAlign w:val="center"/>
          </w:tcPr>
          <w:p w14:paraId="5BE0CED9" w14:textId="77777777" w:rsidR="00E2792A" w:rsidRPr="00950187" w:rsidRDefault="00E2792A" w:rsidP="00163708">
            <w:pPr>
              <w:suppressAutoHyphens/>
              <w:spacing w:after="0" w:line="240" w:lineRule="auto"/>
              <w:jc w:val="center"/>
              <w:rPr>
                <w:rFonts w:ascii="Times New Roman" w:hAnsi="Times New Roman"/>
                <w:b/>
                <w:bCs/>
              </w:rPr>
            </w:pPr>
            <w:r w:rsidRPr="00950187">
              <w:rPr>
                <w:rFonts w:ascii="Times New Roman" w:hAnsi="Times New Roman"/>
                <w:b/>
                <w:bCs/>
              </w:rPr>
              <w:t>10/6</w:t>
            </w:r>
          </w:p>
        </w:tc>
        <w:tc>
          <w:tcPr>
            <w:tcW w:w="914" w:type="pct"/>
            <w:vMerge w:val="restart"/>
          </w:tcPr>
          <w:p w14:paraId="5A6C32B9" w14:textId="77777777" w:rsidR="00E2792A" w:rsidRPr="00950187" w:rsidRDefault="00E2792A" w:rsidP="00163708">
            <w:pPr>
              <w:suppressAutoHyphens/>
              <w:spacing w:after="0" w:line="240" w:lineRule="auto"/>
              <w:jc w:val="center"/>
              <w:rPr>
                <w:rFonts w:ascii="Times New Roman" w:hAnsi="Times New Roman"/>
                <w:b/>
                <w:bCs/>
              </w:rPr>
            </w:pPr>
            <w:r w:rsidRPr="00950187">
              <w:rPr>
                <w:rFonts w:ascii="Times New Roman" w:hAnsi="Times New Roman"/>
                <w:bCs/>
              </w:rPr>
              <w:t>ОК 01, ОК 02, ОК 09</w:t>
            </w:r>
          </w:p>
        </w:tc>
      </w:tr>
      <w:tr w:rsidR="00E2792A" w:rsidRPr="0070126C" w14:paraId="58706906" w14:textId="77777777" w:rsidTr="00163708">
        <w:trPr>
          <w:trHeight w:val="20"/>
        </w:trPr>
        <w:tc>
          <w:tcPr>
            <w:tcW w:w="865" w:type="pct"/>
            <w:vMerge/>
          </w:tcPr>
          <w:p w14:paraId="2CDA22C4" w14:textId="77777777" w:rsidR="00E2792A" w:rsidRPr="00950187" w:rsidRDefault="00E2792A" w:rsidP="00163708">
            <w:pPr>
              <w:spacing w:after="0" w:line="240" w:lineRule="auto"/>
              <w:rPr>
                <w:rFonts w:ascii="Times New Roman" w:hAnsi="Times New Roman"/>
                <w:b/>
                <w:bCs/>
                <w:i/>
              </w:rPr>
            </w:pPr>
          </w:p>
        </w:tc>
        <w:tc>
          <w:tcPr>
            <w:tcW w:w="2307" w:type="pct"/>
          </w:tcPr>
          <w:p w14:paraId="47747DB0"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bCs/>
              </w:rPr>
              <w:t xml:space="preserve">1. </w:t>
            </w:r>
            <w:r w:rsidRPr="00950187">
              <w:rPr>
                <w:rFonts w:ascii="Times New Roman" w:hAnsi="Times New Roman"/>
              </w:rPr>
              <w:t>Объект, предмет, задачи, методы педагогики как науки</w:t>
            </w:r>
          </w:p>
        </w:tc>
        <w:tc>
          <w:tcPr>
            <w:tcW w:w="914" w:type="pct"/>
            <w:vMerge w:val="restart"/>
            <w:vAlign w:val="center"/>
          </w:tcPr>
          <w:p w14:paraId="5B06A386" w14:textId="77777777" w:rsidR="00E2792A" w:rsidRPr="00950187" w:rsidRDefault="00E2792A" w:rsidP="00163708">
            <w:pPr>
              <w:suppressAutoHyphens/>
              <w:spacing w:after="0" w:line="240" w:lineRule="auto"/>
              <w:jc w:val="center"/>
              <w:rPr>
                <w:rFonts w:ascii="Times New Roman" w:hAnsi="Times New Roman"/>
                <w:bCs/>
              </w:rPr>
            </w:pPr>
            <w:r w:rsidRPr="00950187">
              <w:rPr>
                <w:rFonts w:ascii="Times New Roman" w:hAnsi="Times New Roman"/>
                <w:bCs/>
              </w:rPr>
              <w:t>4</w:t>
            </w:r>
          </w:p>
        </w:tc>
        <w:tc>
          <w:tcPr>
            <w:tcW w:w="914" w:type="pct"/>
            <w:vMerge/>
          </w:tcPr>
          <w:p w14:paraId="28BC3CAC" w14:textId="77777777" w:rsidR="00E2792A" w:rsidRPr="00950187" w:rsidRDefault="00E2792A" w:rsidP="00163708">
            <w:pPr>
              <w:suppressAutoHyphens/>
              <w:spacing w:after="0" w:line="240" w:lineRule="auto"/>
              <w:jc w:val="center"/>
              <w:rPr>
                <w:rFonts w:ascii="Times New Roman" w:hAnsi="Times New Roman"/>
                <w:bCs/>
              </w:rPr>
            </w:pPr>
          </w:p>
        </w:tc>
      </w:tr>
      <w:tr w:rsidR="00E2792A" w:rsidRPr="0070126C" w14:paraId="7D1A1BDA" w14:textId="77777777" w:rsidTr="00163708">
        <w:trPr>
          <w:trHeight w:val="20"/>
        </w:trPr>
        <w:tc>
          <w:tcPr>
            <w:tcW w:w="865" w:type="pct"/>
            <w:vMerge/>
          </w:tcPr>
          <w:p w14:paraId="6B7A0383" w14:textId="77777777" w:rsidR="00E2792A" w:rsidRPr="00950187" w:rsidRDefault="00E2792A" w:rsidP="00163708">
            <w:pPr>
              <w:spacing w:after="0" w:line="240" w:lineRule="auto"/>
              <w:rPr>
                <w:rFonts w:ascii="Times New Roman" w:hAnsi="Times New Roman"/>
                <w:b/>
                <w:bCs/>
                <w:i/>
              </w:rPr>
            </w:pPr>
          </w:p>
        </w:tc>
        <w:tc>
          <w:tcPr>
            <w:tcW w:w="2307" w:type="pct"/>
          </w:tcPr>
          <w:p w14:paraId="42E5ADDA"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rPr>
              <w:t>2.</w:t>
            </w:r>
            <w:r w:rsidRPr="00950187">
              <w:rPr>
                <w:rFonts w:ascii="Times New Roman" w:hAnsi="Times New Roman"/>
                <w:bCs/>
              </w:rPr>
              <w:t xml:space="preserve"> </w:t>
            </w:r>
            <w:r w:rsidRPr="00950187">
              <w:rPr>
                <w:rFonts w:ascii="Times New Roman" w:hAnsi="Times New Roman"/>
              </w:rPr>
              <w:t>Структура педагогики</w:t>
            </w:r>
          </w:p>
        </w:tc>
        <w:tc>
          <w:tcPr>
            <w:tcW w:w="914" w:type="pct"/>
            <w:vMerge/>
            <w:vAlign w:val="center"/>
          </w:tcPr>
          <w:p w14:paraId="004B6861" w14:textId="77777777" w:rsidR="00E2792A" w:rsidRPr="00950187" w:rsidRDefault="00E2792A" w:rsidP="00163708">
            <w:pPr>
              <w:suppressAutoHyphens/>
              <w:spacing w:after="0" w:line="240" w:lineRule="auto"/>
              <w:jc w:val="both"/>
              <w:rPr>
                <w:rFonts w:ascii="Times New Roman" w:hAnsi="Times New Roman"/>
                <w:bCs/>
                <w:i/>
              </w:rPr>
            </w:pPr>
          </w:p>
        </w:tc>
        <w:tc>
          <w:tcPr>
            <w:tcW w:w="914" w:type="pct"/>
            <w:vMerge/>
          </w:tcPr>
          <w:p w14:paraId="67EFFF18" w14:textId="77777777" w:rsidR="00E2792A" w:rsidRPr="00950187" w:rsidRDefault="00E2792A" w:rsidP="00163708">
            <w:pPr>
              <w:suppressAutoHyphens/>
              <w:spacing w:after="0" w:line="240" w:lineRule="auto"/>
              <w:jc w:val="both"/>
              <w:rPr>
                <w:rFonts w:ascii="Times New Roman" w:hAnsi="Times New Roman"/>
                <w:bCs/>
                <w:i/>
              </w:rPr>
            </w:pPr>
          </w:p>
        </w:tc>
      </w:tr>
      <w:tr w:rsidR="00E2792A" w:rsidRPr="0070126C" w14:paraId="7B9773D3" w14:textId="77777777" w:rsidTr="00163708">
        <w:trPr>
          <w:trHeight w:val="20"/>
        </w:trPr>
        <w:tc>
          <w:tcPr>
            <w:tcW w:w="865" w:type="pct"/>
            <w:vMerge/>
          </w:tcPr>
          <w:p w14:paraId="6DAB6424" w14:textId="77777777" w:rsidR="00E2792A" w:rsidRPr="00950187" w:rsidRDefault="00E2792A" w:rsidP="00163708">
            <w:pPr>
              <w:spacing w:after="0" w:line="240" w:lineRule="auto"/>
              <w:rPr>
                <w:rFonts w:ascii="Times New Roman" w:hAnsi="Times New Roman"/>
                <w:b/>
                <w:bCs/>
                <w:i/>
              </w:rPr>
            </w:pPr>
          </w:p>
        </w:tc>
        <w:tc>
          <w:tcPr>
            <w:tcW w:w="2307" w:type="pct"/>
          </w:tcPr>
          <w:p w14:paraId="632DB349"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rPr>
              <w:t>3. Место педагогики в системе гуманитарных и естественных наук</w:t>
            </w:r>
          </w:p>
        </w:tc>
        <w:tc>
          <w:tcPr>
            <w:tcW w:w="914" w:type="pct"/>
            <w:vMerge/>
            <w:vAlign w:val="center"/>
          </w:tcPr>
          <w:p w14:paraId="6B43DB3F" w14:textId="77777777" w:rsidR="00E2792A" w:rsidRPr="00950187" w:rsidRDefault="00E2792A" w:rsidP="00163708">
            <w:pPr>
              <w:suppressAutoHyphens/>
              <w:spacing w:after="0" w:line="240" w:lineRule="auto"/>
              <w:jc w:val="both"/>
              <w:rPr>
                <w:rFonts w:ascii="Times New Roman" w:hAnsi="Times New Roman"/>
                <w:bCs/>
                <w:i/>
              </w:rPr>
            </w:pPr>
          </w:p>
        </w:tc>
        <w:tc>
          <w:tcPr>
            <w:tcW w:w="914" w:type="pct"/>
            <w:vMerge/>
          </w:tcPr>
          <w:p w14:paraId="253EF706" w14:textId="77777777" w:rsidR="00E2792A" w:rsidRPr="00950187" w:rsidRDefault="00E2792A" w:rsidP="00163708">
            <w:pPr>
              <w:suppressAutoHyphens/>
              <w:spacing w:after="0" w:line="240" w:lineRule="auto"/>
              <w:jc w:val="both"/>
              <w:rPr>
                <w:rFonts w:ascii="Times New Roman" w:hAnsi="Times New Roman"/>
                <w:bCs/>
                <w:i/>
              </w:rPr>
            </w:pPr>
          </w:p>
        </w:tc>
      </w:tr>
      <w:tr w:rsidR="00E2792A" w:rsidRPr="0070126C" w14:paraId="37DC7810" w14:textId="77777777" w:rsidTr="00163708">
        <w:trPr>
          <w:trHeight w:val="20"/>
        </w:trPr>
        <w:tc>
          <w:tcPr>
            <w:tcW w:w="865" w:type="pct"/>
            <w:vMerge/>
          </w:tcPr>
          <w:p w14:paraId="7C434CE6" w14:textId="77777777" w:rsidR="00E2792A" w:rsidRPr="00950187" w:rsidRDefault="00E2792A" w:rsidP="00163708">
            <w:pPr>
              <w:spacing w:after="0" w:line="240" w:lineRule="auto"/>
              <w:rPr>
                <w:rFonts w:ascii="Times New Roman" w:hAnsi="Times New Roman"/>
                <w:b/>
                <w:bCs/>
                <w:i/>
              </w:rPr>
            </w:pPr>
          </w:p>
        </w:tc>
        <w:tc>
          <w:tcPr>
            <w:tcW w:w="2307" w:type="pct"/>
          </w:tcPr>
          <w:p w14:paraId="3CEA1F72"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rPr>
              <w:t>4. Источники педагогики</w:t>
            </w:r>
          </w:p>
        </w:tc>
        <w:tc>
          <w:tcPr>
            <w:tcW w:w="914" w:type="pct"/>
            <w:vMerge/>
            <w:vAlign w:val="center"/>
          </w:tcPr>
          <w:p w14:paraId="7CC5370C" w14:textId="77777777" w:rsidR="00E2792A" w:rsidRPr="00950187" w:rsidRDefault="00E2792A" w:rsidP="00163708">
            <w:pPr>
              <w:suppressAutoHyphens/>
              <w:spacing w:after="0" w:line="240" w:lineRule="auto"/>
              <w:jc w:val="both"/>
              <w:rPr>
                <w:rFonts w:ascii="Times New Roman" w:hAnsi="Times New Roman"/>
                <w:bCs/>
                <w:i/>
              </w:rPr>
            </w:pPr>
          </w:p>
        </w:tc>
        <w:tc>
          <w:tcPr>
            <w:tcW w:w="914" w:type="pct"/>
            <w:vMerge/>
          </w:tcPr>
          <w:p w14:paraId="34DDB102" w14:textId="77777777" w:rsidR="00E2792A" w:rsidRPr="00950187" w:rsidRDefault="00E2792A" w:rsidP="00163708">
            <w:pPr>
              <w:suppressAutoHyphens/>
              <w:spacing w:after="0" w:line="240" w:lineRule="auto"/>
              <w:jc w:val="both"/>
              <w:rPr>
                <w:rFonts w:ascii="Times New Roman" w:hAnsi="Times New Roman"/>
                <w:bCs/>
                <w:i/>
              </w:rPr>
            </w:pPr>
          </w:p>
        </w:tc>
      </w:tr>
      <w:tr w:rsidR="00E2792A" w:rsidRPr="0070126C" w14:paraId="4ED71CB4" w14:textId="77777777" w:rsidTr="00163708">
        <w:trPr>
          <w:trHeight w:val="20"/>
        </w:trPr>
        <w:tc>
          <w:tcPr>
            <w:tcW w:w="865" w:type="pct"/>
            <w:vMerge/>
          </w:tcPr>
          <w:p w14:paraId="1FF6CB97" w14:textId="77777777" w:rsidR="00E2792A" w:rsidRPr="00950187" w:rsidRDefault="00E2792A" w:rsidP="00163708">
            <w:pPr>
              <w:spacing w:after="0" w:line="240" w:lineRule="auto"/>
              <w:rPr>
                <w:rFonts w:ascii="Times New Roman" w:hAnsi="Times New Roman"/>
                <w:b/>
                <w:bCs/>
                <w:i/>
              </w:rPr>
            </w:pPr>
          </w:p>
        </w:tc>
        <w:tc>
          <w:tcPr>
            <w:tcW w:w="2307" w:type="pct"/>
          </w:tcPr>
          <w:p w14:paraId="59ED2829"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rPr>
              <w:t>5. Этапы возникновения и развития педагогики</w:t>
            </w:r>
          </w:p>
        </w:tc>
        <w:tc>
          <w:tcPr>
            <w:tcW w:w="914" w:type="pct"/>
            <w:vMerge/>
            <w:vAlign w:val="center"/>
          </w:tcPr>
          <w:p w14:paraId="7A2A9198" w14:textId="77777777" w:rsidR="00E2792A" w:rsidRPr="00950187" w:rsidRDefault="00E2792A" w:rsidP="00163708">
            <w:pPr>
              <w:suppressAutoHyphens/>
              <w:spacing w:after="0" w:line="240" w:lineRule="auto"/>
              <w:jc w:val="both"/>
              <w:rPr>
                <w:rFonts w:ascii="Times New Roman" w:hAnsi="Times New Roman"/>
                <w:bCs/>
                <w:i/>
              </w:rPr>
            </w:pPr>
          </w:p>
        </w:tc>
        <w:tc>
          <w:tcPr>
            <w:tcW w:w="914" w:type="pct"/>
            <w:vMerge/>
          </w:tcPr>
          <w:p w14:paraId="4E207937" w14:textId="77777777" w:rsidR="00E2792A" w:rsidRPr="00950187" w:rsidRDefault="00E2792A" w:rsidP="00163708">
            <w:pPr>
              <w:suppressAutoHyphens/>
              <w:spacing w:after="0" w:line="240" w:lineRule="auto"/>
              <w:jc w:val="both"/>
              <w:rPr>
                <w:rFonts w:ascii="Times New Roman" w:hAnsi="Times New Roman"/>
                <w:bCs/>
                <w:i/>
              </w:rPr>
            </w:pPr>
          </w:p>
        </w:tc>
      </w:tr>
      <w:tr w:rsidR="00E2792A" w:rsidRPr="0070126C" w14:paraId="45487396" w14:textId="77777777" w:rsidTr="00163708">
        <w:trPr>
          <w:trHeight w:val="20"/>
        </w:trPr>
        <w:tc>
          <w:tcPr>
            <w:tcW w:w="865" w:type="pct"/>
            <w:vMerge/>
          </w:tcPr>
          <w:p w14:paraId="2D750A8C" w14:textId="77777777" w:rsidR="00E2792A" w:rsidRPr="00950187" w:rsidRDefault="00E2792A" w:rsidP="00163708">
            <w:pPr>
              <w:spacing w:after="0" w:line="240" w:lineRule="auto"/>
              <w:rPr>
                <w:rFonts w:ascii="Times New Roman" w:hAnsi="Times New Roman"/>
                <w:b/>
                <w:bCs/>
                <w:i/>
              </w:rPr>
            </w:pPr>
          </w:p>
        </w:tc>
        <w:tc>
          <w:tcPr>
            <w:tcW w:w="2307" w:type="pct"/>
          </w:tcPr>
          <w:p w14:paraId="7E225893" w14:textId="77777777" w:rsidR="00E2792A" w:rsidRPr="00950187" w:rsidRDefault="00E2792A" w:rsidP="00163708">
            <w:pPr>
              <w:spacing w:after="0" w:line="240" w:lineRule="auto"/>
              <w:jc w:val="both"/>
              <w:rPr>
                <w:rFonts w:ascii="Times New Roman" w:hAnsi="Times New Roman"/>
                <w:b/>
                <w:i/>
              </w:rPr>
            </w:pPr>
            <w:r w:rsidRPr="00950187">
              <w:rPr>
                <w:rFonts w:ascii="Times New Roman" w:hAnsi="Times New Roman"/>
                <w:b/>
                <w:bCs/>
              </w:rPr>
              <w:t>В том числе практические занятия и лабораторные работы</w:t>
            </w:r>
          </w:p>
        </w:tc>
        <w:tc>
          <w:tcPr>
            <w:tcW w:w="914" w:type="pct"/>
            <w:vAlign w:val="center"/>
          </w:tcPr>
          <w:p w14:paraId="06ACF6B1" w14:textId="77777777" w:rsidR="00E2792A" w:rsidRPr="00950187" w:rsidRDefault="00E2792A" w:rsidP="00163708">
            <w:pPr>
              <w:suppressAutoHyphens/>
              <w:spacing w:after="0" w:line="240" w:lineRule="auto"/>
              <w:jc w:val="center"/>
              <w:rPr>
                <w:rFonts w:ascii="Times New Roman" w:hAnsi="Times New Roman"/>
                <w:b/>
              </w:rPr>
            </w:pPr>
            <w:r w:rsidRPr="00950187">
              <w:rPr>
                <w:rFonts w:ascii="Times New Roman" w:hAnsi="Times New Roman"/>
                <w:b/>
              </w:rPr>
              <w:t>6</w:t>
            </w:r>
          </w:p>
        </w:tc>
        <w:tc>
          <w:tcPr>
            <w:tcW w:w="914" w:type="pct"/>
            <w:vMerge/>
          </w:tcPr>
          <w:p w14:paraId="34809E5F" w14:textId="77777777" w:rsidR="00E2792A" w:rsidRPr="00950187" w:rsidRDefault="00E2792A" w:rsidP="00163708">
            <w:pPr>
              <w:suppressAutoHyphens/>
              <w:spacing w:after="0" w:line="240" w:lineRule="auto"/>
              <w:jc w:val="center"/>
              <w:rPr>
                <w:rFonts w:ascii="Times New Roman" w:hAnsi="Times New Roman"/>
              </w:rPr>
            </w:pPr>
          </w:p>
        </w:tc>
      </w:tr>
      <w:tr w:rsidR="00E2792A" w:rsidRPr="0070126C" w14:paraId="05389846" w14:textId="77777777" w:rsidTr="00163708">
        <w:trPr>
          <w:trHeight w:val="20"/>
        </w:trPr>
        <w:tc>
          <w:tcPr>
            <w:tcW w:w="865" w:type="pct"/>
            <w:vMerge/>
          </w:tcPr>
          <w:p w14:paraId="07870981" w14:textId="77777777" w:rsidR="00E2792A" w:rsidRPr="00950187" w:rsidRDefault="00E2792A" w:rsidP="00163708">
            <w:pPr>
              <w:spacing w:after="0" w:line="240" w:lineRule="auto"/>
              <w:rPr>
                <w:rFonts w:ascii="Times New Roman" w:hAnsi="Times New Roman"/>
                <w:b/>
                <w:bCs/>
                <w:i/>
              </w:rPr>
            </w:pPr>
          </w:p>
        </w:tc>
        <w:tc>
          <w:tcPr>
            <w:tcW w:w="2307" w:type="pct"/>
          </w:tcPr>
          <w:p w14:paraId="62843C54" w14:textId="77777777" w:rsidR="00E2792A" w:rsidRPr="00950187" w:rsidRDefault="00E2792A" w:rsidP="00163708">
            <w:pPr>
              <w:spacing w:after="0" w:line="240" w:lineRule="auto"/>
              <w:contextualSpacing/>
              <w:rPr>
                <w:rFonts w:ascii="Times New Roman" w:hAnsi="Times New Roman"/>
              </w:rPr>
            </w:pPr>
            <w:r w:rsidRPr="00950187">
              <w:rPr>
                <w:rFonts w:ascii="Times New Roman" w:hAnsi="Times New Roman"/>
                <w:b/>
              </w:rPr>
              <w:t xml:space="preserve">Практическое занятие 1-2 </w:t>
            </w:r>
            <w:r w:rsidRPr="00950187">
              <w:rPr>
                <w:rFonts w:ascii="Times New Roman" w:hAnsi="Times New Roman"/>
              </w:rPr>
              <w:t>Составление тезауруса категорий педагогики. Анализ учебных материалов о роли педагогического знания в жизни человека</w:t>
            </w:r>
          </w:p>
        </w:tc>
        <w:tc>
          <w:tcPr>
            <w:tcW w:w="914" w:type="pct"/>
            <w:vAlign w:val="center"/>
          </w:tcPr>
          <w:p w14:paraId="060B51A3" w14:textId="77777777" w:rsidR="00E2792A" w:rsidRPr="00950187" w:rsidRDefault="00E2792A" w:rsidP="00163708">
            <w:pPr>
              <w:suppressAutoHyphens/>
              <w:spacing w:after="0" w:line="240" w:lineRule="auto"/>
              <w:jc w:val="center"/>
              <w:rPr>
                <w:rFonts w:ascii="Times New Roman" w:hAnsi="Times New Roman"/>
              </w:rPr>
            </w:pPr>
            <w:r w:rsidRPr="00950187">
              <w:rPr>
                <w:rFonts w:ascii="Times New Roman" w:hAnsi="Times New Roman"/>
              </w:rPr>
              <w:t>2</w:t>
            </w:r>
          </w:p>
        </w:tc>
        <w:tc>
          <w:tcPr>
            <w:tcW w:w="914" w:type="pct"/>
            <w:vMerge/>
          </w:tcPr>
          <w:p w14:paraId="7B479C00" w14:textId="77777777" w:rsidR="00E2792A" w:rsidRPr="00950187" w:rsidRDefault="00E2792A" w:rsidP="00163708">
            <w:pPr>
              <w:suppressAutoHyphens/>
              <w:spacing w:after="0" w:line="240" w:lineRule="auto"/>
              <w:jc w:val="center"/>
              <w:rPr>
                <w:rFonts w:ascii="Times New Roman" w:hAnsi="Times New Roman"/>
              </w:rPr>
            </w:pPr>
          </w:p>
        </w:tc>
      </w:tr>
      <w:tr w:rsidR="00E2792A" w:rsidRPr="0070126C" w14:paraId="0620B326" w14:textId="77777777" w:rsidTr="00163708">
        <w:trPr>
          <w:trHeight w:val="20"/>
        </w:trPr>
        <w:tc>
          <w:tcPr>
            <w:tcW w:w="865" w:type="pct"/>
            <w:vMerge/>
          </w:tcPr>
          <w:p w14:paraId="67367B09" w14:textId="77777777" w:rsidR="00E2792A" w:rsidRPr="00950187" w:rsidRDefault="00E2792A" w:rsidP="00163708">
            <w:pPr>
              <w:spacing w:after="0" w:line="240" w:lineRule="auto"/>
              <w:rPr>
                <w:rFonts w:ascii="Times New Roman" w:hAnsi="Times New Roman"/>
                <w:b/>
                <w:bCs/>
              </w:rPr>
            </w:pPr>
          </w:p>
        </w:tc>
        <w:tc>
          <w:tcPr>
            <w:tcW w:w="2307" w:type="pct"/>
          </w:tcPr>
          <w:p w14:paraId="301AFEA8"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rPr>
              <w:t xml:space="preserve">Практическое занятие 3-4. </w:t>
            </w:r>
            <w:r w:rsidRPr="00950187">
              <w:rPr>
                <w:rFonts w:ascii="Times New Roman" w:hAnsi="Times New Roman"/>
              </w:rPr>
              <w:t>Анализ учебных материалов и разработка логических схем «Система педагогических наук», «Связь педагогики с другими науками».</w:t>
            </w:r>
          </w:p>
          <w:p w14:paraId="16A84C93" w14:textId="77777777" w:rsidR="00E2792A" w:rsidRPr="00950187" w:rsidRDefault="00E2792A" w:rsidP="00163708">
            <w:pPr>
              <w:spacing w:after="0" w:line="240" w:lineRule="auto"/>
              <w:rPr>
                <w:rFonts w:ascii="Times New Roman" w:hAnsi="Times New Roman"/>
                <w:b/>
              </w:rPr>
            </w:pPr>
            <w:r w:rsidRPr="00950187">
              <w:rPr>
                <w:rFonts w:ascii="Times New Roman" w:hAnsi="Times New Roman"/>
              </w:rPr>
              <w:t>Составление таблицы этапов развития педагогики, формулировка выводов.</w:t>
            </w:r>
          </w:p>
        </w:tc>
        <w:tc>
          <w:tcPr>
            <w:tcW w:w="914" w:type="pct"/>
            <w:vAlign w:val="center"/>
          </w:tcPr>
          <w:p w14:paraId="518E5933"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914" w:type="pct"/>
            <w:vMerge/>
          </w:tcPr>
          <w:p w14:paraId="5D00E366" w14:textId="77777777" w:rsidR="00E2792A" w:rsidRPr="00950187" w:rsidRDefault="00E2792A" w:rsidP="00163708">
            <w:pPr>
              <w:spacing w:after="0" w:line="240" w:lineRule="auto"/>
              <w:jc w:val="center"/>
              <w:rPr>
                <w:rFonts w:ascii="Times New Roman" w:hAnsi="Times New Roman"/>
                <w:bCs/>
              </w:rPr>
            </w:pPr>
          </w:p>
        </w:tc>
      </w:tr>
      <w:tr w:rsidR="00E2792A" w:rsidRPr="0070126C" w14:paraId="07D2AD7C" w14:textId="77777777" w:rsidTr="00163708">
        <w:trPr>
          <w:trHeight w:val="20"/>
        </w:trPr>
        <w:tc>
          <w:tcPr>
            <w:tcW w:w="865" w:type="pct"/>
            <w:vMerge w:val="restart"/>
          </w:tcPr>
          <w:p w14:paraId="2F856C48"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Тема 1.2 Основные понятия педагогики</w:t>
            </w:r>
          </w:p>
        </w:tc>
        <w:tc>
          <w:tcPr>
            <w:tcW w:w="2307" w:type="pct"/>
          </w:tcPr>
          <w:p w14:paraId="2C97D7D4"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Содержание</w:t>
            </w:r>
          </w:p>
        </w:tc>
        <w:tc>
          <w:tcPr>
            <w:tcW w:w="914" w:type="pct"/>
            <w:vAlign w:val="center"/>
          </w:tcPr>
          <w:p w14:paraId="583FB967"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2/-</w:t>
            </w:r>
          </w:p>
        </w:tc>
        <w:tc>
          <w:tcPr>
            <w:tcW w:w="914" w:type="pct"/>
            <w:vMerge w:val="restart"/>
          </w:tcPr>
          <w:p w14:paraId="1FB89902"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ОК 01, ОК 02, ОК 09</w:t>
            </w:r>
          </w:p>
        </w:tc>
      </w:tr>
      <w:tr w:rsidR="00E2792A" w:rsidRPr="0070126C" w14:paraId="7FA6F3D4" w14:textId="77777777" w:rsidTr="00163708">
        <w:trPr>
          <w:trHeight w:val="20"/>
        </w:trPr>
        <w:tc>
          <w:tcPr>
            <w:tcW w:w="865" w:type="pct"/>
            <w:vMerge/>
            <w:vAlign w:val="center"/>
          </w:tcPr>
          <w:p w14:paraId="385613A9" w14:textId="77777777" w:rsidR="00E2792A" w:rsidRPr="00950187" w:rsidRDefault="00E2792A" w:rsidP="00163708">
            <w:pPr>
              <w:spacing w:after="0" w:line="240" w:lineRule="auto"/>
              <w:rPr>
                <w:rFonts w:ascii="Times New Roman" w:hAnsi="Times New Roman"/>
                <w:b/>
                <w:bCs/>
              </w:rPr>
            </w:pPr>
          </w:p>
        </w:tc>
        <w:tc>
          <w:tcPr>
            <w:tcW w:w="2307" w:type="pct"/>
          </w:tcPr>
          <w:p w14:paraId="593D1B47"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c>
          <w:tcPr>
            <w:tcW w:w="914" w:type="pct"/>
            <w:vAlign w:val="center"/>
          </w:tcPr>
          <w:p w14:paraId="184C4751"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41589DB5" w14:textId="77777777" w:rsidR="00E2792A" w:rsidRPr="00950187" w:rsidRDefault="00E2792A" w:rsidP="00163708">
            <w:pPr>
              <w:spacing w:after="0" w:line="240" w:lineRule="auto"/>
              <w:jc w:val="center"/>
              <w:rPr>
                <w:rFonts w:ascii="Times New Roman" w:hAnsi="Times New Roman"/>
                <w:bCs/>
              </w:rPr>
            </w:pPr>
          </w:p>
        </w:tc>
      </w:tr>
      <w:tr w:rsidR="00E2792A" w:rsidRPr="0070126C" w14:paraId="58CBCF5B" w14:textId="77777777" w:rsidTr="00163708">
        <w:trPr>
          <w:trHeight w:val="20"/>
        </w:trPr>
        <w:tc>
          <w:tcPr>
            <w:tcW w:w="865" w:type="pct"/>
            <w:vMerge w:val="restart"/>
            <w:vAlign w:val="center"/>
          </w:tcPr>
          <w:p w14:paraId="42E50C5E"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Тема 1.3 Педагог как субъект образовательного процесса</w:t>
            </w:r>
          </w:p>
        </w:tc>
        <w:tc>
          <w:tcPr>
            <w:tcW w:w="2307" w:type="pct"/>
          </w:tcPr>
          <w:p w14:paraId="681851D4"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 xml:space="preserve">Содержание </w:t>
            </w:r>
          </w:p>
        </w:tc>
        <w:tc>
          <w:tcPr>
            <w:tcW w:w="914" w:type="pct"/>
            <w:vAlign w:val="center"/>
          </w:tcPr>
          <w:p w14:paraId="08083080"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12/6</w:t>
            </w:r>
          </w:p>
        </w:tc>
        <w:tc>
          <w:tcPr>
            <w:tcW w:w="914" w:type="pct"/>
            <w:vMerge w:val="restart"/>
          </w:tcPr>
          <w:p w14:paraId="3D3942FE"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Cs/>
              </w:rPr>
              <w:t>ОК 01, ОК 02, ОК 09</w:t>
            </w:r>
          </w:p>
        </w:tc>
      </w:tr>
      <w:tr w:rsidR="00E2792A" w:rsidRPr="0070126C" w14:paraId="5FB30AC4" w14:textId="77777777" w:rsidTr="00163708">
        <w:trPr>
          <w:trHeight w:val="20"/>
        </w:trPr>
        <w:tc>
          <w:tcPr>
            <w:tcW w:w="865" w:type="pct"/>
            <w:vMerge/>
            <w:vAlign w:val="center"/>
          </w:tcPr>
          <w:p w14:paraId="1DDEC208" w14:textId="77777777" w:rsidR="00E2792A" w:rsidRPr="00950187" w:rsidRDefault="00E2792A" w:rsidP="00163708">
            <w:pPr>
              <w:spacing w:after="0" w:line="240" w:lineRule="auto"/>
              <w:rPr>
                <w:rFonts w:ascii="Times New Roman" w:hAnsi="Times New Roman"/>
                <w:b/>
                <w:bCs/>
              </w:rPr>
            </w:pPr>
          </w:p>
        </w:tc>
        <w:tc>
          <w:tcPr>
            <w:tcW w:w="2307" w:type="pct"/>
          </w:tcPr>
          <w:p w14:paraId="05C67CEF"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1. Возникновение и развитие педагогической профессии.</w:t>
            </w:r>
          </w:p>
        </w:tc>
        <w:tc>
          <w:tcPr>
            <w:tcW w:w="914" w:type="pct"/>
            <w:vMerge w:val="restart"/>
            <w:vAlign w:val="center"/>
          </w:tcPr>
          <w:p w14:paraId="2AB39000"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6</w:t>
            </w:r>
          </w:p>
        </w:tc>
        <w:tc>
          <w:tcPr>
            <w:tcW w:w="914" w:type="pct"/>
            <w:vMerge/>
          </w:tcPr>
          <w:p w14:paraId="45A82C29" w14:textId="77777777" w:rsidR="00E2792A" w:rsidRPr="00950187" w:rsidRDefault="00E2792A" w:rsidP="00163708">
            <w:pPr>
              <w:spacing w:after="0" w:line="240" w:lineRule="auto"/>
              <w:jc w:val="center"/>
              <w:rPr>
                <w:rFonts w:ascii="Times New Roman" w:hAnsi="Times New Roman"/>
                <w:bCs/>
              </w:rPr>
            </w:pPr>
          </w:p>
        </w:tc>
      </w:tr>
      <w:tr w:rsidR="00E2792A" w:rsidRPr="0070126C" w14:paraId="01BA7CED" w14:textId="77777777" w:rsidTr="00163708">
        <w:trPr>
          <w:trHeight w:val="20"/>
        </w:trPr>
        <w:tc>
          <w:tcPr>
            <w:tcW w:w="865" w:type="pct"/>
            <w:vMerge/>
            <w:vAlign w:val="center"/>
          </w:tcPr>
          <w:p w14:paraId="72B0F44A" w14:textId="77777777" w:rsidR="00E2792A" w:rsidRPr="00950187" w:rsidRDefault="00E2792A" w:rsidP="00163708">
            <w:pPr>
              <w:spacing w:after="0" w:line="240" w:lineRule="auto"/>
              <w:rPr>
                <w:rFonts w:ascii="Times New Roman" w:hAnsi="Times New Roman"/>
                <w:b/>
                <w:bCs/>
              </w:rPr>
            </w:pPr>
          </w:p>
        </w:tc>
        <w:tc>
          <w:tcPr>
            <w:tcW w:w="2307" w:type="pct"/>
          </w:tcPr>
          <w:p w14:paraId="0998BB17"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2. Профессионально-личностные качества и способности педагога.</w:t>
            </w:r>
          </w:p>
        </w:tc>
        <w:tc>
          <w:tcPr>
            <w:tcW w:w="914" w:type="pct"/>
            <w:vMerge/>
            <w:vAlign w:val="center"/>
          </w:tcPr>
          <w:p w14:paraId="434E0CBD"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244B8F05" w14:textId="77777777" w:rsidR="00E2792A" w:rsidRPr="00950187" w:rsidRDefault="00E2792A" w:rsidP="00163708">
            <w:pPr>
              <w:spacing w:after="0" w:line="240" w:lineRule="auto"/>
              <w:jc w:val="center"/>
              <w:rPr>
                <w:rFonts w:ascii="Times New Roman" w:hAnsi="Times New Roman"/>
                <w:bCs/>
              </w:rPr>
            </w:pPr>
          </w:p>
        </w:tc>
      </w:tr>
      <w:tr w:rsidR="00E2792A" w:rsidRPr="0070126C" w14:paraId="1319A69F" w14:textId="77777777" w:rsidTr="00163708">
        <w:trPr>
          <w:trHeight w:val="20"/>
        </w:trPr>
        <w:tc>
          <w:tcPr>
            <w:tcW w:w="865" w:type="pct"/>
            <w:vMerge/>
            <w:vAlign w:val="center"/>
          </w:tcPr>
          <w:p w14:paraId="6A5735DC" w14:textId="77777777" w:rsidR="00E2792A" w:rsidRPr="00950187" w:rsidRDefault="00E2792A" w:rsidP="00163708">
            <w:pPr>
              <w:spacing w:after="0" w:line="240" w:lineRule="auto"/>
              <w:rPr>
                <w:rFonts w:ascii="Times New Roman" w:hAnsi="Times New Roman"/>
                <w:b/>
                <w:bCs/>
              </w:rPr>
            </w:pPr>
          </w:p>
        </w:tc>
        <w:tc>
          <w:tcPr>
            <w:tcW w:w="2307" w:type="pct"/>
          </w:tcPr>
          <w:p w14:paraId="2EBA27BF"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3. Роль самообразования и самовоспитания в становлении педагога - профессионала.</w:t>
            </w:r>
          </w:p>
        </w:tc>
        <w:tc>
          <w:tcPr>
            <w:tcW w:w="914" w:type="pct"/>
            <w:vMerge/>
            <w:vAlign w:val="center"/>
          </w:tcPr>
          <w:p w14:paraId="3693874E"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54BA88A9" w14:textId="77777777" w:rsidR="00E2792A" w:rsidRPr="00950187" w:rsidRDefault="00E2792A" w:rsidP="00163708">
            <w:pPr>
              <w:spacing w:after="0" w:line="240" w:lineRule="auto"/>
              <w:jc w:val="center"/>
              <w:rPr>
                <w:rFonts w:ascii="Times New Roman" w:hAnsi="Times New Roman"/>
                <w:bCs/>
              </w:rPr>
            </w:pPr>
          </w:p>
        </w:tc>
      </w:tr>
      <w:tr w:rsidR="00E2792A" w:rsidRPr="0070126C" w14:paraId="1D17CFEC" w14:textId="77777777" w:rsidTr="00163708">
        <w:trPr>
          <w:trHeight w:val="20"/>
        </w:trPr>
        <w:tc>
          <w:tcPr>
            <w:tcW w:w="865" w:type="pct"/>
            <w:vMerge/>
            <w:vAlign w:val="center"/>
          </w:tcPr>
          <w:p w14:paraId="5A19D277" w14:textId="77777777" w:rsidR="00E2792A" w:rsidRPr="00950187" w:rsidRDefault="00E2792A" w:rsidP="00163708">
            <w:pPr>
              <w:spacing w:after="0" w:line="240" w:lineRule="auto"/>
              <w:rPr>
                <w:rFonts w:ascii="Times New Roman" w:hAnsi="Times New Roman"/>
                <w:b/>
                <w:bCs/>
              </w:rPr>
            </w:pPr>
          </w:p>
        </w:tc>
        <w:tc>
          <w:tcPr>
            <w:tcW w:w="2307" w:type="pct"/>
          </w:tcPr>
          <w:p w14:paraId="2BABFB9E"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 xml:space="preserve">4. Характеристика педагогической деятельности. </w:t>
            </w:r>
          </w:p>
        </w:tc>
        <w:tc>
          <w:tcPr>
            <w:tcW w:w="914" w:type="pct"/>
            <w:vMerge/>
            <w:vAlign w:val="center"/>
          </w:tcPr>
          <w:p w14:paraId="7FE0B4CF"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6A857649" w14:textId="77777777" w:rsidR="00E2792A" w:rsidRPr="00950187" w:rsidRDefault="00E2792A" w:rsidP="00163708">
            <w:pPr>
              <w:spacing w:after="0" w:line="240" w:lineRule="auto"/>
              <w:jc w:val="center"/>
              <w:rPr>
                <w:rFonts w:ascii="Times New Roman" w:hAnsi="Times New Roman"/>
                <w:bCs/>
              </w:rPr>
            </w:pPr>
          </w:p>
        </w:tc>
      </w:tr>
      <w:tr w:rsidR="00E2792A" w:rsidRPr="0070126C" w14:paraId="495860C7" w14:textId="77777777" w:rsidTr="00163708">
        <w:trPr>
          <w:trHeight w:val="20"/>
        </w:trPr>
        <w:tc>
          <w:tcPr>
            <w:tcW w:w="865" w:type="pct"/>
            <w:vMerge/>
            <w:vAlign w:val="center"/>
          </w:tcPr>
          <w:p w14:paraId="35905ED0" w14:textId="77777777" w:rsidR="00E2792A" w:rsidRPr="00950187" w:rsidRDefault="00E2792A" w:rsidP="00163708">
            <w:pPr>
              <w:spacing w:after="0" w:line="240" w:lineRule="auto"/>
              <w:rPr>
                <w:rFonts w:ascii="Times New Roman" w:hAnsi="Times New Roman"/>
                <w:b/>
                <w:bCs/>
              </w:rPr>
            </w:pPr>
          </w:p>
        </w:tc>
        <w:tc>
          <w:tcPr>
            <w:tcW w:w="2307" w:type="pct"/>
          </w:tcPr>
          <w:p w14:paraId="7E920F60"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 xml:space="preserve">5. </w:t>
            </w:r>
            <w:r w:rsidRPr="00950187">
              <w:rPr>
                <w:rFonts w:ascii="Times New Roman" w:hAnsi="Times New Roman"/>
                <w:lang w:eastAsia="en-US"/>
              </w:rPr>
              <w:t xml:space="preserve">Профессиональный стандарт «Педагог» (педагогическая деятельность в сфере дошкольного, начального общего, основного </w:t>
            </w:r>
            <w:r w:rsidRPr="00950187">
              <w:rPr>
                <w:rFonts w:ascii="Times New Roman" w:hAnsi="Times New Roman"/>
                <w:lang w:eastAsia="en-US"/>
              </w:rPr>
              <w:lastRenderedPageBreak/>
              <w:t>общего, среднего общего образования), (воспитатель, учитель): характеристика основных положений.</w:t>
            </w:r>
          </w:p>
        </w:tc>
        <w:tc>
          <w:tcPr>
            <w:tcW w:w="914" w:type="pct"/>
            <w:vMerge/>
            <w:vAlign w:val="center"/>
          </w:tcPr>
          <w:p w14:paraId="4464D075"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6A9DF8A2" w14:textId="77777777" w:rsidR="00E2792A" w:rsidRPr="00950187" w:rsidRDefault="00E2792A" w:rsidP="00163708">
            <w:pPr>
              <w:spacing w:after="0" w:line="240" w:lineRule="auto"/>
              <w:jc w:val="center"/>
              <w:rPr>
                <w:rFonts w:ascii="Times New Roman" w:hAnsi="Times New Roman"/>
                <w:bCs/>
              </w:rPr>
            </w:pPr>
          </w:p>
        </w:tc>
      </w:tr>
      <w:tr w:rsidR="00E2792A" w:rsidRPr="0070126C" w14:paraId="54AE3FD0" w14:textId="77777777" w:rsidTr="00163708">
        <w:trPr>
          <w:trHeight w:val="20"/>
        </w:trPr>
        <w:tc>
          <w:tcPr>
            <w:tcW w:w="865" w:type="pct"/>
            <w:vMerge/>
            <w:vAlign w:val="center"/>
          </w:tcPr>
          <w:p w14:paraId="5E858AC8" w14:textId="77777777" w:rsidR="00E2792A" w:rsidRPr="00950187" w:rsidRDefault="00E2792A" w:rsidP="00163708">
            <w:pPr>
              <w:spacing w:after="0" w:line="240" w:lineRule="auto"/>
              <w:rPr>
                <w:rFonts w:ascii="Times New Roman" w:hAnsi="Times New Roman"/>
                <w:b/>
                <w:bCs/>
              </w:rPr>
            </w:pPr>
          </w:p>
        </w:tc>
        <w:tc>
          <w:tcPr>
            <w:tcW w:w="2307" w:type="pct"/>
          </w:tcPr>
          <w:p w14:paraId="442A085A" w14:textId="77777777" w:rsidR="00E2792A" w:rsidRPr="00950187" w:rsidRDefault="00E2792A" w:rsidP="00163708">
            <w:pPr>
              <w:spacing w:after="0" w:line="240" w:lineRule="auto"/>
              <w:rPr>
                <w:rFonts w:ascii="Times New Roman" w:hAnsi="Times New Roman"/>
                <w:lang w:eastAsia="en-US"/>
              </w:rPr>
            </w:pPr>
            <w:r w:rsidRPr="00950187">
              <w:rPr>
                <w:rFonts w:ascii="Times New Roman" w:hAnsi="Times New Roman"/>
                <w:lang w:eastAsia="en-US"/>
              </w:rPr>
              <w:t>6. Аттестация и повышение квалификации педагогических работников.</w:t>
            </w:r>
          </w:p>
        </w:tc>
        <w:tc>
          <w:tcPr>
            <w:tcW w:w="914" w:type="pct"/>
            <w:vMerge/>
            <w:vAlign w:val="center"/>
          </w:tcPr>
          <w:p w14:paraId="1B8F3B8A"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60EBE49D" w14:textId="77777777" w:rsidR="00E2792A" w:rsidRPr="00950187" w:rsidRDefault="00E2792A" w:rsidP="00163708">
            <w:pPr>
              <w:spacing w:after="0" w:line="240" w:lineRule="auto"/>
              <w:jc w:val="center"/>
              <w:rPr>
                <w:rFonts w:ascii="Times New Roman" w:hAnsi="Times New Roman"/>
                <w:bCs/>
              </w:rPr>
            </w:pPr>
          </w:p>
        </w:tc>
      </w:tr>
      <w:tr w:rsidR="00E2792A" w:rsidRPr="0070126C" w14:paraId="4C0990B8" w14:textId="77777777" w:rsidTr="00163708">
        <w:trPr>
          <w:trHeight w:val="20"/>
        </w:trPr>
        <w:tc>
          <w:tcPr>
            <w:tcW w:w="865" w:type="pct"/>
            <w:vMerge/>
            <w:vAlign w:val="center"/>
          </w:tcPr>
          <w:p w14:paraId="3BD2F42A" w14:textId="77777777" w:rsidR="00E2792A" w:rsidRPr="00950187" w:rsidRDefault="00E2792A" w:rsidP="00163708">
            <w:pPr>
              <w:spacing w:after="0" w:line="240" w:lineRule="auto"/>
              <w:rPr>
                <w:rFonts w:ascii="Times New Roman" w:hAnsi="Times New Roman"/>
                <w:b/>
                <w:bCs/>
              </w:rPr>
            </w:pPr>
          </w:p>
        </w:tc>
        <w:tc>
          <w:tcPr>
            <w:tcW w:w="2307" w:type="pct"/>
          </w:tcPr>
          <w:p w14:paraId="26EDD4CA" w14:textId="77777777" w:rsidR="00E2792A" w:rsidRPr="00950187" w:rsidRDefault="00E2792A" w:rsidP="00163708">
            <w:pPr>
              <w:spacing w:after="0" w:line="240" w:lineRule="auto"/>
              <w:rPr>
                <w:rFonts w:ascii="Times New Roman" w:hAnsi="Times New Roman"/>
                <w:b/>
              </w:rPr>
            </w:pPr>
            <w:r w:rsidRPr="00950187">
              <w:rPr>
                <w:rFonts w:ascii="Times New Roman" w:hAnsi="Times New Roman"/>
                <w:b/>
                <w:bCs/>
              </w:rPr>
              <w:t>В том числе практические занятия и лабораторные работы</w:t>
            </w:r>
          </w:p>
        </w:tc>
        <w:tc>
          <w:tcPr>
            <w:tcW w:w="914" w:type="pct"/>
            <w:vAlign w:val="center"/>
          </w:tcPr>
          <w:p w14:paraId="0D090195"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6</w:t>
            </w:r>
          </w:p>
        </w:tc>
        <w:tc>
          <w:tcPr>
            <w:tcW w:w="914" w:type="pct"/>
            <w:vMerge/>
          </w:tcPr>
          <w:p w14:paraId="2D8E6D73" w14:textId="77777777" w:rsidR="00E2792A" w:rsidRPr="00950187" w:rsidRDefault="00E2792A" w:rsidP="00163708">
            <w:pPr>
              <w:spacing w:after="0" w:line="240" w:lineRule="auto"/>
              <w:jc w:val="center"/>
              <w:rPr>
                <w:rFonts w:ascii="Times New Roman" w:hAnsi="Times New Roman"/>
                <w:bCs/>
              </w:rPr>
            </w:pPr>
          </w:p>
        </w:tc>
      </w:tr>
      <w:tr w:rsidR="00E2792A" w:rsidRPr="0070126C" w14:paraId="54905D9B" w14:textId="77777777" w:rsidTr="00163708">
        <w:trPr>
          <w:trHeight w:val="20"/>
        </w:trPr>
        <w:tc>
          <w:tcPr>
            <w:tcW w:w="865" w:type="pct"/>
            <w:vMerge/>
            <w:vAlign w:val="center"/>
          </w:tcPr>
          <w:p w14:paraId="2601C8AC" w14:textId="77777777" w:rsidR="00E2792A" w:rsidRPr="00950187" w:rsidRDefault="00E2792A" w:rsidP="00163708">
            <w:pPr>
              <w:spacing w:after="0" w:line="240" w:lineRule="auto"/>
              <w:rPr>
                <w:rFonts w:ascii="Times New Roman" w:hAnsi="Times New Roman"/>
                <w:b/>
                <w:bCs/>
              </w:rPr>
            </w:pPr>
          </w:p>
        </w:tc>
        <w:tc>
          <w:tcPr>
            <w:tcW w:w="2307" w:type="pct"/>
          </w:tcPr>
          <w:p w14:paraId="2D7C428E"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rPr>
              <w:t xml:space="preserve">Практическое занятие 5. </w:t>
            </w:r>
            <w:r w:rsidRPr="00950187">
              <w:rPr>
                <w:rFonts w:ascii="Times New Roman" w:hAnsi="Times New Roman"/>
              </w:rPr>
              <w:t>Анализ Профессионального стандарта педагога.</w:t>
            </w:r>
          </w:p>
        </w:tc>
        <w:tc>
          <w:tcPr>
            <w:tcW w:w="914" w:type="pct"/>
            <w:vAlign w:val="center"/>
          </w:tcPr>
          <w:p w14:paraId="131213C9"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378DC376" w14:textId="77777777" w:rsidR="00E2792A" w:rsidRPr="00950187" w:rsidRDefault="00E2792A" w:rsidP="00163708">
            <w:pPr>
              <w:spacing w:after="0" w:line="240" w:lineRule="auto"/>
              <w:jc w:val="center"/>
              <w:rPr>
                <w:rFonts w:ascii="Times New Roman" w:hAnsi="Times New Roman"/>
                <w:bCs/>
              </w:rPr>
            </w:pPr>
          </w:p>
        </w:tc>
      </w:tr>
      <w:tr w:rsidR="00E2792A" w:rsidRPr="0070126C" w14:paraId="44242A31" w14:textId="77777777" w:rsidTr="00163708">
        <w:trPr>
          <w:trHeight w:val="20"/>
        </w:trPr>
        <w:tc>
          <w:tcPr>
            <w:tcW w:w="865" w:type="pct"/>
            <w:vMerge/>
            <w:vAlign w:val="center"/>
          </w:tcPr>
          <w:p w14:paraId="4163F80C" w14:textId="77777777" w:rsidR="00E2792A" w:rsidRPr="00950187" w:rsidRDefault="00E2792A" w:rsidP="00163708">
            <w:pPr>
              <w:spacing w:after="0" w:line="240" w:lineRule="auto"/>
              <w:rPr>
                <w:rFonts w:ascii="Times New Roman" w:hAnsi="Times New Roman"/>
                <w:b/>
                <w:bCs/>
              </w:rPr>
            </w:pPr>
          </w:p>
        </w:tc>
        <w:tc>
          <w:tcPr>
            <w:tcW w:w="2307" w:type="pct"/>
          </w:tcPr>
          <w:p w14:paraId="332FBE0D" w14:textId="77777777" w:rsidR="00E2792A" w:rsidRPr="00950187" w:rsidRDefault="00E2792A" w:rsidP="00163708">
            <w:pPr>
              <w:spacing w:after="0" w:line="240" w:lineRule="auto"/>
              <w:contextualSpacing/>
              <w:rPr>
                <w:rFonts w:ascii="Times New Roman" w:hAnsi="Times New Roman"/>
              </w:rPr>
            </w:pPr>
            <w:r w:rsidRPr="00950187">
              <w:rPr>
                <w:rFonts w:ascii="Times New Roman" w:hAnsi="Times New Roman"/>
                <w:b/>
              </w:rPr>
              <w:t xml:space="preserve">Практическое занятие 6. </w:t>
            </w:r>
            <w:r w:rsidRPr="00950187">
              <w:rPr>
                <w:rFonts w:ascii="Times New Roman" w:hAnsi="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c>
          <w:tcPr>
            <w:tcW w:w="914" w:type="pct"/>
            <w:vAlign w:val="center"/>
          </w:tcPr>
          <w:p w14:paraId="499ABC75"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503CB623" w14:textId="77777777" w:rsidR="00E2792A" w:rsidRPr="00950187" w:rsidRDefault="00E2792A" w:rsidP="00163708">
            <w:pPr>
              <w:spacing w:after="0" w:line="240" w:lineRule="auto"/>
              <w:jc w:val="center"/>
              <w:rPr>
                <w:rFonts w:ascii="Times New Roman" w:hAnsi="Times New Roman"/>
                <w:bCs/>
              </w:rPr>
            </w:pPr>
          </w:p>
        </w:tc>
      </w:tr>
      <w:tr w:rsidR="00E2792A" w:rsidRPr="0070126C" w14:paraId="03907EDA" w14:textId="77777777" w:rsidTr="00163708">
        <w:trPr>
          <w:trHeight w:val="20"/>
        </w:trPr>
        <w:tc>
          <w:tcPr>
            <w:tcW w:w="865" w:type="pct"/>
            <w:vMerge/>
            <w:vAlign w:val="center"/>
          </w:tcPr>
          <w:p w14:paraId="3A736C99" w14:textId="77777777" w:rsidR="00E2792A" w:rsidRPr="00950187" w:rsidRDefault="00E2792A" w:rsidP="00163708">
            <w:pPr>
              <w:spacing w:after="0" w:line="240" w:lineRule="auto"/>
              <w:rPr>
                <w:rFonts w:ascii="Times New Roman" w:hAnsi="Times New Roman"/>
                <w:b/>
                <w:bCs/>
              </w:rPr>
            </w:pPr>
          </w:p>
        </w:tc>
        <w:tc>
          <w:tcPr>
            <w:tcW w:w="2307" w:type="pct"/>
          </w:tcPr>
          <w:p w14:paraId="7919F867" w14:textId="77777777" w:rsidR="00E2792A" w:rsidRPr="00950187" w:rsidRDefault="00E2792A" w:rsidP="00163708">
            <w:pPr>
              <w:spacing w:after="0" w:line="240" w:lineRule="auto"/>
              <w:contextualSpacing/>
              <w:rPr>
                <w:rFonts w:ascii="Times New Roman" w:hAnsi="Times New Roman"/>
                <w:b/>
              </w:rPr>
            </w:pPr>
            <w:r w:rsidRPr="00950187">
              <w:rPr>
                <w:rFonts w:ascii="Times New Roman" w:hAnsi="Times New Roman"/>
                <w:b/>
                <w:lang w:eastAsia="en-US"/>
              </w:rPr>
              <w:t>Практическое занятие 7-8.</w:t>
            </w:r>
            <w:r w:rsidRPr="00950187">
              <w:rPr>
                <w:rFonts w:ascii="Times New Roman" w:hAnsi="Times New Roman"/>
                <w:lang w:eastAsia="en-US"/>
              </w:rPr>
              <w:t xml:space="preserve"> Ознакомление с сайтами</w:t>
            </w:r>
            <w:r w:rsidRPr="00950187">
              <w:rPr>
                <w:rFonts w:ascii="Times New Roman" w:hAnsi="Times New Roman"/>
                <w:b/>
                <w:lang w:eastAsia="en-US"/>
              </w:rPr>
              <w:t xml:space="preserve"> </w:t>
            </w:r>
            <w:r w:rsidRPr="00950187">
              <w:rPr>
                <w:rFonts w:ascii="Times New Roman" w:hAnsi="Times New Roman"/>
              </w:rPr>
              <w:t>образовательных организаций, образовательными платформами по дополнительному профессиональному образованию педагогов.</w:t>
            </w:r>
          </w:p>
        </w:tc>
        <w:tc>
          <w:tcPr>
            <w:tcW w:w="914" w:type="pct"/>
            <w:vAlign w:val="center"/>
          </w:tcPr>
          <w:p w14:paraId="745B8AEA"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76ED2AD1" w14:textId="77777777" w:rsidR="00E2792A" w:rsidRPr="00950187" w:rsidRDefault="00E2792A" w:rsidP="00163708">
            <w:pPr>
              <w:spacing w:after="0" w:line="240" w:lineRule="auto"/>
              <w:jc w:val="center"/>
              <w:rPr>
                <w:rFonts w:ascii="Times New Roman" w:hAnsi="Times New Roman"/>
                <w:bCs/>
              </w:rPr>
            </w:pPr>
          </w:p>
        </w:tc>
      </w:tr>
      <w:tr w:rsidR="00E2792A" w:rsidRPr="0070126C" w14:paraId="1B99F17F" w14:textId="77777777" w:rsidTr="0070126C">
        <w:trPr>
          <w:trHeight w:val="20"/>
        </w:trPr>
        <w:tc>
          <w:tcPr>
            <w:tcW w:w="865" w:type="pct"/>
            <w:vMerge w:val="restart"/>
          </w:tcPr>
          <w:p w14:paraId="595F2C76" w14:textId="77777777" w:rsidR="00E2792A" w:rsidRPr="00950187" w:rsidRDefault="00E2792A" w:rsidP="0070126C">
            <w:pPr>
              <w:spacing w:after="0" w:line="240" w:lineRule="auto"/>
              <w:rPr>
                <w:rFonts w:ascii="Times New Roman" w:hAnsi="Times New Roman"/>
                <w:b/>
                <w:bCs/>
              </w:rPr>
            </w:pPr>
            <w:r w:rsidRPr="00950187">
              <w:rPr>
                <w:rFonts w:ascii="Times New Roman" w:hAnsi="Times New Roman"/>
                <w:b/>
                <w:bCs/>
              </w:rPr>
              <w:t>Тема 1.4 Ребенок как субъект образовательного процесса</w:t>
            </w:r>
          </w:p>
        </w:tc>
        <w:tc>
          <w:tcPr>
            <w:tcW w:w="2307" w:type="pct"/>
          </w:tcPr>
          <w:p w14:paraId="33399EB5"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rPr>
              <w:t>Содержание</w:t>
            </w:r>
          </w:p>
        </w:tc>
        <w:tc>
          <w:tcPr>
            <w:tcW w:w="914" w:type="pct"/>
            <w:vAlign w:val="center"/>
          </w:tcPr>
          <w:p w14:paraId="448A588D"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4/2</w:t>
            </w:r>
          </w:p>
        </w:tc>
        <w:tc>
          <w:tcPr>
            <w:tcW w:w="914" w:type="pct"/>
            <w:vMerge w:val="restart"/>
          </w:tcPr>
          <w:p w14:paraId="0A73E80D"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Cs/>
              </w:rPr>
              <w:t>ОК 01, ОК 02, ОК 09</w:t>
            </w:r>
          </w:p>
        </w:tc>
      </w:tr>
      <w:tr w:rsidR="00E2792A" w:rsidRPr="0070126C" w14:paraId="2F4ED7FF" w14:textId="77777777" w:rsidTr="00163708">
        <w:trPr>
          <w:trHeight w:val="20"/>
        </w:trPr>
        <w:tc>
          <w:tcPr>
            <w:tcW w:w="865" w:type="pct"/>
            <w:vMerge/>
            <w:vAlign w:val="center"/>
          </w:tcPr>
          <w:p w14:paraId="7BD26681" w14:textId="77777777" w:rsidR="00E2792A" w:rsidRPr="00950187" w:rsidRDefault="00E2792A" w:rsidP="00163708">
            <w:pPr>
              <w:spacing w:after="0" w:line="240" w:lineRule="auto"/>
              <w:rPr>
                <w:rFonts w:ascii="Times New Roman" w:hAnsi="Times New Roman"/>
                <w:b/>
                <w:bCs/>
              </w:rPr>
            </w:pPr>
          </w:p>
        </w:tc>
        <w:tc>
          <w:tcPr>
            <w:tcW w:w="2307" w:type="pct"/>
          </w:tcPr>
          <w:p w14:paraId="51B36D1B" w14:textId="77777777" w:rsidR="00E2792A" w:rsidRPr="00950187" w:rsidRDefault="00E2792A" w:rsidP="00163708">
            <w:pPr>
              <w:snapToGrid w:val="0"/>
              <w:spacing w:after="0" w:line="240" w:lineRule="auto"/>
              <w:jc w:val="both"/>
              <w:rPr>
                <w:rFonts w:ascii="Times New Roman" w:hAnsi="Times New Roman"/>
              </w:rPr>
            </w:pPr>
            <w:r w:rsidRPr="00950187">
              <w:rPr>
                <w:rFonts w:ascii="Times New Roman" w:hAnsi="Times New Roman"/>
              </w:rPr>
              <w:t xml:space="preserve">1. Понятия: личность, индивид, развитие. </w:t>
            </w:r>
          </w:p>
        </w:tc>
        <w:tc>
          <w:tcPr>
            <w:tcW w:w="914" w:type="pct"/>
            <w:vMerge w:val="restart"/>
            <w:vAlign w:val="center"/>
          </w:tcPr>
          <w:p w14:paraId="6B6D8397"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635E2F70" w14:textId="77777777" w:rsidR="00E2792A" w:rsidRPr="00950187" w:rsidRDefault="00E2792A" w:rsidP="00163708">
            <w:pPr>
              <w:spacing w:after="0" w:line="240" w:lineRule="auto"/>
              <w:jc w:val="center"/>
              <w:rPr>
                <w:rFonts w:ascii="Times New Roman" w:hAnsi="Times New Roman"/>
                <w:bCs/>
              </w:rPr>
            </w:pPr>
          </w:p>
        </w:tc>
      </w:tr>
      <w:tr w:rsidR="00E2792A" w:rsidRPr="0070126C" w14:paraId="2551C9D7" w14:textId="77777777" w:rsidTr="00163708">
        <w:trPr>
          <w:trHeight w:val="20"/>
        </w:trPr>
        <w:tc>
          <w:tcPr>
            <w:tcW w:w="865" w:type="pct"/>
            <w:vMerge/>
            <w:vAlign w:val="center"/>
          </w:tcPr>
          <w:p w14:paraId="7EC11239" w14:textId="77777777" w:rsidR="00E2792A" w:rsidRPr="00950187" w:rsidRDefault="00E2792A" w:rsidP="00163708">
            <w:pPr>
              <w:spacing w:after="0" w:line="240" w:lineRule="auto"/>
              <w:rPr>
                <w:rFonts w:ascii="Times New Roman" w:hAnsi="Times New Roman"/>
                <w:b/>
                <w:bCs/>
              </w:rPr>
            </w:pPr>
          </w:p>
        </w:tc>
        <w:tc>
          <w:tcPr>
            <w:tcW w:w="2307" w:type="pct"/>
          </w:tcPr>
          <w:p w14:paraId="4FE50493" w14:textId="77777777" w:rsidR="00E2792A" w:rsidRPr="00950187" w:rsidRDefault="00E2792A" w:rsidP="00163708">
            <w:pPr>
              <w:snapToGrid w:val="0"/>
              <w:spacing w:after="0" w:line="240" w:lineRule="auto"/>
              <w:jc w:val="both"/>
              <w:rPr>
                <w:rFonts w:ascii="Times New Roman" w:hAnsi="Times New Roman"/>
              </w:rPr>
            </w:pPr>
            <w:r w:rsidRPr="00950187">
              <w:rPr>
                <w:rFonts w:ascii="Times New Roman" w:hAnsi="Times New Roman"/>
              </w:rPr>
              <w:t>2. Роль наследственности и среды в развитии личности ребенка.</w:t>
            </w:r>
          </w:p>
        </w:tc>
        <w:tc>
          <w:tcPr>
            <w:tcW w:w="914" w:type="pct"/>
            <w:vMerge/>
            <w:vAlign w:val="center"/>
          </w:tcPr>
          <w:p w14:paraId="1FED5C96"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7005B085" w14:textId="77777777" w:rsidR="00E2792A" w:rsidRPr="00950187" w:rsidRDefault="00E2792A" w:rsidP="00163708">
            <w:pPr>
              <w:spacing w:after="0" w:line="240" w:lineRule="auto"/>
              <w:jc w:val="center"/>
              <w:rPr>
                <w:rFonts w:ascii="Times New Roman" w:hAnsi="Times New Roman"/>
                <w:bCs/>
              </w:rPr>
            </w:pPr>
          </w:p>
        </w:tc>
      </w:tr>
      <w:tr w:rsidR="00E2792A" w:rsidRPr="0070126C" w14:paraId="05575754" w14:textId="77777777" w:rsidTr="00163708">
        <w:trPr>
          <w:trHeight w:val="20"/>
        </w:trPr>
        <w:tc>
          <w:tcPr>
            <w:tcW w:w="865" w:type="pct"/>
            <w:vMerge/>
            <w:vAlign w:val="center"/>
          </w:tcPr>
          <w:p w14:paraId="4DB909C2" w14:textId="77777777" w:rsidR="00E2792A" w:rsidRPr="00950187" w:rsidRDefault="00E2792A" w:rsidP="00163708">
            <w:pPr>
              <w:spacing w:after="0" w:line="240" w:lineRule="auto"/>
              <w:rPr>
                <w:rFonts w:ascii="Times New Roman" w:hAnsi="Times New Roman"/>
                <w:b/>
                <w:bCs/>
              </w:rPr>
            </w:pPr>
          </w:p>
        </w:tc>
        <w:tc>
          <w:tcPr>
            <w:tcW w:w="2307" w:type="pct"/>
          </w:tcPr>
          <w:p w14:paraId="4EB82A59" w14:textId="77777777" w:rsidR="00E2792A" w:rsidRPr="00950187" w:rsidRDefault="00E2792A" w:rsidP="00163708">
            <w:pPr>
              <w:snapToGrid w:val="0"/>
              <w:spacing w:after="0" w:line="240" w:lineRule="auto"/>
              <w:jc w:val="both"/>
              <w:rPr>
                <w:rFonts w:ascii="Times New Roman" w:hAnsi="Times New Roman"/>
              </w:rPr>
            </w:pPr>
            <w:r w:rsidRPr="00950187">
              <w:rPr>
                <w:rFonts w:ascii="Times New Roman" w:hAnsi="Times New Roman"/>
              </w:rPr>
              <w:t>3. Общение и деятельность как факторы развития личности.</w:t>
            </w:r>
          </w:p>
        </w:tc>
        <w:tc>
          <w:tcPr>
            <w:tcW w:w="914" w:type="pct"/>
            <w:vMerge/>
            <w:vAlign w:val="center"/>
          </w:tcPr>
          <w:p w14:paraId="0A3D6E21"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71B69AA3" w14:textId="77777777" w:rsidR="00E2792A" w:rsidRPr="00950187" w:rsidRDefault="00E2792A" w:rsidP="00163708">
            <w:pPr>
              <w:spacing w:after="0" w:line="240" w:lineRule="auto"/>
              <w:jc w:val="center"/>
              <w:rPr>
                <w:rFonts w:ascii="Times New Roman" w:hAnsi="Times New Roman"/>
                <w:bCs/>
              </w:rPr>
            </w:pPr>
          </w:p>
        </w:tc>
      </w:tr>
      <w:tr w:rsidR="00E2792A" w:rsidRPr="0070126C" w14:paraId="7DFAF4D5" w14:textId="77777777" w:rsidTr="00163708">
        <w:trPr>
          <w:trHeight w:val="20"/>
        </w:trPr>
        <w:tc>
          <w:tcPr>
            <w:tcW w:w="865" w:type="pct"/>
            <w:vMerge/>
            <w:vAlign w:val="center"/>
          </w:tcPr>
          <w:p w14:paraId="02BDEB97" w14:textId="77777777" w:rsidR="00E2792A" w:rsidRPr="00950187" w:rsidRDefault="00E2792A" w:rsidP="00163708">
            <w:pPr>
              <w:spacing w:after="0" w:line="240" w:lineRule="auto"/>
              <w:rPr>
                <w:rFonts w:ascii="Times New Roman" w:hAnsi="Times New Roman"/>
                <w:b/>
                <w:bCs/>
              </w:rPr>
            </w:pPr>
          </w:p>
        </w:tc>
        <w:tc>
          <w:tcPr>
            <w:tcW w:w="2307" w:type="pct"/>
          </w:tcPr>
          <w:p w14:paraId="4B03AA90" w14:textId="77777777" w:rsidR="00E2792A" w:rsidRPr="00950187" w:rsidRDefault="00E2792A" w:rsidP="00163708">
            <w:pPr>
              <w:snapToGrid w:val="0"/>
              <w:spacing w:after="0" w:line="240" w:lineRule="auto"/>
              <w:jc w:val="both"/>
              <w:rPr>
                <w:rFonts w:ascii="Times New Roman" w:hAnsi="Times New Roman"/>
              </w:rPr>
            </w:pPr>
            <w:r w:rsidRPr="00950187">
              <w:rPr>
                <w:rFonts w:ascii="Times New Roman" w:hAnsi="Times New Roman"/>
              </w:rPr>
              <w:t>4. Роль воспитания и обучения в развитии личности.</w:t>
            </w:r>
          </w:p>
        </w:tc>
        <w:tc>
          <w:tcPr>
            <w:tcW w:w="914" w:type="pct"/>
            <w:vMerge/>
            <w:vAlign w:val="center"/>
          </w:tcPr>
          <w:p w14:paraId="66B344AF"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065ECD69" w14:textId="77777777" w:rsidR="00E2792A" w:rsidRPr="00950187" w:rsidRDefault="00E2792A" w:rsidP="00163708">
            <w:pPr>
              <w:spacing w:after="0" w:line="240" w:lineRule="auto"/>
              <w:jc w:val="center"/>
              <w:rPr>
                <w:rFonts w:ascii="Times New Roman" w:hAnsi="Times New Roman"/>
                <w:bCs/>
              </w:rPr>
            </w:pPr>
          </w:p>
        </w:tc>
      </w:tr>
      <w:tr w:rsidR="00E2792A" w:rsidRPr="0070126C" w14:paraId="58F4FE28" w14:textId="77777777" w:rsidTr="00163708">
        <w:trPr>
          <w:trHeight w:val="20"/>
        </w:trPr>
        <w:tc>
          <w:tcPr>
            <w:tcW w:w="865" w:type="pct"/>
            <w:vMerge/>
            <w:vAlign w:val="center"/>
          </w:tcPr>
          <w:p w14:paraId="1F8F785B" w14:textId="77777777" w:rsidR="00E2792A" w:rsidRPr="00950187" w:rsidRDefault="00E2792A" w:rsidP="00163708">
            <w:pPr>
              <w:spacing w:after="0" w:line="240" w:lineRule="auto"/>
              <w:rPr>
                <w:rFonts w:ascii="Times New Roman" w:hAnsi="Times New Roman"/>
                <w:b/>
                <w:bCs/>
              </w:rPr>
            </w:pPr>
          </w:p>
        </w:tc>
        <w:tc>
          <w:tcPr>
            <w:tcW w:w="2307" w:type="pct"/>
          </w:tcPr>
          <w:p w14:paraId="5E0900F7" w14:textId="77777777" w:rsidR="00E2792A" w:rsidRPr="00950187" w:rsidRDefault="00E2792A" w:rsidP="00163708">
            <w:pPr>
              <w:snapToGrid w:val="0"/>
              <w:spacing w:after="0" w:line="240" w:lineRule="auto"/>
              <w:jc w:val="both"/>
              <w:rPr>
                <w:rFonts w:ascii="Times New Roman" w:hAnsi="Times New Roman"/>
              </w:rPr>
            </w:pPr>
            <w:r w:rsidRPr="00950187">
              <w:rPr>
                <w:rFonts w:ascii="Times New Roman" w:hAnsi="Times New Roman"/>
              </w:rPr>
              <w:t>5. Педагогическая возрастная периодизация.</w:t>
            </w:r>
          </w:p>
        </w:tc>
        <w:tc>
          <w:tcPr>
            <w:tcW w:w="914" w:type="pct"/>
            <w:vMerge/>
            <w:vAlign w:val="center"/>
          </w:tcPr>
          <w:p w14:paraId="1A76EFA1"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5FD3BC8B" w14:textId="77777777" w:rsidR="00E2792A" w:rsidRPr="00950187" w:rsidRDefault="00E2792A" w:rsidP="00163708">
            <w:pPr>
              <w:spacing w:after="0" w:line="240" w:lineRule="auto"/>
              <w:jc w:val="center"/>
              <w:rPr>
                <w:rFonts w:ascii="Times New Roman" w:hAnsi="Times New Roman"/>
                <w:bCs/>
              </w:rPr>
            </w:pPr>
          </w:p>
        </w:tc>
      </w:tr>
      <w:tr w:rsidR="00E2792A" w:rsidRPr="0070126C" w14:paraId="08D512CD" w14:textId="77777777" w:rsidTr="00163708">
        <w:trPr>
          <w:trHeight w:val="20"/>
        </w:trPr>
        <w:tc>
          <w:tcPr>
            <w:tcW w:w="865" w:type="pct"/>
            <w:vMerge/>
            <w:vAlign w:val="center"/>
          </w:tcPr>
          <w:p w14:paraId="49C72051" w14:textId="77777777" w:rsidR="00E2792A" w:rsidRPr="00950187" w:rsidRDefault="00E2792A" w:rsidP="00163708">
            <w:pPr>
              <w:spacing w:after="0" w:line="240" w:lineRule="auto"/>
              <w:rPr>
                <w:rFonts w:ascii="Times New Roman" w:hAnsi="Times New Roman"/>
                <w:b/>
                <w:bCs/>
              </w:rPr>
            </w:pPr>
          </w:p>
        </w:tc>
        <w:tc>
          <w:tcPr>
            <w:tcW w:w="2307" w:type="pct"/>
          </w:tcPr>
          <w:p w14:paraId="772FB0D1"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6. Дифференцированный и индивидуальный подход в образовательном процессе.</w:t>
            </w:r>
          </w:p>
        </w:tc>
        <w:tc>
          <w:tcPr>
            <w:tcW w:w="914" w:type="pct"/>
            <w:vMerge/>
            <w:vAlign w:val="center"/>
          </w:tcPr>
          <w:p w14:paraId="7B9F499E"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28D830CE" w14:textId="77777777" w:rsidR="00E2792A" w:rsidRPr="00950187" w:rsidRDefault="00E2792A" w:rsidP="00163708">
            <w:pPr>
              <w:spacing w:after="0" w:line="240" w:lineRule="auto"/>
              <w:jc w:val="center"/>
              <w:rPr>
                <w:rFonts w:ascii="Times New Roman" w:hAnsi="Times New Roman"/>
                <w:bCs/>
              </w:rPr>
            </w:pPr>
          </w:p>
        </w:tc>
      </w:tr>
      <w:tr w:rsidR="00E2792A" w:rsidRPr="0070126C" w14:paraId="00C9C261" w14:textId="77777777" w:rsidTr="00163708">
        <w:trPr>
          <w:trHeight w:val="20"/>
        </w:trPr>
        <w:tc>
          <w:tcPr>
            <w:tcW w:w="865" w:type="pct"/>
            <w:vMerge/>
            <w:vAlign w:val="center"/>
          </w:tcPr>
          <w:p w14:paraId="713EEC48" w14:textId="77777777" w:rsidR="00E2792A" w:rsidRPr="00950187" w:rsidRDefault="00E2792A" w:rsidP="00163708">
            <w:pPr>
              <w:spacing w:after="0" w:line="240" w:lineRule="auto"/>
              <w:rPr>
                <w:rFonts w:ascii="Times New Roman" w:hAnsi="Times New Roman"/>
                <w:b/>
                <w:bCs/>
              </w:rPr>
            </w:pPr>
          </w:p>
        </w:tc>
        <w:tc>
          <w:tcPr>
            <w:tcW w:w="2307" w:type="pct"/>
          </w:tcPr>
          <w:p w14:paraId="15FB6DA3"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c>
          <w:tcPr>
            <w:tcW w:w="914" w:type="pct"/>
            <w:vMerge/>
            <w:vAlign w:val="center"/>
          </w:tcPr>
          <w:p w14:paraId="69A9B3D8"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2E655710" w14:textId="77777777" w:rsidR="00E2792A" w:rsidRPr="00950187" w:rsidRDefault="00E2792A" w:rsidP="00163708">
            <w:pPr>
              <w:spacing w:after="0" w:line="240" w:lineRule="auto"/>
              <w:jc w:val="center"/>
              <w:rPr>
                <w:rFonts w:ascii="Times New Roman" w:hAnsi="Times New Roman"/>
                <w:bCs/>
              </w:rPr>
            </w:pPr>
          </w:p>
        </w:tc>
      </w:tr>
      <w:tr w:rsidR="00E2792A" w:rsidRPr="0070126C" w14:paraId="1FF8A132" w14:textId="77777777" w:rsidTr="00163708">
        <w:trPr>
          <w:trHeight w:val="20"/>
        </w:trPr>
        <w:tc>
          <w:tcPr>
            <w:tcW w:w="865" w:type="pct"/>
            <w:vMerge/>
            <w:vAlign w:val="center"/>
          </w:tcPr>
          <w:p w14:paraId="5732B43E" w14:textId="77777777" w:rsidR="00E2792A" w:rsidRPr="00950187" w:rsidRDefault="00E2792A" w:rsidP="00163708">
            <w:pPr>
              <w:spacing w:after="0" w:line="240" w:lineRule="auto"/>
              <w:rPr>
                <w:rFonts w:ascii="Times New Roman" w:hAnsi="Times New Roman"/>
                <w:b/>
                <w:bCs/>
              </w:rPr>
            </w:pPr>
          </w:p>
        </w:tc>
        <w:tc>
          <w:tcPr>
            <w:tcW w:w="2307" w:type="pct"/>
          </w:tcPr>
          <w:p w14:paraId="4F39806C"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 xml:space="preserve">8. Обзор технологий инклюзивного образования (А.Г. Ривина, </w:t>
            </w:r>
            <w:proofErr w:type="spellStart"/>
            <w:r w:rsidRPr="00950187">
              <w:rPr>
                <w:rFonts w:ascii="Times New Roman" w:hAnsi="Times New Roman"/>
              </w:rPr>
              <w:t>И.Унт</w:t>
            </w:r>
            <w:proofErr w:type="spellEnd"/>
            <w:r w:rsidRPr="00950187">
              <w:rPr>
                <w:rFonts w:ascii="Times New Roman" w:hAnsi="Times New Roman"/>
              </w:rPr>
              <w:t xml:space="preserve">, А.С. </w:t>
            </w:r>
            <w:proofErr w:type="spellStart"/>
            <w:r w:rsidRPr="00950187">
              <w:rPr>
                <w:rFonts w:ascii="Times New Roman" w:hAnsi="Times New Roman"/>
              </w:rPr>
              <w:t>Границкой</w:t>
            </w:r>
            <w:proofErr w:type="spellEnd"/>
            <w:r w:rsidRPr="00950187">
              <w:rPr>
                <w:rFonts w:ascii="Times New Roman" w:hAnsi="Times New Roman"/>
              </w:rPr>
              <w:t xml:space="preserve">, В.Д. </w:t>
            </w:r>
            <w:proofErr w:type="spellStart"/>
            <w:r w:rsidRPr="00950187">
              <w:rPr>
                <w:rFonts w:ascii="Times New Roman" w:hAnsi="Times New Roman"/>
              </w:rPr>
              <w:t>Шадрикова</w:t>
            </w:r>
            <w:proofErr w:type="spellEnd"/>
            <w:r w:rsidRPr="00950187">
              <w:rPr>
                <w:rFonts w:ascii="Times New Roman" w:hAnsi="Times New Roman"/>
              </w:rPr>
              <w:t xml:space="preserve"> и др.) </w:t>
            </w:r>
          </w:p>
        </w:tc>
        <w:tc>
          <w:tcPr>
            <w:tcW w:w="914" w:type="pct"/>
            <w:vMerge/>
            <w:vAlign w:val="center"/>
          </w:tcPr>
          <w:p w14:paraId="6C0082A1"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6AA03AB2" w14:textId="77777777" w:rsidR="00E2792A" w:rsidRPr="00950187" w:rsidRDefault="00E2792A" w:rsidP="00163708">
            <w:pPr>
              <w:spacing w:after="0" w:line="240" w:lineRule="auto"/>
              <w:jc w:val="center"/>
              <w:rPr>
                <w:rFonts w:ascii="Times New Roman" w:hAnsi="Times New Roman"/>
                <w:bCs/>
              </w:rPr>
            </w:pPr>
          </w:p>
        </w:tc>
      </w:tr>
      <w:tr w:rsidR="00E2792A" w:rsidRPr="0070126C" w14:paraId="3D843194" w14:textId="77777777" w:rsidTr="00163708">
        <w:trPr>
          <w:trHeight w:val="20"/>
        </w:trPr>
        <w:tc>
          <w:tcPr>
            <w:tcW w:w="865" w:type="pct"/>
            <w:vMerge/>
            <w:vAlign w:val="center"/>
          </w:tcPr>
          <w:p w14:paraId="204CCF89" w14:textId="77777777" w:rsidR="00E2792A" w:rsidRPr="00950187" w:rsidRDefault="00E2792A" w:rsidP="00163708">
            <w:pPr>
              <w:spacing w:after="0" w:line="240" w:lineRule="auto"/>
              <w:rPr>
                <w:rFonts w:ascii="Times New Roman" w:hAnsi="Times New Roman"/>
                <w:b/>
                <w:bCs/>
              </w:rPr>
            </w:pPr>
          </w:p>
        </w:tc>
        <w:tc>
          <w:tcPr>
            <w:tcW w:w="2307" w:type="pct"/>
          </w:tcPr>
          <w:p w14:paraId="3DC2827A"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rPr>
              <w:t>В том числе практические занятия и лабораторные работы</w:t>
            </w:r>
          </w:p>
        </w:tc>
        <w:tc>
          <w:tcPr>
            <w:tcW w:w="914" w:type="pct"/>
            <w:vAlign w:val="center"/>
          </w:tcPr>
          <w:p w14:paraId="6A1455A3"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29264DD2" w14:textId="77777777" w:rsidR="00E2792A" w:rsidRPr="00950187" w:rsidRDefault="00E2792A" w:rsidP="00163708">
            <w:pPr>
              <w:spacing w:after="0" w:line="240" w:lineRule="auto"/>
              <w:jc w:val="center"/>
              <w:rPr>
                <w:rFonts w:ascii="Times New Roman" w:hAnsi="Times New Roman"/>
                <w:bCs/>
              </w:rPr>
            </w:pPr>
          </w:p>
        </w:tc>
      </w:tr>
      <w:tr w:rsidR="00E2792A" w:rsidRPr="0070126C" w14:paraId="0C4FF98B" w14:textId="77777777" w:rsidTr="00163708">
        <w:trPr>
          <w:trHeight w:val="20"/>
        </w:trPr>
        <w:tc>
          <w:tcPr>
            <w:tcW w:w="865" w:type="pct"/>
            <w:vMerge/>
            <w:vAlign w:val="center"/>
          </w:tcPr>
          <w:p w14:paraId="136ECEC3" w14:textId="77777777" w:rsidR="00E2792A" w:rsidRPr="00950187" w:rsidRDefault="00E2792A" w:rsidP="00163708">
            <w:pPr>
              <w:spacing w:after="0" w:line="240" w:lineRule="auto"/>
              <w:rPr>
                <w:rFonts w:ascii="Times New Roman" w:hAnsi="Times New Roman"/>
                <w:b/>
                <w:bCs/>
              </w:rPr>
            </w:pPr>
          </w:p>
        </w:tc>
        <w:tc>
          <w:tcPr>
            <w:tcW w:w="2307" w:type="pct"/>
          </w:tcPr>
          <w:p w14:paraId="1CFEDA12" w14:textId="77777777" w:rsidR="00E2792A" w:rsidRPr="00950187" w:rsidRDefault="00E2792A" w:rsidP="00163708">
            <w:pPr>
              <w:spacing w:after="0" w:line="240" w:lineRule="auto"/>
              <w:contextualSpacing/>
              <w:rPr>
                <w:rFonts w:ascii="Times New Roman" w:hAnsi="Times New Roman"/>
              </w:rPr>
            </w:pPr>
            <w:r w:rsidRPr="00950187">
              <w:rPr>
                <w:rFonts w:ascii="Times New Roman" w:hAnsi="Times New Roman"/>
                <w:b/>
                <w:bCs/>
              </w:rPr>
              <w:t xml:space="preserve">Практическое занятие 9-10. </w:t>
            </w:r>
            <w:r w:rsidRPr="00950187">
              <w:rPr>
                <w:rFonts w:ascii="Times New Roman" w:hAnsi="Times New Roman"/>
              </w:rPr>
              <w:t>Применение знаний о роли факторов в развитии личности ребенка, возрастной периодизации в практических ситуациях.</w:t>
            </w:r>
          </w:p>
          <w:p w14:paraId="7800A619" w14:textId="77777777" w:rsidR="00E2792A" w:rsidRPr="00950187" w:rsidRDefault="00E2792A" w:rsidP="00163708">
            <w:pPr>
              <w:spacing w:after="0" w:line="240" w:lineRule="auto"/>
              <w:contextualSpacing/>
              <w:rPr>
                <w:rFonts w:ascii="Times New Roman" w:hAnsi="Times New Roman"/>
              </w:rPr>
            </w:pPr>
            <w:r w:rsidRPr="00950187">
              <w:rPr>
                <w:rFonts w:ascii="Times New Roman" w:hAnsi="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c>
          <w:tcPr>
            <w:tcW w:w="914" w:type="pct"/>
            <w:vAlign w:val="center"/>
          </w:tcPr>
          <w:p w14:paraId="4BF10AD0"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79389F9B" w14:textId="77777777" w:rsidR="00E2792A" w:rsidRPr="00950187" w:rsidRDefault="00E2792A" w:rsidP="00163708">
            <w:pPr>
              <w:spacing w:after="0" w:line="240" w:lineRule="auto"/>
              <w:jc w:val="center"/>
              <w:rPr>
                <w:rFonts w:ascii="Times New Roman" w:hAnsi="Times New Roman"/>
                <w:bCs/>
              </w:rPr>
            </w:pPr>
          </w:p>
        </w:tc>
      </w:tr>
      <w:tr w:rsidR="00E2792A" w:rsidRPr="0070126C" w14:paraId="004563A3" w14:textId="77777777" w:rsidTr="0070126C">
        <w:trPr>
          <w:trHeight w:val="20"/>
        </w:trPr>
        <w:tc>
          <w:tcPr>
            <w:tcW w:w="865" w:type="pct"/>
            <w:vMerge w:val="restart"/>
          </w:tcPr>
          <w:p w14:paraId="73250343" w14:textId="77777777" w:rsidR="00E2792A" w:rsidRPr="00950187" w:rsidRDefault="00E2792A" w:rsidP="0070126C">
            <w:pPr>
              <w:spacing w:after="0" w:line="240" w:lineRule="auto"/>
              <w:rPr>
                <w:rFonts w:ascii="Times New Roman" w:hAnsi="Times New Roman"/>
                <w:b/>
                <w:bCs/>
              </w:rPr>
            </w:pPr>
            <w:r w:rsidRPr="00950187">
              <w:rPr>
                <w:rFonts w:ascii="Times New Roman" w:hAnsi="Times New Roman"/>
                <w:b/>
                <w:bCs/>
              </w:rPr>
              <w:lastRenderedPageBreak/>
              <w:t>Тема 1.5 Педагогическое исследование</w:t>
            </w:r>
          </w:p>
        </w:tc>
        <w:tc>
          <w:tcPr>
            <w:tcW w:w="2307" w:type="pct"/>
          </w:tcPr>
          <w:p w14:paraId="6DFB2343"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rPr>
              <w:t>Содержание</w:t>
            </w:r>
          </w:p>
        </w:tc>
        <w:tc>
          <w:tcPr>
            <w:tcW w:w="914" w:type="pct"/>
            <w:vAlign w:val="center"/>
          </w:tcPr>
          <w:p w14:paraId="5684C058"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4/2</w:t>
            </w:r>
          </w:p>
        </w:tc>
        <w:tc>
          <w:tcPr>
            <w:tcW w:w="914" w:type="pct"/>
            <w:vMerge w:val="restart"/>
          </w:tcPr>
          <w:p w14:paraId="3DD3C550"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Cs/>
              </w:rPr>
              <w:t>ОК 01, ОК 02, ОК 09</w:t>
            </w:r>
          </w:p>
        </w:tc>
      </w:tr>
      <w:tr w:rsidR="00E2792A" w:rsidRPr="0070126C" w14:paraId="5F032980" w14:textId="77777777" w:rsidTr="00163708">
        <w:trPr>
          <w:trHeight w:val="20"/>
        </w:trPr>
        <w:tc>
          <w:tcPr>
            <w:tcW w:w="865" w:type="pct"/>
            <w:vMerge/>
            <w:vAlign w:val="center"/>
          </w:tcPr>
          <w:p w14:paraId="010C01F7" w14:textId="77777777" w:rsidR="00E2792A" w:rsidRPr="00950187" w:rsidRDefault="00E2792A" w:rsidP="00163708">
            <w:pPr>
              <w:spacing w:after="0" w:line="240" w:lineRule="auto"/>
              <w:rPr>
                <w:rFonts w:ascii="Times New Roman" w:hAnsi="Times New Roman"/>
                <w:b/>
                <w:bCs/>
              </w:rPr>
            </w:pPr>
          </w:p>
        </w:tc>
        <w:tc>
          <w:tcPr>
            <w:tcW w:w="2307" w:type="pct"/>
          </w:tcPr>
          <w:p w14:paraId="44B4187B"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1. Понятие педагогического исследования</w:t>
            </w:r>
          </w:p>
        </w:tc>
        <w:tc>
          <w:tcPr>
            <w:tcW w:w="914" w:type="pct"/>
            <w:vMerge w:val="restart"/>
            <w:vAlign w:val="center"/>
          </w:tcPr>
          <w:p w14:paraId="4C1BEDED"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668387F2" w14:textId="77777777" w:rsidR="00E2792A" w:rsidRPr="00950187" w:rsidRDefault="00E2792A" w:rsidP="00163708">
            <w:pPr>
              <w:spacing w:after="0" w:line="240" w:lineRule="auto"/>
              <w:jc w:val="center"/>
              <w:rPr>
                <w:rFonts w:ascii="Times New Roman" w:hAnsi="Times New Roman"/>
                <w:bCs/>
              </w:rPr>
            </w:pPr>
          </w:p>
        </w:tc>
      </w:tr>
      <w:tr w:rsidR="00E2792A" w:rsidRPr="0070126C" w14:paraId="2D6308D2" w14:textId="77777777" w:rsidTr="00163708">
        <w:trPr>
          <w:trHeight w:val="20"/>
        </w:trPr>
        <w:tc>
          <w:tcPr>
            <w:tcW w:w="865" w:type="pct"/>
            <w:vMerge/>
            <w:vAlign w:val="center"/>
          </w:tcPr>
          <w:p w14:paraId="175C047F" w14:textId="77777777" w:rsidR="00E2792A" w:rsidRPr="00950187" w:rsidRDefault="00E2792A" w:rsidP="00163708">
            <w:pPr>
              <w:spacing w:after="0" w:line="240" w:lineRule="auto"/>
              <w:rPr>
                <w:rFonts w:ascii="Times New Roman" w:hAnsi="Times New Roman"/>
                <w:b/>
                <w:bCs/>
              </w:rPr>
            </w:pPr>
          </w:p>
        </w:tc>
        <w:tc>
          <w:tcPr>
            <w:tcW w:w="2307" w:type="pct"/>
          </w:tcPr>
          <w:p w14:paraId="40252C51"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2. Этапы педагогического исследования</w:t>
            </w:r>
          </w:p>
        </w:tc>
        <w:tc>
          <w:tcPr>
            <w:tcW w:w="914" w:type="pct"/>
            <w:vMerge/>
            <w:vAlign w:val="center"/>
          </w:tcPr>
          <w:p w14:paraId="6D21F165"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4A36A4F4" w14:textId="77777777" w:rsidR="00E2792A" w:rsidRPr="00950187" w:rsidRDefault="00E2792A" w:rsidP="00163708">
            <w:pPr>
              <w:spacing w:after="0" w:line="240" w:lineRule="auto"/>
              <w:jc w:val="center"/>
              <w:rPr>
                <w:rFonts w:ascii="Times New Roman" w:hAnsi="Times New Roman"/>
                <w:bCs/>
              </w:rPr>
            </w:pPr>
          </w:p>
        </w:tc>
      </w:tr>
      <w:tr w:rsidR="00E2792A" w:rsidRPr="0070126C" w14:paraId="4E9DF1F7" w14:textId="77777777" w:rsidTr="00163708">
        <w:trPr>
          <w:trHeight w:val="20"/>
        </w:trPr>
        <w:tc>
          <w:tcPr>
            <w:tcW w:w="865" w:type="pct"/>
            <w:vMerge/>
            <w:vAlign w:val="center"/>
          </w:tcPr>
          <w:p w14:paraId="4B563482" w14:textId="77777777" w:rsidR="00E2792A" w:rsidRPr="00950187" w:rsidRDefault="00E2792A" w:rsidP="00163708">
            <w:pPr>
              <w:spacing w:after="0" w:line="240" w:lineRule="auto"/>
              <w:rPr>
                <w:rFonts w:ascii="Times New Roman" w:hAnsi="Times New Roman"/>
                <w:b/>
                <w:bCs/>
              </w:rPr>
            </w:pPr>
          </w:p>
        </w:tc>
        <w:tc>
          <w:tcPr>
            <w:tcW w:w="2307" w:type="pct"/>
          </w:tcPr>
          <w:p w14:paraId="45293F5C"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3. Методы педагогического исследования</w:t>
            </w:r>
          </w:p>
        </w:tc>
        <w:tc>
          <w:tcPr>
            <w:tcW w:w="914" w:type="pct"/>
            <w:vMerge/>
            <w:vAlign w:val="center"/>
          </w:tcPr>
          <w:p w14:paraId="5A7087FC"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2A1DA70A" w14:textId="77777777" w:rsidR="00E2792A" w:rsidRPr="00950187" w:rsidRDefault="00E2792A" w:rsidP="00163708">
            <w:pPr>
              <w:spacing w:after="0" w:line="240" w:lineRule="auto"/>
              <w:jc w:val="center"/>
              <w:rPr>
                <w:rFonts w:ascii="Times New Roman" w:hAnsi="Times New Roman"/>
                <w:bCs/>
              </w:rPr>
            </w:pPr>
          </w:p>
        </w:tc>
      </w:tr>
      <w:tr w:rsidR="00E2792A" w:rsidRPr="0070126C" w14:paraId="19826723" w14:textId="77777777" w:rsidTr="00163708">
        <w:trPr>
          <w:trHeight w:val="20"/>
        </w:trPr>
        <w:tc>
          <w:tcPr>
            <w:tcW w:w="865" w:type="pct"/>
            <w:vMerge/>
            <w:vAlign w:val="center"/>
          </w:tcPr>
          <w:p w14:paraId="1C586793" w14:textId="77777777" w:rsidR="00E2792A" w:rsidRPr="00950187" w:rsidRDefault="00E2792A" w:rsidP="00163708">
            <w:pPr>
              <w:spacing w:after="0" w:line="240" w:lineRule="auto"/>
              <w:rPr>
                <w:rFonts w:ascii="Times New Roman" w:hAnsi="Times New Roman"/>
                <w:b/>
                <w:bCs/>
              </w:rPr>
            </w:pPr>
          </w:p>
        </w:tc>
        <w:tc>
          <w:tcPr>
            <w:tcW w:w="2307" w:type="pct"/>
          </w:tcPr>
          <w:p w14:paraId="068A39E3"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rPr>
              <w:t>В том числе практические занятия и лабораторные работы</w:t>
            </w:r>
          </w:p>
        </w:tc>
        <w:tc>
          <w:tcPr>
            <w:tcW w:w="914" w:type="pct"/>
            <w:vAlign w:val="center"/>
          </w:tcPr>
          <w:p w14:paraId="7FDB77E0"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2192D858" w14:textId="77777777" w:rsidR="00E2792A" w:rsidRPr="00950187" w:rsidRDefault="00E2792A" w:rsidP="00163708">
            <w:pPr>
              <w:spacing w:after="0" w:line="240" w:lineRule="auto"/>
              <w:jc w:val="center"/>
              <w:rPr>
                <w:rFonts w:ascii="Times New Roman" w:hAnsi="Times New Roman"/>
                <w:bCs/>
              </w:rPr>
            </w:pPr>
          </w:p>
        </w:tc>
      </w:tr>
      <w:tr w:rsidR="00E2792A" w:rsidRPr="0070126C" w14:paraId="6DFF1AF2" w14:textId="77777777" w:rsidTr="00163708">
        <w:trPr>
          <w:trHeight w:val="20"/>
        </w:trPr>
        <w:tc>
          <w:tcPr>
            <w:tcW w:w="865" w:type="pct"/>
            <w:vMerge/>
            <w:vAlign w:val="center"/>
          </w:tcPr>
          <w:p w14:paraId="3ABB61E9" w14:textId="77777777" w:rsidR="00E2792A" w:rsidRPr="00950187" w:rsidRDefault="00E2792A" w:rsidP="00163708">
            <w:pPr>
              <w:spacing w:after="0" w:line="240" w:lineRule="auto"/>
              <w:rPr>
                <w:rFonts w:ascii="Times New Roman" w:hAnsi="Times New Roman"/>
                <w:b/>
                <w:bCs/>
              </w:rPr>
            </w:pPr>
          </w:p>
        </w:tc>
        <w:tc>
          <w:tcPr>
            <w:tcW w:w="2307" w:type="pct"/>
          </w:tcPr>
          <w:p w14:paraId="41A80A53" w14:textId="77777777" w:rsidR="00E2792A" w:rsidRPr="00950187" w:rsidRDefault="00E2792A" w:rsidP="00163708">
            <w:pPr>
              <w:spacing w:after="0" w:line="240" w:lineRule="auto"/>
              <w:contextualSpacing/>
              <w:rPr>
                <w:rFonts w:ascii="Times New Roman" w:hAnsi="Times New Roman"/>
              </w:rPr>
            </w:pPr>
            <w:r w:rsidRPr="00950187">
              <w:rPr>
                <w:rFonts w:ascii="Times New Roman" w:hAnsi="Times New Roman"/>
                <w:b/>
                <w:bCs/>
              </w:rPr>
              <w:t xml:space="preserve">Практическое занятие 11. </w:t>
            </w:r>
            <w:r w:rsidRPr="00950187">
              <w:rPr>
                <w:rFonts w:ascii="Times New Roman" w:hAnsi="Times New Roman"/>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c>
          <w:tcPr>
            <w:tcW w:w="914" w:type="pct"/>
            <w:vAlign w:val="center"/>
          </w:tcPr>
          <w:p w14:paraId="66A0F475"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47CF1255" w14:textId="77777777" w:rsidR="00E2792A" w:rsidRPr="00950187" w:rsidRDefault="00E2792A" w:rsidP="00163708">
            <w:pPr>
              <w:spacing w:after="0" w:line="240" w:lineRule="auto"/>
              <w:jc w:val="center"/>
              <w:rPr>
                <w:rFonts w:ascii="Times New Roman" w:hAnsi="Times New Roman"/>
                <w:bCs/>
              </w:rPr>
            </w:pPr>
          </w:p>
        </w:tc>
      </w:tr>
      <w:tr w:rsidR="00E2792A" w:rsidRPr="0070126C" w14:paraId="2E74F9A6" w14:textId="77777777" w:rsidTr="0070126C">
        <w:trPr>
          <w:trHeight w:val="20"/>
        </w:trPr>
        <w:tc>
          <w:tcPr>
            <w:tcW w:w="865" w:type="pct"/>
            <w:vMerge w:val="restart"/>
          </w:tcPr>
          <w:p w14:paraId="6EB9AE79" w14:textId="77777777" w:rsidR="00E2792A" w:rsidRPr="00950187" w:rsidRDefault="00E2792A" w:rsidP="0070126C">
            <w:pPr>
              <w:spacing w:after="0" w:line="240" w:lineRule="auto"/>
              <w:rPr>
                <w:rFonts w:ascii="Times New Roman" w:hAnsi="Times New Roman"/>
                <w:b/>
                <w:bCs/>
              </w:rPr>
            </w:pPr>
            <w:r w:rsidRPr="00950187">
              <w:rPr>
                <w:rFonts w:ascii="Times New Roman" w:hAnsi="Times New Roman"/>
                <w:b/>
                <w:bCs/>
              </w:rPr>
              <w:t>Тема 1.6 Целостный педагогический процесс</w:t>
            </w:r>
          </w:p>
        </w:tc>
        <w:tc>
          <w:tcPr>
            <w:tcW w:w="2307" w:type="pct"/>
          </w:tcPr>
          <w:p w14:paraId="64673BD6"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rPr>
              <w:t>Содержание</w:t>
            </w:r>
          </w:p>
        </w:tc>
        <w:tc>
          <w:tcPr>
            <w:tcW w:w="914" w:type="pct"/>
            <w:vAlign w:val="center"/>
          </w:tcPr>
          <w:p w14:paraId="676F5F86"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4/2</w:t>
            </w:r>
          </w:p>
        </w:tc>
        <w:tc>
          <w:tcPr>
            <w:tcW w:w="914" w:type="pct"/>
            <w:vMerge w:val="restart"/>
          </w:tcPr>
          <w:p w14:paraId="36B08F44"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Cs/>
              </w:rPr>
              <w:t>ОК 01, ОК 02, ОК 09</w:t>
            </w:r>
          </w:p>
        </w:tc>
      </w:tr>
      <w:tr w:rsidR="00E2792A" w:rsidRPr="0070126C" w14:paraId="34912BA1" w14:textId="77777777" w:rsidTr="00163708">
        <w:trPr>
          <w:trHeight w:val="20"/>
        </w:trPr>
        <w:tc>
          <w:tcPr>
            <w:tcW w:w="865" w:type="pct"/>
            <w:vMerge/>
            <w:vAlign w:val="center"/>
          </w:tcPr>
          <w:p w14:paraId="589A15E4" w14:textId="77777777" w:rsidR="00E2792A" w:rsidRPr="00950187" w:rsidRDefault="00E2792A" w:rsidP="00163708">
            <w:pPr>
              <w:spacing w:after="0" w:line="240" w:lineRule="auto"/>
              <w:rPr>
                <w:rFonts w:ascii="Times New Roman" w:hAnsi="Times New Roman"/>
                <w:b/>
                <w:bCs/>
              </w:rPr>
            </w:pPr>
          </w:p>
        </w:tc>
        <w:tc>
          <w:tcPr>
            <w:tcW w:w="2307" w:type="pct"/>
          </w:tcPr>
          <w:p w14:paraId="2A46BBB3"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1. Сущность целостного педагогического процесса</w:t>
            </w:r>
          </w:p>
        </w:tc>
        <w:tc>
          <w:tcPr>
            <w:tcW w:w="914" w:type="pct"/>
            <w:vMerge w:val="restart"/>
            <w:vAlign w:val="center"/>
          </w:tcPr>
          <w:p w14:paraId="769B7CC5"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460E7AFE" w14:textId="77777777" w:rsidR="00E2792A" w:rsidRPr="00950187" w:rsidRDefault="00E2792A" w:rsidP="00163708">
            <w:pPr>
              <w:spacing w:after="0" w:line="240" w:lineRule="auto"/>
              <w:jc w:val="center"/>
              <w:rPr>
                <w:rFonts w:ascii="Times New Roman" w:hAnsi="Times New Roman"/>
                <w:bCs/>
              </w:rPr>
            </w:pPr>
          </w:p>
        </w:tc>
      </w:tr>
      <w:tr w:rsidR="00E2792A" w:rsidRPr="0070126C" w14:paraId="30CA6870" w14:textId="77777777" w:rsidTr="00163708">
        <w:trPr>
          <w:trHeight w:val="20"/>
        </w:trPr>
        <w:tc>
          <w:tcPr>
            <w:tcW w:w="865" w:type="pct"/>
            <w:vMerge/>
            <w:vAlign w:val="center"/>
          </w:tcPr>
          <w:p w14:paraId="404392A9" w14:textId="77777777" w:rsidR="00E2792A" w:rsidRPr="00950187" w:rsidRDefault="00E2792A" w:rsidP="00163708">
            <w:pPr>
              <w:spacing w:after="0" w:line="240" w:lineRule="auto"/>
              <w:rPr>
                <w:rFonts w:ascii="Times New Roman" w:hAnsi="Times New Roman"/>
                <w:b/>
                <w:bCs/>
              </w:rPr>
            </w:pPr>
          </w:p>
        </w:tc>
        <w:tc>
          <w:tcPr>
            <w:tcW w:w="2307" w:type="pct"/>
          </w:tcPr>
          <w:p w14:paraId="7B5E28B2"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2. Закономерности целостного педагогического процесса</w:t>
            </w:r>
          </w:p>
        </w:tc>
        <w:tc>
          <w:tcPr>
            <w:tcW w:w="914" w:type="pct"/>
            <w:vMerge/>
            <w:vAlign w:val="center"/>
          </w:tcPr>
          <w:p w14:paraId="664C238E"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11FCF833" w14:textId="77777777" w:rsidR="00E2792A" w:rsidRPr="00950187" w:rsidRDefault="00E2792A" w:rsidP="00163708">
            <w:pPr>
              <w:spacing w:after="0" w:line="240" w:lineRule="auto"/>
              <w:jc w:val="center"/>
              <w:rPr>
                <w:rFonts w:ascii="Times New Roman" w:hAnsi="Times New Roman"/>
                <w:bCs/>
              </w:rPr>
            </w:pPr>
          </w:p>
        </w:tc>
      </w:tr>
      <w:tr w:rsidR="00E2792A" w:rsidRPr="0070126C" w14:paraId="045BFC63" w14:textId="77777777" w:rsidTr="00163708">
        <w:trPr>
          <w:trHeight w:val="20"/>
        </w:trPr>
        <w:tc>
          <w:tcPr>
            <w:tcW w:w="865" w:type="pct"/>
            <w:vMerge/>
            <w:vAlign w:val="center"/>
          </w:tcPr>
          <w:p w14:paraId="60155518" w14:textId="77777777" w:rsidR="00E2792A" w:rsidRPr="00950187" w:rsidRDefault="00E2792A" w:rsidP="00163708">
            <w:pPr>
              <w:spacing w:after="0" w:line="240" w:lineRule="auto"/>
              <w:rPr>
                <w:rFonts w:ascii="Times New Roman" w:hAnsi="Times New Roman"/>
                <w:b/>
                <w:bCs/>
              </w:rPr>
            </w:pPr>
          </w:p>
        </w:tc>
        <w:tc>
          <w:tcPr>
            <w:tcW w:w="2307" w:type="pct"/>
          </w:tcPr>
          <w:p w14:paraId="2D6E73B4"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3. Принципы построения целостного педагогического процесса</w:t>
            </w:r>
          </w:p>
        </w:tc>
        <w:tc>
          <w:tcPr>
            <w:tcW w:w="914" w:type="pct"/>
            <w:vMerge/>
            <w:vAlign w:val="center"/>
          </w:tcPr>
          <w:p w14:paraId="01598F25"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63D52E3E" w14:textId="77777777" w:rsidR="00E2792A" w:rsidRPr="00950187" w:rsidRDefault="00E2792A" w:rsidP="00163708">
            <w:pPr>
              <w:spacing w:after="0" w:line="240" w:lineRule="auto"/>
              <w:jc w:val="center"/>
              <w:rPr>
                <w:rFonts w:ascii="Times New Roman" w:hAnsi="Times New Roman"/>
                <w:bCs/>
              </w:rPr>
            </w:pPr>
          </w:p>
        </w:tc>
      </w:tr>
      <w:tr w:rsidR="00E2792A" w:rsidRPr="0070126C" w14:paraId="3E72C815" w14:textId="77777777" w:rsidTr="00163708">
        <w:trPr>
          <w:trHeight w:val="20"/>
        </w:trPr>
        <w:tc>
          <w:tcPr>
            <w:tcW w:w="865" w:type="pct"/>
            <w:vMerge/>
            <w:vAlign w:val="center"/>
          </w:tcPr>
          <w:p w14:paraId="57EE0435" w14:textId="77777777" w:rsidR="00E2792A" w:rsidRPr="00950187" w:rsidRDefault="00E2792A" w:rsidP="00163708">
            <w:pPr>
              <w:spacing w:after="0" w:line="240" w:lineRule="auto"/>
              <w:rPr>
                <w:rFonts w:ascii="Times New Roman" w:hAnsi="Times New Roman"/>
                <w:b/>
                <w:bCs/>
              </w:rPr>
            </w:pPr>
          </w:p>
        </w:tc>
        <w:tc>
          <w:tcPr>
            <w:tcW w:w="2307" w:type="pct"/>
          </w:tcPr>
          <w:p w14:paraId="61243F77"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4. Структура педагогического процесса</w:t>
            </w:r>
          </w:p>
        </w:tc>
        <w:tc>
          <w:tcPr>
            <w:tcW w:w="914" w:type="pct"/>
            <w:vMerge/>
            <w:vAlign w:val="center"/>
          </w:tcPr>
          <w:p w14:paraId="46A3ACBE"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1026E02D" w14:textId="77777777" w:rsidR="00E2792A" w:rsidRPr="00950187" w:rsidRDefault="00E2792A" w:rsidP="00163708">
            <w:pPr>
              <w:spacing w:after="0" w:line="240" w:lineRule="auto"/>
              <w:jc w:val="center"/>
              <w:rPr>
                <w:rFonts w:ascii="Times New Roman" w:hAnsi="Times New Roman"/>
                <w:bCs/>
              </w:rPr>
            </w:pPr>
          </w:p>
        </w:tc>
      </w:tr>
      <w:tr w:rsidR="00E2792A" w:rsidRPr="0070126C" w14:paraId="6C3B2F81" w14:textId="77777777" w:rsidTr="00163708">
        <w:trPr>
          <w:trHeight w:val="20"/>
        </w:trPr>
        <w:tc>
          <w:tcPr>
            <w:tcW w:w="865" w:type="pct"/>
            <w:vMerge/>
            <w:vAlign w:val="center"/>
          </w:tcPr>
          <w:p w14:paraId="5472AE23" w14:textId="77777777" w:rsidR="00E2792A" w:rsidRPr="00950187" w:rsidRDefault="00E2792A" w:rsidP="00163708">
            <w:pPr>
              <w:spacing w:after="0" w:line="240" w:lineRule="auto"/>
              <w:rPr>
                <w:rFonts w:ascii="Times New Roman" w:hAnsi="Times New Roman"/>
                <w:b/>
                <w:bCs/>
              </w:rPr>
            </w:pPr>
          </w:p>
        </w:tc>
        <w:tc>
          <w:tcPr>
            <w:tcW w:w="2307" w:type="pct"/>
          </w:tcPr>
          <w:p w14:paraId="4E8F4CC1"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5. Этапы педагогического процесса</w:t>
            </w:r>
          </w:p>
        </w:tc>
        <w:tc>
          <w:tcPr>
            <w:tcW w:w="914" w:type="pct"/>
            <w:vMerge/>
            <w:vAlign w:val="center"/>
          </w:tcPr>
          <w:p w14:paraId="6A80725C"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5CB022FD" w14:textId="77777777" w:rsidR="00E2792A" w:rsidRPr="00950187" w:rsidRDefault="00E2792A" w:rsidP="00163708">
            <w:pPr>
              <w:spacing w:after="0" w:line="240" w:lineRule="auto"/>
              <w:jc w:val="center"/>
              <w:rPr>
                <w:rFonts w:ascii="Times New Roman" w:hAnsi="Times New Roman"/>
                <w:bCs/>
              </w:rPr>
            </w:pPr>
          </w:p>
        </w:tc>
      </w:tr>
      <w:tr w:rsidR="00E2792A" w:rsidRPr="0070126C" w14:paraId="7C6D8086" w14:textId="77777777" w:rsidTr="00163708">
        <w:trPr>
          <w:trHeight w:val="20"/>
        </w:trPr>
        <w:tc>
          <w:tcPr>
            <w:tcW w:w="865" w:type="pct"/>
            <w:vMerge/>
            <w:vAlign w:val="center"/>
          </w:tcPr>
          <w:p w14:paraId="359A61C6" w14:textId="77777777" w:rsidR="00E2792A" w:rsidRPr="00950187" w:rsidRDefault="00E2792A" w:rsidP="00163708">
            <w:pPr>
              <w:spacing w:after="0" w:line="240" w:lineRule="auto"/>
              <w:rPr>
                <w:rFonts w:ascii="Times New Roman" w:hAnsi="Times New Roman"/>
                <w:b/>
                <w:bCs/>
              </w:rPr>
            </w:pPr>
          </w:p>
        </w:tc>
        <w:tc>
          <w:tcPr>
            <w:tcW w:w="2307" w:type="pct"/>
          </w:tcPr>
          <w:p w14:paraId="7EA5B0C8"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rPr>
              <w:t>В том числе практические занятия и лабораторные работы</w:t>
            </w:r>
          </w:p>
        </w:tc>
        <w:tc>
          <w:tcPr>
            <w:tcW w:w="914" w:type="pct"/>
            <w:vAlign w:val="center"/>
          </w:tcPr>
          <w:p w14:paraId="357BF047"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6EBDA4F0" w14:textId="77777777" w:rsidR="00E2792A" w:rsidRPr="00950187" w:rsidRDefault="00E2792A" w:rsidP="00163708">
            <w:pPr>
              <w:spacing w:after="0" w:line="240" w:lineRule="auto"/>
              <w:jc w:val="center"/>
              <w:rPr>
                <w:rFonts w:ascii="Times New Roman" w:hAnsi="Times New Roman"/>
                <w:bCs/>
              </w:rPr>
            </w:pPr>
          </w:p>
        </w:tc>
      </w:tr>
      <w:tr w:rsidR="00E2792A" w:rsidRPr="0070126C" w14:paraId="31BD8A2A" w14:textId="77777777" w:rsidTr="00163708">
        <w:trPr>
          <w:trHeight w:val="20"/>
        </w:trPr>
        <w:tc>
          <w:tcPr>
            <w:tcW w:w="865" w:type="pct"/>
            <w:vMerge/>
            <w:vAlign w:val="center"/>
          </w:tcPr>
          <w:p w14:paraId="0FE87FE8" w14:textId="77777777" w:rsidR="00E2792A" w:rsidRPr="00950187" w:rsidRDefault="00E2792A" w:rsidP="00163708">
            <w:pPr>
              <w:spacing w:after="0" w:line="240" w:lineRule="auto"/>
              <w:rPr>
                <w:rFonts w:ascii="Times New Roman" w:hAnsi="Times New Roman"/>
                <w:b/>
                <w:bCs/>
              </w:rPr>
            </w:pPr>
          </w:p>
        </w:tc>
        <w:tc>
          <w:tcPr>
            <w:tcW w:w="2307" w:type="pct"/>
          </w:tcPr>
          <w:p w14:paraId="657F980F" w14:textId="77777777" w:rsidR="00E2792A" w:rsidRPr="00950187" w:rsidRDefault="00E2792A" w:rsidP="00163708">
            <w:pPr>
              <w:spacing w:after="0" w:line="240" w:lineRule="auto"/>
              <w:rPr>
                <w:rFonts w:ascii="Times New Roman" w:hAnsi="Times New Roman"/>
                <w:b/>
              </w:rPr>
            </w:pPr>
            <w:r w:rsidRPr="00950187">
              <w:rPr>
                <w:rFonts w:ascii="Times New Roman" w:hAnsi="Times New Roman"/>
                <w:b/>
              </w:rPr>
              <w:t xml:space="preserve">Практическое занятие 12-13. </w:t>
            </w:r>
            <w:r w:rsidRPr="00950187">
              <w:rPr>
                <w:rFonts w:ascii="Times New Roman" w:hAnsi="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c>
          <w:tcPr>
            <w:tcW w:w="914" w:type="pct"/>
            <w:vAlign w:val="center"/>
          </w:tcPr>
          <w:p w14:paraId="6AF95ACD"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7B1D6521" w14:textId="77777777" w:rsidR="00E2792A" w:rsidRPr="00950187" w:rsidRDefault="00E2792A" w:rsidP="00163708">
            <w:pPr>
              <w:spacing w:after="0" w:line="240" w:lineRule="auto"/>
              <w:jc w:val="center"/>
              <w:rPr>
                <w:rFonts w:ascii="Times New Roman" w:hAnsi="Times New Roman"/>
                <w:bCs/>
              </w:rPr>
            </w:pPr>
          </w:p>
        </w:tc>
      </w:tr>
      <w:tr w:rsidR="00E2792A" w:rsidRPr="0070126C" w14:paraId="1B4791FD" w14:textId="77777777" w:rsidTr="00163708">
        <w:trPr>
          <w:trHeight w:val="20"/>
        </w:trPr>
        <w:tc>
          <w:tcPr>
            <w:tcW w:w="865" w:type="pct"/>
            <w:vMerge w:val="restart"/>
            <w:vAlign w:val="center"/>
          </w:tcPr>
          <w:p w14:paraId="4F6A4BBE"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Тема 1.7 Образовательная среда</w:t>
            </w:r>
          </w:p>
        </w:tc>
        <w:tc>
          <w:tcPr>
            <w:tcW w:w="2307" w:type="pct"/>
          </w:tcPr>
          <w:p w14:paraId="3BE893BC"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rPr>
              <w:t>Содержание</w:t>
            </w:r>
          </w:p>
        </w:tc>
        <w:tc>
          <w:tcPr>
            <w:tcW w:w="914" w:type="pct"/>
            <w:vAlign w:val="center"/>
          </w:tcPr>
          <w:p w14:paraId="647879B9"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4/2</w:t>
            </w:r>
          </w:p>
        </w:tc>
        <w:tc>
          <w:tcPr>
            <w:tcW w:w="914" w:type="pct"/>
            <w:vMerge w:val="restart"/>
          </w:tcPr>
          <w:p w14:paraId="7CE293A8"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Cs/>
              </w:rPr>
              <w:t>ОК 01, ОК 02, ОК 09</w:t>
            </w:r>
          </w:p>
        </w:tc>
      </w:tr>
      <w:tr w:rsidR="00E2792A" w:rsidRPr="0070126C" w14:paraId="36EC2099" w14:textId="77777777" w:rsidTr="00163708">
        <w:trPr>
          <w:trHeight w:val="20"/>
        </w:trPr>
        <w:tc>
          <w:tcPr>
            <w:tcW w:w="865" w:type="pct"/>
            <w:vMerge/>
            <w:vAlign w:val="center"/>
          </w:tcPr>
          <w:p w14:paraId="23B8576D" w14:textId="77777777" w:rsidR="00E2792A" w:rsidRPr="00950187" w:rsidRDefault="00E2792A" w:rsidP="00163708">
            <w:pPr>
              <w:spacing w:after="0" w:line="240" w:lineRule="auto"/>
              <w:rPr>
                <w:rFonts w:ascii="Times New Roman" w:hAnsi="Times New Roman"/>
                <w:b/>
                <w:bCs/>
              </w:rPr>
            </w:pPr>
          </w:p>
        </w:tc>
        <w:tc>
          <w:tcPr>
            <w:tcW w:w="2307" w:type="pct"/>
          </w:tcPr>
          <w:p w14:paraId="71FEB322"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1. Сущность образовательной среды</w:t>
            </w:r>
          </w:p>
        </w:tc>
        <w:tc>
          <w:tcPr>
            <w:tcW w:w="914" w:type="pct"/>
            <w:vMerge w:val="restart"/>
            <w:vAlign w:val="center"/>
          </w:tcPr>
          <w:p w14:paraId="532B0494"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345B8AE4" w14:textId="77777777" w:rsidR="00E2792A" w:rsidRPr="00950187" w:rsidRDefault="00E2792A" w:rsidP="00163708">
            <w:pPr>
              <w:spacing w:after="0" w:line="240" w:lineRule="auto"/>
              <w:jc w:val="center"/>
              <w:rPr>
                <w:rFonts w:ascii="Times New Roman" w:hAnsi="Times New Roman"/>
                <w:bCs/>
              </w:rPr>
            </w:pPr>
          </w:p>
        </w:tc>
      </w:tr>
      <w:tr w:rsidR="00E2792A" w:rsidRPr="0070126C" w14:paraId="6D4029E4" w14:textId="77777777" w:rsidTr="00163708">
        <w:trPr>
          <w:trHeight w:val="20"/>
        </w:trPr>
        <w:tc>
          <w:tcPr>
            <w:tcW w:w="865" w:type="pct"/>
            <w:vMerge/>
            <w:vAlign w:val="center"/>
          </w:tcPr>
          <w:p w14:paraId="1BAB6A45" w14:textId="77777777" w:rsidR="00E2792A" w:rsidRPr="00950187" w:rsidRDefault="00E2792A" w:rsidP="00163708">
            <w:pPr>
              <w:spacing w:after="0" w:line="240" w:lineRule="auto"/>
              <w:rPr>
                <w:rFonts w:ascii="Times New Roman" w:hAnsi="Times New Roman"/>
                <w:b/>
                <w:bCs/>
              </w:rPr>
            </w:pPr>
          </w:p>
        </w:tc>
        <w:tc>
          <w:tcPr>
            <w:tcW w:w="2307" w:type="pct"/>
          </w:tcPr>
          <w:p w14:paraId="1A18A6FF"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2. Функции образовательной среды</w:t>
            </w:r>
          </w:p>
        </w:tc>
        <w:tc>
          <w:tcPr>
            <w:tcW w:w="914" w:type="pct"/>
            <w:vMerge/>
            <w:vAlign w:val="center"/>
          </w:tcPr>
          <w:p w14:paraId="3ECB3484"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14AA886B" w14:textId="77777777" w:rsidR="00E2792A" w:rsidRPr="00950187" w:rsidRDefault="00E2792A" w:rsidP="00163708">
            <w:pPr>
              <w:spacing w:after="0" w:line="240" w:lineRule="auto"/>
              <w:jc w:val="center"/>
              <w:rPr>
                <w:rFonts w:ascii="Times New Roman" w:hAnsi="Times New Roman"/>
                <w:bCs/>
              </w:rPr>
            </w:pPr>
          </w:p>
        </w:tc>
      </w:tr>
      <w:tr w:rsidR="00E2792A" w:rsidRPr="0070126C" w14:paraId="577C4E7A" w14:textId="77777777" w:rsidTr="00163708">
        <w:trPr>
          <w:trHeight w:val="20"/>
        </w:trPr>
        <w:tc>
          <w:tcPr>
            <w:tcW w:w="865" w:type="pct"/>
            <w:vMerge/>
            <w:vAlign w:val="center"/>
          </w:tcPr>
          <w:p w14:paraId="5193F26F" w14:textId="77777777" w:rsidR="00E2792A" w:rsidRPr="00950187" w:rsidRDefault="00E2792A" w:rsidP="00163708">
            <w:pPr>
              <w:spacing w:after="0" w:line="240" w:lineRule="auto"/>
              <w:rPr>
                <w:rFonts w:ascii="Times New Roman" w:hAnsi="Times New Roman"/>
                <w:b/>
                <w:bCs/>
              </w:rPr>
            </w:pPr>
          </w:p>
        </w:tc>
        <w:tc>
          <w:tcPr>
            <w:tcW w:w="2307" w:type="pct"/>
          </w:tcPr>
          <w:p w14:paraId="33C867AA"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3. Компоненты образовательной среды</w:t>
            </w:r>
          </w:p>
        </w:tc>
        <w:tc>
          <w:tcPr>
            <w:tcW w:w="914" w:type="pct"/>
            <w:vMerge/>
            <w:vAlign w:val="center"/>
          </w:tcPr>
          <w:p w14:paraId="2A3DA858"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1A700BAB" w14:textId="77777777" w:rsidR="00E2792A" w:rsidRPr="00950187" w:rsidRDefault="00E2792A" w:rsidP="00163708">
            <w:pPr>
              <w:spacing w:after="0" w:line="240" w:lineRule="auto"/>
              <w:jc w:val="center"/>
              <w:rPr>
                <w:rFonts w:ascii="Times New Roman" w:hAnsi="Times New Roman"/>
                <w:bCs/>
              </w:rPr>
            </w:pPr>
          </w:p>
        </w:tc>
      </w:tr>
      <w:tr w:rsidR="00E2792A" w:rsidRPr="0070126C" w14:paraId="172268CC" w14:textId="77777777" w:rsidTr="00163708">
        <w:trPr>
          <w:trHeight w:val="20"/>
        </w:trPr>
        <w:tc>
          <w:tcPr>
            <w:tcW w:w="865" w:type="pct"/>
            <w:vMerge/>
            <w:vAlign w:val="center"/>
          </w:tcPr>
          <w:p w14:paraId="56DB705E" w14:textId="77777777" w:rsidR="00E2792A" w:rsidRPr="00950187" w:rsidRDefault="00E2792A" w:rsidP="00163708">
            <w:pPr>
              <w:spacing w:after="0" w:line="240" w:lineRule="auto"/>
              <w:rPr>
                <w:rFonts w:ascii="Times New Roman" w:hAnsi="Times New Roman"/>
                <w:b/>
                <w:bCs/>
              </w:rPr>
            </w:pPr>
          </w:p>
        </w:tc>
        <w:tc>
          <w:tcPr>
            <w:tcW w:w="2307" w:type="pct"/>
          </w:tcPr>
          <w:p w14:paraId="3B729C04"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rPr>
              <w:t>В том числе практические занятия и лабораторные работы</w:t>
            </w:r>
          </w:p>
        </w:tc>
        <w:tc>
          <w:tcPr>
            <w:tcW w:w="914" w:type="pct"/>
            <w:vAlign w:val="center"/>
          </w:tcPr>
          <w:p w14:paraId="36D82570"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1D210751" w14:textId="77777777" w:rsidR="00E2792A" w:rsidRPr="00950187" w:rsidRDefault="00E2792A" w:rsidP="00163708">
            <w:pPr>
              <w:spacing w:after="0" w:line="240" w:lineRule="auto"/>
              <w:jc w:val="center"/>
              <w:rPr>
                <w:rFonts w:ascii="Times New Roman" w:hAnsi="Times New Roman"/>
                <w:bCs/>
              </w:rPr>
            </w:pPr>
          </w:p>
        </w:tc>
      </w:tr>
      <w:tr w:rsidR="00E2792A" w:rsidRPr="0070126C" w14:paraId="3ED84741" w14:textId="77777777" w:rsidTr="00163708">
        <w:trPr>
          <w:trHeight w:val="20"/>
        </w:trPr>
        <w:tc>
          <w:tcPr>
            <w:tcW w:w="865" w:type="pct"/>
            <w:vMerge/>
            <w:vAlign w:val="center"/>
          </w:tcPr>
          <w:p w14:paraId="1E1B20B2" w14:textId="77777777" w:rsidR="00E2792A" w:rsidRPr="00950187" w:rsidRDefault="00E2792A" w:rsidP="00163708">
            <w:pPr>
              <w:spacing w:after="0" w:line="240" w:lineRule="auto"/>
              <w:rPr>
                <w:rFonts w:ascii="Times New Roman" w:hAnsi="Times New Roman"/>
                <w:b/>
                <w:bCs/>
              </w:rPr>
            </w:pPr>
          </w:p>
        </w:tc>
        <w:tc>
          <w:tcPr>
            <w:tcW w:w="2307" w:type="pct"/>
          </w:tcPr>
          <w:p w14:paraId="11C20430"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 xml:space="preserve">Практическое занятие 14. </w:t>
            </w:r>
            <w:r w:rsidRPr="00950187">
              <w:rPr>
                <w:rFonts w:ascii="Times New Roman" w:hAnsi="Times New Roman"/>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c>
          <w:tcPr>
            <w:tcW w:w="914" w:type="pct"/>
            <w:vAlign w:val="center"/>
          </w:tcPr>
          <w:p w14:paraId="5B276FC4"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12F7933D" w14:textId="77777777" w:rsidR="00E2792A" w:rsidRPr="00950187" w:rsidRDefault="00E2792A" w:rsidP="00163708">
            <w:pPr>
              <w:spacing w:after="0" w:line="240" w:lineRule="auto"/>
              <w:jc w:val="center"/>
              <w:rPr>
                <w:rFonts w:ascii="Times New Roman" w:hAnsi="Times New Roman"/>
                <w:bCs/>
              </w:rPr>
            </w:pPr>
          </w:p>
        </w:tc>
      </w:tr>
      <w:tr w:rsidR="00E2792A" w:rsidRPr="0070126C" w14:paraId="5833C635" w14:textId="77777777" w:rsidTr="00163708">
        <w:trPr>
          <w:trHeight w:val="20"/>
        </w:trPr>
        <w:tc>
          <w:tcPr>
            <w:tcW w:w="3172" w:type="pct"/>
            <w:gridSpan w:val="2"/>
            <w:vAlign w:val="center"/>
          </w:tcPr>
          <w:p w14:paraId="0A325605" w14:textId="77777777" w:rsidR="00E2792A" w:rsidRPr="00950187" w:rsidRDefault="00E2792A" w:rsidP="00163708">
            <w:pPr>
              <w:spacing w:after="0" w:line="240" w:lineRule="auto"/>
              <w:contextualSpacing/>
              <w:rPr>
                <w:rFonts w:ascii="Times New Roman" w:hAnsi="Times New Roman"/>
                <w:b/>
                <w:bCs/>
              </w:rPr>
            </w:pPr>
            <w:r w:rsidRPr="00950187">
              <w:rPr>
                <w:rFonts w:ascii="Times New Roman" w:hAnsi="Times New Roman"/>
                <w:b/>
                <w:bCs/>
              </w:rPr>
              <w:t>Раздел 2. Дидактика (Теория обучения)</w:t>
            </w:r>
          </w:p>
        </w:tc>
        <w:tc>
          <w:tcPr>
            <w:tcW w:w="914" w:type="pct"/>
            <w:vAlign w:val="center"/>
          </w:tcPr>
          <w:p w14:paraId="481AA348"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12/6</w:t>
            </w:r>
          </w:p>
        </w:tc>
        <w:tc>
          <w:tcPr>
            <w:tcW w:w="914" w:type="pct"/>
          </w:tcPr>
          <w:p w14:paraId="40F6D41A"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Cs/>
              </w:rPr>
              <w:t>ОК 01, ОК 02, ОК 09</w:t>
            </w:r>
          </w:p>
        </w:tc>
      </w:tr>
      <w:tr w:rsidR="00E2792A" w:rsidRPr="0070126C" w14:paraId="54E38CF0" w14:textId="77777777" w:rsidTr="0070126C">
        <w:trPr>
          <w:trHeight w:val="20"/>
        </w:trPr>
        <w:tc>
          <w:tcPr>
            <w:tcW w:w="865" w:type="pct"/>
            <w:vMerge w:val="restart"/>
          </w:tcPr>
          <w:p w14:paraId="5547B426" w14:textId="77777777" w:rsidR="00E2792A" w:rsidRPr="00950187" w:rsidRDefault="00E2792A" w:rsidP="0070126C">
            <w:pPr>
              <w:spacing w:after="0" w:line="240" w:lineRule="auto"/>
              <w:rPr>
                <w:rFonts w:ascii="Times New Roman" w:hAnsi="Times New Roman"/>
                <w:b/>
                <w:bCs/>
              </w:rPr>
            </w:pPr>
            <w:r w:rsidRPr="00950187">
              <w:rPr>
                <w:rFonts w:ascii="Times New Roman" w:hAnsi="Times New Roman"/>
                <w:b/>
                <w:bCs/>
              </w:rPr>
              <w:t>Тема 2.1 Теоретические основы обучения</w:t>
            </w:r>
          </w:p>
        </w:tc>
        <w:tc>
          <w:tcPr>
            <w:tcW w:w="2307" w:type="pct"/>
          </w:tcPr>
          <w:p w14:paraId="3AD6E7ED"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rPr>
              <w:t>Содержание</w:t>
            </w:r>
          </w:p>
        </w:tc>
        <w:tc>
          <w:tcPr>
            <w:tcW w:w="914" w:type="pct"/>
            <w:vAlign w:val="center"/>
          </w:tcPr>
          <w:p w14:paraId="618C4BEF"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2/-</w:t>
            </w:r>
          </w:p>
        </w:tc>
        <w:tc>
          <w:tcPr>
            <w:tcW w:w="914" w:type="pct"/>
            <w:vMerge w:val="restart"/>
          </w:tcPr>
          <w:p w14:paraId="5E49EBAF" w14:textId="77777777" w:rsidR="00E2792A" w:rsidRPr="00950187" w:rsidRDefault="00E2792A" w:rsidP="00163708">
            <w:pPr>
              <w:spacing w:after="0" w:line="240" w:lineRule="auto"/>
              <w:jc w:val="center"/>
              <w:rPr>
                <w:rFonts w:ascii="Times New Roman" w:hAnsi="Times New Roman"/>
                <w:b/>
                <w:bCs/>
              </w:rPr>
            </w:pPr>
          </w:p>
        </w:tc>
      </w:tr>
      <w:tr w:rsidR="00E2792A" w:rsidRPr="0070126C" w14:paraId="47673E04" w14:textId="77777777" w:rsidTr="00163708">
        <w:trPr>
          <w:trHeight w:val="20"/>
        </w:trPr>
        <w:tc>
          <w:tcPr>
            <w:tcW w:w="865" w:type="pct"/>
            <w:vMerge/>
            <w:vAlign w:val="center"/>
          </w:tcPr>
          <w:p w14:paraId="38A2B066" w14:textId="77777777" w:rsidR="00E2792A" w:rsidRPr="00950187" w:rsidRDefault="00E2792A" w:rsidP="00163708">
            <w:pPr>
              <w:spacing w:after="0" w:line="240" w:lineRule="auto"/>
              <w:rPr>
                <w:rFonts w:ascii="Times New Roman" w:hAnsi="Times New Roman"/>
                <w:b/>
                <w:bCs/>
              </w:rPr>
            </w:pPr>
          </w:p>
        </w:tc>
        <w:tc>
          <w:tcPr>
            <w:tcW w:w="2307" w:type="pct"/>
          </w:tcPr>
          <w:p w14:paraId="54561165"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1. Сущность дидактики как науки об обучении</w:t>
            </w:r>
          </w:p>
        </w:tc>
        <w:tc>
          <w:tcPr>
            <w:tcW w:w="914" w:type="pct"/>
            <w:vMerge w:val="restart"/>
            <w:vAlign w:val="center"/>
          </w:tcPr>
          <w:p w14:paraId="04E62F74"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0DB72DDD" w14:textId="77777777" w:rsidR="00E2792A" w:rsidRPr="00950187" w:rsidRDefault="00E2792A" w:rsidP="00163708">
            <w:pPr>
              <w:spacing w:after="0" w:line="240" w:lineRule="auto"/>
              <w:jc w:val="center"/>
              <w:rPr>
                <w:rFonts w:ascii="Times New Roman" w:hAnsi="Times New Roman"/>
                <w:bCs/>
              </w:rPr>
            </w:pPr>
          </w:p>
        </w:tc>
      </w:tr>
      <w:tr w:rsidR="00E2792A" w:rsidRPr="0070126C" w14:paraId="7D7BCA5B" w14:textId="77777777" w:rsidTr="00163708">
        <w:trPr>
          <w:trHeight w:val="20"/>
        </w:trPr>
        <w:tc>
          <w:tcPr>
            <w:tcW w:w="865" w:type="pct"/>
            <w:vMerge/>
            <w:vAlign w:val="center"/>
          </w:tcPr>
          <w:p w14:paraId="5EC30B46" w14:textId="77777777" w:rsidR="00E2792A" w:rsidRPr="00950187" w:rsidRDefault="00E2792A" w:rsidP="00163708">
            <w:pPr>
              <w:spacing w:after="0" w:line="240" w:lineRule="auto"/>
              <w:rPr>
                <w:rFonts w:ascii="Times New Roman" w:hAnsi="Times New Roman"/>
                <w:b/>
                <w:bCs/>
              </w:rPr>
            </w:pPr>
          </w:p>
        </w:tc>
        <w:tc>
          <w:tcPr>
            <w:tcW w:w="2307" w:type="pct"/>
          </w:tcPr>
          <w:p w14:paraId="7B9464E0"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2. Закономерности обучения</w:t>
            </w:r>
          </w:p>
        </w:tc>
        <w:tc>
          <w:tcPr>
            <w:tcW w:w="914" w:type="pct"/>
            <w:vMerge/>
            <w:vAlign w:val="center"/>
          </w:tcPr>
          <w:p w14:paraId="06EEED86"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171AE2CF" w14:textId="77777777" w:rsidR="00E2792A" w:rsidRPr="00950187" w:rsidRDefault="00E2792A" w:rsidP="00163708">
            <w:pPr>
              <w:spacing w:after="0" w:line="240" w:lineRule="auto"/>
              <w:jc w:val="center"/>
              <w:rPr>
                <w:rFonts w:ascii="Times New Roman" w:hAnsi="Times New Roman"/>
                <w:bCs/>
              </w:rPr>
            </w:pPr>
          </w:p>
        </w:tc>
      </w:tr>
      <w:tr w:rsidR="00E2792A" w:rsidRPr="0070126C" w14:paraId="354058C1" w14:textId="77777777" w:rsidTr="00163708">
        <w:trPr>
          <w:trHeight w:val="20"/>
        </w:trPr>
        <w:tc>
          <w:tcPr>
            <w:tcW w:w="865" w:type="pct"/>
            <w:vMerge/>
            <w:vAlign w:val="center"/>
          </w:tcPr>
          <w:p w14:paraId="110EF6E1" w14:textId="77777777" w:rsidR="00E2792A" w:rsidRPr="00950187" w:rsidRDefault="00E2792A" w:rsidP="00163708">
            <w:pPr>
              <w:spacing w:after="0" w:line="240" w:lineRule="auto"/>
              <w:rPr>
                <w:rFonts w:ascii="Times New Roman" w:hAnsi="Times New Roman"/>
                <w:b/>
                <w:bCs/>
              </w:rPr>
            </w:pPr>
          </w:p>
        </w:tc>
        <w:tc>
          <w:tcPr>
            <w:tcW w:w="2307" w:type="pct"/>
          </w:tcPr>
          <w:p w14:paraId="0621C5EC"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3. Принципы обучения</w:t>
            </w:r>
          </w:p>
        </w:tc>
        <w:tc>
          <w:tcPr>
            <w:tcW w:w="914" w:type="pct"/>
            <w:vMerge/>
            <w:vAlign w:val="center"/>
          </w:tcPr>
          <w:p w14:paraId="58B29A57"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56D7F0DE" w14:textId="77777777" w:rsidR="00E2792A" w:rsidRPr="00950187" w:rsidRDefault="00E2792A" w:rsidP="00163708">
            <w:pPr>
              <w:spacing w:after="0" w:line="240" w:lineRule="auto"/>
              <w:jc w:val="center"/>
              <w:rPr>
                <w:rFonts w:ascii="Times New Roman" w:hAnsi="Times New Roman"/>
                <w:bCs/>
              </w:rPr>
            </w:pPr>
          </w:p>
        </w:tc>
      </w:tr>
      <w:tr w:rsidR="00E2792A" w:rsidRPr="0070126C" w14:paraId="39F17519" w14:textId="77777777" w:rsidTr="00163708">
        <w:trPr>
          <w:trHeight w:val="20"/>
        </w:trPr>
        <w:tc>
          <w:tcPr>
            <w:tcW w:w="865" w:type="pct"/>
            <w:vMerge/>
            <w:vAlign w:val="center"/>
          </w:tcPr>
          <w:p w14:paraId="0099B15E" w14:textId="77777777" w:rsidR="00E2792A" w:rsidRPr="00950187" w:rsidRDefault="00E2792A" w:rsidP="00163708">
            <w:pPr>
              <w:spacing w:after="0" w:line="240" w:lineRule="auto"/>
              <w:rPr>
                <w:rFonts w:ascii="Times New Roman" w:hAnsi="Times New Roman"/>
                <w:b/>
                <w:bCs/>
              </w:rPr>
            </w:pPr>
          </w:p>
        </w:tc>
        <w:tc>
          <w:tcPr>
            <w:tcW w:w="2307" w:type="pct"/>
          </w:tcPr>
          <w:p w14:paraId="2336210B"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4. Современные дидактические концепции</w:t>
            </w:r>
          </w:p>
        </w:tc>
        <w:tc>
          <w:tcPr>
            <w:tcW w:w="914" w:type="pct"/>
            <w:vMerge/>
            <w:vAlign w:val="center"/>
          </w:tcPr>
          <w:p w14:paraId="6E9E57D2"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4B9BFACD" w14:textId="77777777" w:rsidR="00E2792A" w:rsidRPr="00950187" w:rsidRDefault="00E2792A" w:rsidP="00163708">
            <w:pPr>
              <w:spacing w:after="0" w:line="240" w:lineRule="auto"/>
              <w:jc w:val="center"/>
              <w:rPr>
                <w:rFonts w:ascii="Times New Roman" w:hAnsi="Times New Roman"/>
                <w:bCs/>
              </w:rPr>
            </w:pPr>
          </w:p>
        </w:tc>
      </w:tr>
      <w:tr w:rsidR="00E2792A" w:rsidRPr="0070126C" w14:paraId="0DA467E0" w14:textId="77777777" w:rsidTr="0070126C">
        <w:trPr>
          <w:trHeight w:val="20"/>
        </w:trPr>
        <w:tc>
          <w:tcPr>
            <w:tcW w:w="865" w:type="pct"/>
            <w:vMerge w:val="restart"/>
          </w:tcPr>
          <w:p w14:paraId="7F2605C3" w14:textId="77777777" w:rsidR="00E2792A" w:rsidRPr="00950187" w:rsidRDefault="00E2792A" w:rsidP="0070126C">
            <w:pPr>
              <w:spacing w:after="0" w:line="240" w:lineRule="auto"/>
              <w:rPr>
                <w:rFonts w:ascii="Times New Roman" w:hAnsi="Times New Roman"/>
                <w:b/>
                <w:bCs/>
              </w:rPr>
            </w:pPr>
            <w:r w:rsidRPr="00950187">
              <w:rPr>
                <w:rFonts w:ascii="Times New Roman" w:hAnsi="Times New Roman"/>
                <w:b/>
                <w:bCs/>
              </w:rPr>
              <w:t>Тема 2.2. Содержание и организация обучения</w:t>
            </w:r>
          </w:p>
        </w:tc>
        <w:tc>
          <w:tcPr>
            <w:tcW w:w="2307" w:type="pct"/>
          </w:tcPr>
          <w:p w14:paraId="70B80731"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rPr>
              <w:t>Содержание</w:t>
            </w:r>
          </w:p>
        </w:tc>
        <w:tc>
          <w:tcPr>
            <w:tcW w:w="914" w:type="pct"/>
            <w:vAlign w:val="center"/>
          </w:tcPr>
          <w:p w14:paraId="5EF8DEA8"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10/6</w:t>
            </w:r>
          </w:p>
        </w:tc>
        <w:tc>
          <w:tcPr>
            <w:tcW w:w="914" w:type="pct"/>
            <w:vMerge w:val="restart"/>
          </w:tcPr>
          <w:p w14:paraId="0C82B69D"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Cs/>
              </w:rPr>
              <w:t>ОК 01, ОК 02, ОК 09</w:t>
            </w:r>
          </w:p>
        </w:tc>
      </w:tr>
      <w:tr w:rsidR="00E2792A" w:rsidRPr="0070126C" w14:paraId="71FC81E2" w14:textId="77777777" w:rsidTr="00163708">
        <w:trPr>
          <w:trHeight w:val="20"/>
        </w:trPr>
        <w:tc>
          <w:tcPr>
            <w:tcW w:w="865" w:type="pct"/>
            <w:vMerge/>
            <w:vAlign w:val="center"/>
          </w:tcPr>
          <w:p w14:paraId="7731B0BF" w14:textId="77777777" w:rsidR="00E2792A" w:rsidRPr="00950187" w:rsidRDefault="00E2792A" w:rsidP="00163708">
            <w:pPr>
              <w:spacing w:after="0" w:line="240" w:lineRule="auto"/>
              <w:rPr>
                <w:rFonts w:ascii="Times New Roman" w:hAnsi="Times New Roman"/>
                <w:b/>
                <w:bCs/>
              </w:rPr>
            </w:pPr>
          </w:p>
        </w:tc>
        <w:tc>
          <w:tcPr>
            <w:tcW w:w="2307" w:type="pct"/>
          </w:tcPr>
          <w:p w14:paraId="48568E51"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1. Цели обучения</w:t>
            </w:r>
          </w:p>
        </w:tc>
        <w:tc>
          <w:tcPr>
            <w:tcW w:w="914" w:type="pct"/>
            <w:vMerge w:val="restart"/>
            <w:vAlign w:val="center"/>
          </w:tcPr>
          <w:p w14:paraId="3B9E87E0"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914" w:type="pct"/>
            <w:vMerge/>
          </w:tcPr>
          <w:p w14:paraId="4BCF7D08" w14:textId="77777777" w:rsidR="00E2792A" w:rsidRPr="00950187" w:rsidRDefault="00E2792A" w:rsidP="00163708">
            <w:pPr>
              <w:spacing w:after="0" w:line="240" w:lineRule="auto"/>
              <w:jc w:val="center"/>
              <w:rPr>
                <w:rFonts w:ascii="Times New Roman" w:hAnsi="Times New Roman"/>
                <w:bCs/>
              </w:rPr>
            </w:pPr>
          </w:p>
        </w:tc>
      </w:tr>
      <w:tr w:rsidR="00E2792A" w:rsidRPr="0070126C" w14:paraId="105BFB91" w14:textId="77777777" w:rsidTr="00163708">
        <w:trPr>
          <w:trHeight w:val="20"/>
        </w:trPr>
        <w:tc>
          <w:tcPr>
            <w:tcW w:w="865" w:type="pct"/>
            <w:vMerge/>
            <w:vAlign w:val="center"/>
          </w:tcPr>
          <w:p w14:paraId="7F0F9D1B" w14:textId="77777777" w:rsidR="00E2792A" w:rsidRPr="00950187" w:rsidRDefault="00E2792A" w:rsidP="00163708">
            <w:pPr>
              <w:spacing w:after="0" w:line="240" w:lineRule="auto"/>
              <w:rPr>
                <w:rFonts w:ascii="Times New Roman" w:hAnsi="Times New Roman"/>
                <w:b/>
                <w:bCs/>
              </w:rPr>
            </w:pPr>
          </w:p>
        </w:tc>
        <w:tc>
          <w:tcPr>
            <w:tcW w:w="2307" w:type="pct"/>
          </w:tcPr>
          <w:p w14:paraId="150B0521"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2. Содержание обучения</w:t>
            </w:r>
          </w:p>
        </w:tc>
        <w:tc>
          <w:tcPr>
            <w:tcW w:w="914" w:type="pct"/>
            <w:vMerge/>
            <w:vAlign w:val="center"/>
          </w:tcPr>
          <w:p w14:paraId="62D08140"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73FB7247" w14:textId="77777777" w:rsidR="00E2792A" w:rsidRPr="00950187" w:rsidRDefault="00E2792A" w:rsidP="00163708">
            <w:pPr>
              <w:spacing w:after="0" w:line="240" w:lineRule="auto"/>
              <w:jc w:val="center"/>
              <w:rPr>
                <w:rFonts w:ascii="Times New Roman" w:hAnsi="Times New Roman"/>
                <w:bCs/>
              </w:rPr>
            </w:pPr>
          </w:p>
        </w:tc>
      </w:tr>
      <w:tr w:rsidR="00E2792A" w:rsidRPr="0070126C" w14:paraId="538ABA76" w14:textId="77777777" w:rsidTr="00163708">
        <w:trPr>
          <w:trHeight w:val="20"/>
        </w:trPr>
        <w:tc>
          <w:tcPr>
            <w:tcW w:w="865" w:type="pct"/>
            <w:vMerge/>
            <w:vAlign w:val="center"/>
          </w:tcPr>
          <w:p w14:paraId="33CEA133" w14:textId="77777777" w:rsidR="00E2792A" w:rsidRPr="00950187" w:rsidRDefault="00E2792A" w:rsidP="00163708">
            <w:pPr>
              <w:spacing w:after="0" w:line="240" w:lineRule="auto"/>
              <w:rPr>
                <w:rFonts w:ascii="Times New Roman" w:hAnsi="Times New Roman"/>
                <w:b/>
                <w:bCs/>
              </w:rPr>
            </w:pPr>
          </w:p>
        </w:tc>
        <w:tc>
          <w:tcPr>
            <w:tcW w:w="2307" w:type="pct"/>
          </w:tcPr>
          <w:p w14:paraId="190AEBDC"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3. Средства обучения</w:t>
            </w:r>
          </w:p>
        </w:tc>
        <w:tc>
          <w:tcPr>
            <w:tcW w:w="914" w:type="pct"/>
            <w:vMerge/>
            <w:vAlign w:val="center"/>
          </w:tcPr>
          <w:p w14:paraId="53071197"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513AB04F" w14:textId="77777777" w:rsidR="00E2792A" w:rsidRPr="00950187" w:rsidRDefault="00E2792A" w:rsidP="00163708">
            <w:pPr>
              <w:spacing w:after="0" w:line="240" w:lineRule="auto"/>
              <w:jc w:val="center"/>
              <w:rPr>
                <w:rFonts w:ascii="Times New Roman" w:hAnsi="Times New Roman"/>
                <w:bCs/>
              </w:rPr>
            </w:pPr>
          </w:p>
        </w:tc>
      </w:tr>
      <w:tr w:rsidR="00E2792A" w:rsidRPr="0070126C" w14:paraId="049A5A65" w14:textId="77777777" w:rsidTr="00163708">
        <w:trPr>
          <w:trHeight w:val="20"/>
        </w:trPr>
        <w:tc>
          <w:tcPr>
            <w:tcW w:w="865" w:type="pct"/>
            <w:vMerge/>
            <w:vAlign w:val="center"/>
          </w:tcPr>
          <w:p w14:paraId="0C203310" w14:textId="77777777" w:rsidR="00E2792A" w:rsidRPr="00950187" w:rsidRDefault="00E2792A" w:rsidP="00163708">
            <w:pPr>
              <w:spacing w:after="0" w:line="240" w:lineRule="auto"/>
              <w:rPr>
                <w:rFonts w:ascii="Times New Roman" w:hAnsi="Times New Roman"/>
                <w:b/>
                <w:bCs/>
              </w:rPr>
            </w:pPr>
          </w:p>
        </w:tc>
        <w:tc>
          <w:tcPr>
            <w:tcW w:w="2307" w:type="pct"/>
          </w:tcPr>
          <w:p w14:paraId="4A539965"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4. Методы обучения</w:t>
            </w:r>
          </w:p>
        </w:tc>
        <w:tc>
          <w:tcPr>
            <w:tcW w:w="914" w:type="pct"/>
            <w:vMerge/>
            <w:vAlign w:val="center"/>
          </w:tcPr>
          <w:p w14:paraId="04309475"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56BBFB09" w14:textId="77777777" w:rsidR="00E2792A" w:rsidRPr="00950187" w:rsidRDefault="00E2792A" w:rsidP="00163708">
            <w:pPr>
              <w:spacing w:after="0" w:line="240" w:lineRule="auto"/>
              <w:jc w:val="center"/>
              <w:rPr>
                <w:rFonts w:ascii="Times New Roman" w:hAnsi="Times New Roman"/>
                <w:bCs/>
              </w:rPr>
            </w:pPr>
          </w:p>
        </w:tc>
      </w:tr>
      <w:tr w:rsidR="00E2792A" w:rsidRPr="0070126C" w14:paraId="2A386D91" w14:textId="77777777" w:rsidTr="00163708">
        <w:trPr>
          <w:trHeight w:val="20"/>
        </w:trPr>
        <w:tc>
          <w:tcPr>
            <w:tcW w:w="865" w:type="pct"/>
            <w:vMerge/>
            <w:vAlign w:val="center"/>
          </w:tcPr>
          <w:p w14:paraId="308A8B2A" w14:textId="77777777" w:rsidR="00E2792A" w:rsidRPr="00950187" w:rsidRDefault="00E2792A" w:rsidP="00163708">
            <w:pPr>
              <w:spacing w:after="0" w:line="240" w:lineRule="auto"/>
              <w:rPr>
                <w:rFonts w:ascii="Times New Roman" w:hAnsi="Times New Roman"/>
                <w:b/>
                <w:bCs/>
              </w:rPr>
            </w:pPr>
          </w:p>
        </w:tc>
        <w:tc>
          <w:tcPr>
            <w:tcW w:w="2307" w:type="pct"/>
          </w:tcPr>
          <w:p w14:paraId="4E09A61F"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5. Формы обучения</w:t>
            </w:r>
          </w:p>
        </w:tc>
        <w:tc>
          <w:tcPr>
            <w:tcW w:w="914" w:type="pct"/>
            <w:vMerge/>
            <w:vAlign w:val="center"/>
          </w:tcPr>
          <w:p w14:paraId="6336C143"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46A1048D" w14:textId="77777777" w:rsidR="00E2792A" w:rsidRPr="00950187" w:rsidRDefault="00E2792A" w:rsidP="00163708">
            <w:pPr>
              <w:spacing w:after="0" w:line="240" w:lineRule="auto"/>
              <w:jc w:val="center"/>
              <w:rPr>
                <w:rFonts w:ascii="Times New Roman" w:hAnsi="Times New Roman"/>
                <w:bCs/>
              </w:rPr>
            </w:pPr>
          </w:p>
        </w:tc>
      </w:tr>
      <w:tr w:rsidR="00E2792A" w:rsidRPr="0070126C" w14:paraId="4A0D4CB0" w14:textId="77777777" w:rsidTr="00163708">
        <w:trPr>
          <w:trHeight w:val="20"/>
        </w:trPr>
        <w:tc>
          <w:tcPr>
            <w:tcW w:w="865" w:type="pct"/>
            <w:vMerge/>
            <w:vAlign w:val="center"/>
          </w:tcPr>
          <w:p w14:paraId="51D00D12" w14:textId="77777777" w:rsidR="00E2792A" w:rsidRPr="00950187" w:rsidRDefault="00E2792A" w:rsidP="00163708">
            <w:pPr>
              <w:spacing w:after="0" w:line="240" w:lineRule="auto"/>
              <w:rPr>
                <w:rFonts w:ascii="Times New Roman" w:hAnsi="Times New Roman"/>
                <w:b/>
                <w:bCs/>
              </w:rPr>
            </w:pPr>
          </w:p>
        </w:tc>
        <w:tc>
          <w:tcPr>
            <w:tcW w:w="2307" w:type="pct"/>
          </w:tcPr>
          <w:p w14:paraId="35924AA0"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 xml:space="preserve">6. Понятие контроля процесса обучения </w:t>
            </w:r>
          </w:p>
        </w:tc>
        <w:tc>
          <w:tcPr>
            <w:tcW w:w="914" w:type="pct"/>
            <w:vMerge/>
            <w:vAlign w:val="center"/>
          </w:tcPr>
          <w:p w14:paraId="4845A2DB"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32859762" w14:textId="77777777" w:rsidR="00E2792A" w:rsidRPr="00950187" w:rsidRDefault="00E2792A" w:rsidP="00163708">
            <w:pPr>
              <w:spacing w:after="0" w:line="240" w:lineRule="auto"/>
              <w:jc w:val="center"/>
              <w:rPr>
                <w:rFonts w:ascii="Times New Roman" w:hAnsi="Times New Roman"/>
                <w:bCs/>
              </w:rPr>
            </w:pPr>
          </w:p>
        </w:tc>
      </w:tr>
      <w:tr w:rsidR="00E2792A" w:rsidRPr="0070126C" w14:paraId="10B4F426" w14:textId="77777777" w:rsidTr="00163708">
        <w:trPr>
          <w:trHeight w:val="20"/>
        </w:trPr>
        <w:tc>
          <w:tcPr>
            <w:tcW w:w="865" w:type="pct"/>
            <w:vMerge/>
            <w:vAlign w:val="center"/>
          </w:tcPr>
          <w:p w14:paraId="7B43DDB7" w14:textId="77777777" w:rsidR="00E2792A" w:rsidRPr="00950187" w:rsidRDefault="00E2792A" w:rsidP="00163708">
            <w:pPr>
              <w:spacing w:after="0" w:line="240" w:lineRule="auto"/>
              <w:rPr>
                <w:rFonts w:ascii="Times New Roman" w:hAnsi="Times New Roman"/>
                <w:b/>
                <w:bCs/>
              </w:rPr>
            </w:pPr>
          </w:p>
        </w:tc>
        <w:tc>
          <w:tcPr>
            <w:tcW w:w="2307" w:type="pct"/>
          </w:tcPr>
          <w:p w14:paraId="759DB741"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7. Виды контроля обучения и формы его организации</w:t>
            </w:r>
          </w:p>
        </w:tc>
        <w:tc>
          <w:tcPr>
            <w:tcW w:w="914" w:type="pct"/>
            <w:vMerge/>
            <w:vAlign w:val="center"/>
          </w:tcPr>
          <w:p w14:paraId="3E8C2988"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2222160F" w14:textId="77777777" w:rsidR="00E2792A" w:rsidRPr="00950187" w:rsidRDefault="00E2792A" w:rsidP="00163708">
            <w:pPr>
              <w:spacing w:after="0" w:line="240" w:lineRule="auto"/>
              <w:jc w:val="center"/>
              <w:rPr>
                <w:rFonts w:ascii="Times New Roman" w:hAnsi="Times New Roman"/>
                <w:bCs/>
              </w:rPr>
            </w:pPr>
          </w:p>
        </w:tc>
      </w:tr>
      <w:tr w:rsidR="00E2792A" w:rsidRPr="0070126C" w14:paraId="4D132943" w14:textId="77777777" w:rsidTr="00163708">
        <w:trPr>
          <w:trHeight w:val="20"/>
        </w:trPr>
        <w:tc>
          <w:tcPr>
            <w:tcW w:w="865" w:type="pct"/>
            <w:vMerge/>
            <w:vAlign w:val="center"/>
          </w:tcPr>
          <w:p w14:paraId="09072036" w14:textId="77777777" w:rsidR="00E2792A" w:rsidRPr="00950187" w:rsidRDefault="00E2792A" w:rsidP="00163708">
            <w:pPr>
              <w:spacing w:after="0" w:line="240" w:lineRule="auto"/>
              <w:rPr>
                <w:rFonts w:ascii="Times New Roman" w:hAnsi="Times New Roman"/>
                <w:b/>
                <w:bCs/>
              </w:rPr>
            </w:pPr>
          </w:p>
        </w:tc>
        <w:tc>
          <w:tcPr>
            <w:tcW w:w="2307" w:type="pct"/>
          </w:tcPr>
          <w:p w14:paraId="716B7940"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8. Способы оценки учебных достижений детей как показателя качества обучения</w:t>
            </w:r>
          </w:p>
        </w:tc>
        <w:tc>
          <w:tcPr>
            <w:tcW w:w="914" w:type="pct"/>
            <w:vMerge/>
            <w:vAlign w:val="center"/>
          </w:tcPr>
          <w:p w14:paraId="431790F3"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7A208820" w14:textId="77777777" w:rsidR="00E2792A" w:rsidRPr="00950187" w:rsidRDefault="00E2792A" w:rsidP="00163708">
            <w:pPr>
              <w:spacing w:after="0" w:line="240" w:lineRule="auto"/>
              <w:jc w:val="center"/>
              <w:rPr>
                <w:rFonts w:ascii="Times New Roman" w:hAnsi="Times New Roman"/>
                <w:bCs/>
              </w:rPr>
            </w:pPr>
          </w:p>
        </w:tc>
      </w:tr>
      <w:tr w:rsidR="00E2792A" w:rsidRPr="0070126C" w14:paraId="69C648FB" w14:textId="77777777" w:rsidTr="00163708">
        <w:trPr>
          <w:trHeight w:val="20"/>
        </w:trPr>
        <w:tc>
          <w:tcPr>
            <w:tcW w:w="865" w:type="pct"/>
            <w:vMerge/>
            <w:vAlign w:val="center"/>
          </w:tcPr>
          <w:p w14:paraId="7322D012" w14:textId="77777777" w:rsidR="00E2792A" w:rsidRPr="00950187" w:rsidRDefault="00E2792A" w:rsidP="00163708">
            <w:pPr>
              <w:spacing w:after="0" w:line="240" w:lineRule="auto"/>
              <w:rPr>
                <w:rFonts w:ascii="Times New Roman" w:hAnsi="Times New Roman"/>
                <w:b/>
                <w:bCs/>
              </w:rPr>
            </w:pPr>
          </w:p>
        </w:tc>
        <w:tc>
          <w:tcPr>
            <w:tcW w:w="2307" w:type="pct"/>
          </w:tcPr>
          <w:p w14:paraId="19952F7D"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rPr>
              <w:t>В том числе практические занятия и лабораторные работы</w:t>
            </w:r>
          </w:p>
        </w:tc>
        <w:tc>
          <w:tcPr>
            <w:tcW w:w="914" w:type="pct"/>
            <w:vAlign w:val="center"/>
          </w:tcPr>
          <w:p w14:paraId="0B4B8616"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6</w:t>
            </w:r>
          </w:p>
        </w:tc>
        <w:tc>
          <w:tcPr>
            <w:tcW w:w="914" w:type="pct"/>
            <w:vMerge/>
          </w:tcPr>
          <w:p w14:paraId="6B63ABE4" w14:textId="77777777" w:rsidR="00E2792A" w:rsidRPr="00950187" w:rsidRDefault="00E2792A" w:rsidP="00163708">
            <w:pPr>
              <w:spacing w:after="0" w:line="240" w:lineRule="auto"/>
              <w:jc w:val="center"/>
              <w:rPr>
                <w:rFonts w:ascii="Times New Roman" w:hAnsi="Times New Roman"/>
                <w:bCs/>
              </w:rPr>
            </w:pPr>
          </w:p>
        </w:tc>
      </w:tr>
      <w:tr w:rsidR="00E2792A" w:rsidRPr="0070126C" w14:paraId="52C58D3D" w14:textId="77777777" w:rsidTr="00163708">
        <w:trPr>
          <w:trHeight w:val="20"/>
        </w:trPr>
        <w:tc>
          <w:tcPr>
            <w:tcW w:w="865" w:type="pct"/>
            <w:vMerge/>
            <w:vAlign w:val="center"/>
          </w:tcPr>
          <w:p w14:paraId="76EAA876" w14:textId="77777777" w:rsidR="00E2792A" w:rsidRPr="00950187" w:rsidRDefault="00E2792A" w:rsidP="00163708">
            <w:pPr>
              <w:spacing w:after="0" w:line="240" w:lineRule="auto"/>
              <w:rPr>
                <w:rFonts w:ascii="Times New Roman" w:hAnsi="Times New Roman"/>
                <w:b/>
                <w:bCs/>
              </w:rPr>
            </w:pPr>
          </w:p>
        </w:tc>
        <w:tc>
          <w:tcPr>
            <w:tcW w:w="2307" w:type="pct"/>
          </w:tcPr>
          <w:p w14:paraId="234DAA8F" w14:textId="77777777" w:rsidR="00E2792A" w:rsidRPr="00950187" w:rsidRDefault="00E2792A" w:rsidP="00163708">
            <w:pPr>
              <w:shd w:val="clear" w:color="auto" w:fill="FFFFFF"/>
              <w:autoSpaceDE w:val="0"/>
              <w:autoSpaceDN w:val="0"/>
              <w:spacing w:after="0" w:line="240" w:lineRule="auto"/>
              <w:rPr>
                <w:rFonts w:ascii="Times New Roman" w:hAnsi="Times New Roman"/>
              </w:rPr>
            </w:pPr>
            <w:r w:rsidRPr="00950187">
              <w:rPr>
                <w:rFonts w:ascii="Times New Roman" w:hAnsi="Times New Roman"/>
                <w:b/>
              </w:rPr>
              <w:t xml:space="preserve">Практическое занятие 15. </w:t>
            </w:r>
            <w:r w:rsidRPr="00950187">
              <w:rPr>
                <w:rFonts w:ascii="Times New Roman" w:hAnsi="Times New Roman"/>
              </w:rPr>
              <w:t>Анализ таксономии Б. Блума. Постановка целей и задач обучения по заданной теме и содержанию обучения в соответствии с теорией образовательного целеполагания А.В. Хуторского</w:t>
            </w:r>
          </w:p>
        </w:tc>
        <w:tc>
          <w:tcPr>
            <w:tcW w:w="914" w:type="pct"/>
            <w:vAlign w:val="center"/>
          </w:tcPr>
          <w:p w14:paraId="7594F4CE"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6E808043" w14:textId="77777777" w:rsidR="00E2792A" w:rsidRPr="00950187" w:rsidRDefault="00E2792A" w:rsidP="00163708">
            <w:pPr>
              <w:spacing w:after="0" w:line="240" w:lineRule="auto"/>
              <w:jc w:val="center"/>
              <w:rPr>
                <w:rFonts w:ascii="Times New Roman" w:hAnsi="Times New Roman"/>
                <w:bCs/>
              </w:rPr>
            </w:pPr>
          </w:p>
        </w:tc>
      </w:tr>
      <w:tr w:rsidR="00E2792A" w:rsidRPr="0070126C" w14:paraId="17045F79" w14:textId="77777777" w:rsidTr="00163708">
        <w:trPr>
          <w:trHeight w:val="20"/>
        </w:trPr>
        <w:tc>
          <w:tcPr>
            <w:tcW w:w="865" w:type="pct"/>
            <w:vMerge/>
            <w:vAlign w:val="center"/>
          </w:tcPr>
          <w:p w14:paraId="7FC84395" w14:textId="77777777" w:rsidR="00E2792A" w:rsidRPr="00950187" w:rsidRDefault="00E2792A" w:rsidP="00163708">
            <w:pPr>
              <w:spacing w:after="0" w:line="240" w:lineRule="auto"/>
              <w:rPr>
                <w:rFonts w:ascii="Times New Roman" w:hAnsi="Times New Roman"/>
                <w:b/>
                <w:bCs/>
              </w:rPr>
            </w:pPr>
          </w:p>
        </w:tc>
        <w:tc>
          <w:tcPr>
            <w:tcW w:w="2307" w:type="pct"/>
          </w:tcPr>
          <w:p w14:paraId="40D5B6F2"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rPr>
              <w:t xml:space="preserve">Практическое занятие 16. </w:t>
            </w:r>
            <w:r w:rsidRPr="00950187">
              <w:rPr>
                <w:rFonts w:ascii="Times New Roman" w:hAnsi="Times New Roman"/>
              </w:rPr>
              <w:t>Анализ ФГОС НОО, учебного плана, программы, учебника, учебно-методических пособий</w:t>
            </w:r>
          </w:p>
        </w:tc>
        <w:tc>
          <w:tcPr>
            <w:tcW w:w="914" w:type="pct"/>
            <w:vAlign w:val="center"/>
          </w:tcPr>
          <w:p w14:paraId="61D839A7"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3F28B068" w14:textId="77777777" w:rsidR="00E2792A" w:rsidRPr="00950187" w:rsidRDefault="00E2792A" w:rsidP="00163708">
            <w:pPr>
              <w:spacing w:after="0" w:line="240" w:lineRule="auto"/>
              <w:jc w:val="center"/>
              <w:rPr>
                <w:rFonts w:ascii="Times New Roman" w:hAnsi="Times New Roman"/>
                <w:bCs/>
              </w:rPr>
            </w:pPr>
          </w:p>
        </w:tc>
      </w:tr>
      <w:tr w:rsidR="00E2792A" w:rsidRPr="0070126C" w14:paraId="2EE6B978" w14:textId="77777777" w:rsidTr="00163708">
        <w:trPr>
          <w:trHeight w:val="20"/>
        </w:trPr>
        <w:tc>
          <w:tcPr>
            <w:tcW w:w="865" w:type="pct"/>
            <w:vMerge/>
            <w:vAlign w:val="center"/>
          </w:tcPr>
          <w:p w14:paraId="1DCF68B2" w14:textId="77777777" w:rsidR="00E2792A" w:rsidRPr="00950187" w:rsidRDefault="00E2792A" w:rsidP="00163708">
            <w:pPr>
              <w:spacing w:after="0" w:line="240" w:lineRule="auto"/>
              <w:rPr>
                <w:rFonts w:ascii="Times New Roman" w:hAnsi="Times New Roman"/>
                <w:b/>
                <w:bCs/>
              </w:rPr>
            </w:pPr>
          </w:p>
        </w:tc>
        <w:tc>
          <w:tcPr>
            <w:tcW w:w="2307" w:type="pct"/>
          </w:tcPr>
          <w:p w14:paraId="38F02FEF"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rPr>
              <w:t xml:space="preserve">Практическое занятие 17-18. </w:t>
            </w:r>
            <w:r w:rsidRPr="00950187">
              <w:rPr>
                <w:rFonts w:ascii="Times New Roman" w:hAnsi="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c>
          <w:tcPr>
            <w:tcW w:w="914" w:type="pct"/>
            <w:vAlign w:val="center"/>
          </w:tcPr>
          <w:p w14:paraId="716BB14C"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4B7DA9C5" w14:textId="77777777" w:rsidR="00E2792A" w:rsidRPr="00950187" w:rsidRDefault="00E2792A" w:rsidP="00163708">
            <w:pPr>
              <w:spacing w:after="0" w:line="240" w:lineRule="auto"/>
              <w:jc w:val="center"/>
              <w:rPr>
                <w:rFonts w:ascii="Times New Roman" w:hAnsi="Times New Roman"/>
                <w:bCs/>
              </w:rPr>
            </w:pPr>
          </w:p>
        </w:tc>
      </w:tr>
      <w:tr w:rsidR="00E2792A" w:rsidRPr="0070126C" w14:paraId="7D05ABBA" w14:textId="77777777" w:rsidTr="00163708">
        <w:trPr>
          <w:trHeight w:val="20"/>
        </w:trPr>
        <w:tc>
          <w:tcPr>
            <w:tcW w:w="3172" w:type="pct"/>
            <w:gridSpan w:val="2"/>
            <w:vAlign w:val="center"/>
          </w:tcPr>
          <w:p w14:paraId="6465EE55" w14:textId="77777777" w:rsidR="00E2792A" w:rsidRPr="00950187" w:rsidRDefault="00E2792A" w:rsidP="00163708">
            <w:pPr>
              <w:spacing w:after="0" w:line="240" w:lineRule="auto"/>
              <w:contextualSpacing/>
              <w:rPr>
                <w:rFonts w:ascii="Times New Roman" w:hAnsi="Times New Roman"/>
                <w:b/>
                <w:bCs/>
              </w:rPr>
            </w:pPr>
            <w:r w:rsidRPr="00950187">
              <w:rPr>
                <w:rFonts w:ascii="Times New Roman" w:hAnsi="Times New Roman"/>
                <w:b/>
                <w:bCs/>
              </w:rPr>
              <w:t>Раздел 3. Теория воспитания</w:t>
            </w:r>
          </w:p>
        </w:tc>
        <w:tc>
          <w:tcPr>
            <w:tcW w:w="914" w:type="pct"/>
            <w:vAlign w:val="center"/>
          </w:tcPr>
          <w:p w14:paraId="3575267F"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12/8</w:t>
            </w:r>
          </w:p>
        </w:tc>
        <w:tc>
          <w:tcPr>
            <w:tcW w:w="914" w:type="pct"/>
          </w:tcPr>
          <w:p w14:paraId="6A529406" w14:textId="77777777" w:rsidR="00E2792A" w:rsidRPr="00950187" w:rsidRDefault="00E2792A" w:rsidP="00163708">
            <w:pPr>
              <w:spacing w:after="0" w:line="240" w:lineRule="auto"/>
              <w:jc w:val="center"/>
              <w:rPr>
                <w:rFonts w:ascii="Times New Roman" w:hAnsi="Times New Roman"/>
                <w:b/>
                <w:bCs/>
              </w:rPr>
            </w:pPr>
          </w:p>
        </w:tc>
      </w:tr>
      <w:tr w:rsidR="00E2792A" w:rsidRPr="0070126C" w14:paraId="1CBF8240" w14:textId="77777777" w:rsidTr="0070126C">
        <w:trPr>
          <w:trHeight w:val="20"/>
        </w:trPr>
        <w:tc>
          <w:tcPr>
            <w:tcW w:w="865" w:type="pct"/>
            <w:vMerge w:val="restart"/>
          </w:tcPr>
          <w:p w14:paraId="5D9A00F2" w14:textId="77777777" w:rsidR="00E2792A" w:rsidRPr="00950187" w:rsidRDefault="00E2792A" w:rsidP="0070126C">
            <w:pPr>
              <w:spacing w:after="0" w:line="240" w:lineRule="auto"/>
              <w:rPr>
                <w:rFonts w:ascii="Times New Roman" w:hAnsi="Times New Roman"/>
                <w:b/>
                <w:bCs/>
              </w:rPr>
            </w:pPr>
          </w:p>
          <w:p w14:paraId="78231FD9" w14:textId="77777777" w:rsidR="00E2792A" w:rsidRPr="00950187" w:rsidRDefault="00E2792A" w:rsidP="0070126C">
            <w:pPr>
              <w:spacing w:after="0" w:line="240" w:lineRule="auto"/>
              <w:rPr>
                <w:rFonts w:ascii="Times New Roman" w:hAnsi="Times New Roman"/>
                <w:b/>
                <w:bCs/>
              </w:rPr>
            </w:pPr>
            <w:r w:rsidRPr="00950187">
              <w:rPr>
                <w:rFonts w:ascii="Times New Roman" w:hAnsi="Times New Roman"/>
                <w:b/>
                <w:bCs/>
              </w:rPr>
              <w:t>Тема 3.1 Теоретические основы воспитания</w:t>
            </w:r>
          </w:p>
        </w:tc>
        <w:tc>
          <w:tcPr>
            <w:tcW w:w="2307" w:type="pct"/>
          </w:tcPr>
          <w:p w14:paraId="7689C329"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rPr>
              <w:t>Содержание</w:t>
            </w:r>
          </w:p>
        </w:tc>
        <w:tc>
          <w:tcPr>
            <w:tcW w:w="914" w:type="pct"/>
            <w:vAlign w:val="center"/>
          </w:tcPr>
          <w:p w14:paraId="1E10FB80"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2/-</w:t>
            </w:r>
          </w:p>
        </w:tc>
        <w:tc>
          <w:tcPr>
            <w:tcW w:w="914" w:type="pct"/>
            <w:vMerge w:val="restart"/>
          </w:tcPr>
          <w:p w14:paraId="0C8D1DDE"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Cs/>
              </w:rPr>
              <w:t>ОК 01, ОК 02, ОК 09</w:t>
            </w:r>
          </w:p>
        </w:tc>
      </w:tr>
      <w:tr w:rsidR="00E2792A" w:rsidRPr="0070126C" w14:paraId="3F37EB3A" w14:textId="77777777" w:rsidTr="00163708">
        <w:trPr>
          <w:trHeight w:val="20"/>
        </w:trPr>
        <w:tc>
          <w:tcPr>
            <w:tcW w:w="865" w:type="pct"/>
            <w:vMerge/>
            <w:vAlign w:val="center"/>
          </w:tcPr>
          <w:p w14:paraId="79F4985B" w14:textId="77777777" w:rsidR="00E2792A" w:rsidRPr="00950187" w:rsidRDefault="00E2792A" w:rsidP="00163708">
            <w:pPr>
              <w:spacing w:after="0" w:line="240" w:lineRule="auto"/>
              <w:rPr>
                <w:rFonts w:ascii="Times New Roman" w:hAnsi="Times New Roman"/>
                <w:b/>
                <w:bCs/>
              </w:rPr>
            </w:pPr>
          </w:p>
        </w:tc>
        <w:tc>
          <w:tcPr>
            <w:tcW w:w="2307" w:type="pct"/>
          </w:tcPr>
          <w:p w14:paraId="3785C35C"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1. Сущность процесса воспитания</w:t>
            </w:r>
          </w:p>
        </w:tc>
        <w:tc>
          <w:tcPr>
            <w:tcW w:w="914" w:type="pct"/>
            <w:vMerge w:val="restart"/>
            <w:vAlign w:val="center"/>
          </w:tcPr>
          <w:p w14:paraId="21A47445"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3D0D385C" w14:textId="77777777" w:rsidR="00E2792A" w:rsidRPr="00950187" w:rsidRDefault="00E2792A" w:rsidP="00163708">
            <w:pPr>
              <w:spacing w:after="0" w:line="240" w:lineRule="auto"/>
              <w:jc w:val="center"/>
              <w:rPr>
                <w:rFonts w:ascii="Times New Roman" w:hAnsi="Times New Roman"/>
                <w:bCs/>
              </w:rPr>
            </w:pPr>
          </w:p>
        </w:tc>
      </w:tr>
      <w:tr w:rsidR="00E2792A" w:rsidRPr="0070126C" w14:paraId="45C2D80E" w14:textId="77777777" w:rsidTr="00163708">
        <w:trPr>
          <w:trHeight w:val="20"/>
        </w:trPr>
        <w:tc>
          <w:tcPr>
            <w:tcW w:w="865" w:type="pct"/>
            <w:vMerge/>
            <w:vAlign w:val="center"/>
          </w:tcPr>
          <w:p w14:paraId="5F47E6B0" w14:textId="77777777" w:rsidR="00E2792A" w:rsidRPr="00950187" w:rsidRDefault="00E2792A" w:rsidP="00163708">
            <w:pPr>
              <w:spacing w:after="0" w:line="240" w:lineRule="auto"/>
              <w:rPr>
                <w:rFonts w:ascii="Times New Roman" w:hAnsi="Times New Roman"/>
                <w:b/>
                <w:bCs/>
              </w:rPr>
            </w:pPr>
          </w:p>
        </w:tc>
        <w:tc>
          <w:tcPr>
            <w:tcW w:w="2307" w:type="pct"/>
          </w:tcPr>
          <w:p w14:paraId="6469C6E0"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2. Закономерности воспитания</w:t>
            </w:r>
          </w:p>
        </w:tc>
        <w:tc>
          <w:tcPr>
            <w:tcW w:w="914" w:type="pct"/>
            <w:vMerge/>
            <w:vAlign w:val="center"/>
          </w:tcPr>
          <w:p w14:paraId="48FF7084"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0A8C5C70" w14:textId="77777777" w:rsidR="00E2792A" w:rsidRPr="00950187" w:rsidRDefault="00E2792A" w:rsidP="00163708">
            <w:pPr>
              <w:spacing w:after="0" w:line="240" w:lineRule="auto"/>
              <w:jc w:val="center"/>
              <w:rPr>
                <w:rFonts w:ascii="Times New Roman" w:hAnsi="Times New Roman"/>
                <w:bCs/>
              </w:rPr>
            </w:pPr>
          </w:p>
        </w:tc>
      </w:tr>
      <w:tr w:rsidR="00E2792A" w:rsidRPr="0070126C" w14:paraId="3DF86AE0" w14:textId="77777777" w:rsidTr="00163708">
        <w:trPr>
          <w:trHeight w:val="20"/>
        </w:trPr>
        <w:tc>
          <w:tcPr>
            <w:tcW w:w="865" w:type="pct"/>
            <w:vMerge/>
            <w:vAlign w:val="center"/>
          </w:tcPr>
          <w:p w14:paraId="5EE760BC" w14:textId="77777777" w:rsidR="00E2792A" w:rsidRPr="00950187" w:rsidRDefault="00E2792A" w:rsidP="00163708">
            <w:pPr>
              <w:spacing w:after="0" w:line="240" w:lineRule="auto"/>
              <w:rPr>
                <w:rFonts w:ascii="Times New Roman" w:hAnsi="Times New Roman"/>
                <w:b/>
                <w:bCs/>
              </w:rPr>
            </w:pPr>
          </w:p>
        </w:tc>
        <w:tc>
          <w:tcPr>
            <w:tcW w:w="2307" w:type="pct"/>
          </w:tcPr>
          <w:p w14:paraId="6D76E95B"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3. Принципы воспитания</w:t>
            </w:r>
          </w:p>
        </w:tc>
        <w:tc>
          <w:tcPr>
            <w:tcW w:w="914" w:type="pct"/>
            <w:vMerge/>
            <w:vAlign w:val="center"/>
          </w:tcPr>
          <w:p w14:paraId="05E338D4"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7907DEB9" w14:textId="77777777" w:rsidR="00E2792A" w:rsidRPr="00950187" w:rsidRDefault="00E2792A" w:rsidP="00163708">
            <w:pPr>
              <w:spacing w:after="0" w:line="240" w:lineRule="auto"/>
              <w:jc w:val="center"/>
              <w:rPr>
                <w:rFonts w:ascii="Times New Roman" w:hAnsi="Times New Roman"/>
                <w:bCs/>
              </w:rPr>
            </w:pPr>
          </w:p>
        </w:tc>
      </w:tr>
      <w:tr w:rsidR="00E2792A" w:rsidRPr="0070126C" w14:paraId="4666412E" w14:textId="77777777" w:rsidTr="00163708">
        <w:trPr>
          <w:trHeight w:val="20"/>
        </w:trPr>
        <w:tc>
          <w:tcPr>
            <w:tcW w:w="865" w:type="pct"/>
            <w:vMerge/>
            <w:vAlign w:val="center"/>
          </w:tcPr>
          <w:p w14:paraId="7E28DD07" w14:textId="77777777" w:rsidR="00E2792A" w:rsidRPr="00950187" w:rsidRDefault="00E2792A" w:rsidP="00163708">
            <w:pPr>
              <w:spacing w:after="0" w:line="240" w:lineRule="auto"/>
              <w:rPr>
                <w:rFonts w:ascii="Times New Roman" w:hAnsi="Times New Roman"/>
                <w:b/>
                <w:bCs/>
              </w:rPr>
            </w:pPr>
          </w:p>
        </w:tc>
        <w:tc>
          <w:tcPr>
            <w:tcW w:w="2307" w:type="pct"/>
          </w:tcPr>
          <w:p w14:paraId="00B44497"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4. Структура процесса воспитания</w:t>
            </w:r>
          </w:p>
        </w:tc>
        <w:tc>
          <w:tcPr>
            <w:tcW w:w="914" w:type="pct"/>
            <w:vMerge/>
            <w:vAlign w:val="center"/>
          </w:tcPr>
          <w:p w14:paraId="1EB80FD4"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1643E99F" w14:textId="77777777" w:rsidR="00E2792A" w:rsidRPr="00950187" w:rsidRDefault="00E2792A" w:rsidP="00163708">
            <w:pPr>
              <w:spacing w:after="0" w:line="240" w:lineRule="auto"/>
              <w:jc w:val="center"/>
              <w:rPr>
                <w:rFonts w:ascii="Times New Roman" w:hAnsi="Times New Roman"/>
                <w:bCs/>
              </w:rPr>
            </w:pPr>
          </w:p>
        </w:tc>
      </w:tr>
      <w:tr w:rsidR="00E2792A" w:rsidRPr="0070126C" w14:paraId="6AE599B9" w14:textId="77777777" w:rsidTr="0070126C">
        <w:trPr>
          <w:trHeight w:val="20"/>
        </w:trPr>
        <w:tc>
          <w:tcPr>
            <w:tcW w:w="865" w:type="pct"/>
            <w:vMerge w:val="restart"/>
          </w:tcPr>
          <w:p w14:paraId="5BDF5DAF" w14:textId="77777777" w:rsidR="00E2792A" w:rsidRPr="00950187" w:rsidRDefault="00E2792A" w:rsidP="0070126C">
            <w:pPr>
              <w:spacing w:after="0" w:line="240" w:lineRule="auto"/>
              <w:rPr>
                <w:rFonts w:ascii="Times New Roman" w:hAnsi="Times New Roman"/>
                <w:b/>
                <w:bCs/>
              </w:rPr>
            </w:pPr>
            <w:r w:rsidRPr="00950187">
              <w:rPr>
                <w:rFonts w:ascii="Times New Roman" w:hAnsi="Times New Roman"/>
                <w:b/>
                <w:bCs/>
              </w:rPr>
              <w:t>Тема 3.2 Содержание и организация воспитания</w:t>
            </w:r>
          </w:p>
        </w:tc>
        <w:tc>
          <w:tcPr>
            <w:tcW w:w="2307" w:type="pct"/>
          </w:tcPr>
          <w:p w14:paraId="2319EE2C" w14:textId="77777777" w:rsidR="00E2792A" w:rsidRPr="00950187" w:rsidRDefault="00E2792A" w:rsidP="00163708">
            <w:pPr>
              <w:spacing w:after="0" w:line="240" w:lineRule="auto"/>
              <w:rPr>
                <w:rFonts w:ascii="Times New Roman" w:hAnsi="Times New Roman"/>
                <w:b/>
              </w:rPr>
            </w:pPr>
            <w:r w:rsidRPr="00950187">
              <w:rPr>
                <w:rFonts w:ascii="Times New Roman" w:hAnsi="Times New Roman"/>
                <w:b/>
              </w:rPr>
              <w:t>Содержание</w:t>
            </w:r>
          </w:p>
        </w:tc>
        <w:tc>
          <w:tcPr>
            <w:tcW w:w="914" w:type="pct"/>
            <w:vAlign w:val="center"/>
          </w:tcPr>
          <w:p w14:paraId="34D2E188"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10/8</w:t>
            </w:r>
          </w:p>
        </w:tc>
        <w:tc>
          <w:tcPr>
            <w:tcW w:w="914" w:type="pct"/>
            <w:vMerge w:val="restart"/>
          </w:tcPr>
          <w:p w14:paraId="1922E631"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Cs/>
              </w:rPr>
              <w:t>ОК 01, ОК 02, ОК 09</w:t>
            </w:r>
          </w:p>
        </w:tc>
      </w:tr>
      <w:tr w:rsidR="00E2792A" w:rsidRPr="0070126C" w14:paraId="5822912C" w14:textId="77777777" w:rsidTr="00163708">
        <w:trPr>
          <w:trHeight w:val="20"/>
        </w:trPr>
        <w:tc>
          <w:tcPr>
            <w:tcW w:w="865" w:type="pct"/>
            <w:vMerge/>
            <w:vAlign w:val="center"/>
          </w:tcPr>
          <w:p w14:paraId="054749B1" w14:textId="77777777" w:rsidR="00E2792A" w:rsidRPr="00950187" w:rsidRDefault="00E2792A" w:rsidP="00163708">
            <w:pPr>
              <w:spacing w:after="0" w:line="240" w:lineRule="auto"/>
              <w:rPr>
                <w:rFonts w:ascii="Times New Roman" w:hAnsi="Times New Roman"/>
                <w:b/>
                <w:bCs/>
              </w:rPr>
            </w:pPr>
          </w:p>
        </w:tc>
        <w:tc>
          <w:tcPr>
            <w:tcW w:w="2307" w:type="pct"/>
          </w:tcPr>
          <w:p w14:paraId="1AE2CBF7"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1. Цель и задачи воспитания</w:t>
            </w:r>
          </w:p>
        </w:tc>
        <w:tc>
          <w:tcPr>
            <w:tcW w:w="914" w:type="pct"/>
            <w:vMerge w:val="restart"/>
            <w:vAlign w:val="center"/>
          </w:tcPr>
          <w:p w14:paraId="09B79335"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62970EE0" w14:textId="77777777" w:rsidR="00E2792A" w:rsidRPr="00950187" w:rsidRDefault="00E2792A" w:rsidP="00163708">
            <w:pPr>
              <w:spacing w:after="0" w:line="240" w:lineRule="auto"/>
              <w:jc w:val="center"/>
              <w:rPr>
                <w:rFonts w:ascii="Times New Roman" w:hAnsi="Times New Roman"/>
                <w:bCs/>
              </w:rPr>
            </w:pPr>
          </w:p>
        </w:tc>
      </w:tr>
      <w:tr w:rsidR="00E2792A" w:rsidRPr="0070126C" w14:paraId="53A9A3FE" w14:textId="77777777" w:rsidTr="00163708">
        <w:trPr>
          <w:trHeight w:val="20"/>
        </w:trPr>
        <w:tc>
          <w:tcPr>
            <w:tcW w:w="865" w:type="pct"/>
            <w:vMerge/>
            <w:vAlign w:val="center"/>
          </w:tcPr>
          <w:p w14:paraId="4128311B" w14:textId="77777777" w:rsidR="00E2792A" w:rsidRPr="00950187" w:rsidRDefault="00E2792A" w:rsidP="00163708">
            <w:pPr>
              <w:spacing w:after="0" w:line="240" w:lineRule="auto"/>
              <w:rPr>
                <w:rFonts w:ascii="Times New Roman" w:hAnsi="Times New Roman"/>
                <w:b/>
                <w:bCs/>
              </w:rPr>
            </w:pPr>
          </w:p>
        </w:tc>
        <w:tc>
          <w:tcPr>
            <w:tcW w:w="2307" w:type="pct"/>
          </w:tcPr>
          <w:p w14:paraId="3DF0B6C5"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2. Содержание воспитания</w:t>
            </w:r>
          </w:p>
        </w:tc>
        <w:tc>
          <w:tcPr>
            <w:tcW w:w="914" w:type="pct"/>
            <w:vMerge/>
            <w:vAlign w:val="center"/>
          </w:tcPr>
          <w:p w14:paraId="56A074DD"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64B01F32" w14:textId="77777777" w:rsidR="00E2792A" w:rsidRPr="00950187" w:rsidRDefault="00E2792A" w:rsidP="00163708">
            <w:pPr>
              <w:spacing w:after="0" w:line="240" w:lineRule="auto"/>
              <w:jc w:val="center"/>
              <w:rPr>
                <w:rFonts w:ascii="Times New Roman" w:hAnsi="Times New Roman"/>
                <w:bCs/>
              </w:rPr>
            </w:pPr>
          </w:p>
        </w:tc>
      </w:tr>
      <w:tr w:rsidR="00E2792A" w:rsidRPr="0070126C" w14:paraId="6AD28DB3" w14:textId="77777777" w:rsidTr="00163708">
        <w:trPr>
          <w:trHeight w:val="20"/>
        </w:trPr>
        <w:tc>
          <w:tcPr>
            <w:tcW w:w="865" w:type="pct"/>
            <w:vMerge/>
            <w:vAlign w:val="center"/>
          </w:tcPr>
          <w:p w14:paraId="2E053784" w14:textId="77777777" w:rsidR="00E2792A" w:rsidRPr="00950187" w:rsidRDefault="00E2792A" w:rsidP="00163708">
            <w:pPr>
              <w:spacing w:after="0" w:line="240" w:lineRule="auto"/>
              <w:rPr>
                <w:rFonts w:ascii="Times New Roman" w:hAnsi="Times New Roman"/>
                <w:b/>
                <w:bCs/>
              </w:rPr>
            </w:pPr>
          </w:p>
        </w:tc>
        <w:tc>
          <w:tcPr>
            <w:tcW w:w="2307" w:type="pct"/>
          </w:tcPr>
          <w:p w14:paraId="192FA08B"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 xml:space="preserve">3. Средства воспитания. </w:t>
            </w:r>
          </w:p>
        </w:tc>
        <w:tc>
          <w:tcPr>
            <w:tcW w:w="914" w:type="pct"/>
            <w:vMerge/>
            <w:vAlign w:val="center"/>
          </w:tcPr>
          <w:p w14:paraId="532EA2F3"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3F2E35CB" w14:textId="77777777" w:rsidR="00E2792A" w:rsidRPr="00950187" w:rsidRDefault="00E2792A" w:rsidP="00163708">
            <w:pPr>
              <w:spacing w:after="0" w:line="240" w:lineRule="auto"/>
              <w:jc w:val="center"/>
              <w:rPr>
                <w:rFonts w:ascii="Times New Roman" w:hAnsi="Times New Roman"/>
                <w:bCs/>
              </w:rPr>
            </w:pPr>
          </w:p>
        </w:tc>
      </w:tr>
      <w:tr w:rsidR="00E2792A" w:rsidRPr="0070126C" w14:paraId="4E4BDA30" w14:textId="77777777" w:rsidTr="00163708">
        <w:trPr>
          <w:trHeight w:val="20"/>
        </w:trPr>
        <w:tc>
          <w:tcPr>
            <w:tcW w:w="865" w:type="pct"/>
            <w:vMerge/>
            <w:vAlign w:val="center"/>
          </w:tcPr>
          <w:p w14:paraId="2A930DE1" w14:textId="77777777" w:rsidR="00E2792A" w:rsidRPr="00950187" w:rsidRDefault="00E2792A" w:rsidP="00163708">
            <w:pPr>
              <w:spacing w:after="0" w:line="240" w:lineRule="auto"/>
              <w:rPr>
                <w:rFonts w:ascii="Times New Roman" w:hAnsi="Times New Roman"/>
                <w:b/>
                <w:bCs/>
              </w:rPr>
            </w:pPr>
          </w:p>
        </w:tc>
        <w:tc>
          <w:tcPr>
            <w:tcW w:w="2307" w:type="pct"/>
          </w:tcPr>
          <w:p w14:paraId="66884255"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4. Методы воспитания</w:t>
            </w:r>
          </w:p>
        </w:tc>
        <w:tc>
          <w:tcPr>
            <w:tcW w:w="914" w:type="pct"/>
            <w:vMerge/>
            <w:vAlign w:val="center"/>
          </w:tcPr>
          <w:p w14:paraId="1465AFAB"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1C10DF1B" w14:textId="77777777" w:rsidR="00E2792A" w:rsidRPr="00950187" w:rsidRDefault="00E2792A" w:rsidP="00163708">
            <w:pPr>
              <w:spacing w:after="0" w:line="240" w:lineRule="auto"/>
              <w:jc w:val="center"/>
              <w:rPr>
                <w:rFonts w:ascii="Times New Roman" w:hAnsi="Times New Roman"/>
                <w:bCs/>
              </w:rPr>
            </w:pPr>
          </w:p>
        </w:tc>
      </w:tr>
      <w:tr w:rsidR="00E2792A" w:rsidRPr="0070126C" w14:paraId="4A37CDBE" w14:textId="77777777" w:rsidTr="00163708">
        <w:trPr>
          <w:trHeight w:val="20"/>
        </w:trPr>
        <w:tc>
          <w:tcPr>
            <w:tcW w:w="865" w:type="pct"/>
            <w:vMerge/>
            <w:vAlign w:val="center"/>
          </w:tcPr>
          <w:p w14:paraId="4EFE32F0" w14:textId="77777777" w:rsidR="00E2792A" w:rsidRPr="00950187" w:rsidRDefault="00E2792A" w:rsidP="00163708">
            <w:pPr>
              <w:spacing w:after="0" w:line="240" w:lineRule="auto"/>
              <w:rPr>
                <w:rFonts w:ascii="Times New Roman" w:hAnsi="Times New Roman"/>
                <w:b/>
                <w:bCs/>
              </w:rPr>
            </w:pPr>
          </w:p>
        </w:tc>
        <w:tc>
          <w:tcPr>
            <w:tcW w:w="2307" w:type="pct"/>
          </w:tcPr>
          <w:p w14:paraId="08F4F051"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5. Формы организации воспитания</w:t>
            </w:r>
          </w:p>
        </w:tc>
        <w:tc>
          <w:tcPr>
            <w:tcW w:w="914" w:type="pct"/>
            <w:vMerge/>
            <w:vAlign w:val="center"/>
          </w:tcPr>
          <w:p w14:paraId="37B3FFB6"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0F65AA02" w14:textId="77777777" w:rsidR="00E2792A" w:rsidRPr="00950187" w:rsidRDefault="00E2792A" w:rsidP="00163708">
            <w:pPr>
              <w:spacing w:after="0" w:line="240" w:lineRule="auto"/>
              <w:jc w:val="center"/>
              <w:rPr>
                <w:rFonts w:ascii="Times New Roman" w:hAnsi="Times New Roman"/>
                <w:bCs/>
              </w:rPr>
            </w:pPr>
          </w:p>
        </w:tc>
      </w:tr>
      <w:tr w:rsidR="00E2792A" w:rsidRPr="0070126C" w14:paraId="46752EBD" w14:textId="77777777" w:rsidTr="00163708">
        <w:trPr>
          <w:trHeight w:val="20"/>
        </w:trPr>
        <w:tc>
          <w:tcPr>
            <w:tcW w:w="865" w:type="pct"/>
            <w:vMerge/>
            <w:vAlign w:val="center"/>
          </w:tcPr>
          <w:p w14:paraId="59DCC2A5" w14:textId="77777777" w:rsidR="00E2792A" w:rsidRPr="00950187" w:rsidRDefault="00E2792A" w:rsidP="00163708">
            <w:pPr>
              <w:spacing w:after="0" w:line="240" w:lineRule="auto"/>
              <w:rPr>
                <w:rFonts w:ascii="Times New Roman" w:hAnsi="Times New Roman"/>
                <w:b/>
                <w:bCs/>
              </w:rPr>
            </w:pPr>
          </w:p>
        </w:tc>
        <w:tc>
          <w:tcPr>
            <w:tcW w:w="2307" w:type="pct"/>
          </w:tcPr>
          <w:p w14:paraId="05241EDE"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6. Оценка уровня воспитанности детей</w:t>
            </w:r>
          </w:p>
        </w:tc>
        <w:tc>
          <w:tcPr>
            <w:tcW w:w="914" w:type="pct"/>
            <w:vMerge/>
            <w:vAlign w:val="center"/>
          </w:tcPr>
          <w:p w14:paraId="55C0E5D7"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643E55F9" w14:textId="77777777" w:rsidR="00E2792A" w:rsidRPr="00950187" w:rsidRDefault="00E2792A" w:rsidP="00163708">
            <w:pPr>
              <w:spacing w:after="0" w:line="240" w:lineRule="auto"/>
              <w:jc w:val="center"/>
              <w:rPr>
                <w:rFonts w:ascii="Times New Roman" w:hAnsi="Times New Roman"/>
                <w:bCs/>
              </w:rPr>
            </w:pPr>
          </w:p>
        </w:tc>
      </w:tr>
      <w:tr w:rsidR="00E2792A" w:rsidRPr="0070126C" w14:paraId="4A9CD91C" w14:textId="77777777" w:rsidTr="00163708">
        <w:trPr>
          <w:trHeight w:val="20"/>
        </w:trPr>
        <w:tc>
          <w:tcPr>
            <w:tcW w:w="865" w:type="pct"/>
            <w:vMerge/>
            <w:vAlign w:val="center"/>
          </w:tcPr>
          <w:p w14:paraId="188ED71D" w14:textId="77777777" w:rsidR="00E2792A" w:rsidRPr="00950187" w:rsidRDefault="00E2792A" w:rsidP="00163708">
            <w:pPr>
              <w:spacing w:after="0" w:line="240" w:lineRule="auto"/>
              <w:rPr>
                <w:rFonts w:ascii="Times New Roman" w:hAnsi="Times New Roman"/>
                <w:b/>
                <w:bCs/>
              </w:rPr>
            </w:pPr>
          </w:p>
        </w:tc>
        <w:tc>
          <w:tcPr>
            <w:tcW w:w="2307" w:type="pct"/>
          </w:tcPr>
          <w:p w14:paraId="3ADF2DD4"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rPr>
              <w:t>В том числе практические занятия и лабораторные работы</w:t>
            </w:r>
          </w:p>
        </w:tc>
        <w:tc>
          <w:tcPr>
            <w:tcW w:w="914" w:type="pct"/>
            <w:vAlign w:val="center"/>
          </w:tcPr>
          <w:p w14:paraId="1EEE03FF"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8</w:t>
            </w:r>
          </w:p>
        </w:tc>
        <w:tc>
          <w:tcPr>
            <w:tcW w:w="914" w:type="pct"/>
            <w:vMerge/>
          </w:tcPr>
          <w:p w14:paraId="2C1C0948" w14:textId="77777777" w:rsidR="00E2792A" w:rsidRPr="00950187" w:rsidRDefault="00E2792A" w:rsidP="00163708">
            <w:pPr>
              <w:spacing w:after="0" w:line="240" w:lineRule="auto"/>
              <w:jc w:val="center"/>
              <w:rPr>
                <w:rFonts w:ascii="Times New Roman" w:hAnsi="Times New Roman"/>
                <w:bCs/>
              </w:rPr>
            </w:pPr>
          </w:p>
        </w:tc>
      </w:tr>
      <w:tr w:rsidR="00E2792A" w:rsidRPr="0070126C" w14:paraId="41A3EECE" w14:textId="77777777" w:rsidTr="00163708">
        <w:trPr>
          <w:trHeight w:val="20"/>
        </w:trPr>
        <w:tc>
          <w:tcPr>
            <w:tcW w:w="865" w:type="pct"/>
            <w:vMerge/>
            <w:vAlign w:val="center"/>
          </w:tcPr>
          <w:p w14:paraId="7E41EBB9" w14:textId="77777777" w:rsidR="00E2792A" w:rsidRPr="00950187" w:rsidRDefault="00E2792A" w:rsidP="00163708">
            <w:pPr>
              <w:spacing w:after="0" w:line="240" w:lineRule="auto"/>
              <w:rPr>
                <w:rFonts w:ascii="Times New Roman" w:hAnsi="Times New Roman"/>
                <w:b/>
                <w:bCs/>
              </w:rPr>
            </w:pPr>
          </w:p>
        </w:tc>
        <w:tc>
          <w:tcPr>
            <w:tcW w:w="2307" w:type="pct"/>
          </w:tcPr>
          <w:p w14:paraId="41FD0F45"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 xml:space="preserve">Практическое занятие 19. </w:t>
            </w:r>
            <w:r w:rsidRPr="00950187">
              <w:rPr>
                <w:rFonts w:ascii="Times New Roman" w:hAnsi="Times New Roman"/>
                <w:bCs/>
              </w:rPr>
              <w:t>Реализация содержания воспитания в практике педагога через решение педагогических задач.</w:t>
            </w:r>
          </w:p>
        </w:tc>
        <w:tc>
          <w:tcPr>
            <w:tcW w:w="914" w:type="pct"/>
            <w:vAlign w:val="center"/>
          </w:tcPr>
          <w:p w14:paraId="243F95AC"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365DA587" w14:textId="77777777" w:rsidR="00E2792A" w:rsidRPr="00950187" w:rsidRDefault="00E2792A" w:rsidP="00163708">
            <w:pPr>
              <w:spacing w:after="0" w:line="240" w:lineRule="auto"/>
              <w:jc w:val="center"/>
              <w:rPr>
                <w:rFonts w:ascii="Times New Roman" w:hAnsi="Times New Roman"/>
                <w:bCs/>
              </w:rPr>
            </w:pPr>
          </w:p>
        </w:tc>
      </w:tr>
      <w:tr w:rsidR="00E2792A" w:rsidRPr="0070126C" w14:paraId="5D1AE00C" w14:textId="77777777" w:rsidTr="00163708">
        <w:trPr>
          <w:trHeight w:val="20"/>
        </w:trPr>
        <w:tc>
          <w:tcPr>
            <w:tcW w:w="865" w:type="pct"/>
            <w:vMerge/>
            <w:vAlign w:val="center"/>
          </w:tcPr>
          <w:p w14:paraId="490D289B" w14:textId="77777777" w:rsidR="00E2792A" w:rsidRPr="00950187" w:rsidRDefault="00E2792A" w:rsidP="00163708">
            <w:pPr>
              <w:spacing w:after="0" w:line="240" w:lineRule="auto"/>
              <w:rPr>
                <w:rFonts w:ascii="Times New Roman" w:hAnsi="Times New Roman"/>
                <w:b/>
                <w:bCs/>
              </w:rPr>
            </w:pPr>
          </w:p>
        </w:tc>
        <w:tc>
          <w:tcPr>
            <w:tcW w:w="2307" w:type="pct"/>
          </w:tcPr>
          <w:p w14:paraId="18DB9EFF"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rPr>
              <w:t xml:space="preserve">Практическое занятие 20. </w:t>
            </w:r>
            <w:r w:rsidRPr="00950187">
              <w:rPr>
                <w:rFonts w:ascii="Times New Roman" w:hAnsi="Times New Roman"/>
              </w:rPr>
              <w:t>Использование средств и методов воспитания через решение педагогических задач</w:t>
            </w:r>
          </w:p>
        </w:tc>
        <w:tc>
          <w:tcPr>
            <w:tcW w:w="914" w:type="pct"/>
            <w:vAlign w:val="center"/>
          </w:tcPr>
          <w:p w14:paraId="3C6F6A90"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1957EC8F" w14:textId="77777777" w:rsidR="00E2792A" w:rsidRPr="00950187" w:rsidRDefault="00E2792A" w:rsidP="00163708">
            <w:pPr>
              <w:spacing w:after="0" w:line="240" w:lineRule="auto"/>
              <w:jc w:val="center"/>
              <w:rPr>
                <w:rFonts w:ascii="Times New Roman" w:hAnsi="Times New Roman"/>
                <w:bCs/>
              </w:rPr>
            </w:pPr>
          </w:p>
        </w:tc>
      </w:tr>
      <w:tr w:rsidR="00E2792A" w:rsidRPr="0070126C" w14:paraId="5CE824A4" w14:textId="77777777" w:rsidTr="00163708">
        <w:trPr>
          <w:trHeight w:val="20"/>
        </w:trPr>
        <w:tc>
          <w:tcPr>
            <w:tcW w:w="865" w:type="pct"/>
            <w:vMerge/>
            <w:vAlign w:val="center"/>
          </w:tcPr>
          <w:p w14:paraId="6B120BBE" w14:textId="77777777" w:rsidR="00E2792A" w:rsidRPr="00950187" w:rsidRDefault="00E2792A" w:rsidP="00163708">
            <w:pPr>
              <w:spacing w:after="0" w:line="240" w:lineRule="auto"/>
              <w:rPr>
                <w:rFonts w:ascii="Times New Roman" w:hAnsi="Times New Roman"/>
                <w:b/>
                <w:bCs/>
              </w:rPr>
            </w:pPr>
          </w:p>
        </w:tc>
        <w:tc>
          <w:tcPr>
            <w:tcW w:w="2307" w:type="pct"/>
          </w:tcPr>
          <w:p w14:paraId="2E595AA1"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 xml:space="preserve">Практическое занятие 21. </w:t>
            </w:r>
            <w:r w:rsidRPr="00950187">
              <w:rPr>
                <w:rFonts w:ascii="Times New Roman" w:hAnsi="Times New Roman"/>
                <w:bCs/>
              </w:rPr>
              <w:t>Использование форм организации воспитания через решение педагогических задач</w:t>
            </w:r>
          </w:p>
        </w:tc>
        <w:tc>
          <w:tcPr>
            <w:tcW w:w="914" w:type="pct"/>
            <w:vAlign w:val="center"/>
          </w:tcPr>
          <w:p w14:paraId="34F6ADD4"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76776199" w14:textId="77777777" w:rsidR="00E2792A" w:rsidRPr="00950187" w:rsidRDefault="00E2792A" w:rsidP="00163708">
            <w:pPr>
              <w:spacing w:after="0" w:line="240" w:lineRule="auto"/>
              <w:jc w:val="center"/>
              <w:rPr>
                <w:rFonts w:ascii="Times New Roman" w:hAnsi="Times New Roman"/>
                <w:bCs/>
              </w:rPr>
            </w:pPr>
          </w:p>
        </w:tc>
      </w:tr>
      <w:tr w:rsidR="00E2792A" w:rsidRPr="0070126C" w14:paraId="53349620" w14:textId="77777777" w:rsidTr="00163708">
        <w:trPr>
          <w:trHeight w:val="783"/>
        </w:trPr>
        <w:tc>
          <w:tcPr>
            <w:tcW w:w="865" w:type="pct"/>
            <w:vMerge/>
            <w:vAlign w:val="center"/>
          </w:tcPr>
          <w:p w14:paraId="50D27D5F" w14:textId="77777777" w:rsidR="00E2792A" w:rsidRPr="00950187" w:rsidRDefault="00E2792A" w:rsidP="00163708">
            <w:pPr>
              <w:spacing w:after="0" w:line="240" w:lineRule="auto"/>
              <w:rPr>
                <w:rFonts w:ascii="Times New Roman" w:hAnsi="Times New Roman"/>
                <w:b/>
                <w:bCs/>
              </w:rPr>
            </w:pPr>
          </w:p>
        </w:tc>
        <w:tc>
          <w:tcPr>
            <w:tcW w:w="2307" w:type="pct"/>
          </w:tcPr>
          <w:p w14:paraId="36207E87"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rPr>
              <w:t>Практическое занятие 22</w:t>
            </w:r>
            <w:r w:rsidRPr="00950187">
              <w:rPr>
                <w:rFonts w:ascii="Times New Roman" w:hAnsi="Times New Roman"/>
              </w:rPr>
              <w:t>. Анализ педагогических ситуаций, подбор способов оценки воспитанности детей и разработка рекомендаций по воспитанию</w:t>
            </w:r>
          </w:p>
        </w:tc>
        <w:tc>
          <w:tcPr>
            <w:tcW w:w="914" w:type="pct"/>
            <w:vAlign w:val="center"/>
          </w:tcPr>
          <w:p w14:paraId="17A2D2CB"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5C7D6FBD" w14:textId="77777777" w:rsidR="00E2792A" w:rsidRPr="00950187" w:rsidRDefault="00E2792A" w:rsidP="00163708">
            <w:pPr>
              <w:spacing w:after="0" w:line="240" w:lineRule="auto"/>
              <w:jc w:val="center"/>
              <w:rPr>
                <w:rFonts w:ascii="Times New Roman" w:hAnsi="Times New Roman"/>
                <w:bCs/>
              </w:rPr>
            </w:pPr>
          </w:p>
        </w:tc>
      </w:tr>
      <w:tr w:rsidR="00E2792A" w:rsidRPr="0070126C" w14:paraId="2F3AF7A3" w14:textId="77777777" w:rsidTr="00163708">
        <w:trPr>
          <w:trHeight w:val="20"/>
        </w:trPr>
        <w:tc>
          <w:tcPr>
            <w:tcW w:w="3172" w:type="pct"/>
            <w:gridSpan w:val="2"/>
            <w:vAlign w:val="center"/>
          </w:tcPr>
          <w:p w14:paraId="23703C1E" w14:textId="77777777" w:rsidR="00E2792A" w:rsidRPr="00950187" w:rsidRDefault="00E2792A" w:rsidP="00163708">
            <w:pPr>
              <w:spacing w:after="0" w:line="240" w:lineRule="auto"/>
              <w:rPr>
                <w:rFonts w:ascii="Times New Roman" w:hAnsi="Times New Roman"/>
                <w:b/>
              </w:rPr>
            </w:pPr>
            <w:r w:rsidRPr="00950187">
              <w:rPr>
                <w:rFonts w:ascii="Times New Roman" w:hAnsi="Times New Roman"/>
                <w:b/>
              </w:rPr>
              <w:t>Раздел 4. Управление образовательными системами</w:t>
            </w:r>
          </w:p>
        </w:tc>
        <w:tc>
          <w:tcPr>
            <w:tcW w:w="914" w:type="pct"/>
            <w:vAlign w:val="center"/>
          </w:tcPr>
          <w:p w14:paraId="23BF135B"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12/4</w:t>
            </w:r>
          </w:p>
        </w:tc>
        <w:tc>
          <w:tcPr>
            <w:tcW w:w="914" w:type="pct"/>
          </w:tcPr>
          <w:p w14:paraId="74565655" w14:textId="77777777" w:rsidR="00E2792A" w:rsidRPr="00950187" w:rsidRDefault="00E2792A" w:rsidP="00163708">
            <w:pPr>
              <w:spacing w:after="0" w:line="240" w:lineRule="auto"/>
              <w:jc w:val="center"/>
              <w:rPr>
                <w:rFonts w:ascii="Times New Roman" w:hAnsi="Times New Roman"/>
                <w:b/>
                <w:bCs/>
              </w:rPr>
            </w:pPr>
          </w:p>
        </w:tc>
      </w:tr>
      <w:tr w:rsidR="00E2792A" w:rsidRPr="0070126C" w14:paraId="0D2B591A" w14:textId="77777777" w:rsidTr="00163708">
        <w:trPr>
          <w:trHeight w:val="20"/>
        </w:trPr>
        <w:tc>
          <w:tcPr>
            <w:tcW w:w="865" w:type="pct"/>
            <w:vMerge w:val="restart"/>
          </w:tcPr>
          <w:p w14:paraId="043AEC54" w14:textId="77777777" w:rsidR="00E2792A" w:rsidRPr="00950187" w:rsidRDefault="00E2792A" w:rsidP="00163708">
            <w:pPr>
              <w:spacing w:after="0" w:line="240" w:lineRule="auto"/>
              <w:rPr>
                <w:rFonts w:ascii="Times New Roman" w:hAnsi="Times New Roman"/>
                <w:b/>
              </w:rPr>
            </w:pPr>
            <w:r w:rsidRPr="00950187">
              <w:rPr>
                <w:rFonts w:ascii="Times New Roman" w:hAnsi="Times New Roman"/>
                <w:b/>
                <w:bCs/>
              </w:rPr>
              <w:t xml:space="preserve">Тема 4.1 </w:t>
            </w:r>
            <w:r w:rsidRPr="00950187">
              <w:rPr>
                <w:rFonts w:ascii="Times New Roman" w:hAnsi="Times New Roman"/>
                <w:b/>
              </w:rPr>
              <w:t xml:space="preserve">Система образования в РФ. Непрерывность образования как принцип государственной политики. </w:t>
            </w:r>
          </w:p>
          <w:p w14:paraId="63890A43" w14:textId="77777777" w:rsidR="00E2792A" w:rsidRPr="00950187" w:rsidRDefault="00E2792A" w:rsidP="00163708">
            <w:pPr>
              <w:spacing w:after="0" w:line="240" w:lineRule="auto"/>
              <w:rPr>
                <w:rFonts w:ascii="Times New Roman" w:hAnsi="Times New Roman"/>
                <w:b/>
                <w:bCs/>
              </w:rPr>
            </w:pPr>
          </w:p>
        </w:tc>
        <w:tc>
          <w:tcPr>
            <w:tcW w:w="2307" w:type="pct"/>
          </w:tcPr>
          <w:p w14:paraId="1B5B8B94"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 xml:space="preserve">Содержание </w:t>
            </w:r>
          </w:p>
        </w:tc>
        <w:tc>
          <w:tcPr>
            <w:tcW w:w="914" w:type="pct"/>
            <w:vAlign w:val="center"/>
          </w:tcPr>
          <w:p w14:paraId="22065B13"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8/4</w:t>
            </w:r>
          </w:p>
        </w:tc>
        <w:tc>
          <w:tcPr>
            <w:tcW w:w="914" w:type="pct"/>
            <w:vMerge w:val="restart"/>
          </w:tcPr>
          <w:p w14:paraId="68E0A51E"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Cs/>
              </w:rPr>
              <w:t>ОК 01, ОК 02, ОК 09</w:t>
            </w:r>
          </w:p>
        </w:tc>
      </w:tr>
      <w:tr w:rsidR="00E2792A" w:rsidRPr="0070126C" w14:paraId="6DEF98CC" w14:textId="77777777" w:rsidTr="00163708">
        <w:trPr>
          <w:trHeight w:val="20"/>
        </w:trPr>
        <w:tc>
          <w:tcPr>
            <w:tcW w:w="865" w:type="pct"/>
            <w:vMerge/>
            <w:vAlign w:val="center"/>
          </w:tcPr>
          <w:p w14:paraId="5305EED2" w14:textId="77777777" w:rsidR="00E2792A" w:rsidRPr="00950187" w:rsidRDefault="00E2792A" w:rsidP="00163708">
            <w:pPr>
              <w:spacing w:after="0" w:line="240" w:lineRule="auto"/>
              <w:rPr>
                <w:rFonts w:ascii="Times New Roman" w:hAnsi="Times New Roman"/>
                <w:b/>
                <w:bCs/>
              </w:rPr>
            </w:pPr>
          </w:p>
        </w:tc>
        <w:tc>
          <w:tcPr>
            <w:tcW w:w="2307" w:type="pct"/>
          </w:tcPr>
          <w:p w14:paraId="25A7C6DB"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1. Структура системы образования в РФ</w:t>
            </w:r>
          </w:p>
        </w:tc>
        <w:tc>
          <w:tcPr>
            <w:tcW w:w="914" w:type="pct"/>
            <w:vMerge w:val="restart"/>
            <w:vAlign w:val="center"/>
          </w:tcPr>
          <w:p w14:paraId="30848DDC"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914" w:type="pct"/>
            <w:vMerge/>
          </w:tcPr>
          <w:p w14:paraId="684303A4" w14:textId="77777777" w:rsidR="00E2792A" w:rsidRPr="00950187" w:rsidRDefault="00E2792A" w:rsidP="00163708">
            <w:pPr>
              <w:spacing w:after="0" w:line="240" w:lineRule="auto"/>
              <w:jc w:val="center"/>
              <w:rPr>
                <w:rFonts w:ascii="Times New Roman" w:hAnsi="Times New Roman"/>
                <w:bCs/>
              </w:rPr>
            </w:pPr>
          </w:p>
        </w:tc>
      </w:tr>
      <w:tr w:rsidR="00E2792A" w:rsidRPr="0070126C" w14:paraId="2851D706" w14:textId="77777777" w:rsidTr="00163708">
        <w:trPr>
          <w:trHeight w:val="20"/>
        </w:trPr>
        <w:tc>
          <w:tcPr>
            <w:tcW w:w="865" w:type="pct"/>
            <w:vMerge/>
            <w:vAlign w:val="center"/>
          </w:tcPr>
          <w:p w14:paraId="1BC5AB5E" w14:textId="77777777" w:rsidR="00E2792A" w:rsidRPr="00950187" w:rsidRDefault="00E2792A" w:rsidP="00163708">
            <w:pPr>
              <w:spacing w:after="0" w:line="240" w:lineRule="auto"/>
              <w:rPr>
                <w:rFonts w:ascii="Times New Roman" w:hAnsi="Times New Roman"/>
                <w:b/>
                <w:bCs/>
              </w:rPr>
            </w:pPr>
          </w:p>
        </w:tc>
        <w:tc>
          <w:tcPr>
            <w:tcW w:w="2307" w:type="pct"/>
          </w:tcPr>
          <w:p w14:paraId="094C064D"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2. Принципы государственной политики в области образования в РФ</w:t>
            </w:r>
          </w:p>
        </w:tc>
        <w:tc>
          <w:tcPr>
            <w:tcW w:w="914" w:type="pct"/>
            <w:vMerge/>
            <w:vAlign w:val="center"/>
          </w:tcPr>
          <w:p w14:paraId="449A6095"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71781F33" w14:textId="77777777" w:rsidR="00E2792A" w:rsidRPr="00950187" w:rsidRDefault="00E2792A" w:rsidP="00163708">
            <w:pPr>
              <w:spacing w:after="0" w:line="240" w:lineRule="auto"/>
              <w:jc w:val="center"/>
              <w:rPr>
                <w:rFonts w:ascii="Times New Roman" w:hAnsi="Times New Roman"/>
                <w:bCs/>
              </w:rPr>
            </w:pPr>
          </w:p>
        </w:tc>
      </w:tr>
      <w:tr w:rsidR="00E2792A" w:rsidRPr="0070126C" w14:paraId="426568DD" w14:textId="77777777" w:rsidTr="00163708">
        <w:trPr>
          <w:trHeight w:val="20"/>
        </w:trPr>
        <w:tc>
          <w:tcPr>
            <w:tcW w:w="865" w:type="pct"/>
            <w:vMerge/>
            <w:vAlign w:val="center"/>
          </w:tcPr>
          <w:p w14:paraId="66B2BF71" w14:textId="77777777" w:rsidR="00E2792A" w:rsidRPr="00950187" w:rsidRDefault="00E2792A" w:rsidP="00163708">
            <w:pPr>
              <w:spacing w:after="0" w:line="240" w:lineRule="auto"/>
              <w:rPr>
                <w:rFonts w:ascii="Times New Roman" w:hAnsi="Times New Roman"/>
                <w:b/>
                <w:bCs/>
              </w:rPr>
            </w:pPr>
          </w:p>
        </w:tc>
        <w:tc>
          <w:tcPr>
            <w:tcW w:w="2307" w:type="pct"/>
          </w:tcPr>
          <w:p w14:paraId="72675014"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3. Непрерывное образование как принцип государственной политики</w:t>
            </w:r>
          </w:p>
        </w:tc>
        <w:tc>
          <w:tcPr>
            <w:tcW w:w="914" w:type="pct"/>
            <w:vMerge/>
            <w:vAlign w:val="center"/>
          </w:tcPr>
          <w:p w14:paraId="0077FD0A"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16332028" w14:textId="77777777" w:rsidR="00E2792A" w:rsidRPr="00950187" w:rsidRDefault="00E2792A" w:rsidP="00163708">
            <w:pPr>
              <w:spacing w:after="0" w:line="240" w:lineRule="auto"/>
              <w:jc w:val="center"/>
              <w:rPr>
                <w:rFonts w:ascii="Times New Roman" w:hAnsi="Times New Roman"/>
                <w:bCs/>
              </w:rPr>
            </w:pPr>
          </w:p>
        </w:tc>
      </w:tr>
      <w:tr w:rsidR="00E2792A" w:rsidRPr="0070126C" w14:paraId="79AB5A8F" w14:textId="77777777" w:rsidTr="00163708">
        <w:trPr>
          <w:trHeight w:val="20"/>
        </w:trPr>
        <w:tc>
          <w:tcPr>
            <w:tcW w:w="865" w:type="pct"/>
            <w:vMerge/>
            <w:vAlign w:val="center"/>
          </w:tcPr>
          <w:p w14:paraId="4774AC75" w14:textId="77777777" w:rsidR="00E2792A" w:rsidRPr="00950187" w:rsidRDefault="00E2792A" w:rsidP="00163708">
            <w:pPr>
              <w:spacing w:after="0" w:line="240" w:lineRule="auto"/>
              <w:rPr>
                <w:rFonts w:ascii="Times New Roman" w:hAnsi="Times New Roman"/>
                <w:b/>
                <w:bCs/>
              </w:rPr>
            </w:pPr>
          </w:p>
        </w:tc>
        <w:tc>
          <w:tcPr>
            <w:tcW w:w="2307" w:type="pct"/>
          </w:tcPr>
          <w:p w14:paraId="6208CF48" w14:textId="77777777" w:rsidR="00E2792A" w:rsidRPr="00950187" w:rsidRDefault="00E2792A" w:rsidP="00163708">
            <w:pPr>
              <w:spacing w:after="0" w:line="240" w:lineRule="auto"/>
              <w:rPr>
                <w:rFonts w:ascii="Times New Roman" w:hAnsi="Times New Roman"/>
              </w:rPr>
            </w:pPr>
            <w:r w:rsidRPr="00950187">
              <w:rPr>
                <w:rFonts w:ascii="Times New Roman" w:hAnsi="Times New Roman"/>
                <w:lang w:eastAsia="en-US"/>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c>
          <w:tcPr>
            <w:tcW w:w="914" w:type="pct"/>
            <w:vMerge/>
            <w:vAlign w:val="center"/>
          </w:tcPr>
          <w:p w14:paraId="0704E1A4"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6150F3F1" w14:textId="77777777" w:rsidR="00E2792A" w:rsidRPr="00950187" w:rsidRDefault="00E2792A" w:rsidP="00163708">
            <w:pPr>
              <w:spacing w:after="0" w:line="240" w:lineRule="auto"/>
              <w:jc w:val="center"/>
              <w:rPr>
                <w:rFonts w:ascii="Times New Roman" w:hAnsi="Times New Roman"/>
                <w:bCs/>
              </w:rPr>
            </w:pPr>
          </w:p>
        </w:tc>
      </w:tr>
      <w:tr w:rsidR="00E2792A" w:rsidRPr="0070126C" w14:paraId="6B790CE2" w14:textId="77777777" w:rsidTr="00163708">
        <w:trPr>
          <w:trHeight w:val="20"/>
        </w:trPr>
        <w:tc>
          <w:tcPr>
            <w:tcW w:w="865" w:type="pct"/>
            <w:vMerge/>
            <w:vAlign w:val="center"/>
          </w:tcPr>
          <w:p w14:paraId="3DBE2360" w14:textId="77777777" w:rsidR="00E2792A" w:rsidRPr="00950187" w:rsidRDefault="00E2792A" w:rsidP="00163708">
            <w:pPr>
              <w:spacing w:after="0" w:line="240" w:lineRule="auto"/>
              <w:rPr>
                <w:rFonts w:ascii="Times New Roman" w:hAnsi="Times New Roman"/>
                <w:b/>
                <w:bCs/>
              </w:rPr>
            </w:pPr>
          </w:p>
        </w:tc>
        <w:tc>
          <w:tcPr>
            <w:tcW w:w="2307" w:type="pct"/>
          </w:tcPr>
          <w:p w14:paraId="425FE46E"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 xml:space="preserve">5. </w:t>
            </w:r>
            <w:r w:rsidRPr="00950187">
              <w:rPr>
                <w:rFonts w:ascii="Times New Roman" w:hAnsi="Times New Roman"/>
                <w:lang w:eastAsia="en-US"/>
              </w:rPr>
              <w:t xml:space="preserve">Приоритетные направления развития образовательной системы Российской Федерации. </w:t>
            </w:r>
            <w:r w:rsidRPr="00950187">
              <w:rPr>
                <w:rFonts w:ascii="Times New Roman" w:hAnsi="Times New Roman"/>
              </w:rPr>
              <w:t>Вариативное образование в РФ</w:t>
            </w:r>
          </w:p>
        </w:tc>
        <w:tc>
          <w:tcPr>
            <w:tcW w:w="914" w:type="pct"/>
            <w:vMerge/>
            <w:vAlign w:val="center"/>
          </w:tcPr>
          <w:p w14:paraId="73CB1F88"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5285A0DD" w14:textId="77777777" w:rsidR="00E2792A" w:rsidRPr="00950187" w:rsidRDefault="00E2792A" w:rsidP="00163708">
            <w:pPr>
              <w:spacing w:after="0" w:line="240" w:lineRule="auto"/>
              <w:jc w:val="center"/>
              <w:rPr>
                <w:rFonts w:ascii="Times New Roman" w:hAnsi="Times New Roman"/>
                <w:bCs/>
              </w:rPr>
            </w:pPr>
          </w:p>
        </w:tc>
      </w:tr>
      <w:tr w:rsidR="00E2792A" w:rsidRPr="0070126C" w14:paraId="640396BD" w14:textId="77777777" w:rsidTr="00163708">
        <w:trPr>
          <w:trHeight w:val="20"/>
        </w:trPr>
        <w:tc>
          <w:tcPr>
            <w:tcW w:w="865" w:type="pct"/>
            <w:vMerge/>
            <w:vAlign w:val="center"/>
          </w:tcPr>
          <w:p w14:paraId="1DF028B3" w14:textId="77777777" w:rsidR="00E2792A" w:rsidRPr="00950187" w:rsidRDefault="00E2792A" w:rsidP="00163708">
            <w:pPr>
              <w:spacing w:after="0" w:line="240" w:lineRule="auto"/>
              <w:rPr>
                <w:rFonts w:ascii="Times New Roman" w:hAnsi="Times New Roman"/>
                <w:b/>
                <w:bCs/>
              </w:rPr>
            </w:pPr>
          </w:p>
        </w:tc>
        <w:tc>
          <w:tcPr>
            <w:tcW w:w="2307" w:type="pct"/>
          </w:tcPr>
          <w:p w14:paraId="21561267" w14:textId="77777777" w:rsidR="00E2792A" w:rsidRPr="00950187" w:rsidRDefault="00E2792A" w:rsidP="00163708">
            <w:pPr>
              <w:spacing w:after="0" w:line="240" w:lineRule="auto"/>
              <w:rPr>
                <w:rFonts w:ascii="Times New Roman" w:hAnsi="Times New Roman"/>
              </w:rPr>
            </w:pPr>
            <w:r w:rsidRPr="00950187">
              <w:rPr>
                <w:rFonts w:ascii="Times New Roman" w:hAnsi="Times New Roman"/>
                <w:lang w:eastAsia="en-US"/>
              </w:rPr>
              <w:t>6. Реализация приоритетных направлений на уровне региона: региональные программы и проекты.</w:t>
            </w:r>
          </w:p>
        </w:tc>
        <w:tc>
          <w:tcPr>
            <w:tcW w:w="914" w:type="pct"/>
            <w:vMerge/>
            <w:vAlign w:val="center"/>
          </w:tcPr>
          <w:p w14:paraId="7E0CB5CF"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48A7AF79" w14:textId="77777777" w:rsidR="00E2792A" w:rsidRPr="00950187" w:rsidRDefault="00E2792A" w:rsidP="00163708">
            <w:pPr>
              <w:spacing w:after="0" w:line="240" w:lineRule="auto"/>
              <w:jc w:val="center"/>
              <w:rPr>
                <w:rFonts w:ascii="Times New Roman" w:hAnsi="Times New Roman"/>
                <w:bCs/>
              </w:rPr>
            </w:pPr>
          </w:p>
        </w:tc>
      </w:tr>
      <w:tr w:rsidR="00E2792A" w:rsidRPr="0070126C" w14:paraId="54CB15D6" w14:textId="77777777" w:rsidTr="00163708">
        <w:trPr>
          <w:trHeight w:val="20"/>
        </w:trPr>
        <w:tc>
          <w:tcPr>
            <w:tcW w:w="865" w:type="pct"/>
            <w:vMerge/>
            <w:vAlign w:val="center"/>
          </w:tcPr>
          <w:p w14:paraId="78BAAC12" w14:textId="77777777" w:rsidR="00E2792A" w:rsidRPr="00950187" w:rsidRDefault="00E2792A" w:rsidP="00163708">
            <w:pPr>
              <w:spacing w:after="0" w:line="240" w:lineRule="auto"/>
              <w:rPr>
                <w:rFonts w:ascii="Times New Roman" w:hAnsi="Times New Roman"/>
                <w:b/>
                <w:bCs/>
              </w:rPr>
            </w:pPr>
          </w:p>
        </w:tc>
        <w:tc>
          <w:tcPr>
            <w:tcW w:w="2307" w:type="pct"/>
          </w:tcPr>
          <w:p w14:paraId="2C681F75" w14:textId="77777777" w:rsidR="00E2792A" w:rsidRPr="00950187" w:rsidRDefault="00E2792A" w:rsidP="00163708">
            <w:pPr>
              <w:spacing w:after="0" w:line="240" w:lineRule="auto"/>
              <w:rPr>
                <w:rFonts w:ascii="Times New Roman" w:hAnsi="Times New Roman"/>
                <w:b/>
              </w:rPr>
            </w:pPr>
            <w:r w:rsidRPr="00950187">
              <w:rPr>
                <w:rFonts w:ascii="Times New Roman" w:hAnsi="Times New Roman"/>
                <w:b/>
                <w:bCs/>
              </w:rPr>
              <w:t>В том числе практические занятия и лабораторные работы</w:t>
            </w:r>
          </w:p>
        </w:tc>
        <w:tc>
          <w:tcPr>
            <w:tcW w:w="914" w:type="pct"/>
            <w:vAlign w:val="center"/>
          </w:tcPr>
          <w:p w14:paraId="318B9B27"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53CC043A" w14:textId="77777777" w:rsidR="00E2792A" w:rsidRPr="00950187" w:rsidRDefault="00E2792A" w:rsidP="00163708">
            <w:pPr>
              <w:spacing w:after="0" w:line="240" w:lineRule="auto"/>
              <w:jc w:val="center"/>
              <w:rPr>
                <w:rFonts w:ascii="Times New Roman" w:hAnsi="Times New Roman"/>
                <w:bCs/>
              </w:rPr>
            </w:pPr>
          </w:p>
        </w:tc>
      </w:tr>
      <w:tr w:rsidR="00E2792A" w:rsidRPr="0070126C" w14:paraId="66170815" w14:textId="77777777" w:rsidTr="00163708">
        <w:trPr>
          <w:trHeight w:val="20"/>
        </w:trPr>
        <w:tc>
          <w:tcPr>
            <w:tcW w:w="865" w:type="pct"/>
            <w:vMerge/>
            <w:vAlign w:val="center"/>
          </w:tcPr>
          <w:p w14:paraId="0E119ABF" w14:textId="77777777" w:rsidR="00E2792A" w:rsidRPr="00950187" w:rsidRDefault="00E2792A" w:rsidP="00163708">
            <w:pPr>
              <w:spacing w:after="0" w:line="240" w:lineRule="auto"/>
              <w:rPr>
                <w:rFonts w:ascii="Times New Roman" w:hAnsi="Times New Roman"/>
                <w:b/>
                <w:bCs/>
              </w:rPr>
            </w:pPr>
          </w:p>
        </w:tc>
        <w:tc>
          <w:tcPr>
            <w:tcW w:w="2307" w:type="pct"/>
          </w:tcPr>
          <w:p w14:paraId="546A495B" w14:textId="77777777" w:rsidR="00E2792A" w:rsidRPr="00950187" w:rsidRDefault="00E2792A" w:rsidP="00163708">
            <w:pPr>
              <w:spacing w:after="0" w:line="240" w:lineRule="auto"/>
              <w:rPr>
                <w:rFonts w:ascii="Times New Roman" w:hAnsi="Times New Roman"/>
                <w:b/>
              </w:rPr>
            </w:pPr>
            <w:r w:rsidRPr="00950187">
              <w:rPr>
                <w:rFonts w:ascii="Times New Roman" w:hAnsi="Times New Roman"/>
                <w:b/>
              </w:rPr>
              <w:t xml:space="preserve">Практическое занятие 23 </w:t>
            </w:r>
            <w:r w:rsidRPr="00950187">
              <w:rPr>
                <w:rFonts w:ascii="Times New Roman" w:hAnsi="Times New Roman"/>
              </w:rPr>
              <w:t>Анализ положений ФЗ N 273-ФЗ «Об образовании в Российской Федерации» от 29.12.2012.</w:t>
            </w:r>
          </w:p>
        </w:tc>
        <w:tc>
          <w:tcPr>
            <w:tcW w:w="914" w:type="pct"/>
            <w:vAlign w:val="center"/>
          </w:tcPr>
          <w:p w14:paraId="0C8D1C33"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1C7F98D6" w14:textId="77777777" w:rsidR="00E2792A" w:rsidRPr="00950187" w:rsidRDefault="00E2792A" w:rsidP="00163708">
            <w:pPr>
              <w:spacing w:after="0" w:line="240" w:lineRule="auto"/>
              <w:jc w:val="center"/>
              <w:rPr>
                <w:rFonts w:ascii="Times New Roman" w:hAnsi="Times New Roman"/>
                <w:bCs/>
              </w:rPr>
            </w:pPr>
          </w:p>
        </w:tc>
      </w:tr>
      <w:tr w:rsidR="00E2792A" w:rsidRPr="0070126C" w14:paraId="1898473B" w14:textId="77777777" w:rsidTr="00163708">
        <w:trPr>
          <w:trHeight w:val="20"/>
        </w:trPr>
        <w:tc>
          <w:tcPr>
            <w:tcW w:w="865" w:type="pct"/>
            <w:vMerge/>
            <w:vAlign w:val="center"/>
          </w:tcPr>
          <w:p w14:paraId="1C9DEC44" w14:textId="77777777" w:rsidR="00E2792A" w:rsidRPr="00950187" w:rsidRDefault="00E2792A" w:rsidP="00163708">
            <w:pPr>
              <w:spacing w:after="0" w:line="240" w:lineRule="auto"/>
              <w:rPr>
                <w:rFonts w:ascii="Times New Roman" w:hAnsi="Times New Roman"/>
                <w:b/>
                <w:bCs/>
              </w:rPr>
            </w:pPr>
          </w:p>
        </w:tc>
        <w:tc>
          <w:tcPr>
            <w:tcW w:w="2307" w:type="pct"/>
          </w:tcPr>
          <w:p w14:paraId="717DAFFC" w14:textId="77777777" w:rsidR="00E2792A" w:rsidRPr="00950187" w:rsidRDefault="00E2792A" w:rsidP="00163708">
            <w:pPr>
              <w:spacing w:after="0" w:line="240" w:lineRule="auto"/>
              <w:rPr>
                <w:rFonts w:ascii="Times New Roman" w:hAnsi="Times New Roman"/>
                <w:b/>
              </w:rPr>
            </w:pPr>
            <w:r w:rsidRPr="00950187">
              <w:rPr>
                <w:rFonts w:ascii="Times New Roman" w:hAnsi="Times New Roman"/>
                <w:b/>
              </w:rPr>
              <w:t xml:space="preserve">Практическое занятие  24. </w:t>
            </w:r>
            <w:r w:rsidRPr="00950187">
              <w:rPr>
                <w:rFonts w:ascii="Times New Roman" w:hAnsi="Times New Roman"/>
              </w:rPr>
              <w:t>Анализ одной из программ или проектов в области образования, относящихся к приоритетным направлениям развития образования.</w:t>
            </w:r>
          </w:p>
        </w:tc>
        <w:tc>
          <w:tcPr>
            <w:tcW w:w="914" w:type="pct"/>
            <w:vAlign w:val="center"/>
          </w:tcPr>
          <w:p w14:paraId="7DD55B17"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2</w:t>
            </w:r>
          </w:p>
        </w:tc>
        <w:tc>
          <w:tcPr>
            <w:tcW w:w="914" w:type="pct"/>
            <w:vMerge/>
          </w:tcPr>
          <w:p w14:paraId="7D148DFE" w14:textId="77777777" w:rsidR="00E2792A" w:rsidRPr="00950187" w:rsidRDefault="00E2792A" w:rsidP="00163708">
            <w:pPr>
              <w:spacing w:after="0" w:line="240" w:lineRule="auto"/>
              <w:jc w:val="center"/>
              <w:rPr>
                <w:rFonts w:ascii="Times New Roman" w:hAnsi="Times New Roman"/>
                <w:bCs/>
              </w:rPr>
            </w:pPr>
          </w:p>
        </w:tc>
      </w:tr>
      <w:tr w:rsidR="00E2792A" w:rsidRPr="0070126C" w14:paraId="6DDE9320" w14:textId="77777777" w:rsidTr="00163708">
        <w:trPr>
          <w:trHeight w:val="20"/>
        </w:trPr>
        <w:tc>
          <w:tcPr>
            <w:tcW w:w="865" w:type="pct"/>
            <w:vMerge w:val="restart"/>
            <w:vAlign w:val="center"/>
          </w:tcPr>
          <w:p w14:paraId="24F162F3"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rPr>
              <w:t>Тема 4.2. Образовательная организация как педагогическая система и объект управления</w:t>
            </w:r>
          </w:p>
        </w:tc>
        <w:tc>
          <w:tcPr>
            <w:tcW w:w="2307" w:type="pct"/>
          </w:tcPr>
          <w:p w14:paraId="5B6DC6D0" w14:textId="77777777" w:rsidR="00E2792A" w:rsidRPr="00950187" w:rsidRDefault="00E2792A" w:rsidP="00163708">
            <w:pPr>
              <w:spacing w:after="0" w:line="240" w:lineRule="auto"/>
              <w:rPr>
                <w:rFonts w:ascii="Times New Roman" w:hAnsi="Times New Roman"/>
                <w:b/>
              </w:rPr>
            </w:pPr>
            <w:r w:rsidRPr="00950187">
              <w:rPr>
                <w:rFonts w:ascii="Times New Roman" w:hAnsi="Times New Roman"/>
                <w:b/>
                <w:bCs/>
              </w:rPr>
              <w:t>Содержание</w:t>
            </w:r>
          </w:p>
        </w:tc>
        <w:tc>
          <w:tcPr>
            <w:tcW w:w="914" w:type="pct"/>
            <w:vAlign w:val="center"/>
          </w:tcPr>
          <w:p w14:paraId="1D70FECB"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4</w:t>
            </w:r>
          </w:p>
        </w:tc>
        <w:tc>
          <w:tcPr>
            <w:tcW w:w="914" w:type="pct"/>
            <w:vMerge w:val="restart"/>
          </w:tcPr>
          <w:p w14:paraId="12EB746F"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ОК 01, ОК 02, ОК 09</w:t>
            </w:r>
          </w:p>
        </w:tc>
      </w:tr>
      <w:tr w:rsidR="00E2792A" w:rsidRPr="0070126C" w14:paraId="631F9A2A" w14:textId="77777777" w:rsidTr="00163708">
        <w:trPr>
          <w:trHeight w:val="20"/>
        </w:trPr>
        <w:tc>
          <w:tcPr>
            <w:tcW w:w="865" w:type="pct"/>
            <w:vMerge/>
            <w:vAlign w:val="center"/>
          </w:tcPr>
          <w:p w14:paraId="0EBF1370" w14:textId="77777777" w:rsidR="00E2792A" w:rsidRPr="00950187" w:rsidRDefault="00E2792A" w:rsidP="00163708">
            <w:pPr>
              <w:spacing w:after="0" w:line="240" w:lineRule="auto"/>
              <w:rPr>
                <w:rFonts w:ascii="Times New Roman" w:hAnsi="Times New Roman"/>
                <w:b/>
              </w:rPr>
            </w:pPr>
          </w:p>
        </w:tc>
        <w:tc>
          <w:tcPr>
            <w:tcW w:w="2307" w:type="pct"/>
          </w:tcPr>
          <w:p w14:paraId="535956E0"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 xml:space="preserve">1. Факторы и условия функционирования образовательной организации как педагогической системы </w:t>
            </w:r>
          </w:p>
        </w:tc>
        <w:tc>
          <w:tcPr>
            <w:tcW w:w="914" w:type="pct"/>
            <w:vMerge w:val="restart"/>
            <w:vAlign w:val="center"/>
          </w:tcPr>
          <w:p w14:paraId="2566A924" w14:textId="77777777" w:rsidR="00E2792A" w:rsidRPr="00950187" w:rsidRDefault="00E2792A" w:rsidP="00163708">
            <w:pPr>
              <w:spacing w:after="0" w:line="240" w:lineRule="auto"/>
              <w:jc w:val="center"/>
              <w:rPr>
                <w:rFonts w:ascii="Times New Roman" w:hAnsi="Times New Roman"/>
                <w:bCs/>
              </w:rPr>
            </w:pPr>
            <w:r w:rsidRPr="00950187">
              <w:rPr>
                <w:rFonts w:ascii="Times New Roman" w:hAnsi="Times New Roman"/>
                <w:bCs/>
              </w:rPr>
              <w:t>4</w:t>
            </w:r>
          </w:p>
        </w:tc>
        <w:tc>
          <w:tcPr>
            <w:tcW w:w="914" w:type="pct"/>
            <w:vMerge/>
          </w:tcPr>
          <w:p w14:paraId="6E7394C7" w14:textId="77777777" w:rsidR="00E2792A" w:rsidRPr="00950187" w:rsidRDefault="00E2792A" w:rsidP="00163708">
            <w:pPr>
              <w:spacing w:after="0" w:line="240" w:lineRule="auto"/>
              <w:jc w:val="center"/>
              <w:rPr>
                <w:rFonts w:ascii="Times New Roman" w:hAnsi="Times New Roman"/>
                <w:bCs/>
              </w:rPr>
            </w:pPr>
          </w:p>
        </w:tc>
      </w:tr>
      <w:tr w:rsidR="00E2792A" w:rsidRPr="0070126C" w14:paraId="39045AFF" w14:textId="77777777" w:rsidTr="00163708">
        <w:trPr>
          <w:trHeight w:val="20"/>
        </w:trPr>
        <w:tc>
          <w:tcPr>
            <w:tcW w:w="865" w:type="pct"/>
            <w:vMerge/>
            <w:vAlign w:val="center"/>
          </w:tcPr>
          <w:p w14:paraId="4E6A3179" w14:textId="77777777" w:rsidR="00E2792A" w:rsidRPr="00950187" w:rsidRDefault="00E2792A" w:rsidP="00163708">
            <w:pPr>
              <w:spacing w:after="0" w:line="240" w:lineRule="auto"/>
              <w:rPr>
                <w:rFonts w:ascii="Times New Roman" w:hAnsi="Times New Roman"/>
                <w:b/>
              </w:rPr>
            </w:pPr>
          </w:p>
        </w:tc>
        <w:tc>
          <w:tcPr>
            <w:tcW w:w="2307" w:type="pct"/>
          </w:tcPr>
          <w:p w14:paraId="5AF8BE3B" w14:textId="77777777" w:rsidR="00E2792A" w:rsidRPr="00950187" w:rsidRDefault="00E2792A" w:rsidP="00163708">
            <w:pPr>
              <w:spacing w:after="0" w:line="240" w:lineRule="auto"/>
              <w:rPr>
                <w:rFonts w:ascii="Times New Roman" w:hAnsi="Times New Roman"/>
              </w:rPr>
            </w:pPr>
            <w:r w:rsidRPr="00950187">
              <w:rPr>
                <w:rFonts w:ascii="Times New Roman" w:hAnsi="Times New Roman"/>
              </w:rPr>
              <w:t>2. Структурные и функциональные компоненты управления образовательной организацией</w:t>
            </w:r>
          </w:p>
        </w:tc>
        <w:tc>
          <w:tcPr>
            <w:tcW w:w="914" w:type="pct"/>
            <w:vMerge/>
            <w:vAlign w:val="center"/>
          </w:tcPr>
          <w:p w14:paraId="13A6BE05" w14:textId="77777777" w:rsidR="00E2792A" w:rsidRPr="00950187" w:rsidRDefault="00E2792A" w:rsidP="00163708">
            <w:pPr>
              <w:spacing w:after="0" w:line="240" w:lineRule="auto"/>
              <w:jc w:val="center"/>
              <w:rPr>
                <w:rFonts w:ascii="Times New Roman" w:hAnsi="Times New Roman"/>
                <w:bCs/>
              </w:rPr>
            </w:pPr>
          </w:p>
        </w:tc>
        <w:tc>
          <w:tcPr>
            <w:tcW w:w="914" w:type="pct"/>
            <w:vMerge/>
          </w:tcPr>
          <w:p w14:paraId="7ED47E75" w14:textId="77777777" w:rsidR="00E2792A" w:rsidRPr="00950187" w:rsidRDefault="00E2792A" w:rsidP="00163708">
            <w:pPr>
              <w:spacing w:after="0" w:line="240" w:lineRule="auto"/>
              <w:jc w:val="center"/>
              <w:rPr>
                <w:rFonts w:ascii="Times New Roman" w:hAnsi="Times New Roman"/>
                <w:bCs/>
              </w:rPr>
            </w:pPr>
          </w:p>
        </w:tc>
      </w:tr>
      <w:tr w:rsidR="00E2792A" w:rsidRPr="0070126C" w14:paraId="53FF6BED" w14:textId="77777777" w:rsidTr="00163708">
        <w:trPr>
          <w:trHeight w:val="20"/>
        </w:trPr>
        <w:tc>
          <w:tcPr>
            <w:tcW w:w="3172" w:type="pct"/>
            <w:gridSpan w:val="2"/>
          </w:tcPr>
          <w:p w14:paraId="7723B24A"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rPr>
              <w:t>Промежуточная аттестация</w:t>
            </w:r>
          </w:p>
        </w:tc>
        <w:tc>
          <w:tcPr>
            <w:tcW w:w="914" w:type="pct"/>
            <w:vAlign w:val="center"/>
          </w:tcPr>
          <w:p w14:paraId="2F7BAFEE" w14:textId="77777777" w:rsidR="00E2792A" w:rsidRPr="00950187" w:rsidRDefault="00E2792A" w:rsidP="00163708">
            <w:pPr>
              <w:spacing w:after="0" w:line="240" w:lineRule="auto"/>
              <w:jc w:val="center"/>
              <w:rPr>
                <w:rFonts w:ascii="Times New Roman" w:hAnsi="Times New Roman"/>
              </w:rPr>
            </w:pPr>
          </w:p>
        </w:tc>
        <w:tc>
          <w:tcPr>
            <w:tcW w:w="914" w:type="pct"/>
          </w:tcPr>
          <w:p w14:paraId="3718F86E" w14:textId="77777777" w:rsidR="00E2792A" w:rsidRPr="00950187" w:rsidRDefault="00E2792A" w:rsidP="00163708">
            <w:pPr>
              <w:spacing w:after="0" w:line="240" w:lineRule="auto"/>
              <w:jc w:val="center"/>
              <w:rPr>
                <w:rFonts w:ascii="Times New Roman" w:hAnsi="Times New Roman"/>
                <w:b/>
                <w:bCs/>
              </w:rPr>
            </w:pPr>
          </w:p>
        </w:tc>
      </w:tr>
      <w:tr w:rsidR="00E2792A" w:rsidRPr="0070126C" w14:paraId="2B7565D6" w14:textId="77777777" w:rsidTr="00163708">
        <w:trPr>
          <w:trHeight w:val="20"/>
        </w:trPr>
        <w:tc>
          <w:tcPr>
            <w:tcW w:w="3172" w:type="pct"/>
            <w:gridSpan w:val="2"/>
          </w:tcPr>
          <w:p w14:paraId="08DC4662"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Всего</w:t>
            </w:r>
          </w:p>
        </w:tc>
        <w:tc>
          <w:tcPr>
            <w:tcW w:w="914" w:type="pct"/>
            <w:vAlign w:val="center"/>
          </w:tcPr>
          <w:p w14:paraId="0584C491"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72</w:t>
            </w:r>
          </w:p>
        </w:tc>
        <w:tc>
          <w:tcPr>
            <w:tcW w:w="914" w:type="pct"/>
          </w:tcPr>
          <w:p w14:paraId="5175B389" w14:textId="77777777" w:rsidR="00E2792A" w:rsidRPr="00950187" w:rsidRDefault="00E2792A" w:rsidP="00163708">
            <w:pPr>
              <w:spacing w:after="0" w:line="240" w:lineRule="auto"/>
              <w:jc w:val="center"/>
              <w:rPr>
                <w:rFonts w:ascii="Times New Roman" w:hAnsi="Times New Roman"/>
                <w:b/>
                <w:bCs/>
              </w:rPr>
            </w:pPr>
          </w:p>
        </w:tc>
      </w:tr>
    </w:tbl>
    <w:p w14:paraId="51D09F21" w14:textId="77777777" w:rsidR="00E2792A" w:rsidRPr="0011621C" w:rsidRDefault="00E2792A" w:rsidP="00E2792A">
      <w:pPr>
        <w:ind w:firstLine="709"/>
        <w:rPr>
          <w:rFonts w:ascii="Times New Roman" w:hAnsi="Times New Roman"/>
          <w:b/>
          <w:bCs/>
        </w:rPr>
      </w:pPr>
    </w:p>
    <w:p w14:paraId="4B758D67" w14:textId="77777777" w:rsidR="00E2792A" w:rsidRPr="0011621C" w:rsidRDefault="00E2792A" w:rsidP="00E2792A">
      <w:pPr>
        <w:suppressAutoHyphens/>
        <w:jc w:val="both"/>
        <w:rPr>
          <w:i/>
        </w:rPr>
      </w:pPr>
      <w:r w:rsidRPr="0011621C">
        <w:rPr>
          <w:rFonts w:ascii="Times New Roman" w:hAnsi="Times New Roman"/>
          <w:bCs/>
          <w:i/>
        </w:rPr>
        <w:t xml:space="preserve"> </w:t>
      </w:r>
    </w:p>
    <w:p w14:paraId="77BE8F24" w14:textId="77777777" w:rsidR="00E2792A" w:rsidRPr="0011621C" w:rsidRDefault="00E2792A" w:rsidP="00E2792A">
      <w:pPr>
        <w:ind w:firstLine="709"/>
        <w:rPr>
          <w:rFonts w:ascii="Times New Roman" w:hAnsi="Times New Roman"/>
          <w:i/>
        </w:rPr>
        <w:sectPr w:rsidR="00E2792A" w:rsidRPr="0011621C" w:rsidSect="00163708">
          <w:pgSz w:w="16840" w:h="11907" w:orient="landscape"/>
          <w:pgMar w:top="851" w:right="1134" w:bottom="851" w:left="992" w:header="709" w:footer="709" w:gutter="0"/>
          <w:cols w:space="720"/>
        </w:sectPr>
      </w:pPr>
    </w:p>
    <w:p w14:paraId="64865967" w14:textId="77777777" w:rsidR="00E2792A" w:rsidRPr="0011621C" w:rsidRDefault="00E2792A" w:rsidP="00E2792A">
      <w:pPr>
        <w:spacing w:after="0"/>
        <w:ind w:left="1353"/>
        <w:rPr>
          <w:rFonts w:ascii="Times New Roman" w:hAnsi="Times New Roman"/>
          <w:b/>
          <w:bCs/>
          <w:sz w:val="24"/>
          <w:szCs w:val="24"/>
        </w:rPr>
      </w:pPr>
      <w:r w:rsidRPr="0011621C">
        <w:rPr>
          <w:rFonts w:ascii="Times New Roman" w:hAnsi="Times New Roman"/>
          <w:b/>
          <w:bCs/>
          <w:sz w:val="24"/>
          <w:szCs w:val="24"/>
        </w:rPr>
        <w:lastRenderedPageBreak/>
        <w:t>3. УСЛОВИЯ РЕАЛИЗАЦИИ УЧЕБНОЙ ДИСЦИПЛИНЫ</w:t>
      </w:r>
    </w:p>
    <w:p w14:paraId="1120B20B" w14:textId="77777777" w:rsidR="00E2792A" w:rsidRPr="00950187" w:rsidRDefault="00E2792A" w:rsidP="00E2792A">
      <w:pPr>
        <w:suppressAutoHyphens/>
        <w:spacing w:after="0"/>
        <w:ind w:firstLine="709"/>
        <w:jc w:val="both"/>
        <w:rPr>
          <w:rFonts w:ascii="Times New Roman" w:hAnsi="Times New Roman"/>
          <w:b/>
          <w:sz w:val="24"/>
          <w:szCs w:val="24"/>
        </w:rPr>
      </w:pPr>
      <w:r w:rsidRPr="00950187">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E5AF982" w14:textId="77777777" w:rsidR="00E2792A" w:rsidRPr="0011621C" w:rsidRDefault="00E2792A" w:rsidP="00E2792A">
      <w:pPr>
        <w:suppressAutoHyphens/>
        <w:autoSpaceDE w:val="0"/>
        <w:autoSpaceDN w:val="0"/>
        <w:adjustRightInd w:val="0"/>
        <w:spacing w:after="0"/>
        <w:ind w:firstLine="709"/>
        <w:jc w:val="both"/>
        <w:rPr>
          <w:rFonts w:ascii="Times New Roman" w:hAnsi="Times New Roman"/>
          <w:bCs/>
          <w:sz w:val="24"/>
          <w:szCs w:val="24"/>
          <w:lang w:eastAsia="en-US"/>
        </w:rPr>
      </w:pPr>
      <w:r w:rsidRPr="0011621C">
        <w:rPr>
          <w:rFonts w:ascii="Times New Roman" w:hAnsi="Times New Roman"/>
          <w:bCs/>
          <w:sz w:val="24"/>
          <w:szCs w:val="24"/>
        </w:rPr>
        <w:t xml:space="preserve">Кабинет «Педагогики и психологии», </w:t>
      </w:r>
      <w:r w:rsidRPr="0011621C">
        <w:rPr>
          <w:rFonts w:ascii="Times New Roman" w:hAnsi="Times New Roman"/>
          <w:sz w:val="24"/>
          <w:szCs w:val="24"/>
          <w:lang w:eastAsia="en-US"/>
        </w:rPr>
        <w:t xml:space="preserve">оснащенный </w:t>
      </w:r>
      <w:r w:rsidRPr="0011621C">
        <w:rPr>
          <w:rFonts w:ascii="Times New Roman" w:hAnsi="Times New Roman"/>
          <w:bCs/>
          <w:sz w:val="24"/>
          <w:szCs w:val="24"/>
          <w:lang w:eastAsia="en-US"/>
        </w:rPr>
        <w:t xml:space="preserve">соответствии с п. 6.1.2.1 примерной образовательной программы по специальности. </w:t>
      </w:r>
    </w:p>
    <w:p w14:paraId="7322BBD4" w14:textId="77777777" w:rsidR="00E2792A" w:rsidRPr="0011621C" w:rsidRDefault="00E2792A" w:rsidP="00E2792A">
      <w:pPr>
        <w:suppressAutoHyphens/>
        <w:spacing w:after="0"/>
        <w:ind w:firstLine="709"/>
        <w:jc w:val="both"/>
        <w:rPr>
          <w:rFonts w:ascii="Times New Roman" w:hAnsi="Times New Roman"/>
          <w:bCs/>
          <w:sz w:val="24"/>
          <w:szCs w:val="24"/>
        </w:rPr>
      </w:pPr>
    </w:p>
    <w:p w14:paraId="168C986C" w14:textId="77777777" w:rsidR="00E2792A" w:rsidRPr="0011621C" w:rsidRDefault="00E2792A" w:rsidP="00E2792A">
      <w:pPr>
        <w:suppressAutoHyphens/>
        <w:spacing w:after="0"/>
        <w:ind w:firstLine="709"/>
        <w:jc w:val="both"/>
        <w:rPr>
          <w:rFonts w:ascii="Times New Roman" w:hAnsi="Times New Roman"/>
          <w:b/>
          <w:bCs/>
          <w:sz w:val="24"/>
          <w:szCs w:val="24"/>
        </w:rPr>
      </w:pPr>
      <w:r w:rsidRPr="0011621C">
        <w:rPr>
          <w:rFonts w:ascii="Times New Roman" w:hAnsi="Times New Roman"/>
          <w:b/>
          <w:bCs/>
          <w:sz w:val="24"/>
          <w:szCs w:val="24"/>
        </w:rPr>
        <w:t>3.2. Информационное обеспечение реализации программы</w:t>
      </w:r>
    </w:p>
    <w:p w14:paraId="2AC029FF" w14:textId="77777777" w:rsidR="00E2792A" w:rsidRPr="0011621C" w:rsidRDefault="00E2792A" w:rsidP="00E2792A">
      <w:pPr>
        <w:suppressAutoHyphens/>
        <w:spacing w:after="0"/>
        <w:ind w:firstLine="709"/>
        <w:jc w:val="both"/>
        <w:rPr>
          <w:rFonts w:ascii="Times New Roman" w:hAnsi="Times New Roman"/>
          <w:bCs/>
          <w:sz w:val="24"/>
          <w:szCs w:val="24"/>
        </w:rPr>
      </w:pPr>
      <w:r w:rsidRPr="0011621C">
        <w:rPr>
          <w:rFonts w:ascii="Times New Roman" w:hAnsi="Times New Roman"/>
          <w:bCs/>
          <w:sz w:val="24"/>
          <w:szCs w:val="24"/>
        </w:rPr>
        <w:t>Для реализации программы библиотечный фонд образовательной организации должен иметь п</w:t>
      </w:r>
      <w:r w:rsidRPr="001162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621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17EF69" w14:textId="77777777" w:rsidR="00E2792A" w:rsidRPr="0011621C" w:rsidRDefault="00E2792A" w:rsidP="00E2792A">
      <w:pPr>
        <w:suppressAutoHyphens/>
        <w:spacing w:after="0"/>
        <w:ind w:firstLine="709"/>
        <w:jc w:val="both"/>
        <w:rPr>
          <w:rFonts w:ascii="Times New Roman" w:hAnsi="Times New Roman"/>
          <w:sz w:val="24"/>
          <w:szCs w:val="24"/>
        </w:rPr>
      </w:pPr>
    </w:p>
    <w:p w14:paraId="16484578" w14:textId="7FACEFE8" w:rsidR="00E2792A" w:rsidRPr="00950187" w:rsidRDefault="00E2792A" w:rsidP="00950187">
      <w:pPr>
        <w:pStyle w:val="ad"/>
        <w:numPr>
          <w:ilvl w:val="2"/>
          <w:numId w:val="78"/>
        </w:numPr>
        <w:suppressAutoHyphens/>
        <w:spacing w:after="0"/>
        <w:ind w:left="1276" w:hanging="567"/>
        <w:jc w:val="both"/>
        <w:rPr>
          <w:b/>
        </w:rPr>
      </w:pPr>
      <w:r w:rsidRPr="00950187">
        <w:rPr>
          <w:b/>
        </w:rPr>
        <w:t>Основные печатные и электронные издания</w:t>
      </w:r>
    </w:p>
    <w:p w14:paraId="6D9DDA84" w14:textId="77777777" w:rsidR="00E2792A" w:rsidRPr="0011621C" w:rsidRDefault="00E2792A" w:rsidP="000B4E8B">
      <w:pPr>
        <w:widowControl w:val="0"/>
        <w:numPr>
          <w:ilvl w:val="0"/>
          <w:numId w:val="54"/>
        </w:numPr>
        <w:tabs>
          <w:tab w:val="left" w:pos="993"/>
        </w:tabs>
        <w:spacing w:after="0"/>
        <w:ind w:left="0" w:firstLine="567"/>
        <w:contextualSpacing/>
        <w:jc w:val="both"/>
        <w:rPr>
          <w:rFonts w:ascii="Times New Roman" w:hAnsi="Times New Roman"/>
          <w:bCs/>
          <w:sz w:val="24"/>
          <w:szCs w:val="24"/>
        </w:rPr>
      </w:pPr>
      <w:r w:rsidRPr="0011621C">
        <w:rPr>
          <w:rFonts w:ascii="Times New Roman" w:hAnsi="Times New Roman"/>
          <w:bCs/>
          <w:sz w:val="24"/>
          <w:szCs w:val="24"/>
        </w:rPr>
        <w:t>Маслова, Т. А. Этика педагогического общения</w:t>
      </w:r>
      <w:proofErr w:type="gramStart"/>
      <w:r w:rsidRPr="0011621C">
        <w:rPr>
          <w:rFonts w:ascii="Times New Roman" w:hAnsi="Times New Roman"/>
          <w:bCs/>
          <w:sz w:val="24"/>
          <w:szCs w:val="24"/>
        </w:rPr>
        <w:t xml:space="preserve"> :</w:t>
      </w:r>
      <w:proofErr w:type="gramEnd"/>
      <w:r w:rsidRPr="0011621C">
        <w:rPr>
          <w:rFonts w:ascii="Times New Roman" w:hAnsi="Times New Roman"/>
          <w:bCs/>
          <w:sz w:val="24"/>
          <w:szCs w:val="24"/>
        </w:rPr>
        <w:t xml:space="preserve"> учебное пособие для СПО / Т. А. Маслова, С. И. Маслов. — Саратов : Профобразование, 2019. — 132 c. — ISBN 978-5-4488-0300-0. — Текст : электронный // Электронный ресурс цифровой образовательной среды СПО </w:t>
      </w:r>
      <w:proofErr w:type="spellStart"/>
      <w:r w:rsidRPr="0011621C">
        <w:rPr>
          <w:rFonts w:ascii="Times New Roman" w:hAnsi="Times New Roman"/>
          <w:bCs/>
          <w:sz w:val="24"/>
          <w:szCs w:val="24"/>
        </w:rPr>
        <w:t>PROFобразование</w:t>
      </w:r>
      <w:proofErr w:type="spellEnd"/>
      <w:r w:rsidRPr="0011621C">
        <w:rPr>
          <w:rFonts w:ascii="Times New Roman" w:hAnsi="Times New Roman"/>
          <w:bCs/>
          <w:sz w:val="24"/>
          <w:szCs w:val="24"/>
        </w:rPr>
        <w:t xml:space="preserve"> : [сайт]. — URL: https://profspo.ru/books/85788</w:t>
      </w:r>
    </w:p>
    <w:p w14:paraId="5BD4F68F" w14:textId="77777777" w:rsidR="00E2792A" w:rsidRPr="0011621C" w:rsidRDefault="00E2792A" w:rsidP="000B4E8B">
      <w:pPr>
        <w:widowControl w:val="0"/>
        <w:numPr>
          <w:ilvl w:val="0"/>
          <w:numId w:val="54"/>
        </w:numPr>
        <w:tabs>
          <w:tab w:val="left" w:pos="993"/>
        </w:tabs>
        <w:spacing w:after="0"/>
        <w:ind w:left="0" w:firstLine="567"/>
        <w:contextualSpacing/>
        <w:jc w:val="both"/>
        <w:rPr>
          <w:rFonts w:ascii="Times New Roman" w:hAnsi="Times New Roman"/>
          <w:bCs/>
          <w:sz w:val="24"/>
          <w:szCs w:val="24"/>
        </w:rPr>
      </w:pPr>
      <w:r w:rsidRPr="0011621C">
        <w:rPr>
          <w:rFonts w:ascii="Times New Roman" w:hAnsi="Times New Roman"/>
          <w:bCs/>
          <w:sz w:val="24"/>
          <w:szCs w:val="24"/>
        </w:rPr>
        <w:t>Педагогика : учебник и практикум для среднего профессионального образования / Л. С. </w:t>
      </w:r>
      <w:proofErr w:type="spellStart"/>
      <w:r w:rsidRPr="0011621C">
        <w:rPr>
          <w:rFonts w:ascii="Times New Roman" w:hAnsi="Times New Roman"/>
          <w:bCs/>
          <w:sz w:val="24"/>
          <w:szCs w:val="24"/>
        </w:rPr>
        <w:t>Подымова</w:t>
      </w:r>
      <w:proofErr w:type="spellEnd"/>
      <w:r w:rsidRPr="0011621C">
        <w:rPr>
          <w:rFonts w:ascii="Times New Roman" w:hAnsi="Times New Roman"/>
          <w:bCs/>
          <w:sz w:val="24"/>
          <w:szCs w:val="24"/>
        </w:rPr>
        <w:t xml:space="preserve"> [и др.] ; под общей редакцией Л. С. </w:t>
      </w:r>
      <w:proofErr w:type="spellStart"/>
      <w:r w:rsidRPr="0011621C">
        <w:rPr>
          <w:rFonts w:ascii="Times New Roman" w:hAnsi="Times New Roman"/>
          <w:bCs/>
          <w:sz w:val="24"/>
          <w:szCs w:val="24"/>
        </w:rPr>
        <w:t>Подымовой</w:t>
      </w:r>
      <w:proofErr w:type="spellEnd"/>
      <w:r w:rsidRPr="0011621C">
        <w:rPr>
          <w:rFonts w:ascii="Times New Roman" w:hAnsi="Times New Roman"/>
          <w:bCs/>
          <w:sz w:val="24"/>
          <w:szCs w:val="24"/>
        </w:rPr>
        <w:t>, В. А. </w:t>
      </w:r>
      <w:proofErr w:type="spellStart"/>
      <w:r w:rsidRPr="0011621C">
        <w:rPr>
          <w:rFonts w:ascii="Times New Roman" w:hAnsi="Times New Roman"/>
          <w:bCs/>
          <w:sz w:val="24"/>
          <w:szCs w:val="24"/>
        </w:rPr>
        <w:t>Сластенина</w:t>
      </w:r>
      <w:proofErr w:type="spellEnd"/>
      <w:r w:rsidRPr="0011621C">
        <w:rPr>
          <w:rFonts w:ascii="Times New Roman" w:hAnsi="Times New Roman"/>
          <w:bCs/>
          <w:sz w:val="24"/>
          <w:szCs w:val="24"/>
        </w:rPr>
        <w:t xml:space="preserve">. — 2-е изд., </w:t>
      </w:r>
      <w:proofErr w:type="spellStart"/>
      <w:r w:rsidRPr="0011621C">
        <w:rPr>
          <w:rFonts w:ascii="Times New Roman" w:hAnsi="Times New Roman"/>
          <w:bCs/>
          <w:sz w:val="24"/>
          <w:szCs w:val="24"/>
        </w:rPr>
        <w:t>перераб</w:t>
      </w:r>
      <w:proofErr w:type="spellEnd"/>
      <w:r w:rsidRPr="0011621C">
        <w:rPr>
          <w:rFonts w:ascii="Times New Roman" w:hAnsi="Times New Roman"/>
          <w:bCs/>
          <w:sz w:val="24"/>
          <w:szCs w:val="24"/>
        </w:rPr>
        <w:t xml:space="preserve">. и доп. — Москва : Издательство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2022. — 246 с.</w:t>
      </w:r>
    </w:p>
    <w:p w14:paraId="1403A87D" w14:textId="77777777" w:rsidR="00E2792A" w:rsidRPr="0011621C" w:rsidRDefault="00E2792A" w:rsidP="000B4E8B">
      <w:pPr>
        <w:numPr>
          <w:ilvl w:val="0"/>
          <w:numId w:val="54"/>
        </w:numPr>
        <w:tabs>
          <w:tab w:val="left" w:pos="993"/>
        </w:tabs>
        <w:spacing w:after="0"/>
        <w:ind w:left="0" w:firstLine="567"/>
        <w:contextualSpacing/>
        <w:jc w:val="both"/>
        <w:rPr>
          <w:rFonts w:ascii="Times New Roman" w:hAnsi="Times New Roman"/>
          <w:sz w:val="24"/>
          <w:szCs w:val="24"/>
        </w:rPr>
      </w:pPr>
      <w:proofErr w:type="spellStart"/>
      <w:r w:rsidRPr="0011621C">
        <w:rPr>
          <w:rFonts w:ascii="Times New Roman" w:hAnsi="Times New Roman"/>
          <w:sz w:val="24"/>
          <w:szCs w:val="24"/>
        </w:rPr>
        <w:t>Сковородкина</w:t>
      </w:r>
      <w:proofErr w:type="spellEnd"/>
      <w:r w:rsidRPr="0011621C">
        <w:rPr>
          <w:rFonts w:ascii="Times New Roman" w:hAnsi="Times New Roman"/>
          <w:sz w:val="24"/>
          <w:szCs w:val="24"/>
        </w:rPr>
        <w:t xml:space="preserve"> И.З. Педагогика: учеб. для студ. учреждений сред. проф. образования  / </w:t>
      </w:r>
      <w:proofErr w:type="spellStart"/>
      <w:r w:rsidRPr="0011621C">
        <w:rPr>
          <w:rFonts w:ascii="Times New Roman" w:hAnsi="Times New Roman"/>
          <w:sz w:val="24"/>
          <w:szCs w:val="24"/>
        </w:rPr>
        <w:t>Сковородкина</w:t>
      </w:r>
      <w:proofErr w:type="spellEnd"/>
      <w:r w:rsidRPr="0011621C">
        <w:rPr>
          <w:rFonts w:ascii="Times New Roman" w:hAnsi="Times New Roman"/>
          <w:sz w:val="24"/>
          <w:szCs w:val="24"/>
        </w:rPr>
        <w:t>, С.А. Герасимов. - Москва: Издательский центр «Академия», 2019. – 640 с.</w:t>
      </w:r>
    </w:p>
    <w:p w14:paraId="6B638366" w14:textId="77777777" w:rsidR="00E2792A" w:rsidRPr="0011621C" w:rsidRDefault="00E2792A" w:rsidP="000B4E8B">
      <w:pPr>
        <w:numPr>
          <w:ilvl w:val="0"/>
          <w:numId w:val="54"/>
        </w:numPr>
        <w:tabs>
          <w:tab w:val="left" w:pos="993"/>
        </w:tabs>
        <w:spacing w:after="0"/>
        <w:ind w:left="0" w:firstLine="567"/>
        <w:jc w:val="both"/>
        <w:rPr>
          <w:rFonts w:ascii="Times New Roman" w:hAnsi="Times New Roman"/>
          <w:sz w:val="24"/>
          <w:szCs w:val="24"/>
        </w:rPr>
      </w:pPr>
      <w:r w:rsidRPr="0011621C">
        <w:rPr>
          <w:rFonts w:ascii="Times New Roman" w:hAnsi="Times New Roman"/>
          <w:sz w:val="24"/>
          <w:szCs w:val="24"/>
        </w:rPr>
        <w:t xml:space="preserve">Седова, Н. Е. Педагогика : учебно-методическое пособие для СПО / Н. Е. Седова. — Саратов : Профобразование, 2019. — 113 c. — ISBN 978-5-4488-0330-7. — Текст : электронный // Электронный ресурс цифровой образовательной среды СПО </w:t>
      </w:r>
      <w:proofErr w:type="spellStart"/>
      <w:r w:rsidRPr="0011621C">
        <w:rPr>
          <w:rFonts w:ascii="Times New Roman" w:hAnsi="Times New Roman"/>
          <w:sz w:val="24"/>
          <w:szCs w:val="24"/>
        </w:rPr>
        <w:t>PROFобразование</w:t>
      </w:r>
      <w:proofErr w:type="spellEnd"/>
      <w:r w:rsidRPr="0011621C">
        <w:rPr>
          <w:rFonts w:ascii="Times New Roman" w:hAnsi="Times New Roman"/>
          <w:sz w:val="24"/>
          <w:szCs w:val="24"/>
        </w:rPr>
        <w:t xml:space="preserve"> : [сайт]. — URL: https://profspo.ru/books/86146</w:t>
      </w:r>
    </w:p>
    <w:p w14:paraId="63B4BE8A" w14:textId="77777777" w:rsidR="00E2792A" w:rsidRPr="0011621C" w:rsidRDefault="00E2792A" w:rsidP="00E2792A">
      <w:pPr>
        <w:tabs>
          <w:tab w:val="left" w:pos="1276"/>
        </w:tabs>
        <w:spacing w:after="0"/>
        <w:ind w:left="709"/>
        <w:contextualSpacing/>
        <w:jc w:val="both"/>
        <w:rPr>
          <w:rFonts w:ascii="Times New Roman" w:hAnsi="Times New Roman"/>
          <w:sz w:val="24"/>
          <w:szCs w:val="24"/>
        </w:rPr>
      </w:pPr>
    </w:p>
    <w:p w14:paraId="27FE8FEC" w14:textId="77777777" w:rsidR="00E2792A" w:rsidRPr="0011621C" w:rsidRDefault="00E2792A" w:rsidP="00E2792A">
      <w:pPr>
        <w:spacing w:after="0"/>
        <w:ind w:firstLine="709"/>
        <w:contextualSpacing/>
        <w:jc w:val="both"/>
        <w:rPr>
          <w:rFonts w:ascii="Times New Roman" w:hAnsi="Times New Roman"/>
          <w:bCs/>
          <w:i/>
          <w:sz w:val="24"/>
          <w:szCs w:val="24"/>
        </w:rPr>
      </w:pPr>
      <w:r w:rsidRPr="0011621C">
        <w:rPr>
          <w:rFonts w:ascii="Times New Roman" w:hAnsi="Times New Roman"/>
          <w:b/>
          <w:bCs/>
          <w:sz w:val="24"/>
          <w:szCs w:val="24"/>
        </w:rPr>
        <w:t>3.2.2. Дополнительные источники</w:t>
      </w:r>
    </w:p>
    <w:p w14:paraId="6BE417C4" w14:textId="77777777" w:rsidR="00E2792A" w:rsidRPr="0011621C" w:rsidRDefault="00E2792A" w:rsidP="000B4E8B">
      <w:pPr>
        <w:numPr>
          <w:ilvl w:val="0"/>
          <w:numId w:val="35"/>
        </w:numPr>
        <w:tabs>
          <w:tab w:val="left" w:pos="993"/>
        </w:tabs>
        <w:spacing w:after="0"/>
        <w:ind w:left="0" w:firstLine="709"/>
        <w:contextualSpacing/>
        <w:jc w:val="both"/>
        <w:rPr>
          <w:rFonts w:ascii="Times New Roman" w:hAnsi="Times New Roman"/>
          <w:sz w:val="24"/>
          <w:szCs w:val="24"/>
        </w:rPr>
      </w:pPr>
      <w:r w:rsidRPr="0011621C">
        <w:rPr>
          <w:rFonts w:ascii="Times New Roman" w:hAnsi="Times New Roman"/>
          <w:sz w:val="24"/>
          <w:szCs w:val="24"/>
        </w:rPr>
        <w:t xml:space="preserve">Голованова Н.Ф. Педагогика: учебник и практикум для среднего профессионального образования / Н.Ф. Голованова. – 2-е изд., </w:t>
      </w:r>
      <w:proofErr w:type="spellStart"/>
      <w:r w:rsidRPr="0011621C">
        <w:rPr>
          <w:rFonts w:ascii="Times New Roman" w:hAnsi="Times New Roman"/>
          <w:sz w:val="24"/>
          <w:szCs w:val="24"/>
        </w:rPr>
        <w:t>перераб</w:t>
      </w:r>
      <w:proofErr w:type="spellEnd"/>
      <w:r w:rsidRPr="0011621C">
        <w:rPr>
          <w:rFonts w:ascii="Times New Roman" w:hAnsi="Times New Roman"/>
          <w:sz w:val="24"/>
          <w:szCs w:val="24"/>
        </w:rPr>
        <w:t xml:space="preserve">. и доп. – Москва: Издательство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2020. – 377 с.</w:t>
      </w:r>
    </w:p>
    <w:p w14:paraId="28709B89" w14:textId="77777777" w:rsidR="00E2792A" w:rsidRPr="0011621C" w:rsidRDefault="00E2792A" w:rsidP="000B4E8B">
      <w:pPr>
        <w:numPr>
          <w:ilvl w:val="0"/>
          <w:numId w:val="35"/>
        </w:numPr>
        <w:tabs>
          <w:tab w:val="left" w:pos="993"/>
        </w:tabs>
        <w:spacing w:after="0"/>
        <w:ind w:left="0" w:firstLine="709"/>
        <w:contextualSpacing/>
        <w:jc w:val="both"/>
        <w:rPr>
          <w:rFonts w:ascii="Times New Roman" w:hAnsi="Times New Roman"/>
          <w:sz w:val="24"/>
          <w:szCs w:val="24"/>
        </w:rPr>
      </w:pPr>
      <w:r w:rsidRPr="0011621C">
        <w:rPr>
          <w:rFonts w:ascii="Times New Roman" w:hAnsi="Times New Roman"/>
          <w:sz w:val="24"/>
          <w:szCs w:val="24"/>
        </w:rPr>
        <w:t xml:space="preserve">История педагогики и образования: учебник для среднего профессионального образования / А.И. Пискунов и др.; под общ. ред. А.И. Пискунова. – 4-е изд., </w:t>
      </w:r>
      <w:proofErr w:type="spellStart"/>
      <w:r w:rsidRPr="0011621C">
        <w:rPr>
          <w:rFonts w:ascii="Times New Roman" w:hAnsi="Times New Roman"/>
          <w:sz w:val="24"/>
          <w:szCs w:val="24"/>
        </w:rPr>
        <w:t>перераб</w:t>
      </w:r>
      <w:proofErr w:type="spellEnd"/>
      <w:r w:rsidRPr="0011621C">
        <w:rPr>
          <w:rFonts w:ascii="Times New Roman" w:hAnsi="Times New Roman"/>
          <w:sz w:val="24"/>
          <w:szCs w:val="24"/>
        </w:rPr>
        <w:t xml:space="preserve">. и доп. – Москва: Издательство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2020. – 452 с.</w:t>
      </w:r>
    </w:p>
    <w:p w14:paraId="030BAED0" w14:textId="77777777" w:rsidR="00E2792A" w:rsidRPr="0011621C" w:rsidRDefault="00E2792A" w:rsidP="000B4E8B">
      <w:pPr>
        <w:numPr>
          <w:ilvl w:val="0"/>
          <w:numId w:val="35"/>
        </w:numPr>
        <w:tabs>
          <w:tab w:val="left" w:pos="993"/>
        </w:tabs>
        <w:spacing w:after="0"/>
        <w:ind w:left="0" w:firstLine="709"/>
        <w:contextualSpacing/>
        <w:jc w:val="both"/>
        <w:rPr>
          <w:rFonts w:ascii="Times New Roman" w:hAnsi="Times New Roman"/>
          <w:sz w:val="24"/>
          <w:szCs w:val="24"/>
        </w:rPr>
      </w:pPr>
      <w:proofErr w:type="spellStart"/>
      <w:r w:rsidRPr="0011621C">
        <w:rPr>
          <w:rFonts w:ascii="Times New Roman" w:hAnsi="Times New Roman"/>
          <w:sz w:val="24"/>
          <w:szCs w:val="24"/>
        </w:rPr>
        <w:t>Левшунова</w:t>
      </w:r>
      <w:proofErr w:type="spellEnd"/>
      <w:r w:rsidRPr="0011621C">
        <w:rPr>
          <w:rFonts w:ascii="Times New Roman" w:hAnsi="Times New Roman"/>
          <w:sz w:val="24"/>
          <w:szCs w:val="24"/>
        </w:rPr>
        <w:t xml:space="preserve"> Ж.А., Басалаева Н.В., Казакова Т.В. Инклюзивное образование: учебное пособие для студентов высших учебных заведений / Ж.А. </w:t>
      </w:r>
      <w:proofErr w:type="spellStart"/>
      <w:r w:rsidRPr="0011621C">
        <w:rPr>
          <w:rFonts w:ascii="Times New Roman" w:hAnsi="Times New Roman"/>
          <w:sz w:val="24"/>
          <w:szCs w:val="24"/>
        </w:rPr>
        <w:t>Левшунова</w:t>
      </w:r>
      <w:proofErr w:type="spellEnd"/>
      <w:r w:rsidRPr="0011621C">
        <w:rPr>
          <w:rFonts w:ascii="Times New Roman" w:hAnsi="Times New Roman"/>
          <w:sz w:val="24"/>
          <w:szCs w:val="24"/>
        </w:rPr>
        <w:t xml:space="preserve"> и др. – Красноярск – Лесосибирск, 2017. – 114 с.</w:t>
      </w:r>
    </w:p>
    <w:p w14:paraId="723E2572" w14:textId="77777777" w:rsidR="00E2792A" w:rsidRPr="0011621C" w:rsidRDefault="00E2792A" w:rsidP="000B4E8B">
      <w:pPr>
        <w:numPr>
          <w:ilvl w:val="0"/>
          <w:numId w:val="35"/>
        </w:numPr>
        <w:tabs>
          <w:tab w:val="left" w:pos="993"/>
        </w:tabs>
        <w:spacing w:after="0"/>
        <w:ind w:left="0" w:firstLine="709"/>
        <w:contextualSpacing/>
        <w:jc w:val="both"/>
        <w:rPr>
          <w:rFonts w:ascii="Times New Roman" w:hAnsi="Times New Roman"/>
          <w:sz w:val="24"/>
          <w:szCs w:val="24"/>
        </w:rPr>
      </w:pPr>
      <w:r w:rsidRPr="0011621C">
        <w:rPr>
          <w:rFonts w:ascii="Times New Roman" w:hAnsi="Times New Roman"/>
          <w:sz w:val="24"/>
          <w:szCs w:val="24"/>
        </w:rPr>
        <w:t xml:space="preserve">Педагогический словарь/ Под ред. В.И. </w:t>
      </w:r>
      <w:proofErr w:type="spellStart"/>
      <w:r w:rsidRPr="0011621C">
        <w:rPr>
          <w:rFonts w:ascii="Times New Roman" w:hAnsi="Times New Roman"/>
          <w:sz w:val="24"/>
          <w:szCs w:val="24"/>
        </w:rPr>
        <w:t>Загвязинского</w:t>
      </w:r>
      <w:proofErr w:type="spellEnd"/>
      <w:r w:rsidRPr="0011621C">
        <w:rPr>
          <w:rFonts w:ascii="Times New Roman" w:hAnsi="Times New Roman"/>
          <w:sz w:val="24"/>
          <w:szCs w:val="24"/>
        </w:rPr>
        <w:t>, А.Ф. Закировой. - Москва: Издательский центр «Академия», 2008. – 352 с.</w:t>
      </w:r>
    </w:p>
    <w:p w14:paraId="552F75FC" w14:textId="77777777" w:rsidR="00E2792A" w:rsidRPr="0011621C" w:rsidRDefault="00E2792A" w:rsidP="000B4E8B">
      <w:pPr>
        <w:numPr>
          <w:ilvl w:val="0"/>
          <w:numId w:val="35"/>
        </w:numPr>
        <w:tabs>
          <w:tab w:val="left" w:pos="993"/>
        </w:tabs>
        <w:spacing w:after="0"/>
        <w:ind w:left="0" w:firstLine="709"/>
        <w:contextualSpacing/>
        <w:jc w:val="both"/>
        <w:rPr>
          <w:rFonts w:ascii="Times New Roman" w:hAnsi="Times New Roman"/>
          <w:sz w:val="24"/>
          <w:szCs w:val="24"/>
        </w:rPr>
      </w:pPr>
      <w:proofErr w:type="spellStart"/>
      <w:r w:rsidRPr="0011621C">
        <w:rPr>
          <w:rFonts w:ascii="Times New Roman" w:hAnsi="Times New Roman"/>
          <w:sz w:val="24"/>
          <w:szCs w:val="24"/>
        </w:rPr>
        <w:lastRenderedPageBreak/>
        <w:t>Подласый</w:t>
      </w:r>
      <w:proofErr w:type="spellEnd"/>
      <w:r w:rsidRPr="0011621C">
        <w:rPr>
          <w:rFonts w:ascii="Times New Roman" w:hAnsi="Times New Roman"/>
          <w:sz w:val="24"/>
          <w:szCs w:val="24"/>
        </w:rPr>
        <w:t xml:space="preserve"> И.П. Педагогика: учебник для среднего профессионального образования / И.П. </w:t>
      </w:r>
      <w:proofErr w:type="spellStart"/>
      <w:r w:rsidRPr="0011621C">
        <w:rPr>
          <w:rFonts w:ascii="Times New Roman" w:hAnsi="Times New Roman"/>
          <w:sz w:val="24"/>
          <w:szCs w:val="24"/>
        </w:rPr>
        <w:t>Подласый</w:t>
      </w:r>
      <w:proofErr w:type="spellEnd"/>
      <w:r w:rsidRPr="0011621C">
        <w:rPr>
          <w:rFonts w:ascii="Times New Roman" w:hAnsi="Times New Roman"/>
          <w:sz w:val="24"/>
          <w:szCs w:val="24"/>
        </w:rPr>
        <w:t xml:space="preserve">. – 3-е изд., </w:t>
      </w:r>
      <w:proofErr w:type="spellStart"/>
      <w:r w:rsidRPr="0011621C">
        <w:rPr>
          <w:rFonts w:ascii="Times New Roman" w:hAnsi="Times New Roman"/>
          <w:sz w:val="24"/>
          <w:szCs w:val="24"/>
        </w:rPr>
        <w:t>перераб</w:t>
      </w:r>
      <w:proofErr w:type="spellEnd"/>
      <w:r w:rsidRPr="0011621C">
        <w:rPr>
          <w:rFonts w:ascii="Times New Roman" w:hAnsi="Times New Roman"/>
          <w:sz w:val="24"/>
          <w:szCs w:val="24"/>
        </w:rPr>
        <w:t xml:space="preserve">. и доп. – Москва: Издательство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2020. – 576 с.</w:t>
      </w:r>
    </w:p>
    <w:p w14:paraId="18CE20C9" w14:textId="77777777" w:rsidR="00E2792A" w:rsidRPr="0011621C" w:rsidRDefault="00CE2777" w:rsidP="000B4E8B">
      <w:pPr>
        <w:numPr>
          <w:ilvl w:val="0"/>
          <w:numId w:val="35"/>
        </w:numPr>
        <w:tabs>
          <w:tab w:val="left" w:pos="993"/>
        </w:tabs>
        <w:spacing w:after="0"/>
        <w:ind w:left="0" w:firstLine="709"/>
        <w:contextualSpacing/>
        <w:jc w:val="both"/>
        <w:rPr>
          <w:rFonts w:ascii="Times New Roman" w:hAnsi="Times New Roman"/>
          <w:sz w:val="24"/>
          <w:szCs w:val="24"/>
        </w:rPr>
      </w:pPr>
      <w:hyperlink r:id="rId28" w:history="1">
        <w:r w:rsidR="00E2792A" w:rsidRPr="0011621C">
          <w:rPr>
            <w:rFonts w:ascii="Times New Roman" w:hAnsi="Times New Roman"/>
            <w:sz w:val="24"/>
            <w:szCs w:val="24"/>
          </w:rPr>
          <w:t>Попов В.А.</w:t>
        </w:r>
      </w:hyperlink>
      <w:r w:rsidR="00E2792A" w:rsidRPr="0011621C">
        <w:rPr>
          <w:rFonts w:ascii="Times New Roman" w:hAnsi="Times New Roman"/>
          <w:sz w:val="24"/>
          <w:szCs w:val="24"/>
        </w:rPr>
        <w:t xml:space="preserve"> </w:t>
      </w:r>
      <w:hyperlink r:id="rId29" w:history="1">
        <w:r w:rsidR="00E2792A" w:rsidRPr="0011621C">
          <w:rPr>
            <w:rFonts w:ascii="Times New Roman" w:hAnsi="Times New Roman"/>
            <w:bCs/>
            <w:sz w:val="24"/>
            <w:szCs w:val="24"/>
          </w:rPr>
          <w:t>История педагогики и образования</w:t>
        </w:r>
      </w:hyperlink>
      <w:r w:rsidR="00E2792A" w:rsidRPr="0011621C">
        <w:rPr>
          <w:rFonts w:ascii="Times New Roman" w:hAnsi="Times New Roman"/>
          <w:sz w:val="24"/>
          <w:szCs w:val="24"/>
        </w:rPr>
        <w:t xml:space="preserve">: учеб. пособие для студ. учреждений </w:t>
      </w:r>
      <w:proofErr w:type="spellStart"/>
      <w:r w:rsidR="00E2792A" w:rsidRPr="0011621C">
        <w:rPr>
          <w:rFonts w:ascii="Times New Roman" w:hAnsi="Times New Roman"/>
          <w:sz w:val="24"/>
          <w:szCs w:val="24"/>
        </w:rPr>
        <w:t>высш</w:t>
      </w:r>
      <w:proofErr w:type="spellEnd"/>
      <w:r w:rsidR="00E2792A" w:rsidRPr="0011621C">
        <w:rPr>
          <w:rFonts w:ascii="Times New Roman" w:hAnsi="Times New Roman"/>
          <w:sz w:val="24"/>
          <w:szCs w:val="24"/>
        </w:rPr>
        <w:t xml:space="preserve">. проф. образования / В.А. </w:t>
      </w:r>
      <w:hyperlink r:id="rId30" w:history="1">
        <w:r w:rsidR="00E2792A" w:rsidRPr="0011621C">
          <w:rPr>
            <w:rFonts w:ascii="Times New Roman" w:hAnsi="Times New Roman"/>
            <w:sz w:val="24"/>
            <w:szCs w:val="24"/>
          </w:rPr>
          <w:t>Попов</w:t>
        </w:r>
      </w:hyperlink>
      <w:r w:rsidR="00E2792A" w:rsidRPr="0011621C">
        <w:rPr>
          <w:rFonts w:ascii="Times New Roman" w:hAnsi="Times New Roman"/>
          <w:sz w:val="24"/>
          <w:szCs w:val="24"/>
        </w:rPr>
        <w:t xml:space="preserve">, Э.В. </w:t>
      </w:r>
      <w:hyperlink r:id="rId31" w:history="1">
        <w:r w:rsidR="00E2792A" w:rsidRPr="0011621C">
          <w:rPr>
            <w:rFonts w:ascii="Times New Roman" w:hAnsi="Times New Roman"/>
            <w:sz w:val="24"/>
            <w:szCs w:val="24"/>
          </w:rPr>
          <w:t>Онищенко</w:t>
        </w:r>
      </w:hyperlink>
      <w:r w:rsidR="00E2792A" w:rsidRPr="0011621C">
        <w:rPr>
          <w:rFonts w:ascii="Times New Roman" w:hAnsi="Times New Roman"/>
          <w:sz w:val="24"/>
          <w:szCs w:val="24"/>
        </w:rPr>
        <w:t>. -  Москва: Издательский центр «Академия», 2016. – 368 с.</w:t>
      </w:r>
    </w:p>
    <w:p w14:paraId="36CC8980" w14:textId="77777777" w:rsidR="00E2792A" w:rsidRPr="0011621C" w:rsidRDefault="00E2792A" w:rsidP="000B4E8B">
      <w:pPr>
        <w:pStyle w:val="Default"/>
        <w:numPr>
          <w:ilvl w:val="0"/>
          <w:numId w:val="35"/>
        </w:numPr>
        <w:tabs>
          <w:tab w:val="left" w:pos="993"/>
        </w:tabs>
        <w:spacing w:line="276" w:lineRule="auto"/>
        <w:ind w:left="0" w:firstLine="709"/>
        <w:jc w:val="both"/>
        <w:rPr>
          <w:bCs/>
          <w:color w:val="auto"/>
        </w:rPr>
      </w:pPr>
      <w:proofErr w:type="spellStart"/>
      <w:r w:rsidRPr="0011621C">
        <w:rPr>
          <w:bCs/>
          <w:color w:val="auto"/>
        </w:rPr>
        <w:t>Сластенин</w:t>
      </w:r>
      <w:proofErr w:type="spellEnd"/>
      <w:r w:rsidRPr="0011621C">
        <w:rPr>
          <w:bCs/>
          <w:color w:val="auto"/>
        </w:rPr>
        <w:t xml:space="preserve"> В.А. Педагогика: учебник для студентов учреждений среднего профессионального образования / В.А. </w:t>
      </w:r>
      <w:proofErr w:type="spellStart"/>
      <w:r w:rsidRPr="0011621C">
        <w:rPr>
          <w:bCs/>
          <w:color w:val="auto"/>
        </w:rPr>
        <w:t>Сластенин</w:t>
      </w:r>
      <w:proofErr w:type="spellEnd"/>
      <w:r w:rsidRPr="0011621C">
        <w:rPr>
          <w:bCs/>
          <w:color w:val="auto"/>
        </w:rPr>
        <w:t>, И.Ф. Исаев, Е.Н. Шиянов. – М. Издательский центр «Академия», 2013. – 496с.</w:t>
      </w:r>
    </w:p>
    <w:p w14:paraId="5FC3BC1B" w14:textId="77777777" w:rsidR="00E2792A" w:rsidRPr="0011621C" w:rsidRDefault="00E2792A" w:rsidP="000B4E8B">
      <w:pPr>
        <w:numPr>
          <w:ilvl w:val="0"/>
          <w:numId w:val="35"/>
        </w:numPr>
        <w:tabs>
          <w:tab w:val="left" w:pos="993"/>
        </w:tabs>
        <w:spacing w:after="0"/>
        <w:ind w:left="0" w:firstLine="709"/>
        <w:contextualSpacing/>
        <w:jc w:val="both"/>
        <w:rPr>
          <w:rFonts w:ascii="Times New Roman" w:hAnsi="Times New Roman"/>
          <w:sz w:val="24"/>
          <w:szCs w:val="24"/>
        </w:rPr>
      </w:pPr>
      <w:proofErr w:type="spellStart"/>
      <w:r w:rsidRPr="0011621C">
        <w:rPr>
          <w:rFonts w:ascii="Times New Roman" w:hAnsi="Times New Roman"/>
          <w:sz w:val="24"/>
          <w:szCs w:val="24"/>
        </w:rPr>
        <w:t>Фуряева</w:t>
      </w:r>
      <w:proofErr w:type="spellEnd"/>
      <w:r w:rsidRPr="0011621C">
        <w:rPr>
          <w:rFonts w:ascii="Times New Roman" w:hAnsi="Times New Roman"/>
          <w:sz w:val="24"/>
          <w:szCs w:val="24"/>
        </w:rPr>
        <w:t xml:space="preserve"> Т.В. Инклюзивные подходы в образовании: учебное пособие для среднего профессионального образования / Т.В. </w:t>
      </w:r>
      <w:proofErr w:type="spellStart"/>
      <w:r w:rsidRPr="0011621C">
        <w:rPr>
          <w:rFonts w:ascii="Times New Roman" w:hAnsi="Times New Roman"/>
          <w:sz w:val="24"/>
          <w:szCs w:val="24"/>
        </w:rPr>
        <w:t>Фуряева</w:t>
      </w:r>
      <w:proofErr w:type="spellEnd"/>
      <w:r w:rsidRPr="0011621C">
        <w:rPr>
          <w:rFonts w:ascii="Times New Roman" w:hAnsi="Times New Roman"/>
          <w:sz w:val="24"/>
          <w:szCs w:val="24"/>
        </w:rPr>
        <w:t xml:space="preserve">. – 2-е изд. – Москва: Издательство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2020. – 176 с.</w:t>
      </w:r>
    </w:p>
    <w:p w14:paraId="73143205" w14:textId="77777777" w:rsidR="00E2792A" w:rsidRPr="0011621C" w:rsidRDefault="00E2792A" w:rsidP="000B4E8B">
      <w:pPr>
        <w:pStyle w:val="Style23"/>
        <w:widowControl/>
        <w:numPr>
          <w:ilvl w:val="0"/>
          <w:numId w:val="35"/>
        </w:numPr>
        <w:spacing w:line="276" w:lineRule="auto"/>
        <w:ind w:left="0" w:firstLine="709"/>
        <w:rPr>
          <w:rFonts w:ascii="Times New Roman" w:hAnsi="Times New Roman" w:cs="Times New Roman"/>
        </w:rPr>
      </w:pPr>
      <w:r w:rsidRPr="0011621C">
        <w:rPr>
          <w:rFonts w:ascii="Times New Roman" w:hAnsi="Times New Roman" w:cs="Times New Roman"/>
          <w:bCs/>
        </w:rPr>
        <w:t xml:space="preserve">Хуторской А.В. Дидактика. Учебник для вузов. Стандарт третьего поколения. / А.В. Хуторской. – </w:t>
      </w:r>
      <w:proofErr w:type="spellStart"/>
      <w:r w:rsidRPr="0011621C">
        <w:rPr>
          <w:rFonts w:ascii="Times New Roman" w:hAnsi="Times New Roman" w:cs="Times New Roman"/>
          <w:bCs/>
        </w:rPr>
        <w:t>Спб</w:t>
      </w:r>
      <w:proofErr w:type="spellEnd"/>
      <w:r w:rsidRPr="0011621C">
        <w:rPr>
          <w:rFonts w:ascii="Times New Roman" w:hAnsi="Times New Roman" w:cs="Times New Roman"/>
          <w:bCs/>
        </w:rPr>
        <w:t>.: Питер, 2017. – 720 с.</w:t>
      </w:r>
    </w:p>
    <w:p w14:paraId="68CFDE54" w14:textId="77777777" w:rsidR="00E2792A" w:rsidRPr="0011621C" w:rsidRDefault="00E2792A" w:rsidP="00E2792A">
      <w:pPr>
        <w:pStyle w:val="Style23"/>
        <w:widowControl/>
        <w:spacing w:line="276" w:lineRule="auto"/>
        <w:rPr>
          <w:rFonts w:ascii="Times New Roman" w:hAnsi="Times New Roman" w:cs="Times New Roman"/>
          <w:bCs/>
        </w:rPr>
      </w:pPr>
    </w:p>
    <w:p w14:paraId="099127BE" w14:textId="77777777" w:rsidR="00E2792A" w:rsidRPr="0011621C" w:rsidRDefault="00E2792A" w:rsidP="00E2792A">
      <w:pPr>
        <w:spacing w:after="0"/>
        <w:contextualSpacing/>
        <w:jc w:val="center"/>
        <w:rPr>
          <w:rFonts w:ascii="Times New Roman" w:hAnsi="Times New Roman"/>
          <w:b/>
          <w:sz w:val="24"/>
          <w:szCs w:val="24"/>
        </w:rPr>
      </w:pPr>
      <w:r w:rsidRPr="0011621C">
        <w:rPr>
          <w:rFonts w:ascii="Times New Roman" w:hAnsi="Times New Roman"/>
          <w:b/>
          <w:sz w:val="24"/>
          <w:szCs w:val="24"/>
        </w:rPr>
        <w:t xml:space="preserve">4. КОНТРОЛЬ И ОЦЕНКА РЕЗУЛЬТАТОВ ОСВОЕНИЯ  </w:t>
      </w:r>
    </w:p>
    <w:p w14:paraId="20AE54BB"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УЧЕБНОЙ ДИСЦИПЛИНЫ</w:t>
      </w:r>
    </w:p>
    <w:p w14:paraId="5AF53FF5" w14:textId="77777777" w:rsidR="00E2792A" w:rsidRPr="0011621C" w:rsidRDefault="00E2792A" w:rsidP="00E2792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262"/>
        <w:gridCol w:w="2799"/>
      </w:tblGrid>
      <w:tr w:rsidR="00E2792A" w:rsidRPr="0011621C" w14:paraId="293D4AF8" w14:textId="77777777" w:rsidTr="00163708">
        <w:tc>
          <w:tcPr>
            <w:tcW w:w="1834" w:type="pct"/>
          </w:tcPr>
          <w:p w14:paraId="0DA3726C" w14:textId="77777777" w:rsidR="00E2792A" w:rsidRPr="0011621C" w:rsidRDefault="00E2792A" w:rsidP="00163708">
            <w:pPr>
              <w:spacing w:after="0"/>
              <w:jc w:val="center"/>
              <w:rPr>
                <w:rFonts w:ascii="Times New Roman" w:hAnsi="Times New Roman"/>
                <w:sz w:val="24"/>
                <w:szCs w:val="24"/>
              </w:rPr>
            </w:pPr>
            <w:r w:rsidRPr="0011621C">
              <w:rPr>
                <w:rFonts w:ascii="Times New Roman" w:hAnsi="Times New Roman"/>
                <w:b/>
                <w:bCs/>
                <w:i/>
                <w:sz w:val="24"/>
                <w:szCs w:val="24"/>
              </w:rPr>
              <w:t>Результаты обучения</w:t>
            </w:r>
          </w:p>
        </w:tc>
        <w:tc>
          <w:tcPr>
            <w:tcW w:w="1704" w:type="pct"/>
          </w:tcPr>
          <w:p w14:paraId="52695999" w14:textId="77777777" w:rsidR="00E2792A" w:rsidRPr="0011621C" w:rsidRDefault="00E2792A" w:rsidP="00163708">
            <w:pPr>
              <w:jc w:val="center"/>
              <w:rPr>
                <w:rFonts w:ascii="Times New Roman" w:hAnsi="Times New Roman"/>
                <w:b/>
                <w:bCs/>
                <w:i/>
                <w:sz w:val="24"/>
                <w:szCs w:val="24"/>
              </w:rPr>
            </w:pPr>
            <w:r w:rsidRPr="0011621C">
              <w:rPr>
                <w:rFonts w:ascii="Times New Roman" w:hAnsi="Times New Roman"/>
                <w:b/>
                <w:bCs/>
                <w:i/>
                <w:sz w:val="24"/>
                <w:szCs w:val="24"/>
              </w:rPr>
              <w:t>Критерии оценки</w:t>
            </w:r>
          </w:p>
        </w:tc>
        <w:tc>
          <w:tcPr>
            <w:tcW w:w="1462" w:type="pct"/>
          </w:tcPr>
          <w:p w14:paraId="2E9F1D8C" w14:textId="77777777" w:rsidR="00E2792A" w:rsidRPr="0011621C" w:rsidRDefault="00E2792A" w:rsidP="00163708">
            <w:pPr>
              <w:spacing w:after="0"/>
              <w:jc w:val="center"/>
              <w:rPr>
                <w:rFonts w:ascii="Times New Roman" w:hAnsi="Times New Roman"/>
                <w:b/>
                <w:bCs/>
                <w:i/>
                <w:sz w:val="24"/>
                <w:szCs w:val="24"/>
              </w:rPr>
            </w:pPr>
            <w:r w:rsidRPr="0011621C">
              <w:rPr>
                <w:rFonts w:ascii="Times New Roman" w:hAnsi="Times New Roman"/>
                <w:b/>
                <w:bCs/>
                <w:i/>
                <w:sz w:val="24"/>
                <w:szCs w:val="24"/>
              </w:rPr>
              <w:t>Методы оценки</w:t>
            </w:r>
          </w:p>
        </w:tc>
      </w:tr>
      <w:tr w:rsidR="00E2792A" w:rsidRPr="0011621C" w14:paraId="3BF9DCC0" w14:textId="77777777" w:rsidTr="00163708">
        <w:tc>
          <w:tcPr>
            <w:tcW w:w="5000" w:type="pct"/>
            <w:gridSpan w:val="3"/>
          </w:tcPr>
          <w:p w14:paraId="2F71CE08" w14:textId="77777777" w:rsidR="00E2792A" w:rsidRPr="00C64CCA" w:rsidRDefault="00E2792A" w:rsidP="00163708">
            <w:pPr>
              <w:spacing w:after="0"/>
              <w:rPr>
                <w:rFonts w:ascii="Times New Roman" w:hAnsi="Times New Roman"/>
                <w:b/>
                <w:bCs/>
                <w:sz w:val="24"/>
                <w:szCs w:val="24"/>
              </w:rPr>
            </w:pPr>
            <w:r w:rsidRPr="0070126C">
              <w:rPr>
                <w:rFonts w:ascii="Times New Roman" w:hAnsi="Times New Roman"/>
                <w:bCs/>
                <w:i/>
                <w:sz w:val="24"/>
                <w:szCs w:val="24"/>
              </w:rPr>
              <w:t>Перечень умений, осваиваемых в рамках дисциплины</w:t>
            </w:r>
            <w:r w:rsidRPr="00C64CCA">
              <w:rPr>
                <w:rFonts w:ascii="Times New Roman" w:hAnsi="Times New Roman"/>
                <w:b/>
                <w:bCs/>
                <w:sz w:val="24"/>
                <w:szCs w:val="24"/>
              </w:rPr>
              <w:t>:</w:t>
            </w:r>
          </w:p>
        </w:tc>
      </w:tr>
      <w:tr w:rsidR="00E2792A" w:rsidRPr="0011621C" w14:paraId="5DC8749B" w14:textId="77777777" w:rsidTr="00163708">
        <w:trPr>
          <w:trHeight w:val="896"/>
        </w:trPr>
        <w:tc>
          <w:tcPr>
            <w:tcW w:w="1834" w:type="pct"/>
          </w:tcPr>
          <w:p w14:paraId="7B969567" w14:textId="77777777" w:rsidR="00E2792A" w:rsidRPr="0011621C" w:rsidRDefault="00E2792A" w:rsidP="00163708">
            <w:pPr>
              <w:autoSpaceDE w:val="0"/>
              <w:autoSpaceDN w:val="0"/>
              <w:adjustRightInd w:val="0"/>
              <w:spacing w:after="0"/>
              <w:rPr>
                <w:rFonts w:ascii="Times New Roman" w:hAnsi="Times New Roman"/>
                <w:bCs/>
                <w:sz w:val="24"/>
                <w:szCs w:val="24"/>
              </w:rPr>
            </w:pPr>
            <w:r w:rsidRPr="0011621C">
              <w:rPr>
                <w:rFonts w:ascii="Times New Roman" w:hAnsi="Times New Roman"/>
                <w:sz w:val="24"/>
                <w:szCs w:val="24"/>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tc>
        <w:tc>
          <w:tcPr>
            <w:tcW w:w="1704" w:type="pct"/>
          </w:tcPr>
          <w:p w14:paraId="5AEE8096"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Умение анализировать информацию;</w:t>
            </w:r>
          </w:p>
          <w:p w14:paraId="0AC7D130"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Владение приемами составления планов профессионального самообразования и саморазвития;</w:t>
            </w:r>
          </w:p>
          <w:p w14:paraId="2EB0D7FC"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Соответствие выполненного задания предъявляемым требованиям</w:t>
            </w:r>
          </w:p>
        </w:tc>
        <w:tc>
          <w:tcPr>
            <w:tcW w:w="1462" w:type="pct"/>
            <w:vMerge w:val="restart"/>
          </w:tcPr>
          <w:p w14:paraId="515AA534"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Экспертное наблюдение за ходом выполнения практической работы;</w:t>
            </w:r>
          </w:p>
          <w:p w14:paraId="1D80A0BF"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14:paraId="6AA38598"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Оценка ответов в устной/письменной форме;</w:t>
            </w:r>
          </w:p>
          <w:p w14:paraId="1E48F9A1"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Экзамен</w:t>
            </w:r>
          </w:p>
          <w:p w14:paraId="709D4E0E" w14:textId="77777777" w:rsidR="00E2792A" w:rsidRPr="0011621C" w:rsidRDefault="00E2792A" w:rsidP="00163708">
            <w:pPr>
              <w:spacing w:after="0"/>
              <w:rPr>
                <w:rFonts w:ascii="Times New Roman" w:hAnsi="Times New Roman"/>
                <w:bCs/>
                <w:sz w:val="24"/>
                <w:szCs w:val="24"/>
              </w:rPr>
            </w:pPr>
          </w:p>
        </w:tc>
      </w:tr>
      <w:tr w:rsidR="00E2792A" w:rsidRPr="0011621C" w14:paraId="4E1C7C64" w14:textId="77777777" w:rsidTr="00163708">
        <w:trPr>
          <w:trHeight w:val="896"/>
        </w:trPr>
        <w:tc>
          <w:tcPr>
            <w:tcW w:w="1834" w:type="pct"/>
          </w:tcPr>
          <w:p w14:paraId="6E2E5285" w14:textId="77777777" w:rsidR="00E2792A" w:rsidRPr="0011621C" w:rsidRDefault="00E2792A" w:rsidP="00163708">
            <w:pPr>
              <w:autoSpaceDE w:val="0"/>
              <w:autoSpaceDN w:val="0"/>
              <w:adjustRightInd w:val="0"/>
              <w:spacing w:after="0"/>
              <w:rPr>
                <w:rFonts w:ascii="Times New Roman" w:hAnsi="Times New Roman"/>
                <w:bCs/>
                <w:sz w:val="24"/>
                <w:szCs w:val="24"/>
              </w:rPr>
            </w:pPr>
            <w:r w:rsidRPr="0011621C">
              <w:rPr>
                <w:rFonts w:ascii="Times New Roman" w:hAnsi="Times New Roman"/>
                <w:sz w:val="24"/>
                <w:szCs w:val="24"/>
              </w:rPr>
              <w:t>ориентироваться в современных проблемах образования, тенденциях его развития и направлениях реформирования</w:t>
            </w:r>
          </w:p>
        </w:tc>
        <w:tc>
          <w:tcPr>
            <w:tcW w:w="1704" w:type="pct"/>
          </w:tcPr>
          <w:p w14:paraId="0220ADF5"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Владение навыком ориентирования в современных проблемах образования;</w:t>
            </w:r>
          </w:p>
          <w:p w14:paraId="3ABE4A60"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Соответствие выполненного задания предъявляемым требованиям</w:t>
            </w:r>
          </w:p>
        </w:tc>
        <w:tc>
          <w:tcPr>
            <w:tcW w:w="1462" w:type="pct"/>
            <w:vMerge/>
          </w:tcPr>
          <w:p w14:paraId="31380B76" w14:textId="77777777" w:rsidR="00E2792A" w:rsidRPr="0011621C" w:rsidRDefault="00E2792A" w:rsidP="00163708">
            <w:pPr>
              <w:spacing w:after="0"/>
              <w:rPr>
                <w:rFonts w:ascii="Times New Roman" w:hAnsi="Times New Roman"/>
                <w:bCs/>
                <w:sz w:val="24"/>
                <w:szCs w:val="24"/>
              </w:rPr>
            </w:pPr>
          </w:p>
        </w:tc>
      </w:tr>
      <w:tr w:rsidR="00E2792A" w:rsidRPr="0011621C" w14:paraId="4079E3D3" w14:textId="77777777" w:rsidTr="00163708">
        <w:trPr>
          <w:trHeight w:val="896"/>
        </w:trPr>
        <w:tc>
          <w:tcPr>
            <w:tcW w:w="1834" w:type="pct"/>
          </w:tcPr>
          <w:p w14:paraId="35DCEFF4"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Проектировать цели и задачи обучения, воспитания</w:t>
            </w:r>
          </w:p>
        </w:tc>
        <w:tc>
          <w:tcPr>
            <w:tcW w:w="1704" w:type="pct"/>
          </w:tcPr>
          <w:p w14:paraId="77EE457E" w14:textId="77777777" w:rsidR="00E2792A" w:rsidRPr="0011621C" w:rsidRDefault="00E2792A" w:rsidP="00163708">
            <w:pPr>
              <w:spacing w:after="0"/>
              <w:contextualSpacing/>
              <w:rPr>
                <w:rFonts w:ascii="Times New Roman" w:hAnsi="Times New Roman"/>
                <w:sz w:val="24"/>
                <w:szCs w:val="24"/>
              </w:rPr>
            </w:pPr>
            <w:r w:rsidRPr="0011621C">
              <w:rPr>
                <w:rFonts w:ascii="Times New Roman" w:hAnsi="Times New Roman"/>
                <w:sz w:val="24"/>
                <w:szCs w:val="24"/>
              </w:rPr>
              <w:t xml:space="preserve">Формулирует цели и задачи обучения с учетом заданных условий (возраст обучающихся, тема, содержание материала, направление воспитания и </w:t>
            </w:r>
            <w:r w:rsidRPr="0011621C">
              <w:rPr>
                <w:rFonts w:ascii="Times New Roman" w:hAnsi="Times New Roman"/>
                <w:sz w:val="24"/>
                <w:szCs w:val="24"/>
              </w:rPr>
              <w:lastRenderedPageBreak/>
              <w:t xml:space="preserve">доминирующие культурные потребности) </w:t>
            </w:r>
          </w:p>
        </w:tc>
        <w:tc>
          <w:tcPr>
            <w:tcW w:w="1462" w:type="pct"/>
            <w:vMerge/>
          </w:tcPr>
          <w:p w14:paraId="0AECFB85" w14:textId="77777777" w:rsidR="00E2792A" w:rsidRPr="0011621C" w:rsidRDefault="00E2792A" w:rsidP="00163708">
            <w:pPr>
              <w:rPr>
                <w:sz w:val="24"/>
                <w:szCs w:val="24"/>
              </w:rPr>
            </w:pPr>
          </w:p>
        </w:tc>
      </w:tr>
      <w:tr w:rsidR="00E2792A" w:rsidRPr="0011621C" w14:paraId="4DE7B72C" w14:textId="77777777" w:rsidTr="00163708">
        <w:trPr>
          <w:trHeight w:val="896"/>
        </w:trPr>
        <w:tc>
          <w:tcPr>
            <w:tcW w:w="1834" w:type="pct"/>
          </w:tcPr>
          <w:p w14:paraId="1F25EC92"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lastRenderedPageBreak/>
              <w:t>Определять педагогические возможности различных методов, приемов, форм организации обучения, воспитания</w:t>
            </w:r>
          </w:p>
        </w:tc>
        <w:tc>
          <w:tcPr>
            <w:tcW w:w="1704" w:type="pct"/>
          </w:tcPr>
          <w:p w14:paraId="0CF16B7E" w14:textId="77777777" w:rsidR="00E2792A" w:rsidRPr="0011621C" w:rsidRDefault="00E2792A" w:rsidP="00163708">
            <w:pPr>
              <w:autoSpaceDE w:val="0"/>
              <w:autoSpaceDN w:val="0"/>
              <w:spacing w:after="0"/>
              <w:rPr>
                <w:rFonts w:ascii="Times New Roman" w:hAnsi="Times New Roman"/>
                <w:sz w:val="24"/>
                <w:szCs w:val="24"/>
              </w:rPr>
            </w:pPr>
            <w:r w:rsidRPr="0011621C">
              <w:rPr>
                <w:rFonts w:ascii="Times New Roman" w:hAnsi="Times New Roman"/>
                <w:sz w:val="24"/>
                <w:szCs w:val="24"/>
              </w:rPr>
              <w:t>Выделяет педагогические возможности различных методов, приемов, форм организации обучения и воспитания</w:t>
            </w:r>
          </w:p>
          <w:p w14:paraId="24B57B12" w14:textId="77777777" w:rsidR="00E2792A" w:rsidRPr="0011621C" w:rsidRDefault="00E2792A" w:rsidP="00163708">
            <w:pPr>
              <w:spacing w:after="0"/>
              <w:contextualSpacing/>
              <w:rPr>
                <w:rFonts w:ascii="Times New Roman" w:hAnsi="Times New Roman"/>
                <w:sz w:val="24"/>
                <w:szCs w:val="24"/>
              </w:rPr>
            </w:pPr>
            <w:r w:rsidRPr="0011621C">
              <w:rPr>
                <w:rFonts w:ascii="Times New Roman" w:hAnsi="Times New Roman"/>
                <w:sz w:val="24"/>
                <w:szCs w:val="24"/>
              </w:rPr>
              <w:t>с учетом заданных условий</w:t>
            </w:r>
          </w:p>
        </w:tc>
        <w:tc>
          <w:tcPr>
            <w:tcW w:w="1462" w:type="pct"/>
            <w:vMerge/>
          </w:tcPr>
          <w:p w14:paraId="613F2127" w14:textId="77777777" w:rsidR="00E2792A" w:rsidRPr="0011621C" w:rsidRDefault="00E2792A" w:rsidP="00163708">
            <w:pPr>
              <w:rPr>
                <w:sz w:val="24"/>
                <w:szCs w:val="24"/>
              </w:rPr>
            </w:pPr>
          </w:p>
        </w:tc>
      </w:tr>
      <w:tr w:rsidR="00E2792A" w:rsidRPr="0011621C" w14:paraId="1D6A8587" w14:textId="77777777" w:rsidTr="00163708">
        <w:trPr>
          <w:trHeight w:val="300"/>
        </w:trPr>
        <w:tc>
          <w:tcPr>
            <w:tcW w:w="5000" w:type="pct"/>
            <w:gridSpan w:val="3"/>
          </w:tcPr>
          <w:p w14:paraId="4D6B034D" w14:textId="77777777" w:rsidR="00E2792A" w:rsidRPr="0070126C" w:rsidRDefault="00E2792A" w:rsidP="00163708">
            <w:pPr>
              <w:spacing w:after="0"/>
              <w:rPr>
                <w:rFonts w:ascii="Times New Roman" w:hAnsi="Times New Roman"/>
                <w:bCs/>
                <w:i/>
                <w:sz w:val="24"/>
                <w:szCs w:val="24"/>
              </w:rPr>
            </w:pPr>
            <w:r w:rsidRPr="0070126C">
              <w:rPr>
                <w:rFonts w:ascii="Times New Roman" w:hAnsi="Times New Roman"/>
                <w:bCs/>
                <w:i/>
                <w:sz w:val="24"/>
                <w:szCs w:val="24"/>
              </w:rPr>
              <w:t>Перечень знаний, осваиваемых в рамках дисциплины:</w:t>
            </w:r>
          </w:p>
        </w:tc>
      </w:tr>
      <w:tr w:rsidR="00E2792A" w:rsidRPr="0011621C" w14:paraId="4556E858" w14:textId="77777777" w:rsidTr="00163708">
        <w:trPr>
          <w:trHeight w:val="896"/>
        </w:trPr>
        <w:tc>
          <w:tcPr>
            <w:tcW w:w="1834" w:type="pct"/>
          </w:tcPr>
          <w:p w14:paraId="1A915CBE" w14:textId="77777777" w:rsidR="00E2792A" w:rsidRPr="0011621C" w:rsidRDefault="00E2792A" w:rsidP="00163708">
            <w:pPr>
              <w:autoSpaceDE w:val="0"/>
              <w:autoSpaceDN w:val="0"/>
              <w:adjustRightInd w:val="0"/>
              <w:spacing w:after="0"/>
              <w:rPr>
                <w:rFonts w:ascii="Times New Roman" w:hAnsi="Times New Roman"/>
                <w:bCs/>
                <w:sz w:val="24"/>
                <w:szCs w:val="24"/>
              </w:rPr>
            </w:pPr>
            <w:r w:rsidRPr="0011621C">
              <w:rPr>
                <w:rFonts w:ascii="Times New Roman" w:hAnsi="Times New Roman"/>
                <w:sz w:val="24"/>
                <w:szCs w:val="24"/>
              </w:rPr>
              <w:t>взаимосвязь педагогической науки и практики, тенденции их развития</w:t>
            </w:r>
          </w:p>
        </w:tc>
        <w:tc>
          <w:tcPr>
            <w:tcW w:w="1704" w:type="pct"/>
          </w:tcPr>
          <w:p w14:paraId="559FB08D"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Знание взаимосвязей педагогической науки и практики</w:t>
            </w:r>
          </w:p>
        </w:tc>
        <w:tc>
          <w:tcPr>
            <w:tcW w:w="1462" w:type="pct"/>
            <w:vMerge w:val="restart"/>
          </w:tcPr>
          <w:p w14:paraId="6A44EEA8"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 xml:space="preserve">Экспертное наблюдение </w:t>
            </w:r>
            <w:r w:rsidRPr="0011621C">
              <w:rPr>
                <w:rFonts w:ascii="Times New Roman" w:hAnsi="Times New Roman"/>
                <w:bCs/>
                <w:sz w:val="24"/>
                <w:szCs w:val="24"/>
              </w:rPr>
              <w:br/>
              <w:t xml:space="preserve">за ходом выполнения </w:t>
            </w:r>
            <w:r w:rsidRPr="0011621C">
              <w:rPr>
                <w:rFonts w:ascii="Times New Roman" w:hAnsi="Times New Roman"/>
                <w:bCs/>
                <w:sz w:val="24"/>
                <w:szCs w:val="24"/>
              </w:rPr>
              <w:br/>
              <w:t>практической работы;</w:t>
            </w:r>
          </w:p>
          <w:p w14:paraId="71849046"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 xml:space="preserve">Мониторинг роста уровня самостоятельности </w:t>
            </w:r>
            <w:r w:rsidRPr="0011621C">
              <w:rPr>
                <w:rFonts w:ascii="Times New Roman" w:hAnsi="Times New Roman"/>
                <w:bCs/>
                <w:sz w:val="24"/>
                <w:szCs w:val="24"/>
              </w:rPr>
              <w:br/>
              <w:t xml:space="preserve">и навыков получения </w:t>
            </w:r>
            <w:r w:rsidRPr="0011621C">
              <w:rPr>
                <w:rFonts w:ascii="Times New Roman" w:hAnsi="Times New Roman"/>
                <w:bCs/>
                <w:sz w:val="24"/>
                <w:szCs w:val="24"/>
              </w:rPr>
              <w:br/>
              <w:t xml:space="preserve">нового знания каждым </w:t>
            </w:r>
            <w:r w:rsidRPr="0011621C">
              <w:rPr>
                <w:rFonts w:ascii="Times New Roman" w:hAnsi="Times New Roman"/>
                <w:bCs/>
                <w:sz w:val="24"/>
                <w:szCs w:val="24"/>
              </w:rPr>
              <w:br/>
              <w:t>обучающимся;</w:t>
            </w:r>
          </w:p>
          <w:p w14:paraId="059FC731"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 xml:space="preserve">Оценка ответов </w:t>
            </w:r>
            <w:r w:rsidRPr="0011621C">
              <w:rPr>
                <w:rFonts w:ascii="Times New Roman" w:hAnsi="Times New Roman"/>
                <w:bCs/>
                <w:sz w:val="24"/>
                <w:szCs w:val="24"/>
              </w:rPr>
              <w:br/>
              <w:t>в устной/письменной форме;</w:t>
            </w:r>
          </w:p>
          <w:p w14:paraId="5DA95CB8"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Экзамен</w:t>
            </w:r>
          </w:p>
        </w:tc>
      </w:tr>
      <w:tr w:rsidR="00E2792A" w:rsidRPr="0011621C" w14:paraId="6C1972B0" w14:textId="77777777" w:rsidTr="00163708">
        <w:trPr>
          <w:trHeight w:val="896"/>
        </w:trPr>
        <w:tc>
          <w:tcPr>
            <w:tcW w:w="1834" w:type="pct"/>
          </w:tcPr>
          <w:p w14:paraId="321C4838" w14:textId="77777777" w:rsidR="00E2792A" w:rsidRPr="0011621C" w:rsidRDefault="00E2792A" w:rsidP="00163708">
            <w:pPr>
              <w:autoSpaceDE w:val="0"/>
              <w:autoSpaceDN w:val="0"/>
              <w:adjustRightInd w:val="0"/>
              <w:spacing w:after="0"/>
              <w:rPr>
                <w:rFonts w:ascii="Times New Roman" w:hAnsi="Times New Roman"/>
                <w:bCs/>
                <w:sz w:val="24"/>
                <w:szCs w:val="24"/>
              </w:rPr>
            </w:pPr>
            <w:r w:rsidRPr="0011621C">
              <w:rPr>
                <w:rFonts w:ascii="Times New Roman" w:hAnsi="Times New Roman"/>
                <w:sz w:val="24"/>
                <w:szCs w:val="24"/>
              </w:rPr>
              <w:t>значение и логику целеполагания в обучении и педагогической деятельности</w:t>
            </w:r>
          </w:p>
        </w:tc>
        <w:tc>
          <w:tcPr>
            <w:tcW w:w="1704" w:type="pct"/>
          </w:tcPr>
          <w:p w14:paraId="020B546E"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Знание значения и логики целеполагания в обучении</w:t>
            </w:r>
          </w:p>
        </w:tc>
        <w:tc>
          <w:tcPr>
            <w:tcW w:w="1462" w:type="pct"/>
            <w:vMerge/>
          </w:tcPr>
          <w:p w14:paraId="07B2A966" w14:textId="77777777" w:rsidR="00E2792A" w:rsidRPr="0011621C" w:rsidRDefault="00E2792A" w:rsidP="00163708">
            <w:pPr>
              <w:spacing w:after="0"/>
              <w:rPr>
                <w:rFonts w:ascii="Times New Roman" w:hAnsi="Times New Roman"/>
                <w:bCs/>
                <w:sz w:val="24"/>
                <w:szCs w:val="24"/>
              </w:rPr>
            </w:pPr>
          </w:p>
        </w:tc>
      </w:tr>
      <w:tr w:rsidR="00E2792A" w:rsidRPr="0011621C" w14:paraId="11785E87" w14:textId="77777777" w:rsidTr="00163708">
        <w:trPr>
          <w:trHeight w:val="533"/>
        </w:trPr>
        <w:tc>
          <w:tcPr>
            <w:tcW w:w="1834" w:type="pct"/>
          </w:tcPr>
          <w:p w14:paraId="2751C975" w14:textId="77777777" w:rsidR="00E2792A" w:rsidRPr="0011621C" w:rsidRDefault="00E2792A" w:rsidP="00163708">
            <w:pPr>
              <w:autoSpaceDE w:val="0"/>
              <w:autoSpaceDN w:val="0"/>
              <w:adjustRightInd w:val="0"/>
              <w:spacing w:after="0"/>
              <w:rPr>
                <w:rFonts w:ascii="Times New Roman" w:hAnsi="Times New Roman"/>
                <w:bCs/>
                <w:sz w:val="24"/>
                <w:szCs w:val="24"/>
              </w:rPr>
            </w:pPr>
            <w:r w:rsidRPr="0011621C">
              <w:rPr>
                <w:rFonts w:ascii="Times New Roman" w:hAnsi="Times New Roman"/>
                <w:sz w:val="24"/>
                <w:szCs w:val="24"/>
              </w:rPr>
              <w:t>принципы обучения и воспитания</w:t>
            </w:r>
          </w:p>
        </w:tc>
        <w:tc>
          <w:tcPr>
            <w:tcW w:w="1704" w:type="pct"/>
          </w:tcPr>
          <w:p w14:paraId="07AA5E0E"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Знание принципов обучения и воспитания</w:t>
            </w:r>
          </w:p>
        </w:tc>
        <w:tc>
          <w:tcPr>
            <w:tcW w:w="1462" w:type="pct"/>
            <w:vMerge/>
          </w:tcPr>
          <w:p w14:paraId="2DE6FCAE" w14:textId="77777777" w:rsidR="00E2792A" w:rsidRPr="0011621C" w:rsidRDefault="00E2792A" w:rsidP="00163708">
            <w:pPr>
              <w:spacing w:after="0"/>
              <w:rPr>
                <w:rFonts w:ascii="Times New Roman" w:hAnsi="Times New Roman"/>
                <w:bCs/>
                <w:sz w:val="24"/>
                <w:szCs w:val="24"/>
              </w:rPr>
            </w:pPr>
          </w:p>
        </w:tc>
      </w:tr>
      <w:tr w:rsidR="00E2792A" w:rsidRPr="0011621C" w14:paraId="12198CB1" w14:textId="77777777" w:rsidTr="00163708">
        <w:trPr>
          <w:trHeight w:val="896"/>
        </w:trPr>
        <w:tc>
          <w:tcPr>
            <w:tcW w:w="1834" w:type="pct"/>
          </w:tcPr>
          <w:p w14:paraId="51CF272D" w14:textId="77777777" w:rsidR="00E2792A" w:rsidRPr="0011621C" w:rsidRDefault="00E2792A" w:rsidP="00163708">
            <w:pPr>
              <w:autoSpaceDE w:val="0"/>
              <w:autoSpaceDN w:val="0"/>
              <w:adjustRightInd w:val="0"/>
              <w:spacing w:after="0"/>
              <w:rPr>
                <w:rFonts w:ascii="Times New Roman" w:hAnsi="Times New Roman"/>
                <w:sz w:val="24"/>
                <w:szCs w:val="24"/>
              </w:rPr>
            </w:pPr>
            <w:r w:rsidRPr="0011621C">
              <w:rPr>
                <w:rFonts w:ascii="Times New Roman" w:hAnsi="Times New Roman"/>
                <w:sz w:val="24"/>
                <w:szCs w:val="24"/>
              </w:rPr>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p>
        </w:tc>
        <w:tc>
          <w:tcPr>
            <w:tcW w:w="1704" w:type="pct"/>
          </w:tcPr>
          <w:p w14:paraId="131EC3CA"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Знание особенностей организации педагогического процесса в условиях разных типов образовательных организаций</w:t>
            </w:r>
          </w:p>
        </w:tc>
        <w:tc>
          <w:tcPr>
            <w:tcW w:w="1462" w:type="pct"/>
            <w:vMerge/>
          </w:tcPr>
          <w:p w14:paraId="1E49D914" w14:textId="77777777" w:rsidR="00E2792A" w:rsidRPr="0011621C" w:rsidRDefault="00E2792A" w:rsidP="00163708">
            <w:pPr>
              <w:spacing w:after="0"/>
              <w:rPr>
                <w:rFonts w:ascii="Times New Roman" w:hAnsi="Times New Roman"/>
                <w:bCs/>
                <w:sz w:val="24"/>
                <w:szCs w:val="24"/>
              </w:rPr>
            </w:pPr>
          </w:p>
        </w:tc>
      </w:tr>
      <w:tr w:rsidR="00E2792A" w:rsidRPr="0011621C" w14:paraId="0903F90B" w14:textId="77777777" w:rsidTr="00163708">
        <w:trPr>
          <w:trHeight w:val="896"/>
        </w:trPr>
        <w:tc>
          <w:tcPr>
            <w:tcW w:w="1834" w:type="pct"/>
          </w:tcPr>
          <w:p w14:paraId="79370D28" w14:textId="77777777" w:rsidR="00E2792A" w:rsidRPr="0011621C" w:rsidRDefault="00E2792A" w:rsidP="00163708">
            <w:pPr>
              <w:autoSpaceDE w:val="0"/>
              <w:autoSpaceDN w:val="0"/>
              <w:adjustRightInd w:val="0"/>
              <w:spacing w:after="0"/>
              <w:rPr>
                <w:rFonts w:ascii="Times New Roman" w:hAnsi="Times New Roman"/>
                <w:sz w:val="24"/>
                <w:szCs w:val="24"/>
              </w:rPr>
            </w:pPr>
            <w:r w:rsidRPr="0011621C">
              <w:rPr>
                <w:rFonts w:ascii="Times New Roman" w:hAnsi="Times New Roman"/>
                <w:sz w:val="24"/>
                <w:szCs w:val="24"/>
              </w:rPr>
              <w:t>формы, методы и средства обучения и воспитания, их педагогические возможности и условия применения</w:t>
            </w:r>
          </w:p>
        </w:tc>
        <w:tc>
          <w:tcPr>
            <w:tcW w:w="1704" w:type="pct"/>
          </w:tcPr>
          <w:p w14:paraId="5000B3D6"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Знание форм, методов и средств обучения и воспитания</w:t>
            </w:r>
          </w:p>
        </w:tc>
        <w:tc>
          <w:tcPr>
            <w:tcW w:w="1462" w:type="pct"/>
            <w:vMerge/>
          </w:tcPr>
          <w:p w14:paraId="45FFFFC5" w14:textId="77777777" w:rsidR="00E2792A" w:rsidRPr="0011621C" w:rsidRDefault="00E2792A" w:rsidP="00163708">
            <w:pPr>
              <w:spacing w:after="0"/>
              <w:rPr>
                <w:rFonts w:ascii="Times New Roman" w:hAnsi="Times New Roman"/>
                <w:bCs/>
                <w:sz w:val="24"/>
                <w:szCs w:val="24"/>
              </w:rPr>
            </w:pPr>
          </w:p>
        </w:tc>
      </w:tr>
      <w:tr w:rsidR="00E2792A" w:rsidRPr="0011621C" w14:paraId="5611F118" w14:textId="77777777" w:rsidTr="00163708">
        <w:trPr>
          <w:trHeight w:val="896"/>
        </w:trPr>
        <w:tc>
          <w:tcPr>
            <w:tcW w:w="1834" w:type="pct"/>
          </w:tcPr>
          <w:p w14:paraId="7875D19E" w14:textId="77777777" w:rsidR="00E2792A" w:rsidRPr="0011621C" w:rsidRDefault="00E2792A" w:rsidP="00163708">
            <w:pPr>
              <w:autoSpaceDE w:val="0"/>
              <w:autoSpaceDN w:val="0"/>
              <w:adjustRightInd w:val="0"/>
              <w:spacing w:after="0"/>
              <w:rPr>
                <w:rFonts w:ascii="Times New Roman" w:hAnsi="Times New Roman"/>
                <w:sz w:val="24"/>
                <w:szCs w:val="24"/>
              </w:rPr>
            </w:pPr>
            <w:r w:rsidRPr="0011621C">
              <w:rPr>
                <w:rFonts w:ascii="Times New Roman" w:hAnsi="Times New Roman"/>
                <w:sz w:val="24"/>
                <w:szCs w:val="24"/>
              </w:rPr>
              <w:t>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tc>
        <w:tc>
          <w:tcPr>
            <w:tcW w:w="1704" w:type="pct"/>
          </w:tcPr>
          <w:p w14:paraId="5AF78432"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Знание основ развития мотивации;</w:t>
            </w:r>
          </w:p>
          <w:p w14:paraId="64975E49"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Знание основ развивающего обучения</w:t>
            </w:r>
          </w:p>
          <w:p w14:paraId="1E08F47B" w14:textId="77777777" w:rsidR="00E2792A" w:rsidRPr="0011621C" w:rsidRDefault="00E2792A" w:rsidP="00163708">
            <w:pPr>
              <w:spacing w:after="0"/>
              <w:rPr>
                <w:rFonts w:ascii="Times New Roman" w:hAnsi="Times New Roman"/>
                <w:bCs/>
                <w:sz w:val="24"/>
                <w:szCs w:val="24"/>
              </w:rPr>
            </w:pPr>
          </w:p>
        </w:tc>
        <w:tc>
          <w:tcPr>
            <w:tcW w:w="1462" w:type="pct"/>
            <w:vMerge/>
          </w:tcPr>
          <w:p w14:paraId="5897E3FB" w14:textId="77777777" w:rsidR="00E2792A" w:rsidRPr="0011621C" w:rsidRDefault="00E2792A" w:rsidP="00163708">
            <w:pPr>
              <w:spacing w:after="0"/>
              <w:rPr>
                <w:rFonts w:ascii="Times New Roman" w:hAnsi="Times New Roman"/>
                <w:bCs/>
                <w:sz w:val="24"/>
                <w:szCs w:val="24"/>
              </w:rPr>
            </w:pPr>
          </w:p>
        </w:tc>
      </w:tr>
      <w:tr w:rsidR="00E2792A" w:rsidRPr="0011621C" w14:paraId="7F3E89B9" w14:textId="77777777" w:rsidTr="00163708">
        <w:trPr>
          <w:trHeight w:val="273"/>
        </w:trPr>
        <w:tc>
          <w:tcPr>
            <w:tcW w:w="1834" w:type="pct"/>
          </w:tcPr>
          <w:p w14:paraId="095B088E" w14:textId="77777777" w:rsidR="00E2792A" w:rsidRPr="0011621C" w:rsidRDefault="00E2792A" w:rsidP="00163708">
            <w:pPr>
              <w:autoSpaceDE w:val="0"/>
              <w:autoSpaceDN w:val="0"/>
              <w:adjustRightInd w:val="0"/>
              <w:spacing w:after="0"/>
              <w:rPr>
                <w:rFonts w:ascii="Times New Roman" w:hAnsi="Times New Roman"/>
                <w:sz w:val="24"/>
                <w:szCs w:val="24"/>
              </w:rPr>
            </w:pPr>
            <w:r w:rsidRPr="0011621C">
              <w:rPr>
                <w:rFonts w:ascii="Times New Roman" w:hAnsi="Times New Roman"/>
                <w:sz w:val="24"/>
                <w:szCs w:val="24"/>
              </w:rPr>
              <w:t>педагогические условия предупреждения и коррекции социальной и школьной дезадаптации</w:t>
            </w:r>
          </w:p>
        </w:tc>
        <w:tc>
          <w:tcPr>
            <w:tcW w:w="1704" w:type="pct"/>
          </w:tcPr>
          <w:p w14:paraId="0463D31B"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Знание педагогических условий школьной дезадаптации</w:t>
            </w:r>
          </w:p>
        </w:tc>
        <w:tc>
          <w:tcPr>
            <w:tcW w:w="1462" w:type="pct"/>
            <w:vMerge/>
          </w:tcPr>
          <w:p w14:paraId="04A66A09" w14:textId="77777777" w:rsidR="00E2792A" w:rsidRPr="0011621C" w:rsidRDefault="00E2792A" w:rsidP="00163708">
            <w:pPr>
              <w:spacing w:after="0"/>
              <w:rPr>
                <w:rFonts w:ascii="Times New Roman" w:hAnsi="Times New Roman"/>
                <w:bCs/>
                <w:sz w:val="24"/>
                <w:szCs w:val="24"/>
              </w:rPr>
            </w:pPr>
          </w:p>
        </w:tc>
      </w:tr>
      <w:tr w:rsidR="00E2792A" w:rsidRPr="0011621C" w14:paraId="7F63BDCC" w14:textId="77777777" w:rsidTr="00163708">
        <w:trPr>
          <w:trHeight w:val="896"/>
        </w:trPr>
        <w:tc>
          <w:tcPr>
            <w:tcW w:w="1834" w:type="pct"/>
          </w:tcPr>
          <w:p w14:paraId="1D366FBA" w14:textId="77777777" w:rsidR="00E2792A" w:rsidRPr="0011621C" w:rsidRDefault="00E2792A" w:rsidP="00163708">
            <w:pPr>
              <w:autoSpaceDE w:val="0"/>
              <w:autoSpaceDN w:val="0"/>
              <w:adjustRightInd w:val="0"/>
              <w:spacing w:after="0"/>
              <w:rPr>
                <w:rFonts w:ascii="Times New Roman" w:hAnsi="Times New Roman"/>
                <w:sz w:val="24"/>
                <w:szCs w:val="24"/>
              </w:rPr>
            </w:pPr>
            <w:r w:rsidRPr="0011621C">
              <w:rPr>
                <w:rFonts w:ascii="Times New Roman" w:hAnsi="Times New Roman"/>
                <w:sz w:val="24"/>
                <w:szCs w:val="24"/>
              </w:rPr>
              <w:t xml:space="preserve">понятие нормы и отклонения, нарушения в соматическом, психическом, интеллектуальном, речевом, </w:t>
            </w:r>
            <w:r w:rsidRPr="0011621C">
              <w:rPr>
                <w:rFonts w:ascii="Times New Roman" w:hAnsi="Times New Roman"/>
                <w:sz w:val="24"/>
                <w:szCs w:val="24"/>
              </w:rPr>
              <w:lastRenderedPageBreak/>
              <w:t>сенсорном развитии человека (ребенка), их систематику и стати</w:t>
            </w:r>
            <w:r>
              <w:rPr>
                <w:rFonts w:ascii="Times New Roman" w:hAnsi="Times New Roman"/>
                <w:sz w:val="24"/>
                <w:szCs w:val="24"/>
              </w:rPr>
              <w:t>стику</w:t>
            </w:r>
          </w:p>
        </w:tc>
        <w:tc>
          <w:tcPr>
            <w:tcW w:w="1704" w:type="pct"/>
          </w:tcPr>
          <w:p w14:paraId="4C68ED3D"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lastRenderedPageBreak/>
              <w:t xml:space="preserve">Знание норм, отклонений, нарушений в соматическом, психическом, речевом, интеллектуальном развитии </w:t>
            </w:r>
            <w:r w:rsidRPr="0011621C">
              <w:rPr>
                <w:rFonts w:ascii="Times New Roman" w:hAnsi="Times New Roman"/>
                <w:bCs/>
                <w:sz w:val="24"/>
                <w:szCs w:val="24"/>
              </w:rPr>
              <w:lastRenderedPageBreak/>
              <w:t>ребенка</w:t>
            </w:r>
          </w:p>
        </w:tc>
        <w:tc>
          <w:tcPr>
            <w:tcW w:w="1462" w:type="pct"/>
            <w:vMerge/>
          </w:tcPr>
          <w:p w14:paraId="70621F9D" w14:textId="77777777" w:rsidR="00E2792A" w:rsidRPr="0011621C" w:rsidRDefault="00E2792A" w:rsidP="00163708">
            <w:pPr>
              <w:spacing w:after="0"/>
              <w:rPr>
                <w:rFonts w:ascii="Times New Roman" w:hAnsi="Times New Roman"/>
                <w:bCs/>
                <w:sz w:val="24"/>
                <w:szCs w:val="24"/>
              </w:rPr>
            </w:pPr>
          </w:p>
        </w:tc>
      </w:tr>
      <w:tr w:rsidR="00E2792A" w:rsidRPr="0011621C" w14:paraId="5E26D8D6" w14:textId="77777777" w:rsidTr="00163708">
        <w:trPr>
          <w:trHeight w:val="896"/>
        </w:trPr>
        <w:tc>
          <w:tcPr>
            <w:tcW w:w="1834" w:type="pct"/>
          </w:tcPr>
          <w:p w14:paraId="30752D60" w14:textId="77777777" w:rsidR="00E2792A" w:rsidRPr="0011621C" w:rsidRDefault="00E2792A" w:rsidP="00163708">
            <w:pPr>
              <w:autoSpaceDE w:val="0"/>
              <w:autoSpaceDN w:val="0"/>
              <w:adjustRightInd w:val="0"/>
              <w:spacing w:after="0"/>
              <w:rPr>
                <w:rFonts w:ascii="Times New Roman" w:hAnsi="Times New Roman"/>
                <w:sz w:val="24"/>
                <w:szCs w:val="24"/>
              </w:rPr>
            </w:pPr>
            <w:r w:rsidRPr="0011621C">
              <w:rPr>
                <w:rFonts w:ascii="Times New Roman" w:hAnsi="Times New Roman"/>
                <w:sz w:val="24"/>
                <w:szCs w:val="24"/>
              </w:rPr>
              <w:lastRenderedPageBreak/>
              <w:t>особенности работы с одаренными детьми, детьми с особыми образовательными потребностями, девиантным поведением</w:t>
            </w:r>
          </w:p>
        </w:tc>
        <w:tc>
          <w:tcPr>
            <w:tcW w:w="1704" w:type="pct"/>
          </w:tcPr>
          <w:p w14:paraId="1A5A95DE"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Знание особенностей работы с одаренными детьми;</w:t>
            </w:r>
          </w:p>
          <w:p w14:paraId="20341EE5"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Знание особенностей работы с детьми с особыми образовательными потребностями;</w:t>
            </w:r>
          </w:p>
          <w:p w14:paraId="0A920858"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Знание особенностей работы с детьми с девиантным поведени</w:t>
            </w:r>
            <w:r>
              <w:rPr>
                <w:rFonts w:ascii="Times New Roman" w:hAnsi="Times New Roman"/>
                <w:bCs/>
                <w:sz w:val="24"/>
                <w:szCs w:val="24"/>
              </w:rPr>
              <w:t>ем</w:t>
            </w:r>
          </w:p>
        </w:tc>
        <w:tc>
          <w:tcPr>
            <w:tcW w:w="1462" w:type="pct"/>
            <w:vMerge/>
          </w:tcPr>
          <w:p w14:paraId="1F56C095" w14:textId="77777777" w:rsidR="00E2792A" w:rsidRPr="0011621C" w:rsidRDefault="00E2792A" w:rsidP="00163708">
            <w:pPr>
              <w:spacing w:after="0"/>
              <w:rPr>
                <w:rFonts w:ascii="Times New Roman" w:hAnsi="Times New Roman"/>
                <w:bCs/>
                <w:sz w:val="24"/>
                <w:szCs w:val="24"/>
              </w:rPr>
            </w:pPr>
          </w:p>
        </w:tc>
      </w:tr>
      <w:tr w:rsidR="00E2792A" w:rsidRPr="0011621C" w14:paraId="55AE201C" w14:textId="77777777" w:rsidTr="00163708">
        <w:trPr>
          <w:trHeight w:val="896"/>
        </w:trPr>
        <w:tc>
          <w:tcPr>
            <w:tcW w:w="1834" w:type="pct"/>
          </w:tcPr>
          <w:p w14:paraId="1359793D" w14:textId="77777777" w:rsidR="00E2792A" w:rsidRPr="0011621C" w:rsidRDefault="00E2792A" w:rsidP="00163708">
            <w:pPr>
              <w:autoSpaceDE w:val="0"/>
              <w:autoSpaceDN w:val="0"/>
              <w:adjustRightInd w:val="0"/>
              <w:spacing w:after="0"/>
              <w:rPr>
                <w:rFonts w:ascii="Times New Roman" w:hAnsi="Times New Roman"/>
                <w:sz w:val="24"/>
                <w:szCs w:val="24"/>
              </w:rPr>
            </w:pPr>
            <w:r w:rsidRPr="0011621C">
              <w:rPr>
                <w:rFonts w:ascii="Times New Roman" w:hAnsi="Times New Roman"/>
                <w:sz w:val="24"/>
                <w:szCs w:val="24"/>
              </w:rPr>
              <w:t>приемы привлечения учащихся к целеполаганию, организации и анализу процесса и результатов обучения</w:t>
            </w:r>
          </w:p>
        </w:tc>
        <w:tc>
          <w:tcPr>
            <w:tcW w:w="1704" w:type="pct"/>
          </w:tcPr>
          <w:p w14:paraId="6A8CD76C"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Знание приемов привлечения учащихся к целеполаганию</w:t>
            </w:r>
          </w:p>
        </w:tc>
        <w:tc>
          <w:tcPr>
            <w:tcW w:w="1462" w:type="pct"/>
            <w:vMerge/>
          </w:tcPr>
          <w:p w14:paraId="38314844" w14:textId="77777777" w:rsidR="00E2792A" w:rsidRPr="0011621C" w:rsidRDefault="00E2792A" w:rsidP="00163708">
            <w:pPr>
              <w:spacing w:after="0"/>
              <w:rPr>
                <w:rFonts w:ascii="Times New Roman" w:hAnsi="Times New Roman"/>
                <w:bCs/>
                <w:sz w:val="24"/>
                <w:szCs w:val="24"/>
              </w:rPr>
            </w:pPr>
          </w:p>
        </w:tc>
      </w:tr>
      <w:tr w:rsidR="00E2792A" w:rsidRPr="0011621C" w14:paraId="6A328A67" w14:textId="77777777" w:rsidTr="00163708">
        <w:trPr>
          <w:trHeight w:val="896"/>
        </w:trPr>
        <w:tc>
          <w:tcPr>
            <w:tcW w:w="1834" w:type="pct"/>
          </w:tcPr>
          <w:p w14:paraId="1412AFFC"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средства контроля и оценки качества образования, психолого-педагогические основы оценочной деятельности педагога</w:t>
            </w:r>
          </w:p>
        </w:tc>
        <w:tc>
          <w:tcPr>
            <w:tcW w:w="1704" w:type="pct"/>
          </w:tcPr>
          <w:p w14:paraId="2BF619E9"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bCs/>
                <w:sz w:val="24"/>
                <w:szCs w:val="24"/>
              </w:rPr>
              <w:t>Знание средств контроля и оценки</w:t>
            </w:r>
          </w:p>
        </w:tc>
        <w:tc>
          <w:tcPr>
            <w:tcW w:w="1462" w:type="pct"/>
            <w:vMerge/>
          </w:tcPr>
          <w:p w14:paraId="1B4CBE70" w14:textId="77777777" w:rsidR="00E2792A" w:rsidRPr="0011621C" w:rsidRDefault="00E2792A" w:rsidP="00163708">
            <w:pPr>
              <w:spacing w:after="0"/>
              <w:rPr>
                <w:rFonts w:ascii="Times New Roman" w:hAnsi="Times New Roman"/>
                <w:bCs/>
                <w:sz w:val="24"/>
                <w:szCs w:val="24"/>
              </w:rPr>
            </w:pPr>
          </w:p>
        </w:tc>
      </w:tr>
    </w:tbl>
    <w:p w14:paraId="2FF488B5" w14:textId="77777777" w:rsidR="00E2792A" w:rsidRPr="0011621C" w:rsidRDefault="00E2792A" w:rsidP="00E2792A">
      <w:pPr>
        <w:spacing w:after="0"/>
        <w:jc w:val="both"/>
        <w:rPr>
          <w:rFonts w:ascii="Times New Roman" w:hAnsi="Times New Roman"/>
          <w:b/>
          <w:sz w:val="24"/>
          <w:szCs w:val="24"/>
        </w:rPr>
      </w:pPr>
    </w:p>
    <w:p w14:paraId="532D41D3" w14:textId="77777777" w:rsidR="00E2792A" w:rsidRPr="0011621C" w:rsidRDefault="00E2792A" w:rsidP="00E2792A">
      <w:pPr>
        <w:spacing w:after="0"/>
        <w:jc w:val="both"/>
        <w:rPr>
          <w:rFonts w:ascii="Times New Roman" w:hAnsi="Times New Roman"/>
          <w:b/>
          <w:sz w:val="24"/>
          <w:szCs w:val="24"/>
        </w:rPr>
      </w:pPr>
    </w:p>
    <w:p w14:paraId="0A430CBA" w14:textId="77777777" w:rsidR="00E2792A" w:rsidRPr="0011621C" w:rsidRDefault="00E2792A" w:rsidP="00950187">
      <w:pPr>
        <w:pStyle w:val="afffffc"/>
        <w:spacing w:after="0"/>
        <w:jc w:val="right"/>
        <w:rPr>
          <w:rFonts w:ascii="Times New Roman" w:hAnsi="Times New Roman"/>
          <w:b/>
          <w:bCs/>
        </w:rPr>
      </w:pPr>
      <w:r w:rsidRPr="0011621C">
        <w:br w:type="page"/>
      </w:r>
      <w:bookmarkStart w:id="43" w:name="_Toc133758356"/>
      <w:r w:rsidRPr="0011621C">
        <w:rPr>
          <w:rFonts w:ascii="Times New Roman" w:hAnsi="Times New Roman"/>
          <w:b/>
          <w:bCs/>
        </w:rPr>
        <w:lastRenderedPageBreak/>
        <w:t xml:space="preserve">Приложение </w:t>
      </w:r>
      <w:r w:rsidR="0070126C">
        <w:rPr>
          <w:rFonts w:ascii="Times New Roman" w:hAnsi="Times New Roman"/>
          <w:b/>
          <w:bCs/>
        </w:rPr>
        <w:t>3</w:t>
      </w:r>
      <w:r w:rsidRPr="0011621C">
        <w:rPr>
          <w:rFonts w:ascii="Times New Roman" w:hAnsi="Times New Roman"/>
          <w:b/>
          <w:bCs/>
        </w:rPr>
        <w:t>.7</w:t>
      </w:r>
      <w:bookmarkEnd w:id="43"/>
    </w:p>
    <w:p w14:paraId="494C0393" w14:textId="77777777" w:rsidR="00E2792A" w:rsidRPr="0011621C" w:rsidRDefault="00E2792A" w:rsidP="00950187">
      <w:pPr>
        <w:spacing w:after="0"/>
        <w:jc w:val="right"/>
        <w:rPr>
          <w:rFonts w:ascii="Times New Roman" w:hAnsi="Times New Roman"/>
          <w:i/>
          <w:sz w:val="24"/>
          <w:szCs w:val="24"/>
        </w:rPr>
      </w:pPr>
      <w:r w:rsidRPr="0011621C">
        <w:rPr>
          <w:rFonts w:ascii="Times New Roman" w:hAnsi="Times New Roman"/>
          <w:bCs/>
          <w:sz w:val="24"/>
          <w:szCs w:val="24"/>
        </w:rPr>
        <w:t>к ПОП</w:t>
      </w:r>
      <w:r w:rsidR="0070126C">
        <w:rPr>
          <w:rFonts w:ascii="Times New Roman" w:hAnsi="Times New Roman"/>
          <w:bCs/>
          <w:sz w:val="24"/>
          <w:szCs w:val="24"/>
        </w:rPr>
        <w:t>-П</w:t>
      </w:r>
      <w:r w:rsidRPr="0011621C">
        <w:rPr>
          <w:rFonts w:ascii="Times New Roman" w:hAnsi="Times New Roman"/>
          <w:bCs/>
          <w:sz w:val="24"/>
          <w:szCs w:val="24"/>
        </w:rPr>
        <w:t xml:space="preserve"> </w:t>
      </w:r>
      <w:r w:rsidRPr="00950187">
        <w:rPr>
          <w:rFonts w:ascii="Times New Roman" w:hAnsi="Times New Roman"/>
          <w:bCs/>
          <w:iCs/>
          <w:sz w:val="24"/>
          <w:szCs w:val="24"/>
        </w:rPr>
        <w:t>по</w:t>
      </w:r>
      <w:r w:rsidRPr="00950187">
        <w:rPr>
          <w:rFonts w:ascii="Times New Roman" w:hAnsi="Times New Roman"/>
          <w:iCs/>
          <w:sz w:val="24"/>
          <w:szCs w:val="24"/>
        </w:rPr>
        <w:t xml:space="preserve"> специальности</w:t>
      </w:r>
      <w:r w:rsidRPr="0011621C">
        <w:rPr>
          <w:rFonts w:ascii="Times New Roman" w:hAnsi="Times New Roman"/>
          <w:i/>
          <w:sz w:val="24"/>
          <w:szCs w:val="24"/>
        </w:rPr>
        <w:t xml:space="preserve"> </w:t>
      </w:r>
    </w:p>
    <w:p w14:paraId="04320D9A" w14:textId="77777777" w:rsidR="00E2792A" w:rsidRPr="0011621C" w:rsidRDefault="00E2792A" w:rsidP="00950187">
      <w:pPr>
        <w:spacing w:after="0"/>
        <w:jc w:val="right"/>
        <w:rPr>
          <w:rFonts w:ascii="Times New Roman" w:hAnsi="Times New Roman"/>
          <w:bCs/>
          <w:sz w:val="24"/>
          <w:szCs w:val="24"/>
        </w:rPr>
      </w:pPr>
      <w:r>
        <w:rPr>
          <w:rFonts w:ascii="Times New Roman" w:hAnsi="Times New Roman"/>
          <w:bCs/>
          <w:sz w:val="24"/>
          <w:szCs w:val="24"/>
        </w:rPr>
        <w:t>44.02.04 Специальное дошкольное образование</w:t>
      </w:r>
    </w:p>
    <w:p w14:paraId="0F406F57" w14:textId="77777777" w:rsidR="00E2792A" w:rsidRPr="0011621C" w:rsidRDefault="00E2792A" w:rsidP="00E2792A">
      <w:pPr>
        <w:spacing w:after="0"/>
        <w:jc w:val="right"/>
        <w:rPr>
          <w:rFonts w:ascii="Times New Roman" w:hAnsi="Times New Roman"/>
          <w:b/>
          <w:i/>
        </w:rPr>
      </w:pPr>
    </w:p>
    <w:p w14:paraId="35FC1E65" w14:textId="77777777" w:rsidR="00E2792A" w:rsidRPr="0011621C" w:rsidRDefault="00E2792A" w:rsidP="00E2792A">
      <w:pPr>
        <w:jc w:val="center"/>
        <w:rPr>
          <w:rFonts w:ascii="Times New Roman" w:hAnsi="Times New Roman"/>
          <w:b/>
          <w:i/>
        </w:rPr>
      </w:pPr>
    </w:p>
    <w:p w14:paraId="2426CE9A" w14:textId="77777777" w:rsidR="00E2792A" w:rsidRPr="0011621C" w:rsidRDefault="00E2792A" w:rsidP="00E2792A">
      <w:pPr>
        <w:jc w:val="center"/>
        <w:rPr>
          <w:rFonts w:ascii="Times New Roman" w:hAnsi="Times New Roman"/>
          <w:b/>
          <w:i/>
        </w:rPr>
      </w:pPr>
    </w:p>
    <w:p w14:paraId="7FD0AF7A" w14:textId="77777777" w:rsidR="00E2792A" w:rsidRPr="0011621C" w:rsidRDefault="00E2792A" w:rsidP="00E2792A">
      <w:pPr>
        <w:jc w:val="center"/>
        <w:rPr>
          <w:rFonts w:ascii="Times New Roman" w:hAnsi="Times New Roman"/>
          <w:b/>
          <w:i/>
        </w:rPr>
      </w:pPr>
    </w:p>
    <w:p w14:paraId="03E8CABE" w14:textId="77777777" w:rsidR="00E2792A" w:rsidRPr="0011621C" w:rsidRDefault="00E2792A" w:rsidP="00E2792A">
      <w:pPr>
        <w:jc w:val="center"/>
        <w:rPr>
          <w:rFonts w:ascii="Times New Roman" w:hAnsi="Times New Roman"/>
          <w:b/>
          <w:i/>
        </w:rPr>
      </w:pPr>
    </w:p>
    <w:p w14:paraId="14B69266" w14:textId="77777777" w:rsidR="00E2792A" w:rsidRPr="0011621C" w:rsidRDefault="00E2792A" w:rsidP="00E2792A">
      <w:pPr>
        <w:jc w:val="center"/>
        <w:rPr>
          <w:rFonts w:ascii="Times New Roman" w:hAnsi="Times New Roman"/>
          <w:b/>
          <w:i/>
        </w:rPr>
      </w:pPr>
    </w:p>
    <w:p w14:paraId="3B1B0F73" w14:textId="77777777" w:rsidR="00E2792A" w:rsidRPr="0011621C" w:rsidRDefault="00E2792A" w:rsidP="00E2792A">
      <w:pPr>
        <w:jc w:val="center"/>
        <w:rPr>
          <w:rFonts w:ascii="Times New Roman" w:hAnsi="Times New Roman"/>
          <w:b/>
          <w:i/>
        </w:rPr>
      </w:pPr>
    </w:p>
    <w:p w14:paraId="182C71B1" w14:textId="77777777" w:rsidR="00E2792A" w:rsidRPr="0011621C" w:rsidRDefault="00E2792A" w:rsidP="00E2792A">
      <w:pPr>
        <w:pStyle w:val="afffffc"/>
        <w:spacing w:line="360" w:lineRule="auto"/>
        <w:rPr>
          <w:rFonts w:ascii="Times New Roman" w:hAnsi="Times New Roman"/>
          <w:b/>
          <w:bCs/>
          <w:i/>
        </w:rPr>
      </w:pPr>
      <w:bookmarkStart w:id="44" w:name="_Toc129861212"/>
      <w:bookmarkStart w:id="45" w:name="_Toc129862280"/>
      <w:bookmarkStart w:id="46" w:name="_Toc133758357"/>
      <w:r w:rsidRPr="0011621C">
        <w:rPr>
          <w:rFonts w:ascii="Times New Roman" w:hAnsi="Times New Roman"/>
          <w:b/>
          <w:bCs/>
        </w:rPr>
        <w:t>ПРИМЕРНАЯ РАБОЧАЯ ПРОГРАММА УЧЕБНОЙ ДИСЦИПЛИНЫ</w:t>
      </w:r>
      <w:bookmarkStart w:id="47" w:name="_Toc129861213"/>
      <w:bookmarkStart w:id="48" w:name="_Toc129862281"/>
      <w:bookmarkEnd w:id="44"/>
      <w:bookmarkEnd w:id="45"/>
      <w:r w:rsidRPr="0011621C">
        <w:rPr>
          <w:rFonts w:ascii="Times New Roman" w:hAnsi="Times New Roman"/>
          <w:b/>
          <w:bCs/>
        </w:rPr>
        <w:br/>
      </w:r>
      <w:r w:rsidRPr="0011621C">
        <w:rPr>
          <w:rFonts w:ascii="Times New Roman" w:hAnsi="Times New Roman"/>
          <w:b/>
          <w:bCs/>
          <w:i/>
        </w:rPr>
        <w:t>«</w:t>
      </w:r>
      <w:r w:rsidRPr="0011621C">
        <w:rPr>
          <w:rFonts w:ascii="Times New Roman" w:hAnsi="Times New Roman"/>
          <w:b/>
          <w:bCs/>
        </w:rPr>
        <w:t>ОП.02 ОСНОВЫ ПСИХОЛОГИИ</w:t>
      </w:r>
      <w:r w:rsidRPr="0011621C">
        <w:rPr>
          <w:rFonts w:ascii="Times New Roman" w:hAnsi="Times New Roman"/>
          <w:b/>
          <w:bCs/>
          <w:i/>
        </w:rPr>
        <w:t>»</w:t>
      </w:r>
      <w:bookmarkEnd w:id="46"/>
      <w:bookmarkEnd w:id="47"/>
      <w:bookmarkEnd w:id="48"/>
    </w:p>
    <w:p w14:paraId="7C124EA4" w14:textId="77777777" w:rsidR="00E2792A" w:rsidRPr="0011621C" w:rsidRDefault="00E2792A" w:rsidP="00E2792A">
      <w:pPr>
        <w:spacing w:after="0"/>
        <w:jc w:val="right"/>
        <w:rPr>
          <w:rFonts w:ascii="Times New Roman" w:hAnsi="Times New Roman"/>
          <w:b/>
          <w:i/>
        </w:rPr>
      </w:pPr>
      <w:r w:rsidRPr="0011621C">
        <w:rPr>
          <w:rFonts w:ascii="Times New Roman" w:hAnsi="Times New Roman"/>
          <w:b/>
          <w:i/>
        </w:rPr>
        <w:t xml:space="preserve"> </w:t>
      </w:r>
    </w:p>
    <w:p w14:paraId="655FE462" w14:textId="77777777" w:rsidR="00E2792A" w:rsidRPr="0011621C" w:rsidRDefault="00E2792A" w:rsidP="00E2792A">
      <w:pPr>
        <w:rPr>
          <w:rFonts w:ascii="Times New Roman" w:hAnsi="Times New Roman"/>
          <w:b/>
          <w:i/>
        </w:rPr>
      </w:pPr>
    </w:p>
    <w:p w14:paraId="2AC978B7" w14:textId="77777777" w:rsidR="00E2792A" w:rsidRPr="0011621C" w:rsidRDefault="00E2792A" w:rsidP="00E2792A">
      <w:pPr>
        <w:rPr>
          <w:rFonts w:ascii="Times New Roman" w:hAnsi="Times New Roman"/>
          <w:b/>
          <w:i/>
        </w:rPr>
      </w:pPr>
    </w:p>
    <w:p w14:paraId="0E28DAA7" w14:textId="77777777" w:rsidR="00E2792A" w:rsidRPr="0011621C" w:rsidRDefault="00E2792A" w:rsidP="00E2792A">
      <w:pPr>
        <w:rPr>
          <w:rFonts w:ascii="Times New Roman" w:hAnsi="Times New Roman"/>
          <w:b/>
          <w:i/>
        </w:rPr>
      </w:pPr>
    </w:p>
    <w:p w14:paraId="5058E7CC" w14:textId="77777777" w:rsidR="00E2792A" w:rsidRPr="0011621C" w:rsidRDefault="00E2792A" w:rsidP="00E2792A">
      <w:pPr>
        <w:rPr>
          <w:rFonts w:ascii="Times New Roman" w:hAnsi="Times New Roman"/>
          <w:b/>
          <w:i/>
        </w:rPr>
      </w:pPr>
    </w:p>
    <w:p w14:paraId="7DC1609C" w14:textId="77777777" w:rsidR="00E2792A" w:rsidRPr="0011621C" w:rsidRDefault="00E2792A" w:rsidP="00E2792A">
      <w:pPr>
        <w:rPr>
          <w:rFonts w:ascii="Times New Roman" w:hAnsi="Times New Roman"/>
          <w:b/>
          <w:i/>
        </w:rPr>
      </w:pPr>
    </w:p>
    <w:p w14:paraId="7EA44943" w14:textId="77777777" w:rsidR="00E2792A" w:rsidRPr="0011621C" w:rsidRDefault="00E2792A" w:rsidP="00E2792A">
      <w:pPr>
        <w:rPr>
          <w:rFonts w:ascii="Times New Roman" w:hAnsi="Times New Roman"/>
          <w:b/>
          <w:i/>
        </w:rPr>
      </w:pPr>
    </w:p>
    <w:p w14:paraId="7F9B94A2" w14:textId="77777777" w:rsidR="00E2792A" w:rsidRPr="0011621C" w:rsidRDefault="00E2792A" w:rsidP="00E2792A">
      <w:pPr>
        <w:rPr>
          <w:rFonts w:ascii="Times New Roman" w:hAnsi="Times New Roman"/>
          <w:b/>
          <w:i/>
        </w:rPr>
      </w:pPr>
    </w:p>
    <w:p w14:paraId="0EA21074" w14:textId="77777777" w:rsidR="00E2792A" w:rsidRPr="0011621C" w:rsidRDefault="00E2792A" w:rsidP="00E2792A">
      <w:pPr>
        <w:rPr>
          <w:rFonts w:ascii="Times New Roman" w:hAnsi="Times New Roman"/>
          <w:b/>
          <w:i/>
        </w:rPr>
      </w:pPr>
    </w:p>
    <w:p w14:paraId="7A5DE085" w14:textId="77777777" w:rsidR="00E2792A" w:rsidRPr="0011621C" w:rsidRDefault="00E2792A" w:rsidP="00E2792A">
      <w:pPr>
        <w:rPr>
          <w:rFonts w:ascii="Times New Roman" w:hAnsi="Times New Roman"/>
          <w:b/>
          <w:i/>
        </w:rPr>
      </w:pPr>
    </w:p>
    <w:p w14:paraId="7E7B38DC" w14:textId="77777777" w:rsidR="00E2792A" w:rsidRPr="0011621C" w:rsidRDefault="00E2792A" w:rsidP="00E2792A">
      <w:pPr>
        <w:rPr>
          <w:rFonts w:ascii="Times New Roman" w:hAnsi="Times New Roman"/>
          <w:b/>
          <w:i/>
        </w:rPr>
      </w:pPr>
    </w:p>
    <w:p w14:paraId="58415B83" w14:textId="77777777" w:rsidR="00E2792A" w:rsidRPr="0011621C" w:rsidRDefault="00E2792A" w:rsidP="00E2792A">
      <w:pPr>
        <w:rPr>
          <w:rFonts w:ascii="Times New Roman" w:hAnsi="Times New Roman"/>
          <w:b/>
          <w:i/>
        </w:rPr>
      </w:pPr>
    </w:p>
    <w:p w14:paraId="5E6099B6" w14:textId="77777777" w:rsidR="00E2792A" w:rsidRPr="0011621C" w:rsidRDefault="00E2792A" w:rsidP="00E2792A">
      <w:pPr>
        <w:rPr>
          <w:rFonts w:ascii="Times New Roman" w:hAnsi="Times New Roman"/>
          <w:b/>
          <w:i/>
        </w:rPr>
      </w:pPr>
    </w:p>
    <w:p w14:paraId="3AF5D540" w14:textId="77777777" w:rsidR="00E2792A" w:rsidRPr="0011621C" w:rsidRDefault="00E2792A" w:rsidP="00E2792A">
      <w:pPr>
        <w:rPr>
          <w:rFonts w:ascii="Times New Roman" w:hAnsi="Times New Roman"/>
          <w:b/>
          <w:i/>
        </w:rPr>
      </w:pPr>
    </w:p>
    <w:p w14:paraId="0402D4F1" w14:textId="77777777" w:rsidR="00E2792A" w:rsidRPr="0011621C" w:rsidRDefault="00E2792A" w:rsidP="00E2792A">
      <w:pPr>
        <w:rPr>
          <w:rFonts w:ascii="Times New Roman" w:hAnsi="Times New Roman"/>
          <w:b/>
          <w:i/>
        </w:rPr>
      </w:pPr>
    </w:p>
    <w:p w14:paraId="7BAFC91C" w14:textId="77777777" w:rsidR="00E2792A" w:rsidRPr="0011621C" w:rsidRDefault="00E2792A" w:rsidP="00E2792A">
      <w:pPr>
        <w:jc w:val="center"/>
        <w:rPr>
          <w:rFonts w:ascii="Times New Roman" w:hAnsi="Times New Roman"/>
          <w:b/>
          <w:sz w:val="24"/>
          <w:szCs w:val="24"/>
          <w:vertAlign w:val="superscript"/>
        </w:rPr>
      </w:pPr>
      <w:r w:rsidRPr="004B39E1">
        <w:rPr>
          <w:rFonts w:ascii="Times New Roman" w:hAnsi="Times New Roman"/>
          <w:b/>
          <w:bCs/>
          <w:szCs w:val="20"/>
        </w:rPr>
        <w:t>2023 г.</w:t>
      </w:r>
      <w:r w:rsidRPr="0011621C">
        <w:rPr>
          <w:rFonts w:ascii="Times New Roman" w:hAnsi="Times New Roman"/>
          <w:b/>
          <w:bCs/>
        </w:rPr>
        <w:br w:type="page"/>
      </w:r>
    </w:p>
    <w:p w14:paraId="21C333C8" w14:textId="77777777" w:rsidR="00E2792A" w:rsidRPr="00950187" w:rsidRDefault="00E2792A" w:rsidP="00E2792A">
      <w:pPr>
        <w:jc w:val="center"/>
        <w:rPr>
          <w:rFonts w:ascii="Times New Roman" w:hAnsi="Times New Roman"/>
          <w:b/>
          <w:sz w:val="24"/>
          <w:szCs w:val="24"/>
        </w:rPr>
      </w:pPr>
      <w:r w:rsidRPr="00950187">
        <w:rPr>
          <w:rFonts w:ascii="Times New Roman" w:hAnsi="Times New Roman"/>
          <w:b/>
          <w:sz w:val="24"/>
          <w:szCs w:val="24"/>
        </w:rPr>
        <w:lastRenderedPageBreak/>
        <w:t>СОДЕРЖАНИЕ</w:t>
      </w:r>
    </w:p>
    <w:p w14:paraId="58A635D4" w14:textId="77777777" w:rsidR="00E2792A" w:rsidRPr="0011621C" w:rsidRDefault="00E2792A" w:rsidP="00E2792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2792A" w:rsidRPr="0011621C" w14:paraId="1D2012A4" w14:textId="77777777" w:rsidTr="00163708">
        <w:tc>
          <w:tcPr>
            <w:tcW w:w="7501" w:type="dxa"/>
          </w:tcPr>
          <w:p w14:paraId="7B6BEC5D" w14:textId="77777777" w:rsidR="00E2792A" w:rsidRPr="0011621C" w:rsidRDefault="00E2792A" w:rsidP="000B4E8B">
            <w:pPr>
              <w:numPr>
                <w:ilvl w:val="0"/>
                <w:numId w:val="36"/>
              </w:numPr>
              <w:suppressAutoHyphens/>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7657B0A1" w14:textId="77777777" w:rsidR="00E2792A" w:rsidRPr="0011621C" w:rsidRDefault="00E2792A" w:rsidP="00163708">
            <w:pPr>
              <w:rPr>
                <w:rFonts w:ascii="Times New Roman" w:hAnsi="Times New Roman"/>
                <w:b/>
                <w:sz w:val="24"/>
                <w:szCs w:val="24"/>
              </w:rPr>
            </w:pPr>
          </w:p>
        </w:tc>
      </w:tr>
      <w:tr w:rsidR="00E2792A" w:rsidRPr="0011621C" w14:paraId="047B5614" w14:textId="77777777" w:rsidTr="00163708">
        <w:tc>
          <w:tcPr>
            <w:tcW w:w="7501" w:type="dxa"/>
          </w:tcPr>
          <w:p w14:paraId="7277E4AF" w14:textId="77777777" w:rsidR="00E2792A" w:rsidRPr="0011621C" w:rsidRDefault="00E2792A" w:rsidP="000B4E8B">
            <w:pPr>
              <w:numPr>
                <w:ilvl w:val="0"/>
                <w:numId w:val="36"/>
              </w:numPr>
              <w:suppressAutoHyphens/>
              <w:rPr>
                <w:rFonts w:ascii="Times New Roman" w:hAnsi="Times New Roman"/>
                <w:b/>
                <w:sz w:val="24"/>
                <w:szCs w:val="24"/>
              </w:rPr>
            </w:pPr>
            <w:r w:rsidRPr="0011621C">
              <w:rPr>
                <w:rFonts w:ascii="Times New Roman" w:hAnsi="Times New Roman"/>
                <w:b/>
                <w:sz w:val="24"/>
                <w:szCs w:val="24"/>
              </w:rPr>
              <w:t>СТРУКТУРА И СОДЕРЖАНИЕ УЧЕБНОЙ ДИСЦИПЛИНЫ</w:t>
            </w:r>
          </w:p>
          <w:p w14:paraId="7C8CF5DF" w14:textId="77777777" w:rsidR="00E2792A" w:rsidRPr="0011621C" w:rsidRDefault="00E2792A" w:rsidP="000B4E8B">
            <w:pPr>
              <w:numPr>
                <w:ilvl w:val="0"/>
                <w:numId w:val="36"/>
              </w:numPr>
              <w:suppressAutoHyphens/>
              <w:rPr>
                <w:rFonts w:ascii="Times New Roman" w:hAnsi="Times New Roman"/>
                <w:b/>
                <w:sz w:val="24"/>
                <w:szCs w:val="24"/>
              </w:rPr>
            </w:pPr>
            <w:r w:rsidRPr="0011621C">
              <w:rPr>
                <w:rFonts w:ascii="Times New Roman" w:hAnsi="Times New Roman"/>
                <w:b/>
                <w:sz w:val="24"/>
                <w:szCs w:val="24"/>
              </w:rPr>
              <w:t>УСЛОВИЯ РЕАЛИЗАЦИИ УЧЕБНОЙ ДИСЦИПЛИНЫ</w:t>
            </w:r>
          </w:p>
        </w:tc>
        <w:tc>
          <w:tcPr>
            <w:tcW w:w="1854" w:type="dxa"/>
          </w:tcPr>
          <w:p w14:paraId="46C16638" w14:textId="77777777" w:rsidR="00E2792A" w:rsidRPr="0011621C" w:rsidRDefault="00E2792A" w:rsidP="00163708">
            <w:pPr>
              <w:ind w:left="644"/>
              <w:rPr>
                <w:rFonts w:ascii="Times New Roman" w:hAnsi="Times New Roman"/>
                <w:b/>
                <w:sz w:val="24"/>
                <w:szCs w:val="24"/>
              </w:rPr>
            </w:pPr>
          </w:p>
        </w:tc>
      </w:tr>
      <w:tr w:rsidR="00E2792A" w:rsidRPr="0011621C" w14:paraId="54F376C7" w14:textId="77777777" w:rsidTr="00163708">
        <w:tc>
          <w:tcPr>
            <w:tcW w:w="7501" w:type="dxa"/>
          </w:tcPr>
          <w:p w14:paraId="0AA1E7AE" w14:textId="77777777" w:rsidR="00E2792A" w:rsidRPr="0011621C" w:rsidRDefault="00E2792A" w:rsidP="000B4E8B">
            <w:pPr>
              <w:numPr>
                <w:ilvl w:val="0"/>
                <w:numId w:val="36"/>
              </w:numPr>
              <w:suppressAutoHyphens/>
              <w:rPr>
                <w:rFonts w:ascii="Times New Roman" w:hAnsi="Times New Roman"/>
                <w:b/>
                <w:sz w:val="24"/>
                <w:szCs w:val="24"/>
              </w:rPr>
            </w:pPr>
            <w:r w:rsidRPr="0011621C">
              <w:rPr>
                <w:rFonts w:ascii="Times New Roman" w:hAnsi="Times New Roman"/>
                <w:b/>
                <w:sz w:val="24"/>
                <w:szCs w:val="24"/>
              </w:rPr>
              <w:t>КОНТРОЛЬ И ОЦЕНКА РЕЗУЛЬТАТОВ ОСВОЕНИЯ УЧЕБНОЙ ДИСЦИПЛИНЫ</w:t>
            </w:r>
          </w:p>
          <w:p w14:paraId="0041AA59" w14:textId="77777777" w:rsidR="00E2792A" w:rsidRPr="0011621C" w:rsidRDefault="00E2792A" w:rsidP="00163708">
            <w:pPr>
              <w:suppressAutoHyphens/>
              <w:rPr>
                <w:rFonts w:ascii="Times New Roman" w:hAnsi="Times New Roman"/>
                <w:b/>
                <w:sz w:val="24"/>
                <w:szCs w:val="24"/>
              </w:rPr>
            </w:pPr>
          </w:p>
        </w:tc>
        <w:tc>
          <w:tcPr>
            <w:tcW w:w="1854" w:type="dxa"/>
          </w:tcPr>
          <w:p w14:paraId="7230CB48" w14:textId="77777777" w:rsidR="00E2792A" w:rsidRPr="0011621C" w:rsidRDefault="00E2792A" w:rsidP="00163708">
            <w:pPr>
              <w:rPr>
                <w:rFonts w:ascii="Times New Roman" w:hAnsi="Times New Roman"/>
                <w:b/>
                <w:sz w:val="24"/>
                <w:szCs w:val="24"/>
              </w:rPr>
            </w:pPr>
          </w:p>
        </w:tc>
      </w:tr>
    </w:tbl>
    <w:p w14:paraId="1B208EA1" w14:textId="77777777" w:rsidR="00E2792A" w:rsidRPr="0011621C" w:rsidRDefault="00E2792A" w:rsidP="000B4E8B">
      <w:pPr>
        <w:numPr>
          <w:ilvl w:val="0"/>
          <w:numId w:val="37"/>
        </w:numPr>
        <w:suppressAutoHyphens/>
        <w:spacing w:after="0"/>
        <w:jc w:val="center"/>
        <w:rPr>
          <w:rFonts w:ascii="Times New Roman" w:hAnsi="Times New Roman"/>
          <w:b/>
          <w:sz w:val="24"/>
          <w:szCs w:val="24"/>
        </w:rPr>
      </w:pPr>
      <w:r w:rsidRPr="0011621C">
        <w:rPr>
          <w:rFonts w:ascii="Times New Roman" w:hAnsi="Times New Roman"/>
          <w:b/>
          <w:i/>
          <w:u w:val="single"/>
        </w:rPr>
        <w:br w:type="page"/>
      </w:r>
      <w:r w:rsidRPr="0011621C">
        <w:rPr>
          <w:rFonts w:ascii="Times New Roman" w:hAnsi="Times New Roman"/>
          <w:b/>
          <w:sz w:val="24"/>
          <w:szCs w:val="24"/>
        </w:rPr>
        <w:lastRenderedPageBreak/>
        <w:t>ОБЩАЯ ХАРАКТЕРИСТИКА ПРИМЕРНОЙ РАБОЧЕЙ ПРОГРАММЫ УЧЕБНОЙ ДИСЦИПЛИНЫ</w:t>
      </w:r>
    </w:p>
    <w:p w14:paraId="4B0C8443" w14:textId="77777777" w:rsidR="00E2792A" w:rsidRPr="0011621C" w:rsidRDefault="0070126C" w:rsidP="00E2792A">
      <w:pPr>
        <w:suppressAutoHyphens/>
        <w:spacing w:after="0"/>
        <w:ind w:left="720"/>
        <w:jc w:val="center"/>
        <w:rPr>
          <w:rFonts w:ascii="Times New Roman" w:hAnsi="Times New Roman"/>
          <w:b/>
          <w:sz w:val="24"/>
          <w:szCs w:val="24"/>
        </w:rPr>
      </w:pPr>
      <w:r w:rsidRPr="0011621C">
        <w:rPr>
          <w:rFonts w:ascii="Times New Roman" w:hAnsi="Times New Roman"/>
          <w:b/>
          <w:sz w:val="24"/>
          <w:szCs w:val="24"/>
        </w:rPr>
        <w:t>«ОП.02 ОСНОВЫ ПСИХОЛОГИИ»</w:t>
      </w:r>
    </w:p>
    <w:p w14:paraId="3A3AED02"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1A34A6F"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b/>
          <w:sz w:val="24"/>
          <w:szCs w:val="24"/>
        </w:rPr>
        <w:t xml:space="preserve">1.1. Место дисциплины в структуре основной образовательной программы: </w:t>
      </w:r>
    </w:p>
    <w:p w14:paraId="706B3C98"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sz w:val="24"/>
          <w:szCs w:val="24"/>
        </w:rPr>
        <w:t xml:space="preserve">Учебная дисциплина «ОП.02 Основы психологии» является обязательной частью общепрофессионального цикла примерной образовательной программы в соответствии </w:t>
      </w:r>
      <w:r w:rsidRPr="0011621C">
        <w:rPr>
          <w:rFonts w:ascii="Times New Roman" w:hAnsi="Times New Roman"/>
          <w:sz w:val="24"/>
          <w:szCs w:val="24"/>
        </w:rPr>
        <w:br/>
        <w:t xml:space="preserve">с ФГОС СПО по </w:t>
      </w:r>
      <w:r w:rsidRPr="0011621C">
        <w:rPr>
          <w:rFonts w:ascii="Times New Roman" w:hAnsi="Times New Roman"/>
          <w:iCs/>
          <w:sz w:val="24"/>
          <w:szCs w:val="24"/>
        </w:rPr>
        <w:t xml:space="preserve">специальности </w:t>
      </w:r>
      <w:r>
        <w:rPr>
          <w:rFonts w:ascii="Times New Roman" w:hAnsi="Times New Roman"/>
          <w:iCs/>
          <w:sz w:val="24"/>
          <w:szCs w:val="24"/>
        </w:rPr>
        <w:t>44.02.04 Специальное дошкольное образование</w:t>
      </w:r>
      <w:r w:rsidRPr="0011621C">
        <w:rPr>
          <w:rFonts w:ascii="Times New Roman" w:hAnsi="Times New Roman"/>
          <w:iCs/>
          <w:sz w:val="24"/>
          <w:szCs w:val="24"/>
        </w:rPr>
        <w:t>.</w:t>
      </w:r>
      <w:r w:rsidRPr="0011621C">
        <w:rPr>
          <w:rFonts w:ascii="Times New Roman" w:hAnsi="Times New Roman"/>
          <w:sz w:val="24"/>
          <w:szCs w:val="24"/>
        </w:rPr>
        <w:t xml:space="preserve"> </w:t>
      </w:r>
    </w:p>
    <w:p w14:paraId="5D007CDE"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sz w:val="24"/>
          <w:szCs w:val="24"/>
        </w:rPr>
        <w:t>Особое значение дисциплина имеет при формировании и развитии ОК 01, ОК 02, ОК 09.</w:t>
      </w:r>
    </w:p>
    <w:p w14:paraId="76C33A5F"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AA333AA" w14:textId="77777777" w:rsidR="00E2792A" w:rsidRPr="0011621C" w:rsidRDefault="00E2792A" w:rsidP="00E2792A">
      <w:pPr>
        <w:spacing w:after="0"/>
        <w:ind w:firstLine="709"/>
        <w:rPr>
          <w:rFonts w:ascii="Times New Roman" w:hAnsi="Times New Roman"/>
          <w:b/>
          <w:sz w:val="24"/>
          <w:szCs w:val="24"/>
        </w:rPr>
      </w:pPr>
      <w:r w:rsidRPr="0011621C">
        <w:rPr>
          <w:rFonts w:ascii="Times New Roman" w:hAnsi="Times New Roman"/>
          <w:b/>
          <w:sz w:val="24"/>
          <w:szCs w:val="24"/>
        </w:rPr>
        <w:t>1.2. Цель и планируемые результаты освоения дисциплины:</w:t>
      </w:r>
    </w:p>
    <w:p w14:paraId="2201E2FE" w14:textId="77777777" w:rsidR="00E2792A" w:rsidRPr="0011621C" w:rsidRDefault="00E2792A" w:rsidP="00E2792A">
      <w:pPr>
        <w:suppressAutoHyphens/>
        <w:spacing w:after="0"/>
        <w:ind w:firstLine="709"/>
        <w:jc w:val="both"/>
        <w:rPr>
          <w:rFonts w:ascii="Times New Roman" w:hAnsi="Times New Roman"/>
          <w:sz w:val="24"/>
          <w:szCs w:val="24"/>
          <w:lang w:eastAsia="en-US"/>
        </w:rPr>
      </w:pPr>
      <w:r w:rsidRPr="0011621C">
        <w:rPr>
          <w:rFonts w:ascii="Times New Roman" w:hAnsi="Times New Roman"/>
          <w:sz w:val="24"/>
          <w:szCs w:val="24"/>
        </w:rPr>
        <w:t xml:space="preserve">В рамках программы учебной дисциплины обучающимися осваиваются умения </w:t>
      </w:r>
      <w:r w:rsidRPr="0011621C">
        <w:rPr>
          <w:rFonts w:ascii="Times New Roman" w:hAnsi="Times New Roman"/>
          <w:sz w:val="24"/>
          <w:szCs w:val="24"/>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835"/>
        <w:gridCol w:w="5670"/>
      </w:tblGrid>
      <w:tr w:rsidR="00E2792A" w:rsidRPr="0011621C" w14:paraId="4F56F62B" w14:textId="77777777" w:rsidTr="00163708">
        <w:trPr>
          <w:trHeight w:val="649"/>
        </w:trPr>
        <w:tc>
          <w:tcPr>
            <w:tcW w:w="1101" w:type="dxa"/>
            <w:hideMark/>
          </w:tcPr>
          <w:p w14:paraId="3D6DE2C5" w14:textId="77777777" w:rsidR="00E2792A" w:rsidRPr="00950187" w:rsidRDefault="00E2792A" w:rsidP="00163708">
            <w:pPr>
              <w:suppressAutoHyphens/>
              <w:spacing w:after="0"/>
              <w:jc w:val="center"/>
              <w:rPr>
                <w:rFonts w:ascii="Times New Roman" w:hAnsi="Times New Roman"/>
                <w:b/>
                <w:sz w:val="24"/>
                <w:szCs w:val="24"/>
              </w:rPr>
            </w:pPr>
            <w:r w:rsidRPr="00950187">
              <w:rPr>
                <w:rFonts w:ascii="Times New Roman" w:hAnsi="Times New Roman"/>
                <w:b/>
                <w:sz w:val="24"/>
                <w:szCs w:val="24"/>
              </w:rPr>
              <w:t>Код</w:t>
            </w:r>
          </w:p>
          <w:p w14:paraId="3BA177C2" w14:textId="77777777" w:rsidR="00E2792A" w:rsidRPr="00950187" w:rsidRDefault="00E2792A" w:rsidP="00163708">
            <w:pPr>
              <w:suppressAutoHyphens/>
              <w:spacing w:after="0"/>
              <w:jc w:val="center"/>
              <w:rPr>
                <w:rFonts w:ascii="Times New Roman" w:hAnsi="Times New Roman"/>
                <w:b/>
                <w:sz w:val="24"/>
                <w:szCs w:val="24"/>
              </w:rPr>
            </w:pPr>
            <w:r w:rsidRPr="00950187">
              <w:rPr>
                <w:rFonts w:ascii="Times New Roman" w:hAnsi="Times New Roman"/>
                <w:b/>
                <w:sz w:val="24"/>
                <w:szCs w:val="24"/>
              </w:rPr>
              <w:t>ПК, ОК</w:t>
            </w:r>
          </w:p>
        </w:tc>
        <w:tc>
          <w:tcPr>
            <w:tcW w:w="2835" w:type="dxa"/>
            <w:hideMark/>
          </w:tcPr>
          <w:p w14:paraId="3C7C1F4C" w14:textId="77777777" w:rsidR="00E2792A" w:rsidRPr="00950187" w:rsidRDefault="00E2792A" w:rsidP="00163708">
            <w:pPr>
              <w:suppressAutoHyphens/>
              <w:spacing w:after="0"/>
              <w:jc w:val="center"/>
              <w:rPr>
                <w:rFonts w:ascii="Times New Roman" w:hAnsi="Times New Roman"/>
                <w:b/>
                <w:sz w:val="24"/>
                <w:szCs w:val="24"/>
              </w:rPr>
            </w:pPr>
            <w:r w:rsidRPr="00950187">
              <w:rPr>
                <w:rFonts w:ascii="Times New Roman" w:hAnsi="Times New Roman"/>
                <w:b/>
                <w:sz w:val="24"/>
                <w:szCs w:val="24"/>
              </w:rPr>
              <w:t>Умения</w:t>
            </w:r>
          </w:p>
        </w:tc>
        <w:tc>
          <w:tcPr>
            <w:tcW w:w="5670" w:type="dxa"/>
            <w:hideMark/>
          </w:tcPr>
          <w:p w14:paraId="00C98DF1" w14:textId="77777777" w:rsidR="00E2792A" w:rsidRPr="00950187" w:rsidRDefault="00E2792A" w:rsidP="00163708">
            <w:pPr>
              <w:suppressAutoHyphens/>
              <w:spacing w:after="0"/>
              <w:jc w:val="center"/>
              <w:rPr>
                <w:rFonts w:ascii="Times New Roman" w:hAnsi="Times New Roman"/>
                <w:b/>
                <w:sz w:val="24"/>
                <w:szCs w:val="24"/>
              </w:rPr>
            </w:pPr>
            <w:r w:rsidRPr="00950187">
              <w:rPr>
                <w:rFonts w:ascii="Times New Roman" w:hAnsi="Times New Roman"/>
                <w:b/>
                <w:sz w:val="24"/>
                <w:szCs w:val="24"/>
              </w:rPr>
              <w:t>Знания</w:t>
            </w:r>
          </w:p>
        </w:tc>
      </w:tr>
      <w:tr w:rsidR="00E2792A" w:rsidRPr="0011621C" w14:paraId="23403A33" w14:textId="77777777" w:rsidTr="00163708">
        <w:trPr>
          <w:trHeight w:val="212"/>
        </w:trPr>
        <w:tc>
          <w:tcPr>
            <w:tcW w:w="1101" w:type="dxa"/>
          </w:tcPr>
          <w:p w14:paraId="562EC27C" w14:textId="77777777" w:rsidR="00E2792A" w:rsidRPr="0011621C" w:rsidRDefault="00E2792A" w:rsidP="00163708">
            <w:pPr>
              <w:suppressAutoHyphens/>
              <w:spacing w:after="0"/>
              <w:jc w:val="center"/>
              <w:rPr>
                <w:rFonts w:ascii="Times New Roman" w:hAnsi="Times New Roman"/>
                <w:iCs/>
                <w:sz w:val="24"/>
                <w:szCs w:val="24"/>
              </w:rPr>
            </w:pPr>
            <w:r w:rsidRPr="0011621C">
              <w:rPr>
                <w:rFonts w:ascii="Times New Roman" w:hAnsi="Times New Roman"/>
                <w:iCs/>
                <w:sz w:val="24"/>
                <w:szCs w:val="24"/>
              </w:rPr>
              <w:t>ОК 01</w:t>
            </w:r>
          </w:p>
          <w:p w14:paraId="5AE805CF" w14:textId="77777777" w:rsidR="00E2792A" w:rsidRPr="0011621C" w:rsidRDefault="00E2792A" w:rsidP="00163708">
            <w:pPr>
              <w:suppressAutoHyphens/>
              <w:spacing w:after="0"/>
              <w:jc w:val="center"/>
              <w:rPr>
                <w:rFonts w:ascii="Times New Roman" w:hAnsi="Times New Roman"/>
                <w:iCs/>
                <w:sz w:val="24"/>
                <w:szCs w:val="24"/>
              </w:rPr>
            </w:pPr>
            <w:r w:rsidRPr="0011621C">
              <w:rPr>
                <w:rFonts w:ascii="Times New Roman" w:hAnsi="Times New Roman"/>
                <w:iCs/>
                <w:sz w:val="24"/>
                <w:szCs w:val="24"/>
              </w:rPr>
              <w:t>ОК 02</w:t>
            </w:r>
          </w:p>
          <w:p w14:paraId="1233AC38" w14:textId="77777777" w:rsidR="00E2792A" w:rsidRPr="0011621C" w:rsidRDefault="00E2792A" w:rsidP="00163708">
            <w:pPr>
              <w:suppressAutoHyphens/>
              <w:spacing w:after="0"/>
              <w:jc w:val="center"/>
              <w:rPr>
                <w:rFonts w:ascii="Times New Roman" w:hAnsi="Times New Roman"/>
                <w:i/>
                <w:sz w:val="24"/>
                <w:szCs w:val="24"/>
              </w:rPr>
            </w:pPr>
            <w:r w:rsidRPr="0011621C">
              <w:rPr>
                <w:rFonts w:ascii="Times New Roman" w:hAnsi="Times New Roman"/>
                <w:iCs/>
                <w:sz w:val="24"/>
                <w:szCs w:val="24"/>
              </w:rPr>
              <w:t>ОК 09</w:t>
            </w:r>
          </w:p>
          <w:p w14:paraId="6362A7E6" w14:textId="77777777" w:rsidR="00E2792A" w:rsidRPr="0011621C" w:rsidRDefault="00E2792A" w:rsidP="00163708">
            <w:pPr>
              <w:suppressAutoHyphens/>
              <w:spacing w:after="0"/>
              <w:jc w:val="center"/>
              <w:rPr>
                <w:rFonts w:ascii="Times New Roman" w:hAnsi="Times New Roman"/>
                <w:i/>
                <w:sz w:val="24"/>
                <w:szCs w:val="24"/>
              </w:rPr>
            </w:pPr>
          </w:p>
        </w:tc>
        <w:tc>
          <w:tcPr>
            <w:tcW w:w="2835" w:type="dxa"/>
          </w:tcPr>
          <w:p w14:paraId="5AD00E4D" w14:textId="77777777" w:rsidR="00E2792A" w:rsidRPr="0011621C" w:rsidRDefault="00E2792A" w:rsidP="00163708">
            <w:pPr>
              <w:suppressAutoHyphens/>
              <w:spacing w:after="0"/>
              <w:ind w:left="-32"/>
              <w:contextualSpacing/>
              <w:jc w:val="both"/>
              <w:rPr>
                <w:rFonts w:ascii="Times New Roman" w:hAnsi="Times New Roman"/>
                <w:iCs/>
                <w:sz w:val="24"/>
                <w:szCs w:val="24"/>
                <w:lang w:val="x-none" w:eastAsia="x-none"/>
              </w:rPr>
            </w:pPr>
            <w:r w:rsidRPr="0011621C">
              <w:rPr>
                <w:rFonts w:ascii="Times New Roman" w:hAnsi="Times New Roman"/>
                <w:iCs/>
                <w:sz w:val="24"/>
                <w:szCs w:val="24"/>
                <w:lang w:val="x-none" w:eastAsia="x-none"/>
              </w:rPr>
              <w:t>применять знания психологии при решении педагогических задач;</w:t>
            </w:r>
          </w:p>
          <w:p w14:paraId="7AC18173" w14:textId="77777777" w:rsidR="00E2792A" w:rsidRPr="0011621C" w:rsidRDefault="00E2792A" w:rsidP="00163708">
            <w:pPr>
              <w:suppressAutoHyphens/>
              <w:spacing w:after="0"/>
              <w:ind w:left="-32"/>
              <w:contextualSpacing/>
              <w:jc w:val="both"/>
              <w:rPr>
                <w:rFonts w:ascii="Times New Roman" w:hAnsi="Times New Roman"/>
                <w:iCs/>
                <w:sz w:val="24"/>
                <w:szCs w:val="24"/>
                <w:lang w:val="x-none" w:eastAsia="x-none"/>
              </w:rPr>
            </w:pPr>
            <w:r w:rsidRPr="0011621C">
              <w:rPr>
                <w:rFonts w:ascii="Times New Roman" w:hAnsi="Times New Roman"/>
                <w:iCs/>
                <w:sz w:val="24"/>
                <w:szCs w:val="24"/>
                <w:lang w:val="x-none" w:eastAsia="x-none"/>
              </w:rPr>
              <w:t>выявлять индивидуальные особенности познавательной сферы, индивидуально-типологические и личностные особенности.</w:t>
            </w:r>
          </w:p>
          <w:p w14:paraId="6C90250A" w14:textId="77777777" w:rsidR="00E2792A" w:rsidRPr="0011621C" w:rsidRDefault="00E2792A" w:rsidP="00163708">
            <w:pPr>
              <w:suppressAutoHyphens/>
              <w:spacing w:after="0"/>
              <w:ind w:left="-32"/>
              <w:jc w:val="both"/>
              <w:rPr>
                <w:rFonts w:ascii="Times New Roman" w:hAnsi="Times New Roman"/>
                <w:i/>
                <w:sz w:val="24"/>
                <w:szCs w:val="24"/>
              </w:rPr>
            </w:pPr>
          </w:p>
        </w:tc>
        <w:tc>
          <w:tcPr>
            <w:tcW w:w="5670" w:type="dxa"/>
          </w:tcPr>
          <w:p w14:paraId="70E9F208" w14:textId="77777777" w:rsidR="00E2792A" w:rsidRPr="0011621C" w:rsidRDefault="00E2792A" w:rsidP="00163708">
            <w:pPr>
              <w:tabs>
                <w:tab w:val="left" w:pos="286"/>
              </w:tabs>
              <w:suppressAutoHyphens/>
              <w:spacing w:after="0"/>
              <w:ind w:left="-32"/>
              <w:contextualSpacing/>
              <w:jc w:val="both"/>
              <w:rPr>
                <w:rFonts w:ascii="Times New Roman" w:hAnsi="Times New Roman"/>
                <w:sz w:val="24"/>
                <w:szCs w:val="24"/>
                <w:lang w:val="x-none" w:eastAsia="x-none"/>
              </w:rPr>
            </w:pPr>
            <w:r w:rsidRPr="0011621C">
              <w:rPr>
                <w:rFonts w:ascii="Times New Roman" w:hAnsi="Times New Roman"/>
                <w:sz w:val="24"/>
                <w:szCs w:val="24"/>
                <w:lang w:val="x-none" w:eastAsia="x-none"/>
              </w:rPr>
              <w:t xml:space="preserve">предмет, задачи и методы психологии; </w:t>
            </w:r>
          </w:p>
          <w:p w14:paraId="59F7116B" w14:textId="77777777" w:rsidR="00E2792A" w:rsidRPr="0011621C" w:rsidRDefault="00E2792A" w:rsidP="00163708">
            <w:pPr>
              <w:tabs>
                <w:tab w:val="left" w:pos="286"/>
              </w:tabs>
              <w:suppressAutoHyphens/>
              <w:spacing w:after="0"/>
              <w:ind w:left="-32"/>
              <w:contextualSpacing/>
              <w:jc w:val="both"/>
              <w:rPr>
                <w:rFonts w:ascii="Times New Roman" w:hAnsi="Times New Roman"/>
                <w:sz w:val="24"/>
                <w:szCs w:val="24"/>
                <w:lang w:val="x-none" w:eastAsia="x-none"/>
              </w:rPr>
            </w:pPr>
            <w:r w:rsidRPr="0011621C">
              <w:rPr>
                <w:rFonts w:ascii="Times New Roman" w:hAnsi="Times New Roman"/>
                <w:sz w:val="24"/>
                <w:szCs w:val="24"/>
                <w:lang w:val="x-none" w:eastAsia="x-none"/>
              </w:rPr>
              <w:t>развитие психологии как науки;</w:t>
            </w:r>
          </w:p>
          <w:p w14:paraId="76642117" w14:textId="77777777" w:rsidR="00E2792A" w:rsidRPr="0011621C" w:rsidRDefault="00E2792A" w:rsidP="00163708">
            <w:pPr>
              <w:tabs>
                <w:tab w:val="left" w:pos="286"/>
              </w:tabs>
              <w:suppressAutoHyphens/>
              <w:spacing w:after="0"/>
              <w:ind w:left="-32"/>
              <w:contextualSpacing/>
              <w:jc w:val="both"/>
              <w:rPr>
                <w:rFonts w:ascii="Times New Roman" w:hAnsi="Times New Roman"/>
                <w:sz w:val="24"/>
                <w:szCs w:val="24"/>
                <w:lang w:val="x-none" w:eastAsia="x-none"/>
              </w:rPr>
            </w:pPr>
            <w:r w:rsidRPr="0011621C">
              <w:rPr>
                <w:rFonts w:ascii="Times New Roman" w:hAnsi="Times New Roman"/>
                <w:sz w:val="24"/>
                <w:szCs w:val="24"/>
                <w:lang w:val="x-none" w:eastAsia="x-none"/>
              </w:rPr>
              <w:t xml:space="preserve">психика и ее развитие; </w:t>
            </w:r>
          </w:p>
          <w:p w14:paraId="7A566CC8" w14:textId="77777777" w:rsidR="00E2792A" w:rsidRPr="0011621C" w:rsidRDefault="00E2792A" w:rsidP="00163708">
            <w:pPr>
              <w:tabs>
                <w:tab w:val="left" w:pos="286"/>
              </w:tabs>
              <w:suppressAutoHyphens/>
              <w:spacing w:after="0"/>
              <w:ind w:left="-32"/>
              <w:contextualSpacing/>
              <w:jc w:val="both"/>
              <w:rPr>
                <w:rFonts w:ascii="Times New Roman" w:hAnsi="Times New Roman"/>
                <w:sz w:val="24"/>
                <w:szCs w:val="24"/>
                <w:lang w:val="x-none" w:eastAsia="x-none"/>
              </w:rPr>
            </w:pPr>
            <w:r w:rsidRPr="0011621C">
              <w:rPr>
                <w:rFonts w:ascii="Times New Roman" w:hAnsi="Times New Roman"/>
                <w:sz w:val="24"/>
                <w:szCs w:val="24"/>
                <w:lang w:val="x-none" w:eastAsia="x-none"/>
              </w:rPr>
              <w:t>сознание и самосознание;</w:t>
            </w:r>
          </w:p>
          <w:p w14:paraId="6098378E" w14:textId="77777777" w:rsidR="00E2792A" w:rsidRPr="0011621C" w:rsidRDefault="00E2792A" w:rsidP="00163708">
            <w:pPr>
              <w:tabs>
                <w:tab w:val="left" w:pos="286"/>
              </w:tabs>
              <w:suppressAutoHyphens/>
              <w:spacing w:after="0"/>
              <w:ind w:left="-32"/>
              <w:contextualSpacing/>
              <w:jc w:val="both"/>
              <w:rPr>
                <w:rFonts w:ascii="Times New Roman" w:hAnsi="Times New Roman"/>
                <w:sz w:val="24"/>
                <w:szCs w:val="24"/>
                <w:lang w:val="x-none" w:eastAsia="x-none"/>
              </w:rPr>
            </w:pPr>
            <w:r w:rsidRPr="0011621C">
              <w:rPr>
                <w:rFonts w:ascii="Times New Roman" w:hAnsi="Times New Roman"/>
                <w:sz w:val="24"/>
                <w:szCs w:val="24"/>
                <w:lang w:val="x-none" w:eastAsia="x-none"/>
              </w:rPr>
              <w:t>деятельность, ее психологическая структура, виды деятельности;</w:t>
            </w:r>
          </w:p>
          <w:p w14:paraId="4A982903" w14:textId="77777777" w:rsidR="00E2792A" w:rsidRPr="0011621C" w:rsidRDefault="00E2792A" w:rsidP="00163708">
            <w:pPr>
              <w:tabs>
                <w:tab w:val="left" w:pos="286"/>
              </w:tabs>
              <w:suppressAutoHyphens/>
              <w:spacing w:after="0"/>
              <w:ind w:left="-32"/>
              <w:contextualSpacing/>
              <w:jc w:val="both"/>
              <w:rPr>
                <w:rFonts w:ascii="Times New Roman" w:hAnsi="Times New Roman"/>
                <w:sz w:val="24"/>
                <w:szCs w:val="24"/>
                <w:lang w:val="x-none" w:eastAsia="x-none"/>
              </w:rPr>
            </w:pPr>
            <w:r w:rsidRPr="0011621C">
              <w:rPr>
                <w:rFonts w:ascii="Times New Roman" w:hAnsi="Times New Roman"/>
                <w:sz w:val="24"/>
                <w:szCs w:val="24"/>
                <w:lang w:val="x-none" w:eastAsia="x-none"/>
              </w:rPr>
              <w:t>познавательные психические процессы: ощущени</w:t>
            </w:r>
            <w:r w:rsidRPr="0011621C">
              <w:rPr>
                <w:rFonts w:ascii="Times New Roman" w:hAnsi="Times New Roman"/>
                <w:sz w:val="24"/>
                <w:szCs w:val="24"/>
                <w:lang w:eastAsia="x-none"/>
              </w:rPr>
              <w:t>е</w:t>
            </w:r>
            <w:r w:rsidRPr="0011621C">
              <w:rPr>
                <w:rFonts w:ascii="Times New Roman" w:hAnsi="Times New Roman"/>
                <w:sz w:val="24"/>
                <w:szCs w:val="24"/>
                <w:lang w:val="x-none" w:eastAsia="x-none"/>
              </w:rPr>
              <w:t>, восприятие, внимание, память, мышление</w:t>
            </w:r>
            <w:r w:rsidRPr="0011621C">
              <w:rPr>
                <w:rFonts w:ascii="Times New Roman" w:hAnsi="Times New Roman"/>
                <w:sz w:val="24"/>
                <w:szCs w:val="24"/>
                <w:lang w:eastAsia="x-none"/>
              </w:rPr>
              <w:t xml:space="preserve">, </w:t>
            </w:r>
            <w:r w:rsidRPr="0011621C">
              <w:rPr>
                <w:rFonts w:ascii="Times New Roman" w:hAnsi="Times New Roman"/>
                <w:sz w:val="24"/>
                <w:szCs w:val="24"/>
                <w:lang w:val="x-none" w:eastAsia="x-none"/>
              </w:rPr>
              <w:t>речь</w:t>
            </w:r>
            <w:r w:rsidRPr="0011621C">
              <w:rPr>
                <w:rFonts w:ascii="Times New Roman" w:hAnsi="Times New Roman"/>
                <w:sz w:val="24"/>
                <w:szCs w:val="24"/>
                <w:lang w:eastAsia="x-none"/>
              </w:rPr>
              <w:t>,</w:t>
            </w:r>
            <w:r w:rsidRPr="0011621C">
              <w:rPr>
                <w:rFonts w:ascii="Times New Roman" w:hAnsi="Times New Roman"/>
                <w:sz w:val="24"/>
                <w:szCs w:val="24"/>
                <w:lang w:val="x-none" w:eastAsia="x-none"/>
              </w:rPr>
              <w:t xml:space="preserve"> воображение;</w:t>
            </w:r>
          </w:p>
          <w:p w14:paraId="4A6A3D8B" w14:textId="77777777" w:rsidR="00E2792A" w:rsidRPr="0011621C" w:rsidRDefault="00E2792A" w:rsidP="00163708">
            <w:pPr>
              <w:tabs>
                <w:tab w:val="left" w:pos="286"/>
              </w:tabs>
              <w:suppressAutoHyphens/>
              <w:spacing w:after="0"/>
              <w:ind w:left="-32"/>
              <w:contextualSpacing/>
              <w:jc w:val="both"/>
              <w:rPr>
                <w:rFonts w:ascii="Times New Roman" w:hAnsi="Times New Roman"/>
                <w:sz w:val="24"/>
                <w:szCs w:val="24"/>
                <w:lang w:val="x-none" w:eastAsia="x-none"/>
              </w:rPr>
            </w:pPr>
            <w:r w:rsidRPr="0011621C">
              <w:rPr>
                <w:rFonts w:ascii="Times New Roman" w:hAnsi="Times New Roman"/>
                <w:sz w:val="24"/>
                <w:szCs w:val="24"/>
                <w:lang w:eastAsia="x-none"/>
              </w:rPr>
              <w:t>эмоционально-волевые процессы;</w:t>
            </w:r>
          </w:p>
          <w:p w14:paraId="68C7D516" w14:textId="77777777" w:rsidR="00E2792A" w:rsidRPr="0011621C" w:rsidRDefault="00E2792A" w:rsidP="00163708">
            <w:pPr>
              <w:tabs>
                <w:tab w:val="left" w:pos="286"/>
              </w:tabs>
              <w:suppressAutoHyphens/>
              <w:spacing w:after="0"/>
              <w:ind w:left="-32"/>
              <w:contextualSpacing/>
              <w:jc w:val="both"/>
              <w:rPr>
                <w:rFonts w:ascii="Times New Roman" w:hAnsi="Times New Roman"/>
                <w:sz w:val="24"/>
                <w:szCs w:val="24"/>
                <w:lang w:val="x-none" w:eastAsia="x-none"/>
              </w:rPr>
            </w:pPr>
            <w:r w:rsidRPr="0011621C">
              <w:rPr>
                <w:rFonts w:ascii="Times New Roman" w:hAnsi="Times New Roman"/>
                <w:sz w:val="24"/>
                <w:szCs w:val="24"/>
                <w:lang w:val="x-none" w:eastAsia="x-none"/>
              </w:rPr>
              <w:t>индивидуально-</w:t>
            </w:r>
            <w:r w:rsidRPr="0011621C">
              <w:rPr>
                <w:rFonts w:ascii="Times New Roman" w:hAnsi="Times New Roman"/>
                <w:sz w:val="24"/>
                <w:szCs w:val="24"/>
                <w:lang w:eastAsia="x-none"/>
              </w:rPr>
              <w:t>психологические</w:t>
            </w:r>
            <w:r w:rsidRPr="0011621C">
              <w:rPr>
                <w:rFonts w:ascii="Times New Roman" w:hAnsi="Times New Roman"/>
                <w:sz w:val="24"/>
                <w:szCs w:val="24"/>
                <w:lang w:val="x-none" w:eastAsia="x-none"/>
              </w:rPr>
              <w:t xml:space="preserve"> особенности человека: темперамент</w:t>
            </w:r>
            <w:r w:rsidRPr="0011621C">
              <w:rPr>
                <w:rFonts w:ascii="Times New Roman" w:hAnsi="Times New Roman"/>
                <w:sz w:val="24"/>
                <w:szCs w:val="24"/>
                <w:lang w:eastAsia="x-none"/>
              </w:rPr>
              <w:t>,</w:t>
            </w:r>
            <w:r w:rsidRPr="0011621C">
              <w:rPr>
                <w:rFonts w:ascii="Times New Roman" w:hAnsi="Times New Roman"/>
                <w:sz w:val="24"/>
                <w:szCs w:val="24"/>
                <w:lang w:val="x-none" w:eastAsia="x-none"/>
              </w:rPr>
              <w:t xml:space="preserve"> характер, задатки, способности </w:t>
            </w:r>
          </w:p>
          <w:p w14:paraId="554693CB" w14:textId="77777777" w:rsidR="00E2792A" w:rsidRPr="0011621C" w:rsidRDefault="00E2792A" w:rsidP="00163708">
            <w:pPr>
              <w:tabs>
                <w:tab w:val="left" w:pos="286"/>
              </w:tabs>
              <w:suppressAutoHyphens/>
              <w:spacing w:after="0"/>
              <w:ind w:left="-32"/>
              <w:contextualSpacing/>
              <w:jc w:val="both"/>
              <w:rPr>
                <w:rFonts w:ascii="Times New Roman" w:hAnsi="Times New Roman"/>
                <w:sz w:val="24"/>
                <w:szCs w:val="24"/>
                <w:lang w:val="x-none" w:eastAsia="x-none"/>
              </w:rPr>
            </w:pPr>
            <w:r w:rsidRPr="0011621C">
              <w:rPr>
                <w:rFonts w:ascii="Times New Roman" w:hAnsi="Times New Roman"/>
                <w:sz w:val="24"/>
                <w:szCs w:val="24"/>
                <w:lang w:val="x-none" w:eastAsia="x-none"/>
              </w:rPr>
              <w:t>человек как индивид, субъект, личность, индивидуальность;</w:t>
            </w:r>
          </w:p>
          <w:p w14:paraId="0FA0B4AE" w14:textId="77777777" w:rsidR="00E2792A" w:rsidRPr="0011621C" w:rsidRDefault="00E2792A" w:rsidP="00163708">
            <w:pPr>
              <w:tabs>
                <w:tab w:val="left" w:pos="286"/>
              </w:tabs>
              <w:suppressAutoHyphens/>
              <w:spacing w:after="0"/>
              <w:ind w:left="-32"/>
              <w:contextualSpacing/>
              <w:jc w:val="both"/>
              <w:rPr>
                <w:rFonts w:ascii="Times New Roman" w:hAnsi="Times New Roman"/>
                <w:sz w:val="24"/>
                <w:szCs w:val="24"/>
                <w:lang w:val="x-none" w:eastAsia="x-none"/>
              </w:rPr>
            </w:pPr>
            <w:r w:rsidRPr="0011621C">
              <w:rPr>
                <w:rFonts w:ascii="Times New Roman" w:hAnsi="Times New Roman"/>
                <w:sz w:val="24"/>
                <w:szCs w:val="24"/>
                <w:lang w:val="x-none" w:eastAsia="x-none"/>
              </w:rPr>
              <w:t>структура личности;</w:t>
            </w:r>
            <w:r w:rsidRPr="0011621C">
              <w:rPr>
                <w:rFonts w:ascii="Times New Roman" w:hAnsi="Times New Roman"/>
                <w:sz w:val="24"/>
                <w:szCs w:val="24"/>
                <w:lang w:eastAsia="x-none"/>
              </w:rPr>
              <w:t xml:space="preserve"> формирование личности.</w:t>
            </w:r>
          </w:p>
        </w:tc>
      </w:tr>
    </w:tbl>
    <w:p w14:paraId="720578D6" w14:textId="77777777" w:rsidR="00E2792A" w:rsidRPr="0011621C" w:rsidRDefault="00E2792A" w:rsidP="00E2792A">
      <w:pPr>
        <w:suppressAutoHyphens/>
        <w:spacing w:after="240"/>
        <w:ind w:firstLine="709"/>
        <w:rPr>
          <w:rFonts w:ascii="Times New Roman" w:hAnsi="Times New Roman"/>
          <w:b/>
          <w:sz w:val="24"/>
          <w:szCs w:val="24"/>
        </w:rPr>
      </w:pPr>
    </w:p>
    <w:p w14:paraId="56F9A06D" w14:textId="77777777" w:rsidR="00E2792A" w:rsidRPr="0011621C" w:rsidRDefault="00E2792A" w:rsidP="00E2792A">
      <w:pPr>
        <w:suppressAutoHyphens/>
        <w:spacing w:after="240"/>
        <w:jc w:val="center"/>
        <w:rPr>
          <w:rFonts w:ascii="Times New Roman" w:hAnsi="Times New Roman"/>
          <w:b/>
          <w:sz w:val="24"/>
          <w:szCs w:val="24"/>
        </w:rPr>
      </w:pPr>
      <w:r>
        <w:rPr>
          <w:rFonts w:ascii="Times New Roman" w:hAnsi="Times New Roman"/>
          <w:b/>
          <w:sz w:val="24"/>
          <w:szCs w:val="24"/>
        </w:rPr>
        <w:br w:type="page"/>
      </w:r>
      <w:r w:rsidRPr="0011621C">
        <w:rPr>
          <w:rFonts w:ascii="Times New Roman" w:hAnsi="Times New Roman"/>
          <w:b/>
          <w:sz w:val="24"/>
          <w:szCs w:val="24"/>
        </w:rPr>
        <w:lastRenderedPageBreak/>
        <w:t>2. СТРУКТУРА И СОДЕРЖАНИЕ УЧЕБНОЙ ДИСЦИПЛИНЫ</w:t>
      </w:r>
    </w:p>
    <w:p w14:paraId="418C6B03" w14:textId="77777777" w:rsidR="00E2792A" w:rsidRPr="0011621C" w:rsidRDefault="00E2792A" w:rsidP="00E2792A">
      <w:pPr>
        <w:suppressAutoHyphens/>
        <w:spacing w:after="240"/>
        <w:ind w:firstLine="709"/>
        <w:rPr>
          <w:rFonts w:ascii="Times New Roman" w:hAnsi="Times New Roman"/>
          <w:b/>
          <w:sz w:val="24"/>
          <w:szCs w:val="24"/>
        </w:rPr>
      </w:pPr>
      <w:r w:rsidRPr="0011621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792A" w:rsidRPr="0011621C" w14:paraId="32FD9368" w14:textId="77777777" w:rsidTr="00163708">
        <w:trPr>
          <w:trHeight w:val="490"/>
        </w:trPr>
        <w:tc>
          <w:tcPr>
            <w:tcW w:w="3685" w:type="pct"/>
            <w:vAlign w:val="center"/>
          </w:tcPr>
          <w:p w14:paraId="42F21DC4" w14:textId="77777777" w:rsidR="00E2792A" w:rsidRPr="0011621C" w:rsidRDefault="00E2792A" w:rsidP="00163708">
            <w:pPr>
              <w:suppressAutoHyphens/>
              <w:rPr>
                <w:rFonts w:ascii="Times New Roman" w:hAnsi="Times New Roman"/>
                <w:b/>
                <w:sz w:val="24"/>
                <w:szCs w:val="24"/>
              </w:rPr>
            </w:pPr>
            <w:r w:rsidRPr="0011621C">
              <w:rPr>
                <w:rFonts w:ascii="Times New Roman" w:hAnsi="Times New Roman"/>
                <w:b/>
                <w:sz w:val="24"/>
                <w:szCs w:val="24"/>
              </w:rPr>
              <w:t>Вид учебной работы</w:t>
            </w:r>
          </w:p>
        </w:tc>
        <w:tc>
          <w:tcPr>
            <w:tcW w:w="1315" w:type="pct"/>
            <w:vAlign w:val="center"/>
          </w:tcPr>
          <w:p w14:paraId="5D6CD393" w14:textId="77777777" w:rsidR="00E2792A" w:rsidRPr="0011621C" w:rsidRDefault="00E2792A" w:rsidP="00163708">
            <w:pPr>
              <w:suppressAutoHyphens/>
              <w:rPr>
                <w:rFonts w:ascii="Times New Roman" w:hAnsi="Times New Roman"/>
                <w:b/>
                <w:iCs/>
                <w:sz w:val="24"/>
                <w:szCs w:val="24"/>
              </w:rPr>
            </w:pPr>
            <w:r w:rsidRPr="0011621C">
              <w:rPr>
                <w:rFonts w:ascii="Times New Roman" w:hAnsi="Times New Roman"/>
                <w:b/>
                <w:iCs/>
                <w:sz w:val="24"/>
                <w:szCs w:val="24"/>
              </w:rPr>
              <w:t>Объем в часах</w:t>
            </w:r>
          </w:p>
        </w:tc>
      </w:tr>
      <w:tr w:rsidR="00E2792A" w:rsidRPr="0011621C" w14:paraId="06160307" w14:textId="77777777" w:rsidTr="00163708">
        <w:trPr>
          <w:trHeight w:val="490"/>
        </w:trPr>
        <w:tc>
          <w:tcPr>
            <w:tcW w:w="3685" w:type="pct"/>
            <w:vAlign w:val="center"/>
          </w:tcPr>
          <w:p w14:paraId="450CD0ED"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Объем образовательной программы учебной дисциплины</w:t>
            </w:r>
          </w:p>
        </w:tc>
        <w:tc>
          <w:tcPr>
            <w:tcW w:w="1315" w:type="pct"/>
            <w:vAlign w:val="center"/>
          </w:tcPr>
          <w:p w14:paraId="17B7ED44"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72</w:t>
            </w:r>
          </w:p>
        </w:tc>
      </w:tr>
      <w:tr w:rsidR="00E2792A" w:rsidRPr="0011621C" w14:paraId="78918D50" w14:textId="77777777" w:rsidTr="00163708">
        <w:trPr>
          <w:trHeight w:val="490"/>
        </w:trPr>
        <w:tc>
          <w:tcPr>
            <w:tcW w:w="3685" w:type="pct"/>
            <w:shd w:val="clear" w:color="auto" w:fill="auto"/>
            <w:vAlign w:val="center"/>
          </w:tcPr>
          <w:p w14:paraId="157ED54C"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в т.ч. в форме практической подготовки</w:t>
            </w:r>
          </w:p>
        </w:tc>
        <w:tc>
          <w:tcPr>
            <w:tcW w:w="1315" w:type="pct"/>
            <w:shd w:val="clear" w:color="auto" w:fill="auto"/>
            <w:vAlign w:val="center"/>
          </w:tcPr>
          <w:p w14:paraId="3DC98F77"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42</w:t>
            </w:r>
          </w:p>
        </w:tc>
      </w:tr>
      <w:tr w:rsidR="00E2792A" w:rsidRPr="0011621C" w14:paraId="7811835D" w14:textId="77777777" w:rsidTr="00163708">
        <w:trPr>
          <w:trHeight w:val="336"/>
        </w:trPr>
        <w:tc>
          <w:tcPr>
            <w:tcW w:w="5000" w:type="pct"/>
            <w:gridSpan w:val="2"/>
            <w:vAlign w:val="center"/>
          </w:tcPr>
          <w:p w14:paraId="02E7220A"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sz w:val="24"/>
                <w:szCs w:val="24"/>
              </w:rPr>
              <w:t>в т. ч.:</w:t>
            </w:r>
          </w:p>
        </w:tc>
      </w:tr>
      <w:tr w:rsidR="00E2792A" w:rsidRPr="0011621C" w14:paraId="598B7AF4" w14:textId="77777777" w:rsidTr="00163708">
        <w:trPr>
          <w:trHeight w:val="490"/>
        </w:trPr>
        <w:tc>
          <w:tcPr>
            <w:tcW w:w="3685" w:type="pct"/>
            <w:vAlign w:val="center"/>
          </w:tcPr>
          <w:p w14:paraId="52E98DA8"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теоретическое обучение</w:t>
            </w:r>
          </w:p>
        </w:tc>
        <w:tc>
          <w:tcPr>
            <w:tcW w:w="1315" w:type="pct"/>
            <w:vAlign w:val="center"/>
          </w:tcPr>
          <w:p w14:paraId="64EC5526"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30</w:t>
            </w:r>
          </w:p>
        </w:tc>
      </w:tr>
      <w:tr w:rsidR="00E2792A" w:rsidRPr="0011621C" w14:paraId="40B6198D" w14:textId="77777777" w:rsidTr="00163708">
        <w:trPr>
          <w:trHeight w:val="490"/>
        </w:trPr>
        <w:tc>
          <w:tcPr>
            <w:tcW w:w="3685" w:type="pct"/>
            <w:vAlign w:val="center"/>
          </w:tcPr>
          <w:p w14:paraId="56F8CEE9"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практические занятия</w:t>
            </w:r>
            <w:r w:rsidRPr="0011621C">
              <w:rPr>
                <w:rFonts w:ascii="Times New Roman" w:hAnsi="Times New Roman"/>
                <w:i/>
                <w:sz w:val="24"/>
                <w:szCs w:val="24"/>
              </w:rPr>
              <w:t xml:space="preserve"> </w:t>
            </w:r>
          </w:p>
        </w:tc>
        <w:tc>
          <w:tcPr>
            <w:tcW w:w="1315" w:type="pct"/>
            <w:vAlign w:val="center"/>
          </w:tcPr>
          <w:p w14:paraId="2226AC8B"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42</w:t>
            </w:r>
          </w:p>
        </w:tc>
      </w:tr>
      <w:tr w:rsidR="00E2792A" w:rsidRPr="0011621C" w14:paraId="74EB11DB" w14:textId="77777777" w:rsidTr="00163708">
        <w:trPr>
          <w:trHeight w:val="267"/>
        </w:trPr>
        <w:tc>
          <w:tcPr>
            <w:tcW w:w="3685" w:type="pct"/>
            <w:vAlign w:val="center"/>
          </w:tcPr>
          <w:p w14:paraId="24FF13E3" w14:textId="77777777" w:rsidR="00E2792A" w:rsidRPr="0011621C" w:rsidRDefault="00E2792A" w:rsidP="00163708">
            <w:pPr>
              <w:suppressAutoHyphens/>
              <w:spacing w:after="0"/>
              <w:rPr>
                <w:rFonts w:ascii="Times New Roman" w:hAnsi="Times New Roman"/>
                <w:i/>
                <w:sz w:val="24"/>
                <w:szCs w:val="24"/>
              </w:rPr>
            </w:pPr>
            <w:r w:rsidRPr="0011621C">
              <w:rPr>
                <w:rFonts w:ascii="Times New Roman" w:hAnsi="Times New Roman"/>
                <w:i/>
                <w:sz w:val="24"/>
                <w:szCs w:val="24"/>
              </w:rPr>
              <w:t xml:space="preserve">Самостоятельная работа </w:t>
            </w:r>
          </w:p>
        </w:tc>
        <w:tc>
          <w:tcPr>
            <w:tcW w:w="1315" w:type="pct"/>
            <w:vAlign w:val="center"/>
          </w:tcPr>
          <w:p w14:paraId="68AAA0E3"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w:t>
            </w:r>
          </w:p>
        </w:tc>
      </w:tr>
      <w:tr w:rsidR="00E2792A" w:rsidRPr="0011621C" w14:paraId="548BC7FE" w14:textId="77777777" w:rsidTr="00163708">
        <w:trPr>
          <w:trHeight w:val="331"/>
        </w:trPr>
        <w:tc>
          <w:tcPr>
            <w:tcW w:w="3685" w:type="pct"/>
            <w:vAlign w:val="center"/>
          </w:tcPr>
          <w:p w14:paraId="79190640" w14:textId="77777777" w:rsidR="00E2792A" w:rsidRPr="0011621C" w:rsidRDefault="00E2792A" w:rsidP="00163708">
            <w:pPr>
              <w:suppressAutoHyphens/>
              <w:spacing w:after="0"/>
              <w:rPr>
                <w:rFonts w:ascii="Times New Roman" w:hAnsi="Times New Roman"/>
                <w:i/>
                <w:sz w:val="24"/>
                <w:szCs w:val="24"/>
              </w:rPr>
            </w:pPr>
            <w:r w:rsidRPr="0011621C">
              <w:rPr>
                <w:rFonts w:ascii="Times New Roman" w:hAnsi="Times New Roman"/>
                <w:b/>
                <w:iCs/>
                <w:sz w:val="24"/>
                <w:szCs w:val="24"/>
              </w:rPr>
              <w:t>Промежуточная аттестация</w:t>
            </w:r>
          </w:p>
        </w:tc>
        <w:tc>
          <w:tcPr>
            <w:tcW w:w="1315" w:type="pct"/>
            <w:vAlign w:val="center"/>
          </w:tcPr>
          <w:p w14:paraId="5011C3A7" w14:textId="77777777" w:rsidR="00E2792A" w:rsidRPr="0011621C" w:rsidRDefault="00E2792A" w:rsidP="00163708">
            <w:pPr>
              <w:suppressAutoHyphens/>
              <w:spacing w:after="0"/>
              <w:rPr>
                <w:rFonts w:ascii="Times New Roman" w:hAnsi="Times New Roman"/>
                <w:iCs/>
                <w:sz w:val="24"/>
                <w:szCs w:val="24"/>
              </w:rPr>
            </w:pPr>
          </w:p>
        </w:tc>
      </w:tr>
    </w:tbl>
    <w:p w14:paraId="11842B73" w14:textId="77777777" w:rsidR="00E2792A" w:rsidRPr="0011621C" w:rsidRDefault="00E2792A" w:rsidP="00E2792A">
      <w:pPr>
        <w:rPr>
          <w:rFonts w:ascii="Times New Roman" w:hAnsi="Times New Roman"/>
          <w:b/>
          <w:i/>
        </w:rPr>
        <w:sectPr w:rsidR="00E2792A" w:rsidRPr="0011621C" w:rsidSect="00163708">
          <w:pgSz w:w="11906" w:h="16838"/>
          <w:pgMar w:top="1134" w:right="850" w:bottom="284" w:left="1701" w:header="708" w:footer="708" w:gutter="0"/>
          <w:cols w:space="720"/>
          <w:docGrid w:linePitch="299"/>
        </w:sectPr>
      </w:pPr>
    </w:p>
    <w:p w14:paraId="16839BE5" w14:textId="77777777" w:rsidR="00E2792A" w:rsidRPr="0070126C" w:rsidRDefault="00E2792A" w:rsidP="00E2792A">
      <w:pPr>
        <w:ind w:firstLine="709"/>
        <w:rPr>
          <w:rFonts w:ascii="Times New Roman" w:hAnsi="Times New Roman"/>
          <w:i/>
          <w:sz w:val="24"/>
          <w:szCs w:val="24"/>
        </w:rPr>
      </w:pPr>
      <w:r w:rsidRPr="0070126C">
        <w:rPr>
          <w:rFonts w:ascii="Times New Roman" w:hAnsi="Times New Roman"/>
          <w:b/>
          <w:sz w:val="24"/>
          <w:szCs w:val="24"/>
        </w:rPr>
        <w:lastRenderedPageBreak/>
        <w:t xml:space="preserve">2.2. Тематический план и содержание учебной дисциплины </w:t>
      </w:r>
    </w:p>
    <w:tbl>
      <w:tblPr>
        <w:tblW w:w="47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3"/>
        <w:gridCol w:w="7601"/>
        <w:gridCol w:w="1761"/>
        <w:gridCol w:w="2840"/>
      </w:tblGrid>
      <w:tr w:rsidR="00E2792A" w:rsidRPr="0070126C" w14:paraId="7B85B3E4" w14:textId="77777777" w:rsidTr="00163708">
        <w:trPr>
          <w:trHeight w:val="20"/>
        </w:trPr>
        <w:tc>
          <w:tcPr>
            <w:tcW w:w="738" w:type="pct"/>
            <w:vAlign w:val="center"/>
          </w:tcPr>
          <w:p w14:paraId="52004DBF" w14:textId="77777777" w:rsidR="00E2792A" w:rsidRPr="00950187" w:rsidRDefault="00E2792A" w:rsidP="00163708">
            <w:pPr>
              <w:suppressAutoHyphens/>
              <w:spacing w:after="0"/>
              <w:jc w:val="center"/>
              <w:rPr>
                <w:rFonts w:ascii="Times New Roman" w:hAnsi="Times New Roman"/>
                <w:b/>
                <w:bCs/>
              </w:rPr>
            </w:pPr>
            <w:r w:rsidRPr="00950187">
              <w:rPr>
                <w:rFonts w:ascii="Times New Roman" w:hAnsi="Times New Roman"/>
                <w:b/>
                <w:bCs/>
              </w:rPr>
              <w:t>Наименование разделов и тем</w:t>
            </w:r>
          </w:p>
        </w:tc>
        <w:tc>
          <w:tcPr>
            <w:tcW w:w="2655" w:type="pct"/>
            <w:vAlign w:val="center"/>
          </w:tcPr>
          <w:p w14:paraId="70B38302" w14:textId="77777777" w:rsidR="00E2792A" w:rsidRPr="00950187" w:rsidRDefault="0070126C" w:rsidP="00163708">
            <w:pPr>
              <w:suppressAutoHyphens/>
              <w:spacing w:after="0"/>
              <w:jc w:val="center"/>
              <w:rPr>
                <w:rFonts w:ascii="Times New Roman" w:hAnsi="Times New Roman"/>
                <w:b/>
                <w:bCs/>
              </w:rPr>
            </w:pPr>
            <w:r w:rsidRPr="00950187">
              <w:rPr>
                <w:rFonts w:ascii="Times New Roman" w:hAnsi="Times New Roman"/>
                <w:b/>
                <w:bCs/>
              </w:rPr>
              <w:t>Содержание учебного материала и формы организации деятельности обучающихся</w:t>
            </w:r>
          </w:p>
        </w:tc>
        <w:tc>
          <w:tcPr>
            <w:tcW w:w="615" w:type="pct"/>
            <w:vAlign w:val="center"/>
          </w:tcPr>
          <w:p w14:paraId="31B5CFC6" w14:textId="77777777" w:rsidR="00E2792A" w:rsidRPr="00950187" w:rsidRDefault="00E2792A" w:rsidP="00163708">
            <w:pPr>
              <w:suppressAutoHyphens/>
              <w:spacing w:after="0" w:line="240" w:lineRule="auto"/>
              <w:jc w:val="center"/>
              <w:rPr>
                <w:rFonts w:ascii="Times New Roman" w:hAnsi="Times New Roman"/>
                <w:b/>
                <w:bCs/>
              </w:rPr>
            </w:pPr>
            <w:r w:rsidRPr="00950187">
              <w:rPr>
                <w:rFonts w:ascii="Times New Roman" w:hAnsi="Times New Roman"/>
                <w:b/>
                <w:bCs/>
              </w:rPr>
              <w:t>Объем, акад. ч. / в том числе в форме практической подготовки, акад. ч.</w:t>
            </w:r>
          </w:p>
        </w:tc>
        <w:tc>
          <w:tcPr>
            <w:tcW w:w="992" w:type="pct"/>
            <w:vAlign w:val="center"/>
          </w:tcPr>
          <w:p w14:paraId="26F0B613" w14:textId="77777777" w:rsidR="00E2792A" w:rsidRPr="00950187" w:rsidRDefault="00E2792A" w:rsidP="00163708">
            <w:pPr>
              <w:suppressAutoHyphens/>
              <w:spacing w:after="0"/>
              <w:jc w:val="center"/>
              <w:rPr>
                <w:rFonts w:ascii="Times New Roman" w:hAnsi="Times New Roman"/>
                <w:b/>
                <w:bCs/>
              </w:rPr>
            </w:pPr>
            <w:r w:rsidRPr="00950187">
              <w:rPr>
                <w:rFonts w:ascii="Times New Roman" w:hAnsi="Times New Roman"/>
                <w:b/>
                <w:bCs/>
              </w:rPr>
              <w:t>Коды компетенций, формированию которых способствует элемент программы</w:t>
            </w:r>
          </w:p>
        </w:tc>
      </w:tr>
      <w:tr w:rsidR="00E2792A" w:rsidRPr="0070126C" w14:paraId="3E2F6E20" w14:textId="77777777" w:rsidTr="00163708">
        <w:trPr>
          <w:trHeight w:val="20"/>
        </w:trPr>
        <w:tc>
          <w:tcPr>
            <w:tcW w:w="738" w:type="pct"/>
          </w:tcPr>
          <w:p w14:paraId="53532C7C"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1</w:t>
            </w:r>
          </w:p>
        </w:tc>
        <w:tc>
          <w:tcPr>
            <w:tcW w:w="2655" w:type="pct"/>
          </w:tcPr>
          <w:p w14:paraId="38DE7839"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2</w:t>
            </w:r>
          </w:p>
        </w:tc>
        <w:tc>
          <w:tcPr>
            <w:tcW w:w="615" w:type="pct"/>
          </w:tcPr>
          <w:p w14:paraId="49B7011E"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3</w:t>
            </w:r>
          </w:p>
        </w:tc>
        <w:tc>
          <w:tcPr>
            <w:tcW w:w="992" w:type="pct"/>
          </w:tcPr>
          <w:p w14:paraId="0CB2B0A5" w14:textId="77777777" w:rsidR="00E2792A" w:rsidRPr="00950187" w:rsidRDefault="00E2792A" w:rsidP="00163708">
            <w:pPr>
              <w:spacing w:after="0" w:line="240" w:lineRule="auto"/>
              <w:jc w:val="center"/>
              <w:rPr>
                <w:rFonts w:ascii="Times New Roman" w:hAnsi="Times New Roman"/>
                <w:b/>
                <w:bCs/>
              </w:rPr>
            </w:pPr>
            <w:r w:rsidRPr="00950187">
              <w:rPr>
                <w:rFonts w:ascii="Times New Roman" w:hAnsi="Times New Roman"/>
                <w:b/>
                <w:bCs/>
              </w:rPr>
              <w:t>4</w:t>
            </w:r>
          </w:p>
        </w:tc>
      </w:tr>
      <w:tr w:rsidR="00E2792A" w:rsidRPr="0070126C" w14:paraId="24913B6B" w14:textId="77777777" w:rsidTr="00163708">
        <w:trPr>
          <w:trHeight w:val="20"/>
        </w:trPr>
        <w:tc>
          <w:tcPr>
            <w:tcW w:w="3393" w:type="pct"/>
            <w:gridSpan w:val="2"/>
          </w:tcPr>
          <w:p w14:paraId="3CA0A6B4" w14:textId="77777777" w:rsidR="00E2792A" w:rsidRPr="00950187" w:rsidRDefault="00E2792A" w:rsidP="00163708">
            <w:pPr>
              <w:spacing w:after="0"/>
              <w:rPr>
                <w:rFonts w:ascii="Times New Roman" w:hAnsi="Times New Roman"/>
                <w:b/>
                <w:bCs/>
              </w:rPr>
            </w:pPr>
            <w:r w:rsidRPr="00950187">
              <w:rPr>
                <w:rFonts w:ascii="Times New Roman" w:hAnsi="Times New Roman"/>
                <w:b/>
                <w:bCs/>
              </w:rPr>
              <w:t>Раздел 1. Введение в психологию</w:t>
            </w:r>
          </w:p>
        </w:tc>
        <w:tc>
          <w:tcPr>
            <w:tcW w:w="615" w:type="pct"/>
            <w:vAlign w:val="center"/>
          </w:tcPr>
          <w:p w14:paraId="7A282280" w14:textId="77777777" w:rsidR="00E2792A" w:rsidRPr="00950187" w:rsidRDefault="00E2792A" w:rsidP="00163708">
            <w:pPr>
              <w:suppressAutoHyphens/>
              <w:spacing w:after="0"/>
              <w:jc w:val="center"/>
              <w:rPr>
                <w:rFonts w:ascii="Times New Roman" w:hAnsi="Times New Roman"/>
                <w:b/>
                <w:bCs/>
              </w:rPr>
            </w:pPr>
            <w:r w:rsidRPr="00950187">
              <w:rPr>
                <w:rFonts w:ascii="Times New Roman" w:hAnsi="Times New Roman"/>
                <w:b/>
                <w:bCs/>
              </w:rPr>
              <w:t>9/2</w:t>
            </w:r>
          </w:p>
        </w:tc>
        <w:tc>
          <w:tcPr>
            <w:tcW w:w="992" w:type="pct"/>
          </w:tcPr>
          <w:p w14:paraId="70C083E7" w14:textId="77777777" w:rsidR="00E2792A" w:rsidRPr="00950187" w:rsidRDefault="00E2792A" w:rsidP="00163708">
            <w:pPr>
              <w:suppressAutoHyphens/>
              <w:spacing w:after="0"/>
              <w:jc w:val="center"/>
              <w:rPr>
                <w:rFonts w:ascii="Times New Roman" w:hAnsi="Times New Roman"/>
                <w:b/>
                <w:bCs/>
              </w:rPr>
            </w:pPr>
          </w:p>
        </w:tc>
      </w:tr>
      <w:tr w:rsidR="00E2792A" w:rsidRPr="0070126C" w14:paraId="799A85FE" w14:textId="77777777" w:rsidTr="00163708">
        <w:trPr>
          <w:trHeight w:val="20"/>
        </w:trPr>
        <w:tc>
          <w:tcPr>
            <w:tcW w:w="738" w:type="pct"/>
            <w:vMerge w:val="restart"/>
          </w:tcPr>
          <w:p w14:paraId="72A12D24"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950187">
              <w:rPr>
                <w:rFonts w:ascii="Times New Roman" w:hAnsi="Times New Roman"/>
                <w:b/>
                <w:bCs/>
              </w:rPr>
              <w:t>Тема 1.1. Предмет и задачи психологии</w:t>
            </w:r>
          </w:p>
        </w:tc>
        <w:tc>
          <w:tcPr>
            <w:tcW w:w="2655" w:type="pct"/>
          </w:tcPr>
          <w:p w14:paraId="2C4DC3E7"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Содержание</w:t>
            </w:r>
          </w:p>
        </w:tc>
        <w:tc>
          <w:tcPr>
            <w:tcW w:w="615" w:type="pct"/>
            <w:vAlign w:val="center"/>
          </w:tcPr>
          <w:p w14:paraId="3E613847"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1/-</w:t>
            </w:r>
          </w:p>
        </w:tc>
        <w:tc>
          <w:tcPr>
            <w:tcW w:w="992" w:type="pct"/>
            <w:vMerge w:val="restart"/>
          </w:tcPr>
          <w:p w14:paraId="32B8E0F3" w14:textId="77777777" w:rsidR="00E2792A" w:rsidRPr="00950187" w:rsidRDefault="00E2792A" w:rsidP="00163708">
            <w:pPr>
              <w:suppressAutoHyphens/>
              <w:spacing w:after="0"/>
              <w:jc w:val="center"/>
              <w:rPr>
                <w:rFonts w:ascii="Times New Roman" w:hAnsi="Times New Roman"/>
              </w:rPr>
            </w:pPr>
            <w:r w:rsidRPr="00950187">
              <w:rPr>
                <w:rFonts w:ascii="Times New Roman" w:hAnsi="Times New Roman"/>
              </w:rPr>
              <w:t>ОК 01, ОК 02, ОК 09</w:t>
            </w:r>
          </w:p>
        </w:tc>
      </w:tr>
      <w:tr w:rsidR="00E2792A" w:rsidRPr="0070126C" w14:paraId="7BDADC63" w14:textId="77777777" w:rsidTr="00163708">
        <w:trPr>
          <w:trHeight w:val="432"/>
        </w:trPr>
        <w:tc>
          <w:tcPr>
            <w:tcW w:w="738" w:type="pct"/>
            <w:vMerge/>
          </w:tcPr>
          <w:p w14:paraId="3813588F"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59394661" w14:textId="77777777" w:rsidR="00E2792A" w:rsidRPr="00950187" w:rsidRDefault="00E2792A" w:rsidP="00163708">
            <w:pPr>
              <w:spacing w:after="0" w:line="240" w:lineRule="auto"/>
              <w:contextualSpacing/>
              <w:jc w:val="both"/>
              <w:rPr>
                <w:rFonts w:ascii="Times New Roman" w:hAnsi="Times New Roman"/>
                <w:bCs/>
                <w:lang w:val="x-none" w:eastAsia="x-none"/>
              </w:rPr>
            </w:pPr>
            <w:r w:rsidRPr="00950187">
              <w:rPr>
                <w:rFonts w:ascii="Times New Roman" w:hAnsi="Times New Roman"/>
                <w:bCs/>
                <w:lang w:val="x-none" w:eastAsia="x-none"/>
              </w:rPr>
              <w:t>Предмет и задачи психологии как науки. Сравнительная характеристика научной и житейской психологии.</w:t>
            </w:r>
          </w:p>
        </w:tc>
        <w:tc>
          <w:tcPr>
            <w:tcW w:w="615" w:type="pct"/>
            <w:vMerge w:val="restart"/>
            <w:vAlign w:val="center"/>
          </w:tcPr>
          <w:p w14:paraId="054DEEAE"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1</w:t>
            </w:r>
          </w:p>
        </w:tc>
        <w:tc>
          <w:tcPr>
            <w:tcW w:w="992" w:type="pct"/>
            <w:vMerge/>
          </w:tcPr>
          <w:p w14:paraId="19CA2ADB" w14:textId="77777777" w:rsidR="00E2792A" w:rsidRPr="00950187" w:rsidRDefault="00E2792A" w:rsidP="00163708">
            <w:pPr>
              <w:suppressAutoHyphens/>
              <w:spacing w:after="0"/>
              <w:jc w:val="center"/>
              <w:rPr>
                <w:rFonts w:ascii="Times New Roman" w:hAnsi="Times New Roman"/>
                <w:b/>
              </w:rPr>
            </w:pPr>
          </w:p>
        </w:tc>
      </w:tr>
      <w:tr w:rsidR="00E2792A" w:rsidRPr="0070126C" w14:paraId="5F53A0E0" w14:textId="77777777" w:rsidTr="00163708">
        <w:trPr>
          <w:trHeight w:val="20"/>
        </w:trPr>
        <w:tc>
          <w:tcPr>
            <w:tcW w:w="738" w:type="pct"/>
            <w:vMerge/>
          </w:tcPr>
          <w:p w14:paraId="1645B116"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0AA75ADC" w14:textId="77777777" w:rsidR="00E2792A" w:rsidRPr="00950187" w:rsidRDefault="00E2792A" w:rsidP="00163708">
            <w:pPr>
              <w:spacing w:after="0" w:line="240" w:lineRule="auto"/>
              <w:contextualSpacing/>
              <w:jc w:val="both"/>
              <w:rPr>
                <w:rFonts w:ascii="Times New Roman" w:hAnsi="Times New Roman"/>
                <w:bCs/>
                <w:lang w:val="x-none" w:eastAsia="x-none"/>
              </w:rPr>
            </w:pPr>
            <w:r w:rsidRPr="00950187">
              <w:rPr>
                <w:rFonts w:ascii="Times New Roman" w:hAnsi="Times New Roman"/>
                <w:bCs/>
                <w:lang w:val="x-none" w:eastAsia="x-none"/>
              </w:rPr>
              <w:t>Отрасли психологии. Связь психологии с другими науками. Связь психологии с педагогической наукой и практикой</w:t>
            </w:r>
          </w:p>
        </w:tc>
        <w:tc>
          <w:tcPr>
            <w:tcW w:w="615" w:type="pct"/>
            <w:vMerge/>
            <w:vAlign w:val="center"/>
          </w:tcPr>
          <w:p w14:paraId="5155506F" w14:textId="77777777" w:rsidR="00E2792A" w:rsidRPr="00950187" w:rsidRDefault="00E2792A" w:rsidP="00163708">
            <w:pPr>
              <w:suppressAutoHyphens/>
              <w:spacing w:after="0"/>
              <w:jc w:val="center"/>
              <w:rPr>
                <w:rFonts w:ascii="Times New Roman" w:hAnsi="Times New Roman"/>
                <w:bCs/>
              </w:rPr>
            </w:pPr>
          </w:p>
        </w:tc>
        <w:tc>
          <w:tcPr>
            <w:tcW w:w="992" w:type="pct"/>
            <w:vMerge/>
          </w:tcPr>
          <w:p w14:paraId="50FB9A19" w14:textId="77777777" w:rsidR="00E2792A" w:rsidRPr="00950187" w:rsidRDefault="00E2792A" w:rsidP="00163708">
            <w:pPr>
              <w:suppressAutoHyphens/>
              <w:spacing w:after="0"/>
              <w:jc w:val="center"/>
              <w:rPr>
                <w:rFonts w:ascii="Times New Roman" w:hAnsi="Times New Roman"/>
                <w:b/>
              </w:rPr>
            </w:pPr>
          </w:p>
        </w:tc>
      </w:tr>
      <w:tr w:rsidR="00E2792A" w:rsidRPr="0070126C" w14:paraId="2D2B7514" w14:textId="77777777" w:rsidTr="00163708">
        <w:trPr>
          <w:trHeight w:val="20"/>
        </w:trPr>
        <w:tc>
          <w:tcPr>
            <w:tcW w:w="738" w:type="pct"/>
            <w:vMerge w:val="restart"/>
          </w:tcPr>
          <w:p w14:paraId="264F8B84"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950187">
              <w:rPr>
                <w:rFonts w:ascii="Times New Roman" w:hAnsi="Times New Roman"/>
                <w:b/>
                <w:bCs/>
              </w:rPr>
              <w:t>Тема 1.2. Методы изучения психики</w:t>
            </w:r>
          </w:p>
        </w:tc>
        <w:tc>
          <w:tcPr>
            <w:tcW w:w="2655" w:type="pct"/>
          </w:tcPr>
          <w:p w14:paraId="54A80E22"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rPr>
              <w:t>Содержание</w:t>
            </w:r>
          </w:p>
        </w:tc>
        <w:tc>
          <w:tcPr>
            <w:tcW w:w="615" w:type="pct"/>
            <w:vAlign w:val="center"/>
          </w:tcPr>
          <w:p w14:paraId="4E331D9F"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1/-</w:t>
            </w:r>
          </w:p>
        </w:tc>
        <w:tc>
          <w:tcPr>
            <w:tcW w:w="992" w:type="pct"/>
            <w:vMerge w:val="restart"/>
          </w:tcPr>
          <w:p w14:paraId="1A042C7D"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rPr>
              <w:t>ОК 01, ОК 02, ОК 09</w:t>
            </w:r>
          </w:p>
        </w:tc>
      </w:tr>
      <w:tr w:rsidR="00E2792A" w:rsidRPr="0070126C" w14:paraId="3EF09253" w14:textId="77777777" w:rsidTr="00163708">
        <w:trPr>
          <w:trHeight w:val="20"/>
        </w:trPr>
        <w:tc>
          <w:tcPr>
            <w:tcW w:w="738" w:type="pct"/>
            <w:vMerge/>
          </w:tcPr>
          <w:p w14:paraId="7737468C"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1E9A513D" w14:textId="77777777" w:rsidR="00E2792A" w:rsidRPr="00950187" w:rsidRDefault="00E2792A" w:rsidP="00163708">
            <w:pPr>
              <w:spacing w:after="0" w:line="240" w:lineRule="auto"/>
              <w:contextualSpacing/>
              <w:jc w:val="both"/>
              <w:rPr>
                <w:rFonts w:ascii="Times New Roman" w:hAnsi="Times New Roman"/>
                <w:bCs/>
                <w:lang w:val="x-none" w:eastAsia="x-none"/>
              </w:rPr>
            </w:pPr>
            <w:r w:rsidRPr="00950187">
              <w:rPr>
                <w:rFonts w:ascii="Times New Roman" w:hAnsi="Times New Roman"/>
                <w:bCs/>
                <w:lang w:val="x-none" w:eastAsia="x-none"/>
              </w:rPr>
              <w:t>Понятие о методе научного познания в психологии</w:t>
            </w:r>
            <w:r w:rsidRPr="00950187">
              <w:rPr>
                <w:rFonts w:ascii="Times New Roman" w:hAnsi="Times New Roman"/>
                <w:bCs/>
                <w:lang w:eastAsia="x-none"/>
              </w:rPr>
              <w:t>. Методы психологии на разных этапах ее развития: метод интроспекции, объективные методы, психоанализ, методы психологической помощи.</w:t>
            </w:r>
          </w:p>
        </w:tc>
        <w:tc>
          <w:tcPr>
            <w:tcW w:w="615" w:type="pct"/>
            <w:vMerge w:val="restart"/>
            <w:vAlign w:val="center"/>
          </w:tcPr>
          <w:p w14:paraId="212B45B0"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1</w:t>
            </w:r>
          </w:p>
        </w:tc>
        <w:tc>
          <w:tcPr>
            <w:tcW w:w="992" w:type="pct"/>
            <w:vMerge/>
          </w:tcPr>
          <w:p w14:paraId="141D3114" w14:textId="77777777" w:rsidR="00E2792A" w:rsidRPr="00950187" w:rsidRDefault="00E2792A" w:rsidP="00163708">
            <w:pPr>
              <w:suppressAutoHyphens/>
              <w:spacing w:after="0"/>
              <w:jc w:val="center"/>
              <w:rPr>
                <w:rFonts w:ascii="Times New Roman" w:hAnsi="Times New Roman"/>
                <w:b/>
              </w:rPr>
            </w:pPr>
          </w:p>
        </w:tc>
      </w:tr>
      <w:tr w:rsidR="00E2792A" w:rsidRPr="0070126C" w14:paraId="740690B3" w14:textId="77777777" w:rsidTr="00163708">
        <w:trPr>
          <w:trHeight w:val="20"/>
        </w:trPr>
        <w:tc>
          <w:tcPr>
            <w:tcW w:w="738" w:type="pct"/>
            <w:vMerge/>
          </w:tcPr>
          <w:p w14:paraId="2E2A4DA0"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27F0B3F1" w14:textId="77777777" w:rsidR="00E2792A" w:rsidRPr="00950187" w:rsidRDefault="00E2792A" w:rsidP="00163708">
            <w:pPr>
              <w:spacing w:after="0" w:line="240" w:lineRule="auto"/>
              <w:contextualSpacing/>
              <w:jc w:val="both"/>
              <w:rPr>
                <w:rFonts w:ascii="Times New Roman" w:hAnsi="Times New Roman"/>
                <w:bCs/>
                <w:lang w:val="x-none" w:eastAsia="x-none"/>
              </w:rPr>
            </w:pPr>
            <w:r w:rsidRPr="00950187">
              <w:rPr>
                <w:rFonts w:ascii="Times New Roman" w:hAnsi="Times New Roman"/>
                <w:bCs/>
                <w:lang w:eastAsia="x-none"/>
              </w:rPr>
              <w:t>Основные методы психологических исследований. Классификация Б.Г. Ананьева.</w:t>
            </w:r>
          </w:p>
        </w:tc>
        <w:tc>
          <w:tcPr>
            <w:tcW w:w="615" w:type="pct"/>
            <w:vMerge/>
            <w:vAlign w:val="center"/>
          </w:tcPr>
          <w:p w14:paraId="5833DC99" w14:textId="77777777" w:rsidR="00E2792A" w:rsidRPr="00950187" w:rsidRDefault="00E2792A" w:rsidP="00163708">
            <w:pPr>
              <w:suppressAutoHyphens/>
              <w:spacing w:after="0"/>
              <w:jc w:val="center"/>
              <w:rPr>
                <w:rFonts w:ascii="Times New Roman" w:hAnsi="Times New Roman"/>
                <w:bCs/>
              </w:rPr>
            </w:pPr>
          </w:p>
        </w:tc>
        <w:tc>
          <w:tcPr>
            <w:tcW w:w="992" w:type="pct"/>
            <w:vMerge/>
          </w:tcPr>
          <w:p w14:paraId="58A2AE53" w14:textId="77777777" w:rsidR="00E2792A" w:rsidRPr="00950187" w:rsidRDefault="00E2792A" w:rsidP="00163708">
            <w:pPr>
              <w:suppressAutoHyphens/>
              <w:spacing w:after="0"/>
              <w:jc w:val="center"/>
              <w:rPr>
                <w:rFonts w:ascii="Times New Roman" w:hAnsi="Times New Roman"/>
                <w:b/>
              </w:rPr>
            </w:pPr>
          </w:p>
        </w:tc>
      </w:tr>
      <w:tr w:rsidR="00E2792A" w:rsidRPr="0070126C" w14:paraId="1E639392" w14:textId="77777777" w:rsidTr="00163708">
        <w:trPr>
          <w:trHeight w:val="20"/>
        </w:trPr>
        <w:tc>
          <w:tcPr>
            <w:tcW w:w="738" w:type="pct"/>
            <w:vMerge w:val="restart"/>
          </w:tcPr>
          <w:p w14:paraId="3AEA081B"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950187">
              <w:rPr>
                <w:rFonts w:ascii="Times New Roman" w:hAnsi="Times New Roman"/>
                <w:b/>
                <w:bCs/>
              </w:rPr>
              <w:t>Тема 1.3. Психика и ее развитие</w:t>
            </w:r>
          </w:p>
        </w:tc>
        <w:tc>
          <w:tcPr>
            <w:tcW w:w="2655" w:type="pct"/>
          </w:tcPr>
          <w:p w14:paraId="3F45CEFF"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kern w:val="2"/>
              </w:rPr>
              <w:t>Содержание</w:t>
            </w:r>
          </w:p>
        </w:tc>
        <w:tc>
          <w:tcPr>
            <w:tcW w:w="615" w:type="pct"/>
            <w:vAlign w:val="center"/>
          </w:tcPr>
          <w:p w14:paraId="7422E8A5"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1/-</w:t>
            </w:r>
          </w:p>
        </w:tc>
        <w:tc>
          <w:tcPr>
            <w:tcW w:w="992" w:type="pct"/>
            <w:vMerge w:val="restart"/>
          </w:tcPr>
          <w:p w14:paraId="7A44043D"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rPr>
              <w:t>ОК 01, ОК 02, ОК 09</w:t>
            </w:r>
          </w:p>
        </w:tc>
      </w:tr>
      <w:tr w:rsidR="00E2792A" w:rsidRPr="0070126C" w14:paraId="1947403E" w14:textId="77777777" w:rsidTr="00163708">
        <w:trPr>
          <w:trHeight w:val="1271"/>
        </w:trPr>
        <w:tc>
          <w:tcPr>
            <w:tcW w:w="738" w:type="pct"/>
            <w:vMerge/>
          </w:tcPr>
          <w:p w14:paraId="6D2101CE"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264F3DC3" w14:textId="77777777" w:rsidR="00E2792A" w:rsidRPr="00950187" w:rsidRDefault="00E2792A" w:rsidP="00163708">
            <w:pPr>
              <w:shd w:val="clear" w:color="auto" w:fill="FFFFFF"/>
              <w:spacing w:after="0" w:line="240" w:lineRule="auto"/>
              <w:contextualSpacing/>
              <w:jc w:val="both"/>
              <w:rPr>
                <w:rFonts w:ascii="Times New Roman" w:hAnsi="Times New Roman"/>
                <w:lang w:val="x-none" w:eastAsia="x-none"/>
              </w:rPr>
            </w:pPr>
            <w:r w:rsidRPr="00950187">
              <w:rPr>
                <w:rFonts w:ascii="Times New Roman" w:hAnsi="Times New Roman"/>
                <w:lang w:eastAsia="x-none"/>
              </w:rPr>
              <w:t xml:space="preserve">Понятие о психике. </w:t>
            </w:r>
            <w:r w:rsidRPr="00950187">
              <w:rPr>
                <w:rFonts w:ascii="Times New Roman" w:hAnsi="Times New Roman"/>
                <w:lang w:val="x-none" w:eastAsia="x-none"/>
              </w:rPr>
              <w:t>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c>
          <w:tcPr>
            <w:tcW w:w="615" w:type="pct"/>
            <w:vMerge w:val="restart"/>
            <w:vAlign w:val="center"/>
          </w:tcPr>
          <w:p w14:paraId="49013A7B"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1</w:t>
            </w:r>
          </w:p>
        </w:tc>
        <w:tc>
          <w:tcPr>
            <w:tcW w:w="992" w:type="pct"/>
            <w:vMerge/>
          </w:tcPr>
          <w:p w14:paraId="4F2D55F4" w14:textId="77777777" w:rsidR="00E2792A" w:rsidRPr="00950187" w:rsidRDefault="00E2792A" w:rsidP="00163708">
            <w:pPr>
              <w:suppressAutoHyphens/>
              <w:spacing w:after="0"/>
              <w:jc w:val="center"/>
              <w:rPr>
                <w:rFonts w:ascii="Times New Roman" w:hAnsi="Times New Roman"/>
                <w:b/>
              </w:rPr>
            </w:pPr>
          </w:p>
        </w:tc>
      </w:tr>
      <w:tr w:rsidR="00E2792A" w:rsidRPr="0070126C" w14:paraId="3C7FB5A7" w14:textId="77777777" w:rsidTr="00163708">
        <w:trPr>
          <w:trHeight w:val="20"/>
        </w:trPr>
        <w:tc>
          <w:tcPr>
            <w:tcW w:w="738" w:type="pct"/>
            <w:vMerge/>
          </w:tcPr>
          <w:p w14:paraId="5D7852C1"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6C0B93D9" w14:textId="77777777" w:rsidR="00E2792A" w:rsidRPr="00950187" w:rsidRDefault="00E2792A" w:rsidP="00163708">
            <w:pPr>
              <w:spacing w:after="0" w:line="240" w:lineRule="auto"/>
              <w:contextualSpacing/>
              <w:jc w:val="both"/>
              <w:rPr>
                <w:rFonts w:ascii="Times New Roman" w:hAnsi="Times New Roman"/>
                <w:lang w:val="x-none" w:eastAsia="x-none"/>
              </w:rPr>
            </w:pPr>
            <w:r w:rsidRPr="00950187">
              <w:rPr>
                <w:rFonts w:ascii="Times New Roman" w:hAnsi="Times New Roman"/>
                <w:lang w:eastAsia="x-none"/>
              </w:rPr>
              <w:t>Физиологические основы психики человека</w:t>
            </w:r>
          </w:p>
        </w:tc>
        <w:tc>
          <w:tcPr>
            <w:tcW w:w="615" w:type="pct"/>
            <w:vMerge/>
            <w:vAlign w:val="center"/>
          </w:tcPr>
          <w:p w14:paraId="1333CE97" w14:textId="77777777" w:rsidR="00E2792A" w:rsidRPr="00950187" w:rsidRDefault="00E2792A" w:rsidP="00163708">
            <w:pPr>
              <w:suppressAutoHyphens/>
              <w:spacing w:after="0"/>
              <w:jc w:val="center"/>
              <w:rPr>
                <w:rFonts w:ascii="Times New Roman" w:hAnsi="Times New Roman"/>
                <w:bCs/>
              </w:rPr>
            </w:pPr>
          </w:p>
        </w:tc>
        <w:tc>
          <w:tcPr>
            <w:tcW w:w="992" w:type="pct"/>
            <w:vMerge/>
          </w:tcPr>
          <w:p w14:paraId="458939EB" w14:textId="77777777" w:rsidR="00E2792A" w:rsidRPr="00950187" w:rsidRDefault="00E2792A" w:rsidP="00163708">
            <w:pPr>
              <w:suppressAutoHyphens/>
              <w:spacing w:after="0"/>
              <w:jc w:val="center"/>
              <w:rPr>
                <w:rFonts w:ascii="Times New Roman" w:hAnsi="Times New Roman"/>
                <w:b/>
              </w:rPr>
            </w:pPr>
          </w:p>
        </w:tc>
      </w:tr>
      <w:tr w:rsidR="00E2792A" w:rsidRPr="0070126C" w14:paraId="23A25AAD" w14:textId="77777777" w:rsidTr="00163708">
        <w:trPr>
          <w:trHeight w:val="20"/>
        </w:trPr>
        <w:tc>
          <w:tcPr>
            <w:tcW w:w="738" w:type="pct"/>
            <w:vMerge w:val="restart"/>
          </w:tcPr>
          <w:p w14:paraId="0A6893E0"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950187">
              <w:rPr>
                <w:rFonts w:ascii="Times New Roman" w:hAnsi="Times New Roman"/>
                <w:b/>
                <w:bCs/>
              </w:rPr>
              <w:t>Тема 1.4. Сознание человека</w:t>
            </w:r>
          </w:p>
        </w:tc>
        <w:tc>
          <w:tcPr>
            <w:tcW w:w="2655" w:type="pct"/>
          </w:tcPr>
          <w:p w14:paraId="68FDA16F"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kern w:val="2"/>
              </w:rPr>
              <w:t>Содержание</w:t>
            </w:r>
          </w:p>
        </w:tc>
        <w:tc>
          <w:tcPr>
            <w:tcW w:w="615" w:type="pct"/>
            <w:vAlign w:val="center"/>
          </w:tcPr>
          <w:p w14:paraId="65270DD7"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2/-</w:t>
            </w:r>
          </w:p>
        </w:tc>
        <w:tc>
          <w:tcPr>
            <w:tcW w:w="992" w:type="pct"/>
            <w:vMerge w:val="restart"/>
          </w:tcPr>
          <w:p w14:paraId="264AEE3D"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rPr>
              <w:t>ОК 01, ОК 02, ОК 09</w:t>
            </w:r>
          </w:p>
        </w:tc>
      </w:tr>
      <w:tr w:rsidR="00E2792A" w:rsidRPr="0070126C" w14:paraId="68ED02A0" w14:textId="77777777" w:rsidTr="00163708">
        <w:trPr>
          <w:trHeight w:val="420"/>
        </w:trPr>
        <w:tc>
          <w:tcPr>
            <w:tcW w:w="738" w:type="pct"/>
            <w:vMerge/>
          </w:tcPr>
          <w:p w14:paraId="267D6163"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330DD1D5" w14:textId="77777777" w:rsidR="00E2792A" w:rsidRPr="00950187" w:rsidRDefault="00E2792A" w:rsidP="00163708">
            <w:pPr>
              <w:spacing w:after="0" w:line="240" w:lineRule="auto"/>
              <w:contextualSpacing/>
              <w:jc w:val="both"/>
              <w:rPr>
                <w:rFonts w:ascii="Times New Roman" w:hAnsi="Times New Roman"/>
                <w:lang w:val="x-none" w:eastAsia="x-none"/>
              </w:rPr>
            </w:pPr>
            <w:r w:rsidRPr="00950187">
              <w:rPr>
                <w:rFonts w:ascii="Times New Roman" w:hAnsi="Times New Roman"/>
                <w:lang w:val="x-none" w:eastAsia="x-none"/>
              </w:rPr>
              <w:t xml:space="preserve">Сознание как </w:t>
            </w:r>
            <w:r w:rsidRPr="00950187">
              <w:rPr>
                <w:rFonts w:ascii="Times New Roman" w:hAnsi="Times New Roman"/>
                <w:lang w:eastAsia="x-none"/>
              </w:rPr>
              <w:t xml:space="preserve">высшая </w:t>
            </w:r>
            <w:r w:rsidRPr="00950187">
              <w:rPr>
                <w:rFonts w:ascii="Times New Roman" w:hAnsi="Times New Roman"/>
                <w:lang w:val="x-none" w:eastAsia="x-none"/>
              </w:rPr>
              <w:t>форма отражения человеком действительности. Структура сознания.</w:t>
            </w:r>
          </w:p>
        </w:tc>
        <w:tc>
          <w:tcPr>
            <w:tcW w:w="615" w:type="pct"/>
            <w:vMerge w:val="restart"/>
            <w:vAlign w:val="center"/>
          </w:tcPr>
          <w:p w14:paraId="34379B11"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5444A7FA" w14:textId="77777777" w:rsidR="00E2792A" w:rsidRPr="00950187" w:rsidRDefault="00E2792A" w:rsidP="00163708">
            <w:pPr>
              <w:suppressAutoHyphens/>
              <w:spacing w:after="0"/>
              <w:jc w:val="center"/>
              <w:rPr>
                <w:rFonts w:ascii="Times New Roman" w:hAnsi="Times New Roman"/>
                <w:b/>
              </w:rPr>
            </w:pPr>
          </w:p>
        </w:tc>
      </w:tr>
      <w:tr w:rsidR="00E2792A" w:rsidRPr="0070126C" w14:paraId="4C955AC3" w14:textId="77777777" w:rsidTr="00163708">
        <w:trPr>
          <w:trHeight w:val="420"/>
        </w:trPr>
        <w:tc>
          <w:tcPr>
            <w:tcW w:w="738" w:type="pct"/>
            <w:vMerge/>
          </w:tcPr>
          <w:p w14:paraId="678AA809"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4D5D6165" w14:textId="77777777" w:rsidR="00E2792A" w:rsidRPr="00950187" w:rsidRDefault="00E2792A" w:rsidP="00163708">
            <w:pPr>
              <w:spacing w:after="0" w:line="240" w:lineRule="auto"/>
              <w:contextualSpacing/>
              <w:jc w:val="both"/>
              <w:rPr>
                <w:rFonts w:ascii="Times New Roman" w:hAnsi="Times New Roman"/>
                <w:lang w:val="x-none" w:eastAsia="x-none"/>
              </w:rPr>
            </w:pPr>
            <w:r w:rsidRPr="00950187">
              <w:rPr>
                <w:rFonts w:ascii="Times New Roman" w:hAnsi="Times New Roman"/>
                <w:lang w:eastAsia="x-none"/>
              </w:rPr>
              <w:t xml:space="preserve">Культурно-историческая концепция развития психики человека. </w:t>
            </w:r>
            <w:r w:rsidRPr="00950187">
              <w:rPr>
                <w:rFonts w:ascii="Times New Roman" w:hAnsi="Times New Roman"/>
                <w:lang w:val="x-none" w:eastAsia="x-none"/>
              </w:rPr>
              <w:t>Понятие высшей психической функции. Основные источники развития высших психических функций у человека. Сравнение психики человека и животных</w:t>
            </w:r>
            <w:r w:rsidRPr="00950187">
              <w:rPr>
                <w:rFonts w:ascii="Times New Roman" w:hAnsi="Times New Roman"/>
                <w:lang w:eastAsia="x-none"/>
              </w:rPr>
              <w:t>.</w:t>
            </w:r>
          </w:p>
        </w:tc>
        <w:tc>
          <w:tcPr>
            <w:tcW w:w="615" w:type="pct"/>
            <w:vMerge/>
            <w:vAlign w:val="center"/>
          </w:tcPr>
          <w:p w14:paraId="126E50C3" w14:textId="77777777" w:rsidR="00E2792A" w:rsidRPr="00950187" w:rsidRDefault="00E2792A" w:rsidP="00163708">
            <w:pPr>
              <w:suppressAutoHyphens/>
              <w:spacing w:after="0"/>
              <w:jc w:val="center"/>
              <w:rPr>
                <w:rFonts w:ascii="Times New Roman" w:hAnsi="Times New Roman"/>
                <w:bCs/>
              </w:rPr>
            </w:pPr>
          </w:p>
        </w:tc>
        <w:tc>
          <w:tcPr>
            <w:tcW w:w="992" w:type="pct"/>
            <w:vMerge/>
          </w:tcPr>
          <w:p w14:paraId="2D1CFFFD" w14:textId="77777777" w:rsidR="00E2792A" w:rsidRPr="00950187" w:rsidRDefault="00E2792A" w:rsidP="00163708">
            <w:pPr>
              <w:suppressAutoHyphens/>
              <w:spacing w:after="0"/>
              <w:jc w:val="center"/>
              <w:rPr>
                <w:rFonts w:ascii="Times New Roman" w:hAnsi="Times New Roman"/>
                <w:b/>
              </w:rPr>
            </w:pPr>
          </w:p>
        </w:tc>
      </w:tr>
      <w:tr w:rsidR="00E2792A" w:rsidRPr="0070126C" w14:paraId="51B743B9" w14:textId="77777777" w:rsidTr="00163708">
        <w:trPr>
          <w:trHeight w:val="20"/>
        </w:trPr>
        <w:tc>
          <w:tcPr>
            <w:tcW w:w="738" w:type="pct"/>
            <w:vMerge/>
          </w:tcPr>
          <w:p w14:paraId="18C7BA1E"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2655" w:type="pct"/>
          </w:tcPr>
          <w:p w14:paraId="413BCB1E" w14:textId="77777777" w:rsidR="00E2792A" w:rsidRPr="00950187" w:rsidRDefault="00E2792A" w:rsidP="00163708">
            <w:pPr>
              <w:spacing w:after="0" w:line="240" w:lineRule="auto"/>
              <w:contextualSpacing/>
              <w:jc w:val="both"/>
              <w:rPr>
                <w:rFonts w:ascii="Times New Roman" w:hAnsi="Times New Roman"/>
                <w:lang w:val="x-none" w:eastAsia="x-none"/>
              </w:rPr>
            </w:pPr>
            <w:r w:rsidRPr="00950187">
              <w:rPr>
                <w:rFonts w:ascii="Times New Roman" w:hAnsi="Times New Roman"/>
                <w:lang w:val="x-none" w:eastAsia="x-none"/>
              </w:rPr>
              <w:t xml:space="preserve">Сознание и бессознательное. </w:t>
            </w:r>
            <w:r w:rsidRPr="00950187">
              <w:rPr>
                <w:rFonts w:ascii="Times New Roman" w:hAnsi="Times New Roman"/>
                <w:lang w:eastAsia="x-none"/>
              </w:rPr>
              <w:t xml:space="preserve">Общая характеристика неосознаваемых </w:t>
            </w:r>
            <w:r w:rsidRPr="00950187">
              <w:rPr>
                <w:rFonts w:ascii="Times New Roman" w:hAnsi="Times New Roman"/>
                <w:lang w:eastAsia="x-none"/>
              </w:rPr>
              <w:lastRenderedPageBreak/>
              <w:t>психических процессов.</w:t>
            </w:r>
          </w:p>
        </w:tc>
        <w:tc>
          <w:tcPr>
            <w:tcW w:w="615" w:type="pct"/>
            <w:vMerge/>
            <w:vAlign w:val="center"/>
          </w:tcPr>
          <w:p w14:paraId="2DEC1CE9" w14:textId="77777777" w:rsidR="00E2792A" w:rsidRPr="00950187" w:rsidRDefault="00E2792A" w:rsidP="00163708">
            <w:pPr>
              <w:suppressAutoHyphens/>
              <w:spacing w:after="0"/>
              <w:jc w:val="center"/>
              <w:rPr>
                <w:rFonts w:ascii="Times New Roman" w:hAnsi="Times New Roman"/>
                <w:bCs/>
              </w:rPr>
            </w:pPr>
          </w:p>
        </w:tc>
        <w:tc>
          <w:tcPr>
            <w:tcW w:w="992" w:type="pct"/>
            <w:vMerge/>
          </w:tcPr>
          <w:p w14:paraId="561DD668" w14:textId="77777777" w:rsidR="00E2792A" w:rsidRPr="00950187" w:rsidRDefault="00E2792A" w:rsidP="00163708">
            <w:pPr>
              <w:suppressAutoHyphens/>
              <w:spacing w:after="0"/>
              <w:jc w:val="center"/>
              <w:rPr>
                <w:rFonts w:ascii="Times New Roman" w:hAnsi="Times New Roman"/>
                <w:b/>
              </w:rPr>
            </w:pPr>
          </w:p>
        </w:tc>
      </w:tr>
      <w:tr w:rsidR="00E2792A" w:rsidRPr="0070126C" w14:paraId="585DEE79" w14:textId="77777777" w:rsidTr="00163708">
        <w:trPr>
          <w:trHeight w:val="20"/>
        </w:trPr>
        <w:tc>
          <w:tcPr>
            <w:tcW w:w="738" w:type="pct"/>
            <w:vMerge w:val="restart"/>
          </w:tcPr>
          <w:p w14:paraId="7EADF847"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950187">
              <w:rPr>
                <w:rFonts w:ascii="Times New Roman" w:hAnsi="Times New Roman"/>
                <w:b/>
                <w:bCs/>
              </w:rPr>
              <w:lastRenderedPageBreak/>
              <w:t>Тема 1.5. Деятельность</w:t>
            </w:r>
          </w:p>
        </w:tc>
        <w:tc>
          <w:tcPr>
            <w:tcW w:w="2655" w:type="pct"/>
          </w:tcPr>
          <w:p w14:paraId="731AC775" w14:textId="77777777" w:rsidR="00E2792A" w:rsidRPr="00950187" w:rsidRDefault="00E2792A" w:rsidP="00163708">
            <w:pPr>
              <w:spacing w:after="0" w:line="240" w:lineRule="auto"/>
              <w:rPr>
                <w:rFonts w:ascii="Times New Roman" w:hAnsi="Times New Roman"/>
                <w:b/>
                <w:bCs/>
              </w:rPr>
            </w:pPr>
            <w:r w:rsidRPr="00950187">
              <w:rPr>
                <w:rFonts w:ascii="Times New Roman" w:hAnsi="Times New Roman"/>
                <w:b/>
                <w:bCs/>
                <w:kern w:val="2"/>
              </w:rPr>
              <w:t>Содержание</w:t>
            </w:r>
          </w:p>
        </w:tc>
        <w:tc>
          <w:tcPr>
            <w:tcW w:w="615" w:type="pct"/>
            <w:vAlign w:val="center"/>
          </w:tcPr>
          <w:p w14:paraId="6562C385"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4/2</w:t>
            </w:r>
          </w:p>
        </w:tc>
        <w:tc>
          <w:tcPr>
            <w:tcW w:w="992" w:type="pct"/>
            <w:vMerge w:val="restart"/>
          </w:tcPr>
          <w:p w14:paraId="18F3B470"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rPr>
              <w:t>ОК 01, ОК 02, ОК 09</w:t>
            </w:r>
          </w:p>
        </w:tc>
      </w:tr>
      <w:tr w:rsidR="00E2792A" w:rsidRPr="0070126C" w14:paraId="27BB3F05" w14:textId="77777777" w:rsidTr="00163708">
        <w:trPr>
          <w:trHeight w:val="20"/>
        </w:trPr>
        <w:tc>
          <w:tcPr>
            <w:tcW w:w="738" w:type="pct"/>
            <w:vMerge/>
          </w:tcPr>
          <w:p w14:paraId="2692843B"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2655" w:type="pct"/>
          </w:tcPr>
          <w:p w14:paraId="5DE790F7" w14:textId="77777777" w:rsidR="00E2792A" w:rsidRPr="00950187" w:rsidRDefault="00E2792A" w:rsidP="00163708">
            <w:pPr>
              <w:spacing w:after="0" w:line="240" w:lineRule="auto"/>
              <w:contextualSpacing/>
              <w:jc w:val="both"/>
              <w:rPr>
                <w:rFonts w:ascii="Times New Roman" w:hAnsi="Times New Roman"/>
                <w:bCs/>
                <w:lang w:val="x-none" w:eastAsia="x-none"/>
              </w:rPr>
            </w:pPr>
            <w:r w:rsidRPr="00950187">
              <w:rPr>
                <w:rFonts w:ascii="Times New Roman" w:hAnsi="Times New Roman"/>
                <w:kern w:val="2"/>
                <w:lang w:eastAsia="x-none"/>
              </w:rPr>
              <w:t xml:space="preserve">Основные понятия психологической теории деятельности. Макроструктура деятельности. Соотношение внешней и внутренней деятельности. </w:t>
            </w:r>
            <w:r w:rsidRPr="00950187">
              <w:rPr>
                <w:rFonts w:ascii="Times New Roman" w:hAnsi="Times New Roman"/>
                <w:kern w:val="2"/>
                <w:lang w:val="x-none" w:eastAsia="x-none"/>
              </w:rPr>
              <w:t>Освоение деятельности</w:t>
            </w:r>
            <w:r w:rsidRPr="00950187">
              <w:rPr>
                <w:rFonts w:ascii="Times New Roman" w:hAnsi="Times New Roman"/>
                <w:kern w:val="2"/>
                <w:lang w:eastAsia="x-none"/>
              </w:rPr>
              <w:t>.</w:t>
            </w:r>
          </w:p>
        </w:tc>
        <w:tc>
          <w:tcPr>
            <w:tcW w:w="615" w:type="pct"/>
            <w:vAlign w:val="center"/>
          </w:tcPr>
          <w:p w14:paraId="17B14327"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0669E678" w14:textId="77777777" w:rsidR="00E2792A" w:rsidRPr="00950187" w:rsidRDefault="00E2792A" w:rsidP="00163708">
            <w:pPr>
              <w:suppressAutoHyphens/>
              <w:spacing w:after="0"/>
              <w:jc w:val="center"/>
              <w:rPr>
                <w:rFonts w:ascii="Times New Roman" w:hAnsi="Times New Roman"/>
                <w:b/>
              </w:rPr>
            </w:pPr>
          </w:p>
        </w:tc>
      </w:tr>
      <w:tr w:rsidR="00E2792A" w:rsidRPr="0070126C" w14:paraId="152B823D" w14:textId="77777777" w:rsidTr="00163708">
        <w:trPr>
          <w:trHeight w:val="20"/>
        </w:trPr>
        <w:tc>
          <w:tcPr>
            <w:tcW w:w="738" w:type="pct"/>
            <w:vMerge/>
          </w:tcPr>
          <w:p w14:paraId="556D69D9"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2655" w:type="pct"/>
          </w:tcPr>
          <w:p w14:paraId="61828B2A"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15" w:type="pct"/>
            <w:vMerge w:val="restart"/>
            <w:vAlign w:val="center"/>
          </w:tcPr>
          <w:p w14:paraId="6821A239"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2</w:t>
            </w:r>
          </w:p>
        </w:tc>
        <w:tc>
          <w:tcPr>
            <w:tcW w:w="992" w:type="pct"/>
            <w:vMerge/>
          </w:tcPr>
          <w:p w14:paraId="6D5947FC" w14:textId="77777777" w:rsidR="00E2792A" w:rsidRPr="00950187" w:rsidRDefault="00E2792A" w:rsidP="00163708">
            <w:pPr>
              <w:suppressAutoHyphens/>
              <w:spacing w:after="0"/>
              <w:jc w:val="center"/>
              <w:rPr>
                <w:rFonts w:ascii="Times New Roman" w:hAnsi="Times New Roman"/>
                <w:b/>
              </w:rPr>
            </w:pPr>
          </w:p>
        </w:tc>
      </w:tr>
      <w:tr w:rsidR="00E2792A" w:rsidRPr="0070126C" w14:paraId="7F51573F" w14:textId="77777777" w:rsidTr="00163708">
        <w:trPr>
          <w:trHeight w:val="20"/>
        </w:trPr>
        <w:tc>
          <w:tcPr>
            <w:tcW w:w="738" w:type="pct"/>
            <w:vMerge/>
          </w:tcPr>
          <w:p w14:paraId="41302305"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2655" w:type="pct"/>
          </w:tcPr>
          <w:p w14:paraId="6EBC4DE1"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b/>
              </w:rPr>
              <w:t>Практическое занятие 1.</w:t>
            </w:r>
            <w:r w:rsidRPr="00950187">
              <w:rPr>
                <w:rFonts w:ascii="Times New Roman" w:hAnsi="Times New Roman"/>
              </w:rPr>
              <w:t xml:space="preserve"> Решение психологических задач по теме «Деятельность»</w:t>
            </w:r>
          </w:p>
        </w:tc>
        <w:tc>
          <w:tcPr>
            <w:tcW w:w="615" w:type="pct"/>
            <w:vMerge/>
            <w:vAlign w:val="center"/>
          </w:tcPr>
          <w:p w14:paraId="4904B37D" w14:textId="77777777" w:rsidR="00E2792A" w:rsidRPr="00950187" w:rsidRDefault="00E2792A" w:rsidP="00163708">
            <w:pPr>
              <w:suppressAutoHyphens/>
              <w:spacing w:after="0"/>
              <w:jc w:val="center"/>
              <w:rPr>
                <w:rFonts w:ascii="Times New Roman" w:hAnsi="Times New Roman"/>
                <w:b/>
              </w:rPr>
            </w:pPr>
          </w:p>
        </w:tc>
        <w:tc>
          <w:tcPr>
            <w:tcW w:w="992" w:type="pct"/>
            <w:vMerge/>
          </w:tcPr>
          <w:p w14:paraId="54669AE6" w14:textId="77777777" w:rsidR="00E2792A" w:rsidRPr="00950187" w:rsidRDefault="00E2792A" w:rsidP="00163708">
            <w:pPr>
              <w:suppressAutoHyphens/>
              <w:spacing w:after="0"/>
              <w:jc w:val="center"/>
              <w:rPr>
                <w:rFonts w:ascii="Times New Roman" w:hAnsi="Times New Roman"/>
                <w:b/>
              </w:rPr>
            </w:pPr>
          </w:p>
        </w:tc>
      </w:tr>
      <w:tr w:rsidR="00E2792A" w:rsidRPr="0070126C" w14:paraId="25B231B4" w14:textId="77777777" w:rsidTr="00163708">
        <w:trPr>
          <w:trHeight w:val="20"/>
        </w:trPr>
        <w:tc>
          <w:tcPr>
            <w:tcW w:w="3393" w:type="pct"/>
            <w:gridSpan w:val="2"/>
          </w:tcPr>
          <w:p w14:paraId="6E8D0917" w14:textId="77777777" w:rsidR="00E2792A" w:rsidRPr="00950187" w:rsidRDefault="00E2792A" w:rsidP="00163708">
            <w:pPr>
              <w:spacing w:after="0"/>
              <w:rPr>
                <w:rFonts w:ascii="Times New Roman" w:hAnsi="Times New Roman"/>
              </w:rPr>
            </w:pPr>
            <w:r w:rsidRPr="00950187">
              <w:rPr>
                <w:rFonts w:ascii="Times New Roman" w:hAnsi="Times New Roman"/>
                <w:b/>
                <w:bCs/>
              </w:rPr>
              <w:t>Раздел 2. Познавательные психические процессы</w:t>
            </w:r>
          </w:p>
        </w:tc>
        <w:tc>
          <w:tcPr>
            <w:tcW w:w="615" w:type="pct"/>
            <w:vAlign w:val="center"/>
          </w:tcPr>
          <w:p w14:paraId="33A2A547" w14:textId="77777777" w:rsidR="00E2792A" w:rsidRPr="00950187" w:rsidRDefault="00E2792A" w:rsidP="00163708">
            <w:pPr>
              <w:suppressAutoHyphens/>
              <w:spacing w:after="0"/>
              <w:jc w:val="center"/>
              <w:rPr>
                <w:rFonts w:ascii="Times New Roman" w:hAnsi="Times New Roman"/>
                <w:b/>
                <w:bCs/>
              </w:rPr>
            </w:pPr>
            <w:r w:rsidRPr="00950187">
              <w:rPr>
                <w:rFonts w:ascii="Times New Roman" w:hAnsi="Times New Roman"/>
                <w:b/>
                <w:bCs/>
              </w:rPr>
              <w:t>33/20</w:t>
            </w:r>
          </w:p>
        </w:tc>
        <w:tc>
          <w:tcPr>
            <w:tcW w:w="992" w:type="pct"/>
          </w:tcPr>
          <w:p w14:paraId="01AB5A41" w14:textId="77777777" w:rsidR="00E2792A" w:rsidRPr="00950187" w:rsidRDefault="00E2792A" w:rsidP="00163708">
            <w:pPr>
              <w:suppressAutoHyphens/>
              <w:spacing w:after="0"/>
              <w:jc w:val="center"/>
              <w:rPr>
                <w:rFonts w:ascii="Times New Roman" w:hAnsi="Times New Roman"/>
                <w:b/>
                <w:bCs/>
              </w:rPr>
            </w:pPr>
          </w:p>
        </w:tc>
      </w:tr>
      <w:tr w:rsidR="00E2792A" w:rsidRPr="0070126C" w14:paraId="60167A4D" w14:textId="77777777" w:rsidTr="00163708">
        <w:trPr>
          <w:trHeight w:val="20"/>
        </w:trPr>
        <w:tc>
          <w:tcPr>
            <w:tcW w:w="738" w:type="pct"/>
            <w:vMerge w:val="restart"/>
          </w:tcPr>
          <w:p w14:paraId="402981D0"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950187">
              <w:rPr>
                <w:rFonts w:ascii="Times New Roman" w:hAnsi="Times New Roman"/>
                <w:b/>
                <w:bCs/>
              </w:rPr>
              <w:t>Тема 2.1. Ощущения</w:t>
            </w:r>
          </w:p>
        </w:tc>
        <w:tc>
          <w:tcPr>
            <w:tcW w:w="2655" w:type="pct"/>
          </w:tcPr>
          <w:p w14:paraId="1365D49E"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kern w:val="2"/>
              </w:rPr>
              <w:t>Содержание</w:t>
            </w:r>
          </w:p>
        </w:tc>
        <w:tc>
          <w:tcPr>
            <w:tcW w:w="615" w:type="pct"/>
            <w:vAlign w:val="center"/>
          </w:tcPr>
          <w:p w14:paraId="449A72E3"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4/3</w:t>
            </w:r>
          </w:p>
        </w:tc>
        <w:tc>
          <w:tcPr>
            <w:tcW w:w="992" w:type="pct"/>
            <w:vMerge w:val="restart"/>
          </w:tcPr>
          <w:p w14:paraId="74363EDC"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rPr>
              <w:t>ОК 01, ОК 02, ОК 09</w:t>
            </w:r>
          </w:p>
        </w:tc>
      </w:tr>
      <w:tr w:rsidR="00E2792A" w:rsidRPr="0070126C" w14:paraId="442EE467" w14:textId="77777777" w:rsidTr="00163708">
        <w:trPr>
          <w:trHeight w:val="20"/>
        </w:trPr>
        <w:tc>
          <w:tcPr>
            <w:tcW w:w="738" w:type="pct"/>
            <w:vMerge/>
          </w:tcPr>
          <w:p w14:paraId="595EC9E4"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2655" w:type="pct"/>
          </w:tcPr>
          <w:p w14:paraId="24741B94" w14:textId="77777777" w:rsidR="00E2792A" w:rsidRPr="00950187" w:rsidRDefault="00E2792A" w:rsidP="00163708">
            <w:pPr>
              <w:spacing w:after="0" w:line="240" w:lineRule="auto"/>
              <w:contextualSpacing/>
              <w:rPr>
                <w:rFonts w:ascii="Times New Roman" w:hAnsi="Times New Roman"/>
                <w:lang w:val="x-none" w:eastAsia="x-none"/>
              </w:rPr>
            </w:pPr>
            <w:r w:rsidRPr="00950187">
              <w:rPr>
                <w:rFonts w:ascii="Times New Roman" w:hAnsi="Times New Roman"/>
                <w:lang w:val="x-none" w:eastAsia="x-none"/>
              </w:rPr>
              <w:t>Понятие об ощущениях, функции ощущений. Физиологические механизмы ощущений. Классификация видов ощущений</w:t>
            </w:r>
          </w:p>
        </w:tc>
        <w:tc>
          <w:tcPr>
            <w:tcW w:w="615" w:type="pct"/>
            <w:vMerge w:val="restart"/>
            <w:vAlign w:val="center"/>
          </w:tcPr>
          <w:p w14:paraId="1552B7E3"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1</w:t>
            </w:r>
          </w:p>
        </w:tc>
        <w:tc>
          <w:tcPr>
            <w:tcW w:w="992" w:type="pct"/>
            <w:vMerge/>
          </w:tcPr>
          <w:p w14:paraId="21653F02" w14:textId="77777777" w:rsidR="00E2792A" w:rsidRPr="00950187" w:rsidRDefault="00E2792A" w:rsidP="00163708">
            <w:pPr>
              <w:suppressAutoHyphens/>
              <w:spacing w:after="0"/>
              <w:jc w:val="center"/>
              <w:rPr>
                <w:rFonts w:ascii="Times New Roman" w:hAnsi="Times New Roman"/>
                <w:b/>
              </w:rPr>
            </w:pPr>
          </w:p>
        </w:tc>
      </w:tr>
      <w:tr w:rsidR="00E2792A" w:rsidRPr="0070126C" w14:paraId="135AAAA7" w14:textId="77777777" w:rsidTr="00163708">
        <w:trPr>
          <w:trHeight w:val="20"/>
        </w:trPr>
        <w:tc>
          <w:tcPr>
            <w:tcW w:w="738" w:type="pct"/>
            <w:vMerge/>
          </w:tcPr>
          <w:p w14:paraId="55FD117E"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2655" w:type="pct"/>
          </w:tcPr>
          <w:p w14:paraId="6894F2F3" w14:textId="77777777" w:rsidR="00E2792A" w:rsidRPr="00950187" w:rsidRDefault="00E2792A" w:rsidP="00163708">
            <w:pPr>
              <w:spacing w:after="0" w:line="240" w:lineRule="auto"/>
              <w:contextualSpacing/>
              <w:rPr>
                <w:rFonts w:ascii="Times New Roman" w:hAnsi="Times New Roman"/>
                <w:lang w:val="x-none" w:eastAsia="x-none"/>
              </w:rPr>
            </w:pPr>
            <w:r w:rsidRPr="00950187">
              <w:rPr>
                <w:rFonts w:ascii="Times New Roman" w:hAnsi="Times New Roman"/>
                <w:lang w:val="x-none" w:eastAsia="x-none"/>
              </w:rPr>
              <w:t>Основные свойства ощущений: (чувствительность, адаптация, контраст ощущений, сенсибилизация, синестезия).</w:t>
            </w:r>
          </w:p>
        </w:tc>
        <w:tc>
          <w:tcPr>
            <w:tcW w:w="615" w:type="pct"/>
            <w:vMerge/>
            <w:vAlign w:val="center"/>
          </w:tcPr>
          <w:p w14:paraId="35394EDC" w14:textId="77777777" w:rsidR="00E2792A" w:rsidRPr="00950187" w:rsidRDefault="00E2792A" w:rsidP="00163708">
            <w:pPr>
              <w:suppressAutoHyphens/>
              <w:spacing w:after="0"/>
              <w:jc w:val="center"/>
              <w:rPr>
                <w:rFonts w:ascii="Times New Roman" w:hAnsi="Times New Roman"/>
                <w:bCs/>
              </w:rPr>
            </w:pPr>
          </w:p>
        </w:tc>
        <w:tc>
          <w:tcPr>
            <w:tcW w:w="992" w:type="pct"/>
            <w:vMerge/>
          </w:tcPr>
          <w:p w14:paraId="72932E0D" w14:textId="77777777" w:rsidR="00E2792A" w:rsidRPr="00950187" w:rsidRDefault="00E2792A" w:rsidP="00163708">
            <w:pPr>
              <w:suppressAutoHyphens/>
              <w:spacing w:after="0"/>
              <w:jc w:val="center"/>
              <w:rPr>
                <w:rFonts w:ascii="Times New Roman" w:hAnsi="Times New Roman"/>
                <w:b/>
              </w:rPr>
            </w:pPr>
          </w:p>
        </w:tc>
      </w:tr>
      <w:tr w:rsidR="00E2792A" w:rsidRPr="0070126C" w14:paraId="68E01600" w14:textId="77777777" w:rsidTr="00163708">
        <w:trPr>
          <w:trHeight w:val="20"/>
        </w:trPr>
        <w:tc>
          <w:tcPr>
            <w:tcW w:w="738" w:type="pct"/>
            <w:vMerge/>
          </w:tcPr>
          <w:p w14:paraId="18517AF3"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2655" w:type="pct"/>
          </w:tcPr>
          <w:p w14:paraId="08E66B30"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15" w:type="pct"/>
            <w:vAlign w:val="center"/>
          </w:tcPr>
          <w:p w14:paraId="0AAAB8AD" w14:textId="77777777" w:rsidR="00E2792A" w:rsidRPr="00950187" w:rsidRDefault="00E2792A" w:rsidP="00163708">
            <w:pPr>
              <w:suppressAutoHyphens/>
              <w:spacing w:after="0"/>
              <w:jc w:val="center"/>
              <w:rPr>
                <w:rFonts w:ascii="Times New Roman" w:hAnsi="Times New Roman"/>
                <w:b/>
                <w:bCs/>
              </w:rPr>
            </w:pPr>
            <w:r w:rsidRPr="00950187">
              <w:rPr>
                <w:rFonts w:ascii="Times New Roman" w:hAnsi="Times New Roman"/>
                <w:b/>
                <w:bCs/>
              </w:rPr>
              <w:t>3</w:t>
            </w:r>
          </w:p>
        </w:tc>
        <w:tc>
          <w:tcPr>
            <w:tcW w:w="992" w:type="pct"/>
            <w:vMerge/>
          </w:tcPr>
          <w:p w14:paraId="527B8D14" w14:textId="77777777" w:rsidR="00E2792A" w:rsidRPr="00950187" w:rsidRDefault="00E2792A" w:rsidP="00163708">
            <w:pPr>
              <w:suppressAutoHyphens/>
              <w:spacing w:after="0"/>
              <w:jc w:val="center"/>
              <w:rPr>
                <w:rFonts w:ascii="Times New Roman" w:hAnsi="Times New Roman"/>
                <w:b/>
              </w:rPr>
            </w:pPr>
          </w:p>
        </w:tc>
      </w:tr>
      <w:tr w:rsidR="00E2792A" w:rsidRPr="0070126C" w14:paraId="4E7E8D07" w14:textId="77777777" w:rsidTr="00163708">
        <w:trPr>
          <w:trHeight w:val="20"/>
        </w:trPr>
        <w:tc>
          <w:tcPr>
            <w:tcW w:w="738" w:type="pct"/>
            <w:vMerge/>
          </w:tcPr>
          <w:p w14:paraId="77B8E0C1"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2655" w:type="pct"/>
          </w:tcPr>
          <w:p w14:paraId="0A933564"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b/>
              </w:rPr>
              <w:t>Практическое занятие 2.</w:t>
            </w:r>
            <w:r w:rsidRPr="00950187">
              <w:rPr>
                <w:rFonts w:ascii="Times New Roman" w:hAnsi="Times New Roman"/>
              </w:rPr>
              <w:t xml:space="preserve"> Исследование взаимодействий ощущений и компенсаторных возможностей ощущений</w:t>
            </w:r>
          </w:p>
        </w:tc>
        <w:tc>
          <w:tcPr>
            <w:tcW w:w="615" w:type="pct"/>
            <w:vAlign w:val="center"/>
          </w:tcPr>
          <w:p w14:paraId="4C73F8BF"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181A92CD" w14:textId="77777777" w:rsidR="00E2792A" w:rsidRPr="00950187" w:rsidRDefault="00E2792A" w:rsidP="00163708">
            <w:pPr>
              <w:suppressAutoHyphens/>
              <w:spacing w:after="0"/>
              <w:jc w:val="center"/>
              <w:rPr>
                <w:rFonts w:ascii="Times New Roman" w:hAnsi="Times New Roman"/>
                <w:b/>
              </w:rPr>
            </w:pPr>
          </w:p>
        </w:tc>
      </w:tr>
      <w:tr w:rsidR="00E2792A" w:rsidRPr="0070126C" w14:paraId="60401A27" w14:textId="77777777" w:rsidTr="00163708">
        <w:trPr>
          <w:trHeight w:val="20"/>
        </w:trPr>
        <w:tc>
          <w:tcPr>
            <w:tcW w:w="738" w:type="pct"/>
            <w:vMerge/>
          </w:tcPr>
          <w:p w14:paraId="67F5151D"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2655" w:type="pct"/>
          </w:tcPr>
          <w:p w14:paraId="4037F5FE"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rPr>
              <w:t xml:space="preserve">Практическое занятие 3. </w:t>
            </w:r>
            <w:r w:rsidRPr="00950187">
              <w:rPr>
                <w:rFonts w:ascii="Times New Roman" w:hAnsi="Times New Roman"/>
              </w:rPr>
              <w:t>Решение психологических задач по теме «Ощущения»</w:t>
            </w:r>
          </w:p>
        </w:tc>
        <w:tc>
          <w:tcPr>
            <w:tcW w:w="615" w:type="pct"/>
            <w:vAlign w:val="center"/>
          </w:tcPr>
          <w:p w14:paraId="3DE4DFCC"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1</w:t>
            </w:r>
          </w:p>
        </w:tc>
        <w:tc>
          <w:tcPr>
            <w:tcW w:w="992" w:type="pct"/>
            <w:vMerge/>
          </w:tcPr>
          <w:p w14:paraId="106A7CBD" w14:textId="77777777" w:rsidR="00E2792A" w:rsidRPr="00950187" w:rsidRDefault="00E2792A" w:rsidP="00163708">
            <w:pPr>
              <w:suppressAutoHyphens/>
              <w:spacing w:after="0"/>
              <w:jc w:val="center"/>
              <w:rPr>
                <w:rFonts w:ascii="Times New Roman" w:hAnsi="Times New Roman"/>
                <w:b/>
              </w:rPr>
            </w:pPr>
          </w:p>
        </w:tc>
      </w:tr>
      <w:tr w:rsidR="00E2792A" w:rsidRPr="0070126C" w14:paraId="7F866A65" w14:textId="77777777" w:rsidTr="00163708">
        <w:trPr>
          <w:trHeight w:val="20"/>
        </w:trPr>
        <w:tc>
          <w:tcPr>
            <w:tcW w:w="738" w:type="pct"/>
            <w:vMerge w:val="restart"/>
          </w:tcPr>
          <w:p w14:paraId="16382C8D"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950187">
              <w:rPr>
                <w:rFonts w:ascii="Times New Roman" w:hAnsi="Times New Roman"/>
                <w:b/>
                <w:bCs/>
              </w:rPr>
              <w:t>Тема 2.2. Восприятие</w:t>
            </w:r>
          </w:p>
        </w:tc>
        <w:tc>
          <w:tcPr>
            <w:tcW w:w="2655" w:type="pct"/>
          </w:tcPr>
          <w:p w14:paraId="0411E3A9" w14:textId="77777777" w:rsidR="00E2792A" w:rsidRPr="00950187" w:rsidRDefault="00E2792A" w:rsidP="00163708">
            <w:pPr>
              <w:spacing w:after="0"/>
              <w:rPr>
                <w:rFonts w:ascii="Times New Roman" w:hAnsi="Times New Roman"/>
              </w:rPr>
            </w:pPr>
            <w:r w:rsidRPr="00950187">
              <w:rPr>
                <w:rFonts w:ascii="Times New Roman" w:hAnsi="Times New Roman"/>
                <w:b/>
                <w:bCs/>
                <w:kern w:val="2"/>
              </w:rPr>
              <w:t>Содержание</w:t>
            </w:r>
          </w:p>
        </w:tc>
        <w:tc>
          <w:tcPr>
            <w:tcW w:w="615" w:type="pct"/>
            <w:vAlign w:val="center"/>
          </w:tcPr>
          <w:p w14:paraId="3D5773FB"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4/3</w:t>
            </w:r>
          </w:p>
        </w:tc>
        <w:tc>
          <w:tcPr>
            <w:tcW w:w="992" w:type="pct"/>
            <w:vMerge w:val="restart"/>
          </w:tcPr>
          <w:p w14:paraId="5F0936C1"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rPr>
              <w:t>ОК 01, ОК 02, ОК 09</w:t>
            </w:r>
          </w:p>
        </w:tc>
      </w:tr>
      <w:tr w:rsidR="00E2792A" w:rsidRPr="0070126C" w14:paraId="546027D9" w14:textId="77777777" w:rsidTr="00163708">
        <w:trPr>
          <w:trHeight w:val="20"/>
        </w:trPr>
        <w:tc>
          <w:tcPr>
            <w:tcW w:w="738" w:type="pct"/>
            <w:vMerge/>
          </w:tcPr>
          <w:p w14:paraId="62AC8E30"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2655" w:type="pct"/>
          </w:tcPr>
          <w:p w14:paraId="10D7BE0D" w14:textId="77777777" w:rsidR="00E2792A" w:rsidRPr="00950187" w:rsidRDefault="00E2792A" w:rsidP="00163708">
            <w:pPr>
              <w:spacing w:after="0" w:line="240" w:lineRule="auto"/>
              <w:contextualSpacing/>
              <w:rPr>
                <w:rFonts w:ascii="Times New Roman" w:hAnsi="Times New Roman"/>
                <w:lang w:val="x-none" w:eastAsia="x-none"/>
              </w:rPr>
            </w:pPr>
            <w:r w:rsidRPr="00950187">
              <w:rPr>
                <w:rFonts w:ascii="Times New Roman" w:hAnsi="Times New Roman"/>
                <w:lang w:val="x-none" w:eastAsia="x-none"/>
              </w:rPr>
              <w:t xml:space="preserve">Понятие о восприятии, </w:t>
            </w:r>
            <w:r w:rsidRPr="00950187">
              <w:rPr>
                <w:rFonts w:ascii="Times New Roman" w:hAnsi="Times New Roman"/>
                <w:lang w:eastAsia="x-none"/>
              </w:rPr>
              <w:t>с</w:t>
            </w:r>
            <w:proofErr w:type="spellStart"/>
            <w:r w:rsidRPr="00950187">
              <w:rPr>
                <w:rFonts w:ascii="Times New Roman" w:hAnsi="Times New Roman"/>
                <w:lang w:val="x-none" w:eastAsia="x-none"/>
              </w:rPr>
              <w:t>войства</w:t>
            </w:r>
            <w:proofErr w:type="spellEnd"/>
            <w:r w:rsidRPr="00950187">
              <w:rPr>
                <w:rFonts w:ascii="Times New Roman" w:hAnsi="Times New Roman"/>
                <w:lang w:val="x-none" w:eastAsia="x-none"/>
              </w:rPr>
              <w:t xml:space="preserve">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c>
          <w:tcPr>
            <w:tcW w:w="615" w:type="pct"/>
            <w:vMerge w:val="restart"/>
            <w:vAlign w:val="center"/>
          </w:tcPr>
          <w:p w14:paraId="3FA2C0CE"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1</w:t>
            </w:r>
          </w:p>
        </w:tc>
        <w:tc>
          <w:tcPr>
            <w:tcW w:w="992" w:type="pct"/>
            <w:vMerge/>
          </w:tcPr>
          <w:p w14:paraId="61CB6EA2" w14:textId="77777777" w:rsidR="00E2792A" w:rsidRPr="00950187" w:rsidRDefault="00E2792A" w:rsidP="00163708">
            <w:pPr>
              <w:suppressAutoHyphens/>
              <w:spacing w:after="0"/>
              <w:jc w:val="center"/>
              <w:rPr>
                <w:rFonts w:ascii="Times New Roman" w:hAnsi="Times New Roman"/>
                <w:b/>
              </w:rPr>
            </w:pPr>
          </w:p>
        </w:tc>
      </w:tr>
      <w:tr w:rsidR="00E2792A" w:rsidRPr="0070126C" w14:paraId="2BC2CC72" w14:textId="77777777" w:rsidTr="00163708">
        <w:trPr>
          <w:trHeight w:val="20"/>
        </w:trPr>
        <w:tc>
          <w:tcPr>
            <w:tcW w:w="738" w:type="pct"/>
            <w:vMerge/>
          </w:tcPr>
          <w:p w14:paraId="07E5985C"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2655" w:type="pct"/>
          </w:tcPr>
          <w:p w14:paraId="0E12C3D0" w14:textId="77777777" w:rsidR="00E2792A" w:rsidRPr="00950187" w:rsidRDefault="00E2792A" w:rsidP="00163708">
            <w:pPr>
              <w:spacing w:after="0"/>
              <w:contextualSpacing/>
              <w:rPr>
                <w:rFonts w:ascii="Times New Roman" w:hAnsi="Times New Roman"/>
                <w:lang w:val="x-none" w:eastAsia="x-none"/>
              </w:rPr>
            </w:pPr>
            <w:r w:rsidRPr="00950187">
              <w:rPr>
                <w:rFonts w:ascii="Times New Roman" w:hAnsi="Times New Roman"/>
                <w:lang w:val="x-none" w:eastAsia="x-none"/>
              </w:rPr>
              <w:t xml:space="preserve">Классификация видов восприятия. </w:t>
            </w:r>
          </w:p>
        </w:tc>
        <w:tc>
          <w:tcPr>
            <w:tcW w:w="615" w:type="pct"/>
            <w:vMerge/>
            <w:vAlign w:val="center"/>
          </w:tcPr>
          <w:p w14:paraId="00EEB37F" w14:textId="77777777" w:rsidR="00E2792A" w:rsidRPr="00950187" w:rsidRDefault="00E2792A" w:rsidP="00163708">
            <w:pPr>
              <w:suppressAutoHyphens/>
              <w:spacing w:after="0"/>
              <w:jc w:val="center"/>
              <w:rPr>
                <w:rFonts w:ascii="Times New Roman" w:hAnsi="Times New Roman"/>
                <w:bCs/>
              </w:rPr>
            </w:pPr>
          </w:p>
        </w:tc>
        <w:tc>
          <w:tcPr>
            <w:tcW w:w="992" w:type="pct"/>
            <w:vMerge/>
          </w:tcPr>
          <w:p w14:paraId="6068B3B3" w14:textId="77777777" w:rsidR="00E2792A" w:rsidRPr="00950187" w:rsidRDefault="00E2792A" w:rsidP="00163708">
            <w:pPr>
              <w:suppressAutoHyphens/>
              <w:spacing w:after="0"/>
              <w:jc w:val="center"/>
              <w:rPr>
                <w:rFonts w:ascii="Times New Roman" w:hAnsi="Times New Roman"/>
                <w:b/>
              </w:rPr>
            </w:pPr>
          </w:p>
        </w:tc>
      </w:tr>
      <w:tr w:rsidR="00E2792A" w:rsidRPr="0070126C" w14:paraId="114AC615" w14:textId="77777777" w:rsidTr="00163708">
        <w:trPr>
          <w:trHeight w:val="20"/>
        </w:trPr>
        <w:tc>
          <w:tcPr>
            <w:tcW w:w="738" w:type="pct"/>
            <w:vMerge/>
          </w:tcPr>
          <w:p w14:paraId="6B29FE5D"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2655" w:type="pct"/>
          </w:tcPr>
          <w:p w14:paraId="45102487" w14:textId="77777777" w:rsidR="00E2792A" w:rsidRPr="00950187" w:rsidRDefault="00E2792A" w:rsidP="00163708">
            <w:pPr>
              <w:spacing w:after="0"/>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15" w:type="pct"/>
            <w:vAlign w:val="center"/>
          </w:tcPr>
          <w:p w14:paraId="17563ADE"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3</w:t>
            </w:r>
          </w:p>
        </w:tc>
        <w:tc>
          <w:tcPr>
            <w:tcW w:w="992" w:type="pct"/>
            <w:vMerge/>
          </w:tcPr>
          <w:p w14:paraId="621D18BC" w14:textId="77777777" w:rsidR="00E2792A" w:rsidRPr="00950187" w:rsidRDefault="00E2792A" w:rsidP="00163708">
            <w:pPr>
              <w:suppressAutoHyphens/>
              <w:spacing w:after="0"/>
              <w:jc w:val="center"/>
              <w:rPr>
                <w:rFonts w:ascii="Times New Roman" w:hAnsi="Times New Roman"/>
                <w:b/>
              </w:rPr>
            </w:pPr>
          </w:p>
        </w:tc>
      </w:tr>
      <w:tr w:rsidR="00E2792A" w:rsidRPr="0070126C" w14:paraId="4A97CD61" w14:textId="77777777" w:rsidTr="00163708">
        <w:trPr>
          <w:trHeight w:val="20"/>
        </w:trPr>
        <w:tc>
          <w:tcPr>
            <w:tcW w:w="738" w:type="pct"/>
            <w:vMerge/>
          </w:tcPr>
          <w:p w14:paraId="7C9DC8AD"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2655" w:type="pct"/>
          </w:tcPr>
          <w:p w14:paraId="4C2885C4" w14:textId="77777777" w:rsidR="00E2792A" w:rsidRPr="00950187" w:rsidRDefault="00E2792A" w:rsidP="00163708">
            <w:pPr>
              <w:spacing w:after="0"/>
              <w:jc w:val="both"/>
              <w:rPr>
                <w:rFonts w:ascii="Times New Roman" w:hAnsi="Times New Roman"/>
              </w:rPr>
            </w:pPr>
            <w:r w:rsidRPr="00950187">
              <w:rPr>
                <w:rFonts w:ascii="Times New Roman" w:hAnsi="Times New Roman"/>
                <w:b/>
              </w:rPr>
              <w:t>Практическое занятие 4.</w:t>
            </w:r>
            <w:r w:rsidRPr="00950187">
              <w:rPr>
                <w:rFonts w:ascii="Times New Roman" w:hAnsi="Times New Roman"/>
              </w:rPr>
              <w:t xml:space="preserve"> Иллюзии зрительного восприятия</w:t>
            </w:r>
          </w:p>
        </w:tc>
        <w:tc>
          <w:tcPr>
            <w:tcW w:w="615" w:type="pct"/>
            <w:vAlign w:val="center"/>
          </w:tcPr>
          <w:p w14:paraId="49A07FDA"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2D55AB42" w14:textId="77777777" w:rsidR="00E2792A" w:rsidRPr="00950187" w:rsidRDefault="00E2792A" w:rsidP="00163708">
            <w:pPr>
              <w:suppressAutoHyphens/>
              <w:spacing w:after="0"/>
              <w:jc w:val="center"/>
              <w:rPr>
                <w:rFonts w:ascii="Times New Roman" w:hAnsi="Times New Roman"/>
                <w:b/>
              </w:rPr>
            </w:pPr>
          </w:p>
        </w:tc>
      </w:tr>
      <w:tr w:rsidR="00E2792A" w:rsidRPr="0070126C" w14:paraId="56E107C4" w14:textId="77777777" w:rsidTr="00163708">
        <w:trPr>
          <w:trHeight w:val="20"/>
        </w:trPr>
        <w:tc>
          <w:tcPr>
            <w:tcW w:w="738" w:type="pct"/>
            <w:vMerge/>
          </w:tcPr>
          <w:p w14:paraId="3CAEEA3D"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2655" w:type="pct"/>
          </w:tcPr>
          <w:p w14:paraId="1D5D047F" w14:textId="77777777" w:rsidR="00E2792A" w:rsidRPr="00950187" w:rsidRDefault="00E2792A" w:rsidP="00163708">
            <w:pPr>
              <w:spacing w:after="0"/>
              <w:jc w:val="both"/>
              <w:rPr>
                <w:rFonts w:ascii="Times New Roman" w:hAnsi="Times New Roman"/>
              </w:rPr>
            </w:pPr>
            <w:r w:rsidRPr="00950187">
              <w:rPr>
                <w:rFonts w:ascii="Times New Roman" w:hAnsi="Times New Roman"/>
                <w:b/>
              </w:rPr>
              <w:t>Практическое занятие 5.</w:t>
            </w:r>
            <w:r w:rsidRPr="00950187">
              <w:rPr>
                <w:rFonts w:ascii="Times New Roman" w:hAnsi="Times New Roman"/>
              </w:rPr>
              <w:t xml:space="preserve"> Решение психологических задач по теме «Восприятие»</w:t>
            </w:r>
          </w:p>
        </w:tc>
        <w:tc>
          <w:tcPr>
            <w:tcW w:w="615" w:type="pct"/>
            <w:vAlign w:val="center"/>
          </w:tcPr>
          <w:p w14:paraId="148249EA"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1</w:t>
            </w:r>
          </w:p>
        </w:tc>
        <w:tc>
          <w:tcPr>
            <w:tcW w:w="992" w:type="pct"/>
            <w:vMerge/>
          </w:tcPr>
          <w:p w14:paraId="655A5E50" w14:textId="77777777" w:rsidR="00E2792A" w:rsidRPr="00950187" w:rsidRDefault="00E2792A" w:rsidP="00163708">
            <w:pPr>
              <w:suppressAutoHyphens/>
              <w:spacing w:after="0"/>
              <w:jc w:val="center"/>
              <w:rPr>
                <w:rFonts w:ascii="Times New Roman" w:hAnsi="Times New Roman"/>
                <w:b/>
              </w:rPr>
            </w:pPr>
          </w:p>
        </w:tc>
      </w:tr>
      <w:tr w:rsidR="00E2792A" w:rsidRPr="0070126C" w14:paraId="134DA04C" w14:textId="77777777" w:rsidTr="00163708">
        <w:trPr>
          <w:trHeight w:val="20"/>
        </w:trPr>
        <w:tc>
          <w:tcPr>
            <w:tcW w:w="738" w:type="pct"/>
            <w:vMerge w:val="restart"/>
          </w:tcPr>
          <w:p w14:paraId="11F3C8D7"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950187">
              <w:rPr>
                <w:rFonts w:ascii="Times New Roman" w:hAnsi="Times New Roman"/>
                <w:b/>
                <w:bCs/>
              </w:rPr>
              <w:t>Тема 2.3. Внимание</w:t>
            </w:r>
          </w:p>
        </w:tc>
        <w:tc>
          <w:tcPr>
            <w:tcW w:w="2655" w:type="pct"/>
          </w:tcPr>
          <w:p w14:paraId="506CA364" w14:textId="77777777" w:rsidR="00E2792A" w:rsidRPr="00950187" w:rsidRDefault="00E2792A" w:rsidP="00163708">
            <w:pPr>
              <w:spacing w:after="0"/>
              <w:rPr>
                <w:rFonts w:ascii="Times New Roman" w:hAnsi="Times New Roman"/>
              </w:rPr>
            </w:pPr>
            <w:r w:rsidRPr="00950187">
              <w:rPr>
                <w:rFonts w:ascii="Times New Roman" w:hAnsi="Times New Roman"/>
                <w:b/>
                <w:bCs/>
                <w:kern w:val="2"/>
              </w:rPr>
              <w:t>Содержание</w:t>
            </w:r>
          </w:p>
        </w:tc>
        <w:tc>
          <w:tcPr>
            <w:tcW w:w="615" w:type="pct"/>
            <w:vAlign w:val="center"/>
          </w:tcPr>
          <w:p w14:paraId="72C51183"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4/2</w:t>
            </w:r>
          </w:p>
        </w:tc>
        <w:tc>
          <w:tcPr>
            <w:tcW w:w="992" w:type="pct"/>
            <w:vMerge w:val="restart"/>
          </w:tcPr>
          <w:p w14:paraId="0D3DB4CC"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rPr>
              <w:t>ОК 01, ОК 02, ОК 09</w:t>
            </w:r>
          </w:p>
        </w:tc>
      </w:tr>
      <w:tr w:rsidR="00E2792A" w:rsidRPr="0070126C" w14:paraId="0D37B47A" w14:textId="77777777" w:rsidTr="00163708">
        <w:trPr>
          <w:trHeight w:val="20"/>
        </w:trPr>
        <w:tc>
          <w:tcPr>
            <w:tcW w:w="738" w:type="pct"/>
            <w:vMerge/>
          </w:tcPr>
          <w:p w14:paraId="240B4134"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5ED12734" w14:textId="77777777" w:rsidR="00E2792A" w:rsidRPr="00950187" w:rsidRDefault="00E2792A" w:rsidP="00163708">
            <w:pPr>
              <w:spacing w:after="0" w:line="240" w:lineRule="auto"/>
              <w:contextualSpacing/>
              <w:jc w:val="both"/>
              <w:rPr>
                <w:rFonts w:ascii="Times New Roman" w:hAnsi="Times New Roman"/>
                <w:lang w:val="x-none" w:eastAsia="x-none"/>
              </w:rPr>
            </w:pPr>
            <w:r w:rsidRPr="00950187">
              <w:rPr>
                <w:rFonts w:ascii="Times New Roman" w:hAnsi="Times New Roman"/>
                <w:lang w:val="x-none" w:eastAsia="x-none"/>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c>
          <w:tcPr>
            <w:tcW w:w="615" w:type="pct"/>
            <w:vMerge w:val="restart"/>
            <w:vAlign w:val="center"/>
          </w:tcPr>
          <w:p w14:paraId="18D9E264"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79CECA66" w14:textId="77777777" w:rsidR="00E2792A" w:rsidRPr="00950187" w:rsidRDefault="00E2792A" w:rsidP="00163708">
            <w:pPr>
              <w:suppressAutoHyphens/>
              <w:spacing w:after="0"/>
              <w:jc w:val="center"/>
              <w:rPr>
                <w:rFonts w:ascii="Times New Roman" w:hAnsi="Times New Roman"/>
                <w:b/>
              </w:rPr>
            </w:pPr>
          </w:p>
        </w:tc>
      </w:tr>
      <w:tr w:rsidR="00E2792A" w:rsidRPr="0070126C" w14:paraId="7AE9CD55" w14:textId="77777777" w:rsidTr="00163708">
        <w:trPr>
          <w:trHeight w:val="20"/>
        </w:trPr>
        <w:tc>
          <w:tcPr>
            <w:tcW w:w="738" w:type="pct"/>
            <w:vMerge/>
          </w:tcPr>
          <w:p w14:paraId="2D1364E5"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5C125DFC" w14:textId="77777777" w:rsidR="00E2792A" w:rsidRPr="00950187" w:rsidRDefault="00E2792A" w:rsidP="00163708">
            <w:pPr>
              <w:spacing w:after="0" w:line="240" w:lineRule="auto"/>
              <w:contextualSpacing/>
              <w:jc w:val="both"/>
              <w:rPr>
                <w:rFonts w:ascii="Times New Roman" w:hAnsi="Times New Roman"/>
                <w:lang w:val="x-none" w:eastAsia="x-none"/>
              </w:rPr>
            </w:pPr>
            <w:r w:rsidRPr="00950187">
              <w:rPr>
                <w:rFonts w:ascii="Times New Roman" w:hAnsi="Times New Roman"/>
                <w:lang w:val="x-none" w:eastAsia="x-none"/>
              </w:rPr>
              <w:t xml:space="preserve">Виды внимания. Непроизвольное, произвольное и </w:t>
            </w:r>
            <w:proofErr w:type="spellStart"/>
            <w:r w:rsidRPr="00950187">
              <w:rPr>
                <w:rFonts w:ascii="Times New Roman" w:hAnsi="Times New Roman"/>
                <w:lang w:val="x-none" w:eastAsia="x-none"/>
              </w:rPr>
              <w:t>послепроизвольное</w:t>
            </w:r>
            <w:proofErr w:type="spellEnd"/>
            <w:r w:rsidRPr="00950187">
              <w:rPr>
                <w:rFonts w:ascii="Times New Roman" w:hAnsi="Times New Roman"/>
                <w:lang w:val="x-none" w:eastAsia="x-none"/>
              </w:rPr>
              <w:t xml:space="preserve"> внимание</w:t>
            </w:r>
            <w:r w:rsidRPr="00950187">
              <w:rPr>
                <w:rFonts w:ascii="Times New Roman" w:hAnsi="Times New Roman"/>
                <w:lang w:eastAsia="x-none"/>
              </w:rPr>
              <w:t>. Развитие внимания.</w:t>
            </w:r>
          </w:p>
        </w:tc>
        <w:tc>
          <w:tcPr>
            <w:tcW w:w="615" w:type="pct"/>
            <w:vMerge/>
            <w:vAlign w:val="center"/>
          </w:tcPr>
          <w:p w14:paraId="47AC809C" w14:textId="77777777" w:rsidR="00E2792A" w:rsidRPr="00950187" w:rsidRDefault="00E2792A" w:rsidP="00163708">
            <w:pPr>
              <w:suppressAutoHyphens/>
              <w:spacing w:after="0"/>
              <w:jc w:val="center"/>
              <w:rPr>
                <w:rFonts w:ascii="Times New Roman" w:hAnsi="Times New Roman"/>
                <w:bCs/>
              </w:rPr>
            </w:pPr>
          </w:p>
        </w:tc>
        <w:tc>
          <w:tcPr>
            <w:tcW w:w="992" w:type="pct"/>
            <w:vMerge/>
          </w:tcPr>
          <w:p w14:paraId="3FCEC85F" w14:textId="77777777" w:rsidR="00E2792A" w:rsidRPr="00950187" w:rsidRDefault="00E2792A" w:rsidP="00163708">
            <w:pPr>
              <w:suppressAutoHyphens/>
              <w:spacing w:after="0"/>
              <w:jc w:val="center"/>
              <w:rPr>
                <w:rFonts w:ascii="Times New Roman" w:hAnsi="Times New Roman"/>
                <w:b/>
              </w:rPr>
            </w:pPr>
          </w:p>
        </w:tc>
      </w:tr>
      <w:tr w:rsidR="00E2792A" w:rsidRPr="0070126C" w14:paraId="0F7A95EA" w14:textId="77777777" w:rsidTr="00163708">
        <w:trPr>
          <w:trHeight w:val="20"/>
        </w:trPr>
        <w:tc>
          <w:tcPr>
            <w:tcW w:w="738" w:type="pct"/>
            <w:vMerge/>
          </w:tcPr>
          <w:p w14:paraId="76773A80"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570C2DD2"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rPr>
              <w:t xml:space="preserve">В том числе практических занятий и лабораторных работ </w:t>
            </w:r>
          </w:p>
        </w:tc>
        <w:tc>
          <w:tcPr>
            <w:tcW w:w="615" w:type="pct"/>
            <w:vAlign w:val="center"/>
          </w:tcPr>
          <w:p w14:paraId="0946ABBB"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2</w:t>
            </w:r>
          </w:p>
        </w:tc>
        <w:tc>
          <w:tcPr>
            <w:tcW w:w="992" w:type="pct"/>
            <w:vMerge/>
          </w:tcPr>
          <w:p w14:paraId="7736E19F" w14:textId="77777777" w:rsidR="00E2792A" w:rsidRPr="00950187" w:rsidRDefault="00E2792A" w:rsidP="00163708">
            <w:pPr>
              <w:suppressAutoHyphens/>
              <w:spacing w:after="0"/>
              <w:jc w:val="center"/>
              <w:rPr>
                <w:rFonts w:ascii="Times New Roman" w:hAnsi="Times New Roman"/>
                <w:b/>
              </w:rPr>
            </w:pPr>
          </w:p>
        </w:tc>
      </w:tr>
      <w:tr w:rsidR="00E2792A" w:rsidRPr="0070126C" w14:paraId="2429A4DE" w14:textId="77777777" w:rsidTr="00163708">
        <w:trPr>
          <w:trHeight w:val="20"/>
        </w:trPr>
        <w:tc>
          <w:tcPr>
            <w:tcW w:w="738" w:type="pct"/>
            <w:vMerge/>
          </w:tcPr>
          <w:p w14:paraId="6CD5DCF0"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6389E676"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950187">
              <w:rPr>
                <w:rFonts w:ascii="Times New Roman" w:hAnsi="Times New Roman"/>
                <w:b/>
                <w:bCs/>
              </w:rPr>
              <w:t>Практическое занятие 6.</w:t>
            </w:r>
            <w:r w:rsidRPr="00950187">
              <w:rPr>
                <w:rFonts w:ascii="Times New Roman" w:hAnsi="Times New Roman"/>
                <w:bCs/>
              </w:rPr>
              <w:t xml:space="preserve"> Изучение свойств внимания по результатам диагностического исследования.</w:t>
            </w:r>
          </w:p>
        </w:tc>
        <w:tc>
          <w:tcPr>
            <w:tcW w:w="615" w:type="pct"/>
          </w:tcPr>
          <w:p w14:paraId="3C5B1FB3"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1</w:t>
            </w:r>
          </w:p>
        </w:tc>
        <w:tc>
          <w:tcPr>
            <w:tcW w:w="992" w:type="pct"/>
            <w:vMerge/>
          </w:tcPr>
          <w:p w14:paraId="0EDBDFE9" w14:textId="77777777" w:rsidR="00E2792A" w:rsidRPr="00950187" w:rsidRDefault="00E2792A" w:rsidP="00163708">
            <w:pPr>
              <w:suppressAutoHyphens/>
              <w:spacing w:after="0"/>
              <w:jc w:val="center"/>
              <w:rPr>
                <w:rFonts w:ascii="Times New Roman" w:hAnsi="Times New Roman"/>
                <w:b/>
              </w:rPr>
            </w:pPr>
          </w:p>
        </w:tc>
      </w:tr>
      <w:tr w:rsidR="00E2792A" w:rsidRPr="0070126C" w14:paraId="5E8A5E11" w14:textId="77777777" w:rsidTr="00163708">
        <w:trPr>
          <w:trHeight w:val="20"/>
        </w:trPr>
        <w:tc>
          <w:tcPr>
            <w:tcW w:w="738" w:type="pct"/>
            <w:vMerge/>
          </w:tcPr>
          <w:p w14:paraId="6CA6AD77"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51599FBF"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50187">
              <w:rPr>
                <w:rFonts w:ascii="Times New Roman" w:hAnsi="Times New Roman"/>
                <w:b/>
              </w:rPr>
              <w:t>Практическое занятие 7.</w:t>
            </w:r>
            <w:r w:rsidRPr="00950187">
              <w:rPr>
                <w:rFonts w:ascii="Times New Roman" w:hAnsi="Times New Roman"/>
              </w:rPr>
              <w:t xml:space="preserve"> Решение психологических задач по теме «Внимание»</w:t>
            </w:r>
          </w:p>
        </w:tc>
        <w:tc>
          <w:tcPr>
            <w:tcW w:w="615" w:type="pct"/>
          </w:tcPr>
          <w:p w14:paraId="7652436A"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1</w:t>
            </w:r>
          </w:p>
        </w:tc>
        <w:tc>
          <w:tcPr>
            <w:tcW w:w="992" w:type="pct"/>
            <w:vMerge/>
          </w:tcPr>
          <w:p w14:paraId="4CF14254" w14:textId="77777777" w:rsidR="00E2792A" w:rsidRPr="00950187" w:rsidRDefault="00E2792A" w:rsidP="00163708">
            <w:pPr>
              <w:suppressAutoHyphens/>
              <w:spacing w:after="0"/>
              <w:jc w:val="center"/>
              <w:rPr>
                <w:rFonts w:ascii="Times New Roman" w:hAnsi="Times New Roman"/>
                <w:b/>
              </w:rPr>
            </w:pPr>
          </w:p>
        </w:tc>
      </w:tr>
      <w:tr w:rsidR="00E2792A" w:rsidRPr="0070126C" w14:paraId="7B38CC7B" w14:textId="77777777" w:rsidTr="00163708">
        <w:trPr>
          <w:trHeight w:val="20"/>
        </w:trPr>
        <w:tc>
          <w:tcPr>
            <w:tcW w:w="738" w:type="pct"/>
            <w:vMerge w:val="restart"/>
          </w:tcPr>
          <w:p w14:paraId="7D478BF0"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950187">
              <w:rPr>
                <w:rFonts w:ascii="Times New Roman" w:hAnsi="Times New Roman"/>
                <w:b/>
                <w:bCs/>
              </w:rPr>
              <w:t>Тема 2.4. Память</w:t>
            </w:r>
          </w:p>
        </w:tc>
        <w:tc>
          <w:tcPr>
            <w:tcW w:w="2655" w:type="pct"/>
          </w:tcPr>
          <w:p w14:paraId="3CD06741" w14:textId="77777777" w:rsidR="00E2792A" w:rsidRPr="00950187" w:rsidRDefault="00E2792A" w:rsidP="00163708">
            <w:pPr>
              <w:spacing w:after="0"/>
              <w:rPr>
                <w:rFonts w:ascii="Times New Roman" w:hAnsi="Times New Roman"/>
              </w:rPr>
            </w:pPr>
            <w:r w:rsidRPr="00950187">
              <w:rPr>
                <w:rFonts w:ascii="Times New Roman" w:hAnsi="Times New Roman"/>
                <w:b/>
                <w:bCs/>
                <w:kern w:val="2"/>
              </w:rPr>
              <w:t>Содержание</w:t>
            </w:r>
          </w:p>
        </w:tc>
        <w:tc>
          <w:tcPr>
            <w:tcW w:w="615" w:type="pct"/>
          </w:tcPr>
          <w:p w14:paraId="22160633"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5/4</w:t>
            </w:r>
          </w:p>
        </w:tc>
        <w:tc>
          <w:tcPr>
            <w:tcW w:w="992" w:type="pct"/>
            <w:vMerge w:val="restart"/>
          </w:tcPr>
          <w:p w14:paraId="41F8A759"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rPr>
              <w:t>ОК 01, ОК 02, ОК 09</w:t>
            </w:r>
          </w:p>
        </w:tc>
      </w:tr>
      <w:tr w:rsidR="00E2792A" w:rsidRPr="0070126C" w14:paraId="6E28AA7C" w14:textId="77777777" w:rsidTr="00163708">
        <w:trPr>
          <w:trHeight w:val="20"/>
        </w:trPr>
        <w:tc>
          <w:tcPr>
            <w:tcW w:w="738" w:type="pct"/>
            <w:vMerge/>
          </w:tcPr>
          <w:p w14:paraId="4D099201"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03330C01" w14:textId="77777777" w:rsidR="00E2792A" w:rsidRPr="00950187" w:rsidRDefault="00E2792A" w:rsidP="00163708">
            <w:pPr>
              <w:spacing w:after="0" w:line="240" w:lineRule="auto"/>
              <w:contextualSpacing/>
              <w:jc w:val="both"/>
              <w:rPr>
                <w:rFonts w:ascii="Times New Roman" w:hAnsi="Times New Roman"/>
                <w:lang w:val="x-none" w:eastAsia="x-none"/>
              </w:rPr>
            </w:pPr>
            <w:r w:rsidRPr="00950187">
              <w:rPr>
                <w:rFonts w:ascii="Times New Roman" w:hAnsi="Times New Roman"/>
                <w:lang w:eastAsia="x-none"/>
              </w:rPr>
              <w:t>Определение и общая характеристика памяти</w:t>
            </w:r>
            <w:r w:rsidRPr="00950187">
              <w:rPr>
                <w:rFonts w:ascii="Times New Roman" w:hAnsi="Times New Roman"/>
                <w:lang w:val="x-none" w:eastAsia="x-none"/>
              </w:rPr>
              <w:t>. Понятие об ассоциациях, виды ассоциаций. Процессы памяти</w:t>
            </w:r>
            <w:r w:rsidRPr="00950187">
              <w:rPr>
                <w:rFonts w:ascii="Times New Roman" w:hAnsi="Times New Roman"/>
                <w:lang w:eastAsia="x-none"/>
              </w:rPr>
              <w:t>.</w:t>
            </w:r>
            <w:r w:rsidRPr="00950187">
              <w:rPr>
                <w:rFonts w:ascii="Times New Roman" w:hAnsi="Times New Roman"/>
                <w:lang w:val="x-none" w:eastAsia="x-none"/>
              </w:rPr>
              <w:t xml:space="preserve"> Свойства </w:t>
            </w:r>
            <w:r w:rsidRPr="00950187">
              <w:rPr>
                <w:rFonts w:ascii="Times New Roman" w:hAnsi="Times New Roman"/>
                <w:lang w:eastAsia="x-none"/>
              </w:rPr>
              <w:t>и виды памяти</w:t>
            </w:r>
            <w:r w:rsidRPr="00950187">
              <w:rPr>
                <w:rFonts w:ascii="Times New Roman" w:hAnsi="Times New Roman"/>
                <w:lang w:val="x-none" w:eastAsia="x-none"/>
              </w:rPr>
              <w:t>.</w:t>
            </w:r>
          </w:p>
        </w:tc>
        <w:tc>
          <w:tcPr>
            <w:tcW w:w="615" w:type="pct"/>
            <w:vAlign w:val="center"/>
          </w:tcPr>
          <w:p w14:paraId="58603B75"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1</w:t>
            </w:r>
          </w:p>
        </w:tc>
        <w:tc>
          <w:tcPr>
            <w:tcW w:w="992" w:type="pct"/>
            <w:vMerge/>
          </w:tcPr>
          <w:p w14:paraId="7ED5E114" w14:textId="77777777" w:rsidR="00E2792A" w:rsidRPr="00950187" w:rsidRDefault="00E2792A" w:rsidP="00163708">
            <w:pPr>
              <w:suppressAutoHyphens/>
              <w:spacing w:after="0"/>
              <w:jc w:val="center"/>
              <w:rPr>
                <w:rFonts w:ascii="Times New Roman" w:hAnsi="Times New Roman"/>
                <w:b/>
              </w:rPr>
            </w:pPr>
          </w:p>
        </w:tc>
      </w:tr>
      <w:tr w:rsidR="00E2792A" w:rsidRPr="0070126C" w14:paraId="7F1EBDDD" w14:textId="77777777" w:rsidTr="00163708">
        <w:trPr>
          <w:trHeight w:val="20"/>
        </w:trPr>
        <w:tc>
          <w:tcPr>
            <w:tcW w:w="738" w:type="pct"/>
            <w:vMerge/>
          </w:tcPr>
          <w:p w14:paraId="29213861"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7A7CB947" w14:textId="77777777" w:rsidR="00E2792A" w:rsidRPr="00950187" w:rsidRDefault="00E2792A" w:rsidP="00163708">
            <w:pPr>
              <w:spacing w:after="0"/>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15" w:type="pct"/>
            <w:vAlign w:val="center"/>
          </w:tcPr>
          <w:p w14:paraId="1DDCC30B"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2</w:t>
            </w:r>
          </w:p>
        </w:tc>
        <w:tc>
          <w:tcPr>
            <w:tcW w:w="992" w:type="pct"/>
            <w:vMerge/>
          </w:tcPr>
          <w:p w14:paraId="3933465A" w14:textId="77777777" w:rsidR="00E2792A" w:rsidRPr="00950187" w:rsidRDefault="00E2792A" w:rsidP="00163708">
            <w:pPr>
              <w:suppressAutoHyphens/>
              <w:spacing w:after="0"/>
              <w:jc w:val="center"/>
              <w:rPr>
                <w:rFonts w:ascii="Times New Roman" w:hAnsi="Times New Roman"/>
                <w:b/>
              </w:rPr>
            </w:pPr>
          </w:p>
        </w:tc>
      </w:tr>
      <w:tr w:rsidR="00E2792A" w:rsidRPr="0070126C" w14:paraId="5B09915D" w14:textId="77777777" w:rsidTr="00163708">
        <w:trPr>
          <w:trHeight w:val="20"/>
        </w:trPr>
        <w:tc>
          <w:tcPr>
            <w:tcW w:w="738" w:type="pct"/>
            <w:vMerge/>
          </w:tcPr>
          <w:p w14:paraId="5966B8F3"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54D2313F" w14:textId="77777777" w:rsidR="00E2792A" w:rsidRPr="00950187" w:rsidRDefault="00E2792A" w:rsidP="00163708">
            <w:pPr>
              <w:spacing w:after="0"/>
              <w:jc w:val="both"/>
              <w:rPr>
                <w:rFonts w:ascii="Times New Roman" w:hAnsi="Times New Roman"/>
              </w:rPr>
            </w:pPr>
            <w:r w:rsidRPr="00950187">
              <w:rPr>
                <w:rFonts w:ascii="Times New Roman" w:hAnsi="Times New Roman"/>
                <w:b/>
              </w:rPr>
              <w:t>Практическое занятие 8.</w:t>
            </w:r>
            <w:r w:rsidRPr="00950187">
              <w:rPr>
                <w:rFonts w:ascii="Times New Roman" w:hAnsi="Times New Roman"/>
              </w:rPr>
              <w:t xml:space="preserve"> Исследование индивидуальных особенностей памяти. Развитие памяти. Мнемотехника.</w:t>
            </w:r>
          </w:p>
        </w:tc>
        <w:tc>
          <w:tcPr>
            <w:tcW w:w="615" w:type="pct"/>
          </w:tcPr>
          <w:p w14:paraId="1EB8181A"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17816B99" w14:textId="77777777" w:rsidR="00E2792A" w:rsidRPr="00950187" w:rsidRDefault="00E2792A" w:rsidP="00163708">
            <w:pPr>
              <w:suppressAutoHyphens/>
              <w:spacing w:after="0"/>
              <w:jc w:val="center"/>
              <w:rPr>
                <w:rFonts w:ascii="Times New Roman" w:hAnsi="Times New Roman"/>
                <w:b/>
              </w:rPr>
            </w:pPr>
          </w:p>
        </w:tc>
      </w:tr>
      <w:tr w:rsidR="00E2792A" w:rsidRPr="0070126C" w14:paraId="4CAAE647" w14:textId="77777777" w:rsidTr="00163708">
        <w:trPr>
          <w:trHeight w:val="20"/>
        </w:trPr>
        <w:tc>
          <w:tcPr>
            <w:tcW w:w="738" w:type="pct"/>
            <w:vMerge/>
          </w:tcPr>
          <w:p w14:paraId="191A9340"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2B8FB865" w14:textId="77777777" w:rsidR="00E2792A" w:rsidRPr="00950187" w:rsidRDefault="00E2792A" w:rsidP="00163708">
            <w:pPr>
              <w:spacing w:after="0"/>
              <w:jc w:val="both"/>
              <w:rPr>
                <w:rFonts w:ascii="Times New Roman" w:hAnsi="Times New Roman"/>
              </w:rPr>
            </w:pPr>
            <w:r w:rsidRPr="00950187">
              <w:rPr>
                <w:rFonts w:ascii="Times New Roman" w:hAnsi="Times New Roman"/>
                <w:b/>
              </w:rPr>
              <w:t>Практическое занятие 9.</w:t>
            </w:r>
            <w:r w:rsidRPr="00950187">
              <w:rPr>
                <w:rFonts w:ascii="Times New Roman" w:hAnsi="Times New Roman"/>
              </w:rPr>
              <w:t xml:space="preserve"> Решение психологических задач по теме «Память»</w:t>
            </w:r>
          </w:p>
        </w:tc>
        <w:tc>
          <w:tcPr>
            <w:tcW w:w="615" w:type="pct"/>
          </w:tcPr>
          <w:p w14:paraId="43A1D2BB"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321E3A2F" w14:textId="77777777" w:rsidR="00E2792A" w:rsidRPr="00950187" w:rsidRDefault="00E2792A" w:rsidP="00163708">
            <w:pPr>
              <w:suppressAutoHyphens/>
              <w:spacing w:after="0"/>
              <w:jc w:val="center"/>
              <w:rPr>
                <w:rFonts w:ascii="Times New Roman" w:hAnsi="Times New Roman"/>
                <w:b/>
              </w:rPr>
            </w:pPr>
          </w:p>
        </w:tc>
      </w:tr>
      <w:tr w:rsidR="00E2792A" w:rsidRPr="0070126C" w14:paraId="59545E68" w14:textId="77777777" w:rsidTr="00163708">
        <w:trPr>
          <w:trHeight w:val="20"/>
        </w:trPr>
        <w:tc>
          <w:tcPr>
            <w:tcW w:w="738" w:type="pct"/>
            <w:vMerge w:val="restart"/>
          </w:tcPr>
          <w:p w14:paraId="53511D64"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950187">
              <w:rPr>
                <w:rFonts w:ascii="Times New Roman" w:hAnsi="Times New Roman"/>
                <w:b/>
                <w:bCs/>
              </w:rPr>
              <w:t>Тема 2.5. Воображение</w:t>
            </w:r>
          </w:p>
        </w:tc>
        <w:tc>
          <w:tcPr>
            <w:tcW w:w="2655" w:type="pct"/>
          </w:tcPr>
          <w:p w14:paraId="69E158DF" w14:textId="77777777" w:rsidR="00E2792A" w:rsidRPr="00950187" w:rsidRDefault="00E2792A" w:rsidP="00163708">
            <w:pPr>
              <w:spacing w:after="0" w:line="240" w:lineRule="auto"/>
              <w:rPr>
                <w:rFonts w:ascii="Times New Roman" w:hAnsi="Times New Roman"/>
                <w:b/>
                <w:bCs/>
                <w:kern w:val="2"/>
              </w:rPr>
            </w:pPr>
            <w:r w:rsidRPr="00950187">
              <w:rPr>
                <w:rFonts w:ascii="Times New Roman" w:hAnsi="Times New Roman"/>
                <w:b/>
                <w:bCs/>
                <w:kern w:val="2"/>
              </w:rPr>
              <w:t>Содержание</w:t>
            </w:r>
          </w:p>
        </w:tc>
        <w:tc>
          <w:tcPr>
            <w:tcW w:w="615" w:type="pct"/>
          </w:tcPr>
          <w:p w14:paraId="051B5129"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4/2</w:t>
            </w:r>
          </w:p>
        </w:tc>
        <w:tc>
          <w:tcPr>
            <w:tcW w:w="992" w:type="pct"/>
            <w:vMerge w:val="restart"/>
          </w:tcPr>
          <w:p w14:paraId="040545D3" w14:textId="77777777" w:rsidR="00E2792A" w:rsidRPr="00950187" w:rsidRDefault="00E2792A" w:rsidP="00163708">
            <w:pPr>
              <w:suppressAutoHyphens/>
              <w:spacing w:after="0"/>
              <w:jc w:val="center"/>
              <w:rPr>
                <w:rFonts w:ascii="Times New Roman" w:hAnsi="Times New Roman"/>
              </w:rPr>
            </w:pPr>
            <w:r w:rsidRPr="00950187">
              <w:rPr>
                <w:rFonts w:ascii="Times New Roman" w:hAnsi="Times New Roman"/>
              </w:rPr>
              <w:t>ОК 01, ОК 02, ОК 09</w:t>
            </w:r>
          </w:p>
        </w:tc>
      </w:tr>
      <w:tr w:rsidR="00E2792A" w:rsidRPr="0070126C" w14:paraId="798B7F72" w14:textId="77777777" w:rsidTr="00163708">
        <w:trPr>
          <w:trHeight w:val="20"/>
        </w:trPr>
        <w:tc>
          <w:tcPr>
            <w:tcW w:w="738" w:type="pct"/>
            <w:vMerge/>
          </w:tcPr>
          <w:p w14:paraId="14B6A2D0"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3D90AFAC" w14:textId="77777777" w:rsidR="00E2792A" w:rsidRPr="00950187" w:rsidRDefault="00E2792A" w:rsidP="00163708">
            <w:pPr>
              <w:spacing w:after="0" w:line="240" w:lineRule="auto"/>
              <w:rPr>
                <w:rFonts w:ascii="Times New Roman" w:hAnsi="Times New Roman"/>
                <w:b/>
                <w:bCs/>
                <w:kern w:val="2"/>
              </w:rPr>
            </w:pPr>
            <w:r w:rsidRPr="00950187">
              <w:rPr>
                <w:rFonts w:ascii="Times New Roman" w:hAnsi="Times New Roman"/>
                <w:lang w:val="x-none" w:eastAsia="x-none"/>
              </w:rPr>
              <w:t xml:space="preserve">Понятие о воображении, функции воображения. </w:t>
            </w:r>
            <w:r w:rsidRPr="00950187">
              <w:rPr>
                <w:rFonts w:ascii="Times New Roman" w:hAnsi="Times New Roman"/>
                <w:lang w:eastAsia="x-none"/>
              </w:rPr>
              <w:t xml:space="preserve">Виды воображения. </w:t>
            </w:r>
            <w:r w:rsidRPr="00950187">
              <w:rPr>
                <w:rFonts w:ascii="Times New Roman" w:hAnsi="Times New Roman"/>
                <w:lang w:val="x-none" w:eastAsia="x-none"/>
              </w:rPr>
              <w:t>Приемы воображения</w:t>
            </w:r>
            <w:r w:rsidRPr="00950187">
              <w:rPr>
                <w:rFonts w:ascii="Times New Roman" w:hAnsi="Times New Roman"/>
                <w:lang w:eastAsia="x-none"/>
              </w:rPr>
              <w:t>.</w:t>
            </w:r>
          </w:p>
        </w:tc>
        <w:tc>
          <w:tcPr>
            <w:tcW w:w="615" w:type="pct"/>
            <w:vAlign w:val="center"/>
          </w:tcPr>
          <w:p w14:paraId="72B03678"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Cs/>
              </w:rPr>
              <w:t>1</w:t>
            </w:r>
          </w:p>
        </w:tc>
        <w:tc>
          <w:tcPr>
            <w:tcW w:w="992" w:type="pct"/>
            <w:vMerge/>
          </w:tcPr>
          <w:p w14:paraId="6D268364" w14:textId="77777777" w:rsidR="00E2792A" w:rsidRPr="00950187" w:rsidRDefault="00E2792A" w:rsidP="00163708">
            <w:pPr>
              <w:suppressAutoHyphens/>
              <w:spacing w:after="0"/>
              <w:jc w:val="center"/>
              <w:rPr>
                <w:rFonts w:ascii="Times New Roman" w:hAnsi="Times New Roman"/>
              </w:rPr>
            </w:pPr>
          </w:p>
        </w:tc>
      </w:tr>
      <w:tr w:rsidR="00E2792A" w:rsidRPr="0070126C" w14:paraId="5F80F072" w14:textId="77777777" w:rsidTr="00163708">
        <w:trPr>
          <w:trHeight w:val="20"/>
        </w:trPr>
        <w:tc>
          <w:tcPr>
            <w:tcW w:w="738" w:type="pct"/>
            <w:vMerge/>
          </w:tcPr>
          <w:p w14:paraId="77A53CCF"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191ACFE8" w14:textId="77777777" w:rsidR="00E2792A" w:rsidRPr="00950187" w:rsidRDefault="00E2792A" w:rsidP="00163708">
            <w:pPr>
              <w:spacing w:after="0" w:line="240" w:lineRule="auto"/>
              <w:rPr>
                <w:rFonts w:ascii="Times New Roman" w:hAnsi="Times New Roman"/>
                <w:b/>
                <w:bCs/>
                <w:kern w:val="2"/>
              </w:rPr>
            </w:pPr>
            <w:r w:rsidRPr="00950187">
              <w:rPr>
                <w:rFonts w:ascii="Times New Roman" w:hAnsi="Times New Roman"/>
                <w:lang w:eastAsia="x-none"/>
              </w:rPr>
              <w:t>Воображение и творчество. Понятие о креативности. Развитие воображения.</w:t>
            </w:r>
          </w:p>
        </w:tc>
        <w:tc>
          <w:tcPr>
            <w:tcW w:w="615" w:type="pct"/>
          </w:tcPr>
          <w:p w14:paraId="34A6B0C1"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1</w:t>
            </w:r>
          </w:p>
        </w:tc>
        <w:tc>
          <w:tcPr>
            <w:tcW w:w="992" w:type="pct"/>
            <w:vMerge/>
          </w:tcPr>
          <w:p w14:paraId="79D79BCD" w14:textId="77777777" w:rsidR="00E2792A" w:rsidRPr="00950187" w:rsidRDefault="00E2792A" w:rsidP="00163708">
            <w:pPr>
              <w:suppressAutoHyphens/>
              <w:spacing w:after="0"/>
              <w:jc w:val="center"/>
              <w:rPr>
                <w:rFonts w:ascii="Times New Roman" w:hAnsi="Times New Roman"/>
              </w:rPr>
            </w:pPr>
          </w:p>
        </w:tc>
      </w:tr>
      <w:tr w:rsidR="00E2792A" w:rsidRPr="0070126C" w14:paraId="08D4EE8A" w14:textId="77777777" w:rsidTr="00163708">
        <w:trPr>
          <w:trHeight w:val="20"/>
        </w:trPr>
        <w:tc>
          <w:tcPr>
            <w:tcW w:w="738" w:type="pct"/>
            <w:vMerge/>
          </w:tcPr>
          <w:p w14:paraId="709531AF"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269FF279" w14:textId="77777777" w:rsidR="00E2792A" w:rsidRPr="00950187" w:rsidRDefault="00E2792A" w:rsidP="00163708">
            <w:pPr>
              <w:spacing w:after="0" w:line="240" w:lineRule="auto"/>
              <w:rPr>
                <w:rFonts w:ascii="Times New Roman" w:hAnsi="Times New Roman"/>
                <w:b/>
                <w:bCs/>
                <w:kern w:val="2"/>
              </w:rPr>
            </w:pPr>
            <w:r w:rsidRPr="00950187">
              <w:rPr>
                <w:rFonts w:ascii="Times New Roman" w:hAnsi="Times New Roman"/>
                <w:b/>
                <w:bCs/>
              </w:rPr>
              <w:t>В том числе практических занятий и лабораторных работ</w:t>
            </w:r>
          </w:p>
        </w:tc>
        <w:tc>
          <w:tcPr>
            <w:tcW w:w="615" w:type="pct"/>
            <w:vAlign w:val="center"/>
          </w:tcPr>
          <w:p w14:paraId="6125D503"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2</w:t>
            </w:r>
          </w:p>
        </w:tc>
        <w:tc>
          <w:tcPr>
            <w:tcW w:w="992" w:type="pct"/>
            <w:vMerge/>
          </w:tcPr>
          <w:p w14:paraId="0369B1C1" w14:textId="77777777" w:rsidR="00E2792A" w:rsidRPr="00950187" w:rsidRDefault="00E2792A" w:rsidP="00163708">
            <w:pPr>
              <w:suppressAutoHyphens/>
              <w:spacing w:after="0"/>
              <w:jc w:val="center"/>
              <w:rPr>
                <w:rFonts w:ascii="Times New Roman" w:hAnsi="Times New Roman"/>
              </w:rPr>
            </w:pPr>
          </w:p>
        </w:tc>
      </w:tr>
      <w:tr w:rsidR="00E2792A" w:rsidRPr="0070126C" w14:paraId="56851641" w14:textId="77777777" w:rsidTr="00163708">
        <w:trPr>
          <w:trHeight w:val="20"/>
        </w:trPr>
        <w:tc>
          <w:tcPr>
            <w:tcW w:w="738" w:type="pct"/>
            <w:vMerge/>
          </w:tcPr>
          <w:p w14:paraId="6BCFEB2A"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227D8B98" w14:textId="77777777" w:rsidR="00E2792A" w:rsidRPr="00950187" w:rsidRDefault="00E2792A" w:rsidP="00163708">
            <w:pPr>
              <w:spacing w:after="0" w:line="240" w:lineRule="auto"/>
              <w:rPr>
                <w:rFonts w:ascii="Times New Roman" w:hAnsi="Times New Roman"/>
                <w:b/>
                <w:bCs/>
                <w:kern w:val="2"/>
              </w:rPr>
            </w:pPr>
            <w:r w:rsidRPr="00950187">
              <w:rPr>
                <w:rFonts w:ascii="Times New Roman" w:hAnsi="Times New Roman"/>
                <w:b/>
              </w:rPr>
              <w:t>Практическое занятие 10.</w:t>
            </w:r>
            <w:r w:rsidRPr="00950187">
              <w:rPr>
                <w:rFonts w:ascii="Times New Roman" w:hAnsi="Times New Roman"/>
              </w:rPr>
              <w:t xml:space="preserve"> Решение психологических задач по теме «Воображение»</w:t>
            </w:r>
          </w:p>
        </w:tc>
        <w:tc>
          <w:tcPr>
            <w:tcW w:w="615" w:type="pct"/>
          </w:tcPr>
          <w:p w14:paraId="4560F7E5" w14:textId="77777777" w:rsidR="00E2792A" w:rsidRPr="00950187" w:rsidRDefault="00E2792A" w:rsidP="00163708">
            <w:pPr>
              <w:suppressAutoHyphens/>
              <w:spacing w:after="0"/>
              <w:jc w:val="center"/>
              <w:rPr>
                <w:rFonts w:ascii="Times New Roman" w:hAnsi="Times New Roman"/>
              </w:rPr>
            </w:pPr>
            <w:r w:rsidRPr="00950187">
              <w:rPr>
                <w:rFonts w:ascii="Times New Roman" w:hAnsi="Times New Roman"/>
              </w:rPr>
              <w:t>2</w:t>
            </w:r>
          </w:p>
        </w:tc>
        <w:tc>
          <w:tcPr>
            <w:tcW w:w="992" w:type="pct"/>
            <w:vMerge/>
          </w:tcPr>
          <w:p w14:paraId="3412F671" w14:textId="77777777" w:rsidR="00E2792A" w:rsidRPr="00950187" w:rsidRDefault="00E2792A" w:rsidP="00163708">
            <w:pPr>
              <w:suppressAutoHyphens/>
              <w:spacing w:after="0"/>
              <w:jc w:val="center"/>
              <w:rPr>
                <w:rFonts w:ascii="Times New Roman" w:hAnsi="Times New Roman"/>
              </w:rPr>
            </w:pPr>
          </w:p>
        </w:tc>
      </w:tr>
      <w:tr w:rsidR="00E2792A" w:rsidRPr="0070126C" w14:paraId="497A60ED" w14:textId="77777777" w:rsidTr="00163708">
        <w:trPr>
          <w:trHeight w:val="20"/>
        </w:trPr>
        <w:tc>
          <w:tcPr>
            <w:tcW w:w="738" w:type="pct"/>
            <w:vMerge w:val="restart"/>
          </w:tcPr>
          <w:p w14:paraId="4AB3A736"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950187">
              <w:rPr>
                <w:rFonts w:ascii="Times New Roman" w:hAnsi="Times New Roman"/>
                <w:b/>
                <w:bCs/>
              </w:rPr>
              <w:t>Тема 2.6. Мышление</w:t>
            </w:r>
          </w:p>
        </w:tc>
        <w:tc>
          <w:tcPr>
            <w:tcW w:w="2655" w:type="pct"/>
          </w:tcPr>
          <w:p w14:paraId="69229629"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kern w:val="2"/>
              </w:rPr>
              <w:t>Содержание</w:t>
            </w:r>
          </w:p>
        </w:tc>
        <w:tc>
          <w:tcPr>
            <w:tcW w:w="615" w:type="pct"/>
          </w:tcPr>
          <w:p w14:paraId="6EE79109"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8/4</w:t>
            </w:r>
          </w:p>
        </w:tc>
        <w:tc>
          <w:tcPr>
            <w:tcW w:w="992" w:type="pct"/>
            <w:vMerge w:val="restart"/>
          </w:tcPr>
          <w:p w14:paraId="44B406EC"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rPr>
              <w:t>ОК 01, ОК 02, ОК 09</w:t>
            </w:r>
          </w:p>
        </w:tc>
      </w:tr>
      <w:tr w:rsidR="00E2792A" w:rsidRPr="0070126C" w14:paraId="08B027CA" w14:textId="77777777" w:rsidTr="00163708">
        <w:trPr>
          <w:trHeight w:val="20"/>
        </w:trPr>
        <w:tc>
          <w:tcPr>
            <w:tcW w:w="738" w:type="pct"/>
            <w:vMerge/>
          </w:tcPr>
          <w:p w14:paraId="76E55217"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568B2F12" w14:textId="77777777" w:rsidR="00E2792A" w:rsidRPr="00950187" w:rsidRDefault="00E2792A" w:rsidP="00163708">
            <w:pPr>
              <w:spacing w:after="0" w:line="240" w:lineRule="auto"/>
              <w:contextualSpacing/>
              <w:jc w:val="both"/>
              <w:rPr>
                <w:rFonts w:ascii="Times New Roman" w:hAnsi="Times New Roman"/>
                <w:lang w:val="x-none" w:eastAsia="x-none"/>
              </w:rPr>
            </w:pPr>
            <w:r w:rsidRPr="00950187">
              <w:rPr>
                <w:rFonts w:ascii="Times New Roman" w:hAnsi="Times New Roman"/>
                <w:lang w:val="x-none" w:eastAsia="x-none"/>
              </w:rPr>
              <w:t xml:space="preserve">Понятие о мышлении как высшей форме познавательной деятельности. Виды мышления. </w:t>
            </w:r>
            <w:r w:rsidRPr="00950187">
              <w:rPr>
                <w:rFonts w:ascii="Times New Roman" w:hAnsi="Times New Roman"/>
                <w:lang w:eastAsia="x-none"/>
              </w:rPr>
              <w:t>П</w:t>
            </w:r>
            <w:proofErr w:type="spellStart"/>
            <w:r w:rsidRPr="00950187">
              <w:rPr>
                <w:rFonts w:ascii="Times New Roman" w:hAnsi="Times New Roman"/>
                <w:lang w:val="x-none" w:eastAsia="x-none"/>
              </w:rPr>
              <w:t>редметно</w:t>
            </w:r>
            <w:proofErr w:type="spellEnd"/>
            <w:r w:rsidRPr="00950187">
              <w:rPr>
                <w:rFonts w:ascii="Times New Roman" w:hAnsi="Times New Roman"/>
                <w:lang w:val="x-none" w:eastAsia="x-none"/>
              </w:rPr>
              <w:t>-действенное, наглядно-образное, словесно-логическое мышление.</w:t>
            </w:r>
          </w:p>
        </w:tc>
        <w:tc>
          <w:tcPr>
            <w:tcW w:w="615" w:type="pct"/>
            <w:vMerge w:val="restart"/>
            <w:vAlign w:val="center"/>
          </w:tcPr>
          <w:p w14:paraId="3499A2FA"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4</w:t>
            </w:r>
          </w:p>
        </w:tc>
        <w:tc>
          <w:tcPr>
            <w:tcW w:w="992" w:type="pct"/>
            <w:vMerge/>
          </w:tcPr>
          <w:p w14:paraId="050E17B5" w14:textId="77777777" w:rsidR="00E2792A" w:rsidRPr="00950187" w:rsidRDefault="00E2792A" w:rsidP="00163708">
            <w:pPr>
              <w:suppressAutoHyphens/>
              <w:spacing w:after="0"/>
              <w:jc w:val="center"/>
              <w:rPr>
                <w:rFonts w:ascii="Times New Roman" w:hAnsi="Times New Roman"/>
                <w:b/>
              </w:rPr>
            </w:pPr>
          </w:p>
        </w:tc>
      </w:tr>
      <w:tr w:rsidR="00E2792A" w:rsidRPr="0070126C" w14:paraId="5F299BAC" w14:textId="77777777" w:rsidTr="00163708">
        <w:trPr>
          <w:trHeight w:val="20"/>
        </w:trPr>
        <w:tc>
          <w:tcPr>
            <w:tcW w:w="738" w:type="pct"/>
            <w:vMerge/>
          </w:tcPr>
          <w:p w14:paraId="68F32A3A"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53A7D59A" w14:textId="77777777" w:rsidR="00E2792A" w:rsidRPr="00950187" w:rsidRDefault="00E2792A" w:rsidP="00163708">
            <w:pPr>
              <w:spacing w:after="0" w:line="240" w:lineRule="auto"/>
              <w:contextualSpacing/>
              <w:jc w:val="both"/>
              <w:rPr>
                <w:rFonts w:ascii="Times New Roman" w:hAnsi="Times New Roman"/>
                <w:lang w:val="x-none" w:eastAsia="x-none"/>
              </w:rPr>
            </w:pPr>
            <w:r w:rsidRPr="00950187">
              <w:rPr>
                <w:rFonts w:ascii="Times New Roman" w:hAnsi="Times New Roman"/>
                <w:lang w:val="x-none" w:eastAsia="x-none"/>
              </w:rPr>
              <w:t>Операции мышления</w:t>
            </w:r>
            <w:r w:rsidRPr="00950187">
              <w:rPr>
                <w:rFonts w:ascii="Times New Roman" w:hAnsi="Times New Roman"/>
                <w:lang w:eastAsia="x-none"/>
              </w:rPr>
              <w:t>.</w:t>
            </w:r>
            <w:r w:rsidRPr="00950187">
              <w:rPr>
                <w:rFonts w:ascii="Times New Roman" w:hAnsi="Times New Roman"/>
                <w:lang w:val="x-none" w:eastAsia="x-none"/>
              </w:rPr>
              <w:t xml:space="preserve"> Процесс решения мыслительных задач. Формы мышления: понятие, суждение, умозаключение.</w:t>
            </w:r>
          </w:p>
        </w:tc>
        <w:tc>
          <w:tcPr>
            <w:tcW w:w="615" w:type="pct"/>
            <w:vMerge/>
          </w:tcPr>
          <w:p w14:paraId="68BA4950" w14:textId="77777777" w:rsidR="00E2792A" w:rsidRPr="00950187" w:rsidRDefault="00E2792A" w:rsidP="00163708">
            <w:pPr>
              <w:suppressAutoHyphens/>
              <w:spacing w:after="0"/>
              <w:jc w:val="center"/>
              <w:rPr>
                <w:rFonts w:ascii="Times New Roman" w:hAnsi="Times New Roman"/>
                <w:bCs/>
              </w:rPr>
            </w:pPr>
          </w:p>
        </w:tc>
        <w:tc>
          <w:tcPr>
            <w:tcW w:w="992" w:type="pct"/>
            <w:vMerge/>
          </w:tcPr>
          <w:p w14:paraId="4D9B7022" w14:textId="77777777" w:rsidR="00E2792A" w:rsidRPr="00950187" w:rsidRDefault="00E2792A" w:rsidP="00163708">
            <w:pPr>
              <w:suppressAutoHyphens/>
              <w:spacing w:after="0"/>
              <w:jc w:val="center"/>
              <w:rPr>
                <w:rFonts w:ascii="Times New Roman" w:hAnsi="Times New Roman"/>
                <w:b/>
              </w:rPr>
            </w:pPr>
          </w:p>
        </w:tc>
      </w:tr>
      <w:tr w:rsidR="00E2792A" w:rsidRPr="0070126C" w14:paraId="1D905B83" w14:textId="77777777" w:rsidTr="00163708">
        <w:trPr>
          <w:trHeight w:val="20"/>
        </w:trPr>
        <w:tc>
          <w:tcPr>
            <w:tcW w:w="738" w:type="pct"/>
            <w:vMerge/>
          </w:tcPr>
          <w:p w14:paraId="5A45EEB9"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47E415DC" w14:textId="77777777" w:rsidR="00E2792A" w:rsidRPr="00950187" w:rsidRDefault="00E2792A" w:rsidP="00163708">
            <w:pPr>
              <w:spacing w:after="0" w:line="240" w:lineRule="auto"/>
              <w:contextualSpacing/>
              <w:jc w:val="both"/>
              <w:rPr>
                <w:rFonts w:ascii="Times New Roman" w:hAnsi="Times New Roman"/>
                <w:lang w:val="x-none" w:eastAsia="x-none"/>
              </w:rPr>
            </w:pPr>
            <w:r w:rsidRPr="00950187">
              <w:rPr>
                <w:rFonts w:ascii="Times New Roman" w:hAnsi="Times New Roman"/>
                <w:lang w:eastAsia="x-none"/>
              </w:rPr>
              <w:t>Развитие мышления</w:t>
            </w:r>
          </w:p>
        </w:tc>
        <w:tc>
          <w:tcPr>
            <w:tcW w:w="615" w:type="pct"/>
            <w:vMerge/>
            <w:vAlign w:val="center"/>
          </w:tcPr>
          <w:p w14:paraId="14276CEB" w14:textId="77777777" w:rsidR="00E2792A" w:rsidRPr="00950187" w:rsidRDefault="00E2792A" w:rsidP="00163708">
            <w:pPr>
              <w:suppressAutoHyphens/>
              <w:spacing w:after="0"/>
              <w:jc w:val="center"/>
              <w:rPr>
                <w:rFonts w:ascii="Times New Roman" w:hAnsi="Times New Roman"/>
                <w:bCs/>
              </w:rPr>
            </w:pPr>
          </w:p>
        </w:tc>
        <w:tc>
          <w:tcPr>
            <w:tcW w:w="992" w:type="pct"/>
            <w:vMerge/>
          </w:tcPr>
          <w:p w14:paraId="478A3E99" w14:textId="77777777" w:rsidR="00E2792A" w:rsidRPr="00950187" w:rsidRDefault="00E2792A" w:rsidP="00163708">
            <w:pPr>
              <w:suppressAutoHyphens/>
              <w:spacing w:after="0"/>
              <w:jc w:val="center"/>
              <w:rPr>
                <w:rFonts w:ascii="Times New Roman" w:hAnsi="Times New Roman"/>
                <w:b/>
              </w:rPr>
            </w:pPr>
          </w:p>
        </w:tc>
      </w:tr>
      <w:tr w:rsidR="00E2792A" w:rsidRPr="0070126C" w14:paraId="6B501479" w14:textId="77777777" w:rsidTr="00163708">
        <w:trPr>
          <w:trHeight w:val="20"/>
        </w:trPr>
        <w:tc>
          <w:tcPr>
            <w:tcW w:w="738" w:type="pct"/>
            <w:vMerge/>
          </w:tcPr>
          <w:p w14:paraId="46136198"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7093D61D"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15" w:type="pct"/>
            <w:vAlign w:val="center"/>
          </w:tcPr>
          <w:p w14:paraId="728A04D4"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4</w:t>
            </w:r>
          </w:p>
        </w:tc>
        <w:tc>
          <w:tcPr>
            <w:tcW w:w="992" w:type="pct"/>
            <w:vMerge/>
          </w:tcPr>
          <w:p w14:paraId="33E8213E" w14:textId="77777777" w:rsidR="00E2792A" w:rsidRPr="00950187" w:rsidRDefault="00E2792A" w:rsidP="00163708">
            <w:pPr>
              <w:suppressAutoHyphens/>
              <w:spacing w:after="0"/>
              <w:jc w:val="center"/>
              <w:rPr>
                <w:rFonts w:ascii="Times New Roman" w:hAnsi="Times New Roman"/>
                <w:b/>
              </w:rPr>
            </w:pPr>
          </w:p>
        </w:tc>
      </w:tr>
      <w:tr w:rsidR="00E2792A" w:rsidRPr="0070126C" w14:paraId="296B3A7E" w14:textId="77777777" w:rsidTr="00163708">
        <w:trPr>
          <w:trHeight w:val="20"/>
        </w:trPr>
        <w:tc>
          <w:tcPr>
            <w:tcW w:w="738" w:type="pct"/>
            <w:vMerge/>
          </w:tcPr>
          <w:p w14:paraId="7A2E54B3"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5E7442D9"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b/>
                <w:bCs/>
              </w:rPr>
              <w:t>Практическое занятие 11.</w:t>
            </w:r>
            <w:r w:rsidRPr="00950187">
              <w:rPr>
                <w:rFonts w:ascii="Times New Roman" w:hAnsi="Times New Roman"/>
                <w:bCs/>
              </w:rPr>
              <w:t xml:space="preserve"> Исследование особенностей мышления на основе результатов диагностического исследования.</w:t>
            </w:r>
          </w:p>
        </w:tc>
        <w:tc>
          <w:tcPr>
            <w:tcW w:w="615" w:type="pct"/>
          </w:tcPr>
          <w:p w14:paraId="2D35675C"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74CAF6CE" w14:textId="77777777" w:rsidR="00E2792A" w:rsidRPr="00950187" w:rsidRDefault="00E2792A" w:rsidP="00163708">
            <w:pPr>
              <w:suppressAutoHyphens/>
              <w:spacing w:after="0"/>
              <w:jc w:val="center"/>
              <w:rPr>
                <w:rFonts w:ascii="Times New Roman" w:hAnsi="Times New Roman"/>
                <w:b/>
              </w:rPr>
            </w:pPr>
          </w:p>
        </w:tc>
      </w:tr>
      <w:tr w:rsidR="00E2792A" w:rsidRPr="0070126C" w14:paraId="664EC3CF" w14:textId="77777777" w:rsidTr="00163708">
        <w:trPr>
          <w:trHeight w:val="20"/>
        </w:trPr>
        <w:tc>
          <w:tcPr>
            <w:tcW w:w="738" w:type="pct"/>
            <w:vMerge/>
          </w:tcPr>
          <w:p w14:paraId="11AFBEC8"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1E36AB51"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b/>
              </w:rPr>
              <w:t>Практическое занятие 12.</w:t>
            </w:r>
            <w:r w:rsidRPr="00950187">
              <w:rPr>
                <w:rFonts w:ascii="Times New Roman" w:hAnsi="Times New Roman"/>
              </w:rPr>
              <w:t xml:space="preserve"> Решение психологических задач по теме «Мышление»</w:t>
            </w:r>
          </w:p>
        </w:tc>
        <w:tc>
          <w:tcPr>
            <w:tcW w:w="615" w:type="pct"/>
          </w:tcPr>
          <w:p w14:paraId="3256FFCB"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4E9FDF85" w14:textId="77777777" w:rsidR="00E2792A" w:rsidRPr="00950187" w:rsidRDefault="00E2792A" w:rsidP="00163708">
            <w:pPr>
              <w:suppressAutoHyphens/>
              <w:spacing w:after="0"/>
              <w:jc w:val="center"/>
              <w:rPr>
                <w:rFonts w:ascii="Times New Roman" w:hAnsi="Times New Roman"/>
                <w:b/>
              </w:rPr>
            </w:pPr>
          </w:p>
        </w:tc>
      </w:tr>
      <w:tr w:rsidR="00E2792A" w:rsidRPr="0070126C" w14:paraId="65D3160A" w14:textId="77777777" w:rsidTr="00163708">
        <w:trPr>
          <w:trHeight w:val="20"/>
        </w:trPr>
        <w:tc>
          <w:tcPr>
            <w:tcW w:w="738" w:type="pct"/>
            <w:vMerge w:val="restart"/>
          </w:tcPr>
          <w:p w14:paraId="76BADBE0"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950187">
              <w:rPr>
                <w:rFonts w:ascii="Times New Roman" w:hAnsi="Times New Roman"/>
                <w:b/>
                <w:bCs/>
              </w:rPr>
              <w:t>Тема 2.7. Речь</w:t>
            </w:r>
          </w:p>
        </w:tc>
        <w:tc>
          <w:tcPr>
            <w:tcW w:w="2655" w:type="pct"/>
          </w:tcPr>
          <w:p w14:paraId="79920DFE"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kern w:val="2"/>
              </w:rPr>
              <w:t>Содержание</w:t>
            </w:r>
          </w:p>
        </w:tc>
        <w:tc>
          <w:tcPr>
            <w:tcW w:w="615" w:type="pct"/>
          </w:tcPr>
          <w:p w14:paraId="732FBF95"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4/2</w:t>
            </w:r>
          </w:p>
        </w:tc>
        <w:tc>
          <w:tcPr>
            <w:tcW w:w="992" w:type="pct"/>
            <w:vMerge w:val="restart"/>
          </w:tcPr>
          <w:p w14:paraId="09D5B024"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rPr>
              <w:t>ОК 01, ОК 02, ОК 09</w:t>
            </w:r>
          </w:p>
        </w:tc>
      </w:tr>
      <w:tr w:rsidR="00E2792A" w:rsidRPr="0070126C" w14:paraId="50B49D84" w14:textId="77777777" w:rsidTr="00163708">
        <w:trPr>
          <w:trHeight w:val="20"/>
        </w:trPr>
        <w:tc>
          <w:tcPr>
            <w:tcW w:w="738" w:type="pct"/>
            <w:vMerge/>
          </w:tcPr>
          <w:p w14:paraId="6E0169FA"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474B8EAF" w14:textId="77777777" w:rsidR="00E2792A" w:rsidRPr="00950187" w:rsidRDefault="00E2792A" w:rsidP="00163708">
            <w:pPr>
              <w:spacing w:after="0" w:line="240" w:lineRule="auto"/>
              <w:contextualSpacing/>
              <w:jc w:val="both"/>
              <w:rPr>
                <w:rFonts w:ascii="Times New Roman" w:hAnsi="Times New Roman"/>
                <w:lang w:val="x-none" w:eastAsia="x-none"/>
              </w:rPr>
            </w:pPr>
            <w:r w:rsidRPr="00950187">
              <w:rPr>
                <w:rFonts w:ascii="Times New Roman" w:hAnsi="Times New Roman"/>
                <w:lang w:val="x-none" w:eastAsia="x-none"/>
              </w:rPr>
              <w:t xml:space="preserve">Речь и ее функции. Речь как средство общения (коммуникация) и обобщения (мышления). Отличие речи от языка. Значение и смысл. </w:t>
            </w:r>
          </w:p>
        </w:tc>
        <w:tc>
          <w:tcPr>
            <w:tcW w:w="615" w:type="pct"/>
            <w:vMerge w:val="restart"/>
            <w:vAlign w:val="center"/>
          </w:tcPr>
          <w:p w14:paraId="38ADBAF2"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7BE9BAEA" w14:textId="77777777" w:rsidR="00E2792A" w:rsidRPr="00950187" w:rsidRDefault="00E2792A" w:rsidP="00163708">
            <w:pPr>
              <w:suppressAutoHyphens/>
              <w:spacing w:after="0"/>
              <w:jc w:val="center"/>
              <w:rPr>
                <w:rFonts w:ascii="Times New Roman" w:hAnsi="Times New Roman"/>
                <w:b/>
              </w:rPr>
            </w:pPr>
          </w:p>
        </w:tc>
      </w:tr>
      <w:tr w:rsidR="00E2792A" w:rsidRPr="0070126C" w14:paraId="696BB079" w14:textId="77777777" w:rsidTr="00163708">
        <w:trPr>
          <w:trHeight w:val="20"/>
        </w:trPr>
        <w:tc>
          <w:tcPr>
            <w:tcW w:w="738" w:type="pct"/>
            <w:vMerge/>
          </w:tcPr>
          <w:p w14:paraId="3C0BAA31"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268D0074" w14:textId="77777777" w:rsidR="00E2792A" w:rsidRPr="00950187" w:rsidRDefault="00E2792A" w:rsidP="00163708">
            <w:pPr>
              <w:spacing w:after="0" w:line="240" w:lineRule="auto"/>
              <w:contextualSpacing/>
              <w:jc w:val="both"/>
              <w:rPr>
                <w:rFonts w:ascii="Times New Roman" w:hAnsi="Times New Roman"/>
                <w:lang w:val="x-none" w:eastAsia="x-none"/>
              </w:rPr>
            </w:pPr>
            <w:r w:rsidRPr="00950187">
              <w:rPr>
                <w:rFonts w:ascii="Times New Roman" w:hAnsi="Times New Roman"/>
                <w:lang w:val="x-none" w:eastAsia="x-none"/>
              </w:rPr>
              <w:t>Соотношение мышления и речи. Представление о внутренней речи, ее структура и значение. Эгоцентрическая речь</w:t>
            </w:r>
            <w:r w:rsidRPr="00950187">
              <w:rPr>
                <w:rFonts w:ascii="Times New Roman" w:hAnsi="Times New Roman"/>
                <w:lang w:eastAsia="x-none"/>
              </w:rPr>
              <w:t>. Развитие речи.</w:t>
            </w:r>
          </w:p>
        </w:tc>
        <w:tc>
          <w:tcPr>
            <w:tcW w:w="615" w:type="pct"/>
            <w:vMerge/>
          </w:tcPr>
          <w:p w14:paraId="0A573624" w14:textId="77777777" w:rsidR="00E2792A" w:rsidRPr="00950187" w:rsidRDefault="00E2792A" w:rsidP="00163708">
            <w:pPr>
              <w:suppressAutoHyphens/>
              <w:spacing w:after="0"/>
              <w:jc w:val="center"/>
              <w:rPr>
                <w:rFonts w:ascii="Times New Roman" w:hAnsi="Times New Roman"/>
                <w:bCs/>
              </w:rPr>
            </w:pPr>
          </w:p>
        </w:tc>
        <w:tc>
          <w:tcPr>
            <w:tcW w:w="992" w:type="pct"/>
            <w:vMerge/>
          </w:tcPr>
          <w:p w14:paraId="4EC4A7F1" w14:textId="77777777" w:rsidR="00E2792A" w:rsidRPr="00950187" w:rsidRDefault="00E2792A" w:rsidP="00163708">
            <w:pPr>
              <w:suppressAutoHyphens/>
              <w:spacing w:after="0"/>
              <w:jc w:val="center"/>
              <w:rPr>
                <w:rFonts w:ascii="Times New Roman" w:hAnsi="Times New Roman"/>
                <w:b/>
              </w:rPr>
            </w:pPr>
          </w:p>
        </w:tc>
      </w:tr>
      <w:tr w:rsidR="00E2792A" w:rsidRPr="0070126C" w14:paraId="7053DE11" w14:textId="77777777" w:rsidTr="00163708">
        <w:trPr>
          <w:trHeight w:val="20"/>
        </w:trPr>
        <w:tc>
          <w:tcPr>
            <w:tcW w:w="738" w:type="pct"/>
            <w:vMerge/>
          </w:tcPr>
          <w:p w14:paraId="635E0FAF"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2A8CA4D6"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15" w:type="pct"/>
            <w:vAlign w:val="center"/>
          </w:tcPr>
          <w:p w14:paraId="709C6DAC"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2</w:t>
            </w:r>
          </w:p>
        </w:tc>
        <w:tc>
          <w:tcPr>
            <w:tcW w:w="992" w:type="pct"/>
            <w:vMerge/>
          </w:tcPr>
          <w:p w14:paraId="3C2847B6" w14:textId="77777777" w:rsidR="00E2792A" w:rsidRPr="00950187" w:rsidRDefault="00E2792A" w:rsidP="00163708">
            <w:pPr>
              <w:suppressAutoHyphens/>
              <w:spacing w:after="0"/>
              <w:jc w:val="center"/>
              <w:rPr>
                <w:rFonts w:ascii="Times New Roman" w:hAnsi="Times New Roman"/>
                <w:b/>
              </w:rPr>
            </w:pPr>
          </w:p>
        </w:tc>
      </w:tr>
      <w:tr w:rsidR="00E2792A" w:rsidRPr="0070126C" w14:paraId="4507D20F" w14:textId="77777777" w:rsidTr="00163708">
        <w:trPr>
          <w:trHeight w:val="20"/>
        </w:trPr>
        <w:tc>
          <w:tcPr>
            <w:tcW w:w="738" w:type="pct"/>
            <w:vMerge/>
          </w:tcPr>
          <w:p w14:paraId="5C7B20EB"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7AAAC331"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b/>
              </w:rPr>
              <w:t>Практическое занятие 12.</w:t>
            </w:r>
            <w:r w:rsidRPr="00950187">
              <w:rPr>
                <w:rFonts w:ascii="Times New Roman" w:hAnsi="Times New Roman"/>
              </w:rPr>
              <w:t xml:space="preserve"> Решение психологических задач по теме «Речь»</w:t>
            </w:r>
          </w:p>
        </w:tc>
        <w:tc>
          <w:tcPr>
            <w:tcW w:w="615" w:type="pct"/>
          </w:tcPr>
          <w:p w14:paraId="040F1741"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51FBD42E" w14:textId="77777777" w:rsidR="00E2792A" w:rsidRPr="00950187" w:rsidRDefault="00E2792A" w:rsidP="00163708">
            <w:pPr>
              <w:suppressAutoHyphens/>
              <w:spacing w:after="0"/>
              <w:jc w:val="center"/>
              <w:rPr>
                <w:rFonts w:ascii="Times New Roman" w:hAnsi="Times New Roman"/>
                <w:b/>
              </w:rPr>
            </w:pPr>
          </w:p>
        </w:tc>
      </w:tr>
      <w:tr w:rsidR="00E2792A" w:rsidRPr="0070126C" w14:paraId="471F0431" w14:textId="77777777" w:rsidTr="00163708">
        <w:trPr>
          <w:trHeight w:val="20"/>
        </w:trPr>
        <w:tc>
          <w:tcPr>
            <w:tcW w:w="3393" w:type="pct"/>
            <w:gridSpan w:val="2"/>
          </w:tcPr>
          <w:p w14:paraId="5812721F" w14:textId="77777777" w:rsidR="00E2792A" w:rsidRPr="00950187" w:rsidRDefault="00E2792A" w:rsidP="00163708">
            <w:pPr>
              <w:spacing w:after="0"/>
              <w:rPr>
                <w:rFonts w:ascii="Times New Roman" w:hAnsi="Times New Roman"/>
              </w:rPr>
            </w:pPr>
            <w:r w:rsidRPr="00950187">
              <w:rPr>
                <w:rFonts w:ascii="Times New Roman" w:hAnsi="Times New Roman"/>
                <w:b/>
                <w:bCs/>
              </w:rPr>
              <w:t>Раздел 3. Личность. Индивидуальные особенности личности</w:t>
            </w:r>
          </w:p>
        </w:tc>
        <w:tc>
          <w:tcPr>
            <w:tcW w:w="615" w:type="pct"/>
            <w:vAlign w:val="center"/>
          </w:tcPr>
          <w:p w14:paraId="56B105F2"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30/20</w:t>
            </w:r>
          </w:p>
        </w:tc>
        <w:tc>
          <w:tcPr>
            <w:tcW w:w="992" w:type="pct"/>
          </w:tcPr>
          <w:p w14:paraId="603E0A53" w14:textId="77777777" w:rsidR="00E2792A" w:rsidRPr="00950187" w:rsidRDefault="00E2792A" w:rsidP="00163708">
            <w:pPr>
              <w:suppressAutoHyphens/>
              <w:spacing w:after="0"/>
              <w:jc w:val="center"/>
              <w:rPr>
                <w:rFonts w:ascii="Times New Roman" w:hAnsi="Times New Roman"/>
                <w:b/>
                <w:bCs/>
              </w:rPr>
            </w:pPr>
          </w:p>
        </w:tc>
      </w:tr>
      <w:tr w:rsidR="00E2792A" w:rsidRPr="0070126C" w14:paraId="27F56216" w14:textId="77777777" w:rsidTr="00163708">
        <w:trPr>
          <w:trHeight w:val="20"/>
        </w:trPr>
        <w:tc>
          <w:tcPr>
            <w:tcW w:w="738" w:type="pct"/>
            <w:vMerge w:val="restart"/>
          </w:tcPr>
          <w:p w14:paraId="0BF0B72D"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t>Тема 3.1. Человек как субъект, личность и индивидуальность</w:t>
            </w:r>
          </w:p>
        </w:tc>
        <w:tc>
          <w:tcPr>
            <w:tcW w:w="2655" w:type="pct"/>
          </w:tcPr>
          <w:p w14:paraId="2CAFF7FD" w14:textId="77777777" w:rsidR="00E2792A" w:rsidRPr="00950187" w:rsidRDefault="00E2792A" w:rsidP="00163708">
            <w:pPr>
              <w:spacing w:after="0"/>
              <w:rPr>
                <w:rFonts w:ascii="Times New Roman" w:hAnsi="Times New Roman"/>
              </w:rPr>
            </w:pPr>
            <w:r w:rsidRPr="00950187">
              <w:rPr>
                <w:rFonts w:ascii="Times New Roman" w:hAnsi="Times New Roman"/>
                <w:b/>
                <w:bCs/>
                <w:kern w:val="2"/>
              </w:rPr>
              <w:t>Содержание</w:t>
            </w:r>
          </w:p>
        </w:tc>
        <w:tc>
          <w:tcPr>
            <w:tcW w:w="615" w:type="pct"/>
          </w:tcPr>
          <w:p w14:paraId="75C9790D"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4/2</w:t>
            </w:r>
          </w:p>
        </w:tc>
        <w:tc>
          <w:tcPr>
            <w:tcW w:w="992" w:type="pct"/>
            <w:vMerge w:val="restart"/>
          </w:tcPr>
          <w:p w14:paraId="4D35E740"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rPr>
              <w:t>ОК 01, ОК 02, ОК 09</w:t>
            </w:r>
          </w:p>
        </w:tc>
      </w:tr>
      <w:tr w:rsidR="00E2792A" w:rsidRPr="0070126C" w14:paraId="19BA02D1" w14:textId="77777777" w:rsidTr="00163708">
        <w:trPr>
          <w:trHeight w:val="20"/>
        </w:trPr>
        <w:tc>
          <w:tcPr>
            <w:tcW w:w="738" w:type="pct"/>
            <w:vMerge/>
          </w:tcPr>
          <w:p w14:paraId="0BC0A5AF"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78A0ED2F" w14:textId="77777777" w:rsidR="00E2792A" w:rsidRPr="00950187" w:rsidRDefault="00E2792A" w:rsidP="00163708">
            <w:pPr>
              <w:spacing w:after="0" w:line="240" w:lineRule="auto"/>
              <w:contextualSpacing/>
              <w:jc w:val="both"/>
              <w:rPr>
                <w:rFonts w:ascii="Times New Roman" w:hAnsi="Times New Roman"/>
                <w:lang w:val="x-none" w:eastAsia="x-none"/>
              </w:rPr>
            </w:pPr>
            <w:r w:rsidRPr="00950187">
              <w:rPr>
                <w:rFonts w:ascii="Times New Roman" w:hAnsi="Times New Roman"/>
                <w:bCs/>
                <w:lang w:val="x-none" w:eastAsia="x-none"/>
              </w:rPr>
              <w:t>Понятия «индивид», «личность», «индивидуальность», «субъект», их соотношение. Понятие о человеке как субъекте и личности. Структура личности.</w:t>
            </w:r>
            <w:r w:rsidRPr="00950187">
              <w:rPr>
                <w:rFonts w:ascii="Times New Roman" w:hAnsi="Times New Roman"/>
                <w:kern w:val="2"/>
                <w:lang w:val="x-none" w:eastAsia="x-none"/>
              </w:rPr>
              <w:t xml:space="preserve"> Самосознание личности. Я-концепция. Механизмы психологической защиты</w:t>
            </w:r>
            <w:r w:rsidRPr="00950187">
              <w:rPr>
                <w:rFonts w:ascii="Times New Roman" w:hAnsi="Times New Roman"/>
                <w:kern w:val="2"/>
                <w:lang w:eastAsia="x-none"/>
              </w:rPr>
              <w:t>.</w:t>
            </w:r>
          </w:p>
        </w:tc>
        <w:tc>
          <w:tcPr>
            <w:tcW w:w="615" w:type="pct"/>
            <w:vMerge w:val="restart"/>
            <w:vAlign w:val="center"/>
          </w:tcPr>
          <w:p w14:paraId="50B81045"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40550BFF" w14:textId="77777777" w:rsidR="00E2792A" w:rsidRPr="00950187" w:rsidRDefault="00E2792A" w:rsidP="00163708">
            <w:pPr>
              <w:suppressAutoHyphens/>
              <w:spacing w:after="0"/>
              <w:jc w:val="center"/>
              <w:rPr>
                <w:rFonts w:ascii="Times New Roman" w:hAnsi="Times New Roman"/>
                <w:b/>
              </w:rPr>
            </w:pPr>
          </w:p>
        </w:tc>
      </w:tr>
      <w:tr w:rsidR="00E2792A" w:rsidRPr="0070126C" w14:paraId="0563B5EA" w14:textId="77777777" w:rsidTr="00163708">
        <w:trPr>
          <w:trHeight w:val="343"/>
        </w:trPr>
        <w:tc>
          <w:tcPr>
            <w:tcW w:w="738" w:type="pct"/>
            <w:vMerge/>
          </w:tcPr>
          <w:p w14:paraId="100AC2DA"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07E1DE25" w14:textId="77777777" w:rsidR="00E2792A" w:rsidRPr="00950187" w:rsidRDefault="00E2792A" w:rsidP="00163708">
            <w:pPr>
              <w:spacing w:after="0" w:line="240" w:lineRule="auto"/>
              <w:contextualSpacing/>
              <w:jc w:val="both"/>
              <w:rPr>
                <w:rFonts w:ascii="Times New Roman" w:hAnsi="Times New Roman"/>
                <w:lang w:val="x-none" w:eastAsia="x-none"/>
              </w:rPr>
            </w:pPr>
            <w:r w:rsidRPr="00950187">
              <w:rPr>
                <w:rFonts w:ascii="Times New Roman" w:hAnsi="Times New Roman"/>
                <w:bCs/>
                <w:lang w:val="x-none" w:eastAsia="x-none"/>
              </w:rPr>
              <w:t xml:space="preserve">Направленность личности, формы ее проявления. </w:t>
            </w:r>
          </w:p>
        </w:tc>
        <w:tc>
          <w:tcPr>
            <w:tcW w:w="615" w:type="pct"/>
            <w:vMerge/>
          </w:tcPr>
          <w:p w14:paraId="7F13E6B6" w14:textId="77777777" w:rsidR="00E2792A" w:rsidRPr="00950187" w:rsidRDefault="00E2792A" w:rsidP="00163708">
            <w:pPr>
              <w:suppressAutoHyphens/>
              <w:spacing w:after="0"/>
              <w:jc w:val="center"/>
              <w:rPr>
                <w:rFonts w:ascii="Times New Roman" w:hAnsi="Times New Roman"/>
                <w:bCs/>
              </w:rPr>
            </w:pPr>
          </w:p>
        </w:tc>
        <w:tc>
          <w:tcPr>
            <w:tcW w:w="992" w:type="pct"/>
            <w:vMerge/>
          </w:tcPr>
          <w:p w14:paraId="3986D9F1" w14:textId="77777777" w:rsidR="00E2792A" w:rsidRPr="00950187" w:rsidRDefault="00E2792A" w:rsidP="00163708">
            <w:pPr>
              <w:suppressAutoHyphens/>
              <w:spacing w:after="0"/>
              <w:jc w:val="center"/>
              <w:rPr>
                <w:rFonts w:ascii="Times New Roman" w:hAnsi="Times New Roman"/>
                <w:b/>
              </w:rPr>
            </w:pPr>
          </w:p>
        </w:tc>
      </w:tr>
      <w:tr w:rsidR="00E2792A" w:rsidRPr="0070126C" w14:paraId="1CFB35A7" w14:textId="77777777" w:rsidTr="00163708">
        <w:trPr>
          <w:trHeight w:val="64"/>
        </w:trPr>
        <w:tc>
          <w:tcPr>
            <w:tcW w:w="738" w:type="pct"/>
            <w:vMerge/>
          </w:tcPr>
          <w:p w14:paraId="5D4690CC"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772DC430"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15" w:type="pct"/>
          </w:tcPr>
          <w:p w14:paraId="31CC5CB9"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2</w:t>
            </w:r>
          </w:p>
        </w:tc>
        <w:tc>
          <w:tcPr>
            <w:tcW w:w="992" w:type="pct"/>
            <w:vMerge/>
          </w:tcPr>
          <w:p w14:paraId="080E05A5" w14:textId="77777777" w:rsidR="00E2792A" w:rsidRPr="00950187" w:rsidRDefault="00E2792A" w:rsidP="00163708">
            <w:pPr>
              <w:suppressAutoHyphens/>
              <w:spacing w:after="0"/>
              <w:jc w:val="center"/>
              <w:rPr>
                <w:rFonts w:ascii="Times New Roman" w:hAnsi="Times New Roman"/>
                <w:b/>
              </w:rPr>
            </w:pPr>
          </w:p>
        </w:tc>
      </w:tr>
      <w:tr w:rsidR="00E2792A" w:rsidRPr="0070126C" w14:paraId="34C8BE03" w14:textId="77777777" w:rsidTr="00163708">
        <w:trPr>
          <w:trHeight w:val="217"/>
        </w:trPr>
        <w:tc>
          <w:tcPr>
            <w:tcW w:w="738" w:type="pct"/>
            <w:vMerge/>
          </w:tcPr>
          <w:p w14:paraId="6C460FAC"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56D428AD"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b/>
              </w:rPr>
              <w:t>Практическое занятие 13-14.</w:t>
            </w:r>
            <w:r w:rsidRPr="00950187">
              <w:rPr>
                <w:rFonts w:ascii="Times New Roman" w:hAnsi="Times New Roman"/>
              </w:rPr>
              <w:t xml:space="preserve"> Решение психологических задач по теме «Личность»</w:t>
            </w:r>
          </w:p>
        </w:tc>
        <w:tc>
          <w:tcPr>
            <w:tcW w:w="615" w:type="pct"/>
          </w:tcPr>
          <w:p w14:paraId="242963F8"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62ECE2E1" w14:textId="77777777" w:rsidR="00E2792A" w:rsidRPr="00950187" w:rsidRDefault="00E2792A" w:rsidP="00163708">
            <w:pPr>
              <w:suppressAutoHyphens/>
              <w:spacing w:after="0"/>
              <w:jc w:val="center"/>
              <w:rPr>
                <w:rFonts w:ascii="Times New Roman" w:hAnsi="Times New Roman"/>
                <w:b/>
              </w:rPr>
            </w:pPr>
          </w:p>
        </w:tc>
      </w:tr>
      <w:tr w:rsidR="00E2792A" w:rsidRPr="0070126C" w14:paraId="5DFFC801" w14:textId="77777777" w:rsidTr="00163708">
        <w:trPr>
          <w:trHeight w:val="20"/>
        </w:trPr>
        <w:tc>
          <w:tcPr>
            <w:tcW w:w="738" w:type="pct"/>
            <w:vMerge w:val="restart"/>
          </w:tcPr>
          <w:p w14:paraId="142E3EA0"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950187">
              <w:rPr>
                <w:rFonts w:ascii="Times New Roman" w:hAnsi="Times New Roman"/>
                <w:b/>
                <w:bCs/>
              </w:rPr>
              <w:t xml:space="preserve">Тема 3.2. Эмоционально-волевая сфера личности </w:t>
            </w:r>
          </w:p>
        </w:tc>
        <w:tc>
          <w:tcPr>
            <w:tcW w:w="2655" w:type="pct"/>
          </w:tcPr>
          <w:p w14:paraId="4D25492E" w14:textId="77777777" w:rsidR="00E2792A" w:rsidRPr="00950187" w:rsidRDefault="00E2792A" w:rsidP="00163708">
            <w:pPr>
              <w:spacing w:after="0" w:line="240" w:lineRule="auto"/>
              <w:rPr>
                <w:rFonts w:ascii="Times New Roman" w:hAnsi="Times New Roman"/>
                <w:b/>
                <w:bCs/>
                <w:kern w:val="2"/>
              </w:rPr>
            </w:pPr>
            <w:r w:rsidRPr="00950187">
              <w:rPr>
                <w:rFonts w:ascii="Times New Roman" w:hAnsi="Times New Roman"/>
                <w:b/>
                <w:bCs/>
                <w:kern w:val="2"/>
              </w:rPr>
              <w:t>Содержание</w:t>
            </w:r>
          </w:p>
        </w:tc>
        <w:tc>
          <w:tcPr>
            <w:tcW w:w="615" w:type="pct"/>
          </w:tcPr>
          <w:p w14:paraId="2A75475F"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8/6</w:t>
            </w:r>
          </w:p>
        </w:tc>
        <w:tc>
          <w:tcPr>
            <w:tcW w:w="992" w:type="pct"/>
            <w:vMerge w:val="restart"/>
          </w:tcPr>
          <w:p w14:paraId="703FE34C"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rPr>
              <w:t>ОК 01, ОК 02, ОК 09</w:t>
            </w:r>
          </w:p>
        </w:tc>
      </w:tr>
      <w:tr w:rsidR="00E2792A" w:rsidRPr="0070126C" w14:paraId="5506AE0D" w14:textId="77777777" w:rsidTr="00163708">
        <w:trPr>
          <w:trHeight w:val="20"/>
        </w:trPr>
        <w:tc>
          <w:tcPr>
            <w:tcW w:w="738" w:type="pct"/>
            <w:vMerge/>
          </w:tcPr>
          <w:p w14:paraId="38A8AFB2"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3A6917A1" w14:textId="77777777" w:rsidR="00E2792A" w:rsidRPr="00950187" w:rsidRDefault="00E2792A" w:rsidP="00163708">
            <w:pPr>
              <w:spacing w:after="0" w:line="240" w:lineRule="auto"/>
              <w:contextualSpacing/>
              <w:jc w:val="both"/>
              <w:rPr>
                <w:rFonts w:ascii="Times New Roman" w:hAnsi="Times New Roman"/>
                <w:bCs/>
                <w:kern w:val="2"/>
                <w:lang w:val="x-none" w:eastAsia="x-none"/>
              </w:rPr>
            </w:pPr>
            <w:r w:rsidRPr="00950187">
              <w:rPr>
                <w:rFonts w:ascii="Times New Roman" w:eastAsia="SimSun" w:hAnsi="Times New Roman"/>
                <w:kern w:val="1"/>
                <w:lang w:eastAsia="hi-IN" w:bidi="hi-IN"/>
              </w:rPr>
              <w:t>Общая характеристика эмоций. Физиологическая основа эмоций. Функции и виды эмоций. Высшие чувства</w:t>
            </w:r>
            <w:r w:rsidRPr="00950187">
              <w:rPr>
                <w:rFonts w:ascii="Times New Roman" w:eastAsia="SimSun" w:hAnsi="Times New Roman"/>
                <w:kern w:val="1"/>
                <w:lang w:val="x-none" w:eastAsia="hi-IN" w:bidi="hi-IN"/>
              </w:rPr>
              <w:t>.</w:t>
            </w:r>
            <w:r w:rsidRPr="00950187">
              <w:rPr>
                <w:rFonts w:ascii="Times New Roman" w:eastAsia="SimSun" w:hAnsi="Times New Roman"/>
                <w:kern w:val="1"/>
                <w:lang w:eastAsia="hi-IN" w:bidi="hi-IN"/>
              </w:rPr>
              <w:t xml:space="preserve"> Развитие эмоций.</w:t>
            </w:r>
          </w:p>
        </w:tc>
        <w:tc>
          <w:tcPr>
            <w:tcW w:w="615" w:type="pct"/>
            <w:vMerge w:val="restart"/>
            <w:vAlign w:val="center"/>
          </w:tcPr>
          <w:p w14:paraId="6CBC5EC4"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118C78E5" w14:textId="77777777" w:rsidR="00E2792A" w:rsidRPr="00950187" w:rsidRDefault="00E2792A" w:rsidP="00163708">
            <w:pPr>
              <w:suppressAutoHyphens/>
              <w:spacing w:after="0"/>
              <w:jc w:val="center"/>
              <w:rPr>
                <w:rFonts w:ascii="Times New Roman" w:hAnsi="Times New Roman"/>
                <w:b/>
              </w:rPr>
            </w:pPr>
          </w:p>
        </w:tc>
      </w:tr>
      <w:tr w:rsidR="00E2792A" w:rsidRPr="0070126C" w14:paraId="61B59F7F" w14:textId="77777777" w:rsidTr="00163708">
        <w:trPr>
          <w:trHeight w:val="20"/>
        </w:trPr>
        <w:tc>
          <w:tcPr>
            <w:tcW w:w="738" w:type="pct"/>
            <w:vMerge/>
          </w:tcPr>
          <w:p w14:paraId="7C4FFFC9"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2414C4C5" w14:textId="77777777" w:rsidR="00E2792A" w:rsidRPr="00950187" w:rsidRDefault="00E2792A" w:rsidP="00163708">
            <w:pPr>
              <w:spacing w:after="0" w:line="240" w:lineRule="auto"/>
              <w:contextualSpacing/>
              <w:jc w:val="both"/>
              <w:rPr>
                <w:rFonts w:ascii="Times New Roman" w:hAnsi="Times New Roman"/>
                <w:bCs/>
                <w:kern w:val="2"/>
                <w:lang w:val="x-none" w:eastAsia="x-none"/>
              </w:rPr>
            </w:pPr>
            <w:r w:rsidRPr="00950187">
              <w:rPr>
                <w:rFonts w:ascii="Times New Roman" w:hAnsi="Times New Roman"/>
                <w:bCs/>
                <w:lang w:val="x-none" w:eastAsia="x-none"/>
              </w:rPr>
              <w:t>Воля: п</w:t>
            </w:r>
            <w:r w:rsidRPr="00950187">
              <w:rPr>
                <w:rFonts w:ascii="Times New Roman" w:eastAsia="SimSun" w:hAnsi="Times New Roman"/>
                <w:kern w:val="1"/>
                <w:lang w:val="x-none" w:eastAsia="hi-IN" w:bidi="hi-IN"/>
              </w:rPr>
              <w:t>онятие, значение. Структура волевого акта. Мотивация и волевая активность. Волевые качества человека</w:t>
            </w:r>
            <w:r w:rsidRPr="00950187">
              <w:rPr>
                <w:rFonts w:ascii="Times New Roman" w:eastAsia="SimSun" w:hAnsi="Times New Roman"/>
                <w:kern w:val="1"/>
                <w:lang w:eastAsia="hi-IN" w:bidi="hi-IN"/>
              </w:rPr>
              <w:t xml:space="preserve"> и их развитие.</w:t>
            </w:r>
          </w:p>
        </w:tc>
        <w:tc>
          <w:tcPr>
            <w:tcW w:w="615" w:type="pct"/>
            <w:vMerge/>
          </w:tcPr>
          <w:p w14:paraId="4BCD920E" w14:textId="77777777" w:rsidR="00E2792A" w:rsidRPr="00950187" w:rsidRDefault="00E2792A" w:rsidP="00163708">
            <w:pPr>
              <w:suppressAutoHyphens/>
              <w:spacing w:after="0"/>
              <w:jc w:val="center"/>
              <w:rPr>
                <w:rFonts w:ascii="Times New Roman" w:hAnsi="Times New Roman"/>
                <w:bCs/>
              </w:rPr>
            </w:pPr>
          </w:p>
        </w:tc>
        <w:tc>
          <w:tcPr>
            <w:tcW w:w="992" w:type="pct"/>
            <w:vMerge/>
          </w:tcPr>
          <w:p w14:paraId="286910C8" w14:textId="77777777" w:rsidR="00E2792A" w:rsidRPr="00950187" w:rsidRDefault="00E2792A" w:rsidP="00163708">
            <w:pPr>
              <w:suppressAutoHyphens/>
              <w:spacing w:after="0"/>
              <w:jc w:val="center"/>
              <w:rPr>
                <w:rFonts w:ascii="Times New Roman" w:hAnsi="Times New Roman"/>
                <w:b/>
              </w:rPr>
            </w:pPr>
          </w:p>
        </w:tc>
      </w:tr>
      <w:tr w:rsidR="00E2792A" w:rsidRPr="0070126C" w14:paraId="17303453" w14:textId="77777777" w:rsidTr="00163708">
        <w:trPr>
          <w:trHeight w:val="20"/>
        </w:trPr>
        <w:tc>
          <w:tcPr>
            <w:tcW w:w="738" w:type="pct"/>
            <w:vMerge/>
          </w:tcPr>
          <w:p w14:paraId="0FB4B8FC"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232959F7" w14:textId="77777777" w:rsidR="00E2792A" w:rsidRPr="00950187" w:rsidRDefault="00E2792A" w:rsidP="00163708">
            <w:pPr>
              <w:spacing w:after="0" w:line="240" w:lineRule="auto"/>
              <w:jc w:val="both"/>
              <w:rPr>
                <w:rFonts w:ascii="Times New Roman" w:hAnsi="Times New Roman"/>
                <w:b/>
                <w:bCs/>
                <w:kern w:val="2"/>
              </w:rPr>
            </w:pPr>
            <w:r w:rsidRPr="00950187">
              <w:rPr>
                <w:rFonts w:ascii="Times New Roman" w:hAnsi="Times New Roman"/>
                <w:b/>
                <w:bCs/>
              </w:rPr>
              <w:t>В том числе практических занятий и лабораторных работ</w:t>
            </w:r>
          </w:p>
        </w:tc>
        <w:tc>
          <w:tcPr>
            <w:tcW w:w="615" w:type="pct"/>
            <w:vAlign w:val="center"/>
          </w:tcPr>
          <w:p w14:paraId="046D17F9"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6</w:t>
            </w:r>
          </w:p>
        </w:tc>
        <w:tc>
          <w:tcPr>
            <w:tcW w:w="992" w:type="pct"/>
            <w:vMerge/>
          </w:tcPr>
          <w:p w14:paraId="683D6A9F" w14:textId="77777777" w:rsidR="00E2792A" w:rsidRPr="00950187" w:rsidRDefault="00E2792A" w:rsidP="00163708">
            <w:pPr>
              <w:suppressAutoHyphens/>
              <w:spacing w:after="0"/>
              <w:jc w:val="center"/>
              <w:rPr>
                <w:rFonts w:ascii="Times New Roman" w:hAnsi="Times New Roman"/>
                <w:b/>
              </w:rPr>
            </w:pPr>
          </w:p>
        </w:tc>
      </w:tr>
      <w:tr w:rsidR="00E2792A" w:rsidRPr="0070126C" w14:paraId="7DC395AD" w14:textId="77777777" w:rsidTr="00163708">
        <w:trPr>
          <w:trHeight w:val="20"/>
        </w:trPr>
        <w:tc>
          <w:tcPr>
            <w:tcW w:w="738" w:type="pct"/>
            <w:vMerge/>
          </w:tcPr>
          <w:p w14:paraId="2F541079"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4708ADE6" w14:textId="77777777" w:rsidR="00E2792A" w:rsidRPr="00950187" w:rsidRDefault="00E2792A" w:rsidP="00163708">
            <w:pPr>
              <w:spacing w:after="0" w:line="240" w:lineRule="auto"/>
              <w:jc w:val="both"/>
              <w:rPr>
                <w:rFonts w:ascii="Times New Roman" w:hAnsi="Times New Roman"/>
                <w:b/>
                <w:bCs/>
                <w:kern w:val="2"/>
              </w:rPr>
            </w:pPr>
            <w:r w:rsidRPr="00950187">
              <w:rPr>
                <w:rFonts w:ascii="Times New Roman" w:hAnsi="Times New Roman"/>
                <w:b/>
              </w:rPr>
              <w:t>Практическое занятие 15.</w:t>
            </w:r>
            <w:r w:rsidRPr="00950187">
              <w:rPr>
                <w:rFonts w:ascii="Times New Roman" w:hAnsi="Times New Roman"/>
              </w:rPr>
              <w:t xml:space="preserve"> Психологические состояния и их регуляция. </w:t>
            </w:r>
          </w:p>
        </w:tc>
        <w:tc>
          <w:tcPr>
            <w:tcW w:w="615" w:type="pct"/>
          </w:tcPr>
          <w:p w14:paraId="33043662"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43A721AC" w14:textId="77777777" w:rsidR="00E2792A" w:rsidRPr="00950187" w:rsidRDefault="00E2792A" w:rsidP="00163708">
            <w:pPr>
              <w:suppressAutoHyphens/>
              <w:spacing w:after="0"/>
              <w:jc w:val="center"/>
              <w:rPr>
                <w:rFonts w:ascii="Times New Roman" w:hAnsi="Times New Roman"/>
                <w:b/>
              </w:rPr>
            </w:pPr>
          </w:p>
        </w:tc>
      </w:tr>
      <w:tr w:rsidR="00E2792A" w:rsidRPr="0070126C" w14:paraId="1BA8E664" w14:textId="77777777" w:rsidTr="00163708">
        <w:trPr>
          <w:trHeight w:val="20"/>
        </w:trPr>
        <w:tc>
          <w:tcPr>
            <w:tcW w:w="738" w:type="pct"/>
            <w:vMerge/>
          </w:tcPr>
          <w:p w14:paraId="53521804"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0F702933" w14:textId="77777777" w:rsidR="00E2792A" w:rsidRPr="00950187" w:rsidRDefault="00E2792A" w:rsidP="00163708">
            <w:pPr>
              <w:spacing w:after="0" w:line="240" w:lineRule="auto"/>
              <w:jc w:val="both"/>
              <w:rPr>
                <w:rFonts w:ascii="Times New Roman" w:hAnsi="Times New Roman"/>
                <w:b/>
                <w:bCs/>
                <w:kern w:val="2"/>
              </w:rPr>
            </w:pPr>
            <w:r w:rsidRPr="00950187">
              <w:rPr>
                <w:rFonts w:ascii="Times New Roman" w:hAnsi="Times New Roman"/>
                <w:b/>
              </w:rPr>
              <w:t>Практическое занятие 16.</w:t>
            </w:r>
            <w:r w:rsidRPr="00950187">
              <w:rPr>
                <w:rFonts w:ascii="Times New Roman" w:hAnsi="Times New Roman"/>
              </w:rPr>
              <w:t xml:space="preserve"> Исследование волевых качеств личности. </w:t>
            </w:r>
          </w:p>
        </w:tc>
        <w:tc>
          <w:tcPr>
            <w:tcW w:w="615" w:type="pct"/>
          </w:tcPr>
          <w:p w14:paraId="5CE9318A"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791E54D2" w14:textId="77777777" w:rsidR="00E2792A" w:rsidRPr="00950187" w:rsidRDefault="00E2792A" w:rsidP="00163708">
            <w:pPr>
              <w:suppressAutoHyphens/>
              <w:spacing w:after="0"/>
              <w:jc w:val="center"/>
              <w:rPr>
                <w:rFonts w:ascii="Times New Roman" w:hAnsi="Times New Roman"/>
                <w:b/>
              </w:rPr>
            </w:pPr>
          </w:p>
        </w:tc>
      </w:tr>
      <w:tr w:rsidR="00E2792A" w:rsidRPr="0070126C" w14:paraId="40072441" w14:textId="77777777" w:rsidTr="00163708">
        <w:trPr>
          <w:trHeight w:val="20"/>
        </w:trPr>
        <w:tc>
          <w:tcPr>
            <w:tcW w:w="738" w:type="pct"/>
            <w:vMerge/>
          </w:tcPr>
          <w:p w14:paraId="399B4599"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14C9CC10"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b/>
              </w:rPr>
              <w:t>Практическое занятие 17.</w:t>
            </w:r>
            <w:r w:rsidRPr="00950187">
              <w:rPr>
                <w:rFonts w:ascii="Times New Roman" w:hAnsi="Times New Roman"/>
              </w:rPr>
              <w:t xml:space="preserve"> Решение психологических задач по теме «Эмоционально-волевая сфера личности»</w:t>
            </w:r>
          </w:p>
        </w:tc>
        <w:tc>
          <w:tcPr>
            <w:tcW w:w="615" w:type="pct"/>
          </w:tcPr>
          <w:p w14:paraId="1CA62E3F"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2E48F5B6" w14:textId="77777777" w:rsidR="00E2792A" w:rsidRPr="00950187" w:rsidRDefault="00E2792A" w:rsidP="00163708">
            <w:pPr>
              <w:suppressAutoHyphens/>
              <w:spacing w:after="0"/>
              <w:jc w:val="center"/>
              <w:rPr>
                <w:rFonts w:ascii="Times New Roman" w:hAnsi="Times New Roman"/>
                <w:b/>
              </w:rPr>
            </w:pPr>
          </w:p>
        </w:tc>
      </w:tr>
      <w:tr w:rsidR="00E2792A" w:rsidRPr="0070126C" w14:paraId="5B894D98" w14:textId="77777777" w:rsidTr="00163708">
        <w:trPr>
          <w:trHeight w:val="20"/>
        </w:trPr>
        <w:tc>
          <w:tcPr>
            <w:tcW w:w="738" w:type="pct"/>
            <w:vMerge w:val="restart"/>
          </w:tcPr>
          <w:p w14:paraId="6D06A2FC"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950187">
              <w:rPr>
                <w:rFonts w:ascii="Times New Roman" w:hAnsi="Times New Roman"/>
                <w:b/>
                <w:bCs/>
              </w:rPr>
              <w:t>Тема 3.3. Темперамент</w:t>
            </w:r>
          </w:p>
        </w:tc>
        <w:tc>
          <w:tcPr>
            <w:tcW w:w="2655" w:type="pct"/>
          </w:tcPr>
          <w:p w14:paraId="32A7816D"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kern w:val="2"/>
              </w:rPr>
              <w:t>Содержание</w:t>
            </w:r>
          </w:p>
        </w:tc>
        <w:tc>
          <w:tcPr>
            <w:tcW w:w="615" w:type="pct"/>
            <w:vAlign w:val="center"/>
          </w:tcPr>
          <w:p w14:paraId="5F1D1161"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6/4</w:t>
            </w:r>
          </w:p>
        </w:tc>
        <w:tc>
          <w:tcPr>
            <w:tcW w:w="992" w:type="pct"/>
            <w:vMerge w:val="restart"/>
          </w:tcPr>
          <w:p w14:paraId="7930ADD2"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rPr>
              <w:t>ОК 01, ОК 02, ОК 09</w:t>
            </w:r>
          </w:p>
        </w:tc>
      </w:tr>
      <w:tr w:rsidR="00E2792A" w:rsidRPr="0070126C" w14:paraId="26D70EC2" w14:textId="77777777" w:rsidTr="00163708">
        <w:trPr>
          <w:trHeight w:val="20"/>
        </w:trPr>
        <w:tc>
          <w:tcPr>
            <w:tcW w:w="738" w:type="pct"/>
            <w:vMerge/>
          </w:tcPr>
          <w:p w14:paraId="3D72A73F"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7286EC5B" w14:textId="77777777" w:rsidR="00E2792A" w:rsidRPr="00950187" w:rsidRDefault="00E2792A" w:rsidP="00163708">
            <w:pPr>
              <w:spacing w:after="0" w:line="240" w:lineRule="auto"/>
              <w:contextualSpacing/>
              <w:jc w:val="both"/>
              <w:rPr>
                <w:rFonts w:ascii="Times New Roman" w:hAnsi="Times New Roman"/>
                <w:lang w:val="x-none" w:eastAsia="x-none"/>
              </w:rPr>
            </w:pPr>
            <w:r w:rsidRPr="00950187">
              <w:rPr>
                <w:rFonts w:ascii="Times New Roman" w:hAnsi="Times New Roman"/>
                <w:lang w:val="x-none" w:eastAsia="x-none"/>
              </w:rPr>
              <w:t xml:space="preserve">Понятие о темпераменте. </w:t>
            </w:r>
            <w:r w:rsidRPr="00950187">
              <w:rPr>
                <w:rFonts w:ascii="Times New Roman" w:hAnsi="Times New Roman"/>
                <w:lang w:eastAsia="x-none"/>
              </w:rPr>
              <w:t xml:space="preserve">Физиологические основы и психологические характеристики темперамента. </w:t>
            </w:r>
          </w:p>
        </w:tc>
        <w:tc>
          <w:tcPr>
            <w:tcW w:w="615" w:type="pct"/>
            <w:vMerge w:val="restart"/>
            <w:vAlign w:val="center"/>
          </w:tcPr>
          <w:p w14:paraId="3D266269"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049A19A9" w14:textId="77777777" w:rsidR="00E2792A" w:rsidRPr="00950187" w:rsidRDefault="00E2792A" w:rsidP="00163708">
            <w:pPr>
              <w:suppressAutoHyphens/>
              <w:spacing w:after="0"/>
              <w:jc w:val="center"/>
              <w:rPr>
                <w:rFonts w:ascii="Times New Roman" w:hAnsi="Times New Roman"/>
                <w:b/>
              </w:rPr>
            </w:pPr>
          </w:p>
        </w:tc>
      </w:tr>
      <w:tr w:rsidR="00E2792A" w:rsidRPr="0070126C" w14:paraId="5DA2C9D3" w14:textId="77777777" w:rsidTr="00163708">
        <w:trPr>
          <w:trHeight w:val="20"/>
        </w:trPr>
        <w:tc>
          <w:tcPr>
            <w:tcW w:w="738" w:type="pct"/>
            <w:vMerge/>
          </w:tcPr>
          <w:p w14:paraId="235E0251"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688BAF18" w14:textId="77777777" w:rsidR="00E2792A" w:rsidRPr="00950187" w:rsidRDefault="00E2792A" w:rsidP="00163708">
            <w:pPr>
              <w:spacing w:after="0" w:line="240" w:lineRule="auto"/>
              <w:contextualSpacing/>
              <w:jc w:val="both"/>
              <w:rPr>
                <w:rFonts w:ascii="Times New Roman" w:hAnsi="Times New Roman"/>
                <w:lang w:val="x-none" w:eastAsia="x-none"/>
              </w:rPr>
            </w:pPr>
            <w:r w:rsidRPr="00950187">
              <w:rPr>
                <w:rFonts w:ascii="Times New Roman" w:hAnsi="Times New Roman"/>
                <w:lang w:val="x-none" w:eastAsia="x-none"/>
              </w:rPr>
              <w:t>Тип</w:t>
            </w:r>
            <w:r w:rsidRPr="00950187">
              <w:rPr>
                <w:rFonts w:ascii="Times New Roman" w:hAnsi="Times New Roman"/>
                <w:lang w:eastAsia="x-none"/>
              </w:rPr>
              <w:t>ологии</w:t>
            </w:r>
            <w:r w:rsidRPr="00950187">
              <w:rPr>
                <w:rFonts w:ascii="Times New Roman" w:hAnsi="Times New Roman"/>
                <w:lang w:val="x-none" w:eastAsia="x-none"/>
              </w:rPr>
              <w:t xml:space="preserve"> темперамент</w:t>
            </w:r>
            <w:r w:rsidRPr="00950187">
              <w:rPr>
                <w:rFonts w:ascii="Times New Roman" w:hAnsi="Times New Roman"/>
                <w:lang w:eastAsia="x-none"/>
              </w:rPr>
              <w:t>а.</w:t>
            </w:r>
          </w:p>
        </w:tc>
        <w:tc>
          <w:tcPr>
            <w:tcW w:w="615" w:type="pct"/>
            <w:vMerge/>
          </w:tcPr>
          <w:p w14:paraId="51C92B79" w14:textId="77777777" w:rsidR="00E2792A" w:rsidRPr="00950187" w:rsidRDefault="00E2792A" w:rsidP="00163708">
            <w:pPr>
              <w:suppressAutoHyphens/>
              <w:spacing w:after="0"/>
              <w:jc w:val="center"/>
              <w:rPr>
                <w:rFonts w:ascii="Times New Roman" w:hAnsi="Times New Roman"/>
                <w:bCs/>
              </w:rPr>
            </w:pPr>
          </w:p>
        </w:tc>
        <w:tc>
          <w:tcPr>
            <w:tcW w:w="992" w:type="pct"/>
            <w:vMerge/>
          </w:tcPr>
          <w:p w14:paraId="2D958F2F" w14:textId="77777777" w:rsidR="00E2792A" w:rsidRPr="00950187" w:rsidRDefault="00E2792A" w:rsidP="00163708">
            <w:pPr>
              <w:suppressAutoHyphens/>
              <w:spacing w:after="0"/>
              <w:jc w:val="center"/>
              <w:rPr>
                <w:rFonts w:ascii="Times New Roman" w:hAnsi="Times New Roman"/>
                <w:b/>
              </w:rPr>
            </w:pPr>
          </w:p>
        </w:tc>
      </w:tr>
      <w:tr w:rsidR="00E2792A" w:rsidRPr="0070126C" w14:paraId="23A08E3B" w14:textId="77777777" w:rsidTr="00163708">
        <w:trPr>
          <w:trHeight w:val="20"/>
        </w:trPr>
        <w:tc>
          <w:tcPr>
            <w:tcW w:w="738" w:type="pct"/>
            <w:vMerge/>
          </w:tcPr>
          <w:p w14:paraId="492595FE"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41F81228"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15" w:type="pct"/>
            <w:vAlign w:val="center"/>
          </w:tcPr>
          <w:p w14:paraId="64DD5D0C"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4</w:t>
            </w:r>
          </w:p>
        </w:tc>
        <w:tc>
          <w:tcPr>
            <w:tcW w:w="992" w:type="pct"/>
            <w:vMerge/>
          </w:tcPr>
          <w:p w14:paraId="1B47915E" w14:textId="77777777" w:rsidR="00E2792A" w:rsidRPr="00950187" w:rsidRDefault="00E2792A" w:rsidP="00163708">
            <w:pPr>
              <w:suppressAutoHyphens/>
              <w:spacing w:after="0"/>
              <w:jc w:val="center"/>
              <w:rPr>
                <w:rFonts w:ascii="Times New Roman" w:hAnsi="Times New Roman"/>
                <w:b/>
              </w:rPr>
            </w:pPr>
          </w:p>
        </w:tc>
      </w:tr>
      <w:tr w:rsidR="00E2792A" w:rsidRPr="0070126C" w14:paraId="069B9AAA" w14:textId="77777777" w:rsidTr="00163708">
        <w:trPr>
          <w:trHeight w:val="20"/>
        </w:trPr>
        <w:tc>
          <w:tcPr>
            <w:tcW w:w="738" w:type="pct"/>
            <w:vMerge/>
          </w:tcPr>
          <w:p w14:paraId="617D210F"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186A1C0F"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b/>
              </w:rPr>
              <w:t>Практическое занятие 18.</w:t>
            </w:r>
            <w:r w:rsidRPr="00950187">
              <w:rPr>
                <w:rFonts w:ascii="Times New Roman" w:hAnsi="Times New Roman"/>
              </w:rPr>
              <w:t xml:space="preserve"> Исследование типов темперамента. </w:t>
            </w:r>
          </w:p>
        </w:tc>
        <w:tc>
          <w:tcPr>
            <w:tcW w:w="615" w:type="pct"/>
          </w:tcPr>
          <w:p w14:paraId="39C33C99"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11F8888F" w14:textId="77777777" w:rsidR="00E2792A" w:rsidRPr="00950187" w:rsidRDefault="00E2792A" w:rsidP="00163708">
            <w:pPr>
              <w:suppressAutoHyphens/>
              <w:spacing w:after="0"/>
              <w:jc w:val="center"/>
              <w:rPr>
                <w:rFonts w:ascii="Times New Roman" w:hAnsi="Times New Roman"/>
                <w:b/>
              </w:rPr>
            </w:pPr>
          </w:p>
        </w:tc>
      </w:tr>
      <w:tr w:rsidR="00E2792A" w:rsidRPr="0070126C" w14:paraId="553C5765" w14:textId="77777777" w:rsidTr="00163708">
        <w:trPr>
          <w:trHeight w:val="20"/>
        </w:trPr>
        <w:tc>
          <w:tcPr>
            <w:tcW w:w="738" w:type="pct"/>
            <w:vMerge/>
          </w:tcPr>
          <w:p w14:paraId="1A890E87"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16FF0F50"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b/>
              </w:rPr>
              <w:t>Практическое занятие 19.</w:t>
            </w:r>
            <w:r w:rsidRPr="00950187">
              <w:rPr>
                <w:rFonts w:ascii="Times New Roman" w:hAnsi="Times New Roman"/>
              </w:rPr>
              <w:t xml:space="preserve"> Решение психологических задач по теме «Темперамент»</w:t>
            </w:r>
          </w:p>
        </w:tc>
        <w:tc>
          <w:tcPr>
            <w:tcW w:w="615" w:type="pct"/>
          </w:tcPr>
          <w:p w14:paraId="51FB215D"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2A3BDA8F" w14:textId="77777777" w:rsidR="00E2792A" w:rsidRPr="00950187" w:rsidRDefault="00E2792A" w:rsidP="00163708">
            <w:pPr>
              <w:suppressAutoHyphens/>
              <w:spacing w:after="0"/>
              <w:jc w:val="center"/>
              <w:rPr>
                <w:rFonts w:ascii="Times New Roman" w:hAnsi="Times New Roman"/>
                <w:b/>
              </w:rPr>
            </w:pPr>
          </w:p>
        </w:tc>
      </w:tr>
      <w:tr w:rsidR="00E2792A" w:rsidRPr="0070126C" w14:paraId="71BDF6D3" w14:textId="77777777" w:rsidTr="00163708">
        <w:trPr>
          <w:trHeight w:val="20"/>
        </w:trPr>
        <w:tc>
          <w:tcPr>
            <w:tcW w:w="738" w:type="pct"/>
            <w:vMerge w:val="restart"/>
          </w:tcPr>
          <w:p w14:paraId="06F1A76B"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950187">
              <w:rPr>
                <w:rFonts w:ascii="Times New Roman" w:hAnsi="Times New Roman"/>
                <w:b/>
                <w:bCs/>
              </w:rPr>
              <w:t xml:space="preserve">Тема 3.4. </w:t>
            </w:r>
            <w:r w:rsidRPr="00950187">
              <w:rPr>
                <w:rFonts w:ascii="Times New Roman" w:hAnsi="Times New Roman"/>
                <w:b/>
                <w:bCs/>
              </w:rPr>
              <w:lastRenderedPageBreak/>
              <w:t>Характер</w:t>
            </w:r>
          </w:p>
        </w:tc>
        <w:tc>
          <w:tcPr>
            <w:tcW w:w="2655" w:type="pct"/>
          </w:tcPr>
          <w:p w14:paraId="7FB072A8"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kern w:val="2"/>
              </w:rPr>
              <w:lastRenderedPageBreak/>
              <w:t>Содержание</w:t>
            </w:r>
          </w:p>
        </w:tc>
        <w:tc>
          <w:tcPr>
            <w:tcW w:w="615" w:type="pct"/>
            <w:vAlign w:val="center"/>
          </w:tcPr>
          <w:p w14:paraId="2F2B9F7A"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6/4</w:t>
            </w:r>
          </w:p>
        </w:tc>
        <w:tc>
          <w:tcPr>
            <w:tcW w:w="992" w:type="pct"/>
            <w:vMerge w:val="restart"/>
          </w:tcPr>
          <w:p w14:paraId="3791DC52"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rPr>
              <w:t>ОК 01, ОК 02, ОК 09</w:t>
            </w:r>
          </w:p>
        </w:tc>
      </w:tr>
      <w:tr w:rsidR="00E2792A" w:rsidRPr="0070126C" w14:paraId="254C773A" w14:textId="77777777" w:rsidTr="00163708">
        <w:trPr>
          <w:trHeight w:val="20"/>
        </w:trPr>
        <w:tc>
          <w:tcPr>
            <w:tcW w:w="738" w:type="pct"/>
            <w:vMerge/>
          </w:tcPr>
          <w:p w14:paraId="1FB2EFF8"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55" w:type="pct"/>
          </w:tcPr>
          <w:p w14:paraId="2EACC58D" w14:textId="77777777" w:rsidR="00E2792A" w:rsidRPr="00950187" w:rsidRDefault="00E2792A" w:rsidP="00163708">
            <w:pPr>
              <w:spacing w:after="0" w:line="240" w:lineRule="auto"/>
              <w:contextualSpacing/>
              <w:jc w:val="both"/>
              <w:rPr>
                <w:rFonts w:ascii="Times New Roman" w:hAnsi="Times New Roman"/>
                <w:lang w:val="x-none" w:eastAsia="x-none"/>
              </w:rPr>
            </w:pPr>
            <w:r w:rsidRPr="00950187">
              <w:rPr>
                <w:rFonts w:ascii="Times New Roman" w:hAnsi="Times New Roman"/>
                <w:lang w:val="x-none" w:eastAsia="x-none"/>
              </w:rPr>
              <w:t xml:space="preserve">Понятие о характере. </w:t>
            </w:r>
            <w:r w:rsidRPr="00950187">
              <w:rPr>
                <w:rFonts w:ascii="Times New Roman" w:hAnsi="Times New Roman"/>
                <w:lang w:eastAsia="x-none"/>
              </w:rPr>
              <w:t xml:space="preserve">Соотношение темперамента и характера. </w:t>
            </w:r>
          </w:p>
        </w:tc>
        <w:tc>
          <w:tcPr>
            <w:tcW w:w="615" w:type="pct"/>
            <w:vMerge w:val="restart"/>
            <w:vAlign w:val="center"/>
          </w:tcPr>
          <w:p w14:paraId="35237E80"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2DB8CAE5" w14:textId="77777777" w:rsidR="00E2792A" w:rsidRPr="00950187" w:rsidRDefault="00E2792A" w:rsidP="00163708">
            <w:pPr>
              <w:suppressAutoHyphens/>
              <w:spacing w:after="0"/>
              <w:jc w:val="center"/>
              <w:rPr>
                <w:rFonts w:ascii="Times New Roman" w:hAnsi="Times New Roman"/>
                <w:b/>
              </w:rPr>
            </w:pPr>
          </w:p>
        </w:tc>
      </w:tr>
      <w:tr w:rsidR="00E2792A" w:rsidRPr="0070126C" w14:paraId="35B793C0" w14:textId="77777777" w:rsidTr="00163708">
        <w:trPr>
          <w:trHeight w:val="20"/>
        </w:trPr>
        <w:tc>
          <w:tcPr>
            <w:tcW w:w="738" w:type="pct"/>
            <w:vMerge/>
          </w:tcPr>
          <w:p w14:paraId="0186C337"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655" w:type="pct"/>
          </w:tcPr>
          <w:p w14:paraId="29FBD1F9" w14:textId="77777777" w:rsidR="00E2792A" w:rsidRPr="00950187" w:rsidRDefault="00E2792A" w:rsidP="00163708">
            <w:pPr>
              <w:spacing w:after="0" w:line="240" w:lineRule="auto"/>
              <w:contextualSpacing/>
              <w:jc w:val="both"/>
              <w:rPr>
                <w:rFonts w:ascii="Times New Roman" w:hAnsi="Times New Roman"/>
                <w:lang w:val="x-none" w:eastAsia="x-none"/>
              </w:rPr>
            </w:pPr>
            <w:r w:rsidRPr="00950187">
              <w:rPr>
                <w:rFonts w:ascii="Times New Roman" w:hAnsi="Times New Roman"/>
                <w:lang w:eastAsia="x-none"/>
              </w:rPr>
              <w:t>Типологии характера. Формирование характера.</w:t>
            </w:r>
          </w:p>
        </w:tc>
        <w:tc>
          <w:tcPr>
            <w:tcW w:w="615" w:type="pct"/>
            <w:vMerge/>
            <w:vAlign w:val="center"/>
          </w:tcPr>
          <w:p w14:paraId="3CB311C1" w14:textId="77777777" w:rsidR="00E2792A" w:rsidRPr="00950187" w:rsidRDefault="00E2792A" w:rsidP="00163708">
            <w:pPr>
              <w:suppressAutoHyphens/>
              <w:spacing w:after="0"/>
              <w:jc w:val="center"/>
              <w:rPr>
                <w:rFonts w:ascii="Times New Roman" w:hAnsi="Times New Roman"/>
                <w:bCs/>
              </w:rPr>
            </w:pPr>
          </w:p>
        </w:tc>
        <w:tc>
          <w:tcPr>
            <w:tcW w:w="992" w:type="pct"/>
            <w:vMerge/>
          </w:tcPr>
          <w:p w14:paraId="3CBCE55A" w14:textId="77777777" w:rsidR="00E2792A" w:rsidRPr="00950187" w:rsidRDefault="00E2792A" w:rsidP="00163708">
            <w:pPr>
              <w:suppressAutoHyphens/>
              <w:spacing w:after="0"/>
              <w:jc w:val="center"/>
              <w:rPr>
                <w:rFonts w:ascii="Times New Roman" w:hAnsi="Times New Roman"/>
                <w:b/>
              </w:rPr>
            </w:pPr>
          </w:p>
        </w:tc>
      </w:tr>
      <w:tr w:rsidR="00E2792A" w:rsidRPr="0070126C" w14:paraId="6107A496" w14:textId="77777777" w:rsidTr="00163708">
        <w:trPr>
          <w:trHeight w:val="20"/>
        </w:trPr>
        <w:tc>
          <w:tcPr>
            <w:tcW w:w="738" w:type="pct"/>
            <w:vMerge/>
          </w:tcPr>
          <w:p w14:paraId="5EABEF5C"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655" w:type="pct"/>
          </w:tcPr>
          <w:p w14:paraId="050A889F"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15" w:type="pct"/>
            <w:vAlign w:val="center"/>
          </w:tcPr>
          <w:p w14:paraId="0027FA55"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4</w:t>
            </w:r>
          </w:p>
        </w:tc>
        <w:tc>
          <w:tcPr>
            <w:tcW w:w="992" w:type="pct"/>
            <w:vMerge/>
          </w:tcPr>
          <w:p w14:paraId="18BB35B2" w14:textId="77777777" w:rsidR="00E2792A" w:rsidRPr="00950187" w:rsidRDefault="00E2792A" w:rsidP="00163708">
            <w:pPr>
              <w:suppressAutoHyphens/>
              <w:spacing w:after="0"/>
              <w:jc w:val="center"/>
              <w:rPr>
                <w:rFonts w:ascii="Times New Roman" w:hAnsi="Times New Roman"/>
                <w:b/>
              </w:rPr>
            </w:pPr>
          </w:p>
        </w:tc>
      </w:tr>
      <w:tr w:rsidR="00E2792A" w:rsidRPr="0070126C" w14:paraId="5066FE15" w14:textId="77777777" w:rsidTr="00163708">
        <w:trPr>
          <w:trHeight w:val="20"/>
        </w:trPr>
        <w:tc>
          <w:tcPr>
            <w:tcW w:w="738" w:type="pct"/>
            <w:vMerge/>
          </w:tcPr>
          <w:p w14:paraId="7D41FC2A"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655" w:type="pct"/>
          </w:tcPr>
          <w:p w14:paraId="6773DC54"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b/>
              </w:rPr>
              <w:t>Практическое занятие 20.</w:t>
            </w:r>
            <w:r w:rsidRPr="00950187">
              <w:rPr>
                <w:rFonts w:ascii="Times New Roman" w:hAnsi="Times New Roman"/>
              </w:rPr>
              <w:t xml:space="preserve"> </w:t>
            </w:r>
            <w:r w:rsidRPr="00950187">
              <w:rPr>
                <w:rFonts w:ascii="Times New Roman" w:hAnsi="Times New Roman"/>
                <w:bCs/>
              </w:rPr>
              <w:t xml:space="preserve">Исследование типа характера на основе самодиагностики. </w:t>
            </w:r>
          </w:p>
        </w:tc>
        <w:tc>
          <w:tcPr>
            <w:tcW w:w="615" w:type="pct"/>
          </w:tcPr>
          <w:p w14:paraId="62D87322"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24C5B96B" w14:textId="77777777" w:rsidR="00E2792A" w:rsidRPr="00950187" w:rsidRDefault="00E2792A" w:rsidP="00163708">
            <w:pPr>
              <w:suppressAutoHyphens/>
              <w:spacing w:after="0"/>
              <w:jc w:val="center"/>
              <w:rPr>
                <w:rFonts w:ascii="Times New Roman" w:hAnsi="Times New Roman"/>
                <w:b/>
              </w:rPr>
            </w:pPr>
          </w:p>
        </w:tc>
      </w:tr>
      <w:tr w:rsidR="00E2792A" w:rsidRPr="0070126C" w14:paraId="1D4D3C49" w14:textId="77777777" w:rsidTr="00163708">
        <w:trPr>
          <w:trHeight w:val="20"/>
        </w:trPr>
        <w:tc>
          <w:tcPr>
            <w:tcW w:w="738" w:type="pct"/>
            <w:vMerge/>
          </w:tcPr>
          <w:p w14:paraId="1A2E5F05"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655" w:type="pct"/>
          </w:tcPr>
          <w:p w14:paraId="0000122B" w14:textId="77777777" w:rsidR="00E2792A" w:rsidRPr="00950187" w:rsidRDefault="00E2792A" w:rsidP="00163708">
            <w:pPr>
              <w:spacing w:after="0" w:line="240" w:lineRule="auto"/>
              <w:jc w:val="both"/>
              <w:rPr>
                <w:rFonts w:ascii="Times New Roman" w:hAnsi="Times New Roman"/>
              </w:rPr>
            </w:pPr>
            <w:r w:rsidRPr="00950187">
              <w:rPr>
                <w:rFonts w:ascii="Times New Roman" w:hAnsi="Times New Roman"/>
                <w:b/>
              </w:rPr>
              <w:t>Практическое занятие 21.</w:t>
            </w:r>
            <w:r w:rsidRPr="00950187">
              <w:rPr>
                <w:rFonts w:ascii="Times New Roman" w:hAnsi="Times New Roman"/>
              </w:rPr>
              <w:t xml:space="preserve"> Решение психологических задач по теме «Характер»</w:t>
            </w:r>
          </w:p>
        </w:tc>
        <w:tc>
          <w:tcPr>
            <w:tcW w:w="615" w:type="pct"/>
          </w:tcPr>
          <w:p w14:paraId="1DC5BCD0"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45E92C17" w14:textId="77777777" w:rsidR="00E2792A" w:rsidRPr="00950187" w:rsidRDefault="00E2792A" w:rsidP="00163708">
            <w:pPr>
              <w:suppressAutoHyphens/>
              <w:spacing w:after="0"/>
              <w:jc w:val="center"/>
              <w:rPr>
                <w:rFonts w:ascii="Times New Roman" w:hAnsi="Times New Roman"/>
                <w:b/>
              </w:rPr>
            </w:pPr>
          </w:p>
        </w:tc>
      </w:tr>
      <w:tr w:rsidR="00E2792A" w:rsidRPr="0070126C" w14:paraId="0B64F52C" w14:textId="77777777" w:rsidTr="00163708">
        <w:trPr>
          <w:trHeight w:val="20"/>
        </w:trPr>
        <w:tc>
          <w:tcPr>
            <w:tcW w:w="738" w:type="pct"/>
            <w:vMerge w:val="restart"/>
          </w:tcPr>
          <w:p w14:paraId="370E6C66"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t>Тема 3.5. Способности</w:t>
            </w:r>
          </w:p>
        </w:tc>
        <w:tc>
          <w:tcPr>
            <w:tcW w:w="2655" w:type="pct"/>
          </w:tcPr>
          <w:p w14:paraId="3F616184"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kern w:val="2"/>
              </w:rPr>
              <w:t>Содержание</w:t>
            </w:r>
          </w:p>
        </w:tc>
        <w:tc>
          <w:tcPr>
            <w:tcW w:w="615" w:type="pct"/>
          </w:tcPr>
          <w:p w14:paraId="15E6E457"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6/4</w:t>
            </w:r>
          </w:p>
        </w:tc>
        <w:tc>
          <w:tcPr>
            <w:tcW w:w="992" w:type="pct"/>
            <w:vMerge w:val="restart"/>
          </w:tcPr>
          <w:p w14:paraId="55D299D9"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rPr>
              <w:t>ОК 01, ОК 02, ОК 09</w:t>
            </w:r>
          </w:p>
        </w:tc>
      </w:tr>
      <w:tr w:rsidR="00E2792A" w:rsidRPr="0070126C" w14:paraId="7FA9155D" w14:textId="77777777" w:rsidTr="00163708">
        <w:trPr>
          <w:trHeight w:val="20"/>
        </w:trPr>
        <w:tc>
          <w:tcPr>
            <w:tcW w:w="738" w:type="pct"/>
            <w:vMerge/>
          </w:tcPr>
          <w:p w14:paraId="3B1E5C92"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655" w:type="pct"/>
          </w:tcPr>
          <w:p w14:paraId="16D220BD" w14:textId="77777777" w:rsidR="00E2792A" w:rsidRPr="00950187" w:rsidRDefault="00E2792A" w:rsidP="00163708">
            <w:pPr>
              <w:spacing w:after="0" w:line="240" w:lineRule="auto"/>
              <w:contextualSpacing/>
              <w:jc w:val="both"/>
              <w:rPr>
                <w:rFonts w:ascii="Times New Roman" w:hAnsi="Times New Roman"/>
                <w:lang w:val="x-none" w:eastAsia="x-none"/>
              </w:rPr>
            </w:pPr>
            <w:r w:rsidRPr="00950187">
              <w:rPr>
                <w:rFonts w:ascii="Times New Roman" w:hAnsi="Times New Roman"/>
                <w:lang w:val="x-none" w:eastAsia="x-none"/>
              </w:rPr>
              <w:t>Понятие о способностях. Задатки и способности. Врожденное и приобретенное.</w:t>
            </w:r>
          </w:p>
        </w:tc>
        <w:tc>
          <w:tcPr>
            <w:tcW w:w="615" w:type="pct"/>
            <w:vMerge w:val="restart"/>
            <w:vAlign w:val="center"/>
          </w:tcPr>
          <w:p w14:paraId="163EA205"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7BDA457F" w14:textId="77777777" w:rsidR="00E2792A" w:rsidRPr="00950187" w:rsidRDefault="00E2792A" w:rsidP="00163708">
            <w:pPr>
              <w:suppressAutoHyphens/>
              <w:spacing w:after="0"/>
              <w:jc w:val="center"/>
              <w:rPr>
                <w:rFonts w:ascii="Times New Roman" w:hAnsi="Times New Roman"/>
                <w:b/>
              </w:rPr>
            </w:pPr>
          </w:p>
        </w:tc>
      </w:tr>
      <w:tr w:rsidR="00E2792A" w:rsidRPr="0070126C" w14:paraId="1F087373" w14:textId="77777777" w:rsidTr="00163708">
        <w:trPr>
          <w:trHeight w:val="20"/>
        </w:trPr>
        <w:tc>
          <w:tcPr>
            <w:tcW w:w="738" w:type="pct"/>
            <w:vMerge/>
          </w:tcPr>
          <w:p w14:paraId="14A59749"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655" w:type="pct"/>
          </w:tcPr>
          <w:p w14:paraId="2FA980CB"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lang w:val="x-none" w:eastAsia="x-none"/>
              </w:rPr>
            </w:pPr>
            <w:r w:rsidRPr="00950187">
              <w:rPr>
                <w:rFonts w:ascii="Times New Roman" w:hAnsi="Times New Roman"/>
                <w:lang w:val="x-none" w:eastAsia="x-none"/>
              </w:rPr>
              <w:t xml:space="preserve">Виды способностей. </w:t>
            </w:r>
            <w:r w:rsidRPr="00950187">
              <w:rPr>
                <w:rFonts w:ascii="Times New Roman" w:hAnsi="Times New Roman"/>
                <w:lang w:eastAsia="x-none"/>
              </w:rPr>
              <w:t>Развитие</w:t>
            </w:r>
            <w:r w:rsidRPr="00950187">
              <w:rPr>
                <w:rFonts w:ascii="Times New Roman" w:hAnsi="Times New Roman"/>
                <w:lang w:val="x-none" w:eastAsia="x-none"/>
              </w:rPr>
              <w:t xml:space="preserve"> способностей. </w:t>
            </w:r>
          </w:p>
        </w:tc>
        <w:tc>
          <w:tcPr>
            <w:tcW w:w="615" w:type="pct"/>
            <w:vMerge/>
            <w:vAlign w:val="center"/>
          </w:tcPr>
          <w:p w14:paraId="14BECB35" w14:textId="77777777" w:rsidR="00E2792A" w:rsidRPr="00950187" w:rsidRDefault="00E2792A" w:rsidP="00163708">
            <w:pPr>
              <w:suppressAutoHyphens/>
              <w:spacing w:after="0"/>
              <w:jc w:val="center"/>
              <w:rPr>
                <w:rFonts w:ascii="Times New Roman" w:hAnsi="Times New Roman"/>
                <w:bCs/>
              </w:rPr>
            </w:pPr>
          </w:p>
        </w:tc>
        <w:tc>
          <w:tcPr>
            <w:tcW w:w="992" w:type="pct"/>
            <w:vMerge/>
          </w:tcPr>
          <w:p w14:paraId="76867376" w14:textId="77777777" w:rsidR="00E2792A" w:rsidRPr="00950187" w:rsidRDefault="00E2792A" w:rsidP="00163708">
            <w:pPr>
              <w:suppressAutoHyphens/>
              <w:spacing w:after="0"/>
              <w:jc w:val="center"/>
              <w:rPr>
                <w:rFonts w:ascii="Times New Roman" w:hAnsi="Times New Roman"/>
                <w:b/>
              </w:rPr>
            </w:pPr>
          </w:p>
        </w:tc>
      </w:tr>
      <w:tr w:rsidR="00E2792A" w:rsidRPr="0070126C" w14:paraId="3B2755F2" w14:textId="77777777" w:rsidTr="00163708">
        <w:trPr>
          <w:trHeight w:val="20"/>
        </w:trPr>
        <w:tc>
          <w:tcPr>
            <w:tcW w:w="738" w:type="pct"/>
            <w:vMerge/>
          </w:tcPr>
          <w:p w14:paraId="2241C6BD"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655" w:type="pct"/>
          </w:tcPr>
          <w:p w14:paraId="507210D5" w14:textId="77777777" w:rsidR="00E2792A" w:rsidRPr="00950187" w:rsidRDefault="00E2792A" w:rsidP="00163708">
            <w:pPr>
              <w:spacing w:after="0" w:line="240" w:lineRule="auto"/>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15" w:type="pct"/>
            <w:vAlign w:val="center"/>
          </w:tcPr>
          <w:p w14:paraId="42FCA2DB" w14:textId="77777777" w:rsidR="00E2792A" w:rsidRPr="00950187" w:rsidRDefault="00E2792A" w:rsidP="00163708">
            <w:pPr>
              <w:suppressAutoHyphens/>
              <w:spacing w:after="0"/>
              <w:jc w:val="center"/>
              <w:rPr>
                <w:rFonts w:ascii="Times New Roman" w:hAnsi="Times New Roman"/>
                <w:b/>
              </w:rPr>
            </w:pPr>
            <w:r w:rsidRPr="00950187">
              <w:rPr>
                <w:rFonts w:ascii="Times New Roman" w:hAnsi="Times New Roman"/>
                <w:b/>
              </w:rPr>
              <w:t>4</w:t>
            </w:r>
          </w:p>
        </w:tc>
        <w:tc>
          <w:tcPr>
            <w:tcW w:w="992" w:type="pct"/>
            <w:vMerge/>
          </w:tcPr>
          <w:p w14:paraId="71007F7A" w14:textId="77777777" w:rsidR="00E2792A" w:rsidRPr="00950187" w:rsidRDefault="00E2792A" w:rsidP="00163708">
            <w:pPr>
              <w:suppressAutoHyphens/>
              <w:spacing w:after="0"/>
              <w:jc w:val="center"/>
              <w:rPr>
                <w:rFonts w:ascii="Times New Roman" w:hAnsi="Times New Roman"/>
                <w:b/>
              </w:rPr>
            </w:pPr>
          </w:p>
        </w:tc>
      </w:tr>
      <w:tr w:rsidR="00E2792A" w:rsidRPr="0070126C" w14:paraId="1F074E28" w14:textId="77777777" w:rsidTr="00163708">
        <w:trPr>
          <w:trHeight w:val="20"/>
        </w:trPr>
        <w:tc>
          <w:tcPr>
            <w:tcW w:w="738" w:type="pct"/>
            <w:vMerge/>
          </w:tcPr>
          <w:p w14:paraId="6F18EAAB"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655" w:type="pct"/>
          </w:tcPr>
          <w:p w14:paraId="29EFA672"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950187">
              <w:rPr>
                <w:rFonts w:ascii="Times New Roman" w:hAnsi="Times New Roman"/>
                <w:b/>
              </w:rPr>
              <w:t>Практическое занятие 22.</w:t>
            </w:r>
            <w:r w:rsidRPr="00950187">
              <w:rPr>
                <w:rFonts w:ascii="Times New Roman" w:hAnsi="Times New Roman"/>
              </w:rPr>
              <w:t xml:space="preserve"> </w:t>
            </w:r>
            <w:r w:rsidRPr="00950187">
              <w:rPr>
                <w:rFonts w:ascii="Times New Roman" w:hAnsi="Times New Roman"/>
                <w:bCs/>
              </w:rPr>
              <w:t xml:space="preserve">Исследование творческих способностей. </w:t>
            </w:r>
          </w:p>
        </w:tc>
        <w:tc>
          <w:tcPr>
            <w:tcW w:w="615" w:type="pct"/>
          </w:tcPr>
          <w:p w14:paraId="69D134DC"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19E5C6C6" w14:textId="77777777" w:rsidR="00E2792A" w:rsidRPr="00950187" w:rsidRDefault="00E2792A" w:rsidP="00163708">
            <w:pPr>
              <w:suppressAutoHyphens/>
              <w:spacing w:after="0"/>
              <w:jc w:val="center"/>
              <w:rPr>
                <w:rFonts w:ascii="Times New Roman" w:hAnsi="Times New Roman"/>
                <w:b/>
              </w:rPr>
            </w:pPr>
          </w:p>
        </w:tc>
      </w:tr>
      <w:tr w:rsidR="00E2792A" w:rsidRPr="0070126C" w14:paraId="3AEC0564" w14:textId="77777777" w:rsidTr="00163708">
        <w:trPr>
          <w:trHeight w:val="20"/>
        </w:trPr>
        <w:tc>
          <w:tcPr>
            <w:tcW w:w="738" w:type="pct"/>
            <w:vMerge/>
          </w:tcPr>
          <w:p w14:paraId="764E1F28"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655" w:type="pct"/>
          </w:tcPr>
          <w:p w14:paraId="2E0E3E70" w14:textId="77777777" w:rsidR="00E2792A" w:rsidRPr="00950187"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950187">
              <w:rPr>
                <w:rFonts w:ascii="Times New Roman" w:hAnsi="Times New Roman"/>
                <w:b/>
              </w:rPr>
              <w:t>Практическое задание 23.</w:t>
            </w:r>
            <w:r w:rsidRPr="00950187">
              <w:rPr>
                <w:rFonts w:ascii="Times New Roman" w:hAnsi="Times New Roman"/>
              </w:rPr>
              <w:t xml:space="preserve"> Решение психологических задач по теме «Способности»</w:t>
            </w:r>
          </w:p>
        </w:tc>
        <w:tc>
          <w:tcPr>
            <w:tcW w:w="615" w:type="pct"/>
          </w:tcPr>
          <w:p w14:paraId="737E20BB" w14:textId="77777777" w:rsidR="00E2792A" w:rsidRPr="00950187" w:rsidRDefault="00E2792A" w:rsidP="00163708">
            <w:pPr>
              <w:suppressAutoHyphens/>
              <w:spacing w:after="0"/>
              <w:jc w:val="center"/>
              <w:rPr>
                <w:rFonts w:ascii="Times New Roman" w:hAnsi="Times New Roman"/>
                <w:bCs/>
              </w:rPr>
            </w:pPr>
            <w:r w:rsidRPr="00950187">
              <w:rPr>
                <w:rFonts w:ascii="Times New Roman" w:hAnsi="Times New Roman"/>
                <w:bCs/>
              </w:rPr>
              <w:t>2</w:t>
            </w:r>
          </w:p>
        </w:tc>
        <w:tc>
          <w:tcPr>
            <w:tcW w:w="992" w:type="pct"/>
            <w:vMerge/>
          </w:tcPr>
          <w:p w14:paraId="48BAA22A" w14:textId="77777777" w:rsidR="00E2792A" w:rsidRPr="00950187" w:rsidRDefault="00E2792A" w:rsidP="00163708">
            <w:pPr>
              <w:suppressAutoHyphens/>
              <w:spacing w:after="0"/>
              <w:jc w:val="center"/>
              <w:rPr>
                <w:rFonts w:ascii="Times New Roman" w:hAnsi="Times New Roman"/>
                <w:b/>
              </w:rPr>
            </w:pPr>
          </w:p>
        </w:tc>
      </w:tr>
      <w:tr w:rsidR="00E2792A" w:rsidRPr="0070126C" w14:paraId="23094C1B" w14:textId="77777777" w:rsidTr="00163708">
        <w:tc>
          <w:tcPr>
            <w:tcW w:w="3393" w:type="pct"/>
            <w:gridSpan w:val="2"/>
          </w:tcPr>
          <w:p w14:paraId="0B97A8E5" w14:textId="77777777" w:rsidR="00E2792A" w:rsidRPr="00950187" w:rsidRDefault="00E2792A" w:rsidP="00163708">
            <w:pPr>
              <w:suppressAutoHyphens/>
              <w:spacing w:after="0"/>
              <w:rPr>
                <w:rFonts w:ascii="Times New Roman" w:hAnsi="Times New Roman"/>
                <w:b/>
              </w:rPr>
            </w:pPr>
            <w:r w:rsidRPr="00950187">
              <w:rPr>
                <w:rFonts w:ascii="Times New Roman" w:hAnsi="Times New Roman"/>
                <w:b/>
              </w:rPr>
              <w:t>Промежуточная аттестация</w:t>
            </w:r>
          </w:p>
        </w:tc>
        <w:tc>
          <w:tcPr>
            <w:tcW w:w="615" w:type="pct"/>
            <w:vAlign w:val="center"/>
          </w:tcPr>
          <w:p w14:paraId="54370B51" w14:textId="77777777" w:rsidR="00E2792A" w:rsidRPr="00950187" w:rsidRDefault="00E2792A" w:rsidP="00163708">
            <w:pPr>
              <w:spacing w:after="0"/>
              <w:jc w:val="center"/>
              <w:rPr>
                <w:rFonts w:ascii="Times New Roman" w:hAnsi="Times New Roman"/>
                <w:b/>
              </w:rPr>
            </w:pPr>
          </w:p>
        </w:tc>
        <w:tc>
          <w:tcPr>
            <w:tcW w:w="992" w:type="pct"/>
          </w:tcPr>
          <w:p w14:paraId="5EBA101F" w14:textId="77777777" w:rsidR="00E2792A" w:rsidRPr="00950187" w:rsidRDefault="00E2792A" w:rsidP="00163708">
            <w:pPr>
              <w:spacing w:after="0"/>
              <w:rPr>
                <w:rFonts w:ascii="Times New Roman" w:hAnsi="Times New Roman"/>
                <w:b/>
              </w:rPr>
            </w:pPr>
          </w:p>
        </w:tc>
      </w:tr>
      <w:tr w:rsidR="00E2792A" w:rsidRPr="0070126C" w14:paraId="50DFB22B" w14:textId="77777777" w:rsidTr="00163708">
        <w:trPr>
          <w:trHeight w:val="20"/>
        </w:trPr>
        <w:tc>
          <w:tcPr>
            <w:tcW w:w="3393" w:type="pct"/>
            <w:gridSpan w:val="2"/>
          </w:tcPr>
          <w:p w14:paraId="36B96F4B" w14:textId="77777777" w:rsidR="00E2792A" w:rsidRPr="00950187" w:rsidRDefault="00E2792A" w:rsidP="00163708">
            <w:pPr>
              <w:spacing w:after="0"/>
              <w:rPr>
                <w:rFonts w:ascii="Times New Roman" w:hAnsi="Times New Roman"/>
                <w:b/>
                <w:bCs/>
              </w:rPr>
            </w:pPr>
            <w:r w:rsidRPr="00950187">
              <w:rPr>
                <w:rFonts w:ascii="Times New Roman" w:hAnsi="Times New Roman"/>
                <w:b/>
                <w:bCs/>
              </w:rPr>
              <w:t>Всего:</w:t>
            </w:r>
          </w:p>
        </w:tc>
        <w:tc>
          <w:tcPr>
            <w:tcW w:w="615" w:type="pct"/>
            <w:vAlign w:val="center"/>
          </w:tcPr>
          <w:p w14:paraId="02EF4EAA" w14:textId="77777777" w:rsidR="00E2792A" w:rsidRPr="00950187" w:rsidRDefault="00E2792A" w:rsidP="00163708">
            <w:pPr>
              <w:spacing w:after="0"/>
              <w:jc w:val="center"/>
              <w:rPr>
                <w:rFonts w:ascii="Times New Roman" w:hAnsi="Times New Roman"/>
                <w:b/>
                <w:bCs/>
              </w:rPr>
            </w:pPr>
            <w:r w:rsidRPr="00950187">
              <w:rPr>
                <w:rFonts w:ascii="Times New Roman" w:hAnsi="Times New Roman"/>
                <w:b/>
                <w:bCs/>
              </w:rPr>
              <w:t>72</w:t>
            </w:r>
          </w:p>
        </w:tc>
        <w:tc>
          <w:tcPr>
            <w:tcW w:w="992" w:type="pct"/>
          </w:tcPr>
          <w:p w14:paraId="31A98F00" w14:textId="77777777" w:rsidR="00E2792A" w:rsidRPr="00950187" w:rsidRDefault="00E2792A" w:rsidP="00163708">
            <w:pPr>
              <w:spacing w:after="0"/>
              <w:rPr>
                <w:rFonts w:ascii="Times New Roman" w:hAnsi="Times New Roman"/>
                <w:b/>
                <w:bCs/>
              </w:rPr>
            </w:pPr>
          </w:p>
        </w:tc>
      </w:tr>
    </w:tbl>
    <w:p w14:paraId="30C2EAD2" w14:textId="77777777" w:rsidR="00E2792A" w:rsidRPr="0011621C" w:rsidRDefault="00E2792A" w:rsidP="00E2792A">
      <w:pPr>
        <w:ind w:firstLine="709"/>
        <w:rPr>
          <w:rFonts w:ascii="Times New Roman" w:hAnsi="Times New Roman"/>
          <w:i/>
        </w:rPr>
        <w:sectPr w:rsidR="00E2792A" w:rsidRPr="0011621C" w:rsidSect="00163708">
          <w:pgSz w:w="16840" w:h="11907" w:orient="landscape"/>
          <w:pgMar w:top="851" w:right="1134" w:bottom="851" w:left="992" w:header="709" w:footer="709" w:gutter="0"/>
          <w:cols w:space="720"/>
        </w:sectPr>
      </w:pPr>
    </w:p>
    <w:p w14:paraId="40B753E7" w14:textId="77777777" w:rsidR="00E2792A" w:rsidRPr="00950187" w:rsidRDefault="00E2792A" w:rsidP="00E2792A">
      <w:pPr>
        <w:jc w:val="center"/>
        <w:rPr>
          <w:rFonts w:ascii="Times New Roman" w:hAnsi="Times New Roman"/>
          <w:b/>
          <w:bCs/>
          <w:sz w:val="24"/>
          <w:szCs w:val="24"/>
        </w:rPr>
      </w:pPr>
      <w:r w:rsidRPr="00950187">
        <w:rPr>
          <w:rFonts w:ascii="Times New Roman" w:hAnsi="Times New Roman"/>
          <w:b/>
          <w:bCs/>
          <w:sz w:val="24"/>
          <w:szCs w:val="24"/>
        </w:rPr>
        <w:lastRenderedPageBreak/>
        <w:t>3. УСЛОВИЯ РЕАЛИЗАЦИИ УЧЕБНОЙ ДИСЦИПЛИНЫ</w:t>
      </w:r>
    </w:p>
    <w:p w14:paraId="541AA80C" w14:textId="77777777" w:rsidR="00E2792A" w:rsidRPr="00950187" w:rsidRDefault="00E2792A" w:rsidP="00E2792A">
      <w:pPr>
        <w:suppressAutoHyphens/>
        <w:spacing w:after="0"/>
        <w:ind w:firstLine="709"/>
        <w:jc w:val="both"/>
        <w:rPr>
          <w:rFonts w:ascii="Times New Roman" w:hAnsi="Times New Roman"/>
          <w:b/>
          <w:sz w:val="24"/>
          <w:szCs w:val="24"/>
        </w:rPr>
      </w:pPr>
      <w:r w:rsidRPr="00950187">
        <w:rPr>
          <w:rFonts w:ascii="Times New Roman" w:hAnsi="Times New Roman"/>
          <w:b/>
          <w:sz w:val="24"/>
          <w:szCs w:val="24"/>
        </w:rPr>
        <w:t xml:space="preserve">3.1. Для реализации программы учебной дисциплины должны быть предусмотрены следующие специальные помещения: </w:t>
      </w:r>
    </w:p>
    <w:p w14:paraId="1DADBA1D" w14:textId="77777777" w:rsidR="00E2792A" w:rsidRPr="0011621C" w:rsidRDefault="00E2792A" w:rsidP="00E2792A">
      <w:pPr>
        <w:suppressAutoHyphens/>
        <w:spacing w:after="0"/>
        <w:ind w:firstLine="709"/>
        <w:jc w:val="both"/>
        <w:rPr>
          <w:rFonts w:ascii="Times New Roman" w:hAnsi="Times New Roman"/>
          <w:bCs/>
          <w:sz w:val="24"/>
          <w:szCs w:val="24"/>
        </w:rPr>
      </w:pPr>
      <w:r w:rsidRPr="0011621C">
        <w:rPr>
          <w:rFonts w:ascii="Times New Roman" w:hAnsi="Times New Roman"/>
          <w:bCs/>
          <w:sz w:val="24"/>
          <w:szCs w:val="24"/>
        </w:rPr>
        <w:t>Кабинет «</w:t>
      </w:r>
      <w:r w:rsidRPr="0011621C">
        <w:rPr>
          <w:rFonts w:ascii="Times New Roman" w:hAnsi="Times New Roman"/>
          <w:sz w:val="24"/>
          <w:szCs w:val="24"/>
        </w:rPr>
        <w:t>Педагогики и психологии</w:t>
      </w:r>
      <w:r w:rsidRPr="0011621C">
        <w:rPr>
          <w:rFonts w:ascii="Times New Roman" w:hAnsi="Times New Roman"/>
          <w:bCs/>
          <w:sz w:val="24"/>
          <w:szCs w:val="24"/>
        </w:rPr>
        <w:t>», оснащенный в соответствии п. 6.1.2.1 примерной образовательной программы по данной специальности.</w:t>
      </w:r>
    </w:p>
    <w:p w14:paraId="2CC9B7A3" w14:textId="77777777" w:rsidR="00E2792A" w:rsidRPr="0011621C" w:rsidRDefault="00E2792A" w:rsidP="00E2792A">
      <w:pPr>
        <w:suppressAutoHyphens/>
        <w:spacing w:after="0"/>
        <w:ind w:firstLine="709"/>
        <w:jc w:val="both"/>
        <w:rPr>
          <w:rFonts w:ascii="Times New Roman" w:hAnsi="Times New Roman"/>
          <w:bCs/>
          <w:sz w:val="24"/>
          <w:szCs w:val="24"/>
        </w:rPr>
      </w:pPr>
    </w:p>
    <w:p w14:paraId="5196BE88" w14:textId="77777777" w:rsidR="00E2792A" w:rsidRPr="0011621C" w:rsidRDefault="00E2792A" w:rsidP="00E2792A">
      <w:pPr>
        <w:suppressAutoHyphens/>
        <w:spacing w:after="0"/>
        <w:ind w:firstLine="709"/>
        <w:jc w:val="both"/>
        <w:rPr>
          <w:rFonts w:ascii="Times New Roman" w:hAnsi="Times New Roman"/>
          <w:b/>
          <w:bCs/>
          <w:sz w:val="24"/>
          <w:szCs w:val="24"/>
        </w:rPr>
      </w:pPr>
      <w:r w:rsidRPr="0011621C">
        <w:rPr>
          <w:rFonts w:ascii="Times New Roman" w:hAnsi="Times New Roman"/>
          <w:b/>
          <w:bCs/>
          <w:sz w:val="24"/>
          <w:szCs w:val="24"/>
        </w:rPr>
        <w:t>3.2. Информационное обеспечение реализации программы</w:t>
      </w:r>
    </w:p>
    <w:p w14:paraId="1F184AD7" w14:textId="77777777" w:rsidR="00E2792A" w:rsidRPr="0011621C" w:rsidRDefault="00E2792A" w:rsidP="00E2792A">
      <w:pPr>
        <w:suppressAutoHyphens/>
        <w:spacing w:after="0"/>
        <w:ind w:firstLine="709"/>
        <w:jc w:val="both"/>
        <w:rPr>
          <w:rFonts w:ascii="Times New Roman" w:hAnsi="Times New Roman"/>
          <w:bCs/>
          <w:sz w:val="24"/>
          <w:szCs w:val="24"/>
        </w:rPr>
      </w:pPr>
      <w:r w:rsidRPr="0011621C">
        <w:rPr>
          <w:rFonts w:ascii="Times New Roman" w:hAnsi="Times New Roman"/>
          <w:bCs/>
          <w:sz w:val="24"/>
        </w:rPr>
        <w:t>Для реализации программы библиотечный фонд образовательной организации должен иметь п</w:t>
      </w:r>
      <w:r w:rsidRPr="0011621C">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621C">
        <w:rPr>
          <w:rFonts w:ascii="Times New Roman" w:hAnsi="Times New Roman"/>
          <w:bCs/>
          <w:sz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FBCF02" w14:textId="77777777" w:rsidR="00E2792A" w:rsidRPr="0011621C" w:rsidRDefault="00E2792A" w:rsidP="00E2792A">
      <w:pPr>
        <w:suppressAutoHyphens/>
        <w:spacing w:after="0"/>
        <w:ind w:firstLine="709"/>
        <w:jc w:val="both"/>
        <w:rPr>
          <w:rFonts w:ascii="Times New Roman" w:hAnsi="Times New Roman"/>
          <w:sz w:val="24"/>
          <w:szCs w:val="24"/>
        </w:rPr>
      </w:pPr>
    </w:p>
    <w:p w14:paraId="34413C58" w14:textId="77777777" w:rsidR="00E2792A" w:rsidRPr="0011621C" w:rsidRDefault="00E2792A" w:rsidP="00E2792A">
      <w:pPr>
        <w:suppressAutoHyphens/>
        <w:spacing w:after="0"/>
        <w:ind w:left="709"/>
        <w:jc w:val="both"/>
        <w:rPr>
          <w:rFonts w:ascii="Times New Roman" w:hAnsi="Times New Roman"/>
          <w:b/>
          <w:sz w:val="24"/>
          <w:szCs w:val="24"/>
        </w:rPr>
      </w:pPr>
      <w:bookmarkStart w:id="49" w:name="_Hlk122527395"/>
      <w:r>
        <w:rPr>
          <w:rFonts w:ascii="Times New Roman" w:hAnsi="Times New Roman"/>
          <w:b/>
          <w:sz w:val="24"/>
          <w:szCs w:val="24"/>
        </w:rPr>
        <w:t xml:space="preserve">3.2.1. </w:t>
      </w:r>
      <w:r w:rsidRPr="0011621C">
        <w:rPr>
          <w:rFonts w:ascii="Times New Roman" w:hAnsi="Times New Roman"/>
          <w:b/>
          <w:sz w:val="24"/>
          <w:szCs w:val="24"/>
        </w:rPr>
        <w:t>Основные печатные и электронные издания</w:t>
      </w:r>
    </w:p>
    <w:p w14:paraId="45B4D3C9" w14:textId="77777777" w:rsidR="00E2792A" w:rsidRPr="0011621C" w:rsidRDefault="00E2792A" w:rsidP="000B4E8B">
      <w:pPr>
        <w:numPr>
          <w:ilvl w:val="0"/>
          <w:numId w:val="63"/>
        </w:numPr>
        <w:tabs>
          <w:tab w:val="left" w:pos="993"/>
        </w:tabs>
        <w:spacing w:after="0"/>
        <w:ind w:left="0" w:firstLine="567"/>
        <w:contextualSpacing/>
        <w:jc w:val="both"/>
        <w:rPr>
          <w:rFonts w:ascii="Times New Roman" w:hAnsi="Times New Roman"/>
          <w:sz w:val="24"/>
          <w:szCs w:val="24"/>
          <w:shd w:val="clear" w:color="auto" w:fill="FFFFFF"/>
        </w:rPr>
      </w:pPr>
      <w:r w:rsidRPr="0011621C">
        <w:rPr>
          <w:rFonts w:ascii="Times New Roman" w:hAnsi="Times New Roman"/>
          <w:sz w:val="24"/>
          <w:szCs w:val="24"/>
          <w:shd w:val="clear" w:color="auto" w:fill="FFFFFF"/>
        </w:rPr>
        <w:t xml:space="preserve">Ефимова, А. В. Особенности психологии, педагогики и методы развития детей раннего возраста : практическое пособие для СПО / А. В. Ефимова. — Саратов : Профобразование, 2022. — 109 c. — ISBN 978-5-4488-1341-2. — Текст : электронный // ЭБС </w:t>
      </w:r>
      <w:proofErr w:type="spellStart"/>
      <w:r w:rsidRPr="0011621C">
        <w:rPr>
          <w:rFonts w:ascii="Times New Roman" w:hAnsi="Times New Roman"/>
          <w:sz w:val="24"/>
          <w:szCs w:val="24"/>
          <w:shd w:val="clear" w:color="auto" w:fill="FFFFFF"/>
        </w:rPr>
        <w:t>PROFобразование</w:t>
      </w:r>
      <w:proofErr w:type="spellEnd"/>
      <w:r w:rsidRPr="0011621C">
        <w:rPr>
          <w:rFonts w:ascii="Times New Roman" w:hAnsi="Times New Roman"/>
          <w:sz w:val="24"/>
          <w:szCs w:val="24"/>
          <w:shd w:val="clear" w:color="auto" w:fill="FFFFFF"/>
        </w:rPr>
        <w:t xml:space="preserve"> : [сайт]. — URL: </w:t>
      </w:r>
      <w:hyperlink r:id="rId32" w:history="1">
        <w:r w:rsidRPr="0011621C">
          <w:rPr>
            <w:rStyle w:val="ac"/>
            <w:shd w:val="clear" w:color="auto" w:fill="FFFFFF"/>
          </w:rPr>
          <w:t>https://profspo.ru/books/117292</w:t>
        </w:r>
      </w:hyperlink>
    </w:p>
    <w:p w14:paraId="452DB25E" w14:textId="77777777" w:rsidR="00E2792A" w:rsidRPr="0011621C" w:rsidRDefault="00E2792A" w:rsidP="000B4E8B">
      <w:pPr>
        <w:numPr>
          <w:ilvl w:val="0"/>
          <w:numId w:val="63"/>
        </w:numPr>
        <w:tabs>
          <w:tab w:val="left" w:pos="993"/>
        </w:tabs>
        <w:spacing w:after="0"/>
        <w:ind w:left="0" w:firstLine="567"/>
        <w:contextualSpacing/>
        <w:jc w:val="both"/>
        <w:rPr>
          <w:rFonts w:ascii="Times New Roman" w:hAnsi="Times New Roman"/>
          <w:sz w:val="24"/>
          <w:szCs w:val="24"/>
          <w:shd w:val="clear" w:color="auto" w:fill="FFFFFF"/>
        </w:rPr>
      </w:pPr>
      <w:r w:rsidRPr="0011621C">
        <w:rPr>
          <w:rFonts w:ascii="Times New Roman" w:hAnsi="Times New Roman"/>
          <w:sz w:val="24"/>
          <w:szCs w:val="24"/>
          <w:shd w:val="clear" w:color="auto" w:fill="FFFFFF"/>
        </w:rPr>
        <w:t xml:space="preserve">Козловская, Т. Н. Психология : учебное пособие для СПО / Т. Н. Козловская, А. А. Кириенко, Е. В. Назаренко. — Саратов : Профобразование, 2020. — 343 c. — ISBN 978-5-4488-0543-1. — Текст : электронный // Электронный ресурс цифровой образовательной среды СПО </w:t>
      </w:r>
      <w:proofErr w:type="spellStart"/>
      <w:r w:rsidRPr="0011621C">
        <w:rPr>
          <w:rFonts w:ascii="Times New Roman" w:hAnsi="Times New Roman"/>
          <w:sz w:val="24"/>
          <w:szCs w:val="24"/>
          <w:shd w:val="clear" w:color="auto" w:fill="FFFFFF"/>
        </w:rPr>
        <w:t>PROFобразование</w:t>
      </w:r>
      <w:proofErr w:type="spellEnd"/>
      <w:r w:rsidRPr="0011621C">
        <w:rPr>
          <w:rFonts w:ascii="Times New Roman" w:hAnsi="Times New Roman"/>
          <w:sz w:val="24"/>
          <w:szCs w:val="24"/>
          <w:shd w:val="clear" w:color="auto" w:fill="FFFFFF"/>
        </w:rPr>
        <w:t xml:space="preserve"> : [сайт]. — URL: https://profspo.ru/books/92156</w:t>
      </w:r>
    </w:p>
    <w:p w14:paraId="05208CA7" w14:textId="77777777" w:rsidR="00E2792A" w:rsidRPr="0011621C" w:rsidRDefault="00E2792A" w:rsidP="000B4E8B">
      <w:pPr>
        <w:numPr>
          <w:ilvl w:val="0"/>
          <w:numId w:val="63"/>
        </w:numPr>
        <w:tabs>
          <w:tab w:val="left" w:pos="993"/>
        </w:tabs>
        <w:spacing w:after="0"/>
        <w:ind w:left="0" w:firstLine="567"/>
        <w:contextualSpacing/>
        <w:jc w:val="both"/>
        <w:rPr>
          <w:rFonts w:ascii="Times New Roman" w:hAnsi="Times New Roman"/>
          <w:sz w:val="24"/>
          <w:szCs w:val="24"/>
          <w:shd w:val="clear" w:color="auto" w:fill="FFFFFF"/>
        </w:rPr>
      </w:pPr>
      <w:r w:rsidRPr="0011621C">
        <w:rPr>
          <w:rFonts w:ascii="Times New Roman" w:hAnsi="Times New Roman"/>
          <w:sz w:val="24"/>
          <w:szCs w:val="24"/>
          <w:shd w:val="clear" w:color="auto" w:fill="FFFFFF"/>
        </w:rPr>
        <w:t xml:space="preserve">Немов, Р. С.  Общая психология в 3 т. Том II в 4 кн. Книга 1. Ощущения и восприятие : учебник и практикум для среднего профессионального образования / Р. С. Немов. — 6-е изд., </w:t>
      </w:r>
      <w:proofErr w:type="spellStart"/>
      <w:r w:rsidRPr="0011621C">
        <w:rPr>
          <w:rFonts w:ascii="Times New Roman" w:hAnsi="Times New Roman"/>
          <w:sz w:val="24"/>
          <w:szCs w:val="24"/>
          <w:shd w:val="clear" w:color="auto" w:fill="FFFFFF"/>
        </w:rPr>
        <w:t>перераб</w:t>
      </w:r>
      <w:proofErr w:type="spellEnd"/>
      <w:r w:rsidRPr="0011621C">
        <w:rPr>
          <w:rFonts w:ascii="Times New Roman" w:hAnsi="Times New Roman"/>
          <w:sz w:val="24"/>
          <w:szCs w:val="24"/>
          <w:shd w:val="clear" w:color="auto" w:fill="FFFFFF"/>
        </w:rPr>
        <w:t xml:space="preserve">. и доп. — Москва : Издательство </w:t>
      </w:r>
      <w:proofErr w:type="spellStart"/>
      <w:r w:rsidRPr="0011621C">
        <w:rPr>
          <w:rFonts w:ascii="Times New Roman" w:hAnsi="Times New Roman"/>
          <w:sz w:val="24"/>
          <w:szCs w:val="24"/>
          <w:shd w:val="clear" w:color="auto" w:fill="FFFFFF"/>
        </w:rPr>
        <w:t>Юрайт</w:t>
      </w:r>
      <w:proofErr w:type="spellEnd"/>
      <w:r w:rsidRPr="0011621C">
        <w:rPr>
          <w:rFonts w:ascii="Times New Roman" w:hAnsi="Times New Roman"/>
          <w:sz w:val="24"/>
          <w:szCs w:val="24"/>
          <w:shd w:val="clear" w:color="auto" w:fill="FFFFFF"/>
        </w:rPr>
        <w:t xml:space="preserve">, 2023. — 302 с. — (Профессиональное образование). — ISBN 978-5-534-10265-9. — Текст : электронный // Образовательная платформа </w:t>
      </w:r>
      <w:proofErr w:type="spellStart"/>
      <w:r w:rsidRPr="0011621C">
        <w:rPr>
          <w:rFonts w:ascii="Times New Roman" w:hAnsi="Times New Roman"/>
          <w:sz w:val="24"/>
          <w:szCs w:val="24"/>
          <w:shd w:val="clear" w:color="auto" w:fill="FFFFFF"/>
        </w:rPr>
        <w:t>Юрайт</w:t>
      </w:r>
      <w:proofErr w:type="spellEnd"/>
      <w:r w:rsidRPr="0011621C">
        <w:rPr>
          <w:rFonts w:ascii="Times New Roman" w:hAnsi="Times New Roman"/>
          <w:sz w:val="24"/>
          <w:szCs w:val="24"/>
          <w:shd w:val="clear" w:color="auto" w:fill="FFFFFF"/>
        </w:rPr>
        <w:t xml:space="preserve"> [сайт]. — URL: https://urait.ru/bcode/517648 (дата обращения: 21.12.2022).</w:t>
      </w:r>
    </w:p>
    <w:p w14:paraId="4CC0A79A" w14:textId="77777777" w:rsidR="00E2792A" w:rsidRPr="0011621C" w:rsidRDefault="00E2792A" w:rsidP="000B4E8B">
      <w:pPr>
        <w:numPr>
          <w:ilvl w:val="0"/>
          <w:numId w:val="63"/>
        </w:numPr>
        <w:tabs>
          <w:tab w:val="left" w:pos="993"/>
        </w:tabs>
        <w:spacing w:after="0"/>
        <w:ind w:left="0" w:firstLine="567"/>
        <w:contextualSpacing/>
        <w:jc w:val="both"/>
        <w:rPr>
          <w:rFonts w:ascii="Times New Roman" w:hAnsi="Times New Roman"/>
          <w:sz w:val="24"/>
          <w:szCs w:val="24"/>
          <w:shd w:val="clear" w:color="auto" w:fill="FFFFFF"/>
        </w:rPr>
      </w:pPr>
      <w:r w:rsidRPr="0011621C">
        <w:rPr>
          <w:rFonts w:ascii="Times New Roman" w:hAnsi="Times New Roman"/>
          <w:sz w:val="24"/>
          <w:szCs w:val="24"/>
          <w:shd w:val="clear" w:color="auto" w:fill="FFFFFF"/>
        </w:rPr>
        <w:t xml:space="preserve">Немов, Р. С.  Общая психология в 3 т. Том II в 4 кн. Книга 2. Внимание и память : учебник и практикум для среднего профессионального образования / Р. С. Немов. — 6-е изд., </w:t>
      </w:r>
      <w:proofErr w:type="spellStart"/>
      <w:r w:rsidRPr="0011621C">
        <w:rPr>
          <w:rFonts w:ascii="Times New Roman" w:hAnsi="Times New Roman"/>
          <w:sz w:val="24"/>
          <w:szCs w:val="24"/>
          <w:shd w:val="clear" w:color="auto" w:fill="FFFFFF"/>
        </w:rPr>
        <w:t>перераб</w:t>
      </w:r>
      <w:proofErr w:type="spellEnd"/>
      <w:r w:rsidRPr="0011621C">
        <w:rPr>
          <w:rFonts w:ascii="Times New Roman" w:hAnsi="Times New Roman"/>
          <w:sz w:val="24"/>
          <w:szCs w:val="24"/>
          <w:shd w:val="clear" w:color="auto" w:fill="FFFFFF"/>
        </w:rPr>
        <w:t xml:space="preserve">. и доп. — Москва : Издательство </w:t>
      </w:r>
      <w:proofErr w:type="spellStart"/>
      <w:r w:rsidRPr="0011621C">
        <w:rPr>
          <w:rFonts w:ascii="Times New Roman" w:hAnsi="Times New Roman"/>
          <w:sz w:val="24"/>
          <w:szCs w:val="24"/>
          <w:shd w:val="clear" w:color="auto" w:fill="FFFFFF"/>
        </w:rPr>
        <w:t>Юрайт</w:t>
      </w:r>
      <w:proofErr w:type="spellEnd"/>
      <w:r w:rsidRPr="0011621C">
        <w:rPr>
          <w:rFonts w:ascii="Times New Roman" w:hAnsi="Times New Roman"/>
          <w:sz w:val="24"/>
          <w:szCs w:val="24"/>
          <w:shd w:val="clear" w:color="auto" w:fill="FFFFFF"/>
        </w:rPr>
        <w:t xml:space="preserve">, 2023. — 261 с. — (Профессиональное образование). — ISBN 978-5-534-10268-0. — Текст : электронный // Образовательная платформа </w:t>
      </w:r>
      <w:proofErr w:type="spellStart"/>
      <w:r w:rsidRPr="0011621C">
        <w:rPr>
          <w:rFonts w:ascii="Times New Roman" w:hAnsi="Times New Roman"/>
          <w:sz w:val="24"/>
          <w:szCs w:val="24"/>
          <w:shd w:val="clear" w:color="auto" w:fill="FFFFFF"/>
        </w:rPr>
        <w:t>Юрайт</w:t>
      </w:r>
      <w:proofErr w:type="spellEnd"/>
      <w:r w:rsidRPr="0011621C">
        <w:rPr>
          <w:rFonts w:ascii="Times New Roman" w:hAnsi="Times New Roman"/>
          <w:sz w:val="24"/>
          <w:szCs w:val="24"/>
          <w:shd w:val="clear" w:color="auto" w:fill="FFFFFF"/>
        </w:rPr>
        <w:t xml:space="preserve"> [сайт]. — URL: https://urait.ru/bcode/517650 (дата обращения: 21.12.2022).</w:t>
      </w:r>
    </w:p>
    <w:p w14:paraId="15EA9CFC" w14:textId="77777777" w:rsidR="00E2792A" w:rsidRPr="0011621C" w:rsidRDefault="00E2792A" w:rsidP="000B4E8B">
      <w:pPr>
        <w:numPr>
          <w:ilvl w:val="0"/>
          <w:numId w:val="63"/>
        </w:numPr>
        <w:tabs>
          <w:tab w:val="left" w:pos="993"/>
        </w:tabs>
        <w:spacing w:after="0"/>
        <w:ind w:left="0" w:firstLine="567"/>
        <w:contextualSpacing/>
        <w:jc w:val="both"/>
        <w:rPr>
          <w:rFonts w:ascii="Times New Roman" w:hAnsi="Times New Roman"/>
          <w:sz w:val="24"/>
          <w:szCs w:val="24"/>
          <w:shd w:val="clear" w:color="auto" w:fill="FFFFFF"/>
        </w:rPr>
      </w:pPr>
      <w:r w:rsidRPr="0011621C">
        <w:rPr>
          <w:rFonts w:ascii="Times New Roman" w:hAnsi="Times New Roman"/>
          <w:sz w:val="24"/>
          <w:szCs w:val="24"/>
          <w:shd w:val="clear" w:color="auto" w:fill="FFFFFF"/>
        </w:rPr>
        <w:t xml:space="preserve">Немов, Р. С.  Общая психология в 3 т. Том II в 4 кн. Книга 3. Воображение и мышление : учебник и практикум для среднего профессионального образования / Р. С. Немов. — 6-е изд., </w:t>
      </w:r>
      <w:proofErr w:type="spellStart"/>
      <w:r w:rsidRPr="0011621C">
        <w:rPr>
          <w:rFonts w:ascii="Times New Roman" w:hAnsi="Times New Roman"/>
          <w:sz w:val="24"/>
          <w:szCs w:val="24"/>
          <w:shd w:val="clear" w:color="auto" w:fill="FFFFFF"/>
        </w:rPr>
        <w:t>перераб</w:t>
      </w:r>
      <w:proofErr w:type="spellEnd"/>
      <w:r w:rsidRPr="0011621C">
        <w:rPr>
          <w:rFonts w:ascii="Times New Roman" w:hAnsi="Times New Roman"/>
          <w:sz w:val="24"/>
          <w:szCs w:val="24"/>
          <w:shd w:val="clear" w:color="auto" w:fill="FFFFFF"/>
        </w:rPr>
        <w:t xml:space="preserve">. и доп. — Москва : Издательство </w:t>
      </w:r>
      <w:proofErr w:type="spellStart"/>
      <w:r w:rsidRPr="0011621C">
        <w:rPr>
          <w:rFonts w:ascii="Times New Roman" w:hAnsi="Times New Roman"/>
          <w:sz w:val="24"/>
          <w:szCs w:val="24"/>
          <w:shd w:val="clear" w:color="auto" w:fill="FFFFFF"/>
        </w:rPr>
        <w:t>Юрайт</w:t>
      </w:r>
      <w:proofErr w:type="spellEnd"/>
      <w:r w:rsidRPr="0011621C">
        <w:rPr>
          <w:rFonts w:ascii="Times New Roman" w:hAnsi="Times New Roman"/>
          <w:sz w:val="24"/>
          <w:szCs w:val="24"/>
          <w:shd w:val="clear" w:color="auto" w:fill="FFFFFF"/>
        </w:rPr>
        <w:t xml:space="preserve">, 2023. — 224 с. — (Профессиональное образование). — ISBN 978-5-534-10269-7. — Текст : электронный // Образовательная платформа </w:t>
      </w:r>
      <w:proofErr w:type="spellStart"/>
      <w:r w:rsidRPr="0011621C">
        <w:rPr>
          <w:rFonts w:ascii="Times New Roman" w:hAnsi="Times New Roman"/>
          <w:sz w:val="24"/>
          <w:szCs w:val="24"/>
          <w:shd w:val="clear" w:color="auto" w:fill="FFFFFF"/>
        </w:rPr>
        <w:t>Юрайт</w:t>
      </w:r>
      <w:proofErr w:type="spellEnd"/>
      <w:r w:rsidRPr="0011621C">
        <w:rPr>
          <w:rFonts w:ascii="Times New Roman" w:hAnsi="Times New Roman"/>
          <w:sz w:val="24"/>
          <w:szCs w:val="24"/>
          <w:shd w:val="clear" w:color="auto" w:fill="FFFFFF"/>
        </w:rPr>
        <w:t xml:space="preserve"> [сайт]. — URL: https://urait.ru/bcode/517651 (дата обращения: 21.12.2022).</w:t>
      </w:r>
    </w:p>
    <w:p w14:paraId="64952172" w14:textId="77777777" w:rsidR="00E2792A" w:rsidRPr="0011621C" w:rsidRDefault="00E2792A" w:rsidP="000B4E8B">
      <w:pPr>
        <w:numPr>
          <w:ilvl w:val="0"/>
          <w:numId w:val="63"/>
        </w:numPr>
        <w:tabs>
          <w:tab w:val="left" w:pos="993"/>
          <w:tab w:val="left" w:pos="1134"/>
        </w:tabs>
        <w:suppressAutoHyphens/>
        <w:spacing w:after="0"/>
        <w:ind w:left="0" w:firstLine="567"/>
        <w:jc w:val="both"/>
        <w:rPr>
          <w:rFonts w:ascii="Times New Roman" w:hAnsi="Times New Roman"/>
          <w:sz w:val="24"/>
          <w:szCs w:val="24"/>
        </w:rPr>
      </w:pPr>
      <w:r w:rsidRPr="0011621C">
        <w:rPr>
          <w:rFonts w:ascii="Times New Roman" w:hAnsi="Times New Roman"/>
          <w:iCs/>
          <w:sz w:val="24"/>
          <w:szCs w:val="24"/>
          <w:shd w:val="clear" w:color="auto" w:fill="FFFFFF"/>
        </w:rPr>
        <w:t xml:space="preserve">Макарова, И. В.  Общая психология : учебное пособие для среднего профессионального образования / И. В. Макарова. — Москва : Издательство </w:t>
      </w:r>
      <w:proofErr w:type="spellStart"/>
      <w:r w:rsidRPr="0011621C">
        <w:rPr>
          <w:rFonts w:ascii="Times New Roman" w:hAnsi="Times New Roman"/>
          <w:iCs/>
          <w:sz w:val="24"/>
          <w:szCs w:val="24"/>
          <w:shd w:val="clear" w:color="auto" w:fill="FFFFFF"/>
        </w:rPr>
        <w:t>Юрайт</w:t>
      </w:r>
      <w:proofErr w:type="spellEnd"/>
      <w:r w:rsidRPr="0011621C">
        <w:rPr>
          <w:rFonts w:ascii="Times New Roman" w:hAnsi="Times New Roman"/>
          <w:iCs/>
          <w:sz w:val="24"/>
          <w:szCs w:val="24"/>
          <w:shd w:val="clear" w:color="auto" w:fill="FFFFFF"/>
        </w:rPr>
        <w:t xml:space="preserve">, </w:t>
      </w:r>
      <w:r w:rsidRPr="0011621C">
        <w:rPr>
          <w:rFonts w:ascii="Times New Roman" w:hAnsi="Times New Roman"/>
          <w:iCs/>
          <w:sz w:val="24"/>
          <w:szCs w:val="24"/>
          <w:shd w:val="clear" w:color="auto" w:fill="FFFFFF"/>
        </w:rPr>
        <w:lastRenderedPageBreak/>
        <w:t xml:space="preserve">2022. — 185 с. — (Профессиональное образование). — ISBN 978-5-534-00903-3. — Текст : электронный // Образовательная платформа </w:t>
      </w:r>
      <w:proofErr w:type="spellStart"/>
      <w:r w:rsidRPr="0011621C">
        <w:rPr>
          <w:rFonts w:ascii="Times New Roman" w:hAnsi="Times New Roman"/>
          <w:iCs/>
          <w:sz w:val="24"/>
          <w:szCs w:val="24"/>
          <w:shd w:val="clear" w:color="auto" w:fill="FFFFFF"/>
        </w:rPr>
        <w:t>Юрайт</w:t>
      </w:r>
      <w:proofErr w:type="spellEnd"/>
      <w:r w:rsidRPr="0011621C">
        <w:rPr>
          <w:rFonts w:ascii="Times New Roman" w:hAnsi="Times New Roman"/>
          <w:iCs/>
          <w:sz w:val="24"/>
          <w:szCs w:val="24"/>
          <w:shd w:val="clear" w:color="auto" w:fill="FFFFFF"/>
        </w:rPr>
        <w:t xml:space="preserve"> [сайт]. — URL: https://urait.ru/bcode/490034 (дата обращения: 12.08.2022).</w:t>
      </w:r>
    </w:p>
    <w:p w14:paraId="48311191" w14:textId="77777777" w:rsidR="00E2792A" w:rsidRPr="0011621C" w:rsidRDefault="00E2792A" w:rsidP="000B4E8B">
      <w:pPr>
        <w:numPr>
          <w:ilvl w:val="0"/>
          <w:numId w:val="63"/>
        </w:numPr>
        <w:spacing w:after="0"/>
        <w:ind w:left="0" w:firstLine="567"/>
        <w:jc w:val="both"/>
        <w:rPr>
          <w:rFonts w:ascii="Times New Roman" w:hAnsi="Times New Roman"/>
          <w:sz w:val="24"/>
          <w:szCs w:val="24"/>
        </w:rPr>
      </w:pPr>
      <w:r w:rsidRPr="0011621C">
        <w:rPr>
          <w:rFonts w:ascii="Times New Roman" w:hAnsi="Times New Roman"/>
          <w:sz w:val="24"/>
          <w:szCs w:val="24"/>
        </w:rPr>
        <w:t xml:space="preserve">Основы специальной педагогики и психологии : учебное пособие для СПО / составители О. В. </w:t>
      </w:r>
      <w:proofErr w:type="spellStart"/>
      <w:r w:rsidRPr="0011621C">
        <w:rPr>
          <w:rFonts w:ascii="Times New Roman" w:hAnsi="Times New Roman"/>
          <w:sz w:val="24"/>
          <w:szCs w:val="24"/>
        </w:rPr>
        <w:t>Липунова</w:t>
      </w:r>
      <w:proofErr w:type="spellEnd"/>
      <w:r w:rsidRPr="0011621C">
        <w:rPr>
          <w:rFonts w:ascii="Times New Roman" w:hAnsi="Times New Roman"/>
          <w:sz w:val="24"/>
          <w:szCs w:val="24"/>
        </w:rPr>
        <w:t xml:space="preserve">. — Саратов : Профобразование, 2019. — 126 c. — ISBN 978-5-4488-0326-0. — Текст : электронный // Электронный ресурс цифровой образовательной среды СПО </w:t>
      </w:r>
      <w:proofErr w:type="spellStart"/>
      <w:r w:rsidRPr="0011621C">
        <w:rPr>
          <w:rFonts w:ascii="Times New Roman" w:hAnsi="Times New Roman"/>
          <w:sz w:val="24"/>
          <w:szCs w:val="24"/>
        </w:rPr>
        <w:t>PROFобразование</w:t>
      </w:r>
      <w:proofErr w:type="spellEnd"/>
      <w:r w:rsidRPr="0011621C">
        <w:rPr>
          <w:rFonts w:ascii="Times New Roman" w:hAnsi="Times New Roman"/>
          <w:sz w:val="24"/>
          <w:szCs w:val="24"/>
        </w:rPr>
        <w:t xml:space="preserve"> : [сайт]. — URL: https://profspo.ru/books/86144</w:t>
      </w:r>
    </w:p>
    <w:p w14:paraId="1D7BCAE2" w14:textId="77777777" w:rsidR="00E2792A" w:rsidRPr="0011621C" w:rsidRDefault="00E2792A" w:rsidP="000B4E8B">
      <w:pPr>
        <w:numPr>
          <w:ilvl w:val="0"/>
          <w:numId w:val="63"/>
        </w:numPr>
        <w:spacing w:after="0"/>
        <w:ind w:left="0" w:firstLine="567"/>
        <w:jc w:val="both"/>
        <w:rPr>
          <w:rFonts w:ascii="Times New Roman" w:hAnsi="Times New Roman"/>
          <w:sz w:val="24"/>
          <w:szCs w:val="24"/>
        </w:rPr>
      </w:pPr>
      <w:proofErr w:type="spellStart"/>
      <w:r w:rsidRPr="0011621C">
        <w:rPr>
          <w:rFonts w:ascii="Times New Roman" w:hAnsi="Times New Roman"/>
          <w:sz w:val="24"/>
          <w:szCs w:val="24"/>
        </w:rPr>
        <w:t>Резепов</w:t>
      </w:r>
      <w:proofErr w:type="spellEnd"/>
      <w:r w:rsidRPr="0011621C">
        <w:rPr>
          <w:rFonts w:ascii="Times New Roman" w:hAnsi="Times New Roman"/>
          <w:sz w:val="24"/>
          <w:szCs w:val="24"/>
        </w:rPr>
        <w:t xml:space="preserve">, И. Ш. Общая психология : учебное пособие для СПО / И. Ш. </w:t>
      </w:r>
      <w:proofErr w:type="spellStart"/>
      <w:r w:rsidRPr="0011621C">
        <w:rPr>
          <w:rFonts w:ascii="Times New Roman" w:hAnsi="Times New Roman"/>
          <w:sz w:val="24"/>
          <w:szCs w:val="24"/>
        </w:rPr>
        <w:t>Резепов</w:t>
      </w:r>
      <w:proofErr w:type="spellEnd"/>
      <w:r w:rsidRPr="0011621C">
        <w:rPr>
          <w:rFonts w:ascii="Times New Roman" w:hAnsi="Times New Roman"/>
          <w:sz w:val="24"/>
          <w:szCs w:val="24"/>
        </w:rPr>
        <w:t xml:space="preserve">, А. С. Гаврилова. — Саратов : Профобразование, 2018. — 75 c. — ISBN 978-5-4488-0192-1. — Текст : электронный // Электронный ресурс цифровой образовательной среды СПО </w:t>
      </w:r>
      <w:proofErr w:type="spellStart"/>
      <w:r w:rsidRPr="0011621C">
        <w:rPr>
          <w:rFonts w:ascii="Times New Roman" w:hAnsi="Times New Roman"/>
          <w:sz w:val="24"/>
          <w:szCs w:val="24"/>
        </w:rPr>
        <w:t>PROFобразование</w:t>
      </w:r>
      <w:proofErr w:type="spellEnd"/>
      <w:r w:rsidRPr="0011621C">
        <w:rPr>
          <w:rFonts w:ascii="Times New Roman" w:hAnsi="Times New Roman"/>
          <w:sz w:val="24"/>
          <w:szCs w:val="24"/>
        </w:rPr>
        <w:t xml:space="preserve"> : [сайт]. — URL: https://profspo.ru/books/74503</w:t>
      </w:r>
    </w:p>
    <w:p w14:paraId="31230676" w14:textId="77777777" w:rsidR="00E2792A" w:rsidRPr="0011621C" w:rsidRDefault="00E2792A" w:rsidP="000B4E8B">
      <w:pPr>
        <w:numPr>
          <w:ilvl w:val="0"/>
          <w:numId w:val="63"/>
        </w:numPr>
        <w:tabs>
          <w:tab w:val="left" w:pos="993"/>
          <w:tab w:val="left" w:pos="1134"/>
        </w:tabs>
        <w:spacing w:after="0"/>
        <w:ind w:left="0" w:firstLine="567"/>
        <w:contextualSpacing/>
        <w:jc w:val="both"/>
        <w:rPr>
          <w:rFonts w:ascii="Times New Roman" w:hAnsi="Times New Roman"/>
          <w:sz w:val="24"/>
          <w:szCs w:val="24"/>
          <w:shd w:val="clear" w:color="auto" w:fill="FFFFFF"/>
        </w:rPr>
      </w:pPr>
      <w:r w:rsidRPr="0011621C">
        <w:rPr>
          <w:rFonts w:ascii="Times New Roman" w:hAnsi="Times New Roman"/>
          <w:iCs/>
          <w:sz w:val="24"/>
          <w:szCs w:val="24"/>
          <w:shd w:val="clear" w:color="auto" w:fill="FFFFFF"/>
        </w:rPr>
        <w:t xml:space="preserve">Савенков, А. И.  Педагогическая психология в 2 ч. Часть 1 : учебник для вузов / А. И. Савенков. — 3-е изд., </w:t>
      </w:r>
      <w:proofErr w:type="spellStart"/>
      <w:r w:rsidRPr="0011621C">
        <w:rPr>
          <w:rFonts w:ascii="Times New Roman" w:hAnsi="Times New Roman"/>
          <w:iCs/>
          <w:sz w:val="24"/>
          <w:szCs w:val="24"/>
          <w:shd w:val="clear" w:color="auto" w:fill="FFFFFF"/>
        </w:rPr>
        <w:t>перераб</w:t>
      </w:r>
      <w:proofErr w:type="spellEnd"/>
      <w:r w:rsidRPr="0011621C">
        <w:rPr>
          <w:rFonts w:ascii="Times New Roman" w:hAnsi="Times New Roman"/>
          <w:iCs/>
          <w:sz w:val="24"/>
          <w:szCs w:val="24"/>
          <w:shd w:val="clear" w:color="auto" w:fill="FFFFFF"/>
        </w:rPr>
        <w:t xml:space="preserve">. и доп. — Москва : Издательство </w:t>
      </w:r>
      <w:proofErr w:type="spellStart"/>
      <w:r w:rsidRPr="0011621C">
        <w:rPr>
          <w:rFonts w:ascii="Times New Roman" w:hAnsi="Times New Roman"/>
          <w:iCs/>
          <w:sz w:val="24"/>
          <w:szCs w:val="24"/>
          <w:shd w:val="clear" w:color="auto" w:fill="FFFFFF"/>
        </w:rPr>
        <w:t>Юрайт</w:t>
      </w:r>
      <w:proofErr w:type="spellEnd"/>
      <w:r w:rsidRPr="0011621C">
        <w:rPr>
          <w:rFonts w:ascii="Times New Roman" w:hAnsi="Times New Roman"/>
          <w:iCs/>
          <w:sz w:val="24"/>
          <w:szCs w:val="24"/>
          <w:shd w:val="clear" w:color="auto" w:fill="FFFFFF"/>
        </w:rPr>
        <w:t xml:space="preserve">, 2022. — 317 с. — (Высшее образование). — ISBN 978-5-534-02105-9. — Текст : электронный // Образовательная платформа </w:t>
      </w:r>
      <w:proofErr w:type="spellStart"/>
      <w:r w:rsidRPr="0011621C">
        <w:rPr>
          <w:rFonts w:ascii="Times New Roman" w:hAnsi="Times New Roman"/>
          <w:iCs/>
          <w:sz w:val="24"/>
          <w:szCs w:val="24"/>
          <w:shd w:val="clear" w:color="auto" w:fill="FFFFFF"/>
        </w:rPr>
        <w:t>Юрайт</w:t>
      </w:r>
      <w:proofErr w:type="spellEnd"/>
      <w:r w:rsidRPr="0011621C">
        <w:rPr>
          <w:rFonts w:ascii="Times New Roman" w:hAnsi="Times New Roman"/>
          <w:iCs/>
          <w:sz w:val="24"/>
          <w:szCs w:val="24"/>
          <w:shd w:val="clear" w:color="auto" w:fill="FFFFFF"/>
        </w:rPr>
        <w:t xml:space="preserve"> [сайт]. — URL: https://urait.ru/bcode/491042 (дата обращения: 12.08.2022).</w:t>
      </w:r>
    </w:p>
    <w:p w14:paraId="27BBA5D9" w14:textId="77777777" w:rsidR="00E2792A" w:rsidRPr="0011621C" w:rsidRDefault="00E2792A" w:rsidP="000B4E8B">
      <w:pPr>
        <w:numPr>
          <w:ilvl w:val="0"/>
          <w:numId w:val="63"/>
        </w:numPr>
        <w:tabs>
          <w:tab w:val="left" w:pos="993"/>
          <w:tab w:val="left" w:pos="1134"/>
        </w:tabs>
        <w:spacing w:after="0"/>
        <w:ind w:left="0" w:firstLine="567"/>
        <w:contextualSpacing/>
        <w:jc w:val="both"/>
        <w:rPr>
          <w:rFonts w:ascii="Times New Roman" w:hAnsi="Times New Roman"/>
          <w:sz w:val="24"/>
          <w:szCs w:val="24"/>
          <w:shd w:val="clear" w:color="auto" w:fill="FFFFFF"/>
        </w:rPr>
      </w:pPr>
      <w:proofErr w:type="spellStart"/>
      <w:r w:rsidRPr="0011621C">
        <w:rPr>
          <w:rFonts w:ascii="Times New Roman" w:hAnsi="Times New Roman"/>
          <w:sz w:val="24"/>
          <w:szCs w:val="24"/>
          <w:shd w:val="clear" w:color="auto" w:fill="FFFFFF"/>
        </w:rPr>
        <w:t>Фархитдинова</w:t>
      </w:r>
      <w:proofErr w:type="spellEnd"/>
      <w:r w:rsidRPr="0011621C">
        <w:rPr>
          <w:rFonts w:ascii="Times New Roman" w:hAnsi="Times New Roman"/>
          <w:sz w:val="24"/>
          <w:szCs w:val="24"/>
          <w:shd w:val="clear" w:color="auto" w:fill="FFFFFF"/>
        </w:rPr>
        <w:t xml:space="preserve">, О. М. Психология и педагогика : учебное пособие для СПО / О. М. </w:t>
      </w:r>
      <w:proofErr w:type="spellStart"/>
      <w:r w:rsidRPr="0011621C">
        <w:rPr>
          <w:rFonts w:ascii="Times New Roman" w:hAnsi="Times New Roman"/>
          <w:sz w:val="24"/>
          <w:szCs w:val="24"/>
          <w:shd w:val="clear" w:color="auto" w:fill="FFFFFF"/>
        </w:rPr>
        <w:t>Фархитдинова</w:t>
      </w:r>
      <w:proofErr w:type="spellEnd"/>
      <w:r w:rsidRPr="0011621C">
        <w:rPr>
          <w:rFonts w:ascii="Times New Roman" w:hAnsi="Times New Roman"/>
          <w:sz w:val="24"/>
          <w:szCs w:val="24"/>
          <w:shd w:val="clear" w:color="auto" w:fill="FFFFFF"/>
        </w:rPr>
        <w:t xml:space="preserve"> ; под редакцией Е. В. Ивановой. — 2-е изд. — Саратов, Екатеринбург : Профобразование, Уральский федеральный университет, 2019. — 67 c. — ISBN 978-5-4488-0502-8, 978-5-7996-2837-6. — Текст : электронный // Электронный ресурс цифровой образовательной среды СПО </w:t>
      </w:r>
      <w:proofErr w:type="spellStart"/>
      <w:r w:rsidRPr="0011621C">
        <w:rPr>
          <w:rFonts w:ascii="Times New Roman" w:hAnsi="Times New Roman"/>
          <w:sz w:val="24"/>
          <w:szCs w:val="24"/>
          <w:shd w:val="clear" w:color="auto" w:fill="FFFFFF"/>
        </w:rPr>
        <w:t>PROFобразование</w:t>
      </w:r>
      <w:proofErr w:type="spellEnd"/>
      <w:r w:rsidRPr="0011621C">
        <w:rPr>
          <w:rFonts w:ascii="Times New Roman" w:hAnsi="Times New Roman"/>
          <w:sz w:val="24"/>
          <w:szCs w:val="24"/>
          <w:shd w:val="clear" w:color="auto" w:fill="FFFFFF"/>
        </w:rPr>
        <w:t xml:space="preserve"> : [сайт]. — URL: https://profspo.ru/books/87858</w:t>
      </w:r>
    </w:p>
    <w:p w14:paraId="64D64C86" w14:textId="77777777" w:rsidR="00E2792A" w:rsidRPr="0011621C" w:rsidRDefault="00E2792A" w:rsidP="000B4E8B">
      <w:pPr>
        <w:numPr>
          <w:ilvl w:val="0"/>
          <w:numId w:val="63"/>
        </w:numPr>
        <w:tabs>
          <w:tab w:val="left" w:pos="993"/>
          <w:tab w:val="left" w:pos="1134"/>
        </w:tabs>
        <w:spacing w:after="0"/>
        <w:ind w:left="0" w:firstLine="567"/>
        <w:contextualSpacing/>
        <w:jc w:val="both"/>
        <w:rPr>
          <w:rFonts w:ascii="Times New Roman" w:hAnsi="Times New Roman"/>
          <w:sz w:val="24"/>
          <w:szCs w:val="24"/>
        </w:rPr>
      </w:pPr>
      <w:r w:rsidRPr="0011621C">
        <w:rPr>
          <w:rFonts w:ascii="Times New Roman" w:hAnsi="Times New Roman"/>
          <w:iCs/>
          <w:sz w:val="24"/>
          <w:szCs w:val="24"/>
          <w:shd w:val="clear" w:color="auto" w:fill="FFFFFF"/>
        </w:rPr>
        <w:t xml:space="preserve">Бороздина, Г. В.  Основы педагогики и психологии : учебник для среднего профессионального образования / Г. В. Бороздина. — 2-е изд., </w:t>
      </w:r>
      <w:proofErr w:type="spellStart"/>
      <w:r w:rsidRPr="0011621C">
        <w:rPr>
          <w:rFonts w:ascii="Times New Roman" w:hAnsi="Times New Roman"/>
          <w:iCs/>
          <w:sz w:val="24"/>
          <w:szCs w:val="24"/>
          <w:shd w:val="clear" w:color="auto" w:fill="FFFFFF"/>
        </w:rPr>
        <w:t>испр</w:t>
      </w:r>
      <w:proofErr w:type="spellEnd"/>
      <w:r w:rsidRPr="0011621C">
        <w:rPr>
          <w:rFonts w:ascii="Times New Roman" w:hAnsi="Times New Roman"/>
          <w:iCs/>
          <w:sz w:val="24"/>
          <w:szCs w:val="24"/>
          <w:shd w:val="clear" w:color="auto" w:fill="FFFFFF"/>
        </w:rPr>
        <w:t xml:space="preserve">. и доп. — Москва : Издательство </w:t>
      </w:r>
      <w:proofErr w:type="spellStart"/>
      <w:r w:rsidRPr="0011621C">
        <w:rPr>
          <w:rFonts w:ascii="Times New Roman" w:hAnsi="Times New Roman"/>
          <w:iCs/>
          <w:sz w:val="24"/>
          <w:szCs w:val="24"/>
          <w:shd w:val="clear" w:color="auto" w:fill="FFFFFF"/>
        </w:rPr>
        <w:t>Юрайт</w:t>
      </w:r>
      <w:proofErr w:type="spellEnd"/>
      <w:r w:rsidRPr="0011621C">
        <w:rPr>
          <w:rFonts w:ascii="Times New Roman" w:hAnsi="Times New Roman"/>
          <w:iCs/>
          <w:sz w:val="24"/>
          <w:szCs w:val="24"/>
          <w:shd w:val="clear" w:color="auto" w:fill="FFFFFF"/>
        </w:rPr>
        <w:t xml:space="preserve">, 2022. — 477 с. — (Профессиональное образование). — ISBN 978-5-9916-6288-8. — Текст : электронный // Образовательная платформа </w:t>
      </w:r>
      <w:proofErr w:type="spellStart"/>
      <w:r w:rsidRPr="0011621C">
        <w:rPr>
          <w:rFonts w:ascii="Times New Roman" w:hAnsi="Times New Roman"/>
          <w:iCs/>
          <w:sz w:val="24"/>
          <w:szCs w:val="24"/>
          <w:shd w:val="clear" w:color="auto" w:fill="FFFFFF"/>
        </w:rPr>
        <w:t>Юрайт</w:t>
      </w:r>
      <w:proofErr w:type="spellEnd"/>
      <w:r w:rsidRPr="0011621C">
        <w:rPr>
          <w:rFonts w:ascii="Times New Roman" w:hAnsi="Times New Roman"/>
          <w:iCs/>
          <w:sz w:val="24"/>
          <w:szCs w:val="24"/>
          <w:shd w:val="clear" w:color="auto" w:fill="FFFFFF"/>
        </w:rPr>
        <w:t xml:space="preserve"> [сайт]. — URL: https://urait.ru/bcode/490180 (дата обращения: 12.08.2022).</w:t>
      </w:r>
    </w:p>
    <w:p w14:paraId="0C429097" w14:textId="77777777" w:rsidR="00E2792A" w:rsidRPr="0011621C" w:rsidRDefault="00E2792A" w:rsidP="000B4E8B">
      <w:pPr>
        <w:numPr>
          <w:ilvl w:val="0"/>
          <w:numId w:val="63"/>
        </w:numPr>
        <w:tabs>
          <w:tab w:val="left" w:pos="993"/>
          <w:tab w:val="left" w:pos="1134"/>
        </w:tabs>
        <w:spacing w:after="0"/>
        <w:ind w:left="0" w:firstLine="567"/>
        <w:contextualSpacing/>
        <w:jc w:val="both"/>
        <w:rPr>
          <w:rFonts w:ascii="Times New Roman" w:hAnsi="Times New Roman"/>
          <w:sz w:val="24"/>
          <w:szCs w:val="24"/>
        </w:rPr>
      </w:pPr>
      <w:r w:rsidRPr="0011621C">
        <w:rPr>
          <w:rFonts w:ascii="Times New Roman" w:hAnsi="Times New Roman"/>
          <w:sz w:val="24"/>
          <w:szCs w:val="24"/>
          <w:shd w:val="clear" w:color="auto" w:fill="FFFFFF"/>
        </w:rPr>
        <w:t xml:space="preserve">Дубровина И.В., Данилова Е.Е., Прихожан А.М. Психология: учебник для учреждений СПО: ЭУМК. – Москва: Издательский центр «Академия», 2021. – 496 с. </w:t>
      </w:r>
    </w:p>
    <w:bookmarkEnd w:id="49"/>
    <w:p w14:paraId="70B1B783" w14:textId="77777777" w:rsidR="00E2792A" w:rsidRPr="0011621C" w:rsidRDefault="00E2792A" w:rsidP="00E2792A">
      <w:pPr>
        <w:spacing w:after="0"/>
        <w:ind w:firstLine="709"/>
        <w:contextualSpacing/>
        <w:rPr>
          <w:rFonts w:ascii="Times New Roman" w:hAnsi="Times New Roman"/>
          <w:sz w:val="24"/>
          <w:szCs w:val="24"/>
          <w:shd w:val="clear" w:color="auto" w:fill="FFFFFF"/>
        </w:rPr>
      </w:pPr>
    </w:p>
    <w:p w14:paraId="6CDA0171" w14:textId="77777777" w:rsidR="00E2792A" w:rsidRPr="0011621C" w:rsidRDefault="00E2792A" w:rsidP="00E2792A">
      <w:pPr>
        <w:spacing w:after="0"/>
        <w:ind w:firstLine="709"/>
        <w:contextualSpacing/>
        <w:jc w:val="both"/>
        <w:rPr>
          <w:rFonts w:ascii="Times New Roman" w:hAnsi="Times New Roman"/>
          <w:bCs/>
          <w:i/>
          <w:sz w:val="24"/>
          <w:szCs w:val="24"/>
        </w:rPr>
      </w:pPr>
      <w:r w:rsidRPr="0011621C">
        <w:rPr>
          <w:rFonts w:ascii="Times New Roman" w:hAnsi="Times New Roman"/>
          <w:b/>
          <w:bCs/>
          <w:sz w:val="24"/>
          <w:szCs w:val="24"/>
        </w:rPr>
        <w:t>3.2.3. Дополнительные источники</w:t>
      </w:r>
    </w:p>
    <w:p w14:paraId="027638C7" w14:textId="77777777" w:rsidR="00E2792A" w:rsidRPr="0011621C" w:rsidRDefault="00E2792A" w:rsidP="000B4E8B">
      <w:pPr>
        <w:numPr>
          <w:ilvl w:val="0"/>
          <w:numId w:val="38"/>
        </w:numPr>
        <w:ind w:left="142" w:firstLine="709"/>
        <w:contextualSpacing/>
        <w:jc w:val="both"/>
        <w:rPr>
          <w:rFonts w:ascii="Times New Roman" w:hAnsi="Times New Roman"/>
          <w:sz w:val="24"/>
          <w:szCs w:val="24"/>
          <w:lang w:val="x-none" w:eastAsia="x-none"/>
        </w:rPr>
      </w:pPr>
      <w:proofErr w:type="spellStart"/>
      <w:r w:rsidRPr="0011621C">
        <w:rPr>
          <w:rFonts w:ascii="Times New Roman" w:hAnsi="Times New Roman"/>
          <w:sz w:val="24"/>
          <w:szCs w:val="24"/>
          <w:lang w:val="x-none" w:eastAsia="x-none"/>
        </w:rPr>
        <w:t>Бухарова</w:t>
      </w:r>
      <w:proofErr w:type="spellEnd"/>
      <w:r w:rsidRPr="0011621C">
        <w:rPr>
          <w:rFonts w:ascii="Times New Roman" w:hAnsi="Times New Roman"/>
          <w:sz w:val="24"/>
          <w:szCs w:val="24"/>
          <w:lang w:val="x-none" w:eastAsia="x-none"/>
        </w:rPr>
        <w:t xml:space="preserve">, И. С. Психология. Практикум: учебное пособие для среднего профессионального образования </w:t>
      </w:r>
      <w:r w:rsidRPr="0011621C">
        <w:rPr>
          <w:rFonts w:ascii="Times New Roman" w:hAnsi="Times New Roman"/>
          <w:bCs/>
          <w:sz w:val="24"/>
          <w:szCs w:val="24"/>
          <w:lang w:val="x-none" w:eastAsia="x-none"/>
        </w:rPr>
        <w:t>[Текст]</w:t>
      </w:r>
      <w:r w:rsidRPr="0011621C">
        <w:rPr>
          <w:rFonts w:ascii="Times New Roman" w:hAnsi="Times New Roman"/>
          <w:sz w:val="24"/>
          <w:szCs w:val="24"/>
          <w:lang w:val="x-none" w:eastAsia="x-none"/>
        </w:rPr>
        <w:t xml:space="preserve"> / И. С. </w:t>
      </w:r>
      <w:proofErr w:type="spellStart"/>
      <w:r w:rsidRPr="0011621C">
        <w:rPr>
          <w:rFonts w:ascii="Times New Roman" w:hAnsi="Times New Roman"/>
          <w:sz w:val="24"/>
          <w:szCs w:val="24"/>
          <w:lang w:val="x-none" w:eastAsia="x-none"/>
        </w:rPr>
        <w:t>Бухарова</w:t>
      </w:r>
      <w:proofErr w:type="spellEnd"/>
      <w:r w:rsidRPr="0011621C">
        <w:rPr>
          <w:rFonts w:ascii="Times New Roman" w:hAnsi="Times New Roman"/>
          <w:sz w:val="24"/>
          <w:szCs w:val="24"/>
          <w:lang w:val="x-none" w:eastAsia="x-none"/>
        </w:rPr>
        <w:t xml:space="preserve">, М. В. Бывшева, </w:t>
      </w:r>
      <w:r w:rsidRPr="0011621C">
        <w:rPr>
          <w:rFonts w:ascii="Times New Roman" w:hAnsi="Times New Roman"/>
          <w:sz w:val="24"/>
          <w:szCs w:val="24"/>
          <w:lang w:val="x-none" w:eastAsia="x-none"/>
        </w:rPr>
        <w:br/>
        <w:t xml:space="preserve">Е. А. Царегородцева. – 2–е изд., </w:t>
      </w:r>
      <w:proofErr w:type="spellStart"/>
      <w:r w:rsidRPr="0011621C">
        <w:rPr>
          <w:rFonts w:ascii="Times New Roman" w:hAnsi="Times New Roman"/>
          <w:sz w:val="24"/>
          <w:szCs w:val="24"/>
          <w:lang w:val="x-none" w:eastAsia="x-none"/>
        </w:rPr>
        <w:t>перераб</w:t>
      </w:r>
      <w:proofErr w:type="spellEnd"/>
      <w:r w:rsidRPr="0011621C">
        <w:rPr>
          <w:rFonts w:ascii="Times New Roman" w:hAnsi="Times New Roman"/>
          <w:sz w:val="24"/>
          <w:szCs w:val="24"/>
          <w:lang w:val="x-none" w:eastAsia="x-none"/>
        </w:rPr>
        <w:t xml:space="preserve">. и доп. – Москва: Издательство </w:t>
      </w:r>
      <w:proofErr w:type="spellStart"/>
      <w:r w:rsidRPr="0011621C">
        <w:rPr>
          <w:rFonts w:ascii="Times New Roman" w:hAnsi="Times New Roman"/>
          <w:sz w:val="24"/>
          <w:szCs w:val="24"/>
          <w:lang w:val="x-none" w:eastAsia="x-none"/>
        </w:rPr>
        <w:t>Юрайт</w:t>
      </w:r>
      <w:proofErr w:type="spellEnd"/>
      <w:r w:rsidRPr="0011621C">
        <w:rPr>
          <w:rFonts w:ascii="Times New Roman" w:hAnsi="Times New Roman"/>
          <w:sz w:val="24"/>
          <w:szCs w:val="24"/>
          <w:lang w:val="x-none" w:eastAsia="x-none"/>
        </w:rPr>
        <w:t>, 2020. – 208 с. </w:t>
      </w:r>
    </w:p>
    <w:p w14:paraId="0C6CCCFD" w14:textId="77777777" w:rsidR="00E2792A" w:rsidRPr="0011621C" w:rsidRDefault="00E2792A" w:rsidP="000B4E8B">
      <w:pPr>
        <w:numPr>
          <w:ilvl w:val="0"/>
          <w:numId w:val="38"/>
        </w:numPr>
        <w:ind w:left="142" w:firstLine="709"/>
        <w:contextualSpacing/>
        <w:jc w:val="both"/>
        <w:rPr>
          <w:rFonts w:ascii="Times New Roman" w:hAnsi="Times New Roman"/>
          <w:sz w:val="24"/>
          <w:szCs w:val="24"/>
          <w:lang w:val="x-none" w:eastAsia="x-none"/>
        </w:rPr>
      </w:pPr>
      <w:r w:rsidRPr="0011621C">
        <w:rPr>
          <w:rFonts w:ascii="Times New Roman" w:hAnsi="Times New Roman"/>
          <w:sz w:val="24"/>
          <w:szCs w:val="24"/>
          <w:lang w:val="x-none" w:eastAsia="x-none"/>
        </w:rPr>
        <w:t xml:space="preserve">Васильева, Н. Н. Психология: учеб. пособие для СПО </w:t>
      </w:r>
      <w:r w:rsidRPr="0011621C">
        <w:rPr>
          <w:rFonts w:ascii="Times New Roman" w:hAnsi="Times New Roman"/>
          <w:bCs/>
          <w:sz w:val="24"/>
          <w:szCs w:val="24"/>
          <w:lang w:val="x-none" w:eastAsia="x-none"/>
        </w:rPr>
        <w:t>[Текст]</w:t>
      </w:r>
      <w:r w:rsidRPr="0011621C">
        <w:rPr>
          <w:rFonts w:ascii="Times New Roman" w:hAnsi="Times New Roman"/>
          <w:sz w:val="24"/>
          <w:szCs w:val="24"/>
          <w:lang w:val="x-none" w:eastAsia="x-none"/>
        </w:rPr>
        <w:t xml:space="preserve"> / С. В. Феоктистова, Т. Ю. Маринова, Н. Н. Васильева. – 2–е изд., </w:t>
      </w:r>
      <w:proofErr w:type="spellStart"/>
      <w:r w:rsidRPr="0011621C">
        <w:rPr>
          <w:rFonts w:ascii="Times New Roman" w:hAnsi="Times New Roman"/>
          <w:sz w:val="24"/>
          <w:szCs w:val="24"/>
          <w:lang w:val="x-none" w:eastAsia="x-none"/>
        </w:rPr>
        <w:t>испр</w:t>
      </w:r>
      <w:proofErr w:type="spellEnd"/>
      <w:r w:rsidRPr="0011621C">
        <w:rPr>
          <w:rFonts w:ascii="Times New Roman" w:hAnsi="Times New Roman"/>
          <w:sz w:val="24"/>
          <w:szCs w:val="24"/>
          <w:lang w:val="x-none" w:eastAsia="x-none"/>
        </w:rPr>
        <w:t xml:space="preserve">. и доп. – М. : Издательство </w:t>
      </w:r>
      <w:proofErr w:type="spellStart"/>
      <w:r w:rsidRPr="0011621C">
        <w:rPr>
          <w:rFonts w:ascii="Times New Roman" w:hAnsi="Times New Roman"/>
          <w:sz w:val="24"/>
          <w:szCs w:val="24"/>
          <w:lang w:val="x-none" w:eastAsia="x-none"/>
        </w:rPr>
        <w:t>Юрайт</w:t>
      </w:r>
      <w:proofErr w:type="spellEnd"/>
      <w:r w:rsidRPr="0011621C">
        <w:rPr>
          <w:rFonts w:ascii="Times New Roman" w:hAnsi="Times New Roman"/>
          <w:sz w:val="24"/>
          <w:szCs w:val="24"/>
          <w:lang w:val="x-none" w:eastAsia="x-none"/>
        </w:rPr>
        <w:t xml:space="preserve">, 2018. – 234 с. </w:t>
      </w:r>
    </w:p>
    <w:p w14:paraId="4500BD36" w14:textId="77777777" w:rsidR="00E2792A" w:rsidRPr="0011621C" w:rsidRDefault="00E2792A" w:rsidP="00E2792A">
      <w:pPr>
        <w:contextualSpacing/>
        <w:jc w:val="center"/>
        <w:rPr>
          <w:rFonts w:ascii="Times New Roman" w:hAnsi="Times New Roman"/>
          <w:b/>
          <w:sz w:val="24"/>
          <w:szCs w:val="24"/>
        </w:rPr>
      </w:pPr>
    </w:p>
    <w:p w14:paraId="48678D09" w14:textId="77777777" w:rsidR="00E2792A" w:rsidRPr="0011621C" w:rsidRDefault="00E2792A" w:rsidP="00E2792A">
      <w:pPr>
        <w:contextualSpacing/>
        <w:jc w:val="center"/>
        <w:rPr>
          <w:rFonts w:ascii="Times New Roman" w:hAnsi="Times New Roman"/>
          <w:b/>
          <w:sz w:val="24"/>
          <w:szCs w:val="24"/>
        </w:rPr>
      </w:pPr>
      <w:r>
        <w:rPr>
          <w:rFonts w:ascii="Times New Roman" w:hAnsi="Times New Roman"/>
          <w:b/>
          <w:sz w:val="24"/>
          <w:szCs w:val="24"/>
        </w:rPr>
        <w:br w:type="page"/>
      </w:r>
      <w:r w:rsidRPr="0011621C">
        <w:rPr>
          <w:rFonts w:ascii="Times New Roman" w:hAnsi="Times New Roman"/>
          <w:b/>
          <w:sz w:val="24"/>
          <w:szCs w:val="24"/>
        </w:rPr>
        <w:lastRenderedPageBreak/>
        <w:t xml:space="preserve">4. КОНТРОЛЬ И ОЦЕНКА РЕЗУЛЬТАТОВ ОСВОЕНИЯ  </w:t>
      </w:r>
    </w:p>
    <w:p w14:paraId="479A6750"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УЧЕБНОЙ ДИСЦИПЛИНЫ</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113"/>
        <w:gridCol w:w="3449"/>
        <w:gridCol w:w="2658"/>
      </w:tblGrid>
      <w:tr w:rsidR="00E2792A" w:rsidRPr="0011621C" w14:paraId="402FFDF1" w14:textId="77777777" w:rsidTr="00163708">
        <w:tc>
          <w:tcPr>
            <w:tcW w:w="1750" w:type="pct"/>
          </w:tcPr>
          <w:p w14:paraId="097A4820" w14:textId="77777777" w:rsidR="00E2792A" w:rsidRPr="0011621C" w:rsidRDefault="00E2792A" w:rsidP="00163708">
            <w:pPr>
              <w:spacing w:after="0"/>
              <w:jc w:val="center"/>
              <w:rPr>
                <w:rFonts w:ascii="Times New Roman" w:hAnsi="Times New Roman"/>
                <w:sz w:val="24"/>
                <w:szCs w:val="24"/>
              </w:rPr>
            </w:pPr>
            <w:r w:rsidRPr="0011621C">
              <w:rPr>
                <w:rFonts w:ascii="Times New Roman" w:hAnsi="Times New Roman"/>
                <w:b/>
                <w:bCs/>
                <w:i/>
              </w:rPr>
              <w:t>Результаты обучения</w:t>
            </w:r>
          </w:p>
        </w:tc>
        <w:tc>
          <w:tcPr>
            <w:tcW w:w="1861" w:type="pct"/>
            <w:gridSpan w:val="2"/>
          </w:tcPr>
          <w:p w14:paraId="332DA1DB" w14:textId="77777777" w:rsidR="00E2792A" w:rsidRPr="0011621C" w:rsidRDefault="00E2792A" w:rsidP="00163708">
            <w:pPr>
              <w:jc w:val="center"/>
              <w:rPr>
                <w:rFonts w:ascii="Times New Roman" w:hAnsi="Times New Roman"/>
                <w:b/>
                <w:bCs/>
                <w:i/>
              </w:rPr>
            </w:pPr>
            <w:r w:rsidRPr="0011621C">
              <w:rPr>
                <w:rFonts w:ascii="Times New Roman" w:hAnsi="Times New Roman"/>
                <w:b/>
                <w:bCs/>
                <w:i/>
              </w:rPr>
              <w:t>Критерии оценки</w:t>
            </w:r>
          </w:p>
        </w:tc>
        <w:tc>
          <w:tcPr>
            <w:tcW w:w="1389" w:type="pct"/>
          </w:tcPr>
          <w:p w14:paraId="78A72B2B" w14:textId="77777777" w:rsidR="00E2792A" w:rsidRPr="0011621C" w:rsidRDefault="00E2792A" w:rsidP="00163708">
            <w:pPr>
              <w:jc w:val="center"/>
              <w:rPr>
                <w:rFonts w:ascii="Times New Roman" w:hAnsi="Times New Roman"/>
                <w:b/>
                <w:bCs/>
                <w:i/>
              </w:rPr>
            </w:pPr>
            <w:r w:rsidRPr="0011621C">
              <w:rPr>
                <w:rFonts w:ascii="Times New Roman" w:hAnsi="Times New Roman"/>
                <w:b/>
                <w:bCs/>
                <w:i/>
              </w:rPr>
              <w:t>Методы оценки</w:t>
            </w:r>
          </w:p>
        </w:tc>
      </w:tr>
      <w:tr w:rsidR="00E2792A" w:rsidRPr="0011621C" w14:paraId="571D2CF7" w14:textId="77777777" w:rsidTr="00163708">
        <w:tc>
          <w:tcPr>
            <w:tcW w:w="5000" w:type="pct"/>
            <w:gridSpan w:val="4"/>
          </w:tcPr>
          <w:p w14:paraId="0C2DE0FE" w14:textId="77777777" w:rsidR="00E2792A" w:rsidRPr="0070126C" w:rsidRDefault="00E2792A" w:rsidP="00163708">
            <w:pPr>
              <w:tabs>
                <w:tab w:val="left" w:pos="181"/>
              </w:tabs>
              <w:spacing w:after="0"/>
              <w:ind w:left="22"/>
              <w:jc w:val="both"/>
              <w:rPr>
                <w:rFonts w:ascii="Times New Roman" w:hAnsi="Times New Roman"/>
                <w:bCs/>
                <w:i/>
                <w:iCs/>
                <w:sz w:val="24"/>
                <w:szCs w:val="24"/>
                <w:lang w:val="x-none" w:eastAsia="x-none"/>
              </w:rPr>
            </w:pPr>
            <w:r w:rsidRPr="0070126C">
              <w:rPr>
                <w:rFonts w:ascii="Times New Roman" w:hAnsi="Times New Roman"/>
                <w:bCs/>
                <w:i/>
                <w:sz w:val="24"/>
                <w:szCs w:val="24"/>
              </w:rPr>
              <w:t>Перечень умений, осваиваемых в рамках учебной дисциплины</w:t>
            </w:r>
          </w:p>
        </w:tc>
      </w:tr>
      <w:tr w:rsidR="00E2792A" w:rsidRPr="0011621C" w14:paraId="65E69820" w14:textId="77777777" w:rsidTr="00163708">
        <w:tc>
          <w:tcPr>
            <w:tcW w:w="1809" w:type="pct"/>
            <w:gridSpan w:val="2"/>
          </w:tcPr>
          <w:p w14:paraId="1552DE85" w14:textId="77777777" w:rsidR="00E2792A" w:rsidRPr="0011621C" w:rsidRDefault="00E2792A" w:rsidP="00163708">
            <w:pPr>
              <w:tabs>
                <w:tab w:val="left" w:pos="345"/>
              </w:tabs>
              <w:suppressAutoHyphens/>
              <w:spacing w:after="0"/>
              <w:ind w:left="22"/>
              <w:jc w:val="both"/>
              <w:rPr>
                <w:rFonts w:ascii="Times New Roman" w:hAnsi="Times New Roman"/>
                <w:sz w:val="24"/>
                <w:szCs w:val="24"/>
                <w:lang w:val="x-none" w:eastAsia="x-none"/>
              </w:rPr>
            </w:pPr>
            <w:r w:rsidRPr="0011621C">
              <w:rPr>
                <w:rFonts w:ascii="Times New Roman" w:hAnsi="Times New Roman"/>
                <w:sz w:val="24"/>
                <w:szCs w:val="24"/>
                <w:lang w:val="x-none" w:eastAsia="x-none"/>
              </w:rPr>
              <w:t xml:space="preserve">предмет, задачи и методы психологии; </w:t>
            </w:r>
          </w:p>
          <w:p w14:paraId="272F3F2D" w14:textId="77777777" w:rsidR="00E2792A" w:rsidRPr="0011621C" w:rsidRDefault="00E2792A" w:rsidP="00163708">
            <w:pPr>
              <w:tabs>
                <w:tab w:val="left" w:pos="345"/>
              </w:tabs>
              <w:suppressAutoHyphen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t>развитие психологии как науки;</w:t>
            </w:r>
          </w:p>
          <w:p w14:paraId="5A97774A" w14:textId="77777777" w:rsidR="00E2792A" w:rsidRPr="0011621C" w:rsidRDefault="00E2792A" w:rsidP="00163708">
            <w:pPr>
              <w:tabs>
                <w:tab w:val="left" w:pos="345"/>
              </w:tabs>
              <w:suppressAutoHyphen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t xml:space="preserve">психика и ее развитие; </w:t>
            </w:r>
          </w:p>
          <w:p w14:paraId="7FC838D5" w14:textId="77777777" w:rsidR="00E2792A" w:rsidRPr="0011621C" w:rsidRDefault="00E2792A" w:rsidP="00163708">
            <w:pPr>
              <w:tabs>
                <w:tab w:val="left" w:pos="345"/>
              </w:tabs>
              <w:suppressAutoHyphen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t>сознание и самосознание;</w:t>
            </w:r>
          </w:p>
          <w:p w14:paraId="3F39333F" w14:textId="77777777" w:rsidR="00E2792A" w:rsidRPr="0011621C" w:rsidRDefault="00E2792A" w:rsidP="00163708">
            <w:pPr>
              <w:tabs>
                <w:tab w:val="left" w:pos="345"/>
              </w:tabs>
              <w:suppressAutoHyphen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t>деятельность, ее психологическая структура, виды деятельности;</w:t>
            </w:r>
          </w:p>
          <w:p w14:paraId="106FD912" w14:textId="77777777" w:rsidR="00E2792A" w:rsidRPr="0011621C" w:rsidRDefault="00E2792A" w:rsidP="00163708">
            <w:pPr>
              <w:tabs>
                <w:tab w:val="left" w:pos="345"/>
              </w:tabs>
              <w:suppressAutoHyphen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t>познавательные психические процессы: ощущения, восприятие, внимание, память, мышление, речь, воображение;</w:t>
            </w:r>
          </w:p>
          <w:p w14:paraId="2DE75192" w14:textId="77777777" w:rsidR="00E2792A" w:rsidRPr="0011621C" w:rsidRDefault="00E2792A" w:rsidP="00163708">
            <w:pPr>
              <w:tabs>
                <w:tab w:val="left" w:pos="345"/>
              </w:tabs>
              <w:suppressAutoHyphen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t>человек как индивид, субъект, личность, индивидуальность, структура личности;</w:t>
            </w:r>
          </w:p>
          <w:p w14:paraId="1E311333" w14:textId="77777777" w:rsidR="00E2792A" w:rsidRPr="0011621C" w:rsidRDefault="00E2792A" w:rsidP="00163708">
            <w:pPr>
              <w:tabs>
                <w:tab w:val="left" w:pos="345"/>
              </w:tabs>
              <w:suppressAutoHyphen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t>самосознание, Я-концепция; направленность личности;</w:t>
            </w:r>
          </w:p>
          <w:p w14:paraId="5BBA581A" w14:textId="77777777" w:rsidR="00E2792A" w:rsidRPr="0011621C" w:rsidRDefault="00E2792A" w:rsidP="00163708">
            <w:pPr>
              <w:tabs>
                <w:tab w:val="left" w:pos="345"/>
              </w:tabs>
              <w:suppressAutoHyphens/>
              <w:spacing w:after="0"/>
              <w:ind w:left="22"/>
              <w:rPr>
                <w:rFonts w:ascii="Times New Roman" w:hAnsi="Times New Roman"/>
                <w:iCs/>
                <w:sz w:val="24"/>
                <w:szCs w:val="24"/>
                <w:lang w:val="x-none" w:eastAsia="x-none"/>
              </w:rPr>
            </w:pPr>
            <w:r w:rsidRPr="0011621C">
              <w:rPr>
                <w:rFonts w:ascii="Times New Roman" w:hAnsi="Times New Roman"/>
                <w:iCs/>
                <w:sz w:val="24"/>
                <w:szCs w:val="24"/>
                <w:lang w:val="x-none" w:eastAsia="x-none"/>
              </w:rPr>
              <w:t xml:space="preserve">эмоции, чувства, воля, </w:t>
            </w:r>
            <w:r w:rsidRPr="0011621C">
              <w:rPr>
                <w:rFonts w:ascii="Times New Roman" w:hAnsi="Times New Roman"/>
                <w:sz w:val="24"/>
                <w:szCs w:val="24"/>
                <w:lang w:val="x-none" w:eastAsia="x-none"/>
              </w:rPr>
              <w:t>темперамент;</w:t>
            </w:r>
          </w:p>
          <w:p w14:paraId="16D2CFB7" w14:textId="77777777" w:rsidR="00E2792A" w:rsidRPr="0011621C" w:rsidRDefault="00E2792A" w:rsidP="00163708">
            <w:pPr>
              <w:tabs>
                <w:tab w:val="left" w:pos="345"/>
              </w:tabs>
              <w:spacing w:after="0"/>
              <w:ind w:left="22"/>
              <w:rPr>
                <w:rFonts w:ascii="Times New Roman" w:hAnsi="Times New Roman"/>
                <w:bCs/>
                <w:i/>
                <w:sz w:val="24"/>
                <w:szCs w:val="24"/>
                <w:lang w:val="x-none" w:eastAsia="x-none"/>
              </w:rPr>
            </w:pPr>
            <w:r w:rsidRPr="0011621C">
              <w:rPr>
                <w:rFonts w:ascii="Times New Roman" w:hAnsi="Times New Roman"/>
                <w:sz w:val="24"/>
                <w:szCs w:val="24"/>
                <w:lang w:val="x-none" w:eastAsia="x-none"/>
              </w:rPr>
              <w:t>индивидуально-типологические особенности человека: характер, задатки, способности.</w:t>
            </w:r>
          </w:p>
        </w:tc>
        <w:tc>
          <w:tcPr>
            <w:tcW w:w="1802" w:type="pct"/>
          </w:tcPr>
          <w:p w14:paraId="30775308" w14:textId="77777777" w:rsidR="00E2792A" w:rsidRPr="0011621C" w:rsidRDefault="00E2792A" w:rsidP="00163708">
            <w:pPr>
              <w:tabs>
                <w:tab w:val="left" w:pos="226"/>
              </w:tab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t>знание предмета, задач и методов психологии как науки; этапов развития психологии как науки;</w:t>
            </w:r>
          </w:p>
          <w:p w14:paraId="6CB9328B" w14:textId="77777777" w:rsidR="00E2792A" w:rsidRPr="0011621C" w:rsidRDefault="00E2792A" w:rsidP="00163708">
            <w:pPr>
              <w:tabs>
                <w:tab w:val="left" w:pos="226"/>
              </w:tab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t>понимание возникновения и развития психики, сравнение психики животных и человека;</w:t>
            </w:r>
          </w:p>
          <w:p w14:paraId="17D4FA21" w14:textId="77777777" w:rsidR="00E2792A" w:rsidRPr="0011621C" w:rsidRDefault="00E2792A" w:rsidP="00163708">
            <w:pPr>
              <w:tabs>
                <w:tab w:val="left" w:pos="226"/>
              </w:tab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t>понимание сознания как формы отражения человеком действительности</w:t>
            </w:r>
          </w:p>
          <w:p w14:paraId="608C92BC" w14:textId="77777777" w:rsidR="00E2792A" w:rsidRPr="0011621C" w:rsidRDefault="00E2792A" w:rsidP="00163708">
            <w:pPr>
              <w:tabs>
                <w:tab w:val="left" w:pos="226"/>
              </w:tab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t xml:space="preserve">знание понятия деятельность, структуры деятельности, видов деятельности; </w:t>
            </w:r>
          </w:p>
          <w:p w14:paraId="0BE632D5" w14:textId="77777777" w:rsidR="00E2792A" w:rsidRPr="0011621C" w:rsidRDefault="00E2792A" w:rsidP="00163708">
            <w:pPr>
              <w:tabs>
                <w:tab w:val="left" w:pos="226"/>
              </w:tab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t>анализ закономерностей формирования различных видов деятельности;</w:t>
            </w:r>
          </w:p>
          <w:p w14:paraId="1938C483" w14:textId="77777777" w:rsidR="00E2792A" w:rsidRPr="0011621C" w:rsidRDefault="00E2792A" w:rsidP="00163708">
            <w:pPr>
              <w:tabs>
                <w:tab w:val="left" w:pos="226"/>
              </w:tab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t>знание понятия, видов различных познавательных психических процессов;</w:t>
            </w:r>
          </w:p>
          <w:p w14:paraId="31D792BC" w14:textId="77777777" w:rsidR="00E2792A" w:rsidRPr="0011621C" w:rsidRDefault="00E2792A" w:rsidP="00163708">
            <w:pPr>
              <w:tabs>
                <w:tab w:val="left" w:pos="226"/>
              </w:tab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t>понимание значения познавательных психических процессов в жизни человека;</w:t>
            </w:r>
          </w:p>
          <w:p w14:paraId="3624F22A" w14:textId="77777777" w:rsidR="00E2792A" w:rsidRPr="0011621C" w:rsidRDefault="00E2792A" w:rsidP="00163708">
            <w:pPr>
              <w:tabs>
                <w:tab w:val="left" w:pos="226"/>
              </w:tab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t>сравнение познавательных психических процессов;</w:t>
            </w:r>
          </w:p>
          <w:p w14:paraId="426B141E" w14:textId="77777777" w:rsidR="00E2792A" w:rsidRPr="0011621C" w:rsidRDefault="00E2792A" w:rsidP="00163708">
            <w:pPr>
              <w:tabs>
                <w:tab w:val="left" w:pos="226"/>
              </w:tab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t>знание проекций человека в психологии (человек, как индивид, субъект, личность, индивидуальность), структуры личности;</w:t>
            </w:r>
          </w:p>
          <w:p w14:paraId="20EF9B17" w14:textId="77777777" w:rsidR="00E2792A" w:rsidRPr="0011621C" w:rsidRDefault="00E2792A" w:rsidP="00163708">
            <w:pPr>
              <w:tabs>
                <w:tab w:val="left" w:pos="226"/>
              </w:tab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t>знание самосознания, структуры самосознания, направленности личности, понимание Я-концепции;</w:t>
            </w:r>
          </w:p>
          <w:p w14:paraId="231D932E" w14:textId="77777777" w:rsidR="00E2792A" w:rsidRPr="0011621C" w:rsidRDefault="00E2792A" w:rsidP="00163708">
            <w:pPr>
              <w:tabs>
                <w:tab w:val="left" w:pos="226"/>
              </w:tab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t>оценка механизмов психологической защиты личности;</w:t>
            </w:r>
          </w:p>
          <w:p w14:paraId="40A40CAD" w14:textId="77777777" w:rsidR="00E2792A" w:rsidRPr="0011621C" w:rsidRDefault="00E2792A" w:rsidP="00163708">
            <w:pPr>
              <w:tabs>
                <w:tab w:val="left" w:pos="226"/>
              </w:tab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t>понимание значения эмоций, чувств и воли в жизни человека;</w:t>
            </w:r>
          </w:p>
          <w:p w14:paraId="70870ED4" w14:textId="77777777" w:rsidR="00E2792A" w:rsidRPr="0011621C" w:rsidRDefault="00E2792A" w:rsidP="00163708">
            <w:pPr>
              <w:tabs>
                <w:tab w:val="left" w:pos="226"/>
              </w:tab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lastRenderedPageBreak/>
              <w:t>знание основных типов темперамента;</w:t>
            </w:r>
          </w:p>
          <w:p w14:paraId="0850CDE2" w14:textId="77777777" w:rsidR="00E2792A" w:rsidRPr="0011621C" w:rsidRDefault="00E2792A" w:rsidP="00163708">
            <w:pPr>
              <w:tabs>
                <w:tab w:val="left" w:pos="226"/>
              </w:tab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t>понимание значения темперамента в жизни человека, оценка влияния типа темперамента на деятельность человека;</w:t>
            </w:r>
          </w:p>
          <w:p w14:paraId="1EF71C1D" w14:textId="77777777" w:rsidR="00E2792A" w:rsidRPr="0011621C" w:rsidRDefault="00E2792A" w:rsidP="00163708">
            <w:pPr>
              <w:tabs>
                <w:tab w:val="left" w:pos="226"/>
              </w:tabs>
              <w:spacing w:after="0"/>
              <w:ind w:left="22"/>
              <w:rPr>
                <w:rFonts w:ascii="Times New Roman" w:hAnsi="Times New Roman"/>
                <w:sz w:val="24"/>
                <w:szCs w:val="24"/>
                <w:lang w:val="x-none" w:eastAsia="x-none"/>
              </w:rPr>
            </w:pPr>
            <w:r w:rsidRPr="0011621C">
              <w:rPr>
                <w:rFonts w:ascii="Times New Roman" w:hAnsi="Times New Roman"/>
                <w:sz w:val="24"/>
                <w:szCs w:val="24"/>
                <w:lang w:val="x-none" w:eastAsia="x-none"/>
              </w:rPr>
              <w:t>знание индивидуально-типологических особенностей человека (характер, задатки, способности);</w:t>
            </w:r>
          </w:p>
          <w:p w14:paraId="08FE432E" w14:textId="77777777" w:rsidR="00E2792A" w:rsidRPr="0011621C" w:rsidRDefault="00E2792A" w:rsidP="00163708">
            <w:pPr>
              <w:tabs>
                <w:tab w:val="left" w:pos="226"/>
              </w:tabs>
              <w:spacing w:after="0"/>
              <w:ind w:left="22"/>
              <w:rPr>
                <w:rFonts w:ascii="Times New Roman" w:hAnsi="Times New Roman"/>
                <w:bCs/>
                <w:i/>
                <w:sz w:val="24"/>
                <w:szCs w:val="24"/>
                <w:lang w:val="x-none" w:eastAsia="x-none"/>
              </w:rPr>
            </w:pPr>
            <w:r w:rsidRPr="0011621C">
              <w:rPr>
                <w:rFonts w:ascii="Times New Roman" w:hAnsi="Times New Roman"/>
                <w:sz w:val="24"/>
                <w:szCs w:val="24"/>
                <w:lang w:val="x-none" w:eastAsia="x-none"/>
              </w:rPr>
              <w:t>понимание значения их в жизни человека, оценка влияния характера и способностей на деятельность человека.</w:t>
            </w:r>
          </w:p>
        </w:tc>
        <w:tc>
          <w:tcPr>
            <w:tcW w:w="1389" w:type="pct"/>
          </w:tcPr>
          <w:p w14:paraId="1D63E97F" w14:textId="77777777" w:rsidR="00E2792A" w:rsidRPr="0011621C" w:rsidRDefault="00E2792A" w:rsidP="00163708">
            <w:pPr>
              <w:tabs>
                <w:tab w:val="left" w:pos="282"/>
              </w:tabs>
              <w:spacing w:after="0"/>
              <w:ind w:left="22"/>
              <w:rPr>
                <w:rFonts w:ascii="Times New Roman" w:hAnsi="Times New Roman"/>
                <w:bCs/>
                <w:sz w:val="24"/>
                <w:szCs w:val="24"/>
                <w:lang w:val="x-none" w:eastAsia="x-none"/>
              </w:rPr>
            </w:pPr>
            <w:r w:rsidRPr="0011621C">
              <w:rPr>
                <w:rFonts w:ascii="Times New Roman" w:hAnsi="Times New Roman"/>
                <w:bCs/>
                <w:sz w:val="24"/>
                <w:szCs w:val="24"/>
                <w:lang w:val="x-none" w:eastAsia="x-none"/>
              </w:rPr>
              <w:lastRenderedPageBreak/>
              <w:t>анализ и оценка решения тестовых заданий;</w:t>
            </w:r>
          </w:p>
          <w:p w14:paraId="1D015FF1" w14:textId="77777777" w:rsidR="00E2792A" w:rsidRPr="0011621C" w:rsidRDefault="00E2792A" w:rsidP="00163708">
            <w:pPr>
              <w:tabs>
                <w:tab w:val="left" w:pos="282"/>
              </w:tabs>
              <w:spacing w:after="0"/>
              <w:ind w:left="22"/>
              <w:rPr>
                <w:rFonts w:ascii="Times New Roman" w:hAnsi="Times New Roman"/>
                <w:bCs/>
                <w:sz w:val="24"/>
                <w:szCs w:val="24"/>
                <w:lang w:val="x-none" w:eastAsia="x-none"/>
              </w:rPr>
            </w:pPr>
            <w:r w:rsidRPr="0011621C">
              <w:rPr>
                <w:rFonts w:ascii="Times New Roman" w:hAnsi="Times New Roman"/>
                <w:bCs/>
                <w:sz w:val="24"/>
                <w:szCs w:val="24"/>
                <w:lang w:val="x-none" w:eastAsia="x-none"/>
              </w:rPr>
              <w:t>анализ и оценка решения ситуационных задач;</w:t>
            </w:r>
          </w:p>
          <w:p w14:paraId="58CA59DF" w14:textId="77777777" w:rsidR="00E2792A" w:rsidRPr="0011621C" w:rsidRDefault="00E2792A" w:rsidP="00163708">
            <w:pPr>
              <w:tabs>
                <w:tab w:val="left" w:pos="282"/>
              </w:tabs>
              <w:spacing w:after="0"/>
              <w:ind w:left="22"/>
              <w:rPr>
                <w:rFonts w:ascii="Times New Roman" w:hAnsi="Times New Roman"/>
                <w:bCs/>
                <w:iCs/>
                <w:sz w:val="24"/>
                <w:szCs w:val="24"/>
                <w:lang w:val="x-none" w:eastAsia="x-none"/>
              </w:rPr>
            </w:pPr>
            <w:r w:rsidRPr="0011621C">
              <w:rPr>
                <w:rFonts w:ascii="Times New Roman" w:hAnsi="Times New Roman"/>
                <w:bCs/>
                <w:sz w:val="24"/>
                <w:szCs w:val="24"/>
                <w:lang w:val="x-none" w:eastAsia="x-none"/>
              </w:rPr>
              <w:t>анализ и оценка презентации по выбранной теме</w:t>
            </w:r>
          </w:p>
        </w:tc>
      </w:tr>
      <w:tr w:rsidR="00E2792A" w:rsidRPr="0011621C" w14:paraId="3ACBC78E" w14:textId="77777777" w:rsidTr="00163708">
        <w:tc>
          <w:tcPr>
            <w:tcW w:w="5000" w:type="pct"/>
            <w:gridSpan w:val="4"/>
          </w:tcPr>
          <w:p w14:paraId="5A66F4D7" w14:textId="77777777" w:rsidR="00E2792A" w:rsidRPr="0070126C" w:rsidRDefault="00E2792A" w:rsidP="00163708">
            <w:pPr>
              <w:tabs>
                <w:tab w:val="left" w:pos="240"/>
              </w:tabs>
              <w:suppressAutoHyphens/>
              <w:spacing w:after="0"/>
              <w:rPr>
                <w:rFonts w:ascii="Times New Roman" w:hAnsi="Times New Roman"/>
                <w:bCs/>
                <w:i/>
              </w:rPr>
            </w:pPr>
            <w:r w:rsidRPr="0070126C">
              <w:rPr>
                <w:rFonts w:ascii="Times New Roman" w:hAnsi="Times New Roman"/>
                <w:bCs/>
                <w:i/>
                <w:sz w:val="24"/>
                <w:szCs w:val="24"/>
              </w:rPr>
              <w:lastRenderedPageBreak/>
              <w:t>Перечень умений, осваиваемых в рамках учебной дисциплины</w:t>
            </w:r>
          </w:p>
        </w:tc>
      </w:tr>
      <w:tr w:rsidR="00E2792A" w:rsidRPr="0011621C" w14:paraId="08BC591F" w14:textId="77777777" w:rsidTr="00163708">
        <w:tc>
          <w:tcPr>
            <w:tcW w:w="1750" w:type="pct"/>
          </w:tcPr>
          <w:p w14:paraId="36B35832" w14:textId="77777777" w:rsidR="00E2792A" w:rsidRPr="0011621C" w:rsidRDefault="00E2792A" w:rsidP="00163708">
            <w:pPr>
              <w:tabs>
                <w:tab w:val="left" w:pos="240"/>
              </w:tabs>
              <w:suppressAutoHyphens/>
              <w:spacing w:after="0"/>
              <w:ind w:left="23"/>
              <w:jc w:val="both"/>
              <w:rPr>
                <w:rFonts w:ascii="Times New Roman" w:hAnsi="Times New Roman"/>
                <w:iCs/>
                <w:sz w:val="24"/>
                <w:szCs w:val="24"/>
                <w:lang w:val="x-none" w:eastAsia="x-none"/>
              </w:rPr>
            </w:pPr>
            <w:r w:rsidRPr="0011621C">
              <w:rPr>
                <w:rFonts w:ascii="Times New Roman" w:hAnsi="Times New Roman"/>
                <w:iCs/>
                <w:sz w:val="24"/>
                <w:szCs w:val="24"/>
                <w:lang w:val="x-none" w:eastAsia="x-none"/>
              </w:rPr>
              <w:t>применять знания общей психологии при решении психологических задач;</w:t>
            </w:r>
          </w:p>
          <w:p w14:paraId="194B4631" w14:textId="77777777" w:rsidR="00E2792A" w:rsidRPr="0011621C" w:rsidRDefault="00E2792A" w:rsidP="00163708">
            <w:pPr>
              <w:suppressAutoHyphens/>
              <w:spacing w:after="0"/>
              <w:ind w:left="23"/>
              <w:jc w:val="both"/>
              <w:rPr>
                <w:rFonts w:ascii="Times New Roman" w:hAnsi="Times New Roman"/>
                <w:b/>
                <w:sz w:val="24"/>
                <w:szCs w:val="24"/>
                <w:lang w:val="x-none" w:eastAsia="x-none"/>
              </w:rPr>
            </w:pPr>
            <w:r w:rsidRPr="0011621C">
              <w:rPr>
                <w:rFonts w:ascii="Times New Roman" w:hAnsi="Times New Roman"/>
                <w:iCs/>
                <w:sz w:val="24"/>
                <w:szCs w:val="24"/>
                <w:lang w:val="x-none" w:eastAsia="x-none"/>
              </w:rPr>
              <w:t>выявлять индивидуальные особенности познавательной сферы, индивидуально-типологические и личностные особенности</w:t>
            </w:r>
          </w:p>
        </w:tc>
        <w:tc>
          <w:tcPr>
            <w:tcW w:w="1861" w:type="pct"/>
            <w:gridSpan w:val="2"/>
          </w:tcPr>
          <w:p w14:paraId="77D078F9" w14:textId="77777777" w:rsidR="00E2792A" w:rsidRPr="0011621C" w:rsidRDefault="00E2792A" w:rsidP="00163708">
            <w:pPr>
              <w:tabs>
                <w:tab w:val="left" w:pos="196"/>
              </w:tabs>
              <w:spacing w:after="0"/>
              <w:ind w:left="23"/>
              <w:jc w:val="both"/>
              <w:rPr>
                <w:rFonts w:ascii="Times New Roman" w:hAnsi="Times New Roman"/>
                <w:sz w:val="24"/>
                <w:szCs w:val="24"/>
                <w:lang w:val="x-none" w:eastAsia="x-none"/>
              </w:rPr>
            </w:pPr>
            <w:r w:rsidRPr="0011621C">
              <w:rPr>
                <w:rFonts w:ascii="Times New Roman" w:hAnsi="Times New Roman"/>
                <w:sz w:val="24"/>
                <w:szCs w:val="24"/>
                <w:lang w:val="x-none" w:eastAsia="x-none"/>
              </w:rPr>
              <w:t>использование знаний психологии при решении психологических задач;</w:t>
            </w:r>
          </w:p>
          <w:p w14:paraId="13BDEAFC" w14:textId="77777777" w:rsidR="00E2792A" w:rsidRPr="0011621C" w:rsidRDefault="00E2792A" w:rsidP="00163708">
            <w:pPr>
              <w:tabs>
                <w:tab w:val="left" w:pos="226"/>
              </w:tabs>
              <w:spacing w:after="0"/>
              <w:ind w:left="23"/>
              <w:rPr>
                <w:rFonts w:ascii="Times New Roman" w:hAnsi="Times New Roman"/>
                <w:sz w:val="24"/>
                <w:szCs w:val="24"/>
                <w:lang w:val="x-none" w:eastAsia="x-none"/>
              </w:rPr>
            </w:pPr>
            <w:r w:rsidRPr="0011621C">
              <w:rPr>
                <w:rFonts w:ascii="Times New Roman" w:hAnsi="Times New Roman"/>
                <w:sz w:val="24"/>
                <w:szCs w:val="24"/>
                <w:lang w:val="x-none" w:eastAsia="x-none"/>
              </w:rPr>
              <w:t>поиск, выбор и применение методик для определения индивидуальных особенностей познавательной сферы, индивидуально-типологических и личностных особенностей.</w:t>
            </w:r>
          </w:p>
        </w:tc>
        <w:tc>
          <w:tcPr>
            <w:tcW w:w="1389" w:type="pct"/>
          </w:tcPr>
          <w:p w14:paraId="77EC8934" w14:textId="77777777" w:rsidR="00E2792A" w:rsidRPr="0011621C" w:rsidRDefault="00E2792A" w:rsidP="00163708">
            <w:pPr>
              <w:tabs>
                <w:tab w:val="left" w:pos="181"/>
              </w:tabs>
              <w:spacing w:after="0"/>
              <w:ind w:left="23"/>
              <w:jc w:val="both"/>
              <w:rPr>
                <w:rFonts w:ascii="Times New Roman" w:hAnsi="Times New Roman"/>
                <w:bCs/>
                <w:iCs/>
                <w:sz w:val="24"/>
                <w:szCs w:val="24"/>
                <w:lang w:val="x-none" w:eastAsia="x-none"/>
              </w:rPr>
            </w:pPr>
            <w:r w:rsidRPr="0011621C">
              <w:rPr>
                <w:rFonts w:ascii="Times New Roman" w:hAnsi="Times New Roman"/>
                <w:bCs/>
                <w:iCs/>
                <w:sz w:val="24"/>
                <w:szCs w:val="24"/>
                <w:lang w:val="x-none" w:eastAsia="x-none"/>
              </w:rPr>
              <w:t>оценка результатов выполнения практической работы;</w:t>
            </w:r>
          </w:p>
          <w:p w14:paraId="485890EB" w14:textId="77777777" w:rsidR="00E2792A" w:rsidRPr="0011621C" w:rsidRDefault="00E2792A" w:rsidP="00163708">
            <w:pPr>
              <w:tabs>
                <w:tab w:val="left" w:pos="282"/>
              </w:tabs>
              <w:spacing w:after="0"/>
              <w:ind w:left="23"/>
              <w:rPr>
                <w:rFonts w:ascii="Times New Roman" w:hAnsi="Times New Roman"/>
                <w:bCs/>
                <w:sz w:val="24"/>
                <w:szCs w:val="24"/>
                <w:lang w:val="x-none" w:eastAsia="x-none"/>
              </w:rPr>
            </w:pPr>
            <w:r w:rsidRPr="0011621C">
              <w:rPr>
                <w:rFonts w:ascii="Times New Roman" w:hAnsi="Times New Roman"/>
                <w:bCs/>
                <w:iCs/>
                <w:sz w:val="24"/>
                <w:szCs w:val="24"/>
                <w:lang w:val="x-none" w:eastAsia="x-none"/>
              </w:rPr>
              <w:t>экспертное наблюдение за ходом выполнения практической работы.</w:t>
            </w:r>
          </w:p>
        </w:tc>
      </w:tr>
    </w:tbl>
    <w:p w14:paraId="3CB3B442" w14:textId="77777777" w:rsidR="00E2792A" w:rsidRPr="0011621C" w:rsidRDefault="00E2792A" w:rsidP="00E2792A">
      <w:pPr>
        <w:spacing w:after="0"/>
        <w:jc w:val="both"/>
        <w:rPr>
          <w:rFonts w:ascii="Times New Roman" w:hAnsi="Times New Roman"/>
          <w:b/>
          <w:szCs w:val="52"/>
          <w:lang w:val="x-none"/>
        </w:rPr>
      </w:pPr>
    </w:p>
    <w:p w14:paraId="55171214" w14:textId="77777777" w:rsidR="00E2792A" w:rsidRPr="0011621C" w:rsidRDefault="00E2792A" w:rsidP="00E2792A">
      <w:pPr>
        <w:spacing w:after="0"/>
        <w:jc w:val="both"/>
        <w:rPr>
          <w:rFonts w:ascii="Times New Roman" w:hAnsi="Times New Roman"/>
          <w:b/>
          <w:szCs w:val="52"/>
        </w:rPr>
      </w:pPr>
    </w:p>
    <w:p w14:paraId="711D7BC1" w14:textId="77777777" w:rsidR="00E2792A" w:rsidRPr="0011621C" w:rsidRDefault="00E2792A" w:rsidP="00950187">
      <w:pPr>
        <w:pStyle w:val="afffffc"/>
        <w:spacing w:after="0"/>
        <w:jc w:val="right"/>
        <w:rPr>
          <w:rFonts w:ascii="Times New Roman" w:hAnsi="Times New Roman"/>
          <w:b/>
          <w:bCs/>
        </w:rPr>
      </w:pPr>
      <w:r w:rsidRPr="0011621C">
        <w:rPr>
          <w:rFonts w:eastAsia="Calibri"/>
          <w:lang w:eastAsia="en-US"/>
        </w:rPr>
        <w:br w:type="page"/>
      </w:r>
      <w:bookmarkStart w:id="50" w:name="_Toc133758358"/>
      <w:r w:rsidRPr="0011621C">
        <w:rPr>
          <w:rFonts w:ascii="Times New Roman" w:hAnsi="Times New Roman"/>
          <w:b/>
          <w:bCs/>
        </w:rPr>
        <w:lastRenderedPageBreak/>
        <w:t xml:space="preserve">Приложение </w:t>
      </w:r>
      <w:r w:rsidR="0070126C">
        <w:rPr>
          <w:rFonts w:ascii="Times New Roman" w:hAnsi="Times New Roman"/>
          <w:b/>
          <w:bCs/>
        </w:rPr>
        <w:t>3</w:t>
      </w:r>
      <w:r w:rsidRPr="0011621C">
        <w:rPr>
          <w:rFonts w:ascii="Times New Roman" w:hAnsi="Times New Roman"/>
          <w:b/>
          <w:bCs/>
        </w:rPr>
        <w:t>.8</w:t>
      </w:r>
      <w:bookmarkEnd w:id="50"/>
    </w:p>
    <w:p w14:paraId="132189EF" w14:textId="77777777" w:rsidR="00E2792A" w:rsidRPr="0011621C" w:rsidRDefault="00E2792A" w:rsidP="00950187">
      <w:pPr>
        <w:spacing w:after="0"/>
        <w:jc w:val="right"/>
        <w:rPr>
          <w:rFonts w:ascii="Times New Roman" w:hAnsi="Times New Roman"/>
          <w:i/>
          <w:sz w:val="24"/>
          <w:szCs w:val="24"/>
        </w:rPr>
      </w:pPr>
      <w:r w:rsidRPr="0011621C">
        <w:rPr>
          <w:rFonts w:ascii="Times New Roman" w:hAnsi="Times New Roman"/>
          <w:bCs/>
          <w:sz w:val="24"/>
          <w:szCs w:val="24"/>
        </w:rPr>
        <w:t>к ПОП</w:t>
      </w:r>
      <w:r w:rsidR="0070126C">
        <w:rPr>
          <w:rFonts w:ascii="Times New Roman" w:hAnsi="Times New Roman"/>
          <w:bCs/>
          <w:sz w:val="24"/>
          <w:szCs w:val="24"/>
        </w:rPr>
        <w:t>-П</w:t>
      </w:r>
      <w:r w:rsidRPr="0011621C">
        <w:rPr>
          <w:rFonts w:ascii="Times New Roman" w:hAnsi="Times New Roman"/>
          <w:bCs/>
          <w:sz w:val="24"/>
          <w:szCs w:val="24"/>
        </w:rPr>
        <w:t xml:space="preserve"> </w:t>
      </w:r>
      <w:r w:rsidRPr="00950187">
        <w:rPr>
          <w:rFonts w:ascii="Times New Roman" w:hAnsi="Times New Roman"/>
          <w:bCs/>
          <w:iCs/>
          <w:sz w:val="24"/>
          <w:szCs w:val="24"/>
        </w:rPr>
        <w:t>по</w:t>
      </w:r>
      <w:r w:rsidRPr="00950187">
        <w:rPr>
          <w:rFonts w:ascii="Times New Roman" w:hAnsi="Times New Roman"/>
          <w:iCs/>
          <w:sz w:val="24"/>
          <w:szCs w:val="24"/>
        </w:rPr>
        <w:t xml:space="preserve"> специальности</w:t>
      </w:r>
      <w:r w:rsidRPr="0011621C">
        <w:rPr>
          <w:rFonts w:ascii="Times New Roman" w:hAnsi="Times New Roman"/>
          <w:i/>
          <w:sz w:val="24"/>
          <w:szCs w:val="24"/>
        </w:rPr>
        <w:t xml:space="preserve"> </w:t>
      </w:r>
    </w:p>
    <w:p w14:paraId="08B5622E" w14:textId="77777777" w:rsidR="00E2792A" w:rsidRPr="0011621C" w:rsidRDefault="00E2792A" w:rsidP="00950187">
      <w:pPr>
        <w:spacing w:after="0"/>
        <w:jc w:val="right"/>
        <w:rPr>
          <w:rFonts w:ascii="Times New Roman" w:hAnsi="Times New Roman"/>
          <w:bCs/>
          <w:sz w:val="24"/>
          <w:szCs w:val="24"/>
        </w:rPr>
      </w:pPr>
      <w:r>
        <w:rPr>
          <w:rFonts w:ascii="Times New Roman" w:hAnsi="Times New Roman"/>
          <w:bCs/>
          <w:sz w:val="24"/>
          <w:szCs w:val="24"/>
        </w:rPr>
        <w:t>44.02.04 Специальное дошкольное образование</w:t>
      </w:r>
    </w:p>
    <w:p w14:paraId="318435B6" w14:textId="77777777" w:rsidR="00E2792A" w:rsidRPr="0011621C" w:rsidRDefault="00E2792A" w:rsidP="00E2792A">
      <w:pPr>
        <w:jc w:val="center"/>
        <w:rPr>
          <w:rFonts w:ascii="Times New Roman" w:hAnsi="Times New Roman"/>
          <w:b/>
          <w:i/>
        </w:rPr>
      </w:pPr>
    </w:p>
    <w:p w14:paraId="380D4708" w14:textId="77777777" w:rsidR="00E2792A" w:rsidRPr="0011621C" w:rsidRDefault="00E2792A" w:rsidP="00E2792A">
      <w:pPr>
        <w:jc w:val="center"/>
        <w:rPr>
          <w:rFonts w:ascii="Times New Roman" w:hAnsi="Times New Roman"/>
          <w:b/>
          <w:i/>
        </w:rPr>
      </w:pPr>
    </w:p>
    <w:p w14:paraId="706AD56B" w14:textId="77777777" w:rsidR="00E2792A" w:rsidRPr="0011621C" w:rsidRDefault="00E2792A" w:rsidP="00E2792A">
      <w:pPr>
        <w:jc w:val="center"/>
        <w:rPr>
          <w:rFonts w:ascii="Times New Roman" w:hAnsi="Times New Roman"/>
          <w:b/>
          <w:i/>
        </w:rPr>
      </w:pPr>
    </w:p>
    <w:p w14:paraId="4D8A7011" w14:textId="77777777" w:rsidR="00E2792A" w:rsidRPr="0011621C" w:rsidRDefault="00E2792A" w:rsidP="00E2792A">
      <w:pPr>
        <w:jc w:val="center"/>
        <w:rPr>
          <w:rFonts w:ascii="Times New Roman" w:hAnsi="Times New Roman"/>
          <w:b/>
          <w:i/>
        </w:rPr>
      </w:pPr>
    </w:p>
    <w:p w14:paraId="52FA224D" w14:textId="77777777" w:rsidR="00E2792A" w:rsidRPr="0011621C" w:rsidRDefault="00E2792A" w:rsidP="00E2792A">
      <w:pPr>
        <w:jc w:val="center"/>
        <w:rPr>
          <w:rFonts w:ascii="Times New Roman" w:hAnsi="Times New Roman"/>
          <w:b/>
          <w:i/>
        </w:rPr>
      </w:pPr>
    </w:p>
    <w:p w14:paraId="6102D3EA" w14:textId="77777777" w:rsidR="00E2792A" w:rsidRPr="0011621C" w:rsidRDefault="00E2792A" w:rsidP="00E2792A">
      <w:pPr>
        <w:jc w:val="center"/>
        <w:rPr>
          <w:rFonts w:ascii="Times New Roman" w:hAnsi="Times New Roman"/>
          <w:b/>
          <w:i/>
        </w:rPr>
      </w:pPr>
    </w:p>
    <w:p w14:paraId="4488A015" w14:textId="77777777" w:rsidR="00E2792A" w:rsidRPr="0011621C" w:rsidRDefault="00E2792A" w:rsidP="00E2792A">
      <w:pPr>
        <w:pStyle w:val="afffffc"/>
        <w:spacing w:line="360" w:lineRule="auto"/>
        <w:rPr>
          <w:rFonts w:ascii="Times New Roman" w:hAnsi="Times New Roman"/>
          <w:b/>
          <w:bCs/>
          <w:i/>
        </w:rPr>
      </w:pPr>
      <w:bookmarkStart w:id="51" w:name="_Toc129861215"/>
      <w:bookmarkStart w:id="52" w:name="_Toc129862283"/>
      <w:bookmarkStart w:id="53" w:name="_Toc133758359"/>
      <w:r w:rsidRPr="0011621C">
        <w:rPr>
          <w:rFonts w:ascii="Times New Roman" w:hAnsi="Times New Roman"/>
          <w:b/>
          <w:bCs/>
        </w:rPr>
        <w:t>ПРИМЕРНАЯ РАБОЧАЯ ПРОГРАММА УЧЕБНОЙ ДИСЦИПЛИНЫ</w:t>
      </w:r>
      <w:bookmarkStart w:id="54" w:name="_Toc129861216"/>
      <w:bookmarkStart w:id="55" w:name="_Toc129862284"/>
      <w:bookmarkEnd w:id="51"/>
      <w:bookmarkEnd w:id="52"/>
      <w:r w:rsidRPr="0011621C">
        <w:rPr>
          <w:rFonts w:ascii="Times New Roman" w:hAnsi="Times New Roman"/>
          <w:b/>
          <w:bCs/>
        </w:rPr>
        <w:br/>
      </w:r>
      <w:r w:rsidRPr="0011621C">
        <w:rPr>
          <w:rFonts w:ascii="Times New Roman" w:hAnsi="Times New Roman"/>
          <w:b/>
          <w:bCs/>
          <w:i/>
        </w:rPr>
        <w:t>«</w:t>
      </w:r>
      <w:r w:rsidRPr="0011621C">
        <w:rPr>
          <w:rFonts w:ascii="Times New Roman" w:hAnsi="Times New Roman"/>
          <w:b/>
          <w:bCs/>
        </w:rPr>
        <w:t>ОП.03 ОСНОВЫ ОБУЧЕНИЯ ЛИЦ С ОСОБЫМИ ОБРАЗОВАТЕЛЬНЫМИ ПОТРЕБНОСТЯМИ</w:t>
      </w:r>
      <w:r w:rsidRPr="0011621C">
        <w:rPr>
          <w:rFonts w:ascii="Times New Roman" w:hAnsi="Times New Roman"/>
          <w:b/>
          <w:bCs/>
          <w:i/>
        </w:rPr>
        <w:t>»</w:t>
      </w:r>
      <w:bookmarkEnd w:id="53"/>
      <w:bookmarkEnd w:id="54"/>
      <w:bookmarkEnd w:id="55"/>
    </w:p>
    <w:p w14:paraId="48722AEF" w14:textId="77777777" w:rsidR="00E2792A" w:rsidRPr="0011621C" w:rsidRDefault="00E2792A" w:rsidP="00E2792A">
      <w:pPr>
        <w:jc w:val="center"/>
        <w:rPr>
          <w:rFonts w:ascii="Times New Roman" w:hAnsi="Times New Roman"/>
          <w:b/>
          <w:i/>
        </w:rPr>
      </w:pPr>
    </w:p>
    <w:p w14:paraId="5EE5DC7A" w14:textId="77777777" w:rsidR="00E2792A" w:rsidRPr="0011621C" w:rsidRDefault="00E2792A" w:rsidP="00E2792A">
      <w:pPr>
        <w:jc w:val="center"/>
        <w:rPr>
          <w:rFonts w:ascii="Times New Roman" w:hAnsi="Times New Roman"/>
          <w:b/>
          <w:i/>
        </w:rPr>
      </w:pPr>
    </w:p>
    <w:p w14:paraId="3348235D" w14:textId="77777777" w:rsidR="00E2792A" w:rsidRPr="0011621C" w:rsidRDefault="00E2792A" w:rsidP="00E2792A">
      <w:pPr>
        <w:rPr>
          <w:rFonts w:ascii="Times New Roman" w:hAnsi="Times New Roman"/>
          <w:b/>
          <w:i/>
        </w:rPr>
      </w:pPr>
    </w:p>
    <w:p w14:paraId="718187F7" w14:textId="77777777" w:rsidR="00E2792A" w:rsidRPr="0011621C" w:rsidRDefault="00E2792A" w:rsidP="00E2792A">
      <w:pPr>
        <w:rPr>
          <w:rFonts w:ascii="Times New Roman" w:hAnsi="Times New Roman"/>
          <w:b/>
          <w:i/>
        </w:rPr>
      </w:pPr>
    </w:p>
    <w:p w14:paraId="1149FF20" w14:textId="77777777" w:rsidR="00E2792A" w:rsidRPr="0011621C" w:rsidRDefault="00E2792A" w:rsidP="00E2792A">
      <w:pPr>
        <w:rPr>
          <w:rFonts w:ascii="Times New Roman" w:hAnsi="Times New Roman"/>
          <w:b/>
          <w:i/>
        </w:rPr>
      </w:pPr>
    </w:p>
    <w:p w14:paraId="5ECD33C8" w14:textId="77777777" w:rsidR="00E2792A" w:rsidRPr="0011621C" w:rsidRDefault="00E2792A" w:rsidP="00E2792A">
      <w:pPr>
        <w:rPr>
          <w:rFonts w:ascii="Times New Roman" w:hAnsi="Times New Roman"/>
          <w:b/>
          <w:i/>
        </w:rPr>
      </w:pPr>
    </w:p>
    <w:p w14:paraId="0148729A" w14:textId="77777777" w:rsidR="00E2792A" w:rsidRPr="0011621C" w:rsidRDefault="00E2792A" w:rsidP="00E2792A">
      <w:pPr>
        <w:rPr>
          <w:rFonts w:ascii="Times New Roman" w:hAnsi="Times New Roman"/>
          <w:b/>
          <w:i/>
        </w:rPr>
      </w:pPr>
    </w:p>
    <w:p w14:paraId="5361237C" w14:textId="77777777" w:rsidR="00E2792A" w:rsidRPr="0011621C" w:rsidRDefault="00E2792A" w:rsidP="00E2792A">
      <w:pPr>
        <w:rPr>
          <w:rFonts w:ascii="Times New Roman" w:hAnsi="Times New Roman"/>
          <w:b/>
          <w:i/>
        </w:rPr>
      </w:pPr>
    </w:p>
    <w:p w14:paraId="509B25F6" w14:textId="77777777" w:rsidR="00E2792A" w:rsidRPr="0011621C" w:rsidRDefault="00E2792A" w:rsidP="00E2792A">
      <w:pPr>
        <w:rPr>
          <w:rFonts w:ascii="Times New Roman" w:hAnsi="Times New Roman"/>
          <w:b/>
          <w:i/>
        </w:rPr>
      </w:pPr>
    </w:p>
    <w:p w14:paraId="6B0C3278" w14:textId="77777777" w:rsidR="00E2792A" w:rsidRPr="0011621C" w:rsidRDefault="00E2792A" w:rsidP="00E2792A">
      <w:pPr>
        <w:rPr>
          <w:rFonts w:ascii="Times New Roman" w:hAnsi="Times New Roman"/>
          <w:b/>
          <w:i/>
        </w:rPr>
      </w:pPr>
    </w:p>
    <w:p w14:paraId="4DF91935" w14:textId="77777777" w:rsidR="00E2792A" w:rsidRPr="0011621C" w:rsidRDefault="00E2792A" w:rsidP="00E2792A">
      <w:pPr>
        <w:rPr>
          <w:rFonts w:ascii="Times New Roman" w:hAnsi="Times New Roman"/>
          <w:b/>
          <w:i/>
        </w:rPr>
      </w:pPr>
    </w:p>
    <w:p w14:paraId="6848EA95" w14:textId="77777777" w:rsidR="00E2792A" w:rsidRPr="0011621C" w:rsidRDefault="00E2792A" w:rsidP="00E2792A">
      <w:pPr>
        <w:rPr>
          <w:rFonts w:ascii="Times New Roman" w:hAnsi="Times New Roman"/>
          <w:b/>
          <w:i/>
        </w:rPr>
      </w:pPr>
    </w:p>
    <w:p w14:paraId="505C3849" w14:textId="77777777" w:rsidR="00E2792A" w:rsidRPr="0011621C" w:rsidRDefault="00E2792A" w:rsidP="00E2792A">
      <w:pPr>
        <w:rPr>
          <w:rFonts w:ascii="Times New Roman" w:hAnsi="Times New Roman"/>
          <w:b/>
          <w:i/>
        </w:rPr>
      </w:pPr>
    </w:p>
    <w:p w14:paraId="7CE82068" w14:textId="77777777" w:rsidR="00E2792A" w:rsidRPr="0011621C" w:rsidRDefault="00E2792A" w:rsidP="00E2792A">
      <w:pPr>
        <w:rPr>
          <w:rFonts w:ascii="Times New Roman" w:hAnsi="Times New Roman"/>
          <w:b/>
          <w:i/>
        </w:rPr>
      </w:pPr>
    </w:p>
    <w:p w14:paraId="70303874" w14:textId="77777777" w:rsidR="00E2792A" w:rsidRPr="0011621C" w:rsidRDefault="00E2792A" w:rsidP="00E2792A">
      <w:pPr>
        <w:jc w:val="center"/>
        <w:rPr>
          <w:rFonts w:ascii="Times New Roman" w:hAnsi="Times New Roman"/>
          <w:b/>
          <w:sz w:val="24"/>
          <w:szCs w:val="24"/>
          <w:vertAlign w:val="superscript"/>
        </w:rPr>
      </w:pPr>
      <w:r w:rsidRPr="004B39E1">
        <w:rPr>
          <w:rFonts w:ascii="Times New Roman" w:hAnsi="Times New Roman"/>
          <w:b/>
          <w:bCs/>
          <w:szCs w:val="20"/>
        </w:rPr>
        <w:t>2023 г.</w:t>
      </w:r>
      <w:r w:rsidRPr="0011621C">
        <w:rPr>
          <w:rFonts w:ascii="Times New Roman" w:hAnsi="Times New Roman"/>
          <w:b/>
          <w:bCs/>
        </w:rPr>
        <w:br w:type="page"/>
      </w:r>
    </w:p>
    <w:p w14:paraId="04F2B1F4" w14:textId="77777777" w:rsidR="00E2792A" w:rsidRPr="00950187" w:rsidRDefault="00E2792A" w:rsidP="00E2792A">
      <w:pPr>
        <w:jc w:val="center"/>
        <w:rPr>
          <w:rFonts w:ascii="Times New Roman" w:hAnsi="Times New Roman"/>
          <w:b/>
          <w:sz w:val="24"/>
          <w:szCs w:val="24"/>
        </w:rPr>
      </w:pPr>
      <w:r w:rsidRPr="00950187">
        <w:rPr>
          <w:rFonts w:ascii="Times New Roman" w:hAnsi="Times New Roman"/>
          <w:b/>
          <w:sz w:val="24"/>
          <w:szCs w:val="24"/>
        </w:rPr>
        <w:lastRenderedPageBreak/>
        <w:t>СОДЕРЖАНИЕ</w:t>
      </w:r>
    </w:p>
    <w:p w14:paraId="6DA1A233" w14:textId="77777777" w:rsidR="00E2792A" w:rsidRPr="0011621C" w:rsidRDefault="00E2792A" w:rsidP="00E2792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2792A" w:rsidRPr="0011621C" w14:paraId="276BAF3C" w14:textId="77777777" w:rsidTr="00163708">
        <w:tc>
          <w:tcPr>
            <w:tcW w:w="7501" w:type="dxa"/>
          </w:tcPr>
          <w:p w14:paraId="6CD86015" w14:textId="77777777" w:rsidR="00E2792A" w:rsidRPr="0011621C" w:rsidRDefault="00E2792A" w:rsidP="000B4E8B">
            <w:pPr>
              <w:numPr>
                <w:ilvl w:val="0"/>
                <w:numId w:val="46"/>
              </w:numPr>
              <w:suppressAutoHyphens/>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3EAF2A6" w14:textId="77777777" w:rsidR="00E2792A" w:rsidRPr="0011621C" w:rsidRDefault="00E2792A" w:rsidP="00163708">
            <w:pPr>
              <w:rPr>
                <w:rFonts w:ascii="Times New Roman" w:hAnsi="Times New Roman"/>
                <w:b/>
                <w:sz w:val="24"/>
                <w:szCs w:val="24"/>
              </w:rPr>
            </w:pPr>
          </w:p>
        </w:tc>
      </w:tr>
      <w:tr w:rsidR="00E2792A" w:rsidRPr="0011621C" w14:paraId="025CB685" w14:textId="77777777" w:rsidTr="00163708">
        <w:tc>
          <w:tcPr>
            <w:tcW w:w="7501" w:type="dxa"/>
          </w:tcPr>
          <w:p w14:paraId="692E5DF9" w14:textId="77777777" w:rsidR="00E2792A" w:rsidRPr="0011621C" w:rsidRDefault="00E2792A" w:rsidP="000B4E8B">
            <w:pPr>
              <w:numPr>
                <w:ilvl w:val="0"/>
                <w:numId w:val="46"/>
              </w:numPr>
              <w:suppressAutoHyphens/>
              <w:rPr>
                <w:rFonts w:ascii="Times New Roman" w:hAnsi="Times New Roman"/>
                <w:b/>
                <w:sz w:val="24"/>
                <w:szCs w:val="24"/>
              </w:rPr>
            </w:pPr>
            <w:r w:rsidRPr="0011621C">
              <w:rPr>
                <w:rFonts w:ascii="Times New Roman" w:hAnsi="Times New Roman"/>
                <w:b/>
                <w:sz w:val="24"/>
                <w:szCs w:val="24"/>
              </w:rPr>
              <w:t>СТРУКТУРА И СОДЕРЖАНИЕ УЧЕБНОЙ ДИСЦИПЛИНЫ</w:t>
            </w:r>
          </w:p>
          <w:p w14:paraId="32D7F6BE" w14:textId="77777777" w:rsidR="00E2792A" w:rsidRPr="0011621C" w:rsidRDefault="00E2792A" w:rsidP="000B4E8B">
            <w:pPr>
              <w:numPr>
                <w:ilvl w:val="0"/>
                <w:numId w:val="46"/>
              </w:numPr>
              <w:suppressAutoHyphens/>
              <w:rPr>
                <w:rFonts w:ascii="Times New Roman" w:hAnsi="Times New Roman"/>
                <w:b/>
                <w:sz w:val="24"/>
                <w:szCs w:val="24"/>
              </w:rPr>
            </w:pPr>
            <w:r w:rsidRPr="0011621C">
              <w:rPr>
                <w:rFonts w:ascii="Times New Roman" w:hAnsi="Times New Roman"/>
                <w:b/>
                <w:sz w:val="24"/>
                <w:szCs w:val="24"/>
              </w:rPr>
              <w:t>УСЛОВИЯ РЕАЛИЗАЦИИ УЧЕБНОЙ ДИСЦИПЛИНЫ</w:t>
            </w:r>
          </w:p>
        </w:tc>
        <w:tc>
          <w:tcPr>
            <w:tcW w:w="1854" w:type="dxa"/>
          </w:tcPr>
          <w:p w14:paraId="2221B656" w14:textId="77777777" w:rsidR="00E2792A" w:rsidRPr="0011621C" w:rsidRDefault="00E2792A" w:rsidP="00163708">
            <w:pPr>
              <w:ind w:left="644"/>
              <w:rPr>
                <w:rFonts w:ascii="Times New Roman" w:hAnsi="Times New Roman"/>
                <w:b/>
                <w:sz w:val="24"/>
                <w:szCs w:val="24"/>
              </w:rPr>
            </w:pPr>
          </w:p>
        </w:tc>
      </w:tr>
      <w:tr w:rsidR="00E2792A" w:rsidRPr="0011621C" w14:paraId="30408A12" w14:textId="77777777" w:rsidTr="00163708">
        <w:tc>
          <w:tcPr>
            <w:tcW w:w="7501" w:type="dxa"/>
          </w:tcPr>
          <w:p w14:paraId="39D2C56A" w14:textId="77777777" w:rsidR="00E2792A" w:rsidRPr="0011621C" w:rsidRDefault="00E2792A" w:rsidP="000B4E8B">
            <w:pPr>
              <w:numPr>
                <w:ilvl w:val="0"/>
                <w:numId w:val="46"/>
              </w:numPr>
              <w:suppressAutoHyphens/>
              <w:rPr>
                <w:rFonts w:ascii="Times New Roman" w:hAnsi="Times New Roman"/>
                <w:b/>
                <w:sz w:val="24"/>
                <w:szCs w:val="24"/>
              </w:rPr>
            </w:pPr>
            <w:r w:rsidRPr="0011621C">
              <w:rPr>
                <w:rFonts w:ascii="Times New Roman" w:hAnsi="Times New Roman"/>
                <w:b/>
                <w:sz w:val="24"/>
                <w:szCs w:val="24"/>
              </w:rPr>
              <w:t>КОНТРОЛЬ И ОЦЕНКА РЕЗУЛЬТАТОВ ОСВОЕНИЯ УЧЕБНОЙ ДИСЦИПЛИНЫ</w:t>
            </w:r>
          </w:p>
          <w:p w14:paraId="65EC36B8" w14:textId="77777777" w:rsidR="00E2792A" w:rsidRPr="0011621C" w:rsidRDefault="00E2792A" w:rsidP="00163708">
            <w:pPr>
              <w:suppressAutoHyphens/>
              <w:rPr>
                <w:rFonts w:ascii="Times New Roman" w:hAnsi="Times New Roman"/>
                <w:b/>
                <w:sz w:val="24"/>
                <w:szCs w:val="24"/>
              </w:rPr>
            </w:pPr>
          </w:p>
        </w:tc>
        <w:tc>
          <w:tcPr>
            <w:tcW w:w="1854" w:type="dxa"/>
          </w:tcPr>
          <w:p w14:paraId="31FC1F10" w14:textId="77777777" w:rsidR="00E2792A" w:rsidRPr="0011621C" w:rsidRDefault="00E2792A" w:rsidP="00163708">
            <w:pPr>
              <w:rPr>
                <w:rFonts w:ascii="Times New Roman" w:hAnsi="Times New Roman"/>
                <w:b/>
                <w:sz w:val="24"/>
                <w:szCs w:val="24"/>
              </w:rPr>
            </w:pPr>
          </w:p>
        </w:tc>
      </w:tr>
    </w:tbl>
    <w:p w14:paraId="36FDA58A" w14:textId="77777777" w:rsidR="00E2792A" w:rsidRPr="0011621C" w:rsidRDefault="00E2792A" w:rsidP="000B4E8B">
      <w:pPr>
        <w:numPr>
          <w:ilvl w:val="0"/>
          <w:numId w:val="47"/>
        </w:numPr>
        <w:suppressAutoHyphens/>
        <w:spacing w:after="0"/>
        <w:jc w:val="center"/>
        <w:rPr>
          <w:rFonts w:ascii="Times New Roman" w:hAnsi="Times New Roman"/>
          <w:b/>
          <w:sz w:val="24"/>
          <w:szCs w:val="24"/>
        </w:rPr>
      </w:pPr>
      <w:r w:rsidRPr="0011621C">
        <w:rPr>
          <w:rFonts w:ascii="Times New Roman" w:hAnsi="Times New Roman"/>
          <w:b/>
          <w:i/>
          <w:u w:val="single"/>
        </w:rPr>
        <w:br w:type="page"/>
      </w:r>
      <w:r w:rsidRPr="0011621C">
        <w:rPr>
          <w:rFonts w:ascii="Times New Roman" w:hAnsi="Times New Roman"/>
          <w:b/>
          <w:sz w:val="24"/>
          <w:szCs w:val="24"/>
        </w:rPr>
        <w:lastRenderedPageBreak/>
        <w:t>ОБЩАЯ ХАРАКТЕРИСТИКА ПРИМЕРНОЙ РАБОЧЕЙ ПРОГРАММЫ УЧЕБНОЙ ДИСЦИПЛИНЫ</w:t>
      </w:r>
    </w:p>
    <w:p w14:paraId="3BC4602C" w14:textId="77777777" w:rsidR="00E2792A" w:rsidRPr="0011621C" w:rsidRDefault="0070126C" w:rsidP="00E2792A">
      <w:pPr>
        <w:suppressAutoHyphens/>
        <w:spacing w:after="0"/>
        <w:ind w:left="720"/>
        <w:jc w:val="center"/>
        <w:rPr>
          <w:rFonts w:ascii="Times New Roman" w:hAnsi="Times New Roman"/>
          <w:b/>
          <w:sz w:val="24"/>
          <w:szCs w:val="24"/>
        </w:rPr>
      </w:pPr>
      <w:r w:rsidRPr="0011621C">
        <w:rPr>
          <w:rFonts w:ascii="Times New Roman" w:hAnsi="Times New Roman"/>
          <w:b/>
          <w:sz w:val="24"/>
          <w:szCs w:val="24"/>
        </w:rPr>
        <w:t>«ОП.03 ОСНОВЫ ОБУЧЕНИЯ ЛИЦ С ОСОБЫМИ ОБРАЗОВАТЕЛЬНЫМИ ПОТРЕБНОСТЯМИ»</w:t>
      </w:r>
    </w:p>
    <w:p w14:paraId="77AA44EF" w14:textId="77777777" w:rsidR="00E2792A" w:rsidRPr="0011621C" w:rsidRDefault="00E2792A" w:rsidP="00E2792A">
      <w:pPr>
        <w:spacing w:after="0"/>
        <w:ind w:firstLine="709"/>
        <w:rPr>
          <w:rFonts w:ascii="Times New Roman" w:hAnsi="Times New Roman"/>
          <w:sz w:val="24"/>
          <w:szCs w:val="24"/>
          <w:vertAlign w:val="superscript"/>
        </w:rPr>
      </w:pPr>
    </w:p>
    <w:p w14:paraId="5A237391"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b/>
          <w:sz w:val="24"/>
          <w:szCs w:val="24"/>
        </w:rPr>
        <w:t xml:space="preserve">1.1. Место дисциплины в структуре основной образовательной программы: </w:t>
      </w:r>
    </w:p>
    <w:p w14:paraId="1D156D80"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sz w:val="24"/>
          <w:szCs w:val="24"/>
        </w:rPr>
        <w:t xml:space="preserve">Учебная дисциплина «ОП.03 Основы обучения лиц с особыми образовательными потребностями» является обязательной частью общепрофессионального цикла примерной образовательной программы в соответствии с ФГОС СПО по специальности </w:t>
      </w:r>
      <w:r>
        <w:rPr>
          <w:rFonts w:ascii="Times New Roman" w:hAnsi="Times New Roman"/>
          <w:sz w:val="24"/>
          <w:szCs w:val="24"/>
        </w:rPr>
        <w:t>44.02.04 Специальное дошкольное образование</w:t>
      </w:r>
      <w:r w:rsidRPr="0011621C">
        <w:rPr>
          <w:rFonts w:ascii="Times New Roman" w:hAnsi="Times New Roman"/>
          <w:sz w:val="24"/>
          <w:szCs w:val="24"/>
        </w:rPr>
        <w:t>.</w:t>
      </w:r>
    </w:p>
    <w:p w14:paraId="5A168996"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sz w:val="24"/>
          <w:szCs w:val="24"/>
        </w:rPr>
        <w:t>Особое значение дисциплина имеет при формировании и развитии ОК 01; ОК 02; ОК 09</w:t>
      </w:r>
      <w:r w:rsidRPr="0011621C">
        <w:rPr>
          <w:rFonts w:ascii="Times New Roman" w:hAnsi="Times New Roman"/>
          <w:i/>
          <w:sz w:val="24"/>
          <w:szCs w:val="24"/>
        </w:rPr>
        <w:t>.</w:t>
      </w:r>
    </w:p>
    <w:p w14:paraId="2DA92146"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C6E55D7" w14:textId="77777777" w:rsidR="00E2792A" w:rsidRPr="0011621C" w:rsidRDefault="00E2792A" w:rsidP="00E2792A">
      <w:pPr>
        <w:spacing w:after="0"/>
        <w:ind w:firstLine="709"/>
        <w:rPr>
          <w:rFonts w:ascii="Times New Roman" w:hAnsi="Times New Roman"/>
          <w:b/>
          <w:sz w:val="24"/>
          <w:szCs w:val="24"/>
        </w:rPr>
      </w:pPr>
      <w:r w:rsidRPr="0011621C">
        <w:rPr>
          <w:rFonts w:ascii="Times New Roman" w:hAnsi="Times New Roman"/>
          <w:b/>
          <w:sz w:val="24"/>
          <w:szCs w:val="24"/>
        </w:rPr>
        <w:t>1.2. Цель и планируемые результаты освоения дисциплины:</w:t>
      </w:r>
    </w:p>
    <w:p w14:paraId="3FE00A06" w14:textId="77777777" w:rsidR="00E2792A" w:rsidRPr="0011621C" w:rsidRDefault="00E2792A" w:rsidP="00E2792A">
      <w:pPr>
        <w:suppressAutoHyphens/>
        <w:spacing w:after="0"/>
        <w:ind w:firstLine="709"/>
        <w:jc w:val="both"/>
        <w:rPr>
          <w:rFonts w:ascii="Times New Roman" w:hAnsi="Times New Roman"/>
          <w:sz w:val="24"/>
          <w:szCs w:val="24"/>
          <w:lang w:eastAsia="en-US"/>
        </w:rPr>
      </w:pPr>
      <w:r w:rsidRPr="0011621C">
        <w:rPr>
          <w:rFonts w:ascii="Times New Roman" w:hAnsi="Times New Roman"/>
          <w:sz w:val="24"/>
          <w:szCs w:val="24"/>
        </w:rPr>
        <w:t xml:space="preserve">В рамках программы учебной дисциплины обучающимися осваиваются умения </w:t>
      </w:r>
      <w:r w:rsidRPr="0011621C">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E2792A" w:rsidRPr="0011621C" w14:paraId="239E163B" w14:textId="77777777" w:rsidTr="00163708">
        <w:trPr>
          <w:trHeight w:val="649"/>
        </w:trPr>
        <w:tc>
          <w:tcPr>
            <w:tcW w:w="1101" w:type="dxa"/>
            <w:hideMark/>
          </w:tcPr>
          <w:p w14:paraId="10ED57C2" w14:textId="77777777" w:rsidR="00E2792A" w:rsidRPr="0011621C" w:rsidRDefault="00E2792A" w:rsidP="00163708">
            <w:pPr>
              <w:suppressAutoHyphens/>
              <w:spacing w:after="0"/>
              <w:jc w:val="center"/>
              <w:rPr>
                <w:rFonts w:ascii="Times New Roman" w:hAnsi="Times New Roman"/>
                <w:b/>
                <w:sz w:val="24"/>
                <w:szCs w:val="24"/>
              </w:rPr>
            </w:pPr>
            <w:r w:rsidRPr="0011621C">
              <w:rPr>
                <w:rFonts w:ascii="Times New Roman" w:hAnsi="Times New Roman"/>
                <w:b/>
                <w:sz w:val="24"/>
                <w:szCs w:val="24"/>
              </w:rPr>
              <w:t>Код</w:t>
            </w:r>
          </w:p>
          <w:p w14:paraId="7C4C5D34" w14:textId="77777777" w:rsidR="00E2792A" w:rsidRPr="0011621C" w:rsidRDefault="00E2792A" w:rsidP="00163708">
            <w:pPr>
              <w:suppressAutoHyphens/>
              <w:spacing w:after="0"/>
              <w:jc w:val="center"/>
              <w:rPr>
                <w:rFonts w:ascii="Times New Roman" w:hAnsi="Times New Roman"/>
                <w:b/>
                <w:sz w:val="24"/>
                <w:szCs w:val="24"/>
              </w:rPr>
            </w:pPr>
            <w:r w:rsidRPr="0011621C">
              <w:rPr>
                <w:rFonts w:ascii="Times New Roman" w:hAnsi="Times New Roman"/>
                <w:b/>
                <w:sz w:val="24"/>
                <w:szCs w:val="24"/>
              </w:rPr>
              <w:t>ПК, ОК</w:t>
            </w:r>
          </w:p>
        </w:tc>
        <w:tc>
          <w:tcPr>
            <w:tcW w:w="4252" w:type="dxa"/>
            <w:hideMark/>
          </w:tcPr>
          <w:p w14:paraId="18A088C8" w14:textId="77777777" w:rsidR="00E2792A" w:rsidRPr="0011621C" w:rsidRDefault="00E2792A" w:rsidP="00163708">
            <w:pPr>
              <w:suppressAutoHyphens/>
              <w:spacing w:after="0"/>
              <w:jc w:val="center"/>
              <w:rPr>
                <w:rFonts w:ascii="Times New Roman" w:hAnsi="Times New Roman"/>
                <w:b/>
                <w:sz w:val="24"/>
                <w:szCs w:val="24"/>
              </w:rPr>
            </w:pPr>
            <w:r w:rsidRPr="0011621C">
              <w:rPr>
                <w:rFonts w:ascii="Times New Roman" w:hAnsi="Times New Roman"/>
                <w:b/>
                <w:sz w:val="24"/>
                <w:szCs w:val="24"/>
              </w:rPr>
              <w:t>Умения</w:t>
            </w:r>
          </w:p>
        </w:tc>
        <w:tc>
          <w:tcPr>
            <w:tcW w:w="4111" w:type="dxa"/>
            <w:hideMark/>
          </w:tcPr>
          <w:p w14:paraId="61AC21EB" w14:textId="77777777" w:rsidR="00E2792A" w:rsidRPr="0011621C" w:rsidRDefault="00E2792A" w:rsidP="00163708">
            <w:pPr>
              <w:suppressAutoHyphens/>
              <w:spacing w:after="0"/>
              <w:jc w:val="center"/>
              <w:rPr>
                <w:rFonts w:ascii="Times New Roman" w:hAnsi="Times New Roman"/>
                <w:b/>
                <w:sz w:val="24"/>
                <w:szCs w:val="24"/>
              </w:rPr>
            </w:pPr>
            <w:r w:rsidRPr="0011621C">
              <w:rPr>
                <w:rFonts w:ascii="Times New Roman" w:hAnsi="Times New Roman"/>
                <w:b/>
                <w:sz w:val="24"/>
                <w:szCs w:val="24"/>
              </w:rPr>
              <w:t>Знания</w:t>
            </w:r>
          </w:p>
        </w:tc>
      </w:tr>
      <w:tr w:rsidR="00E2792A" w:rsidRPr="0011621C" w14:paraId="5DD54BAC" w14:textId="77777777" w:rsidTr="00163708">
        <w:trPr>
          <w:trHeight w:val="212"/>
        </w:trPr>
        <w:tc>
          <w:tcPr>
            <w:tcW w:w="1101" w:type="dxa"/>
          </w:tcPr>
          <w:p w14:paraId="02C79175" w14:textId="77777777" w:rsidR="00E2792A" w:rsidRPr="0011621C" w:rsidRDefault="00E2792A" w:rsidP="00163708">
            <w:pPr>
              <w:suppressAutoHyphens/>
              <w:spacing w:after="0"/>
              <w:jc w:val="center"/>
              <w:rPr>
                <w:rFonts w:ascii="Times New Roman" w:hAnsi="Times New Roman"/>
                <w:sz w:val="24"/>
                <w:szCs w:val="24"/>
              </w:rPr>
            </w:pPr>
            <w:r w:rsidRPr="0011621C">
              <w:rPr>
                <w:rFonts w:ascii="Times New Roman" w:hAnsi="Times New Roman"/>
                <w:sz w:val="24"/>
                <w:szCs w:val="24"/>
              </w:rPr>
              <w:t>ОК 01</w:t>
            </w:r>
          </w:p>
          <w:p w14:paraId="3D23D593" w14:textId="77777777" w:rsidR="00E2792A" w:rsidRPr="0011621C" w:rsidRDefault="00E2792A" w:rsidP="00163708">
            <w:pPr>
              <w:suppressAutoHyphens/>
              <w:spacing w:after="0"/>
              <w:jc w:val="center"/>
              <w:rPr>
                <w:rFonts w:ascii="Times New Roman" w:hAnsi="Times New Roman"/>
                <w:sz w:val="24"/>
                <w:szCs w:val="24"/>
              </w:rPr>
            </w:pPr>
            <w:r w:rsidRPr="0011621C">
              <w:rPr>
                <w:rFonts w:ascii="Times New Roman" w:hAnsi="Times New Roman"/>
                <w:sz w:val="24"/>
                <w:szCs w:val="24"/>
              </w:rPr>
              <w:t>ОК 02</w:t>
            </w:r>
          </w:p>
          <w:p w14:paraId="22C5385B" w14:textId="77777777" w:rsidR="00E2792A" w:rsidRPr="0011621C" w:rsidRDefault="00E2792A" w:rsidP="00163708">
            <w:pPr>
              <w:suppressAutoHyphens/>
              <w:spacing w:after="0"/>
              <w:jc w:val="center"/>
              <w:rPr>
                <w:rFonts w:ascii="Times New Roman" w:hAnsi="Times New Roman"/>
                <w:sz w:val="24"/>
                <w:szCs w:val="24"/>
              </w:rPr>
            </w:pPr>
            <w:r w:rsidRPr="0011621C">
              <w:rPr>
                <w:rFonts w:ascii="Times New Roman" w:hAnsi="Times New Roman"/>
                <w:sz w:val="24"/>
                <w:szCs w:val="24"/>
              </w:rPr>
              <w:t>ОК 09</w:t>
            </w:r>
          </w:p>
          <w:p w14:paraId="030FBE46" w14:textId="77777777" w:rsidR="00E2792A" w:rsidRPr="0011621C" w:rsidRDefault="00E2792A" w:rsidP="00163708">
            <w:pPr>
              <w:suppressAutoHyphens/>
              <w:spacing w:after="0"/>
              <w:jc w:val="center"/>
              <w:rPr>
                <w:rFonts w:ascii="Times New Roman" w:hAnsi="Times New Roman"/>
                <w:sz w:val="24"/>
                <w:szCs w:val="24"/>
              </w:rPr>
            </w:pPr>
          </w:p>
        </w:tc>
        <w:tc>
          <w:tcPr>
            <w:tcW w:w="4252" w:type="dxa"/>
          </w:tcPr>
          <w:p w14:paraId="0E033449" w14:textId="77777777" w:rsidR="00E2792A" w:rsidRPr="0011621C" w:rsidRDefault="00E2792A" w:rsidP="00163708">
            <w:pPr>
              <w:pStyle w:val="ad"/>
              <w:suppressAutoHyphens/>
              <w:spacing w:before="0" w:after="0" w:line="276" w:lineRule="auto"/>
              <w:ind w:left="0"/>
              <w:contextualSpacing/>
            </w:pPr>
            <w:r w:rsidRPr="0011621C">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применять актуальные методы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2BF9987C" w14:textId="77777777" w:rsidR="00E2792A" w:rsidRPr="0011621C" w:rsidRDefault="00E2792A" w:rsidP="00163708">
            <w:pPr>
              <w:pStyle w:val="ad"/>
              <w:suppressAutoHyphens/>
              <w:spacing w:before="0" w:after="0" w:line="276" w:lineRule="auto"/>
              <w:ind w:left="0"/>
              <w:contextualSpacing/>
            </w:pPr>
            <w:r w:rsidRPr="0011621C">
              <w:t xml:space="preserve">определять задачи для поиска информации, необходимые источники информации; </w:t>
            </w:r>
          </w:p>
          <w:p w14:paraId="215B8DDD" w14:textId="77777777" w:rsidR="00E2792A" w:rsidRPr="0011621C" w:rsidRDefault="00E2792A" w:rsidP="00163708">
            <w:pPr>
              <w:pStyle w:val="ad"/>
              <w:suppressAutoHyphens/>
              <w:spacing w:before="0" w:after="0" w:line="276" w:lineRule="auto"/>
              <w:ind w:left="0"/>
              <w:contextualSpacing/>
            </w:pPr>
            <w:r w:rsidRPr="0011621C">
              <w:t xml:space="preserve">планировать процесс поиска; структурировать получаемую информацию; </w:t>
            </w:r>
          </w:p>
          <w:p w14:paraId="505E0F55" w14:textId="77777777" w:rsidR="00E2792A" w:rsidRPr="0011621C" w:rsidRDefault="00E2792A" w:rsidP="00163708">
            <w:pPr>
              <w:pStyle w:val="ad"/>
              <w:suppressAutoHyphens/>
              <w:spacing w:before="0" w:after="0" w:line="276" w:lineRule="auto"/>
              <w:ind w:left="0"/>
              <w:contextualSpacing/>
            </w:pPr>
            <w:r w:rsidRPr="0011621C">
              <w:t xml:space="preserve">выделять наиболее значимое в перечне информации; </w:t>
            </w:r>
          </w:p>
          <w:p w14:paraId="437F049F" w14:textId="77777777" w:rsidR="00E2792A" w:rsidRPr="0011621C" w:rsidRDefault="00E2792A" w:rsidP="00163708">
            <w:pPr>
              <w:pStyle w:val="ad"/>
              <w:suppressAutoHyphens/>
              <w:spacing w:before="0" w:after="0" w:line="276" w:lineRule="auto"/>
              <w:ind w:left="0"/>
              <w:contextualSpacing/>
            </w:pPr>
            <w:r w:rsidRPr="0011621C">
              <w:t xml:space="preserve">оценивать практическую значимость результатов поиска; оформлять </w:t>
            </w:r>
            <w:r w:rsidRPr="0011621C">
              <w:lastRenderedPageBreak/>
              <w:t>результаты поиска, применять средства информационных технологий для решения профессиональных задач;</w:t>
            </w:r>
          </w:p>
          <w:p w14:paraId="7AE1324E" w14:textId="77777777" w:rsidR="00E2792A" w:rsidRPr="0011621C" w:rsidRDefault="00E2792A" w:rsidP="00163708">
            <w:pPr>
              <w:pStyle w:val="ad"/>
              <w:suppressAutoHyphens/>
              <w:spacing w:before="0" w:after="0" w:line="276" w:lineRule="auto"/>
              <w:ind w:left="0"/>
              <w:contextualSpacing/>
            </w:pPr>
            <w:r w:rsidRPr="0011621C">
              <w:t xml:space="preserve"> использовать современное программное обеспечение;</w:t>
            </w:r>
          </w:p>
          <w:p w14:paraId="2C53E5C7" w14:textId="77777777" w:rsidR="00E2792A" w:rsidRPr="0011621C" w:rsidRDefault="00E2792A" w:rsidP="00163708">
            <w:pPr>
              <w:pStyle w:val="ad"/>
              <w:suppressAutoHyphens/>
              <w:spacing w:before="0" w:after="0" w:line="276" w:lineRule="auto"/>
              <w:ind w:left="0"/>
              <w:contextualSpacing/>
            </w:pPr>
            <w:r w:rsidRPr="0011621C">
              <w:t xml:space="preserve"> использовать различные цифровые средства для решения профессиональных задач;</w:t>
            </w:r>
          </w:p>
          <w:p w14:paraId="29A2DE7B" w14:textId="77777777" w:rsidR="00E2792A" w:rsidRPr="0011621C" w:rsidRDefault="00E2792A" w:rsidP="00163708">
            <w:pPr>
              <w:pStyle w:val="ad"/>
              <w:suppressAutoHyphens/>
              <w:spacing w:before="0" w:after="0" w:line="276" w:lineRule="auto"/>
              <w:ind w:left="0"/>
              <w:contextualSpacing/>
            </w:pPr>
            <w:r w:rsidRPr="0011621C">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83DF0B2" w14:textId="77777777" w:rsidR="00E2792A" w:rsidRPr="0011621C" w:rsidRDefault="00E2792A" w:rsidP="00163708">
            <w:pPr>
              <w:pStyle w:val="ad"/>
              <w:suppressAutoHyphens/>
              <w:spacing w:before="0" w:after="0" w:line="276" w:lineRule="auto"/>
              <w:ind w:left="0"/>
              <w:contextualSpacing/>
            </w:pPr>
            <w:r w:rsidRPr="0011621C">
              <w:t xml:space="preserve"> участвовать в диалогах на знакомые общие и профессиональные темы; </w:t>
            </w:r>
          </w:p>
          <w:p w14:paraId="2B47B89A" w14:textId="77777777" w:rsidR="00E2792A" w:rsidRPr="0011621C" w:rsidRDefault="00E2792A" w:rsidP="00163708">
            <w:pPr>
              <w:pStyle w:val="ad"/>
              <w:suppressAutoHyphens/>
              <w:spacing w:before="0" w:after="0" w:line="276" w:lineRule="auto"/>
              <w:ind w:left="0"/>
              <w:contextualSpacing/>
            </w:pPr>
            <w:r w:rsidRPr="0011621C">
              <w:t>строить простые высказывания о себе и о своей профессиональной деятельности;</w:t>
            </w:r>
          </w:p>
          <w:p w14:paraId="7981C0E9" w14:textId="77777777" w:rsidR="00E2792A" w:rsidRPr="0011621C" w:rsidRDefault="00E2792A" w:rsidP="00163708">
            <w:pPr>
              <w:pStyle w:val="ad"/>
              <w:suppressAutoHyphens/>
              <w:spacing w:before="0" w:after="0" w:line="276" w:lineRule="auto"/>
              <w:ind w:left="0"/>
              <w:contextualSpacing/>
            </w:pPr>
            <w:r w:rsidRPr="0011621C">
              <w:t xml:space="preserve"> кратко обосновывать и объяснять свои действия (текущие и планируемые); </w:t>
            </w:r>
          </w:p>
          <w:p w14:paraId="01D2AA1A" w14:textId="77777777" w:rsidR="00E2792A" w:rsidRPr="0011621C" w:rsidRDefault="00E2792A" w:rsidP="00163708">
            <w:pPr>
              <w:pStyle w:val="ad"/>
              <w:suppressAutoHyphens/>
              <w:spacing w:before="0" w:after="0" w:line="276" w:lineRule="auto"/>
              <w:ind w:left="0"/>
              <w:contextualSpacing/>
            </w:pPr>
            <w:r w:rsidRPr="0011621C">
              <w:t>писать простые связные сообщения на знакомые или интересующие профессиональные темы.</w:t>
            </w:r>
          </w:p>
        </w:tc>
        <w:tc>
          <w:tcPr>
            <w:tcW w:w="4111" w:type="dxa"/>
          </w:tcPr>
          <w:p w14:paraId="09D459E0" w14:textId="77777777" w:rsidR="00E2792A" w:rsidRPr="0011621C" w:rsidRDefault="00E2792A" w:rsidP="00163708">
            <w:pPr>
              <w:pStyle w:val="ad"/>
              <w:spacing w:before="0" w:after="0" w:line="276" w:lineRule="auto"/>
              <w:ind w:left="0"/>
              <w:contextualSpacing/>
            </w:pPr>
            <w:r w:rsidRPr="0011621C">
              <w:lastRenderedPageBreak/>
              <w:t>основные источники информации и ресурсы для решения задач и проблем в профессиональном и/или социальном контексте;</w:t>
            </w:r>
          </w:p>
          <w:p w14:paraId="3288A338" w14:textId="77777777" w:rsidR="00E2792A" w:rsidRPr="0011621C" w:rsidRDefault="00E2792A" w:rsidP="00163708">
            <w:pPr>
              <w:pStyle w:val="ad"/>
              <w:spacing w:before="0" w:after="0" w:line="276" w:lineRule="auto"/>
              <w:ind w:left="0"/>
              <w:contextualSpacing/>
            </w:pPr>
            <w:r w:rsidRPr="0011621C">
              <w:t xml:space="preserve"> алгоритмы выполнения работ в профессиональной и смежных областях; </w:t>
            </w:r>
          </w:p>
          <w:p w14:paraId="3EEA78B2" w14:textId="77777777" w:rsidR="00E2792A" w:rsidRPr="0011621C" w:rsidRDefault="00E2792A" w:rsidP="00163708">
            <w:pPr>
              <w:pStyle w:val="ad"/>
              <w:spacing w:before="0" w:after="0" w:line="276" w:lineRule="auto"/>
              <w:ind w:left="0"/>
              <w:contextualSpacing/>
            </w:pPr>
            <w:r w:rsidRPr="0011621C">
              <w:t xml:space="preserve">методы работы в профессиональной и смежных сферах; </w:t>
            </w:r>
          </w:p>
          <w:p w14:paraId="44251BB1" w14:textId="77777777" w:rsidR="00E2792A" w:rsidRPr="0011621C" w:rsidRDefault="00E2792A" w:rsidP="00163708">
            <w:pPr>
              <w:pStyle w:val="ad"/>
              <w:spacing w:before="0" w:after="0" w:line="276" w:lineRule="auto"/>
              <w:ind w:left="0"/>
              <w:contextualSpacing/>
            </w:pPr>
            <w:r w:rsidRPr="0011621C">
              <w:t>структуру плана для решения задач; порядок оценки результатов решения задач профессиональной деятельности;</w:t>
            </w:r>
          </w:p>
          <w:p w14:paraId="5EA44159" w14:textId="77777777" w:rsidR="00E2792A" w:rsidRPr="0011621C" w:rsidRDefault="00E2792A" w:rsidP="00163708">
            <w:pPr>
              <w:pStyle w:val="ad"/>
              <w:spacing w:before="0" w:after="0" w:line="276" w:lineRule="auto"/>
              <w:ind w:left="0"/>
              <w:contextualSpacing/>
            </w:pPr>
            <w:r w:rsidRPr="0011621C">
              <w:t>перечень информационных источников, применяемых в профессиональной деятельности;</w:t>
            </w:r>
          </w:p>
          <w:p w14:paraId="5E6BCA52" w14:textId="77777777" w:rsidR="00E2792A" w:rsidRPr="0011621C" w:rsidRDefault="00E2792A" w:rsidP="00163708">
            <w:pPr>
              <w:pStyle w:val="ad"/>
              <w:spacing w:before="0" w:after="0" w:line="276" w:lineRule="auto"/>
              <w:ind w:left="0"/>
              <w:contextualSpacing/>
            </w:pPr>
            <w:r w:rsidRPr="0011621C">
              <w:t xml:space="preserve">приемы структурирования информации; </w:t>
            </w:r>
          </w:p>
          <w:p w14:paraId="683DA792" w14:textId="77777777" w:rsidR="00E2792A" w:rsidRPr="0011621C" w:rsidRDefault="00E2792A" w:rsidP="00163708">
            <w:pPr>
              <w:pStyle w:val="ad"/>
              <w:spacing w:before="0" w:after="0" w:line="276" w:lineRule="auto"/>
              <w:ind w:left="0"/>
              <w:contextualSpacing/>
            </w:pPr>
            <w:r w:rsidRPr="0011621C">
              <w:t>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20526894" w14:textId="77777777" w:rsidR="00E2792A" w:rsidRPr="0011621C" w:rsidRDefault="00E2792A" w:rsidP="00163708">
            <w:pPr>
              <w:pStyle w:val="ad"/>
              <w:suppressAutoHyphens/>
              <w:spacing w:before="0" w:after="0" w:line="276" w:lineRule="auto"/>
              <w:ind w:left="0"/>
              <w:contextualSpacing/>
            </w:pPr>
            <w:r w:rsidRPr="0011621C">
              <w:lastRenderedPageBreak/>
              <w:t xml:space="preserve">правила построения простых и сложных предложений на профессиональные темы; </w:t>
            </w:r>
          </w:p>
          <w:p w14:paraId="1482B5C2" w14:textId="77777777" w:rsidR="00E2792A" w:rsidRPr="0011621C" w:rsidRDefault="00E2792A" w:rsidP="00163708">
            <w:pPr>
              <w:pStyle w:val="ad"/>
              <w:suppressAutoHyphens/>
              <w:spacing w:before="0" w:after="0" w:line="276" w:lineRule="auto"/>
              <w:ind w:left="0"/>
              <w:contextualSpacing/>
            </w:pPr>
            <w:r w:rsidRPr="0011621C">
              <w:t xml:space="preserve">основные общеупотребительные глаголы (бытовая и профессиональная лексика); </w:t>
            </w:r>
          </w:p>
          <w:p w14:paraId="75838B98" w14:textId="77777777" w:rsidR="00E2792A" w:rsidRPr="0011621C" w:rsidRDefault="00E2792A" w:rsidP="00163708">
            <w:pPr>
              <w:pStyle w:val="ad"/>
              <w:suppressAutoHyphens/>
              <w:spacing w:before="0" w:after="0" w:line="276" w:lineRule="auto"/>
              <w:ind w:left="0"/>
              <w:contextualSpacing/>
            </w:pPr>
            <w:r w:rsidRPr="0011621C">
              <w:t>лексический минимум, относящийся к описанию предметов, средств и процессов профессиональной деятельности;</w:t>
            </w:r>
          </w:p>
          <w:p w14:paraId="528F484B" w14:textId="77777777" w:rsidR="00E2792A" w:rsidRPr="0011621C" w:rsidRDefault="00E2792A" w:rsidP="00163708">
            <w:pPr>
              <w:pStyle w:val="ad"/>
              <w:suppressAutoHyphens/>
              <w:spacing w:before="0" w:after="0" w:line="276" w:lineRule="auto"/>
              <w:ind w:left="0"/>
              <w:contextualSpacing/>
            </w:pPr>
            <w:r w:rsidRPr="0011621C">
              <w:t>особенности произношения; правила чтения текстов профессиональной направленности.</w:t>
            </w:r>
          </w:p>
        </w:tc>
      </w:tr>
    </w:tbl>
    <w:p w14:paraId="5AC4EAF0" w14:textId="77777777" w:rsidR="00E2792A" w:rsidRPr="0011621C" w:rsidRDefault="00E2792A" w:rsidP="00E2792A">
      <w:pPr>
        <w:suppressAutoHyphens/>
        <w:spacing w:after="0"/>
        <w:ind w:firstLine="709"/>
        <w:rPr>
          <w:rFonts w:ascii="Times New Roman" w:hAnsi="Times New Roman"/>
          <w:b/>
          <w:sz w:val="24"/>
          <w:szCs w:val="24"/>
        </w:rPr>
      </w:pPr>
    </w:p>
    <w:p w14:paraId="4F75D0C7" w14:textId="77777777" w:rsidR="00E2792A" w:rsidRPr="0011621C" w:rsidRDefault="00E2792A" w:rsidP="00E2792A">
      <w:pPr>
        <w:suppressAutoHyphens/>
        <w:spacing w:after="0"/>
        <w:jc w:val="center"/>
        <w:rPr>
          <w:rFonts w:ascii="Times New Roman" w:hAnsi="Times New Roman"/>
          <w:b/>
          <w:sz w:val="24"/>
          <w:szCs w:val="24"/>
        </w:rPr>
      </w:pPr>
      <w:r w:rsidRPr="0011621C">
        <w:rPr>
          <w:rFonts w:ascii="Times New Roman" w:hAnsi="Times New Roman"/>
          <w:b/>
          <w:sz w:val="24"/>
          <w:szCs w:val="24"/>
        </w:rPr>
        <w:t>2. СТРУКТУРА И СОДЕРЖАНИЕ УЧЕБНОЙ ДИСЦИПЛИНЫ</w:t>
      </w:r>
    </w:p>
    <w:p w14:paraId="75D74917" w14:textId="77777777" w:rsidR="00E2792A" w:rsidRPr="0011621C" w:rsidRDefault="00E2792A" w:rsidP="00E2792A">
      <w:pPr>
        <w:suppressAutoHyphens/>
        <w:spacing w:after="0"/>
        <w:ind w:firstLine="709"/>
        <w:rPr>
          <w:rFonts w:ascii="Times New Roman" w:hAnsi="Times New Roman"/>
          <w:b/>
          <w:sz w:val="24"/>
          <w:szCs w:val="24"/>
        </w:rPr>
      </w:pPr>
      <w:r w:rsidRPr="0011621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792A" w:rsidRPr="0011621C" w14:paraId="2CF70B37" w14:textId="77777777" w:rsidTr="00163708">
        <w:trPr>
          <w:trHeight w:val="490"/>
        </w:trPr>
        <w:tc>
          <w:tcPr>
            <w:tcW w:w="3685" w:type="pct"/>
            <w:vAlign w:val="center"/>
          </w:tcPr>
          <w:p w14:paraId="5F1BFFA6"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Вид учебной работы</w:t>
            </w:r>
          </w:p>
        </w:tc>
        <w:tc>
          <w:tcPr>
            <w:tcW w:w="1315" w:type="pct"/>
            <w:vAlign w:val="center"/>
          </w:tcPr>
          <w:p w14:paraId="502B6CBA" w14:textId="77777777" w:rsidR="00E2792A" w:rsidRPr="0011621C" w:rsidRDefault="00E2792A" w:rsidP="00163708">
            <w:pPr>
              <w:suppressAutoHyphens/>
              <w:spacing w:after="0"/>
              <w:rPr>
                <w:rFonts w:ascii="Times New Roman" w:hAnsi="Times New Roman"/>
                <w:b/>
                <w:iCs/>
                <w:sz w:val="24"/>
                <w:szCs w:val="24"/>
              </w:rPr>
            </w:pPr>
            <w:r w:rsidRPr="0011621C">
              <w:rPr>
                <w:rFonts w:ascii="Times New Roman" w:hAnsi="Times New Roman"/>
                <w:b/>
                <w:iCs/>
                <w:sz w:val="24"/>
                <w:szCs w:val="24"/>
              </w:rPr>
              <w:t>Объем в часах</w:t>
            </w:r>
          </w:p>
        </w:tc>
      </w:tr>
      <w:tr w:rsidR="00E2792A" w:rsidRPr="0011621C" w14:paraId="180439A9" w14:textId="77777777" w:rsidTr="00163708">
        <w:trPr>
          <w:trHeight w:val="490"/>
        </w:trPr>
        <w:tc>
          <w:tcPr>
            <w:tcW w:w="3685" w:type="pct"/>
            <w:vAlign w:val="center"/>
          </w:tcPr>
          <w:p w14:paraId="1C76092F"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Объем образовательной программы учебной дисциплины</w:t>
            </w:r>
          </w:p>
        </w:tc>
        <w:tc>
          <w:tcPr>
            <w:tcW w:w="1315" w:type="pct"/>
            <w:vAlign w:val="center"/>
          </w:tcPr>
          <w:p w14:paraId="774B1F7F" w14:textId="77777777" w:rsidR="00E2792A" w:rsidRPr="0011621C" w:rsidRDefault="00E2792A" w:rsidP="00163708">
            <w:pPr>
              <w:suppressAutoHyphens/>
              <w:spacing w:after="0"/>
              <w:rPr>
                <w:rFonts w:ascii="Times New Roman" w:hAnsi="Times New Roman"/>
                <w:b/>
                <w:iCs/>
                <w:sz w:val="24"/>
                <w:szCs w:val="24"/>
              </w:rPr>
            </w:pPr>
            <w:r w:rsidRPr="0011621C">
              <w:rPr>
                <w:rFonts w:ascii="Times New Roman" w:hAnsi="Times New Roman"/>
                <w:b/>
                <w:iCs/>
                <w:sz w:val="24"/>
                <w:szCs w:val="24"/>
              </w:rPr>
              <w:t>36</w:t>
            </w:r>
          </w:p>
        </w:tc>
      </w:tr>
      <w:tr w:rsidR="00E2792A" w:rsidRPr="0011621C" w14:paraId="39C0267D" w14:textId="77777777" w:rsidTr="00163708">
        <w:trPr>
          <w:trHeight w:val="490"/>
        </w:trPr>
        <w:tc>
          <w:tcPr>
            <w:tcW w:w="3685" w:type="pct"/>
            <w:shd w:val="clear" w:color="auto" w:fill="auto"/>
            <w:vAlign w:val="center"/>
          </w:tcPr>
          <w:p w14:paraId="7524B8DF"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в т.ч. в форме практической подготовки</w:t>
            </w:r>
          </w:p>
        </w:tc>
        <w:tc>
          <w:tcPr>
            <w:tcW w:w="1315" w:type="pct"/>
            <w:shd w:val="clear" w:color="auto" w:fill="auto"/>
            <w:vAlign w:val="center"/>
          </w:tcPr>
          <w:p w14:paraId="1CD530DC" w14:textId="77777777" w:rsidR="00E2792A" w:rsidRPr="0011621C" w:rsidRDefault="00E2792A" w:rsidP="00163708">
            <w:pPr>
              <w:suppressAutoHyphens/>
              <w:spacing w:after="0"/>
              <w:rPr>
                <w:rFonts w:ascii="Times New Roman" w:hAnsi="Times New Roman"/>
                <w:b/>
                <w:iCs/>
                <w:sz w:val="24"/>
                <w:szCs w:val="24"/>
              </w:rPr>
            </w:pPr>
            <w:r w:rsidRPr="0011621C">
              <w:rPr>
                <w:rFonts w:ascii="Times New Roman" w:hAnsi="Times New Roman"/>
                <w:b/>
                <w:iCs/>
                <w:sz w:val="24"/>
                <w:szCs w:val="24"/>
              </w:rPr>
              <w:t>18</w:t>
            </w:r>
          </w:p>
        </w:tc>
      </w:tr>
      <w:tr w:rsidR="00E2792A" w:rsidRPr="0011621C" w14:paraId="31B395C7" w14:textId="77777777" w:rsidTr="00163708">
        <w:trPr>
          <w:trHeight w:val="336"/>
        </w:trPr>
        <w:tc>
          <w:tcPr>
            <w:tcW w:w="5000" w:type="pct"/>
            <w:gridSpan w:val="2"/>
            <w:vAlign w:val="center"/>
          </w:tcPr>
          <w:p w14:paraId="1B915697"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sz w:val="24"/>
                <w:szCs w:val="24"/>
              </w:rPr>
              <w:t>в т. ч.:</w:t>
            </w:r>
          </w:p>
        </w:tc>
      </w:tr>
      <w:tr w:rsidR="00E2792A" w:rsidRPr="0011621C" w14:paraId="48C6E896" w14:textId="77777777" w:rsidTr="00163708">
        <w:trPr>
          <w:trHeight w:val="490"/>
        </w:trPr>
        <w:tc>
          <w:tcPr>
            <w:tcW w:w="3685" w:type="pct"/>
            <w:vAlign w:val="center"/>
          </w:tcPr>
          <w:p w14:paraId="5185D29A"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теоретическое обучение</w:t>
            </w:r>
          </w:p>
        </w:tc>
        <w:tc>
          <w:tcPr>
            <w:tcW w:w="1315" w:type="pct"/>
            <w:vAlign w:val="center"/>
          </w:tcPr>
          <w:p w14:paraId="15ED3996"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18</w:t>
            </w:r>
          </w:p>
        </w:tc>
      </w:tr>
      <w:tr w:rsidR="00E2792A" w:rsidRPr="0011621C" w14:paraId="4D24E9A7" w14:textId="77777777" w:rsidTr="00163708">
        <w:trPr>
          <w:trHeight w:val="490"/>
        </w:trPr>
        <w:tc>
          <w:tcPr>
            <w:tcW w:w="3685" w:type="pct"/>
            <w:vAlign w:val="center"/>
          </w:tcPr>
          <w:p w14:paraId="11D5AC12"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практические занятия</w:t>
            </w:r>
            <w:r w:rsidRPr="0011621C">
              <w:rPr>
                <w:rFonts w:ascii="Times New Roman" w:hAnsi="Times New Roman"/>
                <w:i/>
                <w:sz w:val="24"/>
                <w:szCs w:val="24"/>
              </w:rPr>
              <w:t xml:space="preserve"> </w:t>
            </w:r>
          </w:p>
        </w:tc>
        <w:tc>
          <w:tcPr>
            <w:tcW w:w="1315" w:type="pct"/>
            <w:vAlign w:val="center"/>
          </w:tcPr>
          <w:p w14:paraId="4D36DF64"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18</w:t>
            </w:r>
          </w:p>
        </w:tc>
      </w:tr>
      <w:tr w:rsidR="00E2792A" w:rsidRPr="0011621C" w14:paraId="7994FE0C" w14:textId="77777777" w:rsidTr="00163708">
        <w:trPr>
          <w:trHeight w:val="267"/>
        </w:trPr>
        <w:tc>
          <w:tcPr>
            <w:tcW w:w="3685" w:type="pct"/>
            <w:vAlign w:val="center"/>
          </w:tcPr>
          <w:p w14:paraId="1C247BD8" w14:textId="77777777" w:rsidR="00E2792A" w:rsidRPr="0011621C" w:rsidRDefault="00E2792A" w:rsidP="00163708">
            <w:pPr>
              <w:suppressAutoHyphens/>
              <w:spacing w:after="0"/>
              <w:rPr>
                <w:rFonts w:ascii="Times New Roman" w:hAnsi="Times New Roman"/>
                <w:i/>
                <w:sz w:val="24"/>
                <w:szCs w:val="24"/>
              </w:rPr>
            </w:pPr>
            <w:r w:rsidRPr="0011621C">
              <w:rPr>
                <w:rFonts w:ascii="Times New Roman" w:hAnsi="Times New Roman"/>
                <w:i/>
                <w:sz w:val="24"/>
                <w:szCs w:val="24"/>
              </w:rPr>
              <w:t xml:space="preserve">Самостоятельная работа </w:t>
            </w:r>
            <w:r w:rsidRPr="0011621C">
              <w:rPr>
                <w:rFonts w:ascii="Times New Roman" w:hAnsi="Times New Roman"/>
                <w:b/>
                <w:i/>
                <w:sz w:val="24"/>
                <w:szCs w:val="24"/>
                <w:vertAlign w:val="superscript"/>
              </w:rPr>
              <w:footnoteReference w:id="5"/>
            </w:r>
          </w:p>
        </w:tc>
        <w:tc>
          <w:tcPr>
            <w:tcW w:w="1315" w:type="pct"/>
            <w:vAlign w:val="center"/>
          </w:tcPr>
          <w:p w14:paraId="3EAFCE95"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w:t>
            </w:r>
          </w:p>
        </w:tc>
      </w:tr>
      <w:tr w:rsidR="00E2792A" w:rsidRPr="0011621C" w14:paraId="020E2F4D" w14:textId="77777777" w:rsidTr="00163708">
        <w:trPr>
          <w:trHeight w:val="331"/>
        </w:trPr>
        <w:tc>
          <w:tcPr>
            <w:tcW w:w="3685" w:type="pct"/>
            <w:vAlign w:val="center"/>
          </w:tcPr>
          <w:p w14:paraId="63E2FCFB" w14:textId="77777777" w:rsidR="00E2792A" w:rsidRPr="0011621C" w:rsidRDefault="00E2792A" w:rsidP="00163708">
            <w:pPr>
              <w:suppressAutoHyphens/>
              <w:spacing w:after="0"/>
              <w:rPr>
                <w:rFonts w:ascii="Times New Roman" w:hAnsi="Times New Roman"/>
                <w:i/>
                <w:sz w:val="24"/>
                <w:szCs w:val="24"/>
              </w:rPr>
            </w:pPr>
            <w:r w:rsidRPr="0011621C">
              <w:rPr>
                <w:rFonts w:ascii="Times New Roman" w:hAnsi="Times New Roman"/>
                <w:b/>
                <w:iCs/>
                <w:sz w:val="24"/>
                <w:szCs w:val="24"/>
              </w:rPr>
              <w:t>Промежуточная аттестация</w:t>
            </w:r>
          </w:p>
        </w:tc>
        <w:tc>
          <w:tcPr>
            <w:tcW w:w="1315" w:type="pct"/>
            <w:vAlign w:val="center"/>
          </w:tcPr>
          <w:p w14:paraId="1610154F" w14:textId="77777777" w:rsidR="00E2792A" w:rsidRPr="0011621C" w:rsidRDefault="00E2792A" w:rsidP="00163708">
            <w:pPr>
              <w:suppressAutoHyphens/>
              <w:spacing w:after="0"/>
              <w:rPr>
                <w:rFonts w:ascii="Times New Roman" w:hAnsi="Times New Roman"/>
                <w:iCs/>
                <w:sz w:val="24"/>
                <w:szCs w:val="24"/>
              </w:rPr>
            </w:pPr>
          </w:p>
        </w:tc>
      </w:tr>
    </w:tbl>
    <w:p w14:paraId="753947E7" w14:textId="77777777" w:rsidR="00E2792A" w:rsidRPr="0011621C" w:rsidRDefault="00E2792A" w:rsidP="00E2792A">
      <w:pPr>
        <w:rPr>
          <w:rFonts w:ascii="Times New Roman" w:hAnsi="Times New Roman"/>
          <w:b/>
          <w:i/>
        </w:rPr>
        <w:sectPr w:rsidR="00E2792A" w:rsidRPr="0011621C" w:rsidSect="00163708">
          <w:pgSz w:w="11906" w:h="16838"/>
          <w:pgMar w:top="1134" w:right="850" w:bottom="284" w:left="1701" w:header="708" w:footer="708" w:gutter="0"/>
          <w:cols w:space="720"/>
          <w:docGrid w:linePitch="299"/>
        </w:sectPr>
      </w:pPr>
    </w:p>
    <w:p w14:paraId="31886C32" w14:textId="77777777" w:rsidR="00E2792A" w:rsidRPr="0070126C" w:rsidRDefault="00E2792A" w:rsidP="00E2792A">
      <w:pPr>
        <w:ind w:firstLine="709"/>
        <w:rPr>
          <w:rFonts w:ascii="Times New Roman" w:hAnsi="Times New Roman"/>
          <w:b/>
          <w:bCs/>
          <w:sz w:val="24"/>
          <w:szCs w:val="24"/>
        </w:rPr>
      </w:pPr>
      <w:r w:rsidRPr="0070126C">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4"/>
        <w:gridCol w:w="8312"/>
        <w:gridCol w:w="2000"/>
        <w:gridCol w:w="2537"/>
      </w:tblGrid>
      <w:tr w:rsidR="00E2792A" w:rsidRPr="0070126C" w14:paraId="49CDDF85" w14:textId="77777777" w:rsidTr="00163708">
        <w:trPr>
          <w:trHeight w:val="20"/>
        </w:trPr>
        <w:tc>
          <w:tcPr>
            <w:tcW w:w="715" w:type="pct"/>
            <w:vAlign w:val="center"/>
          </w:tcPr>
          <w:p w14:paraId="59AB8DB5"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Наименование разделов и тем</w:t>
            </w:r>
          </w:p>
        </w:tc>
        <w:tc>
          <w:tcPr>
            <w:tcW w:w="2772" w:type="pct"/>
            <w:vAlign w:val="center"/>
          </w:tcPr>
          <w:p w14:paraId="256846E7" w14:textId="77777777" w:rsidR="00E2792A" w:rsidRPr="00904340" w:rsidRDefault="0070126C" w:rsidP="00163708">
            <w:pPr>
              <w:suppressAutoHyphens/>
              <w:spacing w:after="0" w:line="240" w:lineRule="auto"/>
              <w:jc w:val="center"/>
              <w:rPr>
                <w:rFonts w:ascii="Times New Roman" w:hAnsi="Times New Roman"/>
                <w:b/>
                <w:bCs/>
              </w:rPr>
            </w:pPr>
            <w:r w:rsidRPr="00904340">
              <w:rPr>
                <w:rFonts w:ascii="Times New Roman" w:hAnsi="Times New Roman"/>
                <w:b/>
                <w:bCs/>
              </w:rPr>
              <w:t>Содержание учебного материала и формы организации деятельности обучающихся</w:t>
            </w:r>
          </w:p>
        </w:tc>
        <w:tc>
          <w:tcPr>
            <w:tcW w:w="667" w:type="pct"/>
            <w:vAlign w:val="center"/>
          </w:tcPr>
          <w:p w14:paraId="2C74BFD8"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Объем, акад. ч. / в том числе в форме практической подготовки, акад. ч.</w:t>
            </w:r>
          </w:p>
        </w:tc>
        <w:tc>
          <w:tcPr>
            <w:tcW w:w="846" w:type="pct"/>
            <w:vAlign w:val="center"/>
          </w:tcPr>
          <w:p w14:paraId="15F09697"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Коды компетенций, формированию которых способствует элемент программы</w:t>
            </w:r>
          </w:p>
        </w:tc>
      </w:tr>
      <w:tr w:rsidR="00E2792A" w:rsidRPr="0070126C" w14:paraId="16B88320" w14:textId="77777777" w:rsidTr="00163708">
        <w:trPr>
          <w:trHeight w:val="20"/>
        </w:trPr>
        <w:tc>
          <w:tcPr>
            <w:tcW w:w="715" w:type="pct"/>
          </w:tcPr>
          <w:p w14:paraId="7A04C1C9"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1</w:t>
            </w:r>
          </w:p>
        </w:tc>
        <w:tc>
          <w:tcPr>
            <w:tcW w:w="2772" w:type="pct"/>
          </w:tcPr>
          <w:p w14:paraId="238B3F5F"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2</w:t>
            </w:r>
          </w:p>
        </w:tc>
        <w:tc>
          <w:tcPr>
            <w:tcW w:w="667" w:type="pct"/>
          </w:tcPr>
          <w:p w14:paraId="300AE306"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3</w:t>
            </w:r>
          </w:p>
        </w:tc>
        <w:tc>
          <w:tcPr>
            <w:tcW w:w="846" w:type="pct"/>
          </w:tcPr>
          <w:p w14:paraId="2CB429E8"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4</w:t>
            </w:r>
          </w:p>
        </w:tc>
      </w:tr>
      <w:tr w:rsidR="00E2792A" w:rsidRPr="0070126C" w14:paraId="4518D402" w14:textId="77777777" w:rsidTr="00163708">
        <w:tblPrEx>
          <w:tblLook w:val="04A0" w:firstRow="1" w:lastRow="0" w:firstColumn="1" w:lastColumn="0" w:noHBand="0" w:noVBand="1"/>
        </w:tblPrEx>
        <w:tc>
          <w:tcPr>
            <w:tcW w:w="3487" w:type="pct"/>
            <w:gridSpan w:val="2"/>
            <w:shd w:val="clear" w:color="auto" w:fill="auto"/>
          </w:tcPr>
          <w:p w14:paraId="3F8B0DEF" w14:textId="77777777" w:rsidR="00E2792A" w:rsidRPr="00904340" w:rsidRDefault="00E2792A" w:rsidP="00163708">
            <w:pPr>
              <w:spacing w:after="0" w:line="240" w:lineRule="auto"/>
              <w:rPr>
                <w:rFonts w:ascii="Times New Roman" w:hAnsi="Times New Roman"/>
              </w:rPr>
            </w:pPr>
            <w:r w:rsidRPr="00904340">
              <w:rPr>
                <w:rFonts w:ascii="Times New Roman" w:hAnsi="Times New Roman"/>
                <w:b/>
              </w:rPr>
              <w:t>Раздел 1. Специальная педагогика и специальная психология в системе научных дисциплин и сфер общественной практики</w:t>
            </w:r>
          </w:p>
        </w:tc>
        <w:tc>
          <w:tcPr>
            <w:tcW w:w="667" w:type="pct"/>
            <w:shd w:val="clear" w:color="auto" w:fill="auto"/>
          </w:tcPr>
          <w:p w14:paraId="54A26336"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12/6</w:t>
            </w:r>
          </w:p>
        </w:tc>
        <w:tc>
          <w:tcPr>
            <w:tcW w:w="846" w:type="pct"/>
          </w:tcPr>
          <w:p w14:paraId="74C50334" w14:textId="77777777" w:rsidR="00E2792A" w:rsidRPr="00904340" w:rsidRDefault="00E2792A" w:rsidP="00163708">
            <w:pPr>
              <w:spacing w:after="0" w:line="240" w:lineRule="auto"/>
              <w:jc w:val="center"/>
              <w:rPr>
                <w:rFonts w:ascii="Times New Roman" w:hAnsi="Times New Roman"/>
                <w:b/>
              </w:rPr>
            </w:pPr>
          </w:p>
        </w:tc>
      </w:tr>
      <w:tr w:rsidR="00E2792A" w:rsidRPr="0070126C" w14:paraId="7251E3FC" w14:textId="77777777" w:rsidTr="00163708">
        <w:tblPrEx>
          <w:tblLook w:val="04A0" w:firstRow="1" w:lastRow="0" w:firstColumn="1" w:lastColumn="0" w:noHBand="0" w:noVBand="1"/>
        </w:tblPrEx>
        <w:tc>
          <w:tcPr>
            <w:tcW w:w="715" w:type="pct"/>
            <w:vMerge w:val="restart"/>
            <w:shd w:val="clear" w:color="auto" w:fill="auto"/>
          </w:tcPr>
          <w:p w14:paraId="648A1CC7" w14:textId="77777777" w:rsidR="00E2792A" w:rsidRPr="00904340" w:rsidRDefault="00E2792A" w:rsidP="00163708">
            <w:pPr>
              <w:spacing w:after="0" w:line="240" w:lineRule="auto"/>
              <w:rPr>
                <w:rFonts w:ascii="Times New Roman" w:hAnsi="Times New Roman"/>
                <w:b/>
              </w:rPr>
            </w:pPr>
            <w:r w:rsidRPr="00904340">
              <w:rPr>
                <w:rFonts w:ascii="Times New Roman" w:hAnsi="Times New Roman"/>
                <w:b/>
              </w:rPr>
              <w:t xml:space="preserve">Тема 1. Предмет и задачи специальной педагогики и специальной психологии </w:t>
            </w:r>
          </w:p>
        </w:tc>
        <w:tc>
          <w:tcPr>
            <w:tcW w:w="2772" w:type="pct"/>
            <w:shd w:val="clear" w:color="auto" w:fill="auto"/>
          </w:tcPr>
          <w:p w14:paraId="217EE625"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bCs/>
              </w:rPr>
              <w:t>Содержание</w:t>
            </w:r>
          </w:p>
        </w:tc>
        <w:tc>
          <w:tcPr>
            <w:tcW w:w="667" w:type="pct"/>
            <w:shd w:val="clear" w:color="auto" w:fill="auto"/>
          </w:tcPr>
          <w:p w14:paraId="1C4FE9D8"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4/2</w:t>
            </w:r>
          </w:p>
        </w:tc>
        <w:tc>
          <w:tcPr>
            <w:tcW w:w="846" w:type="pct"/>
            <w:vMerge w:val="restart"/>
          </w:tcPr>
          <w:p w14:paraId="40CAB320"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ОК 01; ОК 02;</w:t>
            </w:r>
          </w:p>
          <w:p w14:paraId="3B469A2F"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ОК 09</w:t>
            </w:r>
          </w:p>
          <w:p w14:paraId="1E95C276" w14:textId="77777777" w:rsidR="00E2792A" w:rsidRPr="00904340" w:rsidRDefault="00E2792A" w:rsidP="00163708">
            <w:pPr>
              <w:spacing w:after="0" w:line="240" w:lineRule="auto"/>
              <w:jc w:val="center"/>
              <w:rPr>
                <w:rFonts w:ascii="Times New Roman" w:hAnsi="Times New Roman"/>
              </w:rPr>
            </w:pPr>
          </w:p>
        </w:tc>
      </w:tr>
      <w:tr w:rsidR="00E2792A" w:rsidRPr="0070126C" w14:paraId="45843AEE" w14:textId="77777777" w:rsidTr="00163708">
        <w:tblPrEx>
          <w:tblLook w:val="04A0" w:firstRow="1" w:lastRow="0" w:firstColumn="1" w:lastColumn="0" w:noHBand="0" w:noVBand="1"/>
        </w:tblPrEx>
        <w:tc>
          <w:tcPr>
            <w:tcW w:w="715" w:type="pct"/>
            <w:vMerge/>
            <w:shd w:val="clear" w:color="auto" w:fill="auto"/>
          </w:tcPr>
          <w:p w14:paraId="4AA42073"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157DB6D1" w14:textId="77777777" w:rsidR="00E2792A" w:rsidRPr="00904340" w:rsidRDefault="00E2792A" w:rsidP="00163708">
            <w:pPr>
              <w:pStyle w:val="ad"/>
              <w:spacing w:before="0" w:after="0"/>
              <w:ind w:left="0"/>
              <w:contextualSpacing/>
              <w:jc w:val="both"/>
              <w:rPr>
                <w:sz w:val="22"/>
                <w:szCs w:val="22"/>
              </w:rPr>
            </w:pPr>
            <w:r w:rsidRPr="00904340">
              <w:rPr>
                <w:sz w:val="22"/>
                <w:szCs w:val="22"/>
              </w:rPr>
              <w:t>Специальная педагогика и специальная психология</w:t>
            </w:r>
            <w:r w:rsidRPr="00904340">
              <w:rPr>
                <w:sz w:val="22"/>
                <w:szCs w:val="22"/>
                <w:lang w:val="ru-RU"/>
              </w:rPr>
              <w:t xml:space="preserve">  </w:t>
            </w:r>
            <w:r w:rsidRPr="00904340">
              <w:rPr>
                <w:sz w:val="22"/>
                <w:szCs w:val="22"/>
              </w:rPr>
              <w:t>как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w:t>
            </w:r>
            <w:r w:rsidRPr="00904340">
              <w:rPr>
                <w:sz w:val="22"/>
                <w:szCs w:val="22"/>
                <w:lang w:val="ru-RU"/>
              </w:rPr>
              <w:t xml:space="preserve"> </w:t>
            </w:r>
            <w:r w:rsidRPr="00904340">
              <w:rPr>
                <w:sz w:val="22"/>
                <w:szCs w:val="22"/>
              </w:rPr>
              <w:t>Связь специальной педагогики и специальной психологи с другими науками</w:t>
            </w:r>
            <w:r w:rsidRPr="00904340">
              <w:rPr>
                <w:sz w:val="22"/>
                <w:szCs w:val="22"/>
                <w:lang w:val="ru-RU"/>
              </w:rPr>
              <w:t xml:space="preserve"> </w:t>
            </w:r>
            <w:r w:rsidRPr="00904340">
              <w:rPr>
                <w:sz w:val="22"/>
                <w:szCs w:val="22"/>
              </w:rPr>
              <w:t xml:space="preserve"> </w:t>
            </w:r>
          </w:p>
        </w:tc>
        <w:tc>
          <w:tcPr>
            <w:tcW w:w="667" w:type="pct"/>
            <w:shd w:val="clear" w:color="auto" w:fill="auto"/>
          </w:tcPr>
          <w:p w14:paraId="12DB3E01"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846" w:type="pct"/>
            <w:vMerge/>
          </w:tcPr>
          <w:p w14:paraId="7FE66A2D" w14:textId="77777777" w:rsidR="00E2792A" w:rsidRPr="00904340" w:rsidRDefault="00E2792A" w:rsidP="00163708">
            <w:pPr>
              <w:spacing w:after="0" w:line="240" w:lineRule="auto"/>
              <w:jc w:val="center"/>
              <w:rPr>
                <w:rFonts w:ascii="Times New Roman" w:hAnsi="Times New Roman"/>
              </w:rPr>
            </w:pPr>
          </w:p>
        </w:tc>
      </w:tr>
      <w:tr w:rsidR="00E2792A" w:rsidRPr="0070126C" w14:paraId="2BA07D57" w14:textId="77777777" w:rsidTr="00163708">
        <w:tblPrEx>
          <w:tblLook w:val="04A0" w:firstRow="1" w:lastRow="0" w:firstColumn="1" w:lastColumn="0" w:noHBand="0" w:noVBand="1"/>
        </w:tblPrEx>
        <w:trPr>
          <w:trHeight w:val="64"/>
        </w:trPr>
        <w:tc>
          <w:tcPr>
            <w:tcW w:w="715" w:type="pct"/>
            <w:vMerge/>
            <w:shd w:val="clear" w:color="auto" w:fill="auto"/>
          </w:tcPr>
          <w:p w14:paraId="7CD59C97"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29E54EC8"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bCs/>
              </w:rPr>
              <w:t>В том числе практических занятий и лабораторных работ</w:t>
            </w:r>
          </w:p>
        </w:tc>
        <w:tc>
          <w:tcPr>
            <w:tcW w:w="667" w:type="pct"/>
            <w:shd w:val="clear" w:color="auto" w:fill="auto"/>
          </w:tcPr>
          <w:p w14:paraId="5D0C274C"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2</w:t>
            </w:r>
          </w:p>
        </w:tc>
        <w:tc>
          <w:tcPr>
            <w:tcW w:w="846" w:type="pct"/>
            <w:vMerge/>
          </w:tcPr>
          <w:p w14:paraId="364C63E1" w14:textId="77777777" w:rsidR="00E2792A" w:rsidRPr="00904340" w:rsidRDefault="00E2792A" w:rsidP="00163708">
            <w:pPr>
              <w:spacing w:after="0" w:line="240" w:lineRule="auto"/>
              <w:jc w:val="center"/>
              <w:rPr>
                <w:rFonts w:ascii="Times New Roman" w:hAnsi="Times New Roman"/>
              </w:rPr>
            </w:pPr>
          </w:p>
        </w:tc>
      </w:tr>
      <w:tr w:rsidR="00E2792A" w:rsidRPr="0070126C" w14:paraId="21F3E20E" w14:textId="77777777" w:rsidTr="00163708">
        <w:tblPrEx>
          <w:tblLook w:val="04A0" w:firstRow="1" w:lastRow="0" w:firstColumn="1" w:lastColumn="0" w:noHBand="0" w:noVBand="1"/>
        </w:tblPrEx>
        <w:trPr>
          <w:trHeight w:val="171"/>
        </w:trPr>
        <w:tc>
          <w:tcPr>
            <w:tcW w:w="715" w:type="pct"/>
            <w:vMerge/>
            <w:shd w:val="clear" w:color="auto" w:fill="auto"/>
          </w:tcPr>
          <w:p w14:paraId="46F53AD6" w14:textId="77777777" w:rsidR="00E2792A" w:rsidRPr="00904340" w:rsidRDefault="00E2792A" w:rsidP="00163708">
            <w:pPr>
              <w:spacing w:after="0" w:line="240" w:lineRule="auto"/>
              <w:rPr>
                <w:rFonts w:ascii="Times New Roman" w:hAnsi="Times New Roman"/>
              </w:rPr>
            </w:pPr>
          </w:p>
        </w:tc>
        <w:tc>
          <w:tcPr>
            <w:tcW w:w="2772" w:type="pct"/>
            <w:tcBorders>
              <w:bottom w:val="single" w:sz="4" w:space="0" w:color="auto"/>
            </w:tcBorders>
            <w:shd w:val="clear" w:color="auto" w:fill="auto"/>
          </w:tcPr>
          <w:p w14:paraId="48DF017A"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rPr>
              <w:t>Практическое занятие 1.</w:t>
            </w:r>
            <w:r w:rsidRPr="00904340">
              <w:rPr>
                <w:rFonts w:ascii="Times New Roman" w:hAnsi="Times New Roman"/>
              </w:rPr>
              <w:t xml:space="preserve"> Составление словаря основных понятий и категорий специальной педагогики и специальной психологии </w:t>
            </w:r>
          </w:p>
        </w:tc>
        <w:tc>
          <w:tcPr>
            <w:tcW w:w="667" w:type="pct"/>
            <w:tcBorders>
              <w:bottom w:val="single" w:sz="4" w:space="0" w:color="auto"/>
            </w:tcBorders>
            <w:shd w:val="clear" w:color="auto" w:fill="auto"/>
          </w:tcPr>
          <w:p w14:paraId="2E488814"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rPr>
              <w:t>1</w:t>
            </w:r>
          </w:p>
        </w:tc>
        <w:tc>
          <w:tcPr>
            <w:tcW w:w="846" w:type="pct"/>
            <w:vMerge/>
          </w:tcPr>
          <w:p w14:paraId="2F992A2E" w14:textId="77777777" w:rsidR="00E2792A" w:rsidRPr="00904340" w:rsidRDefault="00E2792A" w:rsidP="00163708">
            <w:pPr>
              <w:spacing w:after="0" w:line="240" w:lineRule="auto"/>
              <w:jc w:val="center"/>
              <w:rPr>
                <w:rFonts w:ascii="Times New Roman" w:hAnsi="Times New Roman"/>
              </w:rPr>
            </w:pPr>
          </w:p>
        </w:tc>
      </w:tr>
      <w:tr w:rsidR="00E2792A" w:rsidRPr="0070126C" w14:paraId="0EEC8491" w14:textId="77777777" w:rsidTr="00163708">
        <w:tblPrEx>
          <w:tblLook w:val="04A0" w:firstRow="1" w:lastRow="0" w:firstColumn="1" w:lastColumn="0" w:noHBand="0" w:noVBand="1"/>
        </w:tblPrEx>
        <w:trPr>
          <w:trHeight w:val="1022"/>
        </w:trPr>
        <w:tc>
          <w:tcPr>
            <w:tcW w:w="715" w:type="pct"/>
            <w:vMerge/>
            <w:tcBorders>
              <w:bottom w:val="single" w:sz="4" w:space="0" w:color="auto"/>
            </w:tcBorders>
            <w:shd w:val="clear" w:color="auto" w:fill="auto"/>
          </w:tcPr>
          <w:p w14:paraId="24340788" w14:textId="77777777" w:rsidR="00E2792A" w:rsidRPr="00904340" w:rsidRDefault="00E2792A" w:rsidP="00163708">
            <w:pPr>
              <w:spacing w:after="0" w:line="240" w:lineRule="auto"/>
              <w:rPr>
                <w:rFonts w:ascii="Times New Roman" w:hAnsi="Times New Roman"/>
              </w:rPr>
            </w:pPr>
          </w:p>
        </w:tc>
        <w:tc>
          <w:tcPr>
            <w:tcW w:w="2772" w:type="pct"/>
            <w:tcBorders>
              <w:bottom w:val="single" w:sz="4" w:space="0" w:color="auto"/>
            </w:tcBorders>
            <w:shd w:val="clear" w:color="auto" w:fill="auto"/>
          </w:tcPr>
          <w:p w14:paraId="7B11BB14"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rPr>
              <w:t xml:space="preserve">Практическое занятие 2. </w:t>
            </w:r>
            <w:r w:rsidRPr="00904340">
              <w:rPr>
                <w:rFonts w:ascii="Times New Roman" w:hAnsi="Times New Roman"/>
                <w:shd w:val="clear" w:color="auto" w:fill="FFFFFF"/>
              </w:rPr>
              <w:t xml:space="preserve">Современные подходы к построению системы коррекционной помощи детям с ОВЗ в России и за рубежом (анализ статей журналов и </w:t>
            </w:r>
            <w:r w:rsidRPr="00904340">
              <w:rPr>
                <w:rFonts w:ascii="Times New Roman" w:hAnsi="Times New Roman"/>
              </w:rPr>
              <w:t>составление тезисов по проблеме организации коррекционно-педагогической помощи детям с отклонениями в развитии).</w:t>
            </w:r>
          </w:p>
        </w:tc>
        <w:tc>
          <w:tcPr>
            <w:tcW w:w="667" w:type="pct"/>
            <w:tcBorders>
              <w:bottom w:val="single" w:sz="4" w:space="0" w:color="auto"/>
            </w:tcBorders>
            <w:shd w:val="clear" w:color="auto" w:fill="auto"/>
          </w:tcPr>
          <w:p w14:paraId="7242E3D3"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846" w:type="pct"/>
            <w:vMerge/>
            <w:tcBorders>
              <w:bottom w:val="single" w:sz="4" w:space="0" w:color="auto"/>
            </w:tcBorders>
          </w:tcPr>
          <w:p w14:paraId="0B2B15B5" w14:textId="77777777" w:rsidR="00E2792A" w:rsidRPr="00904340" w:rsidRDefault="00E2792A" w:rsidP="00163708">
            <w:pPr>
              <w:spacing w:after="0" w:line="240" w:lineRule="auto"/>
              <w:jc w:val="center"/>
              <w:rPr>
                <w:rFonts w:ascii="Times New Roman" w:hAnsi="Times New Roman"/>
              </w:rPr>
            </w:pPr>
          </w:p>
        </w:tc>
      </w:tr>
      <w:tr w:rsidR="00E2792A" w:rsidRPr="0070126C" w14:paraId="75ACF3AD" w14:textId="77777777" w:rsidTr="00163708">
        <w:tblPrEx>
          <w:tblLook w:val="04A0" w:firstRow="1" w:lastRow="0" w:firstColumn="1" w:lastColumn="0" w:noHBand="0" w:noVBand="1"/>
        </w:tblPrEx>
        <w:tc>
          <w:tcPr>
            <w:tcW w:w="715" w:type="pct"/>
            <w:vMerge w:val="restart"/>
            <w:shd w:val="clear" w:color="auto" w:fill="auto"/>
          </w:tcPr>
          <w:p w14:paraId="22A670EA" w14:textId="77777777" w:rsidR="00E2792A" w:rsidRPr="00904340" w:rsidRDefault="00E2792A" w:rsidP="00163708">
            <w:pPr>
              <w:spacing w:after="0" w:line="240" w:lineRule="auto"/>
              <w:rPr>
                <w:rFonts w:ascii="Times New Roman" w:hAnsi="Times New Roman"/>
                <w:b/>
              </w:rPr>
            </w:pPr>
            <w:r w:rsidRPr="00904340">
              <w:rPr>
                <w:rFonts w:ascii="Times New Roman" w:hAnsi="Times New Roman"/>
                <w:b/>
              </w:rPr>
              <w:t xml:space="preserve">Тема 2. Педагогические и психологические закономерности </w:t>
            </w:r>
            <w:proofErr w:type="spellStart"/>
            <w:r w:rsidRPr="00904340">
              <w:rPr>
                <w:rFonts w:ascii="Times New Roman" w:hAnsi="Times New Roman"/>
                <w:b/>
              </w:rPr>
              <w:t>дизонтогенеза</w:t>
            </w:r>
            <w:proofErr w:type="spellEnd"/>
          </w:p>
        </w:tc>
        <w:tc>
          <w:tcPr>
            <w:tcW w:w="2772" w:type="pct"/>
            <w:shd w:val="clear" w:color="auto" w:fill="auto"/>
          </w:tcPr>
          <w:p w14:paraId="66468A5C"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rPr>
              <w:t>Содержание</w:t>
            </w:r>
          </w:p>
        </w:tc>
        <w:tc>
          <w:tcPr>
            <w:tcW w:w="667" w:type="pct"/>
            <w:shd w:val="clear" w:color="auto" w:fill="auto"/>
          </w:tcPr>
          <w:p w14:paraId="3B36E4F5"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4/2</w:t>
            </w:r>
          </w:p>
        </w:tc>
        <w:tc>
          <w:tcPr>
            <w:tcW w:w="846" w:type="pct"/>
            <w:vMerge w:val="restart"/>
          </w:tcPr>
          <w:p w14:paraId="43FA564F"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ОК 01; ОК 02;</w:t>
            </w:r>
          </w:p>
          <w:p w14:paraId="75CDDD3A"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rPr>
              <w:t>ОК 09</w:t>
            </w:r>
          </w:p>
        </w:tc>
      </w:tr>
      <w:tr w:rsidR="00E2792A" w:rsidRPr="0070126C" w14:paraId="5EA5379D" w14:textId="77777777" w:rsidTr="00163708">
        <w:tblPrEx>
          <w:tblLook w:val="04A0" w:firstRow="1" w:lastRow="0" w:firstColumn="1" w:lastColumn="0" w:noHBand="0" w:noVBand="1"/>
        </w:tblPrEx>
        <w:tc>
          <w:tcPr>
            <w:tcW w:w="715" w:type="pct"/>
            <w:vMerge/>
            <w:shd w:val="clear" w:color="auto" w:fill="auto"/>
          </w:tcPr>
          <w:p w14:paraId="070D2C90"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1F733568" w14:textId="77777777" w:rsidR="00E2792A" w:rsidRPr="00904340" w:rsidRDefault="00E2792A" w:rsidP="00163708">
            <w:pPr>
              <w:pStyle w:val="ad"/>
              <w:spacing w:before="0" w:after="0"/>
              <w:ind w:left="0"/>
              <w:contextualSpacing/>
              <w:jc w:val="both"/>
              <w:rPr>
                <w:sz w:val="22"/>
                <w:szCs w:val="22"/>
              </w:rPr>
            </w:pPr>
            <w:r w:rsidRPr="00904340">
              <w:rPr>
                <w:sz w:val="22"/>
                <w:szCs w:val="22"/>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w:t>
            </w:r>
            <w:proofErr w:type="spellStart"/>
            <w:r w:rsidRPr="00904340">
              <w:rPr>
                <w:sz w:val="22"/>
                <w:szCs w:val="22"/>
              </w:rPr>
              <w:t>дизонтогенеза</w:t>
            </w:r>
            <w:proofErr w:type="spellEnd"/>
            <w:r w:rsidRPr="00904340">
              <w:rPr>
                <w:sz w:val="22"/>
                <w:szCs w:val="22"/>
              </w:rPr>
              <w:t xml:space="preserve">. </w:t>
            </w:r>
          </w:p>
        </w:tc>
        <w:tc>
          <w:tcPr>
            <w:tcW w:w="667" w:type="pct"/>
            <w:shd w:val="clear" w:color="auto" w:fill="auto"/>
          </w:tcPr>
          <w:p w14:paraId="21D486E3"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846" w:type="pct"/>
            <w:vMerge/>
          </w:tcPr>
          <w:p w14:paraId="71477D77" w14:textId="77777777" w:rsidR="00E2792A" w:rsidRPr="00904340" w:rsidRDefault="00E2792A" w:rsidP="00163708">
            <w:pPr>
              <w:spacing w:after="0" w:line="240" w:lineRule="auto"/>
              <w:jc w:val="center"/>
              <w:rPr>
                <w:rFonts w:ascii="Times New Roman" w:hAnsi="Times New Roman"/>
              </w:rPr>
            </w:pPr>
          </w:p>
        </w:tc>
      </w:tr>
      <w:tr w:rsidR="00E2792A" w:rsidRPr="0070126C" w14:paraId="3BBAF594" w14:textId="77777777" w:rsidTr="00163708">
        <w:tblPrEx>
          <w:tblLook w:val="04A0" w:firstRow="1" w:lastRow="0" w:firstColumn="1" w:lastColumn="0" w:noHBand="0" w:noVBand="1"/>
        </w:tblPrEx>
        <w:trPr>
          <w:trHeight w:val="85"/>
        </w:trPr>
        <w:tc>
          <w:tcPr>
            <w:tcW w:w="715" w:type="pct"/>
            <w:vMerge/>
            <w:shd w:val="clear" w:color="auto" w:fill="auto"/>
          </w:tcPr>
          <w:p w14:paraId="035365C5"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3173E0FA"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bCs/>
              </w:rPr>
              <w:t>В том числе практических занятий и лабораторных работ</w:t>
            </w:r>
          </w:p>
        </w:tc>
        <w:tc>
          <w:tcPr>
            <w:tcW w:w="667" w:type="pct"/>
            <w:shd w:val="clear" w:color="auto" w:fill="auto"/>
          </w:tcPr>
          <w:p w14:paraId="458AA952"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2</w:t>
            </w:r>
          </w:p>
        </w:tc>
        <w:tc>
          <w:tcPr>
            <w:tcW w:w="846" w:type="pct"/>
            <w:vMerge/>
          </w:tcPr>
          <w:p w14:paraId="738E78BE" w14:textId="77777777" w:rsidR="00E2792A" w:rsidRPr="00904340" w:rsidRDefault="00E2792A" w:rsidP="00163708">
            <w:pPr>
              <w:spacing w:after="0" w:line="240" w:lineRule="auto"/>
              <w:jc w:val="center"/>
              <w:rPr>
                <w:rFonts w:ascii="Times New Roman" w:hAnsi="Times New Roman"/>
              </w:rPr>
            </w:pPr>
          </w:p>
        </w:tc>
      </w:tr>
      <w:tr w:rsidR="00E2792A" w:rsidRPr="0070126C" w14:paraId="2B78BDF6" w14:textId="77777777" w:rsidTr="00163708">
        <w:tblPrEx>
          <w:tblLook w:val="04A0" w:firstRow="1" w:lastRow="0" w:firstColumn="1" w:lastColumn="0" w:noHBand="0" w:noVBand="1"/>
        </w:tblPrEx>
        <w:trPr>
          <w:trHeight w:val="64"/>
        </w:trPr>
        <w:tc>
          <w:tcPr>
            <w:tcW w:w="715" w:type="pct"/>
            <w:vMerge/>
            <w:shd w:val="clear" w:color="auto" w:fill="auto"/>
          </w:tcPr>
          <w:p w14:paraId="0E6BFF9E"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603A037F"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rPr>
              <w:t>Практическое занятие 3.</w:t>
            </w:r>
            <w:r w:rsidRPr="00904340">
              <w:rPr>
                <w:rFonts w:ascii="Times New Roman" w:hAnsi="Times New Roman"/>
              </w:rPr>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c>
          <w:tcPr>
            <w:tcW w:w="667" w:type="pct"/>
            <w:shd w:val="clear" w:color="auto" w:fill="auto"/>
          </w:tcPr>
          <w:p w14:paraId="2CA51AB2"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846" w:type="pct"/>
            <w:vMerge/>
          </w:tcPr>
          <w:p w14:paraId="54FDE64B" w14:textId="77777777" w:rsidR="00E2792A" w:rsidRPr="00904340" w:rsidRDefault="00E2792A" w:rsidP="00163708">
            <w:pPr>
              <w:spacing w:after="0" w:line="240" w:lineRule="auto"/>
              <w:rPr>
                <w:rFonts w:ascii="Times New Roman" w:hAnsi="Times New Roman"/>
              </w:rPr>
            </w:pPr>
          </w:p>
        </w:tc>
      </w:tr>
      <w:tr w:rsidR="00E2792A" w:rsidRPr="0070126C" w14:paraId="64DBB74F" w14:textId="77777777" w:rsidTr="00163708">
        <w:tblPrEx>
          <w:tblLook w:val="04A0" w:firstRow="1" w:lastRow="0" w:firstColumn="1" w:lastColumn="0" w:noHBand="0" w:noVBand="1"/>
        </w:tblPrEx>
        <w:trPr>
          <w:trHeight w:val="1022"/>
        </w:trPr>
        <w:tc>
          <w:tcPr>
            <w:tcW w:w="715" w:type="pct"/>
            <w:vMerge/>
            <w:tcBorders>
              <w:bottom w:val="single" w:sz="4" w:space="0" w:color="auto"/>
            </w:tcBorders>
            <w:shd w:val="clear" w:color="auto" w:fill="auto"/>
          </w:tcPr>
          <w:p w14:paraId="521C63BA" w14:textId="77777777" w:rsidR="00E2792A" w:rsidRPr="00904340" w:rsidRDefault="00E2792A" w:rsidP="00163708">
            <w:pPr>
              <w:spacing w:after="0" w:line="240" w:lineRule="auto"/>
              <w:rPr>
                <w:rFonts w:ascii="Times New Roman" w:hAnsi="Times New Roman"/>
              </w:rPr>
            </w:pPr>
          </w:p>
        </w:tc>
        <w:tc>
          <w:tcPr>
            <w:tcW w:w="2772" w:type="pct"/>
            <w:tcBorders>
              <w:bottom w:val="single" w:sz="4" w:space="0" w:color="auto"/>
            </w:tcBorders>
            <w:shd w:val="clear" w:color="auto" w:fill="auto"/>
          </w:tcPr>
          <w:p w14:paraId="262ABCD9"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Практическое занятие 4</w:t>
            </w:r>
            <w:r w:rsidRPr="00904340">
              <w:rPr>
                <w:rFonts w:ascii="Times New Roman" w:hAnsi="Times New Roman"/>
              </w:rPr>
              <w:t>.</w:t>
            </w:r>
            <w:r w:rsidRPr="00904340">
              <w:rPr>
                <w:rFonts w:ascii="Times New Roman" w:hAnsi="Times New Roman"/>
                <w:b/>
              </w:rPr>
              <w:t xml:space="preserve"> </w:t>
            </w:r>
            <w:r w:rsidRPr="00904340">
              <w:rPr>
                <w:rFonts w:ascii="Times New Roman" w:hAnsi="Times New Roman"/>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c>
          <w:tcPr>
            <w:tcW w:w="667" w:type="pct"/>
            <w:tcBorders>
              <w:bottom w:val="single" w:sz="4" w:space="0" w:color="auto"/>
            </w:tcBorders>
            <w:shd w:val="clear" w:color="auto" w:fill="auto"/>
          </w:tcPr>
          <w:p w14:paraId="509BA859"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rPr>
              <w:t>1</w:t>
            </w:r>
          </w:p>
        </w:tc>
        <w:tc>
          <w:tcPr>
            <w:tcW w:w="846" w:type="pct"/>
            <w:vMerge/>
            <w:tcBorders>
              <w:bottom w:val="single" w:sz="4" w:space="0" w:color="auto"/>
            </w:tcBorders>
          </w:tcPr>
          <w:p w14:paraId="7E963E29" w14:textId="77777777" w:rsidR="00E2792A" w:rsidRPr="00904340" w:rsidRDefault="00E2792A" w:rsidP="00163708">
            <w:pPr>
              <w:spacing w:after="0" w:line="240" w:lineRule="auto"/>
              <w:jc w:val="center"/>
              <w:rPr>
                <w:rFonts w:ascii="Times New Roman" w:hAnsi="Times New Roman"/>
              </w:rPr>
            </w:pPr>
          </w:p>
        </w:tc>
      </w:tr>
      <w:tr w:rsidR="00E2792A" w:rsidRPr="0070126C" w14:paraId="3F4AECAD" w14:textId="77777777" w:rsidTr="00163708">
        <w:tblPrEx>
          <w:tblLook w:val="04A0" w:firstRow="1" w:lastRow="0" w:firstColumn="1" w:lastColumn="0" w:noHBand="0" w:noVBand="1"/>
        </w:tblPrEx>
        <w:tc>
          <w:tcPr>
            <w:tcW w:w="715" w:type="pct"/>
            <w:vMerge w:val="restart"/>
            <w:shd w:val="clear" w:color="auto" w:fill="auto"/>
          </w:tcPr>
          <w:p w14:paraId="5C143AD2" w14:textId="77777777" w:rsidR="00E2792A" w:rsidRPr="00904340" w:rsidRDefault="00E2792A" w:rsidP="00163708">
            <w:pPr>
              <w:spacing w:after="0" w:line="240" w:lineRule="auto"/>
              <w:rPr>
                <w:rFonts w:ascii="Times New Roman" w:hAnsi="Times New Roman"/>
                <w:b/>
              </w:rPr>
            </w:pPr>
            <w:r w:rsidRPr="00904340">
              <w:rPr>
                <w:rFonts w:ascii="Times New Roman" w:hAnsi="Times New Roman"/>
                <w:b/>
              </w:rPr>
              <w:lastRenderedPageBreak/>
              <w:t>Тема 3. Структура современной системы образования лиц с ограниченными возможностями здоровья в РФ и перспективы ее развития</w:t>
            </w:r>
          </w:p>
        </w:tc>
        <w:tc>
          <w:tcPr>
            <w:tcW w:w="2772" w:type="pct"/>
            <w:shd w:val="clear" w:color="auto" w:fill="auto"/>
          </w:tcPr>
          <w:p w14:paraId="0F21846D"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rPr>
              <w:t>Содержание</w:t>
            </w:r>
          </w:p>
        </w:tc>
        <w:tc>
          <w:tcPr>
            <w:tcW w:w="667" w:type="pct"/>
            <w:shd w:val="clear" w:color="auto" w:fill="auto"/>
          </w:tcPr>
          <w:p w14:paraId="13E1FFEC"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3/1</w:t>
            </w:r>
          </w:p>
        </w:tc>
        <w:tc>
          <w:tcPr>
            <w:tcW w:w="846" w:type="pct"/>
            <w:vMerge w:val="restart"/>
          </w:tcPr>
          <w:p w14:paraId="6023CEA8"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ОК 01; ОК 02;</w:t>
            </w:r>
          </w:p>
          <w:p w14:paraId="58BBFFA3"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rPr>
              <w:t>ОК 09</w:t>
            </w:r>
          </w:p>
        </w:tc>
      </w:tr>
      <w:tr w:rsidR="00E2792A" w:rsidRPr="0070126C" w14:paraId="031811B2" w14:textId="77777777" w:rsidTr="00163708">
        <w:tblPrEx>
          <w:tblLook w:val="04A0" w:firstRow="1" w:lastRow="0" w:firstColumn="1" w:lastColumn="0" w:noHBand="0" w:noVBand="1"/>
        </w:tblPrEx>
        <w:tc>
          <w:tcPr>
            <w:tcW w:w="715" w:type="pct"/>
            <w:vMerge/>
            <w:shd w:val="clear" w:color="auto" w:fill="auto"/>
          </w:tcPr>
          <w:p w14:paraId="3866883B"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5085220A" w14:textId="77777777" w:rsidR="00E2792A" w:rsidRPr="00904340" w:rsidRDefault="00E2792A" w:rsidP="00163708">
            <w:pPr>
              <w:pStyle w:val="ad"/>
              <w:spacing w:before="0" w:after="0"/>
              <w:ind w:left="0"/>
              <w:contextualSpacing/>
              <w:jc w:val="both"/>
              <w:rPr>
                <w:sz w:val="22"/>
                <w:szCs w:val="22"/>
              </w:rPr>
            </w:pPr>
            <w:r w:rsidRPr="00904340">
              <w:rPr>
                <w:sz w:val="22"/>
                <w:szCs w:val="22"/>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c>
          <w:tcPr>
            <w:tcW w:w="667" w:type="pct"/>
            <w:shd w:val="clear" w:color="auto" w:fill="auto"/>
          </w:tcPr>
          <w:p w14:paraId="1E77B4F9"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846" w:type="pct"/>
            <w:vMerge/>
          </w:tcPr>
          <w:p w14:paraId="7166780A" w14:textId="77777777" w:rsidR="00E2792A" w:rsidRPr="00904340" w:rsidRDefault="00E2792A" w:rsidP="00163708">
            <w:pPr>
              <w:spacing w:after="0" w:line="240" w:lineRule="auto"/>
              <w:jc w:val="center"/>
              <w:rPr>
                <w:rFonts w:ascii="Times New Roman" w:hAnsi="Times New Roman"/>
              </w:rPr>
            </w:pPr>
          </w:p>
        </w:tc>
      </w:tr>
      <w:tr w:rsidR="00E2792A" w:rsidRPr="0070126C" w14:paraId="09EF939A" w14:textId="77777777" w:rsidTr="00163708">
        <w:tblPrEx>
          <w:tblLook w:val="04A0" w:firstRow="1" w:lastRow="0" w:firstColumn="1" w:lastColumn="0" w:noHBand="0" w:noVBand="1"/>
        </w:tblPrEx>
        <w:trPr>
          <w:trHeight w:val="177"/>
        </w:trPr>
        <w:tc>
          <w:tcPr>
            <w:tcW w:w="715" w:type="pct"/>
            <w:vMerge/>
            <w:shd w:val="clear" w:color="auto" w:fill="auto"/>
          </w:tcPr>
          <w:p w14:paraId="4D6B8918"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317736BD"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bCs/>
              </w:rPr>
              <w:t>В том числе практических занятий и лабораторных работ</w:t>
            </w:r>
          </w:p>
        </w:tc>
        <w:tc>
          <w:tcPr>
            <w:tcW w:w="667" w:type="pct"/>
            <w:shd w:val="clear" w:color="auto" w:fill="auto"/>
          </w:tcPr>
          <w:p w14:paraId="457BB30C"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1</w:t>
            </w:r>
          </w:p>
        </w:tc>
        <w:tc>
          <w:tcPr>
            <w:tcW w:w="846" w:type="pct"/>
            <w:vMerge/>
          </w:tcPr>
          <w:p w14:paraId="3590AAA7" w14:textId="77777777" w:rsidR="00E2792A" w:rsidRPr="00904340" w:rsidRDefault="00E2792A" w:rsidP="00163708">
            <w:pPr>
              <w:spacing w:after="0" w:line="240" w:lineRule="auto"/>
              <w:jc w:val="center"/>
              <w:rPr>
                <w:rFonts w:ascii="Times New Roman" w:hAnsi="Times New Roman"/>
              </w:rPr>
            </w:pPr>
          </w:p>
        </w:tc>
      </w:tr>
      <w:tr w:rsidR="00E2792A" w:rsidRPr="0070126C" w14:paraId="3A6ADCFA" w14:textId="77777777" w:rsidTr="00163708">
        <w:tblPrEx>
          <w:tblLook w:val="04A0" w:firstRow="1" w:lastRow="0" w:firstColumn="1" w:lastColumn="0" w:noHBand="0" w:noVBand="1"/>
        </w:tblPrEx>
        <w:trPr>
          <w:trHeight w:val="277"/>
        </w:trPr>
        <w:tc>
          <w:tcPr>
            <w:tcW w:w="715" w:type="pct"/>
            <w:vMerge/>
            <w:shd w:val="clear" w:color="auto" w:fill="auto"/>
          </w:tcPr>
          <w:p w14:paraId="46FE20A2"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1E36CEB4"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rPr>
              <w:t>Практическое занятие 5.</w:t>
            </w:r>
            <w:r w:rsidRPr="00904340">
              <w:rPr>
                <w:rFonts w:ascii="Times New Roman" w:hAnsi="Times New Roman"/>
              </w:rPr>
              <w:t xml:space="preserve"> Анализ адаптированных образовательных программ для детей с ОВЗ разных нозологических групп.</w:t>
            </w:r>
          </w:p>
        </w:tc>
        <w:tc>
          <w:tcPr>
            <w:tcW w:w="667" w:type="pct"/>
            <w:shd w:val="clear" w:color="auto" w:fill="auto"/>
          </w:tcPr>
          <w:p w14:paraId="37A49FCA"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rPr>
              <w:t>1</w:t>
            </w:r>
          </w:p>
        </w:tc>
        <w:tc>
          <w:tcPr>
            <w:tcW w:w="846" w:type="pct"/>
            <w:vMerge/>
          </w:tcPr>
          <w:p w14:paraId="4192DE67" w14:textId="77777777" w:rsidR="00E2792A" w:rsidRPr="00904340" w:rsidRDefault="00E2792A" w:rsidP="00163708">
            <w:pPr>
              <w:spacing w:after="0" w:line="240" w:lineRule="auto"/>
              <w:jc w:val="center"/>
              <w:rPr>
                <w:rFonts w:ascii="Times New Roman" w:hAnsi="Times New Roman"/>
                <w:b/>
              </w:rPr>
            </w:pPr>
          </w:p>
        </w:tc>
      </w:tr>
      <w:tr w:rsidR="00E2792A" w:rsidRPr="0070126C" w14:paraId="3FD7EB8C" w14:textId="77777777" w:rsidTr="00163708">
        <w:tblPrEx>
          <w:tblLook w:val="04A0" w:firstRow="1" w:lastRow="0" w:firstColumn="1" w:lastColumn="0" w:noHBand="0" w:noVBand="1"/>
        </w:tblPrEx>
        <w:tc>
          <w:tcPr>
            <w:tcW w:w="3487" w:type="pct"/>
            <w:gridSpan w:val="2"/>
            <w:shd w:val="clear" w:color="auto" w:fill="auto"/>
          </w:tcPr>
          <w:p w14:paraId="30AC2835"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Раздел 2. Организация коррекционного-развивающего обучения детей с ограниченными возможностями здоровья и особыми образовательными потребностями</w:t>
            </w:r>
          </w:p>
        </w:tc>
        <w:tc>
          <w:tcPr>
            <w:tcW w:w="667" w:type="pct"/>
            <w:shd w:val="clear" w:color="auto" w:fill="auto"/>
          </w:tcPr>
          <w:p w14:paraId="578F345F"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24/12</w:t>
            </w:r>
          </w:p>
        </w:tc>
        <w:tc>
          <w:tcPr>
            <w:tcW w:w="846" w:type="pct"/>
          </w:tcPr>
          <w:p w14:paraId="2BD9066A" w14:textId="77777777" w:rsidR="00E2792A" w:rsidRPr="00904340" w:rsidRDefault="00E2792A" w:rsidP="00163708">
            <w:pPr>
              <w:spacing w:after="0" w:line="240" w:lineRule="auto"/>
              <w:jc w:val="center"/>
              <w:rPr>
                <w:rFonts w:ascii="Times New Roman" w:hAnsi="Times New Roman"/>
                <w:b/>
              </w:rPr>
            </w:pPr>
          </w:p>
        </w:tc>
      </w:tr>
      <w:tr w:rsidR="00E2792A" w:rsidRPr="0070126C" w14:paraId="33DA3D69" w14:textId="77777777" w:rsidTr="00163708">
        <w:tblPrEx>
          <w:tblLook w:val="04A0" w:firstRow="1" w:lastRow="0" w:firstColumn="1" w:lastColumn="0" w:noHBand="0" w:noVBand="1"/>
        </w:tblPrEx>
        <w:tc>
          <w:tcPr>
            <w:tcW w:w="715" w:type="pct"/>
            <w:vMerge w:val="restart"/>
            <w:shd w:val="clear" w:color="auto" w:fill="auto"/>
          </w:tcPr>
          <w:p w14:paraId="597427EF" w14:textId="77777777" w:rsidR="00E2792A" w:rsidRPr="00904340" w:rsidRDefault="00E2792A" w:rsidP="00163708">
            <w:pPr>
              <w:spacing w:after="0" w:line="240" w:lineRule="auto"/>
              <w:rPr>
                <w:rFonts w:ascii="Times New Roman" w:hAnsi="Times New Roman"/>
                <w:b/>
              </w:rPr>
            </w:pPr>
            <w:r w:rsidRPr="00904340">
              <w:rPr>
                <w:rFonts w:ascii="Times New Roman" w:hAnsi="Times New Roman"/>
                <w:b/>
              </w:rPr>
              <w:t xml:space="preserve">Тема 1. Теоретические основы обучения и воспитания детей с </w:t>
            </w:r>
            <w:proofErr w:type="spellStart"/>
            <w:r w:rsidRPr="00904340">
              <w:rPr>
                <w:rFonts w:ascii="Times New Roman" w:hAnsi="Times New Roman"/>
                <w:b/>
              </w:rPr>
              <w:t>с</w:t>
            </w:r>
            <w:proofErr w:type="spellEnd"/>
            <w:r w:rsidRPr="00904340">
              <w:rPr>
                <w:rFonts w:ascii="Times New Roman" w:hAnsi="Times New Roman"/>
                <w:b/>
              </w:rPr>
              <w:t xml:space="preserve"> ограниченными возможностями здоровья и особыми образовательными потребностями</w:t>
            </w:r>
          </w:p>
        </w:tc>
        <w:tc>
          <w:tcPr>
            <w:tcW w:w="2772" w:type="pct"/>
            <w:shd w:val="clear" w:color="auto" w:fill="auto"/>
          </w:tcPr>
          <w:p w14:paraId="582CE001"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rPr>
              <w:t>Содержание</w:t>
            </w:r>
          </w:p>
        </w:tc>
        <w:tc>
          <w:tcPr>
            <w:tcW w:w="667" w:type="pct"/>
            <w:shd w:val="clear" w:color="auto" w:fill="auto"/>
          </w:tcPr>
          <w:p w14:paraId="4C9A5A95"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3/1</w:t>
            </w:r>
          </w:p>
        </w:tc>
        <w:tc>
          <w:tcPr>
            <w:tcW w:w="846" w:type="pct"/>
            <w:vMerge w:val="restart"/>
          </w:tcPr>
          <w:p w14:paraId="5891E643"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ОК 01; ОК 02;</w:t>
            </w:r>
          </w:p>
          <w:p w14:paraId="703B73E6"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rPr>
              <w:t>ОК 09</w:t>
            </w:r>
          </w:p>
        </w:tc>
      </w:tr>
      <w:tr w:rsidR="00E2792A" w:rsidRPr="0070126C" w14:paraId="7DCAA9A8" w14:textId="77777777" w:rsidTr="00163708">
        <w:tblPrEx>
          <w:tblLook w:val="04A0" w:firstRow="1" w:lastRow="0" w:firstColumn="1" w:lastColumn="0" w:noHBand="0" w:noVBand="1"/>
        </w:tblPrEx>
        <w:tc>
          <w:tcPr>
            <w:tcW w:w="715" w:type="pct"/>
            <w:vMerge/>
            <w:shd w:val="clear" w:color="auto" w:fill="auto"/>
          </w:tcPr>
          <w:p w14:paraId="5672AC8D"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08527B09" w14:textId="77777777" w:rsidR="00E2792A" w:rsidRPr="00904340" w:rsidRDefault="00E2792A" w:rsidP="00163708">
            <w:pPr>
              <w:pStyle w:val="ad"/>
              <w:spacing w:before="0" w:after="0"/>
              <w:ind w:left="0"/>
              <w:contextualSpacing/>
              <w:jc w:val="both"/>
              <w:rPr>
                <w:sz w:val="22"/>
                <w:szCs w:val="22"/>
              </w:rPr>
            </w:pPr>
            <w:r w:rsidRPr="00904340">
              <w:rPr>
                <w:sz w:val="22"/>
                <w:szCs w:val="22"/>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c>
          <w:tcPr>
            <w:tcW w:w="667" w:type="pct"/>
            <w:shd w:val="clear" w:color="auto" w:fill="auto"/>
          </w:tcPr>
          <w:p w14:paraId="5F46CBA1"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846" w:type="pct"/>
            <w:vMerge/>
          </w:tcPr>
          <w:p w14:paraId="39FEC4A4" w14:textId="77777777" w:rsidR="00E2792A" w:rsidRPr="00904340" w:rsidRDefault="00E2792A" w:rsidP="00163708">
            <w:pPr>
              <w:spacing w:after="0" w:line="240" w:lineRule="auto"/>
              <w:jc w:val="center"/>
              <w:rPr>
                <w:rFonts w:ascii="Times New Roman" w:hAnsi="Times New Roman"/>
              </w:rPr>
            </w:pPr>
          </w:p>
        </w:tc>
      </w:tr>
      <w:tr w:rsidR="00E2792A" w:rsidRPr="0070126C" w14:paraId="1E28B8C6" w14:textId="77777777" w:rsidTr="00163708">
        <w:tblPrEx>
          <w:tblLook w:val="04A0" w:firstRow="1" w:lastRow="0" w:firstColumn="1" w:lastColumn="0" w:noHBand="0" w:noVBand="1"/>
        </w:tblPrEx>
        <w:tc>
          <w:tcPr>
            <w:tcW w:w="715" w:type="pct"/>
            <w:vMerge/>
            <w:shd w:val="clear" w:color="auto" w:fill="auto"/>
          </w:tcPr>
          <w:p w14:paraId="62DB8951"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1B2FC8DC"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bCs/>
              </w:rPr>
              <w:t>В том числе практических занятий и лабораторных работ</w:t>
            </w:r>
          </w:p>
        </w:tc>
        <w:tc>
          <w:tcPr>
            <w:tcW w:w="667" w:type="pct"/>
            <w:shd w:val="clear" w:color="auto" w:fill="auto"/>
          </w:tcPr>
          <w:p w14:paraId="133970FF"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1</w:t>
            </w:r>
          </w:p>
        </w:tc>
        <w:tc>
          <w:tcPr>
            <w:tcW w:w="846" w:type="pct"/>
            <w:vMerge/>
          </w:tcPr>
          <w:p w14:paraId="1DB0AEA5" w14:textId="77777777" w:rsidR="00E2792A" w:rsidRPr="00904340" w:rsidRDefault="00E2792A" w:rsidP="00163708">
            <w:pPr>
              <w:spacing w:after="0" w:line="240" w:lineRule="auto"/>
              <w:jc w:val="center"/>
              <w:rPr>
                <w:rFonts w:ascii="Times New Roman" w:hAnsi="Times New Roman"/>
              </w:rPr>
            </w:pPr>
          </w:p>
        </w:tc>
      </w:tr>
      <w:tr w:rsidR="00E2792A" w:rsidRPr="0070126C" w14:paraId="78904F65" w14:textId="77777777" w:rsidTr="00163708">
        <w:tblPrEx>
          <w:tblLook w:val="04A0" w:firstRow="1" w:lastRow="0" w:firstColumn="1" w:lastColumn="0" w:noHBand="0" w:noVBand="1"/>
        </w:tblPrEx>
        <w:tc>
          <w:tcPr>
            <w:tcW w:w="715" w:type="pct"/>
            <w:vMerge/>
            <w:shd w:val="clear" w:color="auto" w:fill="auto"/>
          </w:tcPr>
          <w:p w14:paraId="1B454CB0"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4C9BBDB9"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 xml:space="preserve">Практическое занятие 6. </w:t>
            </w:r>
            <w:r w:rsidRPr="00904340">
              <w:rPr>
                <w:rFonts w:ascii="Times New Roman" w:hAnsi="Times New Roman"/>
                <w:bCs/>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c>
          <w:tcPr>
            <w:tcW w:w="667" w:type="pct"/>
            <w:shd w:val="clear" w:color="auto" w:fill="auto"/>
          </w:tcPr>
          <w:p w14:paraId="0DCA4E7B"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846" w:type="pct"/>
            <w:vMerge/>
          </w:tcPr>
          <w:p w14:paraId="25318A38" w14:textId="77777777" w:rsidR="00E2792A" w:rsidRPr="00904340" w:rsidRDefault="00E2792A" w:rsidP="00163708">
            <w:pPr>
              <w:spacing w:after="0" w:line="240" w:lineRule="auto"/>
              <w:jc w:val="center"/>
              <w:rPr>
                <w:rFonts w:ascii="Times New Roman" w:hAnsi="Times New Roman"/>
              </w:rPr>
            </w:pPr>
          </w:p>
        </w:tc>
      </w:tr>
      <w:tr w:rsidR="00E2792A" w:rsidRPr="0070126C" w14:paraId="079728FB" w14:textId="77777777" w:rsidTr="00163708">
        <w:tblPrEx>
          <w:tblLook w:val="04A0" w:firstRow="1" w:lastRow="0" w:firstColumn="1" w:lastColumn="0" w:noHBand="0" w:noVBand="1"/>
        </w:tblPrEx>
        <w:tc>
          <w:tcPr>
            <w:tcW w:w="715" w:type="pct"/>
            <w:vMerge w:val="restart"/>
            <w:shd w:val="clear" w:color="auto" w:fill="auto"/>
          </w:tcPr>
          <w:p w14:paraId="5342D9B7" w14:textId="77777777" w:rsidR="00E2792A" w:rsidRPr="00904340" w:rsidRDefault="00E2792A" w:rsidP="00163708">
            <w:pPr>
              <w:spacing w:after="0" w:line="240" w:lineRule="auto"/>
              <w:rPr>
                <w:rFonts w:ascii="Times New Roman" w:hAnsi="Times New Roman"/>
                <w:b/>
              </w:rPr>
            </w:pPr>
            <w:r w:rsidRPr="00904340">
              <w:rPr>
                <w:rFonts w:ascii="Times New Roman" w:hAnsi="Times New Roman"/>
                <w:b/>
              </w:rPr>
              <w:t>Тема 2. Организация обучения детей с психическим развитием по типу ретардации (умственная отсталость, ЗПР)</w:t>
            </w:r>
          </w:p>
        </w:tc>
        <w:tc>
          <w:tcPr>
            <w:tcW w:w="2772" w:type="pct"/>
            <w:shd w:val="clear" w:color="auto" w:fill="auto"/>
          </w:tcPr>
          <w:p w14:paraId="46A71D6B" w14:textId="77777777" w:rsidR="00E2792A" w:rsidRPr="00904340" w:rsidRDefault="00E2792A" w:rsidP="00163708">
            <w:pPr>
              <w:spacing w:after="0" w:line="240" w:lineRule="auto"/>
              <w:jc w:val="both"/>
              <w:rPr>
                <w:rFonts w:ascii="Times New Roman" w:hAnsi="Times New Roman"/>
                <w:bCs/>
              </w:rPr>
            </w:pPr>
            <w:r w:rsidRPr="00904340">
              <w:rPr>
                <w:rFonts w:ascii="Times New Roman" w:hAnsi="Times New Roman"/>
                <w:b/>
              </w:rPr>
              <w:t>Содержание</w:t>
            </w:r>
          </w:p>
        </w:tc>
        <w:tc>
          <w:tcPr>
            <w:tcW w:w="667" w:type="pct"/>
            <w:shd w:val="clear" w:color="auto" w:fill="auto"/>
          </w:tcPr>
          <w:p w14:paraId="142066D8"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5/3</w:t>
            </w:r>
          </w:p>
        </w:tc>
        <w:tc>
          <w:tcPr>
            <w:tcW w:w="846" w:type="pct"/>
            <w:vMerge w:val="restart"/>
          </w:tcPr>
          <w:p w14:paraId="3A161F32"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ОК 01; ОК 02;</w:t>
            </w:r>
          </w:p>
          <w:p w14:paraId="7DB799E0"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rPr>
              <w:t>ОК 09</w:t>
            </w:r>
          </w:p>
        </w:tc>
      </w:tr>
      <w:tr w:rsidR="00E2792A" w:rsidRPr="0070126C" w14:paraId="44A09065" w14:textId="77777777" w:rsidTr="00163708">
        <w:tblPrEx>
          <w:tblLook w:val="04A0" w:firstRow="1" w:lastRow="0" w:firstColumn="1" w:lastColumn="0" w:noHBand="0" w:noVBand="1"/>
        </w:tblPrEx>
        <w:tc>
          <w:tcPr>
            <w:tcW w:w="715" w:type="pct"/>
            <w:vMerge/>
            <w:shd w:val="clear" w:color="auto" w:fill="auto"/>
          </w:tcPr>
          <w:p w14:paraId="4D0BC960"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58393773" w14:textId="77777777" w:rsidR="00E2792A" w:rsidRPr="00904340" w:rsidRDefault="00E2792A" w:rsidP="00163708">
            <w:pPr>
              <w:pStyle w:val="ad"/>
              <w:spacing w:before="0" w:after="0"/>
              <w:ind w:left="0"/>
              <w:contextualSpacing/>
              <w:jc w:val="both"/>
              <w:rPr>
                <w:sz w:val="22"/>
                <w:szCs w:val="22"/>
              </w:rPr>
            </w:pPr>
            <w:r w:rsidRPr="00904340">
              <w:rPr>
                <w:sz w:val="22"/>
                <w:szCs w:val="22"/>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c>
          <w:tcPr>
            <w:tcW w:w="667" w:type="pct"/>
            <w:vMerge w:val="restart"/>
            <w:shd w:val="clear" w:color="auto" w:fill="auto"/>
          </w:tcPr>
          <w:p w14:paraId="26110CDF"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846" w:type="pct"/>
            <w:vMerge/>
          </w:tcPr>
          <w:p w14:paraId="77279589" w14:textId="77777777" w:rsidR="00E2792A" w:rsidRPr="00904340" w:rsidRDefault="00E2792A" w:rsidP="00163708">
            <w:pPr>
              <w:spacing w:after="0" w:line="240" w:lineRule="auto"/>
              <w:jc w:val="center"/>
              <w:rPr>
                <w:rFonts w:ascii="Times New Roman" w:hAnsi="Times New Roman"/>
              </w:rPr>
            </w:pPr>
          </w:p>
        </w:tc>
      </w:tr>
      <w:tr w:rsidR="00E2792A" w:rsidRPr="0070126C" w14:paraId="380B3D74" w14:textId="77777777" w:rsidTr="00163708">
        <w:tblPrEx>
          <w:tblLook w:val="04A0" w:firstRow="1" w:lastRow="0" w:firstColumn="1" w:lastColumn="0" w:noHBand="0" w:noVBand="1"/>
        </w:tblPrEx>
        <w:tc>
          <w:tcPr>
            <w:tcW w:w="715" w:type="pct"/>
            <w:vMerge/>
            <w:shd w:val="clear" w:color="auto" w:fill="auto"/>
          </w:tcPr>
          <w:p w14:paraId="5ED0549F"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794B411C" w14:textId="77777777" w:rsidR="00E2792A" w:rsidRPr="00904340" w:rsidRDefault="00E2792A" w:rsidP="00163708">
            <w:pPr>
              <w:pStyle w:val="ad"/>
              <w:spacing w:before="0" w:after="0"/>
              <w:ind w:left="0"/>
              <w:contextualSpacing/>
              <w:jc w:val="both"/>
              <w:rPr>
                <w:sz w:val="22"/>
                <w:szCs w:val="22"/>
              </w:rPr>
            </w:pPr>
            <w:r w:rsidRPr="00904340">
              <w:rPr>
                <w:sz w:val="22"/>
                <w:szCs w:val="22"/>
              </w:rPr>
              <w:t xml:space="preserve">Особые образовательные потребности детей с умственной отсталостью и ЗПР. </w:t>
            </w:r>
          </w:p>
        </w:tc>
        <w:tc>
          <w:tcPr>
            <w:tcW w:w="667" w:type="pct"/>
            <w:vMerge/>
            <w:shd w:val="clear" w:color="auto" w:fill="auto"/>
          </w:tcPr>
          <w:p w14:paraId="570DB7D8" w14:textId="77777777" w:rsidR="00E2792A" w:rsidRPr="00904340" w:rsidRDefault="00E2792A" w:rsidP="00163708">
            <w:pPr>
              <w:spacing w:after="0" w:line="240" w:lineRule="auto"/>
              <w:jc w:val="center"/>
              <w:rPr>
                <w:rFonts w:ascii="Times New Roman" w:hAnsi="Times New Roman"/>
              </w:rPr>
            </w:pPr>
          </w:p>
        </w:tc>
        <w:tc>
          <w:tcPr>
            <w:tcW w:w="846" w:type="pct"/>
            <w:vMerge/>
          </w:tcPr>
          <w:p w14:paraId="4452D03B" w14:textId="77777777" w:rsidR="00E2792A" w:rsidRPr="00904340" w:rsidRDefault="00E2792A" w:rsidP="00163708">
            <w:pPr>
              <w:spacing w:after="0" w:line="240" w:lineRule="auto"/>
              <w:jc w:val="center"/>
              <w:rPr>
                <w:rFonts w:ascii="Times New Roman" w:hAnsi="Times New Roman"/>
              </w:rPr>
            </w:pPr>
          </w:p>
        </w:tc>
      </w:tr>
      <w:tr w:rsidR="00E2792A" w:rsidRPr="0070126C" w14:paraId="3AEB7695" w14:textId="77777777" w:rsidTr="00163708">
        <w:tblPrEx>
          <w:tblLook w:val="04A0" w:firstRow="1" w:lastRow="0" w:firstColumn="1" w:lastColumn="0" w:noHBand="0" w:noVBand="1"/>
        </w:tblPrEx>
        <w:tc>
          <w:tcPr>
            <w:tcW w:w="715" w:type="pct"/>
            <w:vMerge/>
            <w:shd w:val="clear" w:color="auto" w:fill="auto"/>
          </w:tcPr>
          <w:p w14:paraId="224152B3"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3F0E6269" w14:textId="77777777" w:rsidR="00E2792A" w:rsidRPr="00904340" w:rsidRDefault="00E2792A" w:rsidP="00163708">
            <w:pPr>
              <w:pStyle w:val="ad"/>
              <w:spacing w:before="0" w:after="0"/>
              <w:ind w:left="0"/>
              <w:contextualSpacing/>
              <w:jc w:val="both"/>
              <w:rPr>
                <w:sz w:val="22"/>
                <w:szCs w:val="22"/>
              </w:rPr>
            </w:pPr>
            <w:r w:rsidRPr="00904340">
              <w:rPr>
                <w:sz w:val="22"/>
                <w:szCs w:val="22"/>
              </w:rPr>
              <w:t>Особенности организация коррекционно-развивающего обучения детей с умственной отсталостью и ЗПР. Дифференциальная диагностика умственной отсталости и ЗПР.</w:t>
            </w:r>
          </w:p>
        </w:tc>
        <w:tc>
          <w:tcPr>
            <w:tcW w:w="667" w:type="pct"/>
            <w:vMerge/>
            <w:shd w:val="clear" w:color="auto" w:fill="auto"/>
          </w:tcPr>
          <w:p w14:paraId="25E237A1" w14:textId="77777777" w:rsidR="00E2792A" w:rsidRPr="00904340" w:rsidRDefault="00E2792A" w:rsidP="00163708">
            <w:pPr>
              <w:spacing w:after="0" w:line="240" w:lineRule="auto"/>
              <w:jc w:val="center"/>
              <w:rPr>
                <w:rFonts w:ascii="Times New Roman" w:hAnsi="Times New Roman"/>
              </w:rPr>
            </w:pPr>
          </w:p>
        </w:tc>
        <w:tc>
          <w:tcPr>
            <w:tcW w:w="846" w:type="pct"/>
            <w:vMerge/>
          </w:tcPr>
          <w:p w14:paraId="727CDB06" w14:textId="77777777" w:rsidR="00E2792A" w:rsidRPr="00904340" w:rsidRDefault="00E2792A" w:rsidP="00163708">
            <w:pPr>
              <w:spacing w:after="0" w:line="240" w:lineRule="auto"/>
              <w:jc w:val="center"/>
              <w:rPr>
                <w:rFonts w:ascii="Times New Roman" w:hAnsi="Times New Roman"/>
              </w:rPr>
            </w:pPr>
          </w:p>
        </w:tc>
      </w:tr>
      <w:tr w:rsidR="00E2792A" w:rsidRPr="0070126C" w14:paraId="67B97288" w14:textId="77777777" w:rsidTr="00163708">
        <w:tblPrEx>
          <w:tblLook w:val="04A0" w:firstRow="1" w:lastRow="0" w:firstColumn="1" w:lastColumn="0" w:noHBand="0" w:noVBand="1"/>
        </w:tblPrEx>
        <w:trPr>
          <w:trHeight w:val="64"/>
        </w:trPr>
        <w:tc>
          <w:tcPr>
            <w:tcW w:w="715" w:type="pct"/>
            <w:vMerge/>
            <w:shd w:val="clear" w:color="auto" w:fill="auto"/>
          </w:tcPr>
          <w:p w14:paraId="76310047"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50E48EF1"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bCs/>
              </w:rPr>
              <w:t>В том числе практических занятий и лабораторных работ</w:t>
            </w:r>
          </w:p>
        </w:tc>
        <w:tc>
          <w:tcPr>
            <w:tcW w:w="667" w:type="pct"/>
            <w:shd w:val="clear" w:color="auto" w:fill="auto"/>
          </w:tcPr>
          <w:p w14:paraId="6B4C83CC"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3</w:t>
            </w:r>
          </w:p>
        </w:tc>
        <w:tc>
          <w:tcPr>
            <w:tcW w:w="846" w:type="pct"/>
            <w:vMerge/>
          </w:tcPr>
          <w:p w14:paraId="7169178D" w14:textId="77777777" w:rsidR="00E2792A" w:rsidRPr="00904340" w:rsidRDefault="00E2792A" w:rsidP="00163708">
            <w:pPr>
              <w:spacing w:after="0" w:line="240" w:lineRule="auto"/>
              <w:rPr>
                <w:rFonts w:ascii="Times New Roman" w:hAnsi="Times New Roman"/>
              </w:rPr>
            </w:pPr>
          </w:p>
        </w:tc>
      </w:tr>
      <w:tr w:rsidR="00E2792A" w:rsidRPr="0070126C" w14:paraId="0C7089A3" w14:textId="77777777" w:rsidTr="00163708">
        <w:tblPrEx>
          <w:tblLook w:val="04A0" w:firstRow="1" w:lastRow="0" w:firstColumn="1" w:lastColumn="0" w:noHBand="0" w:noVBand="1"/>
        </w:tblPrEx>
        <w:tc>
          <w:tcPr>
            <w:tcW w:w="715" w:type="pct"/>
            <w:vMerge/>
            <w:shd w:val="clear" w:color="auto" w:fill="auto"/>
          </w:tcPr>
          <w:p w14:paraId="506BC46A"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515AFDC2"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rPr>
              <w:t>Практическое занятие 7</w:t>
            </w:r>
            <w:r w:rsidRPr="00904340">
              <w:rPr>
                <w:rFonts w:ascii="Times New Roman" w:hAnsi="Times New Roman"/>
              </w:rPr>
              <w:t>. Анализ коррекционно-развивающего занятия детей дошкольного возраста с умственной отсталостью и ЗПР.</w:t>
            </w:r>
          </w:p>
        </w:tc>
        <w:tc>
          <w:tcPr>
            <w:tcW w:w="667" w:type="pct"/>
            <w:shd w:val="clear" w:color="auto" w:fill="auto"/>
          </w:tcPr>
          <w:p w14:paraId="2AC5E0DB"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846" w:type="pct"/>
            <w:vMerge/>
          </w:tcPr>
          <w:p w14:paraId="0450022F" w14:textId="77777777" w:rsidR="00E2792A" w:rsidRPr="00904340" w:rsidRDefault="00E2792A" w:rsidP="00163708">
            <w:pPr>
              <w:spacing w:after="0" w:line="240" w:lineRule="auto"/>
              <w:jc w:val="center"/>
              <w:rPr>
                <w:rFonts w:ascii="Times New Roman" w:hAnsi="Times New Roman"/>
              </w:rPr>
            </w:pPr>
          </w:p>
        </w:tc>
      </w:tr>
      <w:tr w:rsidR="00E2792A" w:rsidRPr="0070126C" w14:paraId="31ECB236" w14:textId="77777777" w:rsidTr="00163708">
        <w:tblPrEx>
          <w:tblLook w:val="04A0" w:firstRow="1" w:lastRow="0" w:firstColumn="1" w:lastColumn="0" w:noHBand="0" w:noVBand="1"/>
        </w:tblPrEx>
        <w:tc>
          <w:tcPr>
            <w:tcW w:w="715" w:type="pct"/>
            <w:vMerge/>
            <w:shd w:val="clear" w:color="auto" w:fill="auto"/>
          </w:tcPr>
          <w:p w14:paraId="545CED68"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0C0C9BA8"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Практическое занятие 8.</w:t>
            </w:r>
            <w:r w:rsidRPr="00904340">
              <w:rPr>
                <w:rFonts w:ascii="Times New Roman" w:hAnsi="Times New Roman"/>
              </w:rPr>
              <w:t xml:space="preserve"> Подбор дидактических средств (дидактических игр, игровых упражнений, игровых заданий и др.) для реализации цели  просмотренного коррекционно-развивающего занятия.</w:t>
            </w:r>
          </w:p>
        </w:tc>
        <w:tc>
          <w:tcPr>
            <w:tcW w:w="667" w:type="pct"/>
            <w:shd w:val="clear" w:color="auto" w:fill="auto"/>
          </w:tcPr>
          <w:p w14:paraId="5ABC2C95"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846" w:type="pct"/>
            <w:vMerge/>
          </w:tcPr>
          <w:p w14:paraId="000744F2" w14:textId="77777777" w:rsidR="00E2792A" w:rsidRPr="00904340" w:rsidRDefault="00E2792A" w:rsidP="00163708">
            <w:pPr>
              <w:spacing w:after="0" w:line="240" w:lineRule="auto"/>
              <w:jc w:val="center"/>
              <w:rPr>
                <w:rFonts w:ascii="Times New Roman" w:hAnsi="Times New Roman"/>
              </w:rPr>
            </w:pPr>
          </w:p>
        </w:tc>
      </w:tr>
      <w:tr w:rsidR="00E2792A" w:rsidRPr="0070126C" w14:paraId="08DE703A" w14:textId="77777777" w:rsidTr="00163708">
        <w:tblPrEx>
          <w:tblLook w:val="04A0" w:firstRow="1" w:lastRow="0" w:firstColumn="1" w:lastColumn="0" w:noHBand="0" w:noVBand="1"/>
        </w:tblPrEx>
        <w:tc>
          <w:tcPr>
            <w:tcW w:w="715" w:type="pct"/>
            <w:vMerge w:val="restart"/>
            <w:shd w:val="clear" w:color="auto" w:fill="auto"/>
          </w:tcPr>
          <w:p w14:paraId="607D813B" w14:textId="77777777" w:rsidR="00E2792A" w:rsidRPr="00904340" w:rsidRDefault="00E2792A" w:rsidP="00163708">
            <w:pPr>
              <w:spacing w:after="0" w:line="240" w:lineRule="auto"/>
              <w:rPr>
                <w:rFonts w:ascii="Times New Roman" w:hAnsi="Times New Roman"/>
                <w:b/>
              </w:rPr>
            </w:pPr>
            <w:r w:rsidRPr="00904340">
              <w:rPr>
                <w:rFonts w:ascii="Times New Roman" w:hAnsi="Times New Roman"/>
                <w:b/>
              </w:rPr>
              <w:t xml:space="preserve">Тема 3. </w:t>
            </w:r>
            <w:r w:rsidRPr="00904340">
              <w:rPr>
                <w:rFonts w:ascii="Times New Roman" w:hAnsi="Times New Roman"/>
                <w:b/>
              </w:rPr>
              <w:lastRenderedPageBreak/>
              <w:t xml:space="preserve">Организация обучения детей с психическим развитием по </w:t>
            </w:r>
            <w:proofErr w:type="spellStart"/>
            <w:r w:rsidRPr="00904340">
              <w:rPr>
                <w:rFonts w:ascii="Times New Roman" w:hAnsi="Times New Roman"/>
                <w:b/>
              </w:rPr>
              <w:t>дефицитарному</w:t>
            </w:r>
            <w:proofErr w:type="spellEnd"/>
            <w:r w:rsidRPr="00904340">
              <w:rPr>
                <w:rFonts w:ascii="Times New Roman" w:hAnsi="Times New Roman"/>
                <w:b/>
              </w:rPr>
              <w:t xml:space="preserve"> типу (нарушение слуха, нарушение зрения, нарушение функций опорно-двигательного аппарата, нарушение речи)</w:t>
            </w:r>
          </w:p>
        </w:tc>
        <w:tc>
          <w:tcPr>
            <w:tcW w:w="2772" w:type="pct"/>
            <w:shd w:val="clear" w:color="auto" w:fill="auto"/>
          </w:tcPr>
          <w:p w14:paraId="49D3A414"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lastRenderedPageBreak/>
              <w:t>Содержание</w:t>
            </w:r>
          </w:p>
        </w:tc>
        <w:tc>
          <w:tcPr>
            <w:tcW w:w="667" w:type="pct"/>
            <w:shd w:val="clear" w:color="auto" w:fill="auto"/>
          </w:tcPr>
          <w:p w14:paraId="574A5F77"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5/3</w:t>
            </w:r>
          </w:p>
        </w:tc>
        <w:tc>
          <w:tcPr>
            <w:tcW w:w="846" w:type="pct"/>
            <w:vMerge w:val="restart"/>
          </w:tcPr>
          <w:p w14:paraId="5B3D4E04"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ОК 01; ОК 02;</w:t>
            </w:r>
          </w:p>
          <w:p w14:paraId="59E6DDF9"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rPr>
              <w:lastRenderedPageBreak/>
              <w:t>ОК 09</w:t>
            </w:r>
          </w:p>
        </w:tc>
      </w:tr>
      <w:tr w:rsidR="00E2792A" w:rsidRPr="0070126C" w14:paraId="013FCB34" w14:textId="77777777" w:rsidTr="00163708">
        <w:tblPrEx>
          <w:tblLook w:val="04A0" w:firstRow="1" w:lastRow="0" w:firstColumn="1" w:lastColumn="0" w:noHBand="0" w:noVBand="1"/>
        </w:tblPrEx>
        <w:trPr>
          <w:trHeight w:val="555"/>
        </w:trPr>
        <w:tc>
          <w:tcPr>
            <w:tcW w:w="715" w:type="pct"/>
            <w:vMerge/>
            <w:tcBorders>
              <w:bottom w:val="single" w:sz="4" w:space="0" w:color="auto"/>
            </w:tcBorders>
            <w:shd w:val="clear" w:color="auto" w:fill="auto"/>
          </w:tcPr>
          <w:p w14:paraId="58842195" w14:textId="77777777" w:rsidR="00E2792A" w:rsidRPr="00904340" w:rsidRDefault="00E2792A" w:rsidP="00163708">
            <w:pPr>
              <w:spacing w:after="0" w:line="240" w:lineRule="auto"/>
              <w:rPr>
                <w:rFonts w:ascii="Times New Roman" w:hAnsi="Times New Roman"/>
              </w:rPr>
            </w:pPr>
          </w:p>
        </w:tc>
        <w:tc>
          <w:tcPr>
            <w:tcW w:w="2772" w:type="pct"/>
            <w:tcBorders>
              <w:bottom w:val="single" w:sz="4" w:space="0" w:color="auto"/>
            </w:tcBorders>
            <w:shd w:val="clear" w:color="auto" w:fill="auto"/>
          </w:tcPr>
          <w:p w14:paraId="60093A07" w14:textId="77777777" w:rsidR="00E2792A" w:rsidRPr="00904340" w:rsidRDefault="00E2792A" w:rsidP="00163708">
            <w:pPr>
              <w:pStyle w:val="ad"/>
              <w:spacing w:before="0" w:after="0"/>
              <w:ind w:left="0"/>
              <w:contextualSpacing/>
              <w:jc w:val="both"/>
              <w:rPr>
                <w:sz w:val="22"/>
                <w:szCs w:val="22"/>
              </w:rPr>
            </w:pPr>
            <w:r w:rsidRPr="00904340">
              <w:rPr>
                <w:sz w:val="22"/>
                <w:szCs w:val="22"/>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c>
          <w:tcPr>
            <w:tcW w:w="667" w:type="pct"/>
            <w:vMerge w:val="restart"/>
            <w:tcBorders>
              <w:bottom w:val="single" w:sz="4" w:space="0" w:color="auto"/>
            </w:tcBorders>
            <w:shd w:val="clear" w:color="auto" w:fill="auto"/>
          </w:tcPr>
          <w:p w14:paraId="5D0403C5"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846" w:type="pct"/>
            <w:vMerge/>
            <w:tcBorders>
              <w:bottom w:val="single" w:sz="4" w:space="0" w:color="auto"/>
            </w:tcBorders>
          </w:tcPr>
          <w:p w14:paraId="7E11859D" w14:textId="77777777" w:rsidR="00E2792A" w:rsidRPr="00904340" w:rsidRDefault="00E2792A" w:rsidP="00163708">
            <w:pPr>
              <w:spacing w:after="0" w:line="240" w:lineRule="auto"/>
              <w:jc w:val="center"/>
              <w:rPr>
                <w:rFonts w:ascii="Times New Roman" w:hAnsi="Times New Roman"/>
              </w:rPr>
            </w:pPr>
          </w:p>
        </w:tc>
      </w:tr>
      <w:tr w:rsidR="00E2792A" w:rsidRPr="0070126C" w14:paraId="4F11CD58" w14:textId="77777777" w:rsidTr="00163708">
        <w:tblPrEx>
          <w:tblLook w:val="04A0" w:firstRow="1" w:lastRow="0" w:firstColumn="1" w:lastColumn="0" w:noHBand="0" w:noVBand="1"/>
        </w:tblPrEx>
        <w:trPr>
          <w:trHeight w:val="421"/>
        </w:trPr>
        <w:tc>
          <w:tcPr>
            <w:tcW w:w="715" w:type="pct"/>
            <w:vMerge/>
            <w:tcBorders>
              <w:bottom w:val="single" w:sz="4" w:space="0" w:color="auto"/>
            </w:tcBorders>
            <w:shd w:val="clear" w:color="auto" w:fill="auto"/>
          </w:tcPr>
          <w:p w14:paraId="0763446A" w14:textId="77777777" w:rsidR="00E2792A" w:rsidRPr="00904340" w:rsidRDefault="00E2792A" w:rsidP="00163708">
            <w:pPr>
              <w:spacing w:after="0" w:line="240" w:lineRule="auto"/>
              <w:rPr>
                <w:rFonts w:ascii="Times New Roman" w:hAnsi="Times New Roman"/>
              </w:rPr>
            </w:pPr>
          </w:p>
        </w:tc>
        <w:tc>
          <w:tcPr>
            <w:tcW w:w="2772" w:type="pct"/>
            <w:tcBorders>
              <w:bottom w:val="single" w:sz="4" w:space="0" w:color="auto"/>
            </w:tcBorders>
            <w:shd w:val="clear" w:color="auto" w:fill="auto"/>
          </w:tcPr>
          <w:p w14:paraId="064444AB" w14:textId="77777777" w:rsidR="00E2792A" w:rsidRPr="00904340" w:rsidRDefault="00E2792A" w:rsidP="00163708">
            <w:pPr>
              <w:pStyle w:val="ad"/>
              <w:spacing w:before="0" w:after="0"/>
              <w:ind w:left="0"/>
              <w:contextualSpacing/>
              <w:jc w:val="both"/>
              <w:rPr>
                <w:sz w:val="22"/>
                <w:szCs w:val="22"/>
              </w:rPr>
            </w:pPr>
            <w:r w:rsidRPr="00904340">
              <w:rPr>
                <w:sz w:val="22"/>
                <w:szCs w:val="22"/>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c>
          <w:tcPr>
            <w:tcW w:w="667" w:type="pct"/>
            <w:vMerge/>
            <w:tcBorders>
              <w:bottom w:val="single" w:sz="4" w:space="0" w:color="auto"/>
            </w:tcBorders>
            <w:shd w:val="clear" w:color="auto" w:fill="auto"/>
          </w:tcPr>
          <w:p w14:paraId="040B0EE8" w14:textId="77777777" w:rsidR="00E2792A" w:rsidRPr="00904340" w:rsidRDefault="00E2792A" w:rsidP="00163708">
            <w:pPr>
              <w:spacing w:after="0" w:line="240" w:lineRule="auto"/>
              <w:jc w:val="center"/>
              <w:rPr>
                <w:rFonts w:ascii="Times New Roman" w:hAnsi="Times New Roman"/>
              </w:rPr>
            </w:pPr>
          </w:p>
        </w:tc>
        <w:tc>
          <w:tcPr>
            <w:tcW w:w="846" w:type="pct"/>
            <w:vMerge/>
            <w:tcBorders>
              <w:bottom w:val="single" w:sz="4" w:space="0" w:color="auto"/>
            </w:tcBorders>
          </w:tcPr>
          <w:p w14:paraId="37478DA5" w14:textId="77777777" w:rsidR="00E2792A" w:rsidRPr="00904340" w:rsidRDefault="00E2792A" w:rsidP="00163708">
            <w:pPr>
              <w:spacing w:after="0" w:line="240" w:lineRule="auto"/>
              <w:jc w:val="center"/>
              <w:rPr>
                <w:rFonts w:ascii="Times New Roman" w:hAnsi="Times New Roman"/>
              </w:rPr>
            </w:pPr>
          </w:p>
        </w:tc>
      </w:tr>
      <w:tr w:rsidR="00E2792A" w:rsidRPr="0070126C" w14:paraId="2BC21569" w14:textId="77777777" w:rsidTr="00163708">
        <w:tblPrEx>
          <w:tblLook w:val="04A0" w:firstRow="1" w:lastRow="0" w:firstColumn="1" w:lastColumn="0" w:noHBand="0" w:noVBand="1"/>
        </w:tblPrEx>
        <w:tc>
          <w:tcPr>
            <w:tcW w:w="715" w:type="pct"/>
            <w:vMerge/>
            <w:shd w:val="clear" w:color="auto" w:fill="auto"/>
          </w:tcPr>
          <w:p w14:paraId="78FF7564"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7B478804" w14:textId="77777777" w:rsidR="00E2792A" w:rsidRPr="00904340" w:rsidRDefault="00E2792A" w:rsidP="00163708">
            <w:pPr>
              <w:pStyle w:val="ad"/>
              <w:spacing w:before="0" w:after="0"/>
              <w:ind w:left="0"/>
              <w:contextualSpacing/>
              <w:jc w:val="both"/>
              <w:rPr>
                <w:sz w:val="22"/>
                <w:szCs w:val="22"/>
              </w:rPr>
            </w:pPr>
            <w:r w:rsidRPr="00904340">
              <w:rPr>
                <w:sz w:val="22"/>
                <w:szCs w:val="22"/>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c>
          <w:tcPr>
            <w:tcW w:w="667" w:type="pct"/>
            <w:vMerge/>
            <w:shd w:val="clear" w:color="auto" w:fill="auto"/>
          </w:tcPr>
          <w:p w14:paraId="023A0A0D" w14:textId="77777777" w:rsidR="00E2792A" w:rsidRPr="00904340" w:rsidRDefault="00E2792A" w:rsidP="00163708">
            <w:pPr>
              <w:spacing w:after="0" w:line="240" w:lineRule="auto"/>
              <w:jc w:val="center"/>
              <w:rPr>
                <w:rFonts w:ascii="Times New Roman" w:hAnsi="Times New Roman"/>
              </w:rPr>
            </w:pPr>
          </w:p>
        </w:tc>
        <w:tc>
          <w:tcPr>
            <w:tcW w:w="846" w:type="pct"/>
            <w:vMerge/>
          </w:tcPr>
          <w:p w14:paraId="07A04D4C" w14:textId="77777777" w:rsidR="00E2792A" w:rsidRPr="00904340" w:rsidRDefault="00E2792A" w:rsidP="00163708">
            <w:pPr>
              <w:spacing w:after="0" w:line="240" w:lineRule="auto"/>
              <w:jc w:val="center"/>
              <w:rPr>
                <w:rFonts w:ascii="Times New Roman" w:hAnsi="Times New Roman"/>
              </w:rPr>
            </w:pPr>
          </w:p>
        </w:tc>
      </w:tr>
      <w:tr w:rsidR="00E2792A" w:rsidRPr="0070126C" w14:paraId="287A102C" w14:textId="77777777" w:rsidTr="00163708">
        <w:tblPrEx>
          <w:tblLook w:val="04A0" w:firstRow="1" w:lastRow="0" w:firstColumn="1" w:lastColumn="0" w:noHBand="0" w:noVBand="1"/>
        </w:tblPrEx>
        <w:tc>
          <w:tcPr>
            <w:tcW w:w="715" w:type="pct"/>
            <w:vMerge/>
            <w:shd w:val="clear" w:color="auto" w:fill="auto"/>
          </w:tcPr>
          <w:p w14:paraId="4FBC1B7A"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7E76E6B4" w14:textId="77777777" w:rsidR="00E2792A" w:rsidRPr="00904340" w:rsidRDefault="00E2792A" w:rsidP="00163708">
            <w:pPr>
              <w:pStyle w:val="ad"/>
              <w:spacing w:before="0" w:after="0"/>
              <w:ind w:left="0"/>
              <w:contextualSpacing/>
              <w:jc w:val="both"/>
              <w:rPr>
                <w:sz w:val="22"/>
                <w:szCs w:val="22"/>
              </w:rPr>
            </w:pPr>
            <w:r w:rsidRPr="00904340">
              <w:rPr>
                <w:sz w:val="22"/>
                <w:szCs w:val="22"/>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c>
          <w:tcPr>
            <w:tcW w:w="667" w:type="pct"/>
            <w:vMerge/>
            <w:shd w:val="clear" w:color="auto" w:fill="auto"/>
          </w:tcPr>
          <w:p w14:paraId="327D8592" w14:textId="77777777" w:rsidR="00E2792A" w:rsidRPr="00904340" w:rsidRDefault="00E2792A" w:rsidP="00163708">
            <w:pPr>
              <w:spacing w:after="0" w:line="240" w:lineRule="auto"/>
              <w:jc w:val="center"/>
              <w:rPr>
                <w:rFonts w:ascii="Times New Roman" w:hAnsi="Times New Roman"/>
              </w:rPr>
            </w:pPr>
          </w:p>
        </w:tc>
        <w:tc>
          <w:tcPr>
            <w:tcW w:w="846" w:type="pct"/>
            <w:vMerge/>
          </w:tcPr>
          <w:p w14:paraId="147A0763" w14:textId="77777777" w:rsidR="00E2792A" w:rsidRPr="00904340" w:rsidRDefault="00E2792A" w:rsidP="00163708">
            <w:pPr>
              <w:spacing w:after="0" w:line="240" w:lineRule="auto"/>
              <w:jc w:val="center"/>
              <w:rPr>
                <w:rFonts w:ascii="Times New Roman" w:hAnsi="Times New Roman"/>
              </w:rPr>
            </w:pPr>
          </w:p>
        </w:tc>
      </w:tr>
      <w:tr w:rsidR="00E2792A" w:rsidRPr="0070126C" w14:paraId="746CF7F3" w14:textId="77777777" w:rsidTr="00163708">
        <w:tblPrEx>
          <w:tblLook w:val="04A0" w:firstRow="1" w:lastRow="0" w:firstColumn="1" w:lastColumn="0" w:noHBand="0" w:noVBand="1"/>
        </w:tblPrEx>
        <w:tc>
          <w:tcPr>
            <w:tcW w:w="715" w:type="pct"/>
            <w:vMerge/>
            <w:shd w:val="clear" w:color="auto" w:fill="auto"/>
          </w:tcPr>
          <w:p w14:paraId="6DCB2C17"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266772D5"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bCs/>
              </w:rPr>
              <w:t>В том числе практических занятий и лабораторных работ</w:t>
            </w:r>
          </w:p>
        </w:tc>
        <w:tc>
          <w:tcPr>
            <w:tcW w:w="667" w:type="pct"/>
            <w:shd w:val="clear" w:color="auto" w:fill="auto"/>
          </w:tcPr>
          <w:p w14:paraId="69AD0E3F"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3</w:t>
            </w:r>
          </w:p>
        </w:tc>
        <w:tc>
          <w:tcPr>
            <w:tcW w:w="846" w:type="pct"/>
            <w:vMerge/>
          </w:tcPr>
          <w:p w14:paraId="2F0881EC" w14:textId="77777777" w:rsidR="00E2792A" w:rsidRPr="00904340" w:rsidRDefault="00E2792A" w:rsidP="00163708">
            <w:pPr>
              <w:spacing w:after="0" w:line="240" w:lineRule="auto"/>
              <w:rPr>
                <w:rFonts w:ascii="Times New Roman" w:hAnsi="Times New Roman"/>
              </w:rPr>
            </w:pPr>
          </w:p>
        </w:tc>
      </w:tr>
      <w:tr w:rsidR="00E2792A" w:rsidRPr="0070126C" w14:paraId="07CBDE94" w14:textId="77777777" w:rsidTr="00163708">
        <w:tblPrEx>
          <w:tblLook w:val="04A0" w:firstRow="1" w:lastRow="0" w:firstColumn="1" w:lastColumn="0" w:noHBand="0" w:noVBand="1"/>
        </w:tblPrEx>
        <w:tc>
          <w:tcPr>
            <w:tcW w:w="715" w:type="pct"/>
            <w:vMerge/>
            <w:shd w:val="clear" w:color="auto" w:fill="auto"/>
          </w:tcPr>
          <w:p w14:paraId="13710E7B"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7345390E"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Практическое занятие 9.</w:t>
            </w:r>
            <w:r w:rsidRPr="00904340">
              <w:rPr>
                <w:rFonts w:ascii="Times New Roman" w:hAnsi="Times New Roman"/>
              </w:rPr>
              <w:t xml:space="preserve"> Изучение специального оборудования для организации обучения детей с нарушением слуха, зрения, НОДА. </w:t>
            </w:r>
          </w:p>
        </w:tc>
        <w:tc>
          <w:tcPr>
            <w:tcW w:w="667" w:type="pct"/>
            <w:shd w:val="clear" w:color="auto" w:fill="auto"/>
          </w:tcPr>
          <w:p w14:paraId="41AACD04"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846" w:type="pct"/>
            <w:vMerge/>
          </w:tcPr>
          <w:p w14:paraId="5087E0E7" w14:textId="77777777" w:rsidR="00E2792A" w:rsidRPr="00904340" w:rsidRDefault="00E2792A" w:rsidP="00163708">
            <w:pPr>
              <w:spacing w:after="0" w:line="240" w:lineRule="auto"/>
              <w:jc w:val="center"/>
              <w:rPr>
                <w:rFonts w:ascii="Times New Roman" w:hAnsi="Times New Roman"/>
              </w:rPr>
            </w:pPr>
          </w:p>
        </w:tc>
      </w:tr>
      <w:tr w:rsidR="00E2792A" w:rsidRPr="0070126C" w14:paraId="6BBAF417" w14:textId="77777777" w:rsidTr="00163708">
        <w:tblPrEx>
          <w:tblLook w:val="04A0" w:firstRow="1" w:lastRow="0" w:firstColumn="1" w:lastColumn="0" w:noHBand="0" w:noVBand="1"/>
        </w:tblPrEx>
        <w:trPr>
          <w:trHeight w:val="499"/>
        </w:trPr>
        <w:tc>
          <w:tcPr>
            <w:tcW w:w="715" w:type="pct"/>
            <w:vMerge/>
            <w:shd w:val="clear" w:color="auto" w:fill="auto"/>
          </w:tcPr>
          <w:p w14:paraId="33269361"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69F0D23E"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Практическое занятие 10.</w:t>
            </w:r>
            <w:r w:rsidRPr="00904340">
              <w:rPr>
                <w:rFonts w:ascii="Times New Roman" w:hAnsi="Times New Roman"/>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c>
          <w:tcPr>
            <w:tcW w:w="667" w:type="pct"/>
            <w:shd w:val="clear" w:color="auto" w:fill="auto"/>
          </w:tcPr>
          <w:p w14:paraId="56BE84D7"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846" w:type="pct"/>
            <w:vMerge/>
          </w:tcPr>
          <w:p w14:paraId="65FB10A8" w14:textId="77777777" w:rsidR="00E2792A" w:rsidRPr="00904340" w:rsidRDefault="00E2792A" w:rsidP="00163708">
            <w:pPr>
              <w:spacing w:after="0" w:line="240" w:lineRule="auto"/>
              <w:jc w:val="center"/>
              <w:rPr>
                <w:rFonts w:ascii="Times New Roman" w:hAnsi="Times New Roman"/>
              </w:rPr>
            </w:pPr>
          </w:p>
        </w:tc>
      </w:tr>
      <w:tr w:rsidR="00E2792A" w:rsidRPr="0070126C" w14:paraId="33C2FD02" w14:textId="77777777" w:rsidTr="00163708">
        <w:tblPrEx>
          <w:tblLook w:val="04A0" w:firstRow="1" w:lastRow="0" w:firstColumn="1" w:lastColumn="0" w:noHBand="0" w:noVBand="1"/>
        </w:tblPrEx>
        <w:trPr>
          <w:trHeight w:val="199"/>
        </w:trPr>
        <w:tc>
          <w:tcPr>
            <w:tcW w:w="715" w:type="pct"/>
            <w:vMerge/>
            <w:shd w:val="clear" w:color="auto" w:fill="auto"/>
          </w:tcPr>
          <w:p w14:paraId="7E33083E"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06D03653"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Практическое занятие 11.</w:t>
            </w:r>
            <w:r w:rsidRPr="00904340">
              <w:rPr>
                <w:rFonts w:ascii="Times New Roman" w:hAnsi="Times New Roman"/>
              </w:rPr>
              <w:t xml:space="preserve"> Решение ситуационных задач по проблемам нарушения речи детей дошкольного возраста (по аудио и видеоматериалам)</w:t>
            </w:r>
          </w:p>
        </w:tc>
        <w:tc>
          <w:tcPr>
            <w:tcW w:w="667" w:type="pct"/>
            <w:shd w:val="clear" w:color="auto" w:fill="auto"/>
          </w:tcPr>
          <w:p w14:paraId="7CC0D51B"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846" w:type="pct"/>
            <w:vMerge/>
          </w:tcPr>
          <w:p w14:paraId="0CBC6D8A" w14:textId="77777777" w:rsidR="00E2792A" w:rsidRPr="00904340" w:rsidRDefault="00E2792A" w:rsidP="00163708">
            <w:pPr>
              <w:spacing w:after="0" w:line="240" w:lineRule="auto"/>
              <w:jc w:val="center"/>
              <w:rPr>
                <w:rFonts w:ascii="Times New Roman" w:hAnsi="Times New Roman"/>
              </w:rPr>
            </w:pPr>
          </w:p>
        </w:tc>
      </w:tr>
      <w:tr w:rsidR="00E2792A" w:rsidRPr="0070126C" w14:paraId="0B23265F" w14:textId="77777777" w:rsidTr="00163708">
        <w:tblPrEx>
          <w:tblLook w:val="04A0" w:firstRow="1" w:lastRow="0" w:firstColumn="1" w:lastColumn="0" w:noHBand="0" w:noVBand="1"/>
        </w:tblPrEx>
        <w:trPr>
          <w:trHeight w:val="64"/>
        </w:trPr>
        <w:tc>
          <w:tcPr>
            <w:tcW w:w="715" w:type="pct"/>
            <w:vMerge w:val="restart"/>
            <w:shd w:val="clear" w:color="auto" w:fill="auto"/>
          </w:tcPr>
          <w:p w14:paraId="5A710034" w14:textId="77777777" w:rsidR="00E2792A" w:rsidRPr="00904340" w:rsidRDefault="00E2792A" w:rsidP="00163708">
            <w:pPr>
              <w:spacing w:after="0" w:line="240" w:lineRule="auto"/>
              <w:rPr>
                <w:rFonts w:ascii="Times New Roman" w:hAnsi="Times New Roman"/>
                <w:b/>
              </w:rPr>
            </w:pPr>
            <w:r w:rsidRPr="00904340">
              <w:rPr>
                <w:rFonts w:ascii="Times New Roman" w:hAnsi="Times New Roman"/>
                <w:b/>
              </w:rPr>
              <w:t xml:space="preserve">Тема 4. Организация обучения детей с психическим развитием по типу </w:t>
            </w:r>
            <w:proofErr w:type="spellStart"/>
            <w:r w:rsidRPr="00904340">
              <w:rPr>
                <w:rFonts w:ascii="Times New Roman" w:hAnsi="Times New Roman"/>
                <w:b/>
              </w:rPr>
              <w:t>асинхронии</w:t>
            </w:r>
            <w:proofErr w:type="spellEnd"/>
            <w:r w:rsidRPr="00904340">
              <w:rPr>
                <w:rFonts w:ascii="Times New Roman" w:hAnsi="Times New Roman"/>
                <w:b/>
              </w:rPr>
              <w:t xml:space="preserve"> (расстройства аутистического спектра)</w:t>
            </w:r>
          </w:p>
        </w:tc>
        <w:tc>
          <w:tcPr>
            <w:tcW w:w="2772" w:type="pct"/>
            <w:shd w:val="clear" w:color="auto" w:fill="auto"/>
          </w:tcPr>
          <w:p w14:paraId="3C21B9DC"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Содержание</w:t>
            </w:r>
          </w:p>
        </w:tc>
        <w:tc>
          <w:tcPr>
            <w:tcW w:w="667" w:type="pct"/>
            <w:shd w:val="clear" w:color="auto" w:fill="auto"/>
          </w:tcPr>
          <w:p w14:paraId="74E40722"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5/3</w:t>
            </w:r>
          </w:p>
        </w:tc>
        <w:tc>
          <w:tcPr>
            <w:tcW w:w="846" w:type="pct"/>
            <w:vMerge w:val="restart"/>
          </w:tcPr>
          <w:p w14:paraId="6AF297DD"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ОК 01; ОК 02;</w:t>
            </w:r>
          </w:p>
          <w:p w14:paraId="77B8E481"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rPr>
              <w:t>ОК 09</w:t>
            </w:r>
          </w:p>
        </w:tc>
      </w:tr>
      <w:tr w:rsidR="00E2792A" w:rsidRPr="0070126C" w14:paraId="11DEEFFC" w14:textId="77777777" w:rsidTr="00163708">
        <w:tblPrEx>
          <w:tblLook w:val="04A0" w:firstRow="1" w:lastRow="0" w:firstColumn="1" w:lastColumn="0" w:noHBand="0" w:noVBand="1"/>
        </w:tblPrEx>
        <w:tc>
          <w:tcPr>
            <w:tcW w:w="715" w:type="pct"/>
            <w:vMerge/>
            <w:shd w:val="clear" w:color="auto" w:fill="auto"/>
          </w:tcPr>
          <w:p w14:paraId="5E83C794"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008C5408" w14:textId="77777777" w:rsidR="00E2792A" w:rsidRPr="00904340" w:rsidRDefault="00E2792A" w:rsidP="00163708">
            <w:pPr>
              <w:pStyle w:val="ad"/>
              <w:spacing w:before="0" w:after="0"/>
              <w:ind w:left="0"/>
              <w:contextualSpacing/>
              <w:jc w:val="both"/>
              <w:rPr>
                <w:sz w:val="22"/>
                <w:szCs w:val="22"/>
              </w:rPr>
            </w:pPr>
            <w:r w:rsidRPr="00904340">
              <w:rPr>
                <w:sz w:val="22"/>
                <w:szCs w:val="22"/>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c>
          <w:tcPr>
            <w:tcW w:w="667" w:type="pct"/>
            <w:shd w:val="clear" w:color="auto" w:fill="auto"/>
          </w:tcPr>
          <w:p w14:paraId="22807386"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846" w:type="pct"/>
            <w:vMerge/>
          </w:tcPr>
          <w:p w14:paraId="34DCB37F" w14:textId="77777777" w:rsidR="00E2792A" w:rsidRPr="00904340" w:rsidRDefault="00E2792A" w:rsidP="00163708">
            <w:pPr>
              <w:spacing w:after="0" w:line="240" w:lineRule="auto"/>
              <w:jc w:val="center"/>
              <w:rPr>
                <w:rFonts w:ascii="Times New Roman" w:hAnsi="Times New Roman"/>
              </w:rPr>
            </w:pPr>
          </w:p>
        </w:tc>
      </w:tr>
      <w:tr w:rsidR="00E2792A" w:rsidRPr="0070126C" w14:paraId="61181C23" w14:textId="77777777" w:rsidTr="00163708">
        <w:tblPrEx>
          <w:tblLook w:val="04A0" w:firstRow="1" w:lastRow="0" w:firstColumn="1" w:lastColumn="0" w:noHBand="0" w:noVBand="1"/>
        </w:tblPrEx>
        <w:tc>
          <w:tcPr>
            <w:tcW w:w="715" w:type="pct"/>
            <w:vMerge/>
            <w:shd w:val="clear" w:color="auto" w:fill="auto"/>
          </w:tcPr>
          <w:p w14:paraId="30A95467"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6B17B7F0"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bCs/>
              </w:rPr>
              <w:t>В том числе практических занятий и лабораторных работ</w:t>
            </w:r>
          </w:p>
        </w:tc>
        <w:tc>
          <w:tcPr>
            <w:tcW w:w="667" w:type="pct"/>
            <w:shd w:val="clear" w:color="auto" w:fill="auto"/>
          </w:tcPr>
          <w:p w14:paraId="07F86372"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3</w:t>
            </w:r>
          </w:p>
        </w:tc>
        <w:tc>
          <w:tcPr>
            <w:tcW w:w="846" w:type="pct"/>
            <w:vMerge/>
          </w:tcPr>
          <w:p w14:paraId="5F0BC1D6" w14:textId="77777777" w:rsidR="00E2792A" w:rsidRPr="00904340" w:rsidRDefault="00E2792A" w:rsidP="00163708">
            <w:pPr>
              <w:spacing w:after="0" w:line="240" w:lineRule="auto"/>
              <w:jc w:val="center"/>
              <w:rPr>
                <w:rFonts w:ascii="Times New Roman" w:hAnsi="Times New Roman"/>
              </w:rPr>
            </w:pPr>
          </w:p>
        </w:tc>
      </w:tr>
      <w:tr w:rsidR="00E2792A" w:rsidRPr="0070126C" w14:paraId="3DFE5D75" w14:textId="77777777" w:rsidTr="00163708">
        <w:tblPrEx>
          <w:tblLook w:val="04A0" w:firstRow="1" w:lastRow="0" w:firstColumn="1" w:lastColumn="0" w:noHBand="0" w:noVBand="1"/>
        </w:tblPrEx>
        <w:tc>
          <w:tcPr>
            <w:tcW w:w="715" w:type="pct"/>
            <w:vMerge/>
            <w:shd w:val="clear" w:color="auto" w:fill="auto"/>
          </w:tcPr>
          <w:p w14:paraId="74FC4C0B"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0DFE4054"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Практическое занятие 12.</w:t>
            </w:r>
            <w:r w:rsidRPr="00904340">
              <w:rPr>
                <w:rFonts w:ascii="Times New Roman" w:hAnsi="Times New Roman"/>
              </w:rPr>
              <w:t xml:space="preserve"> Составление методических рекомендаций для педагогов по созданию условий для обучения детей с РАС.</w:t>
            </w:r>
          </w:p>
        </w:tc>
        <w:tc>
          <w:tcPr>
            <w:tcW w:w="667" w:type="pct"/>
            <w:shd w:val="clear" w:color="auto" w:fill="auto"/>
          </w:tcPr>
          <w:p w14:paraId="6DF69394"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846" w:type="pct"/>
            <w:vMerge/>
          </w:tcPr>
          <w:p w14:paraId="27889665" w14:textId="77777777" w:rsidR="00E2792A" w:rsidRPr="00904340" w:rsidRDefault="00E2792A" w:rsidP="00163708">
            <w:pPr>
              <w:spacing w:after="0" w:line="240" w:lineRule="auto"/>
              <w:jc w:val="center"/>
              <w:rPr>
                <w:rFonts w:ascii="Times New Roman" w:hAnsi="Times New Roman"/>
              </w:rPr>
            </w:pPr>
          </w:p>
        </w:tc>
      </w:tr>
      <w:tr w:rsidR="00E2792A" w:rsidRPr="0070126C" w14:paraId="3961DD36" w14:textId="77777777" w:rsidTr="00163708">
        <w:tblPrEx>
          <w:tblLook w:val="04A0" w:firstRow="1" w:lastRow="0" w:firstColumn="1" w:lastColumn="0" w:noHBand="0" w:noVBand="1"/>
        </w:tblPrEx>
        <w:trPr>
          <w:trHeight w:val="1018"/>
        </w:trPr>
        <w:tc>
          <w:tcPr>
            <w:tcW w:w="715" w:type="pct"/>
            <w:vMerge/>
            <w:tcBorders>
              <w:bottom w:val="single" w:sz="4" w:space="0" w:color="auto"/>
            </w:tcBorders>
            <w:shd w:val="clear" w:color="auto" w:fill="auto"/>
          </w:tcPr>
          <w:p w14:paraId="62543741" w14:textId="77777777" w:rsidR="00E2792A" w:rsidRPr="00904340" w:rsidRDefault="00E2792A" w:rsidP="00163708">
            <w:pPr>
              <w:spacing w:after="0" w:line="240" w:lineRule="auto"/>
              <w:rPr>
                <w:rFonts w:ascii="Times New Roman" w:hAnsi="Times New Roman"/>
              </w:rPr>
            </w:pPr>
          </w:p>
        </w:tc>
        <w:tc>
          <w:tcPr>
            <w:tcW w:w="2772" w:type="pct"/>
            <w:shd w:val="clear" w:color="auto" w:fill="auto"/>
          </w:tcPr>
          <w:p w14:paraId="53D8AC14"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Практическое занятие 13.</w:t>
            </w:r>
            <w:r w:rsidRPr="00904340">
              <w:rPr>
                <w:rFonts w:ascii="Times New Roman" w:hAnsi="Times New Roman"/>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c>
          <w:tcPr>
            <w:tcW w:w="667" w:type="pct"/>
            <w:shd w:val="clear" w:color="auto" w:fill="auto"/>
          </w:tcPr>
          <w:p w14:paraId="3A4E5195"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rPr>
              <w:t>2</w:t>
            </w:r>
          </w:p>
        </w:tc>
        <w:tc>
          <w:tcPr>
            <w:tcW w:w="846" w:type="pct"/>
            <w:vMerge/>
            <w:tcBorders>
              <w:bottom w:val="single" w:sz="4" w:space="0" w:color="auto"/>
            </w:tcBorders>
          </w:tcPr>
          <w:p w14:paraId="699CA48E" w14:textId="77777777" w:rsidR="00E2792A" w:rsidRPr="00904340" w:rsidRDefault="00E2792A" w:rsidP="00163708">
            <w:pPr>
              <w:spacing w:after="0" w:line="240" w:lineRule="auto"/>
              <w:jc w:val="center"/>
              <w:rPr>
                <w:rFonts w:ascii="Times New Roman" w:hAnsi="Times New Roman"/>
              </w:rPr>
            </w:pPr>
          </w:p>
        </w:tc>
      </w:tr>
      <w:tr w:rsidR="00E2792A" w:rsidRPr="0070126C" w14:paraId="1371E1E9" w14:textId="77777777" w:rsidTr="00163708">
        <w:tblPrEx>
          <w:tblLook w:val="04A0" w:firstRow="1" w:lastRow="0" w:firstColumn="1" w:lastColumn="0" w:noHBand="0" w:noVBand="1"/>
        </w:tblPrEx>
        <w:trPr>
          <w:trHeight w:val="255"/>
        </w:trPr>
        <w:tc>
          <w:tcPr>
            <w:tcW w:w="715" w:type="pct"/>
            <w:vMerge w:val="restart"/>
            <w:shd w:val="clear" w:color="auto" w:fill="auto"/>
          </w:tcPr>
          <w:p w14:paraId="7A704398" w14:textId="77777777" w:rsidR="00E2792A" w:rsidRPr="00904340" w:rsidRDefault="00E2792A" w:rsidP="00163708">
            <w:pPr>
              <w:spacing w:after="0" w:line="240" w:lineRule="auto"/>
              <w:rPr>
                <w:rFonts w:ascii="Times New Roman" w:hAnsi="Times New Roman"/>
                <w:b/>
              </w:rPr>
            </w:pPr>
            <w:r w:rsidRPr="00904340">
              <w:rPr>
                <w:rFonts w:ascii="Times New Roman" w:hAnsi="Times New Roman"/>
                <w:b/>
              </w:rPr>
              <w:t xml:space="preserve">Тема 5.  Психолого-педагогическая поддержка субъектов </w:t>
            </w:r>
            <w:r w:rsidRPr="00904340">
              <w:rPr>
                <w:rFonts w:ascii="Times New Roman" w:hAnsi="Times New Roman"/>
                <w:b/>
              </w:rPr>
              <w:lastRenderedPageBreak/>
              <w:t>инклюзивного образования</w:t>
            </w:r>
          </w:p>
          <w:p w14:paraId="3FDE1C66" w14:textId="77777777" w:rsidR="00E2792A" w:rsidRPr="00904340" w:rsidRDefault="00E2792A" w:rsidP="00163708">
            <w:pPr>
              <w:spacing w:after="0" w:line="240" w:lineRule="auto"/>
              <w:rPr>
                <w:rFonts w:ascii="Times New Roman" w:hAnsi="Times New Roman"/>
                <w:b/>
              </w:rPr>
            </w:pPr>
          </w:p>
        </w:tc>
        <w:tc>
          <w:tcPr>
            <w:tcW w:w="2772" w:type="pct"/>
          </w:tcPr>
          <w:p w14:paraId="46F44A66"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lastRenderedPageBreak/>
              <w:t>Содержание</w:t>
            </w:r>
          </w:p>
        </w:tc>
        <w:tc>
          <w:tcPr>
            <w:tcW w:w="667" w:type="pct"/>
            <w:shd w:val="clear" w:color="auto" w:fill="auto"/>
          </w:tcPr>
          <w:p w14:paraId="24D700A0"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4/3</w:t>
            </w:r>
          </w:p>
        </w:tc>
        <w:tc>
          <w:tcPr>
            <w:tcW w:w="846" w:type="pct"/>
            <w:vMerge w:val="restart"/>
          </w:tcPr>
          <w:p w14:paraId="673FBE3C" w14:textId="77777777" w:rsidR="00E2792A" w:rsidRPr="00904340" w:rsidRDefault="00E2792A" w:rsidP="00163708">
            <w:pPr>
              <w:spacing w:after="0" w:line="240" w:lineRule="auto"/>
              <w:jc w:val="center"/>
              <w:rPr>
                <w:rFonts w:ascii="Times New Roman" w:hAnsi="Times New Roman"/>
              </w:rPr>
            </w:pPr>
          </w:p>
        </w:tc>
      </w:tr>
      <w:tr w:rsidR="00E2792A" w:rsidRPr="0070126C" w14:paraId="0753E5F9" w14:textId="77777777" w:rsidTr="00163708">
        <w:tblPrEx>
          <w:tblLook w:val="04A0" w:firstRow="1" w:lastRow="0" w:firstColumn="1" w:lastColumn="0" w:noHBand="0" w:noVBand="1"/>
        </w:tblPrEx>
        <w:trPr>
          <w:trHeight w:val="252"/>
        </w:trPr>
        <w:tc>
          <w:tcPr>
            <w:tcW w:w="715" w:type="pct"/>
            <w:vMerge/>
            <w:shd w:val="clear" w:color="auto" w:fill="auto"/>
          </w:tcPr>
          <w:p w14:paraId="12F46085" w14:textId="77777777" w:rsidR="00E2792A" w:rsidRPr="00904340" w:rsidRDefault="00E2792A" w:rsidP="00163708">
            <w:pPr>
              <w:spacing w:after="0" w:line="240" w:lineRule="auto"/>
              <w:rPr>
                <w:rFonts w:ascii="Times New Roman" w:hAnsi="Times New Roman"/>
                <w:b/>
              </w:rPr>
            </w:pPr>
          </w:p>
        </w:tc>
        <w:tc>
          <w:tcPr>
            <w:tcW w:w="2772" w:type="pct"/>
          </w:tcPr>
          <w:p w14:paraId="44277C9F"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14:paraId="39E4C358"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Психолого-педагогическое сопровождение педагогов, участвующих в образовательном процессе детей с ограниченными возможностями здоровья.</w:t>
            </w:r>
          </w:p>
        </w:tc>
        <w:tc>
          <w:tcPr>
            <w:tcW w:w="667" w:type="pct"/>
            <w:shd w:val="clear" w:color="auto" w:fill="auto"/>
          </w:tcPr>
          <w:p w14:paraId="1826C9CF"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846" w:type="pct"/>
            <w:vMerge/>
          </w:tcPr>
          <w:p w14:paraId="2318BE94" w14:textId="77777777" w:rsidR="00E2792A" w:rsidRPr="00904340" w:rsidRDefault="00E2792A" w:rsidP="00163708">
            <w:pPr>
              <w:spacing w:after="0" w:line="240" w:lineRule="auto"/>
              <w:jc w:val="center"/>
              <w:rPr>
                <w:rFonts w:ascii="Times New Roman" w:hAnsi="Times New Roman"/>
              </w:rPr>
            </w:pPr>
          </w:p>
        </w:tc>
      </w:tr>
      <w:tr w:rsidR="00E2792A" w:rsidRPr="0070126C" w14:paraId="5F36FFDD" w14:textId="77777777" w:rsidTr="00163708">
        <w:tblPrEx>
          <w:tblLook w:val="04A0" w:firstRow="1" w:lastRow="0" w:firstColumn="1" w:lastColumn="0" w:noHBand="0" w:noVBand="1"/>
        </w:tblPrEx>
        <w:trPr>
          <w:trHeight w:val="252"/>
        </w:trPr>
        <w:tc>
          <w:tcPr>
            <w:tcW w:w="715" w:type="pct"/>
            <w:vMerge/>
            <w:shd w:val="clear" w:color="auto" w:fill="auto"/>
          </w:tcPr>
          <w:p w14:paraId="38AA2965" w14:textId="77777777" w:rsidR="00E2792A" w:rsidRPr="00904340" w:rsidRDefault="00E2792A" w:rsidP="00163708">
            <w:pPr>
              <w:spacing w:after="0" w:line="240" w:lineRule="auto"/>
              <w:rPr>
                <w:rFonts w:ascii="Times New Roman" w:hAnsi="Times New Roman"/>
                <w:b/>
              </w:rPr>
            </w:pPr>
          </w:p>
        </w:tc>
        <w:tc>
          <w:tcPr>
            <w:tcW w:w="2772" w:type="pct"/>
          </w:tcPr>
          <w:p w14:paraId="7302DA69" w14:textId="77777777" w:rsidR="00E2792A" w:rsidRPr="00904340" w:rsidRDefault="00E2792A" w:rsidP="00163708">
            <w:pPr>
              <w:spacing w:after="0" w:line="240" w:lineRule="auto"/>
              <w:rPr>
                <w:rFonts w:ascii="Times New Roman" w:hAnsi="Times New Roman"/>
                <w:b/>
              </w:rPr>
            </w:pPr>
            <w:r w:rsidRPr="00904340">
              <w:rPr>
                <w:rFonts w:ascii="Times New Roman" w:hAnsi="Times New Roman"/>
                <w:b/>
                <w:bCs/>
              </w:rPr>
              <w:t>В том числе практических занятий и лабораторных работ</w:t>
            </w:r>
          </w:p>
        </w:tc>
        <w:tc>
          <w:tcPr>
            <w:tcW w:w="667" w:type="pct"/>
            <w:shd w:val="clear" w:color="auto" w:fill="auto"/>
          </w:tcPr>
          <w:p w14:paraId="4F81DC5D"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3</w:t>
            </w:r>
          </w:p>
        </w:tc>
        <w:tc>
          <w:tcPr>
            <w:tcW w:w="846" w:type="pct"/>
            <w:vMerge/>
          </w:tcPr>
          <w:p w14:paraId="43EFBD1E" w14:textId="77777777" w:rsidR="00E2792A" w:rsidRPr="00904340" w:rsidRDefault="00E2792A" w:rsidP="00163708">
            <w:pPr>
              <w:spacing w:after="0" w:line="240" w:lineRule="auto"/>
              <w:jc w:val="center"/>
              <w:rPr>
                <w:rFonts w:ascii="Times New Roman" w:hAnsi="Times New Roman"/>
              </w:rPr>
            </w:pPr>
          </w:p>
        </w:tc>
      </w:tr>
      <w:tr w:rsidR="00E2792A" w:rsidRPr="0070126C" w14:paraId="020BB431" w14:textId="77777777" w:rsidTr="00163708">
        <w:tblPrEx>
          <w:tblLook w:val="04A0" w:firstRow="1" w:lastRow="0" w:firstColumn="1" w:lastColumn="0" w:noHBand="0" w:noVBand="1"/>
        </w:tblPrEx>
        <w:trPr>
          <w:trHeight w:val="252"/>
        </w:trPr>
        <w:tc>
          <w:tcPr>
            <w:tcW w:w="715" w:type="pct"/>
            <w:vMerge/>
            <w:shd w:val="clear" w:color="auto" w:fill="auto"/>
          </w:tcPr>
          <w:p w14:paraId="5C02A490" w14:textId="77777777" w:rsidR="00E2792A" w:rsidRPr="00904340" w:rsidRDefault="00E2792A" w:rsidP="00163708">
            <w:pPr>
              <w:spacing w:after="0" w:line="240" w:lineRule="auto"/>
              <w:rPr>
                <w:rFonts w:ascii="Times New Roman" w:hAnsi="Times New Roman"/>
                <w:b/>
              </w:rPr>
            </w:pPr>
          </w:p>
        </w:tc>
        <w:tc>
          <w:tcPr>
            <w:tcW w:w="2772" w:type="pct"/>
          </w:tcPr>
          <w:p w14:paraId="6C701C00"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b/>
              </w:rPr>
              <w:t>Практическое занятие 14.</w:t>
            </w:r>
            <w:r w:rsidRPr="00904340">
              <w:rPr>
                <w:rFonts w:ascii="Times New Roman" w:hAnsi="Times New Roman"/>
              </w:rPr>
              <w:t xml:space="preserve"> Новые подходы к организации помощи семьям, воспитывающим проблемных детей.</w:t>
            </w:r>
          </w:p>
        </w:tc>
        <w:tc>
          <w:tcPr>
            <w:tcW w:w="667" w:type="pct"/>
            <w:shd w:val="clear" w:color="auto" w:fill="auto"/>
          </w:tcPr>
          <w:p w14:paraId="23EF1739"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846" w:type="pct"/>
            <w:vMerge/>
          </w:tcPr>
          <w:p w14:paraId="265ABCDA" w14:textId="77777777" w:rsidR="00E2792A" w:rsidRPr="00904340" w:rsidRDefault="00E2792A" w:rsidP="00163708">
            <w:pPr>
              <w:spacing w:after="0" w:line="240" w:lineRule="auto"/>
              <w:jc w:val="center"/>
              <w:rPr>
                <w:rFonts w:ascii="Times New Roman" w:hAnsi="Times New Roman"/>
              </w:rPr>
            </w:pPr>
          </w:p>
        </w:tc>
      </w:tr>
      <w:tr w:rsidR="00E2792A" w:rsidRPr="0070126C" w14:paraId="29993389" w14:textId="77777777" w:rsidTr="00163708">
        <w:tblPrEx>
          <w:tblLook w:val="04A0" w:firstRow="1" w:lastRow="0" w:firstColumn="1" w:lastColumn="0" w:noHBand="0" w:noVBand="1"/>
        </w:tblPrEx>
        <w:trPr>
          <w:trHeight w:val="252"/>
        </w:trPr>
        <w:tc>
          <w:tcPr>
            <w:tcW w:w="715" w:type="pct"/>
            <w:vMerge/>
            <w:shd w:val="clear" w:color="auto" w:fill="auto"/>
          </w:tcPr>
          <w:p w14:paraId="160C69BC" w14:textId="77777777" w:rsidR="00E2792A" w:rsidRPr="00904340" w:rsidRDefault="00E2792A" w:rsidP="00163708">
            <w:pPr>
              <w:spacing w:after="0" w:line="240" w:lineRule="auto"/>
              <w:rPr>
                <w:rFonts w:ascii="Times New Roman" w:hAnsi="Times New Roman"/>
                <w:b/>
              </w:rPr>
            </w:pPr>
          </w:p>
        </w:tc>
        <w:tc>
          <w:tcPr>
            <w:tcW w:w="2772" w:type="pct"/>
            <w:vAlign w:val="bottom"/>
          </w:tcPr>
          <w:p w14:paraId="75411209"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b/>
              </w:rPr>
              <w:t>Практическое занятие 15.</w:t>
            </w:r>
            <w:r w:rsidRPr="00904340">
              <w:rPr>
                <w:rFonts w:ascii="Times New Roman" w:hAnsi="Times New Roman"/>
              </w:rPr>
              <w:t xml:space="preserve"> Взаимодействие школы и семьи при организации инклюзивного обучения. Просветительская деятельность школы в отношении детей с особыми образовательными потребностями.</w:t>
            </w:r>
          </w:p>
        </w:tc>
        <w:tc>
          <w:tcPr>
            <w:tcW w:w="667" w:type="pct"/>
            <w:shd w:val="clear" w:color="auto" w:fill="auto"/>
          </w:tcPr>
          <w:p w14:paraId="5C5DD1B6"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846" w:type="pct"/>
            <w:vMerge/>
          </w:tcPr>
          <w:p w14:paraId="1643296F" w14:textId="77777777" w:rsidR="00E2792A" w:rsidRPr="00904340" w:rsidRDefault="00E2792A" w:rsidP="00163708">
            <w:pPr>
              <w:spacing w:after="0" w:line="240" w:lineRule="auto"/>
              <w:jc w:val="center"/>
              <w:rPr>
                <w:rFonts w:ascii="Times New Roman" w:hAnsi="Times New Roman"/>
              </w:rPr>
            </w:pPr>
          </w:p>
        </w:tc>
      </w:tr>
      <w:tr w:rsidR="00E2792A" w:rsidRPr="0070126C" w14:paraId="7CFC96DD" w14:textId="77777777" w:rsidTr="00163708">
        <w:tblPrEx>
          <w:tblLook w:val="04A0" w:firstRow="1" w:lastRow="0" w:firstColumn="1" w:lastColumn="0" w:noHBand="0" w:noVBand="1"/>
        </w:tblPrEx>
        <w:trPr>
          <w:trHeight w:val="252"/>
        </w:trPr>
        <w:tc>
          <w:tcPr>
            <w:tcW w:w="715" w:type="pct"/>
            <w:vMerge/>
            <w:tcBorders>
              <w:bottom w:val="single" w:sz="4" w:space="0" w:color="auto"/>
            </w:tcBorders>
            <w:shd w:val="clear" w:color="auto" w:fill="auto"/>
          </w:tcPr>
          <w:p w14:paraId="755AC8B0" w14:textId="77777777" w:rsidR="00E2792A" w:rsidRPr="00904340" w:rsidRDefault="00E2792A" w:rsidP="00163708">
            <w:pPr>
              <w:spacing w:after="0" w:line="240" w:lineRule="auto"/>
              <w:rPr>
                <w:rFonts w:ascii="Times New Roman" w:hAnsi="Times New Roman"/>
                <w:b/>
              </w:rPr>
            </w:pPr>
          </w:p>
        </w:tc>
        <w:tc>
          <w:tcPr>
            <w:tcW w:w="2772" w:type="pct"/>
          </w:tcPr>
          <w:p w14:paraId="36D1F170"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b/>
              </w:rPr>
              <w:t>Практическое занятие 16.</w:t>
            </w:r>
            <w:r w:rsidRPr="00904340">
              <w:rPr>
                <w:rFonts w:ascii="Times New Roman" w:hAnsi="Times New Roman"/>
              </w:rPr>
              <w:t xml:space="preserve"> Основные направления психолого-педагогического сопровождения педагогов, участвующих в образовательном процессе детей с ограниченными возможностями здоровья.</w:t>
            </w:r>
          </w:p>
        </w:tc>
        <w:tc>
          <w:tcPr>
            <w:tcW w:w="667" w:type="pct"/>
            <w:shd w:val="clear" w:color="auto" w:fill="auto"/>
          </w:tcPr>
          <w:p w14:paraId="2F2825F0"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846" w:type="pct"/>
            <w:vMerge/>
            <w:tcBorders>
              <w:bottom w:val="single" w:sz="4" w:space="0" w:color="auto"/>
            </w:tcBorders>
          </w:tcPr>
          <w:p w14:paraId="32443045" w14:textId="77777777" w:rsidR="00E2792A" w:rsidRPr="00904340" w:rsidRDefault="00E2792A" w:rsidP="00163708">
            <w:pPr>
              <w:spacing w:after="0" w:line="240" w:lineRule="auto"/>
              <w:jc w:val="center"/>
              <w:rPr>
                <w:rFonts w:ascii="Times New Roman" w:hAnsi="Times New Roman"/>
              </w:rPr>
            </w:pPr>
          </w:p>
        </w:tc>
      </w:tr>
      <w:tr w:rsidR="00E2792A" w:rsidRPr="0070126C" w14:paraId="7B481288" w14:textId="77777777" w:rsidTr="00163708">
        <w:tblPrEx>
          <w:tblLook w:val="04A0" w:firstRow="1" w:lastRow="0" w:firstColumn="1" w:lastColumn="0" w:noHBand="0" w:noVBand="1"/>
        </w:tblPrEx>
        <w:trPr>
          <w:trHeight w:val="333"/>
        </w:trPr>
        <w:tc>
          <w:tcPr>
            <w:tcW w:w="715" w:type="pct"/>
            <w:vMerge w:val="restart"/>
            <w:shd w:val="clear" w:color="auto" w:fill="auto"/>
          </w:tcPr>
          <w:p w14:paraId="01348749" w14:textId="77777777" w:rsidR="00E2792A" w:rsidRPr="00904340" w:rsidRDefault="00E2792A" w:rsidP="00163708">
            <w:pPr>
              <w:spacing w:after="0" w:line="240" w:lineRule="auto"/>
              <w:rPr>
                <w:rFonts w:ascii="Times New Roman" w:hAnsi="Times New Roman"/>
                <w:b/>
              </w:rPr>
            </w:pPr>
            <w:r w:rsidRPr="00904340">
              <w:rPr>
                <w:rFonts w:ascii="Times New Roman" w:hAnsi="Times New Roman"/>
                <w:b/>
              </w:rPr>
              <w:t>Тема 6. Формирование профессиональных компетенций педагога инклюзивного образования</w:t>
            </w:r>
          </w:p>
        </w:tc>
        <w:tc>
          <w:tcPr>
            <w:tcW w:w="2772" w:type="pct"/>
          </w:tcPr>
          <w:p w14:paraId="5736BDAE"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67" w:type="pct"/>
            <w:shd w:val="clear" w:color="auto" w:fill="auto"/>
          </w:tcPr>
          <w:p w14:paraId="6A17A4F6"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2/1</w:t>
            </w:r>
          </w:p>
        </w:tc>
        <w:tc>
          <w:tcPr>
            <w:tcW w:w="846" w:type="pct"/>
            <w:vMerge w:val="restart"/>
          </w:tcPr>
          <w:p w14:paraId="28205420" w14:textId="77777777" w:rsidR="00E2792A" w:rsidRPr="00904340" w:rsidRDefault="00E2792A" w:rsidP="00163708">
            <w:pPr>
              <w:spacing w:after="0" w:line="240" w:lineRule="auto"/>
              <w:jc w:val="center"/>
              <w:rPr>
                <w:rFonts w:ascii="Times New Roman" w:hAnsi="Times New Roman"/>
              </w:rPr>
            </w:pPr>
          </w:p>
        </w:tc>
      </w:tr>
      <w:tr w:rsidR="00E2792A" w:rsidRPr="0070126C" w14:paraId="5943C2E0" w14:textId="77777777" w:rsidTr="00163708">
        <w:tblPrEx>
          <w:tblLook w:val="04A0" w:firstRow="1" w:lastRow="0" w:firstColumn="1" w:lastColumn="0" w:noHBand="0" w:noVBand="1"/>
        </w:tblPrEx>
        <w:trPr>
          <w:trHeight w:val="378"/>
        </w:trPr>
        <w:tc>
          <w:tcPr>
            <w:tcW w:w="715" w:type="pct"/>
            <w:vMerge/>
            <w:shd w:val="clear" w:color="auto" w:fill="auto"/>
          </w:tcPr>
          <w:p w14:paraId="16FBF37B" w14:textId="77777777" w:rsidR="00E2792A" w:rsidRPr="00904340" w:rsidRDefault="00E2792A" w:rsidP="00163708">
            <w:pPr>
              <w:spacing w:after="0" w:line="240" w:lineRule="auto"/>
              <w:rPr>
                <w:rFonts w:ascii="Times New Roman" w:hAnsi="Times New Roman"/>
                <w:b/>
              </w:rPr>
            </w:pPr>
          </w:p>
        </w:tc>
        <w:tc>
          <w:tcPr>
            <w:tcW w:w="2772" w:type="pct"/>
          </w:tcPr>
          <w:p w14:paraId="5AB863C3"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c>
          <w:tcPr>
            <w:tcW w:w="667" w:type="pct"/>
            <w:shd w:val="clear" w:color="auto" w:fill="auto"/>
          </w:tcPr>
          <w:p w14:paraId="6ED824E0"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846" w:type="pct"/>
            <w:vMerge/>
          </w:tcPr>
          <w:p w14:paraId="750B9AEF" w14:textId="77777777" w:rsidR="00E2792A" w:rsidRPr="00904340" w:rsidRDefault="00E2792A" w:rsidP="00163708">
            <w:pPr>
              <w:spacing w:after="0" w:line="240" w:lineRule="auto"/>
              <w:jc w:val="center"/>
              <w:rPr>
                <w:rFonts w:ascii="Times New Roman" w:hAnsi="Times New Roman"/>
              </w:rPr>
            </w:pPr>
          </w:p>
        </w:tc>
      </w:tr>
      <w:tr w:rsidR="00E2792A" w:rsidRPr="0070126C" w14:paraId="0FE6F832" w14:textId="77777777" w:rsidTr="00163708">
        <w:tblPrEx>
          <w:tblLook w:val="04A0" w:firstRow="1" w:lastRow="0" w:firstColumn="1" w:lastColumn="0" w:noHBand="0" w:noVBand="1"/>
        </w:tblPrEx>
        <w:trPr>
          <w:trHeight w:val="378"/>
        </w:trPr>
        <w:tc>
          <w:tcPr>
            <w:tcW w:w="715" w:type="pct"/>
            <w:vMerge/>
            <w:shd w:val="clear" w:color="auto" w:fill="auto"/>
          </w:tcPr>
          <w:p w14:paraId="1797F58D" w14:textId="77777777" w:rsidR="00E2792A" w:rsidRPr="00904340" w:rsidRDefault="00E2792A" w:rsidP="00163708">
            <w:pPr>
              <w:spacing w:after="0" w:line="240" w:lineRule="auto"/>
              <w:rPr>
                <w:rFonts w:ascii="Times New Roman" w:hAnsi="Times New Roman"/>
                <w:b/>
              </w:rPr>
            </w:pPr>
          </w:p>
        </w:tc>
        <w:tc>
          <w:tcPr>
            <w:tcW w:w="2772" w:type="pct"/>
          </w:tcPr>
          <w:p w14:paraId="3BB3E476" w14:textId="77777777" w:rsidR="00E2792A" w:rsidRPr="00904340" w:rsidRDefault="00E2792A" w:rsidP="00163708">
            <w:pPr>
              <w:tabs>
                <w:tab w:val="left" w:pos="312"/>
              </w:tabs>
              <w:spacing w:after="0" w:line="240" w:lineRule="auto"/>
              <w:jc w:val="both"/>
              <w:rPr>
                <w:rFonts w:ascii="Times New Roman" w:hAnsi="Times New Roman"/>
                <w:b/>
                <w:bCs/>
                <w:lang w:val="x-none" w:eastAsia="x-none"/>
              </w:rPr>
            </w:pPr>
            <w:r w:rsidRPr="00904340">
              <w:rPr>
                <w:rFonts w:ascii="Times New Roman" w:hAnsi="Times New Roman"/>
                <w:b/>
                <w:bCs/>
                <w:lang w:val="x-none" w:eastAsia="x-none"/>
              </w:rPr>
              <w:t>В том числе практических занятий и лабораторных работ</w:t>
            </w:r>
          </w:p>
        </w:tc>
        <w:tc>
          <w:tcPr>
            <w:tcW w:w="667" w:type="pct"/>
            <w:shd w:val="clear" w:color="auto" w:fill="auto"/>
          </w:tcPr>
          <w:p w14:paraId="7F504C38"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1</w:t>
            </w:r>
          </w:p>
        </w:tc>
        <w:tc>
          <w:tcPr>
            <w:tcW w:w="846" w:type="pct"/>
            <w:vMerge/>
          </w:tcPr>
          <w:p w14:paraId="4688F9E1" w14:textId="77777777" w:rsidR="00E2792A" w:rsidRPr="00904340" w:rsidRDefault="00E2792A" w:rsidP="00163708">
            <w:pPr>
              <w:spacing w:after="0" w:line="240" w:lineRule="auto"/>
              <w:jc w:val="center"/>
              <w:rPr>
                <w:rFonts w:ascii="Times New Roman" w:hAnsi="Times New Roman"/>
              </w:rPr>
            </w:pPr>
          </w:p>
        </w:tc>
      </w:tr>
      <w:tr w:rsidR="00E2792A" w:rsidRPr="0070126C" w14:paraId="7EF78DFB" w14:textId="77777777" w:rsidTr="00163708">
        <w:tblPrEx>
          <w:tblLook w:val="04A0" w:firstRow="1" w:lastRow="0" w:firstColumn="1" w:lastColumn="0" w:noHBand="0" w:noVBand="1"/>
        </w:tblPrEx>
        <w:trPr>
          <w:trHeight w:val="378"/>
        </w:trPr>
        <w:tc>
          <w:tcPr>
            <w:tcW w:w="715" w:type="pct"/>
            <w:vMerge/>
            <w:tcBorders>
              <w:bottom w:val="single" w:sz="4" w:space="0" w:color="auto"/>
            </w:tcBorders>
            <w:shd w:val="clear" w:color="auto" w:fill="auto"/>
          </w:tcPr>
          <w:p w14:paraId="2ACC4645" w14:textId="77777777" w:rsidR="00E2792A" w:rsidRPr="00904340" w:rsidRDefault="00E2792A" w:rsidP="00163708">
            <w:pPr>
              <w:spacing w:after="0" w:line="240" w:lineRule="auto"/>
              <w:rPr>
                <w:rFonts w:ascii="Times New Roman" w:hAnsi="Times New Roman"/>
                <w:b/>
              </w:rPr>
            </w:pPr>
          </w:p>
        </w:tc>
        <w:tc>
          <w:tcPr>
            <w:tcW w:w="2772" w:type="pct"/>
          </w:tcPr>
          <w:p w14:paraId="79B09011" w14:textId="77777777" w:rsidR="00E2792A" w:rsidRPr="00904340" w:rsidRDefault="00E2792A" w:rsidP="00163708">
            <w:pPr>
              <w:tabs>
                <w:tab w:val="left" w:pos="312"/>
              </w:tabs>
              <w:spacing w:after="0" w:line="240" w:lineRule="auto"/>
              <w:jc w:val="both"/>
              <w:rPr>
                <w:rFonts w:ascii="Times New Roman" w:hAnsi="Times New Roman"/>
                <w:lang w:eastAsia="x-none"/>
              </w:rPr>
            </w:pPr>
            <w:r w:rsidRPr="00904340">
              <w:rPr>
                <w:rFonts w:ascii="Times New Roman" w:hAnsi="Times New Roman"/>
                <w:b/>
                <w:lang w:eastAsia="x-none"/>
              </w:rPr>
              <w:t>Практическое занятие 17.</w:t>
            </w:r>
            <w:r w:rsidRPr="00904340">
              <w:rPr>
                <w:rFonts w:ascii="Times New Roman" w:hAnsi="Times New Roman"/>
                <w:lang w:eastAsia="x-none"/>
              </w:rPr>
              <w:t xml:space="preserve"> Анализ методов</w:t>
            </w:r>
            <w:r w:rsidRPr="00904340">
              <w:rPr>
                <w:rFonts w:ascii="Times New Roman" w:hAnsi="Times New Roman"/>
                <w:lang w:val="x-none" w:eastAsia="x-none"/>
              </w:rPr>
              <w:t xml:space="preserve"> и технологи</w:t>
            </w:r>
            <w:r w:rsidRPr="00904340">
              <w:rPr>
                <w:rFonts w:ascii="Times New Roman" w:hAnsi="Times New Roman"/>
                <w:lang w:eastAsia="x-none"/>
              </w:rPr>
              <w:t>й</w:t>
            </w:r>
            <w:r w:rsidRPr="00904340">
              <w:rPr>
                <w:rFonts w:ascii="Times New Roman" w:hAnsi="Times New Roman"/>
                <w:lang w:val="x-none" w:eastAsia="x-none"/>
              </w:rPr>
              <w:t xml:space="preserve"> предупреждения профессионального выгорания у специалистов, работающих в условиях инклюзии</w:t>
            </w:r>
            <w:r w:rsidRPr="00904340">
              <w:rPr>
                <w:rFonts w:ascii="Times New Roman" w:hAnsi="Times New Roman"/>
                <w:lang w:eastAsia="x-none"/>
              </w:rPr>
              <w:t>.</w:t>
            </w:r>
          </w:p>
        </w:tc>
        <w:tc>
          <w:tcPr>
            <w:tcW w:w="667" w:type="pct"/>
            <w:shd w:val="clear" w:color="auto" w:fill="auto"/>
          </w:tcPr>
          <w:p w14:paraId="0593D590"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846" w:type="pct"/>
            <w:vMerge/>
            <w:tcBorders>
              <w:bottom w:val="single" w:sz="4" w:space="0" w:color="auto"/>
            </w:tcBorders>
          </w:tcPr>
          <w:p w14:paraId="1374B2AF" w14:textId="77777777" w:rsidR="00E2792A" w:rsidRPr="00904340" w:rsidRDefault="00E2792A" w:rsidP="00163708">
            <w:pPr>
              <w:spacing w:after="0" w:line="240" w:lineRule="auto"/>
              <w:jc w:val="center"/>
              <w:rPr>
                <w:rFonts w:ascii="Times New Roman" w:hAnsi="Times New Roman"/>
              </w:rPr>
            </w:pPr>
          </w:p>
        </w:tc>
      </w:tr>
      <w:tr w:rsidR="00E2792A" w:rsidRPr="0070126C" w14:paraId="52A0596C" w14:textId="77777777" w:rsidTr="00163708">
        <w:tblPrEx>
          <w:tblLook w:val="04A0" w:firstRow="1" w:lastRow="0" w:firstColumn="1" w:lastColumn="0" w:noHBand="0" w:noVBand="1"/>
        </w:tblPrEx>
        <w:trPr>
          <w:trHeight w:val="258"/>
        </w:trPr>
        <w:tc>
          <w:tcPr>
            <w:tcW w:w="3487" w:type="pct"/>
            <w:gridSpan w:val="2"/>
            <w:tcBorders>
              <w:bottom w:val="single" w:sz="4" w:space="0" w:color="auto"/>
            </w:tcBorders>
            <w:shd w:val="clear" w:color="auto" w:fill="auto"/>
          </w:tcPr>
          <w:p w14:paraId="7A0ECF0A" w14:textId="77777777" w:rsidR="00E2792A" w:rsidRPr="00904340" w:rsidRDefault="00E2792A" w:rsidP="00163708">
            <w:pPr>
              <w:suppressAutoHyphens/>
              <w:spacing w:after="0"/>
              <w:rPr>
                <w:rFonts w:ascii="Times New Roman" w:hAnsi="Times New Roman"/>
                <w:b/>
              </w:rPr>
            </w:pPr>
            <w:r w:rsidRPr="00904340">
              <w:rPr>
                <w:rFonts w:ascii="Times New Roman" w:hAnsi="Times New Roman"/>
                <w:b/>
              </w:rPr>
              <w:t>Промежуточная аттестация</w:t>
            </w:r>
          </w:p>
        </w:tc>
        <w:tc>
          <w:tcPr>
            <w:tcW w:w="667" w:type="pct"/>
            <w:shd w:val="clear" w:color="auto" w:fill="auto"/>
            <w:vAlign w:val="center"/>
          </w:tcPr>
          <w:p w14:paraId="2529B263" w14:textId="77777777" w:rsidR="00E2792A" w:rsidRPr="00904340" w:rsidRDefault="00E2792A" w:rsidP="00163708">
            <w:pPr>
              <w:spacing w:after="0"/>
              <w:rPr>
                <w:rFonts w:ascii="Times New Roman" w:hAnsi="Times New Roman"/>
                <w:b/>
              </w:rPr>
            </w:pPr>
          </w:p>
        </w:tc>
        <w:tc>
          <w:tcPr>
            <w:tcW w:w="846" w:type="pct"/>
            <w:tcBorders>
              <w:bottom w:val="single" w:sz="4" w:space="0" w:color="auto"/>
            </w:tcBorders>
          </w:tcPr>
          <w:p w14:paraId="4BAD4E44" w14:textId="77777777" w:rsidR="00E2792A" w:rsidRPr="00904340" w:rsidRDefault="00E2792A" w:rsidP="00163708">
            <w:pPr>
              <w:spacing w:after="0" w:line="240" w:lineRule="auto"/>
              <w:jc w:val="center"/>
              <w:rPr>
                <w:rFonts w:ascii="Times New Roman" w:hAnsi="Times New Roman"/>
              </w:rPr>
            </w:pPr>
          </w:p>
        </w:tc>
      </w:tr>
      <w:tr w:rsidR="00E2792A" w:rsidRPr="0070126C" w14:paraId="0550E0F2" w14:textId="77777777" w:rsidTr="00163708">
        <w:tblPrEx>
          <w:tblLook w:val="04A0" w:firstRow="1" w:lastRow="0" w:firstColumn="1" w:lastColumn="0" w:noHBand="0" w:noVBand="1"/>
        </w:tblPrEx>
        <w:tc>
          <w:tcPr>
            <w:tcW w:w="3487" w:type="pct"/>
            <w:gridSpan w:val="2"/>
            <w:shd w:val="clear" w:color="auto" w:fill="auto"/>
          </w:tcPr>
          <w:p w14:paraId="6C937274" w14:textId="77777777" w:rsidR="00E2792A" w:rsidRPr="00904340" w:rsidRDefault="00E2792A" w:rsidP="00163708">
            <w:pPr>
              <w:spacing w:after="0"/>
              <w:rPr>
                <w:rFonts w:ascii="Times New Roman" w:hAnsi="Times New Roman"/>
                <w:b/>
                <w:bCs/>
              </w:rPr>
            </w:pPr>
            <w:r w:rsidRPr="00904340">
              <w:rPr>
                <w:rFonts w:ascii="Times New Roman" w:hAnsi="Times New Roman"/>
                <w:b/>
                <w:bCs/>
              </w:rPr>
              <w:t>Всего:</w:t>
            </w:r>
          </w:p>
        </w:tc>
        <w:tc>
          <w:tcPr>
            <w:tcW w:w="667" w:type="pct"/>
            <w:shd w:val="clear" w:color="auto" w:fill="auto"/>
            <w:vAlign w:val="center"/>
          </w:tcPr>
          <w:p w14:paraId="6F9AAD65" w14:textId="77777777" w:rsidR="00E2792A" w:rsidRPr="00904340" w:rsidRDefault="00E2792A" w:rsidP="00163708">
            <w:pPr>
              <w:spacing w:after="0"/>
              <w:jc w:val="center"/>
              <w:rPr>
                <w:rFonts w:ascii="Times New Roman" w:hAnsi="Times New Roman"/>
                <w:b/>
                <w:bCs/>
              </w:rPr>
            </w:pPr>
            <w:r w:rsidRPr="00904340">
              <w:rPr>
                <w:rFonts w:ascii="Times New Roman" w:hAnsi="Times New Roman"/>
                <w:b/>
                <w:bCs/>
              </w:rPr>
              <w:t>36</w:t>
            </w:r>
          </w:p>
        </w:tc>
        <w:tc>
          <w:tcPr>
            <w:tcW w:w="846" w:type="pct"/>
          </w:tcPr>
          <w:p w14:paraId="1BFAF334" w14:textId="77777777" w:rsidR="00E2792A" w:rsidRPr="00904340" w:rsidRDefault="00E2792A" w:rsidP="00163708">
            <w:pPr>
              <w:spacing w:after="0" w:line="240" w:lineRule="auto"/>
              <w:jc w:val="center"/>
              <w:rPr>
                <w:rFonts w:ascii="Times New Roman" w:hAnsi="Times New Roman"/>
                <w:b/>
              </w:rPr>
            </w:pPr>
          </w:p>
        </w:tc>
      </w:tr>
    </w:tbl>
    <w:p w14:paraId="0AD2493B" w14:textId="77777777" w:rsidR="00E2792A" w:rsidRPr="0011621C" w:rsidRDefault="00E2792A" w:rsidP="00E2792A">
      <w:pPr>
        <w:ind w:firstLine="709"/>
        <w:rPr>
          <w:rFonts w:ascii="Times New Roman" w:hAnsi="Times New Roman"/>
        </w:rPr>
        <w:sectPr w:rsidR="00E2792A" w:rsidRPr="0011621C" w:rsidSect="00163708">
          <w:pgSz w:w="16840" w:h="11907" w:orient="landscape"/>
          <w:pgMar w:top="851" w:right="1134" w:bottom="851" w:left="992" w:header="709" w:footer="709" w:gutter="0"/>
          <w:cols w:space="720"/>
        </w:sectPr>
      </w:pPr>
    </w:p>
    <w:p w14:paraId="40502171" w14:textId="77777777" w:rsidR="00E2792A" w:rsidRPr="0011621C" w:rsidRDefault="00E2792A" w:rsidP="00E2792A">
      <w:pPr>
        <w:jc w:val="center"/>
        <w:rPr>
          <w:rFonts w:ascii="Times New Roman" w:hAnsi="Times New Roman"/>
          <w:b/>
          <w:bCs/>
          <w:sz w:val="24"/>
          <w:szCs w:val="24"/>
        </w:rPr>
      </w:pPr>
      <w:r w:rsidRPr="0011621C">
        <w:rPr>
          <w:rFonts w:ascii="Times New Roman" w:hAnsi="Times New Roman"/>
          <w:b/>
          <w:bCs/>
          <w:sz w:val="24"/>
          <w:szCs w:val="24"/>
        </w:rPr>
        <w:lastRenderedPageBreak/>
        <w:t>3. УСЛОВИЯ РЕАЛИЗАЦИИ УЧЕБНОЙ ДИСЦИПЛИНЫ</w:t>
      </w:r>
    </w:p>
    <w:p w14:paraId="5D1FD10D" w14:textId="77777777" w:rsidR="00E2792A" w:rsidRPr="00904340" w:rsidRDefault="00E2792A" w:rsidP="00E2792A">
      <w:pPr>
        <w:suppressAutoHyphens/>
        <w:spacing w:after="0"/>
        <w:ind w:firstLine="709"/>
        <w:jc w:val="both"/>
        <w:rPr>
          <w:rFonts w:ascii="Times New Roman" w:hAnsi="Times New Roman"/>
          <w:b/>
          <w:sz w:val="24"/>
          <w:szCs w:val="24"/>
        </w:rPr>
      </w:pPr>
      <w:r w:rsidRPr="0090434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8A3DA3B" w14:textId="77777777" w:rsidR="00E2792A" w:rsidRPr="0011621C" w:rsidRDefault="00E2792A" w:rsidP="00E2792A">
      <w:pPr>
        <w:suppressAutoHyphens/>
        <w:autoSpaceDE w:val="0"/>
        <w:autoSpaceDN w:val="0"/>
        <w:adjustRightInd w:val="0"/>
        <w:spacing w:after="0"/>
        <w:ind w:firstLine="709"/>
        <w:jc w:val="both"/>
        <w:rPr>
          <w:rFonts w:ascii="Times New Roman" w:hAnsi="Times New Roman"/>
          <w:sz w:val="24"/>
          <w:szCs w:val="24"/>
        </w:rPr>
      </w:pPr>
      <w:r w:rsidRPr="0011621C">
        <w:rPr>
          <w:rFonts w:ascii="Times New Roman" w:hAnsi="Times New Roman"/>
          <w:bCs/>
          <w:sz w:val="24"/>
          <w:szCs w:val="24"/>
        </w:rPr>
        <w:t>Кабинет «</w:t>
      </w:r>
      <w:r w:rsidRPr="0011621C">
        <w:rPr>
          <w:rFonts w:ascii="Times New Roman" w:hAnsi="Times New Roman"/>
          <w:sz w:val="24"/>
          <w:szCs w:val="24"/>
        </w:rPr>
        <w:t>Теоретических и методических основ дошкольного образования</w:t>
      </w:r>
      <w:r w:rsidRPr="0011621C">
        <w:rPr>
          <w:rFonts w:ascii="Times New Roman" w:hAnsi="Times New Roman"/>
          <w:bCs/>
          <w:sz w:val="24"/>
          <w:szCs w:val="24"/>
        </w:rPr>
        <w:t>»</w:t>
      </w:r>
      <w:r w:rsidRPr="0011621C">
        <w:rPr>
          <w:rFonts w:ascii="Times New Roman" w:hAnsi="Times New Roman"/>
          <w:sz w:val="24"/>
          <w:szCs w:val="24"/>
        </w:rPr>
        <w:t xml:space="preserve">, оснащенный </w:t>
      </w:r>
      <w:r w:rsidRPr="0011621C">
        <w:rPr>
          <w:rFonts w:ascii="Times New Roman" w:hAnsi="Times New Roman"/>
          <w:bCs/>
          <w:sz w:val="24"/>
          <w:szCs w:val="24"/>
        </w:rPr>
        <w:t>в соответствии п. 6.1.2.1 примерной образовательной программы по данной специальности.</w:t>
      </w:r>
    </w:p>
    <w:p w14:paraId="30F7E299" w14:textId="77777777" w:rsidR="00E2792A" w:rsidRPr="0011621C" w:rsidRDefault="00E2792A" w:rsidP="00E2792A">
      <w:pPr>
        <w:suppressAutoHyphens/>
        <w:spacing w:after="0"/>
        <w:ind w:firstLine="709"/>
        <w:jc w:val="both"/>
        <w:rPr>
          <w:rFonts w:ascii="Times New Roman" w:hAnsi="Times New Roman"/>
          <w:bCs/>
          <w:sz w:val="24"/>
          <w:szCs w:val="24"/>
        </w:rPr>
      </w:pPr>
    </w:p>
    <w:p w14:paraId="30BCE744" w14:textId="77777777" w:rsidR="00E2792A" w:rsidRPr="0011621C" w:rsidRDefault="00E2792A" w:rsidP="00E2792A">
      <w:pPr>
        <w:suppressAutoHyphens/>
        <w:spacing w:after="0"/>
        <w:ind w:firstLine="709"/>
        <w:jc w:val="both"/>
        <w:rPr>
          <w:rFonts w:ascii="Times New Roman" w:hAnsi="Times New Roman"/>
          <w:b/>
          <w:bCs/>
          <w:sz w:val="24"/>
          <w:szCs w:val="24"/>
        </w:rPr>
      </w:pPr>
      <w:r w:rsidRPr="0011621C">
        <w:rPr>
          <w:rFonts w:ascii="Times New Roman" w:hAnsi="Times New Roman"/>
          <w:b/>
          <w:bCs/>
          <w:sz w:val="24"/>
          <w:szCs w:val="24"/>
        </w:rPr>
        <w:t>3.2. Информационное обеспечение реализации программы</w:t>
      </w:r>
    </w:p>
    <w:p w14:paraId="5A00F3D1" w14:textId="77777777" w:rsidR="00E2792A" w:rsidRPr="0011621C" w:rsidRDefault="00E2792A" w:rsidP="00E2792A">
      <w:pPr>
        <w:suppressAutoHyphens/>
        <w:spacing w:after="0"/>
        <w:ind w:firstLine="709"/>
        <w:jc w:val="both"/>
        <w:rPr>
          <w:rFonts w:ascii="Times New Roman" w:hAnsi="Times New Roman"/>
          <w:bCs/>
          <w:sz w:val="24"/>
          <w:szCs w:val="24"/>
        </w:rPr>
      </w:pPr>
      <w:r w:rsidRPr="0011621C">
        <w:rPr>
          <w:rFonts w:ascii="Times New Roman" w:hAnsi="Times New Roman"/>
          <w:bCs/>
          <w:sz w:val="24"/>
          <w:szCs w:val="24"/>
        </w:rPr>
        <w:t>Для реализации программы библиотечный фонд образовательной организации должен иметь п</w:t>
      </w:r>
      <w:r w:rsidRPr="001162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621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968A24" w14:textId="77777777" w:rsidR="00E2792A" w:rsidRPr="0011621C" w:rsidRDefault="00E2792A" w:rsidP="00E2792A">
      <w:pPr>
        <w:suppressAutoHyphens/>
        <w:spacing w:after="0"/>
        <w:ind w:firstLine="709"/>
        <w:jc w:val="both"/>
        <w:rPr>
          <w:rFonts w:ascii="Times New Roman" w:hAnsi="Times New Roman"/>
          <w:sz w:val="24"/>
          <w:szCs w:val="24"/>
        </w:rPr>
      </w:pPr>
    </w:p>
    <w:p w14:paraId="373E7287" w14:textId="77777777" w:rsidR="00E2792A" w:rsidRPr="0011621C" w:rsidRDefault="00E2792A" w:rsidP="00E2792A">
      <w:pPr>
        <w:suppressAutoHyphens/>
        <w:spacing w:after="0"/>
        <w:ind w:firstLine="709"/>
        <w:jc w:val="both"/>
        <w:rPr>
          <w:rFonts w:ascii="Times New Roman" w:hAnsi="Times New Roman"/>
          <w:b/>
          <w:sz w:val="24"/>
          <w:szCs w:val="24"/>
        </w:rPr>
      </w:pPr>
      <w:r w:rsidRPr="0011621C">
        <w:rPr>
          <w:rFonts w:ascii="Times New Roman" w:hAnsi="Times New Roman"/>
          <w:b/>
          <w:sz w:val="24"/>
          <w:szCs w:val="24"/>
        </w:rPr>
        <w:t>3.2.1. Основные печатные и электронные издания</w:t>
      </w:r>
    </w:p>
    <w:p w14:paraId="71BC6ACC" w14:textId="77777777" w:rsidR="00E2792A" w:rsidRPr="0011621C" w:rsidRDefault="00E2792A" w:rsidP="000B4E8B">
      <w:pPr>
        <w:pStyle w:val="ad"/>
        <w:numPr>
          <w:ilvl w:val="3"/>
          <w:numId w:val="48"/>
        </w:numPr>
        <w:spacing w:before="0" w:after="0" w:line="276" w:lineRule="auto"/>
        <w:ind w:left="0" w:firstLine="709"/>
        <w:contextualSpacing/>
        <w:jc w:val="both"/>
      </w:pPr>
      <w:r w:rsidRPr="0011621C">
        <w:t xml:space="preserve">Богданова, Т. Г.  Основы специальной педагогики и специальной психологии. </w:t>
      </w:r>
      <w:proofErr w:type="spellStart"/>
      <w:r w:rsidRPr="0011621C">
        <w:t>Сурдопсихология</w:t>
      </w:r>
      <w:proofErr w:type="spellEnd"/>
      <w:r w:rsidRPr="0011621C">
        <w:t xml:space="preserve"> : учебник для среднего профессионального образования / Т. Г. Богданова. — 2-е изд., </w:t>
      </w:r>
      <w:proofErr w:type="spellStart"/>
      <w:r w:rsidRPr="0011621C">
        <w:t>перераб</w:t>
      </w:r>
      <w:proofErr w:type="spellEnd"/>
      <w:r w:rsidRPr="0011621C">
        <w:t xml:space="preserve">. и доп. — Москва : Издательство </w:t>
      </w:r>
      <w:proofErr w:type="spellStart"/>
      <w:r w:rsidRPr="0011621C">
        <w:t>Юрайт</w:t>
      </w:r>
      <w:proofErr w:type="spellEnd"/>
      <w:r w:rsidRPr="0011621C">
        <w:t xml:space="preserve">, 2022. — 235 с. — (Профессиональное образование). — ISBN 978-5-534-09112-0. — Текст : электронный // Образовательная платформа </w:t>
      </w:r>
      <w:proofErr w:type="spellStart"/>
      <w:r w:rsidRPr="0011621C">
        <w:t>Юрайт</w:t>
      </w:r>
      <w:proofErr w:type="spellEnd"/>
      <w:r w:rsidRPr="0011621C">
        <w:t xml:space="preserve"> [сайт]. — URL: https://urait.ru/bcode/493619 (дата обращения: 22.06.2022).</w:t>
      </w:r>
    </w:p>
    <w:p w14:paraId="645A186E" w14:textId="77777777" w:rsidR="00E2792A" w:rsidRPr="0011621C" w:rsidRDefault="00E2792A" w:rsidP="000B4E8B">
      <w:pPr>
        <w:pStyle w:val="ad"/>
        <w:numPr>
          <w:ilvl w:val="3"/>
          <w:numId w:val="48"/>
        </w:numPr>
        <w:spacing w:before="0" w:after="0" w:line="276" w:lineRule="auto"/>
        <w:ind w:left="0" w:firstLine="709"/>
        <w:contextualSpacing/>
        <w:jc w:val="both"/>
      </w:pPr>
      <w:r w:rsidRPr="0011621C">
        <w:t>Педагогика инклюзивного образования : учебник / Т.Г. Богданова, А.А. Гусейнова, Н.М. Назарова [и др.] ; под ред. Н.М. Назаровой. — Москва : ИНФРА-М, 2022. — 335 с.  — (Высшее образование: Бакалавриат). — DOI 10.12737/20170. - ISBN 978-5-16-011182-7. - Текст : электронный. - URL: https://znanium.com/catalog/product/1864193 (дата обращения: 22.06.2022). – Режим доступа: по подписке.</w:t>
      </w:r>
    </w:p>
    <w:p w14:paraId="6F682BC5" w14:textId="77777777" w:rsidR="00E2792A" w:rsidRPr="0011621C" w:rsidRDefault="00E2792A" w:rsidP="000B4E8B">
      <w:pPr>
        <w:pStyle w:val="ad"/>
        <w:numPr>
          <w:ilvl w:val="3"/>
          <w:numId w:val="48"/>
        </w:numPr>
        <w:spacing w:before="0" w:after="0" w:line="276" w:lineRule="auto"/>
        <w:ind w:left="0" w:firstLine="709"/>
        <w:contextualSpacing/>
        <w:jc w:val="both"/>
      </w:pPr>
      <w:r w:rsidRPr="0011621C">
        <w:t xml:space="preserve">Бойков, Д. И.  Обучение и организация различных видов деятельности общения детей с проблемами в развитии : учебное пособие для среднего профессионального образования / Д. И. Бойков, С. В. Бойкова. — 2-е изд. — Москва : Издательство </w:t>
      </w:r>
      <w:proofErr w:type="spellStart"/>
      <w:r w:rsidRPr="0011621C">
        <w:t>Юрайт</w:t>
      </w:r>
      <w:proofErr w:type="spellEnd"/>
      <w:r w:rsidRPr="0011621C">
        <w:t xml:space="preserve">, 2022. — 153 с. — (Профессиональное образование). — ISBN 978-5-534-13325-7. — Текст : электронный // Образовательная платформа </w:t>
      </w:r>
      <w:proofErr w:type="spellStart"/>
      <w:r w:rsidRPr="0011621C">
        <w:t>Юрайт</w:t>
      </w:r>
      <w:proofErr w:type="spellEnd"/>
      <w:r w:rsidRPr="0011621C">
        <w:t xml:space="preserve"> [сайт]. — URL: https://urait.ru/bcode/495971 (дата обращения: 22.06.2022).</w:t>
      </w:r>
    </w:p>
    <w:p w14:paraId="0A640F6B" w14:textId="77777777" w:rsidR="00E2792A" w:rsidRPr="0011621C" w:rsidRDefault="00E2792A" w:rsidP="000B4E8B">
      <w:pPr>
        <w:pStyle w:val="ad"/>
        <w:numPr>
          <w:ilvl w:val="0"/>
          <w:numId w:val="48"/>
        </w:numPr>
        <w:spacing w:before="0" w:after="0" w:line="276" w:lineRule="auto"/>
        <w:ind w:left="0" w:firstLine="709"/>
        <w:contextualSpacing/>
        <w:jc w:val="both"/>
      </w:pPr>
      <w:r w:rsidRPr="0011621C">
        <w:t xml:space="preserve">Глухов, В. П.  Основы специальной педагогики и специальной психологии : учебник для среднего профессионального образования / В. П. Глухов. — 3-е изд., </w:t>
      </w:r>
      <w:proofErr w:type="spellStart"/>
      <w:r w:rsidRPr="0011621C">
        <w:t>испр</w:t>
      </w:r>
      <w:proofErr w:type="spellEnd"/>
      <w:r w:rsidRPr="0011621C">
        <w:t xml:space="preserve">. и доп. — Москва : Издательство </w:t>
      </w:r>
      <w:proofErr w:type="spellStart"/>
      <w:r w:rsidRPr="0011621C">
        <w:t>Юрайт</w:t>
      </w:r>
      <w:proofErr w:type="spellEnd"/>
      <w:r w:rsidRPr="0011621C">
        <w:t xml:space="preserve">, 2022. — 323 с. — (Профессиональное образование). — ISBN 978-5-534-13973-0. — Текст : электронный // Образовательная платформа </w:t>
      </w:r>
      <w:proofErr w:type="spellStart"/>
      <w:r w:rsidRPr="0011621C">
        <w:t>Юрайт</w:t>
      </w:r>
      <w:proofErr w:type="spellEnd"/>
      <w:r w:rsidRPr="0011621C">
        <w:t xml:space="preserve"> [сайт]. — URL: https://urait.ru/bcode/494823 (дата обращения: 22.06.2022).</w:t>
      </w:r>
    </w:p>
    <w:p w14:paraId="3BB0303F" w14:textId="77777777" w:rsidR="00E2792A" w:rsidRPr="0011621C" w:rsidRDefault="00E2792A" w:rsidP="000B4E8B">
      <w:pPr>
        <w:pStyle w:val="ad"/>
        <w:numPr>
          <w:ilvl w:val="0"/>
          <w:numId w:val="48"/>
        </w:numPr>
        <w:spacing w:before="0" w:after="0" w:line="276" w:lineRule="auto"/>
        <w:ind w:left="0" w:firstLine="709"/>
        <w:contextualSpacing/>
        <w:jc w:val="both"/>
      </w:pPr>
      <w:r w:rsidRPr="0011621C">
        <w:t xml:space="preserve">Глухов, В. П.  Основы специальной педагогики и специальной психологии. Практикум : учебное пособие для среднего профессионального образования / В. П. Глухов. — 2-е изд., </w:t>
      </w:r>
      <w:proofErr w:type="spellStart"/>
      <w:r w:rsidRPr="0011621C">
        <w:t>испр</w:t>
      </w:r>
      <w:proofErr w:type="spellEnd"/>
      <w:r w:rsidRPr="0011621C">
        <w:t xml:space="preserve">. и доп. — Москва : Издательство </w:t>
      </w:r>
      <w:proofErr w:type="spellStart"/>
      <w:r w:rsidRPr="0011621C">
        <w:t>Юрайт</w:t>
      </w:r>
      <w:proofErr w:type="spellEnd"/>
      <w:r w:rsidRPr="0011621C">
        <w:t xml:space="preserve">, 2022. — 330 с. — (Профессиональное образование). — ISBN 978-5-534-09326-1. — Текст : электронный // </w:t>
      </w:r>
      <w:r w:rsidRPr="0011621C">
        <w:lastRenderedPageBreak/>
        <w:t xml:space="preserve">Образовательная платформа </w:t>
      </w:r>
      <w:proofErr w:type="spellStart"/>
      <w:r w:rsidRPr="0011621C">
        <w:t>Юрайт</w:t>
      </w:r>
      <w:proofErr w:type="spellEnd"/>
      <w:r w:rsidRPr="0011621C">
        <w:t xml:space="preserve"> [сайт]. — URL: https://urait.ru/bcode/494822 (дата обращения: 22.06.2022).</w:t>
      </w:r>
    </w:p>
    <w:p w14:paraId="7137B973" w14:textId="77777777" w:rsidR="00E2792A" w:rsidRPr="0011621C" w:rsidRDefault="00E2792A" w:rsidP="000B4E8B">
      <w:pPr>
        <w:pStyle w:val="ad"/>
        <w:numPr>
          <w:ilvl w:val="0"/>
          <w:numId w:val="48"/>
        </w:numPr>
        <w:spacing w:before="0" w:after="0" w:line="276" w:lineRule="auto"/>
        <w:ind w:left="0" w:firstLine="709"/>
        <w:contextualSpacing/>
        <w:jc w:val="both"/>
      </w:pPr>
      <w:r w:rsidRPr="0011621C">
        <w:t xml:space="preserve">Колесникова, Г. И.  Специальная психология и специальная педагогика. Психокоррекция нарушений развития : учебное пособие для вузов / Г. И. Колесникова. — 2-е изд., стер. — Москва : Издательство </w:t>
      </w:r>
      <w:proofErr w:type="spellStart"/>
      <w:r w:rsidRPr="0011621C">
        <w:t>Юрайт</w:t>
      </w:r>
      <w:proofErr w:type="spellEnd"/>
      <w:r w:rsidRPr="0011621C">
        <w:t xml:space="preserve">, 2022. — 215 с. — (Высшее образование). — ISBN 978-5-534-06551-0. — Текст : электронный // Образовательная платформа </w:t>
      </w:r>
      <w:proofErr w:type="spellStart"/>
      <w:r w:rsidRPr="0011621C">
        <w:t>Юрайт</w:t>
      </w:r>
      <w:proofErr w:type="spellEnd"/>
      <w:r w:rsidRPr="0011621C">
        <w:t xml:space="preserve"> [сайт]. — URL: https://urait.ru/bcode/490935 (дата обращения: 22.06.2022).</w:t>
      </w:r>
    </w:p>
    <w:p w14:paraId="01D26572" w14:textId="77777777" w:rsidR="00E2792A" w:rsidRPr="0011621C" w:rsidRDefault="00E2792A" w:rsidP="000B4E8B">
      <w:pPr>
        <w:pStyle w:val="ad"/>
        <w:numPr>
          <w:ilvl w:val="0"/>
          <w:numId w:val="48"/>
        </w:numPr>
        <w:spacing w:before="0" w:after="0" w:line="276" w:lineRule="auto"/>
        <w:ind w:left="0" w:firstLine="709"/>
        <w:contextualSpacing/>
        <w:jc w:val="both"/>
      </w:pPr>
      <w:r w:rsidRPr="0011621C">
        <w:t xml:space="preserve">Колесникова, Г. И.  Основы специальной педагогики и специальной психологии : учебное пособие для среднего профессионального образования / Г. И. Колесникова. — 3-е изд., </w:t>
      </w:r>
      <w:proofErr w:type="spellStart"/>
      <w:r w:rsidRPr="0011621C">
        <w:t>перераб</w:t>
      </w:r>
      <w:proofErr w:type="spellEnd"/>
      <w:r w:rsidRPr="0011621C">
        <w:t xml:space="preserve">. и доп. — Москва : Издательство </w:t>
      </w:r>
      <w:proofErr w:type="spellStart"/>
      <w:r w:rsidRPr="0011621C">
        <w:t>Юрайт</w:t>
      </w:r>
      <w:proofErr w:type="spellEnd"/>
      <w:r w:rsidRPr="0011621C">
        <w:t xml:space="preserve">, 2022. — 176 с. — (Профессиональное образование). — ISBN 978-5-534-07973-9. — Текст : электронный // Образовательная платформа </w:t>
      </w:r>
      <w:proofErr w:type="spellStart"/>
      <w:r w:rsidRPr="0011621C">
        <w:t>Юрайт</w:t>
      </w:r>
      <w:proofErr w:type="spellEnd"/>
      <w:r w:rsidRPr="0011621C">
        <w:t xml:space="preserve"> [сайт]. — URL: https://urait.ru/bcode/494518 (дата обращения: 22.06.2022).</w:t>
      </w:r>
    </w:p>
    <w:p w14:paraId="7F8A72D8" w14:textId="77777777" w:rsidR="00E2792A" w:rsidRPr="0011621C" w:rsidRDefault="00E2792A" w:rsidP="000B4E8B">
      <w:pPr>
        <w:pStyle w:val="ad"/>
        <w:numPr>
          <w:ilvl w:val="0"/>
          <w:numId w:val="48"/>
        </w:numPr>
        <w:spacing w:before="0" w:after="0" w:line="276" w:lineRule="auto"/>
        <w:ind w:left="0" w:firstLine="709"/>
        <w:contextualSpacing/>
        <w:jc w:val="both"/>
      </w:pPr>
      <w:r w:rsidRPr="0011621C">
        <w:t xml:space="preserve">Основы специальной педагогики и психологии : учебное пособие для СПО / составители О. В. </w:t>
      </w:r>
      <w:proofErr w:type="spellStart"/>
      <w:r w:rsidRPr="0011621C">
        <w:t>Липунова</w:t>
      </w:r>
      <w:proofErr w:type="spellEnd"/>
      <w:r w:rsidRPr="0011621C">
        <w:t xml:space="preserve">. — Саратов : Профобразование, 2019. — 126 c. — ISBN 978-5-4488-0326-0. — Текст : электронный // Электронный ресурс цифровой образовательной среды СПО </w:t>
      </w:r>
      <w:proofErr w:type="spellStart"/>
      <w:r w:rsidRPr="0011621C">
        <w:t>PROFобразование</w:t>
      </w:r>
      <w:proofErr w:type="spellEnd"/>
      <w:r w:rsidRPr="0011621C">
        <w:t xml:space="preserve"> : [сайт]. — URL: </w:t>
      </w:r>
      <w:hyperlink r:id="rId33" w:history="1">
        <w:r w:rsidRPr="0011621C">
          <w:rPr>
            <w:rStyle w:val="ac"/>
          </w:rPr>
          <w:t>https://profspo.ru/books/86144</w:t>
        </w:r>
      </w:hyperlink>
    </w:p>
    <w:p w14:paraId="7D64BDA8" w14:textId="77777777" w:rsidR="00E2792A" w:rsidRPr="0011621C" w:rsidRDefault="00E2792A" w:rsidP="000B4E8B">
      <w:pPr>
        <w:pStyle w:val="ad"/>
        <w:numPr>
          <w:ilvl w:val="0"/>
          <w:numId w:val="48"/>
        </w:numPr>
        <w:spacing w:before="0" w:after="0" w:line="276" w:lineRule="auto"/>
        <w:ind w:left="0" w:firstLine="709"/>
        <w:contextualSpacing/>
        <w:jc w:val="both"/>
      </w:pPr>
      <w:r w:rsidRPr="0011621C">
        <w:t xml:space="preserve">Специальная педагогика : учебное пособие для СПО / составители О. В. </w:t>
      </w:r>
      <w:proofErr w:type="spellStart"/>
      <w:r w:rsidRPr="0011621C">
        <w:t>Липунова</w:t>
      </w:r>
      <w:proofErr w:type="spellEnd"/>
      <w:r w:rsidRPr="0011621C">
        <w:t xml:space="preserve">. — Саратов : Профобразование, 2019. — 119 c. — ISBN 978-5-4488-0328-4. — Текст : электронный // Электронный ресурс цифровой образовательной среды СПО </w:t>
      </w:r>
      <w:proofErr w:type="spellStart"/>
      <w:r w:rsidRPr="0011621C">
        <w:t>PROFобразование</w:t>
      </w:r>
      <w:proofErr w:type="spellEnd"/>
      <w:r w:rsidRPr="0011621C">
        <w:t xml:space="preserve"> : [сайт]. — URL: </w:t>
      </w:r>
      <w:hyperlink r:id="rId34" w:history="1">
        <w:r w:rsidRPr="0011621C">
          <w:rPr>
            <w:rStyle w:val="ac"/>
          </w:rPr>
          <w:t>https://profspo.ru/books/86149</w:t>
        </w:r>
      </w:hyperlink>
    </w:p>
    <w:p w14:paraId="1CCCCA3F" w14:textId="77777777" w:rsidR="00E2792A" w:rsidRPr="0011621C" w:rsidRDefault="00E2792A" w:rsidP="000B4E8B">
      <w:pPr>
        <w:pStyle w:val="ad"/>
        <w:numPr>
          <w:ilvl w:val="0"/>
          <w:numId w:val="48"/>
        </w:numPr>
        <w:spacing w:before="0" w:after="160" w:line="276" w:lineRule="auto"/>
        <w:ind w:left="0" w:firstLine="709"/>
        <w:contextualSpacing/>
        <w:jc w:val="both"/>
      </w:pPr>
      <w:r w:rsidRPr="0011621C">
        <w:t xml:space="preserve">Специальная психология : учебное пособие для СПО / составители О. В. </w:t>
      </w:r>
      <w:proofErr w:type="spellStart"/>
      <w:r w:rsidRPr="0011621C">
        <w:t>Липунова</w:t>
      </w:r>
      <w:proofErr w:type="spellEnd"/>
      <w:r w:rsidRPr="0011621C">
        <w:t xml:space="preserve">. — Саратов : Профобразование, 2019. — 81 c. — ISBN 978-5-4488-0329-1. — Текст : электронный // Электронный ресурс цифровой образовательной среды СПО </w:t>
      </w:r>
      <w:proofErr w:type="spellStart"/>
      <w:r w:rsidRPr="0011621C">
        <w:t>PROFобразование</w:t>
      </w:r>
      <w:proofErr w:type="spellEnd"/>
      <w:r w:rsidRPr="0011621C">
        <w:t xml:space="preserve"> : [сайт]. — URL: https://profspo.ru/books/86150</w:t>
      </w:r>
    </w:p>
    <w:p w14:paraId="7777A23C" w14:textId="77777777" w:rsidR="00E2792A" w:rsidRPr="0011621C" w:rsidRDefault="00E2792A" w:rsidP="000B4E8B">
      <w:pPr>
        <w:pStyle w:val="ad"/>
        <w:numPr>
          <w:ilvl w:val="0"/>
          <w:numId w:val="48"/>
        </w:numPr>
        <w:spacing w:before="0" w:after="0" w:line="276" w:lineRule="auto"/>
        <w:ind w:left="0" w:firstLine="709"/>
        <w:contextualSpacing/>
        <w:jc w:val="both"/>
      </w:pPr>
      <w:r w:rsidRPr="0011621C">
        <w:t>Специальная психология : учебник для вузов / Л. М. Шипицына [и др.] ; под редакцией Л. М. </w:t>
      </w:r>
      <w:proofErr w:type="spellStart"/>
      <w:r w:rsidRPr="0011621C">
        <w:t>Шипицыной</w:t>
      </w:r>
      <w:proofErr w:type="spellEnd"/>
      <w:r w:rsidRPr="0011621C">
        <w:t xml:space="preserve">. — Москва : Издательство </w:t>
      </w:r>
      <w:proofErr w:type="spellStart"/>
      <w:r w:rsidRPr="0011621C">
        <w:t>Юрайт</w:t>
      </w:r>
      <w:proofErr w:type="spellEnd"/>
      <w:r w:rsidRPr="0011621C">
        <w:t xml:space="preserve">, 2022. — 287 с. — (Высшее образование). — ISBN 978-5-534-02326-8. — Текст : электронный // Образовательная платформа </w:t>
      </w:r>
      <w:proofErr w:type="spellStart"/>
      <w:r w:rsidRPr="0011621C">
        <w:t>Юрайт</w:t>
      </w:r>
      <w:proofErr w:type="spellEnd"/>
      <w:r w:rsidRPr="0011621C">
        <w:t xml:space="preserve"> [сайт]. — URL: https://urait.ru/bcode/489688 (дата обращения: 22.06.2022). </w:t>
      </w:r>
    </w:p>
    <w:p w14:paraId="4397BF59" w14:textId="77777777" w:rsidR="00E2792A" w:rsidRPr="0011621C" w:rsidRDefault="00E2792A" w:rsidP="000B4E8B">
      <w:pPr>
        <w:pStyle w:val="ad"/>
        <w:numPr>
          <w:ilvl w:val="0"/>
          <w:numId w:val="48"/>
        </w:numPr>
        <w:spacing w:before="0" w:after="0" w:line="276" w:lineRule="auto"/>
        <w:ind w:left="0" w:firstLine="709"/>
        <w:contextualSpacing/>
        <w:jc w:val="both"/>
      </w:pPr>
      <w:r w:rsidRPr="0011621C">
        <w:t>Специальная педагогика : учебник для среднего профессионального образования / Л. В. </w:t>
      </w:r>
      <w:proofErr w:type="spellStart"/>
      <w:r w:rsidRPr="0011621C">
        <w:t>Мардахаев</w:t>
      </w:r>
      <w:proofErr w:type="spellEnd"/>
      <w:r w:rsidRPr="0011621C">
        <w:t xml:space="preserve"> [и др.] ; под редакцией Л. В. </w:t>
      </w:r>
      <w:proofErr w:type="spellStart"/>
      <w:r w:rsidRPr="0011621C">
        <w:t>Мардахаева</w:t>
      </w:r>
      <w:proofErr w:type="spellEnd"/>
      <w:r w:rsidRPr="0011621C">
        <w:t xml:space="preserve">, Е. А. Орловой. — Москва : Издательство </w:t>
      </w:r>
      <w:proofErr w:type="spellStart"/>
      <w:r w:rsidRPr="0011621C">
        <w:t>Юрайт</w:t>
      </w:r>
      <w:proofErr w:type="spellEnd"/>
      <w:r w:rsidRPr="0011621C">
        <w:t xml:space="preserve">, 2022. — 447 с. — (Профессиональное образование). — ISBN 978-5-534-03925-2. — Текст : электронный // Образовательная платформа </w:t>
      </w:r>
      <w:proofErr w:type="spellStart"/>
      <w:r w:rsidRPr="0011621C">
        <w:t>Юрайт</w:t>
      </w:r>
      <w:proofErr w:type="spellEnd"/>
      <w:r w:rsidRPr="0011621C">
        <w:t xml:space="preserve"> [сайт]. — URL: https://urait.ru/bcode/492422 (дата обращения: 22.06.2022).</w:t>
      </w:r>
    </w:p>
    <w:p w14:paraId="2F94945F" w14:textId="77777777" w:rsidR="00E2792A" w:rsidRPr="0011621C" w:rsidRDefault="00E2792A" w:rsidP="00E2792A">
      <w:pPr>
        <w:spacing w:after="0"/>
        <w:ind w:firstLine="709"/>
        <w:contextualSpacing/>
        <w:jc w:val="both"/>
        <w:rPr>
          <w:rFonts w:ascii="Times New Roman" w:hAnsi="Times New Roman"/>
          <w:b/>
          <w:bCs/>
          <w:i/>
          <w:sz w:val="24"/>
          <w:szCs w:val="24"/>
        </w:rPr>
      </w:pPr>
    </w:p>
    <w:p w14:paraId="720CCE96" w14:textId="77777777" w:rsidR="00E2792A" w:rsidRPr="0070126C" w:rsidRDefault="00E2792A" w:rsidP="0070126C">
      <w:pPr>
        <w:pStyle w:val="ad"/>
        <w:numPr>
          <w:ilvl w:val="2"/>
          <w:numId w:val="76"/>
        </w:numPr>
        <w:spacing w:after="0"/>
        <w:contextualSpacing/>
        <w:jc w:val="both"/>
        <w:rPr>
          <w:bCs/>
          <w:i/>
        </w:rPr>
      </w:pPr>
      <w:r w:rsidRPr="0070126C">
        <w:rPr>
          <w:b/>
          <w:bCs/>
        </w:rPr>
        <w:t xml:space="preserve">Дополнительные источники </w:t>
      </w:r>
    </w:p>
    <w:p w14:paraId="705E34AB" w14:textId="77777777" w:rsidR="00E2792A" w:rsidRPr="0011621C" w:rsidRDefault="00E2792A" w:rsidP="000B4E8B">
      <w:pPr>
        <w:pStyle w:val="ad"/>
        <w:numPr>
          <w:ilvl w:val="3"/>
          <w:numId w:val="49"/>
        </w:numPr>
        <w:spacing w:before="0" w:after="0" w:line="276" w:lineRule="auto"/>
        <w:ind w:left="0" w:firstLine="709"/>
        <w:contextualSpacing/>
        <w:jc w:val="both"/>
        <w:rPr>
          <w:bCs/>
        </w:rPr>
      </w:pPr>
      <w:r w:rsidRPr="0011621C">
        <w:rPr>
          <w:bCs/>
        </w:rPr>
        <w:t xml:space="preserve">Аксенова, Л. И.  Ранняя помощь детям с ограниченными возможностями здоровья : учебное пособие для среднего профессионального образования / Л. И. Аксенова. — Москва : Издательство </w:t>
      </w:r>
      <w:proofErr w:type="spellStart"/>
      <w:r w:rsidRPr="0011621C">
        <w:rPr>
          <w:bCs/>
        </w:rPr>
        <w:t>Юрайт</w:t>
      </w:r>
      <w:proofErr w:type="spellEnd"/>
      <w:r w:rsidRPr="0011621C">
        <w:rPr>
          <w:bCs/>
        </w:rPr>
        <w:t>, 2020. — 377 с.</w:t>
      </w:r>
    </w:p>
    <w:p w14:paraId="69177EC7" w14:textId="77777777" w:rsidR="00E2792A" w:rsidRPr="0011621C" w:rsidRDefault="00E2792A" w:rsidP="000B4E8B">
      <w:pPr>
        <w:pStyle w:val="ad"/>
        <w:numPr>
          <w:ilvl w:val="3"/>
          <w:numId w:val="49"/>
        </w:numPr>
        <w:spacing w:before="0" w:after="0" w:line="276" w:lineRule="auto"/>
        <w:ind w:left="0" w:firstLine="709"/>
        <w:contextualSpacing/>
        <w:jc w:val="both"/>
        <w:rPr>
          <w:bCs/>
        </w:rPr>
      </w:pPr>
      <w:r w:rsidRPr="0011621C">
        <w:rPr>
          <w:bCs/>
        </w:rPr>
        <w:t xml:space="preserve">Волковская, Т. Н.  </w:t>
      </w:r>
      <w:proofErr w:type="spellStart"/>
      <w:r w:rsidRPr="0011621C">
        <w:rPr>
          <w:bCs/>
        </w:rPr>
        <w:t>Логопсихология</w:t>
      </w:r>
      <w:proofErr w:type="spellEnd"/>
      <w:r w:rsidRPr="0011621C">
        <w:rPr>
          <w:bCs/>
        </w:rPr>
        <w:t xml:space="preserve"> : учебник для вузов / Т. Н. Волковская, И. Ю. Левченко. — Москва : Издательство </w:t>
      </w:r>
      <w:proofErr w:type="spellStart"/>
      <w:r w:rsidRPr="0011621C">
        <w:rPr>
          <w:bCs/>
        </w:rPr>
        <w:t>Юрайт</w:t>
      </w:r>
      <w:proofErr w:type="spellEnd"/>
      <w:r w:rsidRPr="0011621C">
        <w:rPr>
          <w:bCs/>
        </w:rPr>
        <w:t>, 2020. — 190 с.</w:t>
      </w:r>
    </w:p>
    <w:p w14:paraId="45677F78" w14:textId="77777777" w:rsidR="00E2792A" w:rsidRPr="0011621C" w:rsidRDefault="00E2792A" w:rsidP="000B4E8B">
      <w:pPr>
        <w:pStyle w:val="ad"/>
        <w:numPr>
          <w:ilvl w:val="3"/>
          <w:numId w:val="49"/>
        </w:numPr>
        <w:spacing w:before="0" w:after="0" w:line="276" w:lineRule="auto"/>
        <w:ind w:left="0" w:firstLine="709"/>
        <w:contextualSpacing/>
        <w:jc w:val="both"/>
        <w:rPr>
          <w:bCs/>
        </w:rPr>
      </w:pPr>
      <w:proofErr w:type="spellStart"/>
      <w:r w:rsidRPr="0011621C">
        <w:rPr>
          <w:bCs/>
        </w:rPr>
        <w:lastRenderedPageBreak/>
        <w:t>Годовникова</w:t>
      </w:r>
      <w:proofErr w:type="spellEnd"/>
      <w:r w:rsidRPr="0011621C">
        <w:rPr>
          <w:bCs/>
        </w:rPr>
        <w:t xml:space="preserve">, Л. В.  Психолого-педагогическое сопровождение обучающихся с ОВЗ : учебное пособие для вузов / Л. В. </w:t>
      </w:r>
      <w:proofErr w:type="spellStart"/>
      <w:r w:rsidRPr="0011621C">
        <w:rPr>
          <w:bCs/>
        </w:rPr>
        <w:t>Годовникова</w:t>
      </w:r>
      <w:proofErr w:type="spellEnd"/>
      <w:r w:rsidRPr="0011621C">
        <w:rPr>
          <w:bCs/>
        </w:rPr>
        <w:t xml:space="preserve">. — 2-е изд. — Москва : Издательство </w:t>
      </w:r>
      <w:proofErr w:type="spellStart"/>
      <w:r w:rsidRPr="0011621C">
        <w:rPr>
          <w:bCs/>
        </w:rPr>
        <w:t>Юрайт</w:t>
      </w:r>
      <w:proofErr w:type="spellEnd"/>
      <w:r w:rsidRPr="0011621C">
        <w:rPr>
          <w:bCs/>
        </w:rPr>
        <w:t>, 2020. — 218 с.</w:t>
      </w:r>
    </w:p>
    <w:p w14:paraId="2E91FD01" w14:textId="77777777" w:rsidR="00E2792A" w:rsidRPr="0011621C" w:rsidRDefault="00E2792A" w:rsidP="000B4E8B">
      <w:pPr>
        <w:pStyle w:val="ad"/>
        <w:numPr>
          <w:ilvl w:val="3"/>
          <w:numId w:val="49"/>
        </w:numPr>
        <w:spacing w:before="0" w:after="0" w:line="276" w:lineRule="auto"/>
        <w:ind w:left="0" w:firstLine="709"/>
        <w:contextualSpacing/>
        <w:jc w:val="both"/>
        <w:rPr>
          <w:bCs/>
        </w:rPr>
      </w:pPr>
      <w:r w:rsidRPr="0011621C">
        <w:rPr>
          <w:bCs/>
        </w:rPr>
        <w:t xml:space="preserve">Колосова, Т. А.  Основы коррекционной педагогики и коррекционной психологии. Дети с нарушением интеллекта : учебное пособие для среднего профессионального образования / Т. А. Колосова, Д. Н. Исаев ; под общей редакцией Д. Н. Исаева. — 2-е изд., </w:t>
      </w:r>
      <w:proofErr w:type="spellStart"/>
      <w:r w:rsidRPr="0011621C">
        <w:rPr>
          <w:bCs/>
        </w:rPr>
        <w:t>перераб</w:t>
      </w:r>
      <w:proofErr w:type="spellEnd"/>
      <w:r w:rsidRPr="0011621C">
        <w:rPr>
          <w:bCs/>
        </w:rPr>
        <w:t xml:space="preserve">. и доп. — Москва : Издательство </w:t>
      </w:r>
      <w:proofErr w:type="spellStart"/>
      <w:r w:rsidRPr="0011621C">
        <w:rPr>
          <w:bCs/>
        </w:rPr>
        <w:t>Юрайт</w:t>
      </w:r>
      <w:proofErr w:type="spellEnd"/>
      <w:r w:rsidRPr="0011621C">
        <w:rPr>
          <w:bCs/>
        </w:rPr>
        <w:t>, 2020. — 151 с.</w:t>
      </w:r>
    </w:p>
    <w:p w14:paraId="31A3E41C" w14:textId="77777777" w:rsidR="00E2792A" w:rsidRPr="0011621C" w:rsidRDefault="00E2792A" w:rsidP="000B4E8B">
      <w:pPr>
        <w:pStyle w:val="ad"/>
        <w:numPr>
          <w:ilvl w:val="3"/>
          <w:numId w:val="49"/>
        </w:numPr>
        <w:spacing w:before="0" w:after="0" w:line="276" w:lineRule="auto"/>
        <w:ind w:left="0" w:firstLine="709"/>
        <w:contextualSpacing/>
        <w:jc w:val="both"/>
        <w:rPr>
          <w:bCs/>
        </w:rPr>
      </w:pPr>
      <w:proofErr w:type="spellStart"/>
      <w:r w:rsidRPr="0011621C">
        <w:rPr>
          <w:bCs/>
        </w:rPr>
        <w:t>Лапп</w:t>
      </w:r>
      <w:proofErr w:type="spellEnd"/>
      <w:r w:rsidRPr="0011621C">
        <w:rPr>
          <w:bCs/>
        </w:rPr>
        <w:t xml:space="preserve">, Е. А.  Коррекционная педагогика. Проектирование и реализация педагогического процесса : учебное пособие для среднего профессионального образования / Е. А. </w:t>
      </w:r>
      <w:proofErr w:type="spellStart"/>
      <w:r w:rsidRPr="0011621C">
        <w:rPr>
          <w:bCs/>
        </w:rPr>
        <w:t>Лапп</w:t>
      </w:r>
      <w:proofErr w:type="spellEnd"/>
      <w:r w:rsidRPr="0011621C">
        <w:rPr>
          <w:bCs/>
        </w:rPr>
        <w:t xml:space="preserve">, Е. В. Шипилова. — Москва : Издательство </w:t>
      </w:r>
      <w:proofErr w:type="spellStart"/>
      <w:r w:rsidRPr="0011621C">
        <w:rPr>
          <w:bCs/>
        </w:rPr>
        <w:t>Юрайт</w:t>
      </w:r>
      <w:proofErr w:type="spellEnd"/>
      <w:r w:rsidRPr="0011621C">
        <w:rPr>
          <w:bCs/>
        </w:rPr>
        <w:t xml:space="preserve">, 2020. </w:t>
      </w:r>
      <w:r w:rsidRPr="0011621C">
        <w:rPr>
          <w:bCs/>
        </w:rPr>
        <w:br/>
        <w:t>— 147 с.</w:t>
      </w:r>
    </w:p>
    <w:p w14:paraId="7772CA5B" w14:textId="77777777" w:rsidR="00E2792A" w:rsidRPr="0011621C" w:rsidRDefault="00E2792A" w:rsidP="000B4E8B">
      <w:pPr>
        <w:pStyle w:val="ad"/>
        <w:numPr>
          <w:ilvl w:val="3"/>
          <w:numId w:val="49"/>
        </w:numPr>
        <w:spacing w:before="0" w:after="0" w:line="276" w:lineRule="auto"/>
        <w:ind w:left="0" w:firstLine="709"/>
        <w:contextualSpacing/>
        <w:jc w:val="both"/>
        <w:rPr>
          <w:bCs/>
        </w:rPr>
      </w:pPr>
      <w:r w:rsidRPr="0011621C">
        <w:rPr>
          <w:bCs/>
        </w:rPr>
        <w:t xml:space="preserve">Лечебная педагогика в дошкольной дефектологии : учебник и практикум для среднего профессионального образования / Н. В. </w:t>
      </w:r>
      <w:proofErr w:type="spellStart"/>
      <w:r w:rsidRPr="0011621C">
        <w:rPr>
          <w:bCs/>
        </w:rPr>
        <w:t>Микляева</w:t>
      </w:r>
      <w:proofErr w:type="spellEnd"/>
      <w:r w:rsidRPr="0011621C">
        <w:rPr>
          <w:bCs/>
        </w:rPr>
        <w:t xml:space="preserve"> [и др.] ; под редакцией Н. В. </w:t>
      </w:r>
      <w:proofErr w:type="spellStart"/>
      <w:r w:rsidRPr="0011621C">
        <w:rPr>
          <w:bCs/>
        </w:rPr>
        <w:t>Микляевой</w:t>
      </w:r>
      <w:proofErr w:type="spellEnd"/>
      <w:r w:rsidRPr="0011621C">
        <w:rPr>
          <w:bCs/>
        </w:rPr>
        <w:t xml:space="preserve">. — Москва : Издательство </w:t>
      </w:r>
      <w:proofErr w:type="spellStart"/>
      <w:r w:rsidRPr="0011621C">
        <w:rPr>
          <w:bCs/>
        </w:rPr>
        <w:t>Юрайт</w:t>
      </w:r>
      <w:proofErr w:type="spellEnd"/>
      <w:r w:rsidRPr="0011621C">
        <w:rPr>
          <w:bCs/>
        </w:rPr>
        <w:t>, 2020. — 521 с.</w:t>
      </w:r>
    </w:p>
    <w:p w14:paraId="09C9EA24" w14:textId="77777777" w:rsidR="00E2792A" w:rsidRPr="0011621C" w:rsidRDefault="00E2792A" w:rsidP="000B4E8B">
      <w:pPr>
        <w:pStyle w:val="ad"/>
        <w:numPr>
          <w:ilvl w:val="3"/>
          <w:numId w:val="49"/>
        </w:numPr>
        <w:spacing w:before="0" w:after="0" w:line="276" w:lineRule="auto"/>
        <w:ind w:left="0" w:firstLine="709"/>
        <w:contextualSpacing/>
        <w:jc w:val="both"/>
        <w:rPr>
          <w:bCs/>
        </w:rPr>
      </w:pPr>
      <w:proofErr w:type="spellStart"/>
      <w:r w:rsidRPr="0011621C">
        <w:rPr>
          <w:bCs/>
        </w:rPr>
        <w:t>Микляева</w:t>
      </w:r>
      <w:proofErr w:type="spellEnd"/>
      <w:r w:rsidRPr="0011621C">
        <w:rPr>
          <w:bCs/>
        </w:rPr>
        <w:t xml:space="preserve">, Н. В.  Основы коррекционной педагогики и коррекционной психологии: воспитание и обучение детей с задержкой психического развития : учебное пособие для среднего профессионального образования / Н. В. </w:t>
      </w:r>
      <w:proofErr w:type="spellStart"/>
      <w:r w:rsidRPr="0011621C">
        <w:rPr>
          <w:bCs/>
        </w:rPr>
        <w:t>Микляева</w:t>
      </w:r>
      <w:proofErr w:type="spellEnd"/>
      <w:r w:rsidRPr="0011621C">
        <w:rPr>
          <w:bCs/>
        </w:rPr>
        <w:t xml:space="preserve">. — Москва : Издательство </w:t>
      </w:r>
      <w:proofErr w:type="spellStart"/>
      <w:r w:rsidRPr="0011621C">
        <w:rPr>
          <w:bCs/>
        </w:rPr>
        <w:t>Юрайт</w:t>
      </w:r>
      <w:proofErr w:type="spellEnd"/>
      <w:r w:rsidRPr="0011621C">
        <w:rPr>
          <w:bCs/>
        </w:rPr>
        <w:t>, 2020. — 236 с.</w:t>
      </w:r>
    </w:p>
    <w:p w14:paraId="22281BE8" w14:textId="77777777" w:rsidR="00E2792A" w:rsidRPr="0011621C" w:rsidRDefault="00E2792A" w:rsidP="000B4E8B">
      <w:pPr>
        <w:pStyle w:val="ad"/>
        <w:numPr>
          <w:ilvl w:val="3"/>
          <w:numId w:val="49"/>
        </w:numPr>
        <w:spacing w:before="0" w:after="0" w:line="276" w:lineRule="auto"/>
        <w:ind w:left="0" w:firstLine="709"/>
        <w:contextualSpacing/>
        <w:jc w:val="both"/>
        <w:rPr>
          <w:bCs/>
        </w:rPr>
      </w:pPr>
      <w:r w:rsidRPr="0011621C">
        <w:rPr>
          <w:bCs/>
        </w:rPr>
        <w:t xml:space="preserve">Медико-биологические основы дефектологии : учебное пособие для вузов / Р. И. </w:t>
      </w:r>
      <w:proofErr w:type="spellStart"/>
      <w:r w:rsidRPr="0011621C">
        <w:rPr>
          <w:bCs/>
        </w:rPr>
        <w:t>Айзман</w:t>
      </w:r>
      <w:proofErr w:type="spellEnd"/>
      <w:r w:rsidRPr="0011621C">
        <w:rPr>
          <w:bCs/>
        </w:rPr>
        <w:t xml:space="preserve">, М. В. Иашвили, А. В. Лебедев, Н. И. </w:t>
      </w:r>
      <w:proofErr w:type="spellStart"/>
      <w:r w:rsidRPr="0011621C">
        <w:rPr>
          <w:bCs/>
        </w:rPr>
        <w:t>Айзман</w:t>
      </w:r>
      <w:proofErr w:type="spellEnd"/>
      <w:r w:rsidRPr="0011621C">
        <w:rPr>
          <w:bCs/>
        </w:rPr>
        <w:t xml:space="preserve"> ; ответственный редактор Р. И. </w:t>
      </w:r>
      <w:proofErr w:type="spellStart"/>
      <w:r w:rsidRPr="0011621C">
        <w:rPr>
          <w:bCs/>
        </w:rPr>
        <w:t>Айзман</w:t>
      </w:r>
      <w:proofErr w:type="spellEnd"/>
      <w:r w:rsidRPr="0011621C">
        <w:rPr>
          <w:bCs/>
        </w:rPr>
        <w:t xml:space="preserve">. — 2-е изд., </w:t>
      </w:r>
      <w:proofErr w:type="spellStart"/>
      <w:r w:rsidRPr="0011621C">
        <w:rPr>
          <w:bCs/>
        </w:rPr>
        <w:t>испр</w:t>
      </w:r>
      <w:proofErr w:type="spellEnd"/>
      <w:r w:rsidRPr="0011621C">
        <w:rPr>
          <w:bCs/>
        </w:rPr>
        <w:t xml:space="preserve">. и доп. — Москва : Издательство </w:t>
      </w:r>
      <w:proofErr w:type="spellStart"/>
      <w:r w:rsidRPr="0011621C">
        <w:rPr>
          <w:bCs/>
        </w:rPr>
        <w:t>Юрайт</w:t>
      </w:r>
      <w:proofErr w:type="spellEnd"/>
      <w:r w:rsidRPr="0011621C">
        <w:rPr>
          <w:bCs/>
        </w:rPr>
        <w:t>, 2020. — 224 с.</w:t>
      </w:r>
    </w:p>
    <w:p w14:paraId="77C348ED" w14:textId="77777777" w:rsidR="00E2792A" w:rsidRPr="0011621C" w:rsidRDefault="00E2792A" w:rsidP="000B4E8B">
      <w:pPr>
        <w:pStyle w:val="ad"/>
        <w:numPr>
          <w:ilvl w:val="3"/>
          <w:numId w:val="49"/>
        </w:numPr>
        <w:spacing w:before="0" w:after="0" w:line="276" w:lineRule="auto"/>
        <w:ind w:left="0" w:firstLine="709"/>
        <w:contextualSpacing/>
        <w:jc w:val="both"/>
        <w:rPr>
          <w:bCs/>
        </w:rPr>
      </w:pPr>
      <w:proofErr w:type="spellStart"/>
      <w:r>
        <w:rPr>
          <w:bCs/>
        </w:rPr>
        <w:t>Прищепова</w:t>
      </w:r>
      <w:proofErr w:type="spellEnd"/>
      <w:r>
        <w:rPr>
          <w:bCs/>
        </w:rPr>
        <w:t xml:space="preserve">, И. В. </w:t>
      </w:r>
      <w:r w:rsidRPr="0011621C">
        <w:rPr>
          <w:bCs/>
        </w:rPr>
        <w:t xml:space="preserve">Логопедическая работа по формированию предпосылок усвоения орфографических навыков у младших школьников с общим недоразвитием речи : монография / И. В. </w:t>
      </w:r>
      <w:proofErr w:type="spellStart"/>
      <w:r w:rsidRPr="0011621C">
        <w:rPr>
          <w:bCs/>
        </w:rPr>
        <w:t>Прищепова</w:t>
      </w:r>
      <w:proofErr w:type="spellEnd"/>
      <w:r w:rsidRPr="0011621C">
        <w:rPr>
          <w:bCs/>
        </w:rPr>
        <w:t xml:space="preserve">. — Москва : Издательство </w:t>
      </w:r>
      <w:proofErr w:type="spellStart"/>
      <w:r w:rsidRPr="0011621C">
        <w:rPr>
          <w:bCs/>
        </w:rPr>
        <w:t>Юрайт</w:t>
      </w:r>
      <w:proofErr w:type="spellEnd"/>
      <w:r w:rsidRPr="0011621C">
        <w:rPr>
          <w:bCs/>
        </w:rPr>
        <w:t>, 2020. — 201 с</w:t>
      </w:r>
    </w:p>
    <w:p w14:paraId="19D1AE67" w14:textId="77777777" w:rsidR="00E2792A" w:rsidRPr="0011621C" w:rsidRDefault="00E2792A" w:rsidP="000B4E8B">
      <w:pPr>
        <w:pStyle w:val="ad"/>
        <w:numPr>
          <w:ilvl w:val="3"/>
          <w:numId w:val="49"/>
        </w:numPr>
        <w:spacing w:before="0" w:after="0" w:line="276" w:lineRule="auto"/>
        <w:ind w:left="0" w:firstLine="709"/>
        <w:contextualSpacing/>
        <w:jc w:val="both"/>
        <w:rPr>
          <w:bCs/>
        </w:rPr>
      </w:pPr>
      <w:r>
        <w:rPr>
          <w:bCs/>
        </w:rPr>
        <w:t xml:space="preserve">Соловьева, Л. Г. </w:t>
      </w:r>
      <w:r w:rsidRPr="0011621C">
        <w:rPr>
          <w:bCs/>
        </w:rPr>
        <w:t xml:space="preserve">Логопедия : учебник и практикум для среднего профессионального образования / Л. Г. Соловьева, Г. Н. </w:t>
      </w:r>
      <w:proofErr w:type="spellStart"/>
      <w:r w:rsidRPr="0011621C">
        <w:rPr>
          <w:bCs/>
        </w:rPr>
        <w:t>Градова</w:t>
      </w:r>
      <w:proofErr w:type="spellEnd"/>
      <w:r w:rsidRPr="0011621C">
        <w:rPr>
          <w:bCs/>
        </w:rPr>
        <w:t xml:space="preserve">. — 2-е изд., </w:t>
      </w:r>
      <w:proofErr w:type="spellStart"/>
      <w:r w:rsidRPr="0011621C">
        <w:rPr>
          <w:bCs/>
        </w:rPr>
        <w:t>испр</w:t>
      </w:r>
      <w:proofErr w:type="spellEnd"/>
      <w:r w:rsidRPr="0011621C">
        <w:rPr>
          <w:bCs/>
        </w:rPr>
        <w:t xml:space="preserve">. и доп. — Москва : Издательство </w:t>
      </w:r>
      <w:proofErr w:type="spellStart"/>
      <w:r w:rsidRPr="0011621C">
        <w:rPr>
          <w:bCs/>
        </w:rPr>
        <w:t>Юрайт</w:t>
      </w:r>
      <w:proofErr w:type="spellEnd"/>
      <w:r w:rsidRPr="0011621C">
        <w:rPr>
          <w:bCs/>
        </w:rPr>
        <w:t xml:space="preserve">, 2020. — 191 с. </w:t>
      </w:r>
    </w:p>
    <w:p w14:paraId="1C1C541A" w14:textId="77777777" w:rsidR="00E2792A" w:rsidRPr="0011621C" w:rsidRDefault="00E2792A" w:rsidP="000B4E8B">
      <w:pPr>
        <w:pStyle w:val="ad"/>
        <w:numPr>
          <w:ilvl w:val="3"/>
          <w:numId w:val="49"/>
        </w:numPr>
        <w:spacing w:before="0" w:after="0" w:line="276" w:lineRule="auto"/>
        <w:ind w:left="0" w:firstLine="709"/>
        <w:contextualSpacing/>
        <w:jc w:val="both"/>
        <w:rPr>
          <w:bCs/>
        </w:rPr>
      </w:pPr>
      <w:r w:rsidRPr="0011621C">
        <w:rPr>
          <w:bCs/>
        </w:rPr>
        <w:t xml:space="preserve">Специальная психология в 2 т. Том 1 : учебник для вузов / В. И. </w:t>
      </w:r>
      <w:proofErr w:type="spellStart"/>
      <w:r w:rsidRPr="0011621C">
        <w:rPr>
          <w:bCs/>
        </w:rPr>
        <w:t>Лубовский</w:t>
      </w:r>
      <w:proofErr w:type="spellEnd"/>
      <w:r w:rsidRPr="0011621C">
        <w:rPr>
          <w:bCs/>
        </w:rPr>
        <w:t xml:space="preserve"> [и др.] ; ответственный редактор В. И. </w:t>
      </w:r>
      <w:proofErr w:type="spellStart"/>
      <w:r w:rsidRPr="0011621C">
        <w:rPr>
          <w:bCs/>
        </w:rPr>
        <w:t>Лубовский</w:t>
      </w:r>
      <w:proofErr w:type="spellEnd"/>
      <w:r w:rsidRPr="0011621C">
        <w:rPr>
          <w:bCs/>
        </w:rPr>
        <w:t xml:space="preserve">. — 7-е изд., </w:t>
      </w:r>
      <w:proofErr w:type="spellStart"/>
      <w:r w:rsidRPr="0011621C">
        <w:rPr>
          <w:bCs/>
        </w:rPr>
        <w:t>перераб</w:t>
      </w:r>
      <w:proofErr w:type="spellEnd"/>
      <w:r w:rsidRPr="0011621C">
        <w:rPr>
          <w:bCs/>
        </w:rPr>
        <w:t xml:space="preserve">. и доп. — Москва : Издательство </w:t>
      </w:r>
      <w:proofErr w:type="spellStart"/>
      <w:r w:rsidRPr="0011621C">
        <w:rPr>
          <w:bCs/>
        </w:rPr>
        <w:t>Юрайт</w:t>
      </w:r>
      <w:proofErr w:type="spellEnd"/>
      <w:r w:rsidRPr="0011621C">
        <w:rPr>
          <w:bCs/>
        </w:rPr>
        <w:t xml:space="preserve">, 2020. — 428 с. </w:t>
      </w:r>
    </w:p>
    <w:p w14:paraId="05D32325" w14:textId="77777777" w:rsidR="00E2792A" w:rsidRPr="0011621C" w:rsidRDefault="00E2792A" w:rsidP="000B4E8B">
      <w:pPr>
        <w:pStyle w:val="ad"/>
        <w:numPr>
          <w:ilvl w:val="3"/>
          <w:numId w:val="49"/>
        </w:numPr>
        <w:spacing w:before="0" w:after="0" w:line="276" w:lineRule="auto"/>
        <w:ind w:left="0" w:firstLine="709"/>
        <w:contextualSpacing/>
        <w:jc w:val="both"/>
        <w:rPr>
          <w:bCs/>
        </w:rPr>
      </w:pPr>
      <w:r w:rsidRPr="0011621C">
        <w:rPr>
          <w:bCs/>
        </w:rPr>
        <w:t xml:space="preserve">Фесенко, Ю. А. Коррекция речевых расстройств детского возраста : учебное пособие для среднего профессионального образования / Ю. А. Фесенко, М. И. Лохов. — 2-е изд. — Москва : Издательство </w:t>
      </w:r>
      <w:proofErr w:type="spellStart"/>
      <w:r w:rsidRPr="0011621C">
        <w:rPr>
          <w:bCs/>
        </w:rPr>
        <w:t>Юрайт</w:t>
      </w:r>
      <w:proofErr w:type="spellEnd"/>
      <w:r w:rsidRPr="0011621C">
        <w:rPr>
          <w:bCs/>
        </w:rPr>
        <w:t>, 2020. — 203 с.</w:t>
      </w:r>
    </w:p>
    <w:p w14:paraId="0FF7F0AD" w14:textId="77777777" w:rsidR="00E2792A" w:rsidRPr="0011621C" w:rsidRDefault="00E2792A" w:rsidP="00E2792A">
      <w:pPr>
        <w:contextualSpacing/>
        <w:jc w:val="center"/>
        <w:rPr>
          <w:rFonts w:ascii="Times New Roman" w:hAnsi="Times New Roman"/>
          <w:b/>
          <w:sz w:val="24"/>
          <w:szCs w:val="24"/>
        </w:rPr>
      </w:pPr>
    </w:p>
    <w:p w14:paraId="35D8D319"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 xml:space="preserve">4. КОНТРОЛЬ И ОЦЕНКА РЕЗУЛЬТАТОВ ОСВОЕНИЯ  </w:t>
      </w:r>
    </w:p>
    <w:p w14:paraId="5A272D0A"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УЧЕБНОЙ ДИСЦИПЛИНЫ</w:t>
      </w:r>
    </w:p>
    <w:p w14:paraId="2BF7B2FF" w14:textId="77777777" w:rsidR="00E2792A" w:rsidRPr="0011621C" w:rsidRDefault="00E2792A" w:rsidP="00E2792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3545"/>
        <w:gridCol w:w="1949"/>
      </w:tblGrid>
      <w:tr w:rsidR="00E2792A" w:rsidRPr="0011621C" w14:paraId="40619611" w14:textId="77777777" w:rsidTr="00163708">
        <w:tc>
          <w:tcPr>
            <w:tcW w:w="2130" w:type="pct"/>
          </w:tcPr>
          <w:p w14:paraId="589ABCB9" w14:textId="77777777" w:rsidR="00E2792A" w:rsidRPr="0011621C" w:rsidRDefault="00E2792A" w:rsidP="00163708">
            <w:pPr>
              <w:spacing w:after="0"/>
              <w:jc w:val="center"/>
              <w:rPr>
                <w:rFonts w:ascii="Times New Roman" w:hAnsi="Times New Roman"/>
                <w:sz w:val="24"/>
                <w:szCs w:val="24"/>
              </w:rPr>
            </w:pPr>
            <w:r w:rsidRPr="0011621C">
              <w:rPr>
                <w:rFonts w:ascii="Times New Roman" w:hAnsi="Times New Roman"/>
                <w:b/>
                <w:bCs/>
                <w:i/>
                <w:sz w:val="24"/>
                <w:szCs w:val="24"/>
              </w:rPr>
              <w:t>Результаты обучения</w:t>
            </w:r>
          </w:p>
        </w:tc>
        <w:tc>
          <w:tcPr>
            <w:tcW w:w="1852" w:type="pct"/>
          </w:tcPr>
          <w:p w14:paraId="4346E81D" w14:textId="77777777" w:rsidR="00E2792A" w:rsidRPr="0011621C" w:rsidRDefault="00E2792A" w:rsidP="00163708">
            <w:pPr>
              <w:jc w:val="center"/>
              <w:rPr>
                <w:rFonts w:ascii="Times New Roman" w:hAnsi="Times New Roman"/>
                <w:b/>
                <w:bCs/>
                <w:i/>
                <w:sz w:val="24"/>
                <w:szCs w:val="24"/>
              </w:rPr>
            </w:pPr>
            <w:r w:rsidRPr="0011621C">
              <w:rPr>
                <w:rFonts w:ascii="Times New Roman" w:hAnsi="Times New Roman"/>
                <w:b/>
                <w:bCs/>
                <w:i/>
                <w:sz w:val="24"/>
                <w:szCs w:val="24"/>
              </w:rPr>
              <w:t>Критерии оценки</w:t>
            </w:r>
          </w:p>
        </w:tc>
        <w:tc>
          <w:tcPr>
            <w:tcW w:w="1018" w:type="pct"/>
          </w:tcPr>
          <w:p w14:paraId="12437163" w14:textId="77777777" w:rsidR="00E2792A" w:rsidRPr="0011621C" w:rsidRDefault="00E2792A" w:rsidP="00163708">
            <w:pPr>
              <w:jc w:val="center"/>
              <w:rPr>
                <w:rFonts w:ascii="Times New Roman" w:hAnsi="Times New Roman"/>
                <w:b/>
                <w:bCs/>
                <w:i/>
                <w:sz w:val="24"/>
                <w:szCs w:val="24"/>
              </w:rPr>
            </w:pPr>
            <w:r w:rsidRPr="0011621C">
              <w:rPr>
                <w:rFonts w:ascii="Times New Roman" w:hAnsi="Times New Roman"/>
                <w:b/>
                <w:bCs/>
                <w:i/>
                <w:sz w:val="24"/>
                <w:szCs w:val="24"/>
              </w:rPr>
              <w:t>Методы оценки</w:t>
            </w:r>
          </w:p>
        </w:tc>
      </w:tr>
      <w:tr w:rsidR="00E2792A" w:rsidRPr="0011621C" w14:paraId="3A740725" w14:textId="77777777" w:rsidTr="00163708">
        <w:tc>
          <w:tcPr>
            <w:tcW w:w="5000" w:type="pct"/>
            <w:gridSpan w:val="3"/>
          </w:tcPr>
          <w:p w14:paraId="7AC6DF5E" w14:textId="77777777" w:rsidR="00E2792A" w:rsidRPr="0070126C" w:rsidRDefault="00E2792A" w:rsidP="00163708">
            <w:pPr>
              <w:pStyle w:val="ad"/>
              <w:spacing w:after="0" w:line="276" w:lineRule="auto"/>
              <w:ind w:left="0"/>
              <w:rPr>
                <w:bCs/>
                <w:i/>
              </w:rPr>
            </w:pPr>
            <w:r w:rsidRPr="0070126C">
              <w:rPr>
                <w:bCs/>
                <w:i/>
                <w:lang w:val="ru-RU"/>
              </w:rPr>
              <w:t>Перечень знаний, формируемых в рамках дисциплины</w:t>
            </w:r>
          </w:p>
        </w:tc>
      </w:tr>
      <w:tr w:rsidR="00E2792A" w:rsidRPr="0011621C" w14:paraId="5D9D09A5" w14:textId="77777777" w:rsidTr="00163708">
        <w:tc>
          <w:tcPr>
            <w:tcW w:w="2130" w:type="pct"/>
          </w:tcPr>
          <w:p w14:paraId="1042E2CC" w14:textId="77777777" w:rsidR="00E2792A" w:rsidRPr="0011621C" w:rsidRDefault="00E2792A" w:rsidP="00163708">
            <w:pPr>
              <w:pStyle w:val="ad"/>
              <w:spacing w:before="0" w:after="0" w:line="276" w:lineRule="auto"/>
              <w:ind w:left="0"/>
              <w:contextualSpacing/>
              <w:rPr>
                <w:bCs/>
              </w:rPr>
            </w:pPr>
            <w:r w:rsidRPr="0011621C">
              <w:rPr>
                <w:bCs/>
              </w:rPr>
              <w:t>социокультурную сущность специального образования, его становление и развитие;</w:t>
            </w:r>
          </w:p>
          <w:p w14:paraId="7103631B" w14:textId="77777777" w:rsidR="00E2792A" w:rsidRPr="0011621C" w:rsidRDefault="00E2792A" w:rsidP="00163708">
            <w:pPr>
              <w:pStyle w:val="ad"/>
              <w:spacing w:before="0" w:after="0" w:line="276" w:lineRule="auto"/>
              <w:ind w:left="0"/>
              <w:contextualSpacing/>
              <w:rPr>
                <w:bCs/>
              </w:rPr>
            </w:pPr>
            <w:r w:rsidRPr="0011621C">
              <w:rPr>
                <w:bCs/>
              </w:rPr>
              <w:t xml:space="preserve">роль специальной педагогики и </w:t>
            </w:r>
            <w:r w:rsidRPr="0011621C">
              <w:rPr>
                <w:bCs/>
              </w:rPr>
              <w:lastRenderedPageBreak/>
              <w:t>психологии в социализации ребенка с ограниченными возможностями здоровья;</w:t>
            </w:r>
          </w:p>
          <w:p w14:paraId="29FDE916" w14:textId="77777777" w:rsidR="00E2792A" w:rsidRPr="0011621C" w:rsidRDefault="00E2792A" w:rsidP="00163708">
            <w:pPr>
              <w:pStyle w:val="ad"/>
              <w:spacing w:before="0" w:after="0" w:line="276" w:lineRule="auto"/>
              <w:ind w:left="0"/>
              <w:contextualSpacing/>
              <w:rPr>
                <w:bCs/>
              </w:rPr>
            </w:pPr>
            <w:r w:rsidRPr="0011621C">
              <w:rPr>
                <w:bCs/>
              </w:rPr>
              <w:t>понятийный аппарат специальной педагогики и психологии;</w:t>
            </w:r>
          </w:p>
          <w:p w14:paraId="0CE3C896" w14:textId="77777777" w:rsidR="00E2792A" w:rsidRPr="0011621C" w:rsidRDefault="00E2792A" w:rsidP="00163708">
            <w:pPr>
              <w:pStyle w:val="ad"/>
              <w:spacing w:before="0" w:after="0" w:line="276" w:lineRule="auto"/>
              <w:ind w:left="0"/>
              <w:contextualSpacing/>
              <w:rPr>
                <w:bCs/>
              </w:rPr>
            </w:pPr>
            <w:r w:rsidRPr="0011621C">
              <w:rPr>
                <w:bCs/>
              </w:rPr>
              <w:t>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1992E2EF" w14:textId="77777777" w:rsidR="00E2792A" w:rsidRPr="0011621C" w:rsidRDefault="00E2792A" w:rsidP="00163708">
            <w:pPr>
              <w:pStyle w:val="ad"/>
              <w:spacing w:before="0" w:after="0" w:line="276" w:lineRule="auto"/>
              <w:ind w:left="0"/>
              <w:contextualSpacing/>
              <w:rPr>
                <w:bCs/>
              </w:rPr>
            </w:pPr>
            <w:r w:rsidRPr="0011621C">
              <w:rPr>
                <w:bCs/>
              </w:rPr>
              <w:t>этиологию нарушений психофизического развития;</w:t>
            </w:r>
          </w:p>
          <w:p w14:paraId="3318A665" w14:textId="77777777" w:rsidR="00E2792A" w:rsidRPr="0011621C" w:rsidRDefault="00E2792A" w:rsidP="00163708">
            <w:pPr>
              <w:pStyle w:val="ad"/>
              <w:spacing w:before="0" w:after="0" w:line="276" w:lineRule="auto"/>
              <w:ind w:left="0"/>
              <w:contextualSpacing/>
              <w:rPr>
                <w:bCs/>
              </w:rPr>
            </w:pPr>
            <w:r w:rsidRPr="0011621C">
              <w:rPr>
                <w:bCs/>
              </w:rPr>
              <w:t>классификации нарушений в развитии и поведении детей;</w:t>
            </w:r>
          </w:p>
          <w:p w14:paraId="53B433AD" w14:textId="77777777" w:rsidR="00E2792A" w:rsidRPr="0011621C" w:rsidRDefault="00E2792A" w:rsidP="00163708">
            <w:pPr>
              <w:pStyle w:val="ad"/>
              <w:spacing w:before="0" w:after="0" w:line="276" w:lineRule="auto"/>
              <w:ind w:left="0"/>
              <w:contextualSpacing/>
              <w:rPr>
                <w:bCs/>
              </w:rPr>
            </w:pPr>
            <w:r w:rsidRPr="0011621C">
              <w:rPr>
                <w:bCs/>
              </w:rPr>
              <w:t>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432F5C86" w14:textId="77777777" w:rsidR="00E2792A" w:rsidRPr="0011621C" w:rsidRDefault="00E2792A" w:rsidP="00163708">
            <w:pPr>
              <w:pStyle w:val="ad"/>
              <w:spacing w:before="0" w:after="0" w:line="276" w:lineRule="auto"/>
              <w:ind w:left="0"/>
              <w:contextualSpacing/>
              <w:rPr>
                <w:bCs/>
              </w:rPr>
            </w:pPr>
            <w:r w:rsidRPr="0011621C">
              <w:rPr>
                <w:bCs/>
              </w:rPr>
              <w:t>особые образовательные потребности детей с ограниченными возможностями здоровья;</w:t>
            </w:r>
          </w:p>
          <w:p w14:paraId="0AFD5102" w14:textId="77777777" w:rsidR="00E2792A" w:rsidRPr="0011621C" w:rsidRDefault="00E2792A" w:rsidP="00163708">
            <w:pPr>
              <w:pStyle w:val="ad"/>
              <w:spacing w:before="0" w:after="0" w:line="276" w:lineRule="auto"/>
              <w:ind w:left="0"/>
              <w:contextualSpacing/>
              <w:rPr>
                <w:bCs/>
              </w:rPr>
            </w:pPr>
            <w:r w:rsidRPr="0011621C">
              <w:rPr>
                <w:bCs/>
              </w:rPr>
              <w:t>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3319626A" w14:textId="77777777" w:rsidR="00E2792A" w:rsidRPr="0011621C" w:rsidRDefault="00E2792A" w:rsidP="00163708">
            <w:pPr>
              <w:pStyle w:val="ad"/>
              <w:spacing w:before="0" w:after="0" w:line="276" w:lineRule="auto"/>
              <w:ind w:left="0"/>
              <w:contextualSpacing/>
              <w:rPr>
                <w:bCs/>
              </w:rPr>
            </w:pPr>
            <w:r w:rsidRPr="0011621C">
              <w:rPr>
                <w:bCs/>
              </w:rPr>
              <w:t>принципы, цели и задачи, содержание, методы обучения и воспитания, формы организации деятельности обучающихся (воспитанников);</w:t>
            </w:r>
          </w:p>
          <w:p w14:paraId="6FE1482F" w14:textId="77777777" w:rsidR="00E2792A" w:rsidRDefault="00E2792A" w:rsidP="00163708">
            <w:pPr>
              <w:pStyle w:val="ad"/>
              <w:spacing w:before="0" w:after="0" w:line="276" w:lineRule="auto"/>
              <w:ind w:left="0"/>
              <w:contextualSpacing/>
              <w:rPr>
                <w:bCs/>
                <w:lang w:val="ru-RU"/>
              </w:rPr>
            </w:pPr>
            <w:r w:rsidRPr="0011621C">
              <w:rPr>
                <w:bCs/>
              </w:rPr>
              <w:t>организацию коррекционно-педагогической помощи детям с отклонениями в развитии в условиях образовательных учреждений общего назначения</w:t>
            </w:r>
          </w:p>
          <w:p w14:paraId="309B1E73" w14:textId="77777777" w:rsidR="00E2792A" w:rsidRPr="00803B82" w:rsidRDefault="00E2792A" w:rsidP="00163708">
            <w:pPr>
              <w:pStyle w:val="ad"/>
              <w:spacing w:before="0" w:after="0" w:line="276" w:lineRule="auto"/>
              <w:ind w:left="0"/>
              <w:contextualSpacing/>
              <w:rPr>
                <w:bCs/>
                <w:lang w:val="ru-RU"/>
              </w:rPr>
            </w:pPr>
          </w:p>
        </w:tc>
        <w:tc>
          <w:tcPr>
            <w:tcW w:w="1852" w:type="pct"/>
          </w:tcPr>
          <w:p w14:paraId="49EBE07E" w14:textId="77777777" w:rsidR="00E2792A" w:rsidRPr="0011621C" w:rsidRDefault="00E2792A" w:rsidP="00163708">
            <w:pPr>
              <w:pStyle w:val="ad"/>
              <w:spacing w:before="0" w:after="0" w:line="276" w:lineRule="auto"/>
              <w:ind w:left="0"/>
              <w:contextualSpacing/>
              <w:rPr>
                <w:bCs/>
              </w:rPr>
            </w:pPr>
            <w:r w:rsidRPr="0011621C">
              <w:rPr>
                <w:bCs/>
              </w:rPr>
              <w:lastRenderedPageBreak/>
              <w:t xml:space="preserve">анализирует научные статьи и составляет тезисы по проблеме современных подходов к построению системы </w:t>
            </w:r>
            <w:r w:rsidRPr="0011621C">
              <w:rPr>
                <w:bCs/>
              </w:rPr>
              <w:lastRenderedPageBreak/>
              <w:t>коррекционной помощи детям с ОВЗ;</w:t>
            </w:r>
          </w:p>
          <w:p w14:paraId="79101CE2" w14:textId="77777777" w:rsidR="00E2792A" w:rsidRPr="0011621C" w:rsidRDefault="00E2792A" w:rsidP="00163708">
            <w:pPr>
              <w:pStyle w:val="ad"/>
              <w:spacing w:before="0" w:after="0" w:line="276" w:lineRule="auto"/>
              <w:ind w:left="0"/>
              <w:contextualSpacing/>
              <w:rPr>
                <w:bCs/>
              </w:rPr>
            </w:pPr>
            <w:r w:rsidRPr="0011621C">
              <w:rPr>
                <w:bCs/>
              </w:rPr>
              <w:t>составляет словарь терминов; использует их при анализе научных статей и коррекционно-развивающих занятий;</w:t>
            </w:r>
          </w:p>
          <w:p w14:paraId="7A310581" w14:textId="77777777" w:rsidR="00E2792A" w:rsidRPr="0011621C" w:rsidRDefault="00E2792A" w:rsidP="00163708">
            <w:pPr>
              <w:pStyle w:val="ad"/>
              <w:spacing w:before="0" w:after="0" w:line="276" w:lineRule="auto"/>
              <w:ind w:left="0"/>
              <w:contextualSpacing/>
              <w:rPr>
                <w:bCs/>
              </w:rPr>
            </w:pPr>
            <w:r w:rsidRPr="0011621C">
              <w:rPr>
                <w:bCs/>
              </w:rPr>
              <w:t>анализирует нормативно-правовые документы, адаптированные образовательные программы;</w:t>
            </w:r>
          </w:p>
          <w:p w14:paraId="45AD2C5C" w14:textId="77777777" w:rsidR="00E2792A" w:rsidRPr="0011621C" w:rsidRDefault="00E2792A" w:rsidP="00163708">
            <w:pPr>
              <w:pStyle w:val="ad"/>
              <w:spacing w:before="0" w:after="0" w:line="276" w:lineRule="auto"/>
              <w:ind w:left="0"/>
              <w:contextualSpacing/>
              <w:rPr>
                <w:bCs/>
              </w:rPr>
            </w:pPr>
            <w:r w:rsidRPr="0011621C">
              <w:rPr>
                <w:bCs/>
              </w:rPr>
              <w:t>определяет причинно-следственные связи в психическом развитии детей с ОВЗ при решении проблемно-ситуационных задач;</w:t>
            </w:r>
          </w:p>
          <w:p w14:paraId="1F8BA110" w14:textId="77777777" w:rsidR="00E2792A" w:rsidRPr="0011621C" w:rsidRDefault="00E2792A" w:rsidP="00163708">
            <w:pPr>
              <w:pStyle w:val="ad"/>
              <w:spacing w:before="0" w:after="0" w:line="276" w:lineRule="auto"/>
              <w:ind w:left="0"/>
              <w:contextualSpacing/>
              <w:rPr>
                <w:bCs/>
              </w:rPr>
            </w:pPr>
            <w:r w:rsidRPr="0011621C">
              <w:rPr>
                <w:bCs/>
              </w:rPr>
              <w:t>адаптирует содержание конспектов занятий под особые образовательные потребности детей с ОВЗ;</w:t>
            </w:r>
          </w:p>
          <w:p w14:paraId="4AAE9BE8" w14:textId="77777777" w:rsidR="00E2792A" w:rsidRPr="0011621C" w:rsidRDefault="00E2792A" w:rsidP="00163708">
            <w:pPr>
              <w:pStyle w:val="ad"/>
              <w:spacing w:before="0" w:after="0" w:line="276" w:lineRule="auto"/>
              <w:ind w:left="0"/>
              <w:contextualSpacing/>
              <w:rPr>
                <w:bCs/>
              </w:rPr>
            </w:pPr>
            <w:r w:rsidRPr="0011621C">
              <w:rPr>
                <w:bCs/>
              </w:rPr>
              <w:t xml:space="preserve">определяет возможности специального оборудования и дидактических средств обучения детей с ОВЗ; </w:t>
            </w:r>
          </w:p>
          <w:p w14:paraId="279FFCDB" w14:textId="77777777" w:rsidR="00E2792A" w:rsidRPr="0011621C" w:rsidRDefault="00E2792A" w:rsidP="00163708">
            <w:pPr>
              <w:pStyle w:val="ad"/>
              <w:spacing w:before="0" w:after="0" w:line="276" w:lineRule="auto"/>
              <w:ind w:left="0"/>
              <w:contextualSpacing/>
              <w:rPr>
                <w:bCs/>
              </w:rPr>
            </w:pPr>
            <w:r w:rsidRPr="0011621C">
              <w:rPr>
                <w:bCs/>
              </w:rPr>
              <w:t>адаптирует содержание конспектов занятий под особые образовательные потребности детей с ОВЗ</w:t>
            </w:r>
          </w:p>
        </w:tc>
        <w:tc>
          <w:tcPr>
            <w:tcW w:w="1018" w:type="pct"/>
          </w:tcPr>
          <w:p w14:paraId="3FB434C7" w14:textId="77777777" w:rsidR="00E2792A" w:rsidRPr="0011621C" w:rsidRDefault="00E2792A" w:rsidP="00163708">
            <w:pPr>
              <w:pStyle w:val="ad"/>
              <w:spacing w:before="0" w:after="0" w:line="276" w:lineRule="auto"/>
              <w:ind w:left="0"/>
              <w:contextualSpacing/>
              <w:rPr>
                <w:bCs/>
              </w:rPr>
            </w:pPr>
            <w:r w:rsidRPr="0011621C">
              <w:rPr>
                <w:bCs/>
              </w:rPr>
              <w:lastRenderedPageBreak/>
              <w:t>анализ и оценка решения тестовых заданий;</w:t>
            </w:r>
          </w:p>
          <w:p w14:paraId="7F597A40" w14:textId="77777777" w:rsidR="00E2792A" w:rsidRPr="0011621C" w:rsidRDefault="00E2792A" w:rsidP="00163708">
            <w:pPr>
              <w:pStyle w:val="ad"/>
              <w:spacing w:before="0" w:after="0" w:line="276" w:lineRule="auto"/>
              <w:ind w:left="0"/>
              <w:contextualSpacing/>
              <w:rPr>
                <w:bCs/>
              </w:rPr>
            </w:pPr>
            <w:r w:rsidRPr="0011621C">
              <w:rPr>
                <w:bCs/>
              </w:rPr>
              <w:lastRenderedPageBreak/>
              <w:t>анализ и оценка решения устного опроса;</w:t>
            </w:r>
          </w:p>
          <w:p w14:paraId="26B3DFCA" w14:textId="77777777" w:rsidR="00E2792A" w:rsidRPr="0011621C" w:rsidRDefault="00E2792A" w:rsidP="00163708">
            <w:pPr>
              <w:pStyle w:val="ad"/>
              <w:spacing w:before="0" w:after="0" w:line="276" w:lineRule="auto"/>
              <w:ind w:left="0"/>
              <w:contextualSpacing/>
              <w:rPr>
                <w:bCs/>
              </w:rPr>
            </w:pPr>
            <w:r w:rsidRPr="0011621C">
              <w:rPr>
                <w:bCs/>
              </w:rPr>
              <w:t>анализ и оценка решения письменного опроса.</w:t>
            </w:r>
          </w:p>
        </w:tc>
      </w:tr>
      <w:tr w:rsidR="00E2792A" w:rsidRPr="0011621C" w14:paraId="33C7D47E" w14:textId="77777777" w:rsidTr="00163708">
        <w:trPr>
          <w:trHeight w:val="430"/>
        </w:trPr>
        <w:tc>
          <w:tcPr>
            <w:tcW w:w="5000" w:type="pct"/>
            <w:gridSpan w:val="3"/>
          </w:tcPr>
          <w:p w14:paraId="6C87E0CC" w14:textId="77777777" w:rsidR="00E2792A" w:rsidRPr="0070126C" w:rsidRDefault="00E2792A" w:rsidP="00163708">
            <w:pPr>
              <w:pStyle w:val="ad"/>
              <w:spacing w:before="0" w:after="0" w:line="276" w:lineRule="auto"/>
              <w:ind w:left="0"/>
              <w:contextualSpacing/>
              <w:rPr>
                <w:bCs/>
                <w:i/>
              </w:rPr>
            </w:pPr>
            <w:r w:rsidRPr="0070126C">
              <w:rPr>
                <w:bCs/>
                <w:i/>
                <w:lang w:val="ru-RU"/>
              </w:rPr>
              <w:lastRenderedPageBreak/>
              <w:t>Перечень умений, формируемых в рамках дисциплины</w:t>
            </w:r>
          </w:p>
        </w:tc>
      </w:tr>
      <w:tr w:rsidR="00E2792A" w:rsidRPr="0011621C" w14:paraId="67F4D8A3" w14:textId="77777777" w:rsidTr="00163708">
        <w:trPr>
          <w:trHeight w:val="896"/>
        </w:trPr>
        <w:tc>
          <w:tcPr>
            <w:tcW w:w="2130" w:type="pct"/>
          </w:tcPr>
          <w:p w14:paraId="142FAC49" w14:textId="77777777" w:rsidR="00E2792A" w:rsidRPr="0011621C" w:rsidRDefault="00E2792A" w:rsidP="00163708">
            <w:pPr>
              <w:pStyle w:val="ad"/>
              <w:spacing w:before="0" w:after="0" w:line="276" w:lineRule="auto"/>
              <w:ind w:left="0"/>
              <w:contextualSpacing/>
              <w:rPr>
                <w:bCs/>
              </w:rPr>
            </w:pPr>
            <w:r w:rsidRPr="0011621C">
              <w:rPr>
                <w:bCs/>
              </w:rPr>
              <w:lastRenderedPageBreak/>
              <w:t xml:space="preserve">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14:paraId="03F11D14" w14:textId="77777777" w:rsidR="00E2792A" w:rsidRPr="0011621C" w:rsidRDefault="00E2792A" w:rsidP="00163708">
            <w:pPr>
              <w:pStyle w:val="ad"/>
              <w:spacing w:before="0" w:after="0" w:line="276" w:lineRule="auto"/>
              <w:ind w:left="0"/>
              <w:contextualSpacing/>
              <w:rPr>
                <w:bCs/>
              </w:rPr>
            </w:pPr>
            <w:r w:rsidRPr="0011621C">
              <w:rPr>
                <w:bCs/>
              </w:rPr>
              <w:t>использовать терминологию специальной педагогики и специальной психологии;</w:t>
            </w:r>
          </w:p>
          <w:p w14:paraId="53F5305A" w14:textId="77777777" w:rsidR="00E2792A" w:rsidRPr="0011621C" w:rsidRDefault="00E2792A" w:rsidP="00163708">
            <w:pPr>
              <w:pStyle w:val="ad"/>
              <w:spacing w:before="0" w:after="0" w:line="276" w:lineRule="auto"/>
              <w:ind w:left="0"/>
              <w:contextualSpacing/>
              <w:rPr>
                <w:bCs/>
              </w:rPr>
            </w:pPr>
            <w:r w:rsidRPr="0011621C">
              <w:rPr>
                <w:bCs/>
              </w:rPr>
              <w:t>анализировать факторы и условия развития детей с ограниченными возможностями здоровья;</w:t>
            </w:r>
          </w:p>
          <w:p w14:paraId="004CCD5B" w14:textId="77777777" w:rsidR="00E2792A" w:rsidRPr="0011621C" w:rsidRDefault="00E2792A" w:rsidP="00163708">
            <w:pPr>
              <w:pStyle w:val="ad"/>
              <w:spacing w:before="0" w:after="0" w:line="276" w:lineRule="auto"/>
              <w:ind w:left="0"/>
              <w:contextualSpacing/>
              <w:rPr>
                <w:bCs/>
              </w:rPr>
            </w:pPr>
            <w:r w:rsidRPr="0011621C">
              <w:rPr>
                <w:bCs/>
              </w:rPr>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1D6EDBAD" w14:textId="77777777" w:rsidR="00E2792A" w:rsidRPr="0011621C" w:rsidRDefault="00E2792A" w:rsidP="00163708">
            <w:pPr>
              <w:pStyle w:val="ad"/>
              <w:spacing w:before="0" w:after="0" w:line="276" w:lineRule="auto"/>
              <w:ind w:left="0"/>
              <w:contextualSpacing/>
              <w:rPr>
                <w:bCs/>
              </w:rPr>
            </w:pPr>
            <w:r w:rsidRPr="0011621C">
              <w:rPr>
                <w:bCs/>
              </w:rPr>
              <w:t>анализировать опыт работы педагогов с детьми, имеющими отклонения в развитии и поведении;</w:t>
            </w:r>
          </w:p>
          <w:p w14:paraId="40EE377E" w14:textId="77777777" w:rsidR="00E2792A" w:rsidRPr="0011621C" w:rsidRDefault="00E2792A" w:rsidP="00163708">
            <w:pPr>
              <w:pStyle w:val="ad"/>
              <w:spacing w:before="0" w:after="0" w:line="276" w:lineRule="auto"/>
              <w:ind w:left="0"/>
              <w:contextualSpacing/>
              <w:rPr>
                <w:bCs/>
              </w:rPr>
            </w:pPr>
            <w:r w:rsidRPr="0011621C">
              <w:rPr>
                <w:bCs/>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1852" w:type="pct"/>
          </w:tcPr>
          <w:p w14:paraId="0DD3B51E" w14:textId="77777777" w:rsidR="00E2792A" w:rsidRPr="0011621C" w:rsidRDefault="00E2792A" w:rsidP="00163708">
            <w:pPr>
              <w:pStyle w:val="ad"/>
              <w:spacing w:before="0" w:after="0" w:line="276" w:lineRule="auto"/>
              <w:ind w:left="0"/>
              <w:contextualSpacing/>
              <w:rPr>
                <w:bCs/>
              </w:rPr>
            </w:pPr>
            <w:r w:rsidRPr="0011621C">
              <w:rPr>
                <w:bCs/>
              </w:rPr>
              <w:t>анализирует научные статьи и составляет тезисы по проблеме современных подходов к построению системы коррекционной помощи детям с ОВЗ;</w:t>
            </w:r>
          </w:p>
          <w:p w14:paraId="0DD7F94C" w14:textId="77777777" w:rsidR="00E2792A" w:rsidRPr="0011621C" w:rsidRDefault="00E2792A" w:rsidP="00163708">
            <w:pPr>
              <w:pStyle w:val="ad"/>
              <w:spacing w:before="0" w:after="0" w:line="276" w:lineRule="auto"/>
              <w:ind w:left="0"/>
              <w:contextualSpacing/>
              <w:rPr>
                <w:bCs/>
              </w:rPr>
            </w:pPr>
            <w:r w:rsidRPr="0011621C">
              <w:rPr>
                <w:bCs/>
              </w:rPr>
              <w:t>работает с дефектологическим словарем, ориентируется в терминологии при анализе научных статей, использует терминологию при анализе коррекционно-развивающих занятий;</w:t>
            </w:r>
          </w:p>
          <w:p w14:paraId="31839155" w14:textId="77777777" w:rsidR="00E2792A" w:rsidRPr="0011621C" w:rsidRDefault="00E2792A" w:rsidP="00163708">
            <w:pPr>
              <w:pStyle w:val="ad"/>
              <w:spacing w:before="0" w:after="0" w:line="276" w:lineRule="auto"/>
              <w:ind w:left="0"/>
              <w:contextualSpacing/>
              <w:rPr>
                <w:bCs/>
              </w:rPr>
            </w:pPr>
            <w:r w:rsidRPr="0011621C">
              <w:rPr>
                <w:bCs/>
              </w:rPr>
              <w:t>определяет причинно-следственные связи в психическом развитии детей с ОВЗ при решении проблемно-ситуационных задач;</w:t>
            </w:r>
          </w:p>
          <w:p w14:paraId="1F6B309D" w14:textId="77777777" w:rsidR="00E2792A" w:rsidRPr="0011621C" w:rsidRDefault="00E2792A" w:rsidP="00163708">
            <w:pPr>
              <w:pStyle w:val="ad"/>
              <w:spacing w:before="0" w:after="0" w:line="276" w:lineRule="auto"/>
              <w:ind w:left="0"/>
              <w:contextualSpacing/>
              <w:rPr>
                <w:bCs/>
              </w:rPr>
            </w:pPr>
            <w:r w:rsidRPr="0011621C">
              <w:rPr>
                <w:bCs/>
              </w:rPr>
              <w:t xml:space="preserve">производит отбор дидактических средств в соответствии с целью коррекционно-развивающего обучения и с учетом особых образовательных потребностей детей с ОВЗ; </w:t>
            </w:r>
          </w:p>
          <w:p w14:paraId="6E34BC7E" w14:textId="77777777" w:rsidR="00E2792A" w:rsidRPr="0011621C" w:rsidRDefault="00E2792A" w:rsidP="00163708">
            <w:pPr>
              <w:pStyle w:val="ad"/>
              <w:spacing w:before="0" w:after="0" w:line="276" w:lineRule="auto"/>
              <w:ind w:left="0"/>
              <w:contextualSpacing/>
              <w:rPr>
                <w:bCs/>
              </w:rPr>
            </w:pPr>
            <w:r w:rsidRPr="0011621C">
              <w:rPr>
                <w:bCs/>
              </w:rPr>
              <w:t>анализируют конспекты коррекционно-развивающих занятий для детей с ОВЗ разных нозологических групп;</w:t>
            </w:r>
          </w:p>
          <w:p w14:paraId="78301638" w14:textId="77777777" w:rsidR="00E2792A" w:rsidRPr="0011621C" w:rsidRDefault="00E2792A" w:rsidP="00163708">
            <w:pPr>
              <w:pStyle w:val="ad"/>
              <w:spacing w:before="0" w:after="0" w:line="276" w:lineRule="auto"/>
              <w:ind w:left="0"/>
              <w:contextualSpacing/>
              <w:rPr>
                <w:bCs/>
              </w:rPr>
            </w:pPr>
            <w:r w:rsidRPr="0011621C">
              <w:rPr>
                <w:bCs/>
              </w:rPr>
              <w:t>проводит отбор статей журналов по 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1018" w:type="pct"/>
          </w:tcPr>
          <w:p w14:paraId="67D16AA3" w14:textId="77777777" w:rsidR="00E2792A" w:rsidRPr="0011621C" w:rsidRDefault="00E2792A" w:rsidP="00163708">
            <w:pPr>
              <w:pStyle w:val="ad"/>
              <w:spacing w:before="0" w:after="0" w:line="276" w:lineRule="auto"/>
              <w:ind w:left="0"/>
              <w:contextualSpacing/>
              <w:rPr>
                <w:bCs/>
              </w:rPr>
            </w:pPr>
            <w:r w:rsidRPr="0011621C">
              <w:rPr>
                <w:bCs/>
              </w:rPr>
              <w:t>оценка выполнения практических заданий (работ).</w:t>
            </w:r>
          </w:p>
        </w:tc>
      </w:tr>
    </w:tbl>
    <w:p w14:paraId="3727D4DC" w14:textId="77777777" w:rsidR="00E2792A" w:rsidRPr="0011621C" w:rsidRDefault="00E2792A" w:rsidP="00E2792A">
      <w:pPr>
        <w:spacing w:after="0"/>
        <w:jc w:val="both"/>
        <w:rPr>
          <w:rFonts w:ascii="Times New Roman" w:hAnsi="Times New Roman"/>
          <w:b/>
          <w:sz w:val="24"/>
          <w:szCs w:val="24"/>
        </w:rPr>
      </w:pPr>
    </w:p>
    <w:p w14:paraId="0E1DC821" w14:textId="77777777" w:rsidR="00E2792A" w:rsidRPr="0011621C" w:rsidRDefault="00E2792A" w:rsidP="00E2792A">
      <w:pPr>
        <w:spacing w:after="0"/>
        <w:jc w:val="both"/>
        <w:rPr>
          <w:rFonts w:ascii="Times New Roman" w:hAnsi="Times New Roman"/>
          <w:b/>
          <w:sz w:val="24"/>
          <w:szCs w:val="24"/>
        </w:rPr>
      </w:pPr>
    </w:p>
    <w:p w14:paraId="2793430D" w14:textId="77777777" w:rsidR="00E2792A" w:rsidRPr="0011621C" w:rsidRDefault="00E2792A" w:rsidP="00E2792A">
      <w:pPr>
        <w:rPr>
          <w:rFonts w:eastAsia="Calibri"/>
          <w:sz w:val="24"/>
          <w:szCs w:val="24"/>
          <w:lang w:eastAsia="en-US"/>
        </w:rPr>
      </w:pPr>
    </w:p>
    <w:p w14:paraId="578011E1" w14:textId="77777777" w:rsidR="00E2792A" w:rsidRPr="0011621C" w:rsidRDefault="00E2792A" w:rsidP="00904340">
      <w:pPr>
        <w:pStyle w:val="afffffc"/>
        <w:spacing w:after="0"/>
        <w:jc w:val="right"/>
        <w:rPr>
          <w:rFonts w:ascii="Times New Roman" w:hAnsi="Times New Roman"/>
          <w:b/>
          <w:bCs/>
        </w:rPr>
      </w:pPr>
      <w:r w:rsidRPr="0011621C">
        <w:br w:type="page"/>
      </w:r>
      <w:bookmarkStart w:id="56" w:name="_Toc133758360"/>
      <w:r w:rsidRPr="0011621C">
        <w:rPr>
          <w:rFonts w:ascii="Times New Roman" w:hAnsi="Times New Roman"/>
          <w:b/>
          <w:bCs/>
        </w:rPr>
        <w:lastRenderedPageBreak/>
        <w:t xml:space="preserve">Приложение </w:t>
      </w:r>
      <w:r w:rsidR="0070126C">
        <w:rPr>
          <w:rFonts w:ascii="Times New Roman" w:hAnsi="Times New Roman"/>
          <w:b/>
          <w:bCs/>
        </w:rPr>
        <w:t>3</w:t>
      </w:r>
      <w:r w:rsidRPr="0011621C">
        <w:rPr>
          <w:rFonts w:ascii="Times New Roman" w:hAnsi="Times New Roman"/>
          <w:b/>
          <w:bCs/>
        </w:rPr>
        <w:t>.9</w:t>
      </w:r>
      <w:bookmarkEnd w:id="56"/>
    </w:p>
    <w:p w14:paraId="673ABB81" w14:textId="77777777" w:rsidR="00E2792A" w:rsidRPr="0011621C" w:rsidRDefault="00E2792A" w:rsidP="00904340">
      <w:pPr>
        <w:spacing w:after="0"/>
        <w:jc w:val="right"/>
        <w:rPr>
          <w:rFonts w:ascii="Times New Roman" w:hAnsi="Times New Roman"/>
          <w:i/>
          <w:sz w:val="24"/>
          <w:szCs w:val="24"/>
        </w:rPr>
      </w:pPr>
      <w:r w:rsidRPr="0011621C">
        <w:rPr>
          <w:rFonts w:ascii="Times New Roman" w:hAnsi="Times New Roman"/>
          <w:bCs/>
          <w:sz w:val="24"/>
          <w:szCs w:val="24"/>
        </w:rPr>
        <w:t>к ПОП</w:t>
      </w:r>
      <w:r w:rsidR="0070126C">
        <w:rPr>
          <w:rFonts w:ascii="Times New Roman" w:hAnsi="Times New Roman"/>
          <w:bCs/>
          <w:sz w:val="24"/>
          <w:szCs w:val="24"/>
        </w:rPr>
        <w:t>-П</w:t>
      </w:r>
      <w:r w:rsidRPr="0011621C">
        <w:rPr>
          <w:rFonts w:ascii="Times New Roman" w:hAnsi="Times New Roman"/>
          <w:bCs/>
          <w:sz w:val="24"/>
          <w:szCs w:val="24"/>
        </w:rPr>
        <w:t xml:space="preserve"> </w:t>
      </w:r>
      <w:r w:rsidRPr="00904340">
        <w:rPr>
          <w:rFonts w:ascii="Times New Roman" w:hAnsi="Times New Roman"/>
          <w:bCs/>
          <w:iCs/>
          <w:sz w:val="24"/>
          <w:szCs w:val="24"/>
        </w:rPr>
        <w:t>по</w:t>
      </w:r>
      <w:r w:rsidRPr="00904340">
        <w:rPr>
          <w:rFonts w:ascii="Times New Roman" w:hAnsi="Times New Roman"/>
          <w:iCs/>
          <w:sz w:val="24"/>
          <w:szCs w:val="24"/>
        </w:rPr>
        <w:t xml:space="preserve"> специальности</w:t>
      </w:r>
      <w:r w:rsidRPr="0011621C">
        <w:rPr>
          <w:rFonts w:ascii="Times New Roman" w:hAnsi="Times New Roman"/>
          <w:i/>
          <w:sz w:val="24"/>
          <w:szCs w:val="24"/>
        </w:rPr>
        <w:t xml:space="preserve"> </w:t>
      </w:r>
    </w:p>
    <w:p w14:paraId="53382ABD" w14:textId="77777777" w:rsidR="00E2792A" w:rsidRPr="0011621C" w:rsidRDefault="00E2792A" w:rsidP="00904340">
      <w:pPr>
        <w:spacing w:after="0"/>
        <w:jc w:val="right"/>
        <w:rPr>
          <w:rFonts w:ascii="Times New Roman" w:hAnsi="Times New Roman"/>
          <w:bCs/>
          <w:sz w:val="24"/>
          <w:szCs w:val="24"/>
        </w:rPr>
      </w:pPr>
      <w:r>
        <w:rPr>
          <w:rFonts w:ascii="Times New Roman" w:hAnsi="Times New Roman"/>
          <w:bCs/>
          <w:sz w:val="24"/>
          <w:szCs w:val="24"/>
        </w:rPr>
        <w:t>44.02.04 Специальное дошкольное образование</w:t>
      </w:r>
    </w:p>
    <w:p w14:paraId="2CCC7D90" w14:textId="77777777" w:rsidR="00E2792A" w:rsidRPr="0011621C" w:rsidRDefault="00E2792A" w:rsidP="00E2792A">
      <w:pPr>
        <w:jc w:val="center"/>
        <w:rPr>
          <w:rFonts w:ascii="Times New Roman" w:hAnsi="Times New Roman"/>
          <w:b/>
          <w:i/>
        </w:rPr>
      </w:pPr>
    </w:p>
    <w:p w14:paraId="3BF9BC2E" w14:textId="77777777" w:rsidR="00E2792A" w:rsidRPr="0011621C" w:rsidRDefault="00E2792A" w:rsidP="00E2792A">
      <w:pPr>
        <w:jc w:val="center"/>
        <w:rPr>
          <w:rFonts w:ascii="Times New Roman" w:hAnsi="Times New Roman"/>
          <w:b/>
          <w:i/>
        </w:rPr>
      </w:pPr>
    </w:p>
    <w:p w14:paraId="76B4F365" w14:textId="77777777" w:rsidR="00E2792A" w:rsidRPr="0011621C" w:rsidRDefault="00E2792A" w:rsidP="00E2792A">
      <w:pPr>
        <w:jc w:val="center"/>
        <w:rPr>
          <w:rFonts w:ascii="Times New Roman" w:hAnsi="Times New Roman"/>
          <w:b/>
          <w:i/>
        </w:rPr>
      </w:pPr>
    </w:p>
    <w:p w14:paraId="16EA5CDC" w14:textId="77777777" w:rsidR="00E2792A" w:rsidRPr="0011621C" w:rsidRDefault="00E2792A" w:rsidP="00E2792A">
      <w:pPr>
        <w:jc w:val="center"/>
        <w:rPr>
          <w:rFonts w:ascii="Times New Roman" w:hAnsi="Times New Roman"/>
          <w:b/>
          <w:i/>
        </w:rPr>
      </w:pPr>
    </w:p>
    <w:p w14:paraId="37F91E71" w14:textId="77777777" w:rsidR="00E2792A" w:rsidRPr="0011621C" w:rsidRDefault="00E2792A" w:rsidP="00E2792A">
      <w:pPr>
        <w:jc w:val="center"/>
        <w:rPr>
          <w:rFonts w:ascii="Times New Roman" w:hAnsi="Times New Roman"/>
          <w:b/>
          <w:i/>
        </w:rPr>
      </w:pPr>
    </w:p>
    <w:p w14:paraId="6B11A991" w14:textId="77777777" w:rsidR="00E2792A" w:rsidRPr="0011621C" w:rsidRDefault="00E2792A" w:rsidP="00E2792A">
      <w:pPr>
        <w:jc w:val="center"/>
        <w:rPr>
          <w:rFonts w:ascii="Times New Roman" w:hAnsi="Times New Roman"/>
          <w:b/>
          <w:i/>
        </w:rPr>
      </w:pPr>
    </w:p>
    <w:p w14:paraId="1FA31BAF" w14:textId="77777777" w:rsidR="00E2792A" w:rsidRPr="0011621C" w:rsidRDefault="00E2792A" w:rsidP="00E2792A">
      <w:pPr>
        <w:pStyle w:val="afffffc"/>
        <w:spacing w:line="360" w:lineRule="auto"/>
        <w:rPr>
          <w:rFonts w:ascii="Times New Roman" w:hAnsi="Times New Roman"/>
          <w:b/>
          <w:bCs/>
          <w:i/>
        </w:rPr>
      </w:pPr>
      <w:bookmarkStart w:id="57" w:name="_Toc129861218"/>
      <w:bookmarkStart w:id="58" w:name="_Toc129862286"/>
      <w:bookmarkStart w:id="59" w:name="_Toc133758361"/>
      <w:r w:rsidRPr="0011621C">
        <w:rPr>
          <w:rFonts w:ascii="Times New Roman" w:hAnsi="Times New Roman"/>
          <w:b/>
          <w:bCs/>
        </w:rPr>
        <w:t>ПРИМЕРНАЯ РАБОЧАЯ ПРОГРАММА УЧЕБНОЙ ДИСЦИПЛИНЫ</w:t>
      </w:r>
      <w:bookmarkStart w:id="60" w:name="_Toc129861219"/>
      <w:bookmarkStart w:id="61" w:name="_Toc129862287"/>
      <w:bookmarkEnd w:id="57"/>
      <w:bookmarkEnd w:id="58"/>
      <w:r w:rsidRPr="0011621C">
        <w:rPr>
          <w:rFonts w:ascii="Times New Roman" w:hAnsi="Times New Roman"/>
          <w:b/>
          <w:bCs/>
        </w:rPr>
        <w:br/>
      </w:r>
      <w:r w:rsidRPr="0011621C">
        <w:rPr>
          <w:rFonts w:ascii="Times New Roman" w:hAnsi="Times New Roman"/>
          <w:b/>
          <w:bCs/>
          <w:i/>
        </w:rPr>
        <w:t>«</w:t>
      </w:r>
      <w:r w:rsidRPr="0011621C">
        <w:rPr>
          <w:rFonts w:ascii="Times New Roman" w:hAnsi="Times New Roman"/>
          <w:b/>
          <w:bCs/>
        </w:rPr>
        <w:t>ОП.04 РУССКИЙ ЯЗЫК И КУЛЬТУРА ПРОФЕССИОНАЛЬНОЙ КОММУНИКАЦИИ ПЕДАГОГА</w:t>
      </w:r>
      <w:r w:rsidRPr="0011621C">
        <w:rPr>
          <w:rFonts w:ascii="Times New Roman" w:hAnsi="Times New Roman"/>
          <w:b/>
          <w:bCs/>
          <w:i/>
        </w:rPr>
        <w:t>»</w:t>
      </w:r>
      <w:bookmarkEnd w:id="59"/>
      <w:bookmarkEnd w:id="60"/>
      <w:bookmarkEnd w:id="61"/>
    </w:p>
    <w:p w14:paraId="4F69D3BA" w14:textId="77777777" w:rsidR="00E2792A" w:rsidRPr="0011621C" w:rsidRDefault="00E2792A" w:rsidP="00E2792A">
      <w:pPr>
        <w:jc w:val="center"/>
        <w:rPr>
          <w:rFonts w:ascii="Times New Roman" w:hAnsi="Times New Roman"/>
          <w:b/>
          <w:i/>
        </w:rPr>
      </w:pPr>
    </w:p>
    <w:p w14:paraId="29EC6787" w14:textId="77777777" w:rsidR="00E2792A" w:rsidRPr="0011621C" w:rsidRDefault="00E2792A" w:rsidP="00E2792A">
      <w:pPr>
        <w:rPr>
          <w:rFonts w:ascii="Times New Roman" w:hAnsi="Times New Roman"/>
          <w:b/>
          <w:i/>
        </w:rPr>
      </w:pPr>
    </w:p>
    <w:p w14:paraId="6D4C8187" w14:textId="77777777" w:rsidR="00E2792A" w:rsidRPr="0011621C" w:rsidRDefault="00E2792A" w:rsidP="00E2792A">
      <w:pPr>
        <w:spacing w:after="0"/>
        <w:jc w:val="right"/>
        <w:rPr>
          <w:rFonts w:ascii="Times New Roman" w:hAnsi="Times New Roman"/>
          <w:b/>
          <w:i/>
        </w:rPr>
      </w:pPr>
    </w:p>
    <w:p w14:paraId="2B120FEE" w14:textId="77777777" w:rsidR="00E2792A" w:rsidRPr="0011621C" w:rsidRDefault="00E2792A" w:rsidP="00E2792A">
      <w:pPr>
        <w:rPr>
          <w:rFonts w:ascii="Times New Roman" w:hAnsi="Times New Roman"/>
          <w:b/>
          <w:i/>
        </w:rPr>
      </w:pPr>
    </w:p>
    <w:p w14:paraId="6EF9E8E9" w14:textId="77777777" w:rsidR="00E2792A" w:rsidRPr="0011621C" w:rsidRDefault="00E2792A" w:rsidP="00E2792A">
      <w:pPr>
        <w:rPr>
          <w:rFonts w:ascii="Times New Roman" w:hAnsi="Times New Roman"/>
          <w:b/>
          <w:i/>
        </w:rPr>
      </w:pPr>
    </w:p>
    <w:p w14:paraId="04692F7B" w14:textId="77777777" w:rsidR="00E2792A" w:rsidRPr="0011621C" w:rsidRDefault="00E2792A" w:rsidP="00E2792A">
      <w:pPr>
        <w:rPr>
          <w:rFonts w:ascii="Times New Roman" w:hAnsi="Times New Roman"/>
          <w:b/>
          <w:i/>
        </w:rPr>
      </w:pPr>
    </w:p>
    <w:p w14:paraId="524F2679" w14:textId="77777777" w:rsidR="00E2792A" w:rsidRPr="0011621C" w:rsidRDefault="00E2792A" w:rsidP="00E2792A">
      <w:pPr>
        <w:rPr>
          <w:rFonts w:ascii="Times New Roman" w:hAnsi="Times New Roman"/>
          <w:b/>
          <w:i/>
        </w:rPr>
      </w:pPr>
    </w:p>
    <w:p w14:paraId="4183D0EA" w14:textId="77777777" w:rsidR="00E2792A" w:rsidRPr="0011621C" w:rsidRDefault="00E2792A" w:rsidP="00E2792A">
      <w:pPr>
        <w:rPr>
          <w:rFonts w:ascii="Times New Roman" w:hAnsi="Times New Roman"/>
          <w:b/>
          <w:i/>
        </w:rPr>
      </w:pPr>
    </w:p>
    <w:p w14:paraId="78F27C7E" w14:textId="77777777" w:rsidR="00E2792A" w:rsidRPr="0011621C" w:rsidRDefault="00E2792A" w:rsidP="00E2792A">
      <w:pPr>
        <w:rPr>
          <w:rFonts w:ascii="Times New Roman" w:hAnsi="Times New Roman"/>
          <w:b/>
          <w:i/>
        </w:rPr>
      </w:pPr>
    </w:p>
    <w:p w14:paraId="099EE5AA" w14:textId="77777777" w:rsidR="00E2792A" w:rsidRPr="0011621C" w:rsidRDefault="00E2792A" w:rsidP="00E2792A">
      <w:pPr>
        <w:rPr>
          <w:rFonts w:ascii="Times New Roman" w:hAnsi="Times New Roman"/>
          <w:b/>
          <w:i/>
        </w:rPr>
      </w:pPr>
    </w:p>
    <w:p w14:paraId="2FDD4FD9" w14:textId="77777777" w:rsidR="00E2792A" w:rsidRPr="0011621C" w:rsidRDefault="00E2792A" w:rsidP="00E2792A">
      <w:pPr>
        <w:rPr>
          <w:rFonts w:ascii="Times New Roman" w:hAnsi="Times New Roman"/>
          <w:b/>
          <w:i/>
        </w:rPr>
      </w:pPr>
    </w:p>
    <w:p w14:paraId="584D0E4C" w14:textId="77777777" w:rsidR="00E2792A" w:rsidRPr="0011621C" w:rsidRDefault="00E2792A" w:rsidP="00E2792A">
      <w:pPr>
        <w:rPr>
          <w:rFonts w:ascii="Times New Roman" w:hAnsi="Times New Roman"/>
          <w:b/>
          <w:i/>
        </w:rPr>
      </w:pPr>
    </w:p>
    <w:p w14:paraId="1F2A6AFA" w14:textId="77777777" w:rsidR="00E2792A" w:rsidRPr="0011621C" w:rsidRDefault="00E2792A" w:rsidP="00E2792A">
      <w:pPr>
        <w:rPr>
          <w:rFonts w:ascii="Times New Roman" w:hAnsi="Times New Roman"/>
          <w:b/>
          <w:i/>
        </w:rPr>
      </w:pPr>
    </w:p>
    <w:p w14:paraId="3956CBD7" w14:textId="77777777" w:rsidR="00E2792A" w:rsidRPr="0011621C" w:rsidRDefault="00E2792A" w:rsidP="00E2792A">
      <w:pPr>
        <w:rPr>
          <w:rFonts w:ascii="Times New Roman" w:hAnsi="Times New Roman"/>
          <w:b/>
          <w:i/>
        </w:rPr>
      </w:pPr>
    </w:p>
    <w:p w14:paraId="51D6DAD6" w14:textId="77777777" w:rsidR="00E2792A" w:rsidRPr="0011621C" w:rsidRDefault="00E2792A" w:rsidP="00E2792A">
      <w:pPr>
        <w:rPr>
          <w:rFonts w:ascii="Times New Roman" w:hAnsi="Times New Roman"/>
          <w:b/>
          <w:i/>
        </w:rPr>
      </w:pPr>
    </w:p>
    <w:p w14:paraId="3A961484" w14:textId="77777777" w:rsidR="00E2792A" w:rsidRPr="0070126C" w:rsidRDefault="00E2792A" w:rsidP="00E2792A">
      <w:pPr>
        <w:jc w:val="center"/>
        <w:rPr>
          <w:rFonts w:ascii="Times New Roman" w:hAnsi="Times New Roman"/>
          <w:b/>
          <w:i/>
          <w:iCs/>
          <w:sz w:val="24"/>
          <w:szCs w:val="24"/>
        </w:rPr>
      </w:pPr>
      <w:r w:rsidRPr="004B39E1">
        <w:rPr>
          <w:rFonts w:ascii="Times New Roman" w:hAnsi="Times New Roman"/>
          <w:b/>
          <w:bCs/>
          <w:szCs w:val="20"/>
        </w:rPr>
        <w:t>2023 г.</w:t>
      </w:r>
      <w:r w:rsidRPr="0011621C">
        <w:rPr>
          <w:rFonts w:ascii="Times New Roman" w:hAnsi="Times New Roman"/>
          <w:b/>
          <w:bCs/>
        </w:rPr>
        <w:br w:type="page"/>
      </w:r>
      <w:r w:rsidRPr="00904340">
        <w:rPr>
          <w:rFonts w:ascii="Times New Roman" w:hAnsi="Times New Roman"/>
          <w:b/>
          <w:sz w:val="24"/>
          <w:szCs w:val="24"/>
        </w:rPr>
        <w:lastRenderedPageBreak/>
        <w:t>СОДЕРЖАНИЕ</w:t>
      </w:r>
    </w:p>
    <w:p w14:paraId="2A9DDE73" w14:textId="77777777" w:rsidR="00E2792A" w:rsidRPr="0011621C" w:rsidRDefault="00E2792A" w:rsidP="00E2792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2792A" w:rsidRPr="0011621C" w14:paraId="2DE39CB2" w14:textId="77777777" w:rsidTr="00163708">
        <w:tc>
          <w:tcPr>
            <w:tcW w:w="7501" w:type="dxa"/>
          </w:tcPr>
          <w:p w14:paraId="056BBB19" w14:textId="77777777" w:rsidR="00E2792A" w:rsidRPr="0011621C" w:rsidRDefault="00E2792A" w:rsidP="000B4E8B">
            <w:pPr>
              <w:numPr>
                <w:ilvl w:val="0"/>
                <w:numId w:val="51"/>
              </w:numPr>
              <w:suppressAutoHyphens/>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10F54EFB" w14:textId="77777777" w:rsidR="00E2792A" w:rsidRPr="0011621C" w:rsidRDefault="00E2792A" w:rsidP="00163708">
            <w:pPr>
              <w:rPr>
                <w:rFonts w:ascii="Times New Roman" w:hAnsi="Times New Roman"/>
                <w:b/>
                <w:sz w:val="24"/>
                <w:szCs w:val="24"/>
              </w:rPr>
            </w:pPr>
          </w:p>
        </w:tc>
      </w:tr>
      <w:tr w:rsidR="00E2792A" w:rsidRPr="0011621C" w14:paraId="3F4D7998" w14:textId="77777777" w:rsidTr="00163708">
        <w:tc>
          <w:tcPr>
            <w:tcW w:w="7501" w:type="dxa"/>
          </w:tcPr>
          <w:p w14:paraId="0FFF2445" w14:textId="77777777" w:rsidR="00E2792A" w:rsidRPr="0011621C" w:rsidRDefault="00E2792A" w:rsidP="000B4E8B">
            <w:pPr>
              <w:numPr>
                <w:ilvl w:val="0"/>
                <w:numId w:val="51"/>
              </w:numPr>
              <w:suppressAutoHyphens/>
              <w:rPr>
                <w:rFonts w:ascii="Times New Roman" w:hAnsi="Times New Roman"/>
                <w:b/>
                <w:sz w:val="24"/>
                <w:szCs w:val="24"/>
              </w:rPr>
            </w:pPr>
            <w:r w:rsidRPr="0011621C">
              <w:rPr>
                <w:rFonts w:ascii="Times New Roman" w:hAnsi="Times New Roman"/>
                <w:b/>
                <w:sz w:val="24"/>
                <w:szCs w:val="24"/>
              </w:rPr>
              <w:t>СТРУКТУРА И СОДЕРЖАНИЕ УЧЕБНОЙ ДИСЦИПЛИНЫ</w:t>
            </w:r>
          </w:p>
          <w:p w14:paraId="4A1F291B" w14:textId="77777777" w:rsidR="00E2792A" w:rsidRPr="0011621C" w:rsidRDefault="00E2792A" w:rsidP="000B4E8B">
            <w:pPr>
              <w:numPr>
                <w:ilvl w:val="0"/>
                <w:numId w:val="51"/>
              </w:numPr>
              <w:suppressAutoHyphens/>
              <w:rPr>
                <w:rFonts w:ascii="Times New Roman" w:hAnsi="Times New Roman"/>
                <w:b/>
                <w:sz w:val="24"/>
                <w:szCs w:val="24"/>
              </w:rPr>
            </w:pPr>
            <w:r w:rsidRPr="0011621C">
              <w:rPr>
                <w:rFonts w:ascii="Times New Roman" w:hAnsi="Times New Roman"/>
                <w:b/>
                <w:sz w:val="24"/>
                <w:szCs w:val="24"/>
              </w:rPr>
              <w:t>УСЛОВИЯ РЕАЛИЗАЦИИ УЧЕБНОЙ ДИСЦИПЛИНЫ</w:t>
            </w:r>
          </w:p>
        </w:tc>
        <w:tc>
          <w:tcPr>
            <w:tcW w:w="1854" w:type="dxa"/>
          </w:tcPr>
          <w:p w14:paraId="2878D9EF" w14:textId="77777777" w:rsidR="00E2792A" w:rsidRPr="0011621C" w:rsidRDefault="00E2792A" w:rsidP="00163708">
            <w:pPr>
              <w:ind w:left="644"/>
              <w:rPr>
                <w:rFonts w:ascii="Times New Roman" w:hAnsi="Times New Roman"/>
                <w:b/>
                <w:sz w:val="24"/>
                <w:szCs w:val="24"/>
              </w:rPr>
            </w:pPr>
          </w:p>
        </w:tc>
      </w:tr>
      <w:tr w:rsidR="00E2792A" w:rsidRPr="0011621C" w14:paraId="1E52C9AD" w14:textId="77777777" w:rsidTr="00163708">
        <w:tc>
          <w:tcPr>
            <w:tcW w:w="7501" w:type="dxa"/>
          </w:tcPr>
          <w:p w14:paraId="1A3E98E8" w14:textId="77777777" w:rsidR="00E2792A" w:rsidRPr="0011621C" w:rsidRDefault="00E2792A" w:rsidP="000B4E8B">
            <w:pPr>
              <w:numPr>
                <w:ilvl w:val="0"/>
                <w:numId w:val="51"/>
              </w:numPr>
              <w:suppressAutoHyphens/>
              <w:rPr>
                <w:rFonts w:ascii="Times New Roman" w:hAnsi="Times New Roman"/>
                <w:b/>
                <w:sz w:val="24"/>
                <w:szCs w:val="24"/>
              </w:rPr>
            </w:pPr>
            <w:r w:rsidRPr="0011621C">
              <w:rPr>
                <w:rFonts w:ascii="Times New Roman" w:hAnsi="Times New Roman"/>
                <w:b/>
                <w:sz w:val="24"/>
                <w:szCs w:val="24"/>
              </w:rPr>
              <w:t>КОНТРОЛЬ И ОЦЕНКА РЕЗУЛЬТАТОВ ОСВОЕНИЯ УЧЕБНОЙ ДИСЦИПЛИНЫ</w:t>
            </w:r>
          </w:p>
          <w:p w14:paraId="6E7CCA34" w14:textId="77777777" w:rsidR="00E2792A" w:rsidRPr="0011621C" w:rsidRDefault="00E2792A" w:rsidP="00163708">
            <w:pPr>
              <w:suppressAutoHyphens/>
              <w:rPr>
                <w:rFonts w:ascii="Times New Roman" w:hAnsi="Times New Roman"/>
                <w:b/>
                <w:sz w:val="24"/>
                <w:szCs w:val="24"/>
              </w:rPr>
            </w:pPr>
          </w:p>
        </w:tc>
        <w:tc>
          <w:tcPr>
            <w:tcW w:w="1854" w:type="dxa"/>
          </w:tcPr>
          <w:p w14:paraId="4466297F" w14:textId="77777777" w:rsidR="00E2792A" w:rsidRPr="0011621C" w:rsidRDefault="00E2792A" w:rsidP="00163708">
            <w:pPr>
              <w:rPr>
                <w:rFonts w:ascii="Times New Roman" w:hAnsi="Times New Roman"/>
                <w:b/>
                <w:sz w:val="24"/>
                <w:szCs w:val="24"/>
              </w:rPr>
            </w:pPr>
          </w:p>
        </w:tc>
      </w:tr>
    </w:tbl>
    <w:p w14:paraId="690FB1D6" w14:textId="77777777" w:rsidR="00E2792A" w:rsidRPr="0011621C" w:rsidRDefault="00E2792A" w:rsidP="000B4E8B">
      <w:pPr>
        <w:numPr>
          <w:ilvl w:val="0"/>
          <w:numId w:val="52"/>
        </w:numPr>
        <w:suppressAutoHyphens/>
        <w:spacing w:after="0"/>
        <w:jc w:val="center"/>
        <w:rPr>
          <w:rFonts w:ascii="Times New Roman" w:hAnsi="Times New Roman"/>
          <w:b/>
          <w:sz w:val="24"/>
          <w:szCs w:val="24"/>
        </w:rPr>
      </w:pPr>
      <w:r w:rsidRPr="0011621C">
        <w:rPr>
          <w:rFonts w:ascii="Times New Roman" w:hAnsi="Times New Roman"/>
          <w:b/>
          <w:i/>
          <w:u w:val="single"/>
        </w:rPr>
        <w:br w:type="page"/>
      </w:r>
      <w:r w:rsidRPr="0011621C">
        <w:rPr>
          <w:rFonts w:ascii="Times New Roman" w:hAnsi="Times New Roman"/>
          <w:b/>
          <w:sz w:val="24"/>
          <w:szCs w:val="24"/>
        </w:rPr>
        <w:lastRenderedPageBreak/>
        <w:t>ОБЩАЯ ХАРАКТЕРИСТИКА ПРИМЕРНОЙ РАБОЧЕЙ ПРОГРАММЫ УЧЕБНОЙ ДИСЦИПЛИНЫ</w:t>
      </w:r>
    </w:p>
    <w:p w14:paraId="1A263D3B" w14:textId="77777777" w:rsidR="00E2792A" w:rsidRPr="0011621C" w:rsidRDefault="0070126C" w:rsidP="00E2792A">
      <w:pPr>
        <w:suppressAutoHyphens/>
        <w:spacing w:after="0"/>
        <w:ind w:left="720"/>
        <w:jc w:val="center"/>
        <w:rPr>
          <w:rFonts w:ascii="Times New Roman" w:hAnsi="Times New Roman"/>
          <w:b/>
          <w:sz w:val="24"/>
          <w:szCs w:val="24"/>
        </w:rPr>
      </w:pPr>
      <w:r w:rsidRPr="0011621C">
        <w:rPr>
          <w:rFonts w:ascii="Times New Roman" w:hAnsi="Times New Roman"/>
          <w:b/>
          <w:sz w:val="24"/>
          <w:szCs w:val="24"/>
        </w:rPr>
        <w:t>«ОП.04 РУССКИЙ ЯЗЫК И КУЛЬТУРА ПРОФЕССИОНАЛЬНОЙ КОММУНИКАЦИИ ПЕДАГОГА»</w:t>
      </w:r>
    </w:p>
    <w:p w14:paraId="4807B5C8"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AD5A015"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b/>
          <w:sz w:val="24"/>
          <w:szCs w:val="24"/>
        </w:rPr>
        <w:t xml:space="preserve">1.1. Место дисциплины в структуре основной образовательной программы: </w:t>
      </w:r>
    </w:p>
    <w:p w14:paraId="206B2B16"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sz w:val="24"/>
          <w:szCs w:val="24"/>
        </w:rPr>
        <w:t xml:space="preserve">Учебная дисциплина «ОП.04 Русский язык и культура профессиональной коммуникации педагога» частью общепрофессионального цикла примерной образовательной программы в соответствии с ФГОС СПО по специальности </w:t>
      </w:r>
      <w:r>
        <w:rPr>
          <w:rFonts w:ascii="Times New Roman" w:hAnsi="Times New Roman"/>
          <w:sz w:val="24"/>
          <w:szCs w:val="24"/>
        </w:rPr>
        <w:t>44.02.04 Специальное дошкольное образование</w:t>
      </w:r>
      <w:r w:rsidRPr="0011621C">
        <w:rPr>
          <w:rFonts w:ascii="Times New Roman" w:hAnsi="Times New Roman"/>
          <w:sz w:val="24"/>
          <w:szCs w:val="24"/>
        </w:rPr>
        <w:t>.</w:t>
      </w:r>
    </w:p>
    <w:p w14:paraId="4A609C5F"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sz w:val="24"/>
          <w:szCs w:val="24"/>
        </w:rPr>
        <w:t>Особое значение дисциплина имеет при формировании и развитии ОК 01, ОК 02, ОК 03, ОК 04, ОК 05, ОК 06, ОК 09</w:t>
      </w:r>
      <w:r w:rsidRPr="0011621C">
        <w:rPr>
          <w:rFonts w:ascii="Times New Roman" w:hAnsi="Times New Roman"/>
          <w:i/>
          <w:sz w:val="24"/>
          <w:szCs w:val="24"/>
        </w:rPr>
        <w:t>.</w:t>
      </w:r>
    </w:p>
    <w:p w14:paraId="775BB6E2"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483FC28" w14:textId="77777777" w:rsidR="00E2792A" w:rsidRPr="0011621C" w:rsidRDefault="00E2792A" w:rsidP="00E2792A">
      <w:pPr>
        <w:spacing w:after="0"/>
        <w:ind w:firstLine="709"/>
        <w:rPr>
          <w:rFonts w:ascii="Times New Roman" w:hAnsi="Times New Roman"/>
          <w:b/>
          <w:sz w:val="24"/>
          <w:szCs w:val="24"/>
        </w:rPr>
      </w:pPr>
      <w:r w:rsidRPr="0011621C">
        <w:rPr>
          <w:rFonts w:ascii="Times New Roman" w:hAnsi="Times New Roman"/>
          <w:b/>
          <w:sz w:val="24"/>
          <w:szCs w:val="24"/>
        </w:rPr>
        <w:t>1.2. Цель и планируемые результаты освоения дисциплины:</w:t>
      </w:r>
    </w:p>
    <w:p w14:paraId="266D4E58" w14:textId="77777777" w:rsidR="00E2792A" w:rsidRPr="0011621C" w:rsidRDefault="00E2792A" w:rsidP="00E2792A">
      <w:pPr>
        <w:suppressAutoHyphens/>
        <w:spacing w:after="0"/>
        <w:ind w:firstLine="709"/>
        <w:jc w:val="both"/>
        <w:rPr>
          <w:rFonts w:ascii="Times New Roman" w:hAnsi="Times New Roman"/>
          <w:sz w:val="24"/>
          <w:szCs w:val="24"/>
          <w:lang w:eastAsia="en-US"/>
        </w:rPr>
      </w:pPr>
      <w:r w:rsidRPr="0011621C">
        <w:rPr>
          <w:rFonts w:ascii="Times New Roman" w:hAnsi="Times New Roman"/>
          <w:sz w:val="24"/>
          <w:szCs w:val="24"/>
        </w:rPr>
        <w:t xml:space="preserve">В рамках программы учебной дисциплины обучающимися осваиваются умения </w:t>
      </w:r>
      <w:r w:rsidRPr="0011621C">
        <w:rPr>
          <w:rFonts w:ascii="Times New Roman" w:hAnsi="Times New Roman"/>
          <w:sz w:val="24"/>
          <w:szCs w:val="24"/>
        </w:rPr>
        <w:b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615"/>
        <w:gridCol w:w="3044"/>
      </w:tblGrid>
      <w:tr w:rsidR="00E2792A" w:rsidRPr="0011621C" w14:paraId="7878CE88" w14:textId="77777777" w:rsidTr="00163708">
        <w:trPr>
          <w:trHeight w:val="649"/>
        </w:trPr>
        <w:tc>
          <w:tcPr>
            <w:tcW w:w="1589" w:type="dxa"/>
            <w:hideMark/>
          </w:tcPr>
          <w:p w14:paraId="4A634834" w14:textId="77777777" w:rsidR="00E2792A" w:rsidRPr="00904340" w:rsidRDefault="00E2792A" w:rsidP="00163708">
            <w:pPr>
              <w:suppressAutoHyphens/>
              <w:spacing w:after="0"/>
              <w:jc w:val="center"/>
              <w:rPr>
                <w:rFonts w:ascii="Times New Roman" w:hAnsi="Times New Roman"/>
                <w:b/>
                <w:sz w:val="24"/>
                <w:szCs w:val="24"/>
              </w:rPr>
            </w:pPr>
            <w:r w:rsidRPr="00904340">
              <w:rPr>
                <w:rFonts w:ascii="Times New Roman" w:hAnsi="Times New Roman"/>
                <w:b/>
                <w:sz w:val="24"/>
                <w:szCs w:val="24"/>
              </w:rPr>
              <w:t>Код</w:t>
            </w:r>
          </w:p>
          <w:p w14:paraId="5DD5E29B" w14:textId="77777777" w:rsidR="00E2792A" w:rsidRPr="00904340" w:rsidRDefault="00E2792A" w:rsidP="00163708">
            <w:pPr>
              <w:suppressAutoHyphens/>
              <w:spacing w:after="0"/>
              <w:jc w:val="center"/>
              <w:rPr>
                <w:rFonts w:ascii="Times New Roman" w:hAnsi="Times New Roman"/>
                <w:b/>
                <w:sz w:val="24"/>
                <w:szCs w:val="24"/>
              </w:rPr>
            </w:pPr>
            <w:r w:rsidRPr="00904340">
              <w:rPr>
                <w:rFonts w:ascii="Times New Roman" w:hAnsi="Times New Roman"/>
                <w:b/>
                <w:sz w:val="24"/>
                <w:szCs w:val="24"/>
              </w:rPr>
              <w:t>ПК, ОК</w:t>
            </w:r>
          </w:p>
        </w:tc>
        <w:tc>
          <w:tcPr>
            <w:tcW w:w="4615" w:type="dxa"/>
            <w:hideMark/>
          </w:tcPr>
          <w:p w14:paraId="71634DD7" w14:textId="77777777" w:rsidR="00E2792A" w:rsidRPr="00904340" w:rsidRDefault="00E2792A" w:rsidP="00163708">
            <w:pPr>
              <w:suppressAutoHyphens/>
              <w:spacing w:after="0"/>
              <w:jc w:val="center"/>
              <w:rPr>
                <w:rFonts w:ascii="Times New Roman" w:hAnsi="Times New Roman"/>
                <w:b/>
                <w:sz w:val="24"/>
                <w:szCs w:val="24"/>
              </w:rPr>
            </w:pPr>
            <w:r w:rsidRPr="00904340">
              <w:rPr>
                <w:rFonts w:ascii="Times New Roman" w:hAnsi="Times New Roman"/>
                <w:b/>
                <w:sz w:val="24"/>
                <w:szCs w:val="24"/>
              </w:rPr>
              <w:t>Умения</w:t>
            </w:r>
          </w:p>
        </w:tc>
        <w:tc>
          <w:tcPr>
            <w:tcW w:w="3044" w:type="dxa"/>
            <w:hideMark/>
          </w:tcPr>
          <w:p w14:paraId="09AE22C6" w14:textId="77777777" w:rsidR="00E2792A" w:rsidRPr="00904340" w:rsidRDefault="00E2792A" w:rsidP="00163708">
            <w:pPr>
              <w:suppressAutoHyphens/>
              <w:spacing w:after="0"/>
              <w:jc w:val="center"/>
              <w:rPr>
                <w:rFonts w:ascii="Times New Roman" w:hAnsi="Times New Roman"/>
                <w:b/>
                <w:sz w:val="24"/>
                <w:szCs w:val="24"/>
              </w:rPr>
            </w:pPr>
            <w:r w:rsidRPr="00904340">
              <w:rPr>
                <w:rFonts w:ascii="Times New Roman" w:hAnsi="Times New Roman"/>
                <w:b/>
                <w:sz w:val="24"/>
                <w:szCs w:val="24"/>
              </w:rPr>
              <w:t>Знания</w:t>
            </w:r>
          </w:p>
        </w:tc>
      </w:tr>
      <w:tr w:rsidR="00E2792A" w:rsidRPr="0011621C" w14:paraId="105D82F6" w14:textId="77777777" w:rsidTr="00163708">
        <w:trPr>
          <w:trHeight w:val="212"/>
        </w:trPr>
        <w:tc>
          <w:tcPr>
            <w:tcW w:w="1589" w:type="dxa"/>
          </w:tcPr>
          <w:p w14:paraId="4D9837FC" w14:textId="5D9EDDFE" w:rsidR="00E2792A" w:rsidRPr="00904340" w:rsidRDefault="00E2792A" w:rsidP="00163708">
            <w:pPr>
              <w:suppressAutoHyphens/>
              <w:spacing w:after="0"/>
              <w:jc w:val="center"/>
              <w:rPr>
                <w:rFonts w:ascii="Times New Roman" w:hAnsi="Times New Roman"/>
                <w:bCs/>
                <w:sz w:val="24"/>
                <w:szCs w:val="24"/>
              </w:rPr>
            </w:pPr>
            <w:r w:rsidRPr="00904340">
              <w:rPr>
                <w:rFonts w:ascii="Times New Roman" w:hAnsi="Times New Roman"/>
                <w:bCs/>
                <w:sz w:val="24"/>
                <w:szCs w:val="24"/>
              </w:rPr>
              <w:t>ОК 01</w:t>
            </w:r>
          </w:p>
          <w:p w14:paraId="7E11EA8E" w14:textId="77777777" w:rsidR="00904340" w:rsidRDefault="00E2792A" w:rsidP="00163708">
            <w:pPr>
              <w:suppressAutoHyphens/>
              <w:spacing w:after="0"/>
              <w:jc w:val="center"/>
              <w:rPr>
                <w:rFonts w:ascii="Times New Roman" w:hAnsi="Times New Roman"/>
                <w:bCs/>
                <w:sz w:val="24"/>
                <w:szCs w:val="24"/>
              </w:rPr>
            </w:pPr>
            <w:r w:rsidRPr="00904340">
              <w:rPr>
                <w:rFonts w:ascii="Times New Roman" w:hAnsi="Times New Roman"/>
                <w:bCs/>
                <w:sz w:val="24"/>
                <w:szCs w:val="24"/>
              </w:rPr>
              <w:t>ОК 02</w:t>
            </w:r>
          </w:p>
          <w:p w14:paraId="63A88CB2" w14:textId="10604C6A" w:rsidR="00E2792A" w:rsidRPr="00904340" w:rsidRDefault="00E2792A" w:rsidP="00163708">
            <w:pPr>
              <w:suppressAutoHyphens/>
              <w:spacing w:after="0"/>
              <w:jc w:val="center"/>
              <w:rPr>
                <w:rFonts w:ascii="Times New Roman" w:hAnsi="Times New Roman"/>
                <w:bCs/>
                <w:sz w:val="24"/>
                <w:szCs w:val="24"/>
              </w:rPr>
            </w:pPr>
            <w:r w:rsidRPr="00904340">
              <w:rPr>
                <w:rFonts w:ascii="Times New Roman" w:hAnsi="Times New Roman"/>
                <w:bCs/>
                <w:sz w:val="24"/>
                <w:szCs w:val="24"/>
              </w:rPr>
              <w:t xml:space="preserve">ОК 03 </w:t>
            </w:r>
          </w:p>
          <w:p w14:paraId="542A73D0" w14:textId="596037AD" w:rsidR="00E2792A" w:rsidRPr="00904340" w:rsidRDefault="00E2792A" w:rsidP="00163708">
            <w:pPr>
              <w:suppressAutoHyphens/>
              <w:spacing w:after="0"/>
              <w:jc w:val="center"/>
              <w:rPr>
                <w:rFonts w:ascii="Times New Roman" w:hAnsi="Times New Roman"/>
                <w:bCs/>
                <w:sz w:val="24"/>
                <w:szCs w:val="24"/>
              </w:rPr>
            </w:pPr>
            <w:r w:rsidRPr="00904340">
              <w:rPr>
                <w:rFonts w:ascii="Times New Roman" w:hAnsi="Times New Roman"/>
                <w:bCs/>
                <w:sz w:val="24"/>
                <w:szCs w:val="24"/>
              </w:rPr>
              <w:t xml:space="preserve">ОК 04 </w:t>
            </w:r>
          </w:p>
          <w:p w14:paraId="7BA9C2A8" w14:textId="5B44D863" w:rsidR="00E2792A" w:rsidRPr="00904340" w:rsidRDefault="00E2792A" w:rsidP="00163708">
            <w:pPr>
              <w:suppressAutoHyphens/>
              <w:spacing w:after="0"/>
              <w:jc w:val="center"/>
              <w:rPr>
                <w:rFonts w:ascii="Times New Roman" w:hAnsi="Times New Roman"/>
                <w:bCs/>
                <w:sz w:val="24"/>
                <w:szCs w:val="24"/>
              </w:rPr>
            </w:pPr>
            <w:r w:rsidRPr="00904340">
              <w:rPr>
                <w:rFonts w:ascii="Times New Roman" w:hAnsi="Times New Roman"/>
                <w:bCs/>
                <w:sz w:val="24"/>
                <w:szCs w:val="24"/>
              </w:rPr>
              <w:t xml:space="preserve">ОК 05 </w:t>
            </w:r>
          </w:p>
          <w:p w14:paraId="3A9DADE7" w14:textId="7B2E476C" w:rsidR="00E2792A" w:rsidRPr="00904340" w:rsidRDefault="00E2792A" w:rsidP="00163708">
            <w:pPr>
              <w:suppressAutoHyphens/>
              <w:spacing w:after="0"/>
              <w:jc w:val="center"/>
              <w:rPr>
                <w:rFonts w:ascii="Times New Roman" w:hAnsi="Times New Roman"/>
                <w:bCs/>
                <w:sz w:val="24"/>
                <w:szCs w:val="24"/>
              </w:rPr>
            </w:pPr>
            <w:r w:rsidRPr="00904340">
              <w:rPr>
                <w:rFonts w:ascii="Times New Roman" w:hAnsi="Times New Roman"/>
                <w:bCs/>
                <w:sz w:val="24"/>
                <w:szCs w:val="24"/>
              </w:rPr>
              <w:t xml:space="preserve">ОК 06 </w:t>
            </w:r>
          </w:p>
          <w:p w14:paraId="4E254EF5" w14:textId="77777777" w:rsidR="00E2792A" w:rsidRPr="00904340" w:rsidRDefault="00E2792A" w:rsidP="00163708">
            <w:pPr>
              <w:suppressAutoHyphens/>
              <w:spacing w:after="0"/>
              <w:jc w:val="center"/>
              <w:rPr>
                <w:rFonts w:ascii="Times New Roman" w:hAnsi="Times New Roman"/>
                <w:bCs/>
                <w:sz w:val="24"/>
                <w:szCs w:val="24"/>
              </w:rPr>
            </w:pPr>
            <w:r w:rsidRPr="00904340">
              <w:rPr>
                <w:rFonts w:ascii="Times New Roman" w:hAnsi="Times New Roman"/>
                <w:bCs/>
                <w:sz w:val="24"/>
                <w:szCs w:val="24"/>
              </w:rPr>
              <w:t>ОК 09</w:t>
            </w:r>
          </w:p>
          <w:p w14:paraId="0852F742" w14:textId="77777777" w:rsidR="00E2792A" w:rsidRPr="00904340" w:rsidRDefault="00E2792A" w:rsidP="00163708">
            <w:pPr>
              <w:suppressAutoHyphens/>
              <w:spacing w:after="0"/>
              <w:jc w:val="center"/>
              <w:rPr>
                <w:rFonts w:ascii="Times New Roman" w:hAnsi="Times New Roman"/>
                <w:bCs/>
                <w:i/>
                <w:sz w:val="24"/>
                <w:szCs w:val="24"/>
              </w:rPr>
            </w:pPr>
          </w:p>
        </w:tc>
        <w:tc>
          <w:tcPr>
            <w:tcW w:w="4615" w:type="dxa"/>
          </w:tcPr>
          <w:p w14:paraId="71E441D1" w14:textId="77777777" w:rsidR="00E2792A" w:rsidRPr="0011621C" w:rsidRDefault="00E2792A" w:rsidP="00163708">
            <w:pPr>
              <w:pStyle w:val="ad"/>
              <w:suppressAutoHyphens/>
              <w:spacing w:before="0" w:after="0" w:line="276" w:lineRule="auto"/>
              <w:ind w:left="0"/>
              <w:contextualSpacing/>
              <w:jc w:val="both"/>
            </w:pPr>
            <w:r w:rsidRPr="0011621C">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5CBDDA85" w14:textId="77777777" w:rsidR="00E2792A" w:rsidRPr="0011621C" w:rsidRDefault="00E2792A" w:rsidP="00163708">
            <w:pPr>
              <w:pStyle w:val="ad"/>
              <w:suppressAutoHyphens/>
              <w:spacing w:before="0" w:after="0" w:line="276" w:lineRule="auto"/>
              <w:ind w:left="0"/>
              <w:contextualSpacing/>
              <w:jc w:val="both"/>
            </w:pPr>
            <w:r>
              <w:t xml:space="preserve">применять нормы </w:t>
            </w:r>
            <w:r w:rsidRPr="0011621C">
              <w:t>и правила русского языка в устной и письменной речи;</w:t>
            </w:r>
          </w:p>
          <w:p w14:paraId="7A751A39" w14:textId="77777777" w:rsidR="00E2792A" w:rsidRPr="0011621C" w:rsidRDefault="00E2792A" w:rsidP="00163708">
            <w:pPr>
              <w:pStyle w:val="ad"/>
              <w:suppressAutoHyphens/>
              <w:spacing w:before="0" w:after="0" w:line="276" w:lineRule="auto"/>
              <w:ind w:left="0"/>
              <w:contextualSpacing/>
              <w:jc w:val="both"/>
            </w:pPr>
            <w:r w:rsidRPr="0011621C">
              <w:t>находить и использовать различные источники информации, необходимые для подготовки к урокам (словари, справочники);</w:t>
            </w:r>
          </w:p>
          <w:p w14:paraId="797BEAD9" w14:textId="77777777" w:rsidR="00E2792A" w:rsidRPr="0011621C" w:rsidRDefault="00E2792A" w:rsidP="00163708">
            <w:pPr>
              <w:pStyle w:val="ad"/>
              <w:suppressAutoHyphens/>
              <w:spacing w:before="0" w:after="0" w:line="276" w:lineRule="auto"/>
              <w:ind w:left="0"/>
              <w:contextualSpacing/>
              <w:jc w:val="both"/>
            </w:pPr>
            <w:r w:rsidRPr="0011621C">
              <w:t xml:space="preserve">анализировать языковые единицы с точки зрения правильности, точности </w:t>
            </w:r>
            <w:r w:rsidRPr="0011621C">
              <w:br/>
              <w:t xml:space="preserve">и уместности их употребления; </w:t>
            </w:r>
          </w:p>
          <w:p w14:paraId="21ED87A3" w14:textId="77777777" w:rsidR="00E2792A" w:rsidRPr="0011621C" w:rsidRDefault="00E2792A" w:rsidP="00163708">
            <w:pPr>
              <w:pStyle w:val="ad"/>
              <w:suppressAutoHyphens/>
              <w:spacing w:before="0" w:after="0" w:line="276" w:lineRule="auto"/>
              <w:ind w:left="0"/>
              <w:contextualSpacing/>
              <w:jc w:val="both"/>
            </w:pPr>
            <w:r w:rsidRPr="0011621C">
              <w:t xml:space="preserve">устанавливать педагогически целесообразные взаимоотношения </w:t>
            </w:r>
            <w:r w:rsidRPr="0011621C">
              <w:br/>
              <w:t>с обучающимися;</w:t>
            </w:r>
          </w:p>
          <w:p w14:paraId="307934FC" w14:textId="77777777" w:rsidR="00E2792A" w:rsidRPr="0011621C" w:rsidRDefault="00E2792A" w:rsidP="00163708">
            <w:pPr>
              <w:pStyle w:val="ad"/>
              <w:suppressAutoHyphens/>
              <w:spacing w:before="0" w:after="0" w:line="276" w:lineRule="auto"/>
              <w:ind w:left="0"/>
              <w:contextualSpacing/>
              <w:jc w:val="both"/>
              <w:rPr>
                <w:i/>
              </w:rPr>
            </w:pPr>
            <w:r w:rsidRPr="0011621C">
              <w:t>проводить лингвистический анализ текстов различных функциональных стилей и разновидностей языка.</w:t>
            </w:r>
          </w:p>
        </w:tc>
        <w:tc>
          <w:tcPr>
            <w:tcW w:w="3044" w:type="dxa"/>
          </w:tcPr>
          <w:p w14:paraId="34F266F0" w14:textId="77777777" w:rsidR="00E2792A" w:rsidRPr="0011621C" w:rsidRDefault="00E2792A" w:rsidP="00163708">
            <w:pPr>
              <w:pStyle w:val="ad"/>
              <w:suppressAutoHyphens/>
              <w:spacing w:before="0" w:after="0" w:line="276" w:lineRule="auto"/>
              <w:ind w:left="0"/>
              <w:contextualSpacing/>
              <w:jc w:val="both"/>
            </w:pPr>
            <w:r w:rsidRPr="0011621C">
              <w:t xml:space="preserve">основные единицы и уровни языка, их признаки и взаимосвязь; </w:t>
            </w:r>
          </w:p>
          <w:p w14:paraId="5263D24A" w14:textId="77777777" w:rsidR="00E2792A" w:rsidRPr="0011621C" w:rsidRDefault="00E2792A" w:rsidP="00163708">
            <w:pPr>
              <w:pStyle w:val="ad"/>
              <w:suppressAutoHyphens/>
              <w:spacing w:before="0" w:after="0" w:line="276" w:lineRule="auto"/>
              <w:ind w:left="0"/>
              <w:contextualSpacing/>
              <w:jc w:val="both"/>
            </w:pPr>
            <w:r w:rsidRPr="0011621C">
              <w:t xml:space="preserve">орфоэпические, лексические, грамматические, орфографические </w:t>
            </w:r>
            <w:r w:rsidRPr="0011621C">
              <w:br/>
              <w:t xml:space="preserve">и пунктуационные нормы современного русского литературного языка; </w:t>
            </w:r>
          </w:p>
          <w:p w14:paraId="5A873733" w14:textId="77777777" w:rsidR="00E2792A" w:rsidRPr="0011621C" w:rsidRDefault="00E2792A" w:rsidP="00163708">
            <w:pPr>
              <w:pStyle w:val="ad"/>
              <w:suppressAutoHyphens/>
              <w:spacing w:before="0" w:after="0" w:line="276" w:lineRule="auto"/>
              <w:ind w:left="0"/>
              <w:contextualSpacing/>
              <w:jc w:val="both"/>
              <w:rPr>
                <w:i/>
              </w:rPr>
            </w:pPr>
            <w:r w:rsidRPr="0011621C">
              <w:t>нормы речевого поведения в социально-культурной, учебно-научной, официально-деловой сферах общения.</w:t>
            </w:r>
          </w:p>
        </w:tc>
      </w:tr>
    </w:tbl>
    <w:p w14:paraId="6E75CC44" w14:textId="77777777" w:rsidR="00E2792A" w:rsidRPr="0011621C" w:rsidRDefault="00E2792A" w:rsidP="00E2792A">
      <w:pPr>
        <w:suppressAutoHyphens/>
        <w:spacing w:after="240"/>
        <w:ind w:firstLine="709"/>
        <w:rPr>
          <w:rFonts w:ascii="Times New Roman" w:hAnsi="Times New Roman"/>
          <w:b/>
          <w:sz w:val="24"/>
          <w:szCs w:val="24"/>
        </w:rPr>
      </w:pPr>
    </w:p>
    <w:p w14:paraId="382A2FAF" w14:textId="77777777" w:rsidR="00E2792A" w:rsidRPr="0011621C" w:rsidRDefault="00E2792A" w:rsidP="00E2792A">
      <w:pPr>
        <w:suppressAutoHyphens/>
        <w:spacing w:after="240"/>
        <w:jc w:val="center"/>
        <w:rPr>
          <w:rFonts w:ascii="Times New Roman" w:hAnsi="Times New Roman"/>
          <w:b/>
          <w:sz w:val="24"/>
          <w:szCs w:val="24"/>
        </w:rPr>
      </w:pPr>
      <w:r w:rsidRPr="0011621C">
        <w:rPr>
          <w:rFonts w:ascii="Times New Roman" w:hAnsi="Times New Roman"/>
          <w:b/>
          <w:sz w:val="24"/>
          <w:szCs w:val="24"/>
        </w:rPr>
        <w:br w:type="page"/>
      </w:r>
      <w:r w:rsidRPr="0011621C">
        <w:rPr>
          <w:rFonts w:ascii="Times New Roman" w:hAnsi="Times New Roman"/>
          <w:b/>
          <w:sz w:val="24"/>
          <w:szCs w:val="24"/>
        </w:rPr>
        <w:lastRenderedPageBreak/>
        <w:t>2. СТРУКТУРА И СОДЕРЖАНИЕ УЧЕБНОЙ ДИСЦИПЛИНЫ</w:t>
      </w:r>
    </w:p>
    <w:p w14:paraId="45742477" w14:textId="77777777" w:rsidR="00E2792A" w:rsidRPr="0011621C" w:rsidRDefault="00E2792A" w:rsidP="00E2792A">
      <w:pPr>
        <w:suppressAutoHyphens/>
        <w:spacing w:after="240"/>
        <w:ind w:firstLine="709"/>
        <w:rPr>
          <w:rFonts w:ascii="Times New Roman" w:hAnsi="Times New Roman"/>
          <w:b/>
          <w:sz w:val="24"/>
          <w:szCs w:val="24"/>
        </w:rPr>
      </w:pPr>
      <w:r w:rsidRPr="0011621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792A" w:rsidRPr="0011621C" w14:paraId="3B12A666" w14:textId="77777777" w:rsidTr="00163708">
        <w:trPr>
          <w:trHeight w:val="490"/>
        </w:trPr>
        <w:tc>
          <w:tcPr>
            <w:tcW w:w="3685" w:type="pct"/>
            <w:vAlign w:val="center"/>
          </w:tcPr>
          <w:p w14:paraId="13A7C58C" w14:textId="77777777" w:rsidR="00E2792A" w:rsidRPr="0011621C" w:rsidRDefault="00E2792A" w:rsidP="00163708">
            <w:pPr>
              <w:suppressAutoHyphens/>
              <w:rPr>
                <w:rFonts w:ascii="Times New Roman" w:hAnsi="Times New Roman"/>
                <w:b/>
                <w:sz w:val="24"/>
                <w:szCs w:val="24"/>
              </w:rPr>
            </w:pPr>
            <w:r w:rsidRPr="0011621C">
              <w:rPr>
                <w:rFonts w:ascii="Times New Roman" w:hAnsi="Times New Roman"/>
                <w:b/>
                <w:sz w:val="24"/>
                <w:szCs w:val="24"/>
              </w:rPr>
              <w:t>Вид учебной работы</w:t>
            </w:r>
          </w:p>
        </w:tc>
        <w:tc>
          <w:tcPr>
            <w:tcW w:w="1315" w:type="pct"/>
            <w:vAlign w:val="center"/>
          </w:tcPr>
          <w:p w14:paraId="265236F2" w14:textId="77777777" w:rsidR="00E2792A" w:rsidRPr="0011621C" w:rsidRDefault="00E2792A" w:rsidP="00163708">
            <w:pPr>
              <w:suppressAutoHyphens/>
              <w:rPr>
                <w:rFonts w:ascii="Times New Roman" w:hAnsi="Times New Roman"/>
                <w:b/>
                <w:iCs/>
                <w:sz w:val="24"/>
                <w:szCs w:val="24"/>
              </w:rPr>
            </w:pPr>
            <w:r w:rsidRPr="0011621C">
              <w:rPr>
                <w:rFonts w:ascii="Times New Roman" w:hAnsi="Times New Roman"/>
                <w:b/>
                <w:iCs/>
                <w:sz w:val="24"/>
                <w:szCs w:val="24"/>
              </w:rPr>
              <w:t>Объем в часах</w:t>
            </w:r>
          </w:p>
        </w:tc>
      </w:tr>
      <w:tr w:rsidR="00E2792A" w:rsidRPr="0011621C" w14:paraId="40576495" w14:textId="77777777" w:rsidTr="00163708">
        <w:trPr>
          <w:trHeight w:val="490"/>
        </w:trPr>
        <w:tc>
          <w:tcPr>
            <w:tcW w:w="3685" w:type="pct"/>
            <w:vAlign w:val="center"/>
          </w:tcPr>
          <w:p w14:paraId="558671A4"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Объем образовательной программы учебной дисциплины</w:t>
            </w:r>
          </w:p>
        </w:tc>
        <w:tc>
          <w:tcPr>
            <w:tcW w:w="1315" w:type="pct"/>
            <w:vAlign w:val="center"/>
          </w:tcPr>
          <w:p w14:paraId="21C29192"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36</w:t>
            </w:r>
          </w:p>
        </w:tc>
      </w:tr>
      <w:tr w:rsidR="00E2792A" w:rsidRPr="0011621C" w14:paraId="7A5F4225" w14:textId="77777777" w:rsidTr="00163708">
        <w:trPr>
          <w:trHeight w:val="490"/>
        </w:trPr>
        <w:tc>
          <w:tcPr>
            <w:tcW w:w="3685" w:type="pct"/>
            <w:shd w:val="clear" w:color="auto" w:fill="auto"/>
            <w:vAlign w:val="center"/>
          </w:tcPr>
          <w:p w14:paraId="73BA7A19"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в т.ч. в форме практической подготовки</w:t>
            </w:r>
          </w:p>
        </w:tc>
        <w:tc>
          <w:tcPr>
            <w:tcW w:w="1315" w:type="pct"/>
            <w:shd w:val="clear" w:color="auto" w:fill="auto"/>
            <w:vAlign w:val="center"/>
          </w:tcPr>
          <w:p w14:paraId="53EB0658"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22</w:t>
            </w:r>
          </w:p>
        </w:tc>
      </w:tr>
      <w:tr w:rsidR="00E2792A" w:rsidRPr="0011621C" w14:paraId="57314650" w14:textId="77777777" w:rsidTr="00163708">
        <w:trPr>
          <w:trHeight w:val="336"/>
        </w:trPr>
        <w:tc>
          <w:tcPr>
            <w:tcW w:w="5000" w:type="pct"/>
            <w:gridSpan w:val="2"/>
            <w:vAlign w:val="center"/>
          </w:tcPr>
          <w:p w14:paraId="33798006"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sz w:val="24"/>
                <w:szCs w:val="24"/>
              </w:rPr>
              <w:t>в т. ч.:</w:t>
            </w:r>
          </w:p>
        </w:tc>
      </w:tr>
      <w:tr w:rsidR="00E2792A" w:rsidRPr="0011621C" w14:paraId="1950B4BC" w14:textId="77777777" w:rsidTr="00163708">
        <w:trPr>
          <w:trHeight w:val="490"/>
        </w:trPr>
        <w:tc>
          <w:tcPr>
            <w:tcW w:w="3685" w:type="pct"/>
            <w:vAlign w:val="center"/>
          </w:tcPr>
          <w:p w14:paraId="186346A1"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теоретическое обучение</w:t>
            </w:r>
          </w:p>
        </w:tc>
        <w:tc>
          <w:tcPr>
            <w:tcW w:w="1315" w:type="pct"/>
            <w:vAlign w:val="center"/>
          </w:tcPr>
          <w:p w14:paraId="3399409E"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14</w:t>
            </w:r>
          </w:p>
        </w:tc>
      </w:tr>
      <w:tr w:rsidR="00E2792A" w:rsidRPr="0011621C" w14:paraId="550E65B5" w14:textId="77777777" w:rsidTr="00163708">
        <w:trPr>
          <w:trHeight w:val="490"/>
        </w:trPr>
        <w:tc>
          <w:tcPr>
            <w:tcW w:w="3685" w:type="pct"/>
            <w:vAlign w:val="center"/>
          </w:tcPr>
          <w:p w14:paraId="483240C6"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практические занятия</w:t>
            </w:r>
            <w:r w:rsidRPr="0011621C">
              <w:rPr>
                <w:rFonts w:ascii="Times New Roman" w:hAnsi="Times New Roman"/>
                <w:i/>
                <w:sz w:val="24"/>
                <w:szCs w:val="24"/>
              </w:rPr>
              <w:t xml:space="preserve"> </w:t>
            </w:r>
          </w:p>
        </w:tc>
        <w:tc>
          <w:tcPr>
            <w:tcW w:w="1315" w:type="pct"/>
            <w:vAlign w:val="center"/>
          </w:tcPr>
          <w:p w14:paraId="4AEBD9C6"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22</w:t>
            </w:r>
          </w:p>
        </w:tc>
      </w:tr>
      <w:tr w:rsidR="00E2792A" w:rsidRPr="0011621C" w14:paraId="2443A70E" w14:textId="77777777" w:rsidTr="00163708">
        <w:trPr>
          <w:trHeight w:val="358"/>
        </w:trPr>
        <w:tc>
          <w:tcPr>
            <w:tcW w:w="3685" w:type="pct"/>
            <w:vAlign w:val="center"/>
          </w:tcPr>
          <w:p w14:paraId="2460B65C" w14:textId="77777777" w:rsidR="00E2792A" w:rsidRPr="0011621C" w:rsidRDefault="00E2792A" w:rsidP="00163708">
            <w:pPr>
              <w:suppressAutoHyphens/>
              <w:spacing w:after="0"/>
              <w:rPr>
                <w:rFonts w:ascii="Times New Roman" w:hAnsi="Times New Roman"/>
                <w:i/>
                <w:sz w:val="24"/>
                <w:szCs w:val="24"/>
              </w:rPr>
            </w:pPr>
            <w:r w:rsidRPr="0011621C">
              <w:rPr>
                <w:rFonts w:ascii="Times New Roman" w:hAnsi="Times New Roman"/>
                <w:i/>
                <w:sz w:val="24"/>
                <w:szCs w:val="24"/>
              </w:rPr>
              <w:t xml:space="preserve">Самостоятельная работа </w:t>
            </w:r>
          </w:p>
        </w:tc>
        <w:tc>
          <w:tcPr>
            <w:tcW w:w="1315" w:type="pct"/>
            <w:vAlign w:val="center"/>
          </w:tcPr>
          <w:p w14:paraId="2D40A697"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w:t>
            </w:r>
          </w:p>
        </w:tc>
      </w:tr>
      <w:tr w:rsidR="00E2792A" w:rsidRPr="0011621C" w14:paraId="7A288C08" w14:textId="77777777" w:rsidTr="00163708">
        <w:trPr>
          <w:trHeight w:val="331"/>
        </w:trPr>
        <w:tc>
          <w:tcPr>
            <w:tcW w:w="3685" w:type="pct"/>
            <w:vAlign w:val="center"/>
          </w:tcPr>
          <w:p w14:paraId="526C8067" w14:textId="77777777" w:rsidR="00E2792A" w:rsidRPr="0011621C" w:rsidRDefault="00E2792A" w:rsidP="00163708">
            <w:pPr>
              <w:suppressAutoHyphens/>
              <w:spacing w:after="0"/>
              <w:rPr>
                <w:rFonts w:ascii="Times New Roman" w:hAnsi="Times New Roman"/>
                <w:i/>
                <w:sz w:val="24"/>
                <w:szCs w:val="24"/>
              </w:rPr>
            </w:pPr>
            <w:r w:rsidRPr="0011621C">
              <w:rPr>
                <w:rFonts w:ascii="Times New Roman" w:hAnsi="Times New Roman"/>
                <w:b/>
                <w:iCs/>
                <w:sz w:val="24"/>
                <w:szCs w:val="24"/>
              </w:rPr>
              <w:t>Промежуточная аттестация</w:t>
            </w:r>
          </w:p>
        </w:tc>
        <w:tc>
          <w:tcPr>
            <w:tcW w:w="1315" w:type="pct"/>
            <w:vAlign w:val="center"/>
          </w:tcPr>
          <w:p w14:paraId="2786D1BA" w14:textId="77777777" w:rsidR="00E2792A" w:rsidRPr="0011621C" w:rsidRDefault="00E2792A" w:rsidP="00163708">
            <w:pPr>
              <w:suppressAutoHyphens/>
              <w:spacing w:after="0"/>
              <w:rPr>
                <w:rFonts w:ascii="Times New Roman" w:hAnsi="Times New Roman"/>
                <w:iCs/>
                <w:sz w:val="24"/>
                <w:szCs w:val="24"/>
              </w:rPr>
            </w:pPr>
          </w:p>
        </w:tc>
      </w:tr>
    </w:tbl>
    <w:p w14:paraId="00910958" w14:textId="77777777" w:rsidR="00E2792A" w:rsidRPr="0011621C" w:rsidRDefault="00E2792A" w:rsidP="00E2792A">
      <w:pPr>
        <w:rPr>
          <w:rFonts w:ascii="Times New Roman" w:hAnsi="Times New Roman"/>
          <w:b/>
          <w:i/>
        </w:rPr>
        <w:sectPr w:rsidR="00E2792A" w:rsidRPr="0011621C" w:rsidSect="00163708">
          <w:pgSz w:w="11906" w:h="16838"/>
          <w:pgMar w:top="1134" w:right="850" w:bottom="284" w:left="1701" w:header="708" w:footer="708" w:gutter="0"/>
          <w:cols w:space="720"/>
          <w:docGrid w:linePitch="299"/>
        </w:sectPr>
      </w:pPr>
    </w:p>
    <w:p w14:paraId="572020F3" w14:textId="77777777" w:rsidR="00E2792A" w:rsidRPr="0070126C" w:rsidRDefault="00E2792A" w:rsidP="00E2792A">
      <w:pPr>
        <w:ind w:firstLine="709"/>
        <w:rPr>
          <w:rFonts w:ascii="Times New Roman" w:hAnsi="Times New Roman"/>
          <w:b/>
          <w:bCs/>
          <w:sz w:val="24"/>
          <w:szCs w:val="24"/>
        </w:rPr>
      </w:pPr>
      <w:r w:rsidRPr="0070126C">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6"/>
        <w:gridCol w:w="8280"/>
        <w:gridCol w:w="1984"/>
        <w:gridCol w:w="2409"/>
      </w:tblGrid>
      <w:tr w:rsidR="00E2792A" w:rsidRPr="0070126C" w14:paraId="43FAEAEC" w14:textId="77777777" w:rsidTr="00163708">
        <w:trPr>
          <w:trHeight w:val="19"/>
        </w:trPr>
        <w:tc>
          <w:tcPr>
            <w:tcW w:w="733" w:type="pct"/>
            <w:vAlign w:val="center"/>
          </w:tcPr>
          <w:p w14:paraId="069CFC06" w14:textId="77777777" w:rsidR="00E2792A" w:rsidRPr="00904340" w:rsidRDefault="00E2792A" w:rsidP="00163708">
            <w:pPr>
              <w:suppressAutoHyphens/>
              <w:jc w:val="center"/>
              <w:rPr>
                <w:rFonts w:ascii="Times New Roman" w:hAnsi="Times New Roman"/>
                <w:b/>
                <w:bCs/>
              </w:rPr>
            </w:pPr>
            <w:r w:rsidRPr="00904340">
              <w:rPr>
                <w:rFonts w:ascii="Times New Roman" w:hAnsi="Times New Roman"/>
                <w:b/>
                <w:bCs/>
              </w:rPr>
              <w:t>Наименование разделов и тем</w:t>
            </w:r>
          </w:p>
        </w:tc>
        <w:tc>
          <w:tcPr>
            <w:tcW w:w="2788" w:type="pct"/>
            <w:vAlign w:val="center"/>
          </w:tcPr>
          <w:p w14:paraId="4F7D26C7" w14:textId="77777777" w:rsidR="00E2792A" w:rsidRPr="00904340" w:rsidRDefault="0070126C" w:rsidP="00163708">
            <w:pPr>
              <w:suppressAutoHyphens/>
              <w:jc w:val="center"/>
              <w:rPr>
                <w:rFonts w:ascii="Times New Roman" w:hAnsi="Times New Roman"/>
                <w:b/>
                <w:bCs/>
              </w:rPr>
            </w:pPr>
            <w:r w:rsidRPr="00904340">
              <w:rPr>
                <w:rFonts w:ascii="Times New Roman" w:hAnsi="Times New Roman"/>
                <w:b/>
                <w:bCs/>
              </w:rPr>
              <w:t>Содержание учебного материала и формы организации деятельности обучающихся</w:t>
            </w:r>
          </w:p>
        </w:tc>
        <w:tc>
          <w:tcPr>
            <w:tcW w:w="668" w:type="pct"/>
            <w:vAlign w:val="center"/>
          </w:tcPr>
          <w:p w14:paraId="0F458DC4"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Объем, акад. ч. / в том числе в форме практической подготовки, акад. ч.</w:t>
            </w:r>
          </w:p>
        </w:tc>
        <w:tc>
          <w:tcPr>
            <w:tcW w:w="811" w:type="pct"/>
            <w:vAlign w:val="center"/>
          </w:tcPr>
          <w:p w14:paraId="7A5C5A23" w14:textId="77777777" w:rsidR="00E2792A" w:rsidRPr="00904340" w:rsidRDefault="00E2792A" w:rsidP="00163708">
            <w:pPr>
              <w:suppressAutoHyphens/>
              <w:jc w:val="center"/>
              <w:rPr>
                <w:rFonts w:ascii="Times New Roman" w:hAnsi="Times New Roman"/>
                <w:b/>
                <w:bCs/>
              </w:rPr>
            </w:pPr>
            <w:r w:rsidRPr="00904340">
              <w:rPr>
                <w:rFonts w:ascii="Times New Roman" w:hAnsi="Times New Roman"/>
                <w:b/>
                <w:bCs/>
              </w:rPr>
              <w:t>Коды компетенций, формированию которых способствует элемент программы</w:t>
            </w:r>
          </w:p>
        </w:tc>
      </w:tr>
      <w:tr w:rsidR="00E2792A" w:rsidRPr="0070126C" w14:paraId="66FF816A" w14:textId="77777777" w:rsidTr="00163708">
        <w:trPr>
          <w:trHeight w:val="369"/>
        </w:trPr>
        <w:tc>
          <w:tcPr>
            <w:tcW w:w="733" w:type="pct"/>
          </w:tcPr>
          <w:p w14:paraId="0C134378"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1</w:t>
            </w:r>
          </w:p>
        </w:tc>
        <w:tc>
          <w:tcPr>
            <w:tcW w:w="2788" w:type="pct"/>
          </w:tcPr>
          <w:p w14:paraId="5A0FFD00"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2</w:t>
            </w:r>
          </w:p>
        </w:tc>
        <w:tc>
          <w:tcPr>
            <w:tcW w:w="668" w:type="pct"/>
          </w:tcPr>
          <w:p w14:paraId="3269E1DC"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3</w:t>
            </w:r>
          </w:p>
        </w:tc>
        <w:tc>
          <w:tcPr>
            <w:tcW w:w="811" w:type="pct"/>
          </w:tcPr>
          <w:p w14:paraId="230A8E3D"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4</w:t>
            </w:r>
          </w:p>
        </w:tc>
      </w:tr>
      <w:tr w:rsidR="00E2792A" w:rsidRPr="0070126C" w14:paraId="1FBA5F23" w14:textId="77777777" w:rsidTr="00163708">
        <w:trPr>
          <w:trHeight w:val="423"/>
        </w:trPr>
        <w:tc>
          <w:tcPr>
            <w:tcW w:w="3521" w:type="pct"/>
            <w:gridSpan w:val="2"/>
          </w:tcPr>
          <w:p w14:paraId="7314B5BE"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rPr>
              <w:t>Раздел 1. Профессиональная педагогическая коммуникация</w:t>
            </w:r>
          </w:p>
        </w:tc>
        <w:tc>
          <w:tcPr>
            <w:tcW w:w="668" w:type="pct"/>
          </w:tcPr>
          <w:p w14:paraId="7C8D2BFC"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rPr>
              <w:t>10/4</w:t>
            </w:r>
          </w:p>
        </w:tc>
        <w:tc>
          <w:tcPr>
            <w:tcW w:w="811" w:type="pct"/>
          </w:tcPr>
          <w:p w14:paraId="4EDD6D63" w14:textId="77777777" w:rsidR="00E2792A" w:rsidRPr="00904340" w:rsidRDefault="00E2792A" w:rsidP="00163708">
            <w:pPr>
              <w:spacing w:after="0" w:line="240" w:lineRule="auto"/>
              <w:jc w:val="center"/>
              <w:rPr>
                <w:rFonts w:ascii="Times New Roman" w:hAnsi="Times New Roman"/>
                <w:b/>
                <w:bCs/>
              </w:rPr>
            </w:pPr>
          </w:p>
        </w:tc>
      </w:tr>
      <w:tr w:rsidR="00E2792A" w:rsidRPr="0070126C" w14:paraId="1B5C45A7" w14:textId="77777777" w:rsidTr="00163708">
        <w:trPr>
          <w:trHeight w:val="19"/>
        </w:trPr>
        <w:tc>
          <w:tcPr>
            <w:tcW w:w="733" w:type="pct"/>
            <w:vMerge w:val="restart"/>
          </w:tcPr>
          <w:p w14:paraId="4BE071F8"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Тема 1.1.</w:t>
            </w:r>
            <w:r w:rsidRPr="00904340">
              <w:rPr>
                <w:rFonts w:ascii="Times New Roman" w:hAnsi="Times New Roman"/>
                <w:b/>
              </w:rPr>
              <w:t xml:space="preserve"> Язык как средство общения и форма существования национальной культуры</w:t>
            </w:r>
          </w:p>
        </w:tc>
        <w:tc>
          <w:tcPr>
            <w:tcW w:w="2788" w:type="pct"/>
          </w:tcPr>
          <w:p w14:paraId="7C811008"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Содержание</w:t>
            </w:r>
          </w:p>
        </w:tc>
        <w:tc>
          <w:tcPr>
            <w:tcW w:w="668" w:type="pct"/>
            <w:vAlign w:val="center"/>
          </w:tcPr>
          <w:p w14:paraId="7E50F40B" w14:textId="77777777" w:rsidR="00E2792A" w:rsidRPr="00904340" w:rsidRDefault="00E2792A" w:rsidP="00163708">
            <w:pPr>
              <w:suppressAutoHyphens/>
              <w:spacing w:after="0" w:line="240" w:lineRule="auto"/>
              <w:jc w:val="center"/>
              <w:rPr>
                <w:rFonts w:ascii="Times New Roman" w:hAnsi="Times New Roman"/>
                <w:b/>
              </w:rPr>
            </w:pPr>
            <w:r w:rsidRPr="00904340">
              <w:rPr>
                <w:rFonts w:ascii="Times New Roman" w:hAnsi="Times New Roman"/>
                <w:b/>
              </w:rPr>
              <w:t>2/0</w:t>
            </w:r>
          </w:p>
        </w:tc>
        <w:tc>
          <w:tcPr>
            <w:tcW w:w="811" w:type="pct"/>
            <w:vMerge w:val="restart"/>
          </w:tcPr>
          <w:p w14:paraId="02AF54FE" w14:textId="77777777" w:rsidR="00E2792A" w:rsidRPr="00904340" w:rsidRDefault="00E2792A" w:rsidP="00163708">
            <w:pPr>
              <w:spacing w:after="0" w:line="240" w:lineRule="auto"/>
              <w:rPr>
                <w:rFonts w:ascii="Times New Roman" w:hAnsi="Times New Roman"/>
              </w:rPr>
            </w:pPr>
            <w:r w:rsidRPr="00904340">
              <w:rPr>
                <w:rFonts w:ascii="Times New Roman" w:hAnsi="Times New Roman"/>
              </w:rPr>
              <w:t>ОК 05, ОК 09, ПК 1.7, ПК 2.6, ПК 3.5, ПК 3.6</w:t>
            </w:r>
          </w:p>
        </w:tc>
      </w:tr>
      <w:tr w:rsidR="00E2792A" w:rsidRPr="0070126C" w14:paraId="04503EA1" w14:textId="77777777" w:rsidTr="00163708">
        <w:trPr>
          <w:trHeight w:val="19"/>
        </w:trPr>
        <w:tc>
          <w:tcPr>
            <w:tcW w:w="733" w:type="pct"/>
            <w:vMerge/>
          </w:tcPr>
          <w:p w14:paraId="3DE8E60C" w14:textId="77777777" w:rsidR="00E2792A" w:rsidRPr="00904340" w:rsidRDefault="00E2792A" w:rsidP="00163708">
            <w:pPr>
              <w:spacing w:after="0" w:line="240" w:lineRule="auto"/>
              <w:rPr>
                <w:rFonts w:ascii="Times New Roman" w:hAnsi="Times New Roman"/>
                <w:b/>
                <w:bCs/>
              </w:rPr>
            </w:pPr>
          </w:p>
        </w:tc>
        <w:tc>
          <w:tcPr>
            <w:tcW w:w="2788" w:type="pct"/>
          </w:tcPr>
          <w:p w14:paraId="2ACE24B1" w14:textId="77777777" w:rsidR="00E2792A" w:rsidRPr="00904340" w:rsidRDefault="00E2792A" w:rsidP="00163708">
            <w:pPr>
              <w:widowControl w:val="0"/>
              <w:spacing w:after="0" w:line="240" w:lineRule="auto"/>
              <w:ind w:firstLine="284"/>
              <w:jc w:val="both"/>
              <w:rPr>
                <w:rFonts w:ascii="Times New Roman" w:hAnsi="Times New Roman"/>
              </w:rPr>
            </w:pPr>
            <w:r w:rsidRPr="00904340">
              <w:rPr>
                <w:rFonts w:ascii="Times New Roman" w:hAnsi="Times New Roman"/>
              </w:rPr>
              <w:t>Понятие «современный русский литературный язык». Основные функции языка.</w:t>
            </w:r>
            <w:r w:rsidRPr="00904340">
              <w:t xml:space="preserve"> Р</w:t>
            </w:r>
            <w:r w:rsidRPr="00904340">
              <w:rPr>
                <w:rFonts w:ascii="Times New Roman" w:hAnsi="Times New Roman"/>
              </w:rPr>
              <w:t>азличия между языком и речью. Понятие «культура речи». Роль культуры речи в профессиональной деятельности педагога. Аспекты (компоненты) культуры речи: нормативный, коммуникативный, этический.</w:t>
            </w:r>
          </w:p>
        </w:tc>
        <w:tc>
          <w:tcPr>
            <w:tcW w:w="668" w:type="pct"/>
            <w:vAlign w:val="center"/>
          </w:tcPr>
          <w:p w14:paraId="416254F8"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rPr>
              <w:t>2</w:t>
            </w:r>
          </w:p>
        </w:tc>
        <w:tc>
          <w:tcPr>
            <w:tcW w:w="811" w:type="pct"/>
            <w:vMerge/>
          </w:tcPr>
          <w:p w14:paraId="7462908C" w14:textId="77777777" w:rsidR="00E2792A" w:rsidRPr="00904340" w:rsidRDefault="00E2792A" w:rsidP="00163708">
            <w:pPr>
              <w:spacing w:after="0" w:line="240" w:lineRule="auto"/>
              <w:rPr>
                <w:rFonts w:ascii="Times New Roman" w:hAnsi="Times New Roman"/>
                <w:b/>
                <w:bCs/>
              </w:rPr>
            </w:pPr>
          </w:p>
        </w:tc>
      </w:tr>
      <w:tr w:rsidR="00E2792A" w:rsidRPr="0070126C" w14:paraId="7C02A7B7" w14:textId="77777777" w:rsidTr="00163708">
        <w:trPr>
          <w:trHeight w:val="19"/>
        </w:trPr>
        <w:tc>
          <w:tcPr>
            <w:tcW w:w="733" w:type="pct"/>
            <w:vMerge w:val="restart"/>
          </w:tcPr>
          <w:p w14:paraId="157F4C08" w14:textId="77777777" w:rsidR="00E2792A" w:rsidRPr="00904340" w:rsidRDefault="00E2792A" w:rsidP="00163708">
            <w:pPr>
              <w:widowControl w:val="0"/>
              <w:spacing w:after="0" w:line="240" w:lineRule="auto"/>
              <w:ind w:hanging="40"/>
              <w:jc w:val="both"/>
              <w:rPr>
                <w:rFonts w:ascii="Times New Roman" w:hAnsi="Times New Roman"/>
                <w:b/>
                <w:bCs/>
              </w:rPr>
            </w:pPr>
            <w:r w:rsidRPr="00904340">
              <w:rPr>
                <w:rFonts w:ascii="Times New Roman" w:hAnsi="Times New Roman"/>
                <w:b/>
                <w:bCs/>
              </w:rPr>
              <w:t>Тема 1.2.</w:t>
            </w:r>
            <w:r w:rsidRPr="00904340">
              <w:rPr>
                <w:rFonts w:ascii="Times New Roman" w:hAnsi="Times New Roman"/>
                <w:b/>
              </w:rPr>
              <w:t xml:space="preserve"> Понятие о речевой коммуникации, виды речевой деятельности</w:t>
            </w:r>
          </w:p>
        </w:tc>
        <w:tc>
          <w:tcPr>
            <w:tcW w:w="2788" w:type="pct"/>
          </w:tcPr>
          <w:p w14:paraId="4F948275"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 xml:space="preserve">Содержание </w:t>
            </w:r>
          </w:p>
        </w:tc>
        <w:tc>
          <w:tcPr>
            <w:tcW w:w="668" w:type="pct"/>
            <w:vAlign w:val="center"/>
          </w:tcPr>
          <w:p w14:paraId="0F5D9B26"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4/2</w:t>
            </w:r>
          </w:p>
        </w:tc>
        <w:tc>
          <w:tcPr>
            <w:tcW w:w="811" w:type="pct"/>
            <w:vMerge w:val="restart"/>
          </w:tcPr>
          <w:p w14:paraId="1515AFB6" w14:textId="77777777" w:rsidR="00E2792A" w:rsidRPr="00904340" w:rsidRDefault="00E2792A" w:rsidP="00163708">
            <w:pPr>
              <w:spacing w:after="0" w:line="240" w:lineRule="auto"/>
              <w:rPr>
                <w:rFonts w:ascii="Times New Roman" w:hAnsi="Times New Roman"/>
                <w:b/>
              </w:rPr>
            </w:pPr>
            <w:r w:rsidRPr="00904340">
              <w:rPr>
                <w:rFonts w:ascii="Times New Roman" w:hAnsi="Times New Roman"/>
              </w:rPr>
              <w:t>ОК 05, ОК 09, ПК 1.7, ПК 2.6, ПК 3.5, ПК 3.6</w:t>
            </w:r>
          </w:p>
        </w:tc>
      </w:tr>
      <w:tr w:rsidR="00E2792A" w:rsidRPr="0070126C" w14:paraId="05F98DEF" w14:textId="77777777" w:rsidTr="00163708">
        <w:trPr>
          <w:trHeight w:val="19"/>
        </w:trPr>
        <w:tc>
          <w:tcPr>
            <w:tcW w:w="733" w:type="pct"/>
            <w:vMerge/>
          </w:tcPr>
          <w:p w14:paraId="0CE90614" w14:textId="77777777" w:rsidR="00E2792A" w:rsidRPr="00904340" w:rsidRDefault="00E2792A" w:rsidP="00163708">
            <w:pPr>
              <w:spacing w:after="0" w:line="240" w:lineRule="auto"/>
              <w:rPr>
                <w:rFonts w:ascii="Times New Roman" w:hAnsi="Times New Roman"/>
                <w:b/>
                <w:bCs/>
              </w:rPr>
            </w:pPr>
          </w:p>
        </w:tc>
        <w:tc>
          <w:tcPr>
            <w:tcW w:w="2788" w:type="pct"/>
          </w:tcPr>
          <w:p w14:paraId="629AE4A3" w14:textId="77777777" w:rsidR="00E2792A" w:rsidRPr="00904340" w:rsidRDefault="00E2792A" w:rsidP="00163708">
            <w:pPr>
              <w:widowControl w:val="0"/>
              <w:spacing w:after="0" w:line="240" w:lineRule="auto"/>
              <w:ind w:firstLine="284"/>
              <w:jc w:val="both"/>
              <w:rPr>
                <w:rFonts w:ascii="Times New Roman" w:hAnsi="Times New Roman"/>
              </w:rPr>
            </w:pPr>
            <w:r w:rsidRPr="00904340">
              <w:rPr>
                <w:rFonts w:ascii="Times New Roman" w:hAnsi="Times New Roman"/>
              </w:rPr>
              <w:t xml:space="preserve">Общие сведения о речи. Признаки речи. </w:t>
            </w:r>
          </w:p>
          <w:p w14:paraId="6B4223F8" w14:textId="77777777" w:rsidR="00E2792A" w:rsidRPr="00904340" w:rsidRDefault="00E2792A" w:rsidP="00163708">
            <w:pPr>
              <w:widowControl w:val="0"/>
              <w:spacing w:after="0" w:line="240" w:lineRule="auto"/>
              <w:ind w:firstLine="284"/>
              <w:jc w:val="both"/>
              <w:rPr>
                <w:rFonts w:ascii="Times New Roman" w:hAnsi="Times New Roman"/>
              </w:rPr>
            </w:pPr>
            <w:r w:rsidRPr="00904340">
              <w:rPr>
                <w:rFonts w:ascii="Times New Roman" w:hAnsi="Times New Roman"/>
              </w:rPr>
              <w:t>Виды речи. Язык и мышление. Язык и сознание.</w:t>
            </w:r>
            <w:r w:rsidRPr="00904340">
              <w:t xml:space="preserve"> </w:t>
            </w:r>
            <w:r w:rsidRPr="00904340">
              <w:rPr>
                <w:rFonts w:ascii="Times New Roman" w:hAnsi="Times New Roman"/>
              </w:rPr>
              <w:t>Основные функции языка: общение, сообщение, воздействие (</w:t>
            </w:r>
            <w:proofErr w:type="spellStart"/>
            <w:r w:rsidRPr="00904340">
              <w:rPr>
                <w:rFonts w:ascii="Times New Roman" w:hAnsi="Times New Roman"/>
              </w:rPr>
              <w:t>волюнтативная</w:t>
            </w:r>
            <w:proofErr w:type="spellEnd"/>
            <w:r w:rsidRPr="00904340">
              <w:rPr>
                <w:rFonts w:ascii="Times New Roman" w:hAnsi="Times New Roman"/>
              </w:rPr>
              <w:t>).</w:t>
            </w:r>
            <w:r w:rsidRPr="00904340">
              <w:t xml:space="preserve"> </w:t>
            </w:r>
            <w:r w:rsidRPr="00904340">
              <w:rPr>
                <w:rFonts w:ascii="Times New Roman" w:hAnsi="Times New Roman"/>
              </w:rPr>
              <w:t>Дополнительные функции языка: регулятивная, когнитивная (познавательная), аккумулятивная</w:t>
            </w:r>
          </w:p>
          <w:p w14:paraId="636ACA5E" w14:textId="77777777" w:rsidR="00E2792A" w:rsidRPr="00904340" w:rsidRDefault="00E2792A" w:rsidP="00163708">
            <w:pPr>
              <w:widowControl w:val="0"/>
              <w:spacing w:after="0" w:line="240" w:lineRule="auto"/>
              <w:ind w:firstLine="284"/>
              <w:jc w:val="both"/>
              <w:rPr>
                <w:rFonts w:ascii="Times New Roman" w:hAnsi="Times New Roman"/>
              </w:rPr>
            </w:pPr>
            <w:r w:rsidRPr="00904340">
              <w:rPr>
                <w:rFonts w:ascii="Times New Roman" w:hAnsi="Times New Roman"/>
              </w:rPr>
              <w:t>Понятие речевой коммуникации. Типологии коммуникации на разных основаниях: по цели, по массовости, по содержанию.</w:t>
            </w:r>
          </w:p>
        </w:tc>
        <w:tc>
          <w:tcPr>
            <w:tcW w:w="668" w:type="pct"/>
            <w:vAlign w:val="center"/>
          </w:tcPr>
          <w:p w14:paraId="12E259EF"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2</w:t>
            </w:r>
          </w:p>
        </w:tc>
        <w:tc>
          <w:tcPr>
            <w:tcW w:w="811" w:type="pct"/>
            <w:vMerge/>
          </w:tcPr>
          <w:p w14:paraId="10A0DAE0" w14:textId="77777777" w:rsidR="00E2792A" w:rsidRPr="00904340" w:rsidRDefault="00E2792A" w:rsidP="00163708">
            <w:pPr>
              <w:spacing w:after="0" w:line="240" w:lineRule="auto"/>
              <w:rPr>
                <w:rFonts w:ascii="Times New Roman" w:hAnsi="Times New Roman"/>
                <w:b/>
                <w:bCs/>
              </w:rPr>
            </w:pPr>
          </w:p>
        </w:tc>
      </w:tr>
      <w:tr w:rsidR="00E2792A" w:rsidRPr="0070126C" w14:paraId="55CB9415" w14:textId="77777777" w:rsidTr="00163708">
        <w:trPr>
          <w:trHeight w:val="19"/>
        </w:trPr>
        <w:tc>
          <w:tcPr>
            <w:tcW w:w="733" w:type="pct"/>
            <w:vMerge/>
          </w:tcPr>
          <w:p w14:paraId="51C6B309" w14:textId="77777777" w:rsidR="00E2792A" w:rsidRPr="00904340" w:rsidRDefault="00E2792A" w:rsidP="00163708">
            <w:pPr>
              <w:spacing w:after="0" w:line="240" w:lineRule="auto"/>
              <w:rPr>
                <w:rFonts w:ascii="Times New Roman" w:hAnsi="Times New Roman"/>
                <w:b/>
                <w:bCs/>
              </w:rPr>
            </w:pPr>
          </w:p>
        </w:tc>
        <w:tc>
          <w:tcPr>
            <w:tcW w:w="2788" w:type="pct"/>
          </w:tcPr>
          <w:p w14:paraId="4ECF365D" w14:textId="77777777" w:rsidR="00E2792A" w:rsidRPr="00904340" w:rsidRDefault="00E2792A" w:rsidP="00163708">
            <w:pPr>
              <w:widowControl w:val="0"/>
              <w:spacing w:after="0" w:line="240" w:lineRule="auto"/>
              <w:ind w:firstLine="284"/>
              <w:jc w:val="both"/>
              <w:rPr>
                <w:rFonts w:ascii="Times New Roman" w:hAnsi="Times New Roman"/>
                <w:b/>
              </w:rPr>
            </w:pPr>
            <w:r w:rsidRPr="00904340">
              <w:rPr>
                <w:rFonts w:ascii="Times New Roman" w:hAnsi="Times New Roman"/>
                <w:b/>
              </w:rPr>
              <w:t>В том числе практических занятий и лабораторных работ</w:t>
            </w:r>
          </w:p>
        </w:tc>
        <w:tc>
          <w:tcPr>
            <w:tcW w:w="668" w:type="pct"/>
            <w:vAlign w:val="center"/>
          </w:tcPr>
          <w:p w14:paraId="7E655C4E" w14:textId="77777777" w:rsidR="00E2792A" w:rsidRPr="00904340" w:rsidRDefault="00E2792A" w:rsidP="00163708">
            <w:pPr>
              <w:spacing w:after="0" w:line="240" w:lineRule="auto"/>
              <w:jc w:val="center"/>
              <w:rPr>
                <w:rFonts w:ascii="Times New Roman" w:hAnsi="Times New Roman"/>
                <w:bCs/>
              </w:rPr>
            </w:pPr>
          </w:p>
        </w:tc>
        <w:tc>
          <w:tcPr>
            <w:tcW w:w="811" w:type="pct"/>
            <w:vMerge/>
          </w:tcPr>
          <w:p w14:paraId="11932A54" w14:textId="77777777" w:rsidR="00E2792A" w:rsidRPr="00904340" w:rsidRDefault="00E2792A" w:rsidP="00163708">
            <w:pPr>
              <w:spacing w:after="0" w:line="240" w:lineRule="auto"/>
              <w:rPr>
                <w:rFonts w:ascii="Times New Roman" w:hAnsi="Times New Roman"/>
                <w:b/>
                <w:bCs/>
              </w:rPr>
            </w:pPr>
          </w:p>
        </w:tc>
      </w:tr>
      <w:tr w:rsidR="00E2792A" w:rsidRPr="0070126C" w14:paraId="63A9BAF0" w14:textId="77777777" w:rsidTr="00163708">
        <w:trPr>
          <w:trHeight w:val="19"/>
        </w:trPr>
        <w:tc>
          <w:tcPr>
            <w:tcW w:w="733" w:type="pct"/>
            <w:vMerge/>
          </w:tcPr>
          <w:p w14:paraId="7DFCD2FA" w14:textId="77777777" w:rsidR="00E2792A" w:rsidRPr="00904340" w:rsidRDefault="00E2792A" w:rsidP="00163708">
            <w:pPr>
              <w:spacing w:after="0" w:line="240" w:lineRule="auto"/>
              <w:rPr>
                <w:rFonts w:ascii="Times New Roman" w:hAnsi="Times New Roman"/>
                <w:b/>
                <w:bCs/>
              </w:rPr>
            </w:pPr>
          </w:p>
        </w:tc>
        <w:tc>
          <w:tcPr>
            <w:tcW w:w="2788" w:type="pct"/>
          </w:tcPr>
          <w:p w14:paraId="6736A97E" w14:textId="77777777" w:rsidR="00E2792A" w:rsidRPr="00904340" w:rsidRDefault="00E2792A" w:rsidP="00163708">
            <w:pPr>
              <w:widowControl w:val="0"/>
              <w:spacing w:after="0" w:line="240" w:lineRule="auto"/>
              <w:ind w:firstLine="284"/>
              <w:jc w:val="both"/>
              <w:rPr>
                <w:rFonts w:ascii="Times New Roman" w:hAnsi="Times New Roman"/>
              </w:rPr>
            </w:pPr>
            <w:r w:rsidRPr="00904340">
              <w:rPr>
                <w:rFonts w:ascii="Times New Roman" w:hAnsi="Times New Roman"/>
              </w:rPr>
              <w:t>Практическое занятие 1. Язык и речь. Язык как система. Понятие о литературном языке и языковой норме.</w:t>
            </w:r>
            <w:r w:rsidRPr="00904340">
              <w:t xml:space="preserve"> </w:t>
            </w:r>
          </w:p>
        </w:tc>
        <w:tc>
          <w:tcPr>
            <w:tcW w:w="668" w:type="pct"/>
            <w:vAlign w:val="center"/>
          </w:tcPr>
          <w:p w14:paraId="37113D89"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1</w:t>
            </w:r>
          </w:p>
        </w:tc>
        <w:tc>
          <w:tcPr>
            <w:tcW w:w="811" w:type="pct"/>
            <w:vMerge/>
          </w:tcPr>
          <w:p w14:paraId="2B7286CA" w14:textId="77777777" w:rsidR="00E2792A" w:rsidRPr="00904340" w:rsidRDefault="00E2792A" w:rsidP="00163708">
            <w:pPr>
              <w:spacing w:after="0" w:line="240" w:lineRule="auto"/>
              <w:rPr>
                <w:rFonts w:ascii="Times New Roman" w:hAnsi="Times New Roman"/>
                <w:b/>
                <w:bCs/>
              </w:rPr>
            </w:pPr>
          </w:p>
        </w:tc>
      </w:tr>
      <w:tr w:rsidR="00E2792A" w:rsidRPr="0070126C" w14:paraId="4A4445C0" w14:textId="77777777" w:rsidTr="00163708">
        <w:trPr>
          <w:trHeight w:val="19"/>
        </w:trPr>
        <w:tc>
          <w:tcPr>
            <w:tcW w:w="733" w:type="pct"/>
            <w:vMerge/>
          </w:tcPr>
          <w:p w14:paraId="017574F0" w14:textId="77777777" w:rsidR="00E2792A" w:rsidRPr="00904340" w:rsidRDefault="00E2792A" w:rsidP="00163708">
            <w:pPr>
              <w:spacing w:after="0" w:line="240" w:lineRule="auto"/>
              <w:rPr>
                <w:rFonts w:ascii="Times New Roman" w:hAnsi="Times New Roman"/>
                <w:b/>
                <w:bCs/>
              </w:rPr>
            </w:pPr>
          </w:p>
        </w:tc>
        <w:tc>
          <w:tcPr>
            <w:tcW w:w="2788" w:type="pct"/>
          </w:tcPr>
          <w:p w14:paraId="1213D64F" w14:textId="77777777" w:rsidR="00E2792A" w:rsidRPr="00904340" w:rsidRDefault="00E2792A" w:rsidP="00163708">
            <w:pPr>
              <w:widowControl w:val="0"/>
              <w:spacing w:after="0" w:line="240" w:lineRule="auto"/>
              <w:ind w:firstLine="284"/>
              <w:jc w:val="both"/>
              <w:rPr>
                <w:rFonts w:ascii="Times New Roman" w:hAnsi="Times New Roman"/>
                <w:u w:val="single"/>
              </w:rPr>
            </w:pPr>
            <w:r w:rsidRPr="00904340">
              <w:rPr>
                <w:rFonts w:ascii="Times New Roman" w:hAnsi="Times New Roman"/>
              </w:rPr>
              <w:t>Практическое занятие 2. Коммуникативные качества речи: точность речи, понятность речи, чистота речи, богатство речи, выразительность речи.</w:t>
            </w:r>
          </w:p>
        </w:tc>
        <w:tc>
          <w:tcPr>
            <w:tcW w:w="668" w:type="pct"/>
            <w:vAlign w:val="center"/>
          </w:tcPr>
          <w:p w14:paraId="1E11543E"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1</w:t>
            </w:r>
          </w:p>
        </w:tc>
        <w:tc>
          <w:tcPr>
            <w:tcW w:w="811" w:type="pct"/>
            <w:vMerge/>
          </w:tcPr>
          <w:p w14:paraId="19D98EB4" w14:textId="77777777" w:rsidR="00E2792A" w:rsidRPr="00904340" w:rsidRDefault="00E2792A" w:rsidP="00163708">
            <w:pPr>
              <w:spacing w:after="0" w:line="240" w:lineRule="auto"/>
              <w:rPr>
                <w:rFonts w:ascii="Times New Roman" w:hAnsi="Times New Roman"/>
                <w:b/>
                <w:bCs/>
              </w:rPr>
            </w:pPr>
          </w:p>
        </w:tc>
      </w:tr>
      <w:tr w:rsidR="00E2792A" w:rsidRPr="0070126C" w14:paraId="35941C87" w14:textId="77777777" w:rsidTr="00163708">
        <w:trPr>
          <w:trHeight w:val="19"/>
        </w:trPr>
        <w:tc>
          <w:tcPr>
            <w:tcW w:w="733" w:type="pct"/>
            <w:vMerge w:val="restart"/>
          </w:tcPr>
          <w:p w14:paraId="3834BB58"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Тема 1.3.</w:t>
            </w:r>
            <w:r w:rsidRPr="00904340">
              <w:rPr>
                <w:rFonts w:ascii="Times New Roman" w:hAnsi="Times New Roman"/>
              </w:rPr>
              <w:t xml:space="preserve"> </w:t>
            </w:r>
            <w:r w:rsidRPr="00904340">
              <w:rPr>
                <w:rFonts w:ascii="Times New Roman" w:hAnsi="Times New Roman"/>
                <w:b/>
                <w:bCs/>
              </w:rPr>
              <w:t>Профессиональная коммуникация и ее функции</w:t>
            </w:r>
          </w:p>
        </w:tc>
        <w:tc>
          <w:tcPr>
            <w:tcW w:w="2788" w:type="pct"/>
          </w:tcPr>
          <w:p w14:paraId="5A03E001"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Содержание</w:t>
            </w:r>
          </w:p>
        </w:tc>
        <w:tc>
          <w:tcPr>
            <w:tcW w:w="668" w:type="pct"/>
            <w:vAlign w:val="center"/>
          </w:tcPr>
          <w:p w14:paraId="61B579AD"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4/2</w:t>
            </w:r>
          </w:p>
        </w:tc>
        <w:tc>
          <w:tcPr>
            <w:tcW w:w="811" w:type="pct"/>
            <w:vMerge w:val="restart"/>
          </w:tcPr>
          <w:p w14:paraId="0A09D098"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rPr>
              <w:t>ОК 05, ОК 09, ПК 1.7, ПК 2.6, ПК 3.5, ПК 3.6</w:t>
            </w:r>
          </w:p>
        </w:tc>
      </w:tr>
      <w:tr w:rsidR="00E2792A" w:rsidRPr="0070126C" w14:paraId="693BB395" w14:textId="77777777" w:rsidTr="00163708">
        <w:trPr>
          <w:trHeight w:val="19"/>
        </w:trPr>
        <w:tc>
          <w:tcPr>
            <w:tcW w:w="733" w:type="pct"/>
            <w:vMerge/>
          </w:tcPr>
          <w:p w14:paraId="0E17418F" w14:textId="77777777" w:rsidR="00E2792A" w:rsidRPr="00904340" w:rsidRDefault="00E2792A" w:rsidP="00163708">
            <w:pPr>
              <w:spacing w:after="0" w:line="240" w:lineRule="auto"/>
              <w:rPr>
                <w:rFonts w:ascii="Times New Roman" w:hAnsi="Times New Roman"/>
                <w:b/>
                <w:bCs/>
              </w:rPr>
            </w:pPr>
          </w:p>
        </w:tc>
        <w:tc>
          <w:tcPr>
            <w:tcW w:w="2788" w:type="pct"/>
          </w:tcPr>
          <w:p w14:paraId="2D3ACE9C" w14:textId="77777777" w:rsidR="00E2792A" w:rsidRPr="00904340" w:rsidRDefault="00E2792A" w:rsidP="00163708">
            <w:pPr>
              <w:tabs>
                <w:tab w:val="left" w:pos="312"/>
              </w:tabs>
              <w:spacing w:after="0" w:line="240" w:lineRule="auto"/>
              <w:ind w:firstLine="296"/>
              <w:jc w:val="both"/>
              <w:rPr>
                <w:rFonts w:ascii="Times New Roman" w:hAnsi="Times New Roman"/>
              </w:rPr>
            </w:pPr>
            <w:r w:rsidRPr="00904340">
              <w:rPr>
                <w:rFonts w:ascii="Times New Roman" w:hAnsi="Times New Roman"/>
              </w:rPr>
              <w:t xml:space="preserve">Понятие профессиональной коммуникации. </w:t>
            </w:r>
          </w:p>
          <w:p w14:paraId="44151156" w14:textId="77777777" w:rsidR="00E2792A" w:rsidRPr="00904340" w:rsidRDefault="00E2792A" w:rsidP="00163708">
            <w:pPr>
              <w:tabs>
                <w:tab w:val="left" w:pos="312"/>
              </w:tabs>
              <w:spacing w:after="0" w:line="240" w:lineRule="auto"/>
              <w:ind w:firstLine="296"/>
              <w:jc w:val="both"/>
              <w:rPr>
                <w:rFonts w:ascii="Times New Roman" w:hAnsi="Times New Roman"/>
              </w:rPr>
            </w:pPr>
            <w:r w:rsidRPr="00904340">
              <w:rPr>
                <w:rFonts w:ascii="Times New Roman" w:hAnsi="Times New Roman"/>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14:paraId="7746E1D6" w14:textId="77777777" w:rsidR="00E2792A" w:rsidRPr="00904340" w:rsidRDefault="00E2792A" w:rsidP="00163708">
            <w:pPr>
              <w:tabs>
                <w:tab w:val="left" w:pos="312"/>
              </w:tabs>
              <w:spacing w:after="0" w:line="240" w:lineRule="auto"/>
              <w:ind w:firstLine="296"/>
              <w:jc w:val="both"/>
              <w:rPr>
                <w:rFonts w:ascii="Times New Roman" w:hAnsi="Times New Roman"/>
              </w:rPr>
            </w:pPr>
            <w:r w:rsidRPr="00904340">
              <w:rPr>
                <w:rFonts w:ascii="Times New Roman" w:hAnsi="Times New Roman"/>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w:t>
            </w:r>
            <w:r w:rsidRPr="00904340">
              <w:rPr>
                <w:rFonts w:ascii="Times New Roman" w:hAnsi="Times New Roman"/>
              </w:rPr>
              <w:lastRenderedPageBreak/>
              <w:t xml:space="preserve">общения. </w:t>
            </w:r>
          </w:p>
          <w:p w14:paraId="7552C786" w14:textId="77777777" w:rsidR="00E2792A" w:rsidRPr="00904340" w:rsidRDefault="00E2792A" w:rsidP="00163708">
            <w:pPr>
              <w:tabs>
                <w:tab w:val="left" w:pos="312"/>
              </w:tabs>
              <w:spacing w:after="0" w:line="240" w:lineRule="auto"/>
              <w:ind w:firstLine="296"/>
              <w:jc w:val="both"/>
              <w:rPr>
                <w:rFonts w:ascii="Times New Roman" w:hAnsi="Times New Roman"/>
              </w:rPr>
            </w:pPr>
            <w:r w:rsidRPr="00904340">
              <w:rPr>
                <w:rFonts w:ascii="Times New Roman" w:hAnsi="Times New Roman"/>
              </w:rPr>
              <w:t xml:space="preserve">Коммуникация как процесс передачи и получения информации. </w:t>
            </w:r>
          </w:p>
          <w:p w14:paraId="03BD5865" w14:textId="77777777" w:rsidR="00E2792A" w:rsidRPr="00904340" w:rsidRDefault="00E2792A" w:rsidP="00163708">
            <w:pPr>
              <w:tabs>
                <w:tab w:val="left" w:pos="312"/>
              </w:tabs>
              <w:spacing w:after="0" w:line="240" w:lineRule="auto"/>
              <w:ind w:firstLine="296"/>
              <w:jc w:val="both"/>
              <w:rPr>
                <w:rFonts w:ascii="Times New Roman" w:hAnsi="Times New Roman"/>
              </w:rPr>
            </w:pPr>
            <w:r w:rsidRPr="00904340">
              <w:rPr>
                <w:rFonts w:ascii="Times New Roman" w:hAnsi="Times New Roman"/>
              </w:rPr>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14:paraId="11F4BFC9" w14:textId="77777777" w:rsidR="00E2792A" w:rsidRPr="00904340" w:rsidRDefault="00E2792A" w:rsidP="00163708">
            <w:pPr>
              <w:tabs>
                <w:tab w:val="left" w:pos="312"/>
              </w:tabs>
              <w:spacing w:after="0" w:line="240" w:lineRule="auto"/>
              <w:ind w:firstLine="296"/>
              <w:jc w:val="both"/>
              <w:rPr>
                <w:rFonts w:ascii="Times New Roman" w:hAnsi="Times New Roman"/>
                <w:bCs/>
              </w:rPr>
            </w:pPr>
            <w:r w:rsidRPr="00904340">
              <w:rPr>
                <w:rFonts w:ascii="Times New Roman" w:hAnsi="Times New Roman"/>
                <w:bCs/>
              </w:rPr>
              <w:t>Функции профессиональной коммуникации.</w:t>
            </w:r>
          </w:p>
        </w:tc>
        <w:tc>
          <w:tcPr>
            <w:tcW w:w="668" w:type="pct"/>
            <w:vAlign w:val="center"/>
          </w:tcPr>
          <w:p w14:paraId="756E321F"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lastRenderedPageBreak/>
              <w:t>2</w:t>
            </w:r>
          </w:p>
        </w:tc>
        <w:tc>
          <w:tcPr>
            <w:tcW w:w="811" w:type="pct"/>
            <w:vMerge/>
          </w:tcPr>
          <w:p w14:paraId="1F85C0A1" w14:textId="77777777" w:rsidR="00E2792A" w:rsidRPr="00904340" w:rsidRDefault="00E2792A" w:rsidP="00163708">
            <w:pPr>
              <w:spacing w:after="0" w:line="240" w:lineRule="auto"/>
              <w:rPr>
                <w:rFonts w:ascii="Times New Roman" w:hAnsi="Times New Roman"/>
                <w:b/>
                <w:bCs/>
              </w:rPr>
            </w:pPr>
          </w:p>
        </w:tc>
      </w:tr>
      <w:tr w:rsidR="00E2792A" w:rsidRPr="0070126C" w14:paraId="2BA75EEF" w14:textId="77777777" w:rsidTr="00163708">
        <w:trPr>
          <w:trHeight w:val="19"/>
        </w:trPr>
        <w:tc>
          <w:tcPr>
            <w:tcW w:w="733" w:type="pct"/>
            <w:vMerge/>
          </w:tcPr>
          <w:p w14:paraId="326545D4" w14:textId="77777777" w:rsidR="00E2792A" w:rsidRPr="00904340" w:rsidRDefault="00E2792A" w:rsidP="00163708">
            <w:pPr>
              <w:spacing w:after="0" w:line="240" w:lineRule="auto"/>
              <w:rPr>
                <w:rFonts w:ascii="Times New Roman" w:hAnsi="Times New Roman"/>
                <w:b/>
                <w:bCs/>
              </w:rPr>
            </w:pPr>
          </w:p>
        </w:tc>
        <w:tc>
          <w:tcPr>
            <w:tcW w:w="2788" w:type="pct"/>
          </w:tcPr>
          <w:p w14:paraId="7234A2AA" w14:textId="77777777" w:rsidR="00E2792A" w:rsidRPr="00904340" w:rsidRDefault="00E2792A" w:rsidP="00163708">
            <w:pPr>
              <w:tabs>
                <w:tab w:val="left" w:pos="312"/>
              </w:tabs>
              <w:spacing w:after="0" w:line="240" w:lineRule="auto"/>
              <w:ind w:firstLine="296"/>
              <w:jc w:val="both"/>
              <w:rPr>
                <w:rFonts w:ascii="Times New Roman" w:hAnsi="Times New Roman"/>
                <w:b/>
              </w:rPr>
            </w:pPr>
            <w:r w:rsidRPr="00904340">
              <w:rPr>
                <w:rFonts w:ascii="Times New Roman" w:hAnsi="Times New Roman"/>
                <w:b/>
              </w:rPr>
              <w:t>В том числе практических занятий и лабораторных работ</w:t>
            </w:r>
          </w:p>
        </w:tc>
        <w:tc>
          <w:tcPr>
            <w:tcW w:w="668" w:type="pct"/>
            <w:vAlign w:val="center"/>
          </w:tcPr>
          <w:p w14:paraId="68514CFD"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2</w:t>
            </w:r>
          </w:p>
        </w:tc>
        <w:tc>
          <w:tcPr>
            <w:tcW w:w="811" w:type="pct"/>
            <w:vMerge/>
          </w:tcPr>
          <w:p w14:paraId="12038238" w14:textId="77777777" w:rsidR="00E2792A" w:rsidRPr="00904340" w:rsidRDefault="00E2792A" w:rsidP="00163708">
            <w:pPr>
              <w:spacing w:after="0" w:line="240" w:lineRule="auto"/>
              <w:rPr>
                <w:rFonts w:ascii="Times New Roman" w:hAnsi="Times New Roman"/>
                <w:b/>
                <w:bCs/>
              </w:rPr>
            </w:pPr>
          </w:p>
        </w:tc>
      </w:tr>
      <w:tr w:rsidR="00E2792A" w:rsidRPr="0070126C" w14:paraId="13FCA933" w14:textId="77777777" w:rsidTr="00163708">
        <w:trPr>
          <w:trHeight w:val="19"/>
        </w:trPr>
        <w:tc>
          <w:tcPr>
            <w:tcW w:w="733" w:type="pct"/>
            <w:vMerge/>
          </w:tcPr>
          <w:p w14:paraId="4EF1C054" w14:textId="77777777" w:rsidR="00E2792A" w:rsidRPr="00904340" w:rsidRDefault="00E2792A" w:rsidP="00163708">
            <w:pPr>
              <w:spacing w:after="0" w:line="240" w:lineRule="auto"/>
              <w:rPr>
                <w:rFonts w:ascii="Times New Roman" w:hAnsi="Times New Roman"/>
                <w:b/>
                <w:bCs/>
              </w:rPr>
            </w:pPr>
          </w:p>
        </w:tc>
        <w:tc>
          <w:tcPr>
            <w:tcW w:w="2788" w:type="pct"/>
          </w:tcPr>
          <w:p w14:paraId="2B6C37A0" w14:textId="77777777" w:rsidR="00E2792A" w:rsidRPr="00904340" w:rsidRDefault="00E2792A" w:rsidP="00163708">
            <w:pPr>
              <w:tabs>
                <w:tab w:val="left" w:pos="312"/>
              </w:tabs>
              <w:spacing w:after="0" w:line="240" w:lineRule="auto"/>
              <w:ind w:firstLine="296"/>
              <w:jc w:val="both"/>
              <w:rPr>
                <w:rFonts w:ascii="Times New Roman" w:hAnsi="Times New Roman"/>
                <w:u w:val="single"/>
              </w:rPr>
            </w:pPr>
            <w:r w:rsidRPr="00904340">
              <w:rPr>
                <w:rFonts w:ascii="Times New Roman" w:hAnsi="Times New Roman"/>
              </w:rPr>
              <w:t>Практическое занятие 3</w:t>
            </w:r>
            <w:r w:rsidRPr="00904340">
              <w:rPr>
                <w:rFonts w:ascii="Times New Roman" w:hAnsi="Times New Roman"/>
                <w:u w:val="single"/>
              </w:rPr>
              <w:t>.</w:t>
            </w:r>
            <w:r w:rsidRPr="00904340">
              <w:t xml:space="preserve"> </w:t>
            </w:r>
            <w:r w:rsidRPr="00904340">
              <w:rPr>
                <w:rFonts w:ascii="Times New Roman" w:hAnsi="Times New Roman"/>
              </w:rPr>
              <w:t>Основные коммуникационные функции языка: общение, сообщение, воздействие (</w:t>
            </w:r>
            <w:proofErr w:type="spellStart"/>
            <w:r w:rsidRPr="00904340">
              <w:rPr>
                <w:rFonts w:ascii="Times New Roman" w:hAnsi="Times New Roman"/>
              </w:rPr>
              <w:t>волюнтативная</w:t>
            </w:r>
            <w:proofErr w:type="spellEnd"/>
            <w:r w:rsidRPr="00904340">
              <w:rPr>
                <w:rFonts w:ascii="Times New Roman" w:hAnsi="Times New Roman"/>
              </w:rPr>
              <w:t>).</w:t>
            </w:r>
          </w:p>
        </w:tc>
        <w:tc>
          <w:tcPr>
            <w:tcW w:w="668" w:type="pct"/>
            <w:vAlign w:val="center"/>
          </w:tcPr>
          <w:p w14:paraId="719EB82F"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1</w:t>
            </w:r>
          </w:p>
        </w:tc>
        <w:tc>
          <w:tcPr>
            <w:tcW w:w="811" w:type="pct"/>
            <w:vMerge/>
          </w:tcPr>
          <w:p w14:paraId="710CD2B7" w14:textId="77777777" w:rsidR="00E2792A" w:rsidRPr="00904340" w:rsidRDefault="00E2792A" w:rsidP="00163708">
            <w:pPr>
              <w:spacing w:after="0" w:line="240" w:lineRule="auto"/>
              <w:rPr>
                <w:rFonts w:ascii="Times New Roman" w:hAnsi="Times New Roman"/>
                <w:b/>
                <w:bCs/>
              </w:rPr>
            </w:pPr>
          </w:p>
        </w:tc>
      </w:tr>
      <w:tr w:rsidR="00E2792A" w:rsidRPr="0070126C" w14:paraId="2D25653A" w14:textId="77777777" w:rsidTr="00163708">
        <w:trPr>
          <w:trHeight w:val="19"/>
        </w:trPr>
        <w:tc>
          <w:tcPr>
            <w:tcW w:w="733" w:type="pct"/>
            <w:vMerge/>
          </w:tcPr>
          <w:p w14:paraId="5EF3C099" w14:textId="77777777" w:rsidR="00E2792A" w:rsidRPr="00904340" w:rsidRDefault="00E2792A" w:rsidP="00163708">
            <w:pPr>
              <w:spacing w:after="0" w:line="240" w:lineRule="auto"/>
              <w:rPr>
                <w:rFonts w:ascii="Times New Roman" w:hAnsi="Times New Roman"/>
                <w:b/>
                <w:bCs/>
              </w:rPr>
            </w:pPr>
          </w:p>
        </w:tc>
        <w:tc>
          <w:tcPr>
            <w:tcW w:w="2788" w:type="pct"/>
          </w:tcPr>
          <w:p w14:paraId="48309AD4" w14:textId="77777777" w:rsidR="00E2792A" w:rsidRPr="00904340" w:rsidRDefault="00E2792A" w:rsidP="00163708">
            <w:pPr>
              <w:tabs>
                <w:tab w:val="left" w:pos="312"/>
              </w:tabs>
              <w:spacing w:after="0" w:line="240" w:lineRule="auto"/>
              <w:ind w:firstLine="296"/>
              <w:jc w:val="both"/>
              <w:rPr>
                <w:rFonts w:ascii="Times New Roman" w:hAnsi="Times New Roman"/>
                <w:u w:val="single"/>
              </w:rPr>
            </w:pPr>
            <w:r w:rsidRPr="00904340">
              <w:rPr>
                <w:rFonts w:ascii="Times New Roman" w:hAnsi="Times New Roman"/>
              </w:rPr>
              <w:t>Практическое занятие 4. Морально-нравственные (этические) основы профессиональной коммуникации. Корпоративная этика.</w:t>
            </w:r>
          </w:p>
        </w:tc>
        <w:tc>
          <w:tcPr>
            <w:tcW w:w="668" w:type="pct"/>
            <w:vAlign w:val="center"/>
          </w:tcPr>
          <w:p w14:paraId="0BB08A6A"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1</w:t>
            </w:r>
          </w:p>
        </w:tc>
        <w:tc>
          <w:tcPr>
            <w:tcW w:w="811" w:type="pct"/>
            <w:vMerge/>
          </w:tcPr>
          <w:p w14:paraId="0EBABE5B" w14:textId="77777777" w:rsidR="00E2792A" w:rsidRPr="00904340" w:rsidRDefault="00E2792A" w:rsidP="00163708">
            <w:pPr>
              <w:spacing w:after="0" w:line="240" w:lineRule="auto"/>
              <w:rPr>
                <w:rFonts w:ascii="Times New Roman" w:hAnsi="Times New Roman"/>
                <w:b/>
                <w:bCs/>
              </w:rPr>
            </w:pPr>
          </w:p>
        </w:tc>
      </w:tr>
      <w:tr w:rsidR="00E2792A" w:rsidRPr="0070126C" w14:paraId="3291905A" w14:textId="77777777" w:rsidTr="00163708">
        <w:trPr>
          <w:trHeight w:val="19"/>
        </w:trPr>
        <w:tc>
          <w:tcPr>
            <w:tcW w:w="3521" w:type="pct"/>
            <w:gridSpan w:val="2"/>
          </w:tcPr>
          <w:p w14:paraId="0EA93671"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Раздел 2. Культура речи</w:t>
            </w:r>
          </w:p>
        </w:tc>
        <w:tc>
          <w:tcPr>
            <w:tcW w:w="668" w:type="pct"/>
            <w:vAlign w:val="center"/>
          </w:tcPr>
          <w:p w14:paraId="0C9A54C3"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26/18</w:t>
            </w:r>
          </w:p>
        </w:tc>
        <w:tc>
          <w:tcPr>
            <w:tcW w:w="811" w:type="pct"/>
            <w:vMerge/>
          </w:tcPr>
          <w:p w14:paraId="17B269CD" w14:textId="77777777" w:rsidR="00E2792A" w:rsidRPr="00904340" w:rsidRDefault="00E2792A" w:rsidP="00163708">
            <w:pPr>
              <w:spacing w:after="0" w:line="240" w:lineRule="auto"/>
              <w:rPr>
                <w:rFonts w:ascii="Times New Roman" w:hAnsi="Times New Roman"/>
                <w:b/>
                <w:bCs/>
              </w:rPr>
            </w:pPr>
          </w:p>
        </w:tc>
      </w:tr>
      <w:tr w:rsidR="00E2792A" w:rsidRPr="0070126C" w14:paraId="098982B9" w14:textId="77777777" w:rsidTr="00163708">
        <w:trPr>
          <w:trHeight w:val="251"/>
        </w:trPr>
        <w:tc>
          <w:tcPr>
            <w:tcW w:w="733" w:type="pct"/>
            <w:vMerge w:val="restart"/>
          </w:tcPr>
          <w:p w14:paraId="155B8CFD" w14:textId="77777777" w:rsidR="00E2792A" w:rsidRPr="00904340" w:rsidRDefault="00E2792A" w:rsidP="00163708">
            <w:pPr>
              <w:suppressAutoHyphens/>
              <w:spacing w:after="0" w:line="240" w:lineRule="auto"/>
              <w:rPr>
                <w:rFonts w:ascii="Times New Roman" w:hAnsi="Times New Roman"/>
                <w:b/>
                <w:highlight w:val="yellow"/>
              </w:rPr>
            </w:pPr>
            <w:r w:rsidRPr="00904340">
              <w:rPr>
                <w:rFonts w:ascii="Times New Roman" w:hAnsi="Times New Roman"/>
                <w:b/>
                <w:bCs/>
              </w:rPr>
              <w:t>Тема 2.1.</w:t>
            </w:r>
            <w:r w:rsidRPr="00904340">
              <w:rPr>
                <w:rFonts w:ascii="Times New Roman" w:hAnsi="Times New Roman"/>
                <w:b/>
              </w:rPr>
              <w:t xml:space="preserve"> Нормы современного русского литературного языка: нормы ударения, орфоэпические нормы</w:t>
            </w:r>
          </w:p>
        </w:tc>
        <w:tc>
          <w:tcPr>
            <w:tcW w:w="2788" w:type="pct"/>
          </w:tcPr>
          <w:p w14:paraId="743C738A" w14:textId="77777777" w:rsidR="00E2792A" w:rsidRPr="00904340" w:rsidRDefault="00E2792A" w:rsidP="00163708">
            <w:pPr>
              <w:suppressAutoHyphens/>
              <w:spacing w:after="0" w:line="240" w:lineRule="auto"/>
              <w:rPr>
                <w:rFonts w:ascii="Times New Roman" w:hAnsi="Times New Roman"/>
                <w:b/>
                <w:highlight w:val="yellow"/>
              </w:rPr>
            </w:pPr>
            <w:r w:rsidRPr="00904340">
              <w:rPr>
                <w:rFonts w:ascii="Times New Roman" w:hAnsi="Times New Roman"/>
                <w:b/>
                <w:bCs/>
              </w:rPr>
              <w:t>Содержание</w:t>
            </w:r>
          </w:p>
        </w:tc>
        <w:tc>
          <w:tcPr>
            <w:tcW w:w="668" w:type="pct"/>
            <w:vAlign w:val="center"/>
          </w:tcPr>
          <w:p w14:paraId="4E2966B9"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3/2</w:t>
            </w:r>
          </w:p>
        </w:tc>
        <w:tc>
          <w:tcPr>
            <w:tcW w:w="811" w:type="pct"/>
            <w:vMerge w:val="restart"/>
          </w:tcPr>
          <w:p w14:paraId="2556AF22" w14:textId="77777777" w:rsidR="00E2792A" w:rsidRPr="00904340" w:rsidRDefault="00E2792A" w:rsidP="00163708">
            <w:pPr>
              <w:spacing w:after="0" w:line="240" w:lineRule="auto"/>
              <w:rPr>
                <w:rFonts w:ascii="Times New Roman" w:hAnsi="Times New Roman"/>
              </w:rPr>
            </w:pPr>
            <w:r w:rsidRPr="00904340">
              <w:rPr>
                <w:rFonts w:ascii="Times New Roman" w:hAnsi="Times New Roman"/>
              </w:rPr>
              <w:t>ОК 05, ОК 09, ПК 1.7, ПК 2.6, ПК 3.5, ПК 3.6</w:t>
            </w:r>
          </w:p>
        </w:tc>
      </w:tr>
      <w:tr w:rsidR="00E2792A" w:rsidRPr="0070126C" w14:paraId="717C97E2" w14:textId="77777777" w:rsidTr="00163708">
        <w:trPr>
          <w:trHeight w:val="251"/>
        </w:trPr>
        <w:tc>
          <w:tcPr>
            <w:tcW w:w="733" w:type="pct"/>
            <w:vMerge/>
          </w:tcPr>
          <w:p w14:paraId="7B689EBD" w14:textId="77777777" w:rsidR="00E2792A" w:rsidRPr="00904340" w:rsidRDefault="00E2792A" w:rsidP="00163708">
            <w:pPr>
              <w:suppressAutoHyphens/>
              <w:spacing w:after="0" w:line="240" w:lineRule="auto"/>
              <w:rPr>
                <w:rFonts w:ascii="Times New Roman" w:hAnsi="Times New Roman"/>
                <w:b/>
              </w:rPr>
            </w:pPr>
          </w:p>
        </w:tc>
        <w:tc>
          <w:tcPr>
            <w:tcW w:w="2788" w:type="pct"/>
          </w:tcPr>
          <w:p w14:paraId="779EA6F4" w14:textId="77777777" w:rsidR="00E2792A" w:rsidRPr="00904340" w:rsidRDefault="00E2792A" w:rsidP="00163708">
            <w:pPr>
              <w:widowControl w:val="0"/>
              <w:spacing w:after="0" w:line="240" w:lineRule="auto"/>
              <w:ind w:firstLine="284"/>
              <w:jc w:val="both"/>
              <w:rPr>
                <w:rFonts w:ascii="Times New Roman" w:hAnsi="Times New Roman"/>
              </w:rPr>
            </w:pPr>
            <w:r w:rsidRPr="00904340">
              <w:rPr>
                <w:rFonts w:ascii="Times New Roman" w:hAnsi="Times New Roman"/>
              </w:rPr>
              <w:t xml:space="preserve">Особенности языковой нормы и её виды. </w:t>
            </w:r>
          </w:p>
          <w:p w14:paraId="1C77C6DE" w14:textId="77777777" w:rsidR="00E2792A" w:rsidRPr="00904340" w:rsidRDefault="00E2792A" w:rsidP="00163708">
            <w:pPr>
              <w:widowControl w:val="0"/>
              <w:spacing w:after="0" w:line="240" w:lineRule="auto"/>
              <w:ind w:firstLine="284"/>
              <w:jc w:val="both"/>
              <w:rPr>
                <w:rFonts w:ascii="Times New Roman" w:hAnsi="Times New Roman"/>
              </w:rPr>
            </w:pPr>
            <w:r w:rsidRPr="00904340">
              <w:rPr>
                <w:rFonts w:ascii="Times New Roman" w:hAnsi="Times New Roman"/>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3A14FF9A" w14:textId="77777777" w:rsidR="00E2792A" w:rsidRPr="00904340" w:rsidRDefault="00E2792A" w:rsidP="00163708">
            <w:pPr>
              <w:widowControl w:val="0"/>
              <w:spacing w:after="0" w:line="240" w:lineRule="auto"/>
              <w:ind w:firstLine="284"/>
              <w:jc w:val="both"/>
              <w:rPr>
                <w:rFonts w:ascii="Times New Roman" w:hAnsi="Times New Roman"/>
              </w:rPr>
            </w:pPr>
            <w:r w:rsidRPr="00904340">
              <w:rPr>
                <w:rFonts w:ascii="Times New Roman" w:hAnsi="Times New Roman"/>
              </w:rPr>
              <w:t>Орфоэпические нормы в области гласных звуков.</w:t>
            </w:r>
          </w:p>
          <w:p w14:paraId="529E7F53" w14:textId="77777777" w:rsidR="00E2792A" w:rsidRPr="00904340" w:rsidRDefault="00E2792A" w:rsidP="00163708">
            <w:pPr>
              <w:widowControl w:val="0"/>
              <w:spacing w:after="0" w:line="240" w:lineRule="auto"/>
              <w:ind w:firstLine="284"/>
              <w:jc w:val="both"/>
              <w:rPr>
                <w:rFonts w:ascii="Times New Roman" w:hAnsi="Times New Roman"/>
              </w:rPr>
            </w:pPr>
            <w:r w:rsidRPr="00904340">
              <w:rPr>
                <w:rFonts w:ascii="Times New Roman" w:hAnsi="Times New Roman"/>
              </w:rPr>
              <w:t xml:space="preserve">Орфоэпические нормы в области согласных звуков. </w:t>
            </w:r>
          </w:p>
          <w:p w14:paraId="25877ED4" w14:textId="77777777" w:rsidR="00E2792A" w:rsidRPr="00904340" w:rsidRDefault="00E2792A" w:rsidP="00163708">
            <w:pPr>
              <w:widowControl w:val="0"/>
              <w:spacing w:after="0" w:line="240" w:lineRule="auto"/>
              <w:ind w:firstLine="284"/>
              <w:jc w:val="both"/>
              <w:rPr>
                <w:rFonts w:ascii="Times New Roman" w:hAnsi="Times New Roman"/>
              </w:rPr>
            </w:pPr>
            <w:r w:rsidRPr="00904340">
              <w:rPr>
                <w:rFonts w:ascii="Times New Roman" w:hAnsi="Times New Roman"/>
              </w:rPr>
              <w:t xml:space="preserve">Произношение отдельных грамматических форм. </w:t>
            </w:r>
          </w:p>
          <w:p w14:paraId="5A193F2A" w14:textId="77777777" w:rsidR="00E2792A" w:rsidRPr="00904340" w:rsidRDefault="00E2792A" w:rsidP="00163708">
            <w:pPr>
              <w:widowControl w:val="0"/>
              <w:spacing w:after="0" w:line="240" w:lineRule="auto"/>
              <w:ind w:firstLine="284"/>
              <w:jc w:val="both"/>
              <w:rPr>
                <w:rFonts w:ascii="Times New Roman" w:hAnsi="Times New Roman"/>
              </w:rPr>
            </w:pPr>
            <w:r w:rsidRPr="00904340">
              <w:rPr>
                <w:rFonts w:ascii="Times New Roman" w:hAnsi="Times New Roman"/>
              </w:rPr>
              <w:t>Особенности произношения заимствованных слов.</w:t>
            </w:r>
          </w:p>
          <w:p w14:paraId="15991849" w14:textId="77777777" w:rsidR="00E2792A" w:rsidRPr="00904340" w:rsidRDefault="00E2792A" w:rsidP="00163708">
            <w:pPr>
              <w:widowControl w:val="0"/>
              <w:spacing w:after="0" w:line="240" w:lineRule="auto"/>
              <w:ind w:firstLine="284"/>
              <w:jc w:val="both"/>
              <w:rPr>
                <w:rFonts w:ascii="Times New Roman" w:hAnsi="Times New Roman"/>
              </w:rPr>
            </w:pPr>
            <w:r w:rsidRPr="00904340">
              <w:rPr>
                <w:rFonts w:ascii="Times New Roman" w:hAnsi="Times New Roman"/>
              </w:rPr>
              <w:t>Акцентологические нормы. Особенности ударения в русском языке.</w:t>
            </w:r>
          </w:p>
        </w:tc>
        <w:tc>
          <w:tcPr>
            <w:tcW w:w="668" w:type="pct"/>
            <w:vAlign w:val="center"/>
          </w:tcPr>
          <w:p w14:paraId="2D455CD2"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811" w:type="pct"/>
            <w:vMerge/>
          </w:tcPr>
          <w:p w14:paraId="5906B5E3" w14:textId="77777777" w:rsidR="00E2792A" w:rsidRPr="00904340" w:rsidRDefault="00E2792A" w:rsidP="00163708">
            <w:pPr>
              <w:spacing w:after="0" w:line="240" w:lineRule="auto"/>
              <w:rPr>
                <w:rFonts w:ascii="Times New Roman" w:hAnsi="Times New Roman"/>
                <w:b/>
              </w:rPr>
            </w:pPr>
          </w:p>
        </w:tc>
      </w:tr>
      <w:tr w:rsidR="00E2792A" w:rsidRPr="0070126C" w14:paraId="0B7D28AF" w14:textId="77777777" w:rsidTr="00163708">
        <w:trPr>
          <w:trHeight w:val="251"/>
        </w:trPr>
        <w:tc>
          <w:tcPr>
            <w:tcW w:w="733" w:type="pct"/>
            <w:vMerge/>
          </w:tcPr>
          <w:p w14:paraId="53DBB1CF" w14:textId="77777777" w:rsidR="00E2792A" w:rsidRPr="00904340" w:rsidRDefault="00E2792A" w:rsidP="00163708">
            <w:pPr>
              <w:suppressAutoHyphens/>
              <w:spacing w:after="0" w:line="240" w:lineRule="auto"/>
              <w:rPr>
                <w:rFonts w:ascii="Times New Roman" w:hAnsi="Times New Roman"/>
                <w:b/>
              </w:rPr>
            </w:pPr>
          </w:p>
        </w:tc>
        <w:tc>
          <w:tcPr>
            <w:tcW w:w="2788" w:type="pct"/>
          </w:tcPr>
          <w:p w14:paraId="2E414404" w14:textId="77777777" w:rsidR="00E2792A" w:rsidRPr="00904340" w:rsidRDefault="00E2792A" w:rsidP="00163708">
            <w:pPr>
              <w:tabs>
                <w:tab w:val="left" w:pos="276"/>
              </w:tabs>
              <w:suppressAutoHyphens/>
              <w:spacing w:after="0" w:line="240" w:lineRule="auto"/>
              <w:rPr>
                <w:rFonts w:ascii="Times New Roman" w:hAnsi="Times New Roman"/>
                <w:b/>
              </w:rPr>
            </w:pPr>
            <w:r w:rsidRPr="00904340">
              <w:rPr>
                <w:rFonts w:ascii="Times New Roman" w:hAnsi="Times New Roman"/>
                <w:b/>
                <w:bCs/>
              </w:rPr>
              <w:t>В том числе практических занятий и лабораторных работ</w:t>
            </w:r>
          </w:p>
        </w:tc>
        <w:tc>
          <w:tcPr>
            <w:tcW w:w="668" w:type="pct"/>
            <w:vAlign w:val="center"/>
          </w:tcPr>
          <w:p w14:paraId="18DB23EC"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2</w:t>
            </w:r>
          </w:p>
        </w:tc>
        <w:tc>
          <w:tcPr>
            <w:tcW w:w="811" w:type="pct"/>
            <w:vMerge/>
          </w:tcPr>
          <w:p w14:paraId="29FDDFBD" w14:textId="77777777" w:rsidR="00E2792A" w:rsidRPr="00904340" w:rsidRDefault="00E2792A" w:rsidP="00163708">
            <w:pPr>
              <w:spacing w:after="0" w:line="240" w:lineRule="auto"/>
              <w:rPr>
                <w:rFonts w:ascii="Times New Roman" w:hAnsi="Times New Roman"/>
                <w:b/>
              </w:rPr>
            </w:pPr>
          </w:p>
        </w:tc>
      </w:tr>
      <w:tr w:rsidR="00E2792A" w:rsidRPr="0070126C" w14:paraId="7BC92604" w14:textId="77777777" w:rsidTr="00163708">
        <w:trPr>
          <w:trHeight w:val="251"/>
        </w:trPr>
        <w:tc>
          <w:tcPr>
            <w:tcW w:w="733" w:type="pct"/>
            <w:vMerge/>
          </w:tcPr>
          <w:p w14:paraId="5B8E7EF0" w14:textId="77777777" w:rsidR="00E2792A" w:rsidRPr="00904340" w:rsidRDefault="00E2792A" w:rsidP="00163708">
            <w:pPr>
              <w:suppressAutoHyphens/>
              <w:spacing w:after="0" w:line="240" w:lineRule="auto"/>
              <w:rPr>
                <w:rFonts w:ascii="Times New Roman" w:hAnsi="Times New Roman"/>
                <w:b/>
              </w:rPr>
            </w:pPr>
          </w:p>
        </w:tc>
        <w:tc>
          <w:tcPr>
            <w:tcW w:w="2788" w:type="pct"/>
          </w:tcPr>
          <w:p w14:paraId="04A8B454" w14:textId="77777777" w:rsidR="00E2792A" w:rsidRPr="00904340" w:rsidRDefault="00E2792A" w:rsidP="00163708">
            <w:pPr>
              <w:tabs>
                <w:tab w:val="left" w:pos="300"/>
              </w:tabs>
              <w:suppressAutoHyphens/>
              <w:spacing w:after="0" w:line="240" w:lineRule="auto"/>
              <w:jc w:val="both"/>
              <w:rPr>
                <w:rFonts w:ascii="Times New Roman" w:hAnsi="Times New Roman"/>
                <w:b/>
                <w:bCs/>
              </w:rPr>
            </w:pPr>
            <w:r w:rsidRPr="00904340">
              <w:rPr>
                <w:rFonts w:ascii="Times New Roman" w:hAnsi="Times New Roman"/>
              </w:rPr>
              <w:t>Практическое занятие 5. Работа с правилами постановки ударения в современном русском языке. Орфоэпический словарь. Вариативность постановки ударения.</w:t>
            </w:r>
            <w:r w:rsidRPr="00904340">
              <w:t xml:space="preserve"> </w:t>
            </w:r>
            <w:r w:rsidRPr="00904340">
              <w:rPr>
                <w:rFonts w:ascii="Times New Roman" w:hAnsi="Times New Roman"/>
              </w:rPr>
              <w:t>Трудности и особенности русского ударения. Ударение в отдельных грамматических формах.</w:t>
            </w:r>
          </w:p>
        </w:tc>
        <w:tc>
          <w:tcPr>
            <w:tcW w:w="668" w:type="pct"/>
            <w:vAlign w:val="center"/>
          </w:tcPr>
          <w:p w14:paraId="571AA6A6"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1</w:t>
            </w:r>
          </w:p>
        </w:tc>
        <w:tc>
          <w:tcPr>
            <w:tcW w:w="811" w:type="pct"/>
            <w:vMerge/>
          </w:tcPr>
          <w:p w14:paraId="3478079F" w14:textId="77777777" w:rsidR="00E2792A" w:rsidRPr="00904340" w:rsidRDefault="00E2792A" w:rsidP="00163708">
            <w:pPr>
              <w:spacing w:after="0" w:line="240" w:lineRule="auto"/>
              <w:rPr>
                <w:rFonts w:ascii="Times New Roman" w:hAnsi="Times New Roman"/>
                <w:b/>
              </w:rPr>
            </w:pPr>
          </w:p>
        </w:tc>
      </w:tr>
      <w:tr w:rsidR="00E2792A" w:rsidRPr="0070126C" w14:paraId="20B38CF2" w14:textId="77777777" w:rsidTr="00163708">
        <w:trPr>
          <w:trHeight w:val="263"/>
        </w:trPr>
        <w:tc>
          <w:tcPr>
            <w:tcW w:w="733" w:type="pct"/>
            <w:vMerge/>
          </w:tcPr>
          <w:p w14:paraId="6EC45DB0" w14:textId="77777777" w:rsidR="00E2792A" w:rsidRPr="00904340" w:rsidRDefault="00E2792A" w:rsidP="00163708">
            <w:pPr>
              <w:suppressAutoHyphens/>
              <w:spacing w:after="0" w:line="240" w:lineRule="auto"/>
              <w:rPr>
                <w:rFonts w:ascii="Times New Roman" w:hAnsi="Times New Roman"/>
                <w:b/>
              </w:rPr>
            </w:pPr>
          </w:p>
        </w:tc>
        <w:tc>
          <w:tcPr>
            <w:tcW w:w="2788" w:type="pct"/>
          </w:tcPr>
          <w:p w14:paraId="7E4B1B0D" w14:textId="77777777" w:rsidR="00E2792A" w:rsidRPr="00904340" w:rsidRDefault="00E2792A" w:rsidP="00163708">
            <w:pPr>
              <w:tabs>
                <w:tab w:val="left" w:pos="300"/>
              </w:tabs>
              <w:suppressAutoHyphens/>
              <w:spacing w:after="0" w:line="240" w:lineRule="auto"/>
              <w:jc w:val="both"/>
              <w:rPr>
                <w:rFonts w:ascii="Times New Roman" w:hAnsi="Times New Roman"/>
                <w:b/>
              </w:rPr>
            </w:pPr>
            <w:r w:rsidRPr="00904340">
              <w:rPr>
                <w:rFonts w:ascii="Times New Roman" w:hAnsi="Times New Roman"/>
              </w:rPr>
              <w:t>Практическое занятие 6.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c>
          <w:tcPr>
            <w:tcW w:w="668" w:type="pct"/>
            <w:vAlign w:val="center"/>
          </w:tcPr>
          <w:p w14:paraId="2259B424"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811" w:type="pct"/>
            <w:vMerge/>
          </w:tcPr>
          <w:p w14:paraId="66608AA3" w14:textId="77777777" w:rsidR="00E2792A" w:rsidRPr="00904340" w:rsidRDefault="00E2792A" w:rsidP="00163708">
            <w:pPr>
              <w:spacing w:after="0" w:line="240" w:lineRule="auto"/>
              <w:rPr>
                <w:rFonts w:ascii="Times New Roman" w:hAnsi="Times New Roman"/>
                <w:b/>
              </w:rPr>
            </w:pPr>
          </w:p>
        </w:tc>
      </w:tr>
      <w:tr w:rsidR="00E2792A" w:rsidRPr="0070126C" w14:paraId="51788F05" w14:textId="77777777" w:rsidTr="00163708">
        <w:trPr>
          <w:trHeight w:val="251"/>
        </w:trPr>
        <w:tc>
          <w:tcPr>
            <w:tcW w:w="733" w:type="pct"/>
            <w:vMerge w:val="restart"/>
          </w:tcPr>
          <w:p w14:paraId="2332F1D0" w14:textId="77777777" w:rsidR="00E2792A" w:rsidRPr="00904340" w:rsidRDefault="00E2792A" w:rsidP="00163708">
            <w:pPr>
              <w:suppressAutoHyphens/>
              <w:spacing w:after="0" w:line="240" w:lineRule="auto"/>
              <w:rPr>
                <w:rFonts w:ascii="Times New Roman" w:hAnsi="Times New Roman"/>
                <w:b/>
              </w:rPr>
            </w:pPr>
            <w:r w:rsidRPr="00904340">
              <w:rPr>
                <w:rFonts w:ascii="Times New Roman" w:hAnsi="Times New Roman"/>
                <w:b/>
                <w:bCs/>
              </w:rPr>
              <w:t>Тема 2.2.</w:t>
            </w:r>
            <w:r w:rsidRPr="00904340">
              <w:rPr>
                <w:rFonts w:ascii="Times New Roman" w:hAnsi="Times New Roman"/>
              </w:rPr>
              <w:t xml:space="preserve"> </w:t>
            </w:r>
            <w:r w:rsidRPr="00904340">
              <w:rPr>
                <w:rFonts w:ascii="Times New Roman" w:hAnsi="Times New Roman"/>
                <w:b/>
              </w:rPr>
              <w:t>Нормы современного русского литературного языка: лексические нормы</w:t>
            </w:r>
          </w:p>
        </w:tc>
        <w:tc>
          <w:tcPr>
            <w:tcW w:w="2788" w:type="pct"/>
          </w:tcPr>
          <w:p w14:paraId="7473807E" w14:textId="77777777" w:rsidR="00E2792A" w:rsidRPr="00904340" w:rsidRDefault="00E2792A" w:rsidP="00163708">
            <w:pPr>
              <w:suppressAutoHyphens/>
              <w:spacing w:after="0" w:line="240" w:lineRule="auto"/>
              <w:rPr>
                <w:rFonts w:ascii="Times New Roman" w:hAnsi="Times New Roman"/>
                <w:b/>
              </w:rPr>
            </w:pPr>
            <w:r w:rsidRPr="00904340">
              <w:rPr>
                <w:rFonts w:ascii="Times New Roman" w:hAnsi="Times New Roman"/>
                <w:b/>
                <w:bCs/>
              </w:rPr>
              <w:t>Содержание</w:t>
            </w:r>
          </w:p>
        </w:tc>
        <w:tc>
          <w:tcPr>
            <w:tcW w:w="668" w:type="pct"/>
            <w:vAlign w:val="center"/>
          </w:tcPr>
          <w:p w14:paraId="0E154A01"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6/4</w:t>
            </w:r>
          </w:p>
        </w:tc>
        <w:tc>
          <w:tcPr>
            <w:tcW w:w="811" w:type="pct"/>
            <w:vMerge w:val="restart"/>
          </w:tcPr>
          <w:p w14:paraId="61C4AEF3" w14:textId="77777777" w:rsidR="00E2792A" w:rsidRPr="00904340" w:rsidRDefault="00E2792A" w:rsidP="00163708">
            <w:pPr>
              <w:spacing w:after="0" w:line="240" w:lineRule="auto"/>
              <w:rPr>
                <w:rFonts w:ascii="Times New Roman" w:hAnsi="Times New Roman"/>
              </w:rPr>
            </w:pPr>
            <w:r w:rsidRPr="00904340">
              <w:rPr>
                <w:rFonts w:ascii="Times New Roman" w:hAnsi="Times New Roman"/>
              </w:rPr>
              <w:t>ОК 05, ОК 09, ПК 1.7, ПК 2.6, ПК 3.5, ПК 3.6</w:t>
            </w:r>
          </w:p>
        </w:tc>
      </w:tr>
      <w:tr w:rsidR="00E2792A" w:rsidRPr="0070126C" w14:paraId="1A15F9A2" w14:textId="77777777" w:rsidTr="00163708">
        <w:trPr>
          <w:trHeight w:val="251"/>
        </w:trPr>
        <w:tc>
          <w:tcPr>
            <w:tcW w:w="733" w:type="pct"/>
            <w:vMerge/>
          </w:tcPr>
          <w:p w14:paraId="19139E7E" w14:textId="77777777" w:rsidR="00E2792A" w:rsidRPr="00904340" w:rsidRDefault="00E2792A" w:rsidP="00163708">
            <w:pPr>
              <w:suppressAutoHyphens/>
              <w:spacing w:after="0" w:line="240" w:lineRule="auto"/>
              <w:rPr>
                <w:rFonts w:ascii="Times New Roman" w:hAnsi="Times New Roman"/>
                <w:b/>
              </w:rPr>
            </w:pPr>
          </w:p>
        </w:tc>
        <w:tc>
          <w:tcPr>
            <w:tcW w:w="2788" w:type="pct"/>
          </w:tcPr>
          <w:p w14:paraId="20B3FBED" w14:textId="77777777" w:rsidR="00E2792A" w:rsidRPr="00904340" w:rsidRDefault="00E2792A" w:rsidP="00163708">
            <w:pPr>
              <w:widowControl w:val="0"/>
              <w:tabs>
                <w:tab w:val="left" w:pos="252"/>
              </w:tabs>
              <w:spacing w:after="0" w:line="240" w:lineRule="auto"/>
              <w:jc w:val="both"/>
              <w:rPr>
                <w:rFonts w:ascii="Times New Roman" w:hAnsi="Times New Roman"/>
              </w:rPr>
            </w:pPr>
            <w:r w:rsidRPr="00904340">
              <w:rPr>
                <w:rFonts w:ascii="Times New Roman" w:hAnsi="Times New Roman"/>
              </w:rPr>
              <w:t>Употребление однозначных и многозначных слов.</w:t>
            </w:r>
            <w:r w:rsidRPr="00904340">
              <w:rPr>
                <w:rFonts w:ascii="Times New Roman" w:hAnsi="Times New Roman"/>
              </w:rPr>
              <w:tab/>
            </w:r>
          </w:p>
          <w:p w14:paraId="33D476C2" w14:textId="77777777" w:rsidR="00E2792A" w:rsidRPr="00904340" w:rsidRDefault="00E2792A" w:rsidP="00163708">
            <w:pPr>
              <w:widowControl w:val="0"/>
              <w:tabs>
                <w:tab w:val="left" w:pos="252"/>
              </w:tabs>
              <w:spacing w:after="0" w:line="240" w:lineRule="auto"/>
              <w:jc w:val="both"/>
              <w:rPr>
                <w:rFonts w:ascii="Times New Roman" w:hAnsi="Times New Roman"/>
              </w:rPr>
            </w:pPr>
            <w:r w:rsidRPr="00904340">
              <w:rPr>
                <w:rFonts w:ascii="Times New Roman" w:hAnsi="Times New Roman"/>
              </w:rPr>
              <w:t>Использование в речи синонимов, антонимов, омонимов, паронимов.</w:t>
            </w:r>
          </w:p>
          <w:p w14:paraId="78DCCB23" w14:textId="77777777" w:rsidR="00E2792A" w:rsidRPr="00904340" w:rsidRDefault="00E2792A" w:rsidP="00163708">
            <w:pPr>
              <w:widowControl w:val="0"/>
              <w:tabs>
                <w:tab w:val="left" w:pos="252"/>
              </w:tabs>
              <w:spacing w:after="0" w:line="240" w:lineRule="auto"/>
              <w:jc w:val="both"/>
              <w:rPr>
                <w:rFonts w:ascii="Times New Roman" w:hAnsi="Times New Roman"/>
              </w:rPr>
            </w:pPr>
            <w:r w:rsidRPr="00904340">
              <w:rPr>
                <w:rFonts w:ascii="Times New Roman" w:hAnsi="Times New Roman"/>
              </w:rPr>
              <w:t>Использование стилистически окрашенной лексики.</w:t>
            </w:r>
          </w:p>
          <w:p w14:paraId="4969F5AD" w14:textId="77777777" w:rsidR="00E2792A" w:rsidRPr="00904340" w:rsidRDefault="00E2792A" w:rsidP="00163708">
            <w:pPr>
              <w:widowControl w:val="0"/>
              <w:tabs>
                <w:tab w:val="left" w:pos="252"/>
              </w:tabs>
              <w:spacing w:after="0" w:line="240" w:lineRule="auto"/>
              <w:jc w:val="both"/>
              <w:rPr>
                <w:rFonts w:ascii="Times New Roman" w:hAnsi="Times New Roman"/>
              </w:rPr>
            </w:pPr>
            <w:r w:rsidRPr="00904340">
              <w:rPr>
                <w:rFonts w:ascii="Times New Roman" w:hAnsi="Times New Roman"/>
              </w:rPr>
              <w:t>Сферы и нормы использования стилистически окрашенной лексики.</w:t>
            </w:r>
          </w:p>
          <w:p w14:paraId="0102C059" w14:textId="77777777" w:rsidR="00E2792A" w:rsidRPr="00904340" w:rsidRDefault="00E2792A" w:rsidP="00163708">
            <w:pPr>
              <w:widowControl w:val="0"/>
              <w:tabs>
                <w:tab w:val="left" w:pos="252"/>
              </w:tabs>
              <w:spacing w:after="0" w:line="240" w:lineRule="auto"/>
              <w:jc w:val="both"/>
              <w:rPr>
                <w:rFonts w:ascii="Times New Roman" w:hAnsi="Times New Roman"/>
              </w:rPr>
            </w:pPr>
            <w:r w:rsidRPr="00904340">
              <w:rPr>
                <w:rFonts w:ascii="Times New Roman" w:hAnsi="Times New Roman"/>
              </w:rPr>
              <w:t>Использование лексических средств в профессиональной речи педагога.</w:t>
            </w:r>
          </w:p>
        </w:tc>
        <w:tc>
          <w:tcPr>
            <w:tcW w:w="668" w:type="pct"/>
            <w:vAlign w:val="center"/>
          </w:tcPr>
          <w:p w14:paraId="6199C948"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811" w:type="pct"/>
            <w:vMerge/>
          </w:tcPr>
          <w:p w14:paraId="63CBBCC7" w14:textId="77777777" w:rsidR="00E2792A" w:rsidRPr="00904340" w:rsidRDefault="00E2792A" w:rsidP="00163708">
            <w:pPr>
              <w:spacing w:after="0" w:line="240" w:lineRule="auto"/>
              <w:rPr>
                <w:rFonts w:ascii="Times New Roman" w:hAnsi="Times New Roman"/>
                <w:b/>
              </w:rPr>
            </w:pPr>
          </w:p>
        </w:tc>
      </w:tr>
      <w:tr w:rsidR="00E2792A" w:rsidRPr="0070126C" w14:paraId="1704DE9D" w14:textId="77777777" w:rsidTr="00163708">
        <w:trPr>
          <w:trHeight w:val="251"/>
        </w:trPr>
        <w:tc>
          <w:tcPr>
            <w:tcW w:w="733" w:type="pct"/>
            <w:vMerge/>
          </w:tcPr>
          <w:p w14:paraId="58167F70" w14:textId="77777777" w:rsidR="00E2792A" w:rsidRPr="00904340" w:rsidRDefault="00E2792A" w:rsidP="00163708">
            <w:pPr>
              <w:suppressAutoHyphens/>
              <w:spacing w:after="0" w:line="240" w:lineRule="auto"/>
              <w:rPr>
                <w:rFonts w:ascii="Times New Roman" w:hAnsi="Times New Roman"/>
                <w:b/>
              </w:rPr>
            </w:pPr>
          </w:p>
        </w:tc>
        <w:tc>
          <w:tcPr>
            <w:tcW w:w="2788" w:type="pct"/>
          </w:tcPr>
          <w:p w14:paraId="7223BF61"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b/>
                <w:bCs/>
              </w:rPr>
              <w:t>В том числе практических занятий и лабораторных работ</w:t>
            </w:r>
          </w:p>
        </w:tc>
        <w:tc>
          <w:tcPr>
            <w:tcW w:w="668" w:type="pct"/>
            <w:vAlign w:val="center"/>
          </w:tcPr>
          <w:p w14:paraId="6071E851"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4</w:t>
            </w:r>
          </w:p>
        </w:tc>
        <w:tc>
          <w:tcPr>
            <w:tcW w:w="811" w:type="pct"/>
            <w:vMerge/>
          </w:tcPr>
          <w:p w14:paraId="0CEA63D7" w14:textId="77777777" w:rsidR="00E2792A" w:rsidRPr="00904340" w:rsidRDefault="00E2792A" w:rsidP="00163708">
            <w:pPr>
              <w:spacing w:after="0" w:line="240" w:lineRule="auto"/>
              <w:rPr>
                <w:rFonts w:ascii="Times New Roman" w:hAnsi="Times New Roman"/>
                <w:b/>
              </w:rPr>
            </w:pPr>
          </w:p>
        </w:tc>
      </w:tr>
      <w:tr w:rsidR="00E2792A" w:rsidRPr="0070126C" w14:paraId="1C614AE8" w14:textId="77777777" w:rsidTr="00163708">
        <w:trPr>
          <w:trHeight w:val="251"/>
        </w:trPr>
        <w:tc>
          <w:tcPr>
            <w:tcW w:w="733" w:type="pct"/>
            <w:vMerge/>
          </w:tcPr>
          <w:p w14:paraId="30DCE6A8" w14:textId="77777777" w:rsidR="00E2792A" w:rsidRPr="00904340" w:rsidRDefault="00E2792A" w:rsidP="00163708">
            <w:pPr>
              <w:suppressAutoHyphens/>
              <w:spacing w:after="0" w:line="240" w:lineRule="auto"/>
              <w:rPr>
                <w:rFonts w:ascii="Times New Roman" w:hAnsi="Times New Roman"/>
                <w:b/>
              </w:rPr>
            </w:pPr>
          </w:p>
        </w:tc>
        <w:tc>
          <w:tcPr>
            <w:tcW w:w="2788" w:type="pct"/>
          </w:tcPr>
          <w:p w14:paraId="258988A9" w14:textId="77777777" w:rsidR="00E2792A" w:rsidRPr="00904340" w:rsidRDefault="00E2792A" w:rsidP="00163708">
            <w:pPr>
              <w:widowControl w:val="0"/>
              <w:spacing w:after="0" w:line="240" w:lineRule="auto"/>
              <w:jc w:val="both"/>
              <w:rPr>
                <w:rFonts w:ascii="Times New Roman" w:hAnsi="Times New Roman"/>
                <w:b/>
                <w:bCs/>
              </w:rPr>
            </w:pPr>
            <w:r w:rsidRPr="00904340">
              <w:rPr>
                <w:rFonts w:ascii="Times New Roman" w:hAnsi="Times New Roman"/>
              </w:rPr>
              <w:t>Практическое занятие 7.</w:t>
            </w:r>
            <w:r w:rsidRPr="00904340">
              <w:rPr>
                <w:rFonts w:ascii="Times New Roman" w:hAnsi="Times New Roman"/>
                <w:b/>
              </w:rPr>
              <w:t xml:space="preserve"> </w:t>
            </w:r>
            <w:r w:rsidRPr="00904340">
              <w:rPr>
                <w:rFonts w:ascii="Times New Roman" w:hAnsi="Times New Roman"/>
              </w:rPr>
              <w:t>Происхождение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c>
          <w:tcPr>
            <w:tcW w:w="668" w:type="pct"/>
            <w:vAlign w:val="center"/>
          </w:tcPr>
          <w:p w14:paraId="284C75C4"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811" w:type="pct"/>
            <w:vMerge/>
          </w:tcPr>
          <w:p w14:paraId="184EA6CA" w14:textId="77777777" w:rsidR="00E2792A" w:rsidRPr="00904340" w:rsidRDefault="00E2792A" w:rsidP="00163708">
            <w:pPr>
              <w:spacing w:after="0" w:line="240" w:lineRule="auto"/>
              <w:rPr>
                <w:rFonts w:ascii="Times New Roman" w:hAnsi="Times New Roman"/>
                <w:b/>
              </w:rPr>
            </w:pPr>
          </w:p>
        </w:tc>
      </w:tr>
      <w:tr w:rsidR="00E2792A" w:rsidRPr="0070126C" w14:paraId="5E8E3B9F" w14:textId="77777777" w:rsidTr="00163708">
        <w:trPr>
          <w:trHeight w:val="251"/>
        </w:trPr>
        <w:tc>
          <w:tcPr>
            <w:tcW w:w="733" w:type="pct"/>
            <w:vMerge/>
          </w:tcPr>
          <w:p w14:paraId="5B83709C" w14:textId="77777777" w:rsidR="00E2792A" w:rsidRPr="00904340" w:rsidRDefault="00E2792A" w:rsidP="00163708">
            <w:pPr>
              <w:suppressAutoHyphens/>
              <w:spacing w:after="0" w:line="240" w:lineRule="auto"/>
              <w:rPr>
                <w:rFonts w:ascii="Times New Roman" w:hAnsi="Times New Roman"/>
                <w:b/>
              </w:rPr>
            </w:pPr>
          </w:p>
        </w:tc>
        <w:tc>
          <w:tcPr>
            <w:tcW w:w="2788" w:type="pct"/>
          </w:tcPr>
          <w:p w14:paraId="5C83F1B4"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Практическое занятие 8. 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недостаточность, речевая избыточности (плеоназм, тавтология, многословие).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c>
          <w:tcPr>
            <w:tcW w:w="668" w:type="pct"/>
            <w:vAlign w:val="center"/>
          </w:tcPr>
          <w:p w14:paraId="4CDC68D9"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811" w:type="pct"/>
            <w:vMerge/>
          </w:tcPr>
          <w:p w14:paraId="3EAF1A3C" w14:textId="77777777" w:rsidR="00E2792A" w:rsidRPr="00904340" w:rsidRDefault="00E2792A" w:rsidP="00163708">
            <w:pPr>
              <w:spacing w:after="0" w:line="240" w:lineRule="auto"/>
              <w:rPr>
                <w:rFonts w:ascii="Times New Roman" w:hAnsi="Times New Roman"/>
                <w:b/>
              </w:rPr>
            </w:pPr>
          </w:p>
        </w:tc>
      </w:tr>
      <w:tr w:rsidR="00E2792A" w:rsidRPr="0070126C" w14:paraId="7240F566" w14:textId="77777777" w:rsidTr="00163708">
        <w:trPr>
          <w:trHeight w:val="251"/>
        </w:trPr>
        <w:tc>
          <w:tcPr>
            <w:tcW w:w="733" w:type="pct"/>
            <w:vMerge w:val="restart"/>
          </w:tcPr>
          <w:p w14:paraId="11923C13" w14:textId="77777777" w:rsidR="00E2792A" w:rsidRPr="00904340" w:rsidRDefault="00E2792A" w:rsidP="00163708">
            <w:pPr>
              <w:suppressAutoHyphens/>
              <w:spacing w:after="0" w:line="240" w:lineRule="auto"/>
              <w:rPr>
                <w:rFonts w:ascii="Times New Roman" w:hAnsi="Times New Roman"/>
                <w:b/>
              </w:rPr>
            </w:pPr>
            <w:r w:rsidRPr="00904340">
              <w:rPr>
                <w:rFonts w:ascii="Times New Roman" w:hAnsi="Times New Roman"/>
                <w:b/>
                <w:bCs/>
              </w:rPr>
              <w:t>Тема 2.3.</w:t>
            </w:r>
            <w:r w:rsidRPr="00904340">
              <w:rPr>
                <w:rFonts w:ascii="Times New Roman" w:hAnsi="Times New Roman"/>
              </w:rPr>
              <w:t xml:space="preserve"> </w:t>
            </w:r>
            <w:r w:rsidRPr="00904340">
              <w:rPr>
                <w:rFonts w:ascii="Times New Roman" w:hAnsi="Times New Roman"/>
                <w:b/>
              </w:rPr>
              <w:t>Нормы современного русского литературного языка: синтаксические нормы</w:t>
            </w:r>
          </w:p>
        </w:tc>
        <w:tc>
          <w:tcPr>
            <w:tcW w:w="2788" w:type="pct"/>
          </w:tcPr>
          <w:p w14:paraId="32175B4D"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b/>
                <w:bCs/>
              </w:rPr>
              <w:t>Содержание</w:t>
            </w:r>
          </w:p>
        </w:tc>
        <w:tc>
          <w:tcPr>
            <w:tcW w:w="668" w:type="pct"/>
            <w:vAlign w:val="center"/>
          </w:tcPr>
          <w:p w14:paraId="45166DDE"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6/4</w:t>
            </w:r>
          </w:p>
        </w:tc>
        <w:tc>
          <w:tcPr>
            <w:tcW w:w="811" w:type="pct"/>
            <w:vMerge w:val="restart"/>
          </w:tcPr>
          <w:p w14:paraId="0881AFC6" w14:textId="77777777" w:rsidR="00E2792A" w:rsidRPr="00904340" w:rsidRDefault="00E2792A" w:rsidP="00163708">
            <w:pPr>
              <w:spacing w:after="0" w:line="240" w:lineRule="auto"/>
              <w:rPr>
                <w:rFonts w:ascii="Times New Roman" w:hAnsi="Times New Roman"/>
                <w:b/>
              </w:rPr>
            </w:pPr>
            <w:r w:rsidRPr="00904340">
              <w:rPr>
                <w:rFonts w:ascii="Times New Roman" w:hAnsi="Times New Roman"/>
              </w:rPr>
              <w:t>ОК 05, ОК 09, ПК 1.7, ПК 2.6, ПК 3.5, ПК 3.6</w:t>
            </w:r>
          </w:p>
        </w:tc>
      </w:tr>
      <w:tr w:rsidR="00E2792A" w:rsidRPr="0070126C" w14:paraId="56C3D406" w14:textId="77777777" w:rsidTr="00163708">
        <w:trPr>
          <w:trHeight w:val="776"/>
        </w:trPr>
        <w:tc>
          <w:tcPr>
            <w:tcW w:w="733" w:type="pct"/>
            <w:vMerge/>
          </w:tcPr>
          <w:p w14:paraId="41134C48" w14:textId="77777777" w:rsidR="00E2792A" w:rsidRPr="00904340" w:rsidRDefault="00E2792A" w:rsidP="00163708">
            <w:pPr>
              <w:suppressAutoHyphens/>
              <w:spacing w:after="0" w:line="240" w:lineRule="auto"/>
              <w:rPr>
                <w:rFonts w:ascii="Times New Roman" w:hAnsi="Times New Roman"/>
                <w:b/>
              </w:rPr>
            </w:pPr>
          </w:p>
        </w:tc>
        <w:tc>
          <w:tcPr>
            <w:tcW w:w="2788" w:type="pct"/>
          </w:tcPr>
          <w:p w14:paraId="1C62344F" w14:textId="77777777" w:rsidR="00E2792A" w:rsidRPr="00904340" w:rsidRDefault="00E2792A" w:rsidP="00163708">
            <w:pPr>
              <w:widowControl w:val="0"/>
              <w:spacing w:after="0" w:line="240" w:lineRule="auto"/>
              <w:ind w:firstLine="366"/>
              <w:jc w:val="both"/>
              <w:rPr>
                <w:rFonts w:ascii="Times New Roman" w:hAnsi="Times New Roman"/>
              </w:rPr>
            </w:pPr>
            <w:r w:rsidRPr="00904340">
              <w:rPr>
                <w:rFonts w:ascii="Times New Roman" w:hAnsi="Times New Roman"/>
              </w:rPr>
              <w:t>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Управление обстоятельства, выраженного деепричастным оборотом.</w:t>
            </w:r>
          </w:p>
        </w:tc>
        <w:tc>
          <w:tcPr>
            <w:tcW w:w="668" w:type="pct"/>
            <w:vAlign w:val="center"/>
          </w:tcPr>
          <w:p w14:paraId="7E7D7F7B"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811" w:type="pct"/>
            <w:vMerge/>
          </w:tcPr>
          <w:p w14:paraId="2F908826" w14:textId="77777777" w:rsidR="00E2792A" w:rsidRPr="00904340" w:rsidRDefault="00E2792A" w:rsidP="00163708">
            <w:pPr>
              <w:spacing w:after="0" w:line="240" w:lineRule="auto"/>
              <w:rPr>
                <w:rFonts w:ascii="Times New Roman" w:hAnsi="Times New Roman"/>
                <w:b/>
              </w:rPr>
            </w:pPr>
          </w:p>
        </w:tc>
      </w:tr>
      <w:tr w:rsidR="00E2792A" w:rsidRPr="0070126C" w14:paraId="3E45663E" w14:textId="77777777" w:rsidTr="00163708">
        <w:trPr>
          <w:trHeight w:val="251"/>
        </w:trPr>
        <w:tc>
          <w:tcPr>
            <w:tcW w:w="733" w:type="pct"/>
            <w:vMerge/>
          </w:tcPr>
          <w:p w14:paraId="31A9C931" w14:textId="77777777" w:rsidR="00E2792A" w:rsidRPr="00904340" w:rsidRDefault="00E2792A" w:rsidP="00163708">
            <w:pPr>
              <w:suppressAutoHyphens/>
              <w:spacing w:after="0" w:line="240" w:lineRule="auto"/>
              <w:rPr>
                <w:rFonts w:ascii="Times New Roman" w:hAnsi="Times New Roman"/>
                <w:b/>
              </w:rPr>
            </w:pPr>
          </w:p>
        </w:tc>
        <w:tc>
          <w:tcPr>
            <w:tcW w:w="2788" w:type="pct"/>
          </w:tcPr>
          <w:p w14:paraId="59981C90"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b/>
                <w:bCs/>
              </w:rPr>
              <w:t>В том числе практических занятий и лабораторных работ</w:t>
            </w:r>
          </w:p>
        </w:tc>
        <w:tc>
          <w:tcPr>
            <w:tcW w:w="668" w:type="pct"/>
            <w:vAlign w:val="center"/>
          </w:tcPr>
          <w:p w14:paraId="3B8CB042"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4</w:t>
            </w:r>
          </w:p>
        </w:tc>
        <w:tc>
          <w:tcPr>
            <w:tcW w:w="811" w:type="pct"/>
            <w:vMerge/>
          </w:tcPr>
          <w:p w14:paraId="1F5295B1" w14:textId="77777777" w:rsidR="00E2792A" w:rsidRPr="00904340" w:rsidRDefault="00E2792A" w:rsidP="00163708">
            <w:pPr>
              <w:spacing w:after="0" w:line="240" w:lineRule="auto"/>
              <w:rPr>
                <w:rFonts w:ascii="Times New Roman" w:hAnsi="Times New Roman"/>
                <w:b/>
              </w:rPr>
            </w:pPr>
          </w:p>
        </w:tc>
      </w:tr>
      <w:tr w:rsidR="00E2792A" w:rsidRPr="0070126C" w14:paraId="719DFFCA" w14:textId="77777777" w:rsidTr="00163708">
        <w:trPr>
          <w:trHeight w:val="251"/>
        </w:trPr>
        <w:tc>
          <w:tcPr>
            <w:tcW w:w="733" w:type="pct"/>
            <w:vMerge/>
          </w:tcPr>
          <w:p w14:paraId="0770222F" w14:textId="77777777" w:rsidR="00E2792A" w:rsidRPr="00904340" w:rsidRDefault="00E2792A" w:rsidP="00163708">
            <w:pPr>
              <w:suppressAutoHyphens/>
              <w:spacing w:after="0" w:line="240" w:lineRule="auto"/>
              <w:rPr>
                <w:rFonts w:ascii="Times New Roman" w:hAnsi="Times New Roman"/>
                <w:b/>
              </w:rPr>
            </w:pPr>
          </w:p>
        </w:tc>
        <w:tc>
          <w:tcPr>
            <w:tcW w:w="2788" w:type="pct"/>
          </w:tcPr>
          <w:p w14:paraId="73DC0763" w14:textId="77777777" w:rsidR="00E2792A" w:rsidRPr="00904340" w:rsidRDefault="00E2792A" w:rsidP="00163708">
            <w:pPr>
              <w:widowControl w:val="0"/>
              <w:spacing w:after="0" w:line="240" w:lineRule="auto"/>
              <w:jc w:val="both"/>
              <w:rPr>
                <w:rFonts w:ascii="Times New Roman" w:hAnsi="Times New Roman"/>
                <w:bCs/>
                <w:u w:val="single"/>
              </w:rPr>
            </w:pPr>
            <w:r w:rsidRPr="00904340">
              <w:rPr>
                <w:rFonts w:ascii="Times New Roman" w:hAnsi="Times New Roman"/>
                <w:bCs/>
              </w:rPr>
              <w:t>Практическое занятие 9. 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c>
          <w:tcPr>
            <w:tcW w:w="668" w:type="pct"/>
            <w:vAlign w:val="center"/>
          </w:tcPr>
          <w:p w14:paraId="5B146882"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811" w:type="pct"/>
            <w:vMerge/>
          </w:tcPr>
          <w:p w14:paraId="38FA33B2" w14:textId="77777777" w:rsidR="00E2792A" w:rsidRPr="00904340" w:rsidRDefault="00E2792A" w:rsidP="00163708">
            <w:pPr>
              <w:spacing w:after="0" w:line="240" w:lineRule="auto"/>
              <w:rPr>
                <w:rFonts w:ascii="Times New Roman" w:hAnsi="Times New Roman"/>
                <w:b/>
              </w:rPr>
            </w:pPr>
          </w:p>
        </w:tc>
      </w:tr>
      <w:tr w:rsidR="00E2792A" w:rsidRPr="0070126C" w14:paraId="4F7F6D7F" w14:textId="77777777" w:rsidTr="00163708">
        <w:trPr>
          <w:trHeight w:val="251"/>
        </w:trPr>
        <w:tc>
          <w:tcPr>
            <w:tcW w:w="733" w:type="pct"/>
            <w:vMerge/>
          </w:tcPr>
          <w:p w14:paraId="556AD733" w14:textId="77777777" w:rsidR="00E2792A" w:rsidRPr="00904340" w:rsidRDefault="00E2792A" w:rsidP="00163708">
            <w:pPr>
              <w:suppressAutoHyphens/>
              <w:spacing w:after="0" w:line="240" w:lineRule="auto"/>
              <w:rPr>
                <w:rFonts w:ascii="Times New Roman" w:hAnsi="Times New Roman"/>
                <w:b/>
              </w:rPr>
            </w:pPr>
          </w:p>
        </w:tc>
        <w:tc>
          <w:tcPr>
            <w:tcW w:w="2788" w:type="pct"/>
          </w:tcPr>
          <w:p w14:paraId="7ECEB23D" w14:textId="77777777" w:rsidR="00E2792A" w:rsidRPr="00904340" w:rsidRDefault="00E2792A" w:rsidP="00163708">
            <w:pPr>
              <w:widowControl w:val="0"/>
              <w:tabs>
                <w:tab w:val="left" w:pos="649"/>
              </w:tabs>
              <w:spacing w:after="0" w:line="240" w:lineRule="auto"/>
              <w:jc w:val="both"/>
              <w:rPr>
                <w:rFonts w:ascii="Times New Roman" w:hAnsi="Times New Roman"/>
              </w:rPr>
            </w:pPr>
            <w:r w:rsidRPr="00904340">
              <w:rPr>
                <w:rFonts w:ascii="Times New Roman" w:hAnsi="Times New Roman"/>
              </w:rPr>
              <w:t xml:space="preserve">Практическое занятие 10. Построением некоторых типов сложных предложений. </w:t>
            </w:r>
          </w:p>
        </w:tc>
        <w:tc>
          <w:tcPr>
            <w:tcW w:w="668" w:type="pct"/>
            <w:vAlign w:val="center"/>
          </w:tcPr>
          <w:p w14:paraId="5A98D1E2"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811" w:type="pct"/>
            <w:vMerge/>
          </w:tcPr>
          <w:p w14:paraId="33B8B188" w14:textId="77777777" w:rsidR="00E2792A" w:rsidRPr="00904340" w:rsidRDefault="00E2792A" w:rsidP="00163708">
            <w:pPr>
              <w:spacing w:after="0" w:line="240" w:lineRule="auto"/>
              <w:rPr>
                <w:rFonts w:ascii="Times New Roman" w:hAnsi="Times New Roman"/>
                <w:b/>
              </w:rPr>
            </w:pPr>
          </w:p>
        </w:tc>
      </w:tr>
      <w:tr w:rsidR="00E2792A" w:rsidRPr="0070126C" w14:paraId="41B224BC" w14:textId="77777777" w:rsidTr="00163708">
        <w:trPr>
          <w:trHeight w:val="251"/>
        </w:trPr>
        <w:tc>
          <w:tcPr>
            <w:tcW w:w="733" w:type="pct"/>
            <w:vMerge w:val="restart"/>
          </w:tcPr>
          <w:p w14:paraId="669878BA" w14:textId="77777777" w:rsidR="00E2792A" w:rsidRPr="00904340" w:rsidRDefault="00E2792A" w:rsidP="00163708">
            <w:pPr>
              <w:suppressAutoHyphens/>
              <w:spacing w:after="0" w:line="240" w:lineRule="auto"/>
              <w:rPr>
                <w:rFonts w:ascii="Times New Roman" w:hAnsi="Times New Roman"/>
                <w:b/>
              </w:rPr>
            </w:pPr>
            <w:r w:rsidRPr="00904340">
              <w:rPr>
                <w:rFonts w:ascii="Times New Roman" w:hAnsi="Times New Roman"/>
                <w:b/>
                <w:bCs/>
              </w:rPr>
              <w:t>Тема 2.4.</w:t>
            </w:r>
            <w:r w:rsidRPr="00904340">
              <w:rPr>
                <w:rFonts w:ascii="Times New Roman" w:hAnsi="Times New Roman"/>
                <w:b/>
              </w:rPr>
              <w:t xml:space="preserve"> Орфографические и пунктуационные нормы русского языка.</w:t>
            </w:r>
          </w:p>
        </w:tc>
        <w:tc>
          <w:tcPr>
            <w:tcW w:w="2788" w:type="pct"/>
          </w:tcPr>
          <w:p w14:paraId="025C5E60"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b/>
                <w:bCs/>
              </w:rPr>
              <w:t>Содержание</w:t>
            </w:r>
          </w:p>
        </w:tc>
        <w:tc>
          <w:tcPr>
            <w:tcW w:w="668" w:type="pct"/>
            <w:vAlign w:val="center"/>
          </w:tcPr>
          <w:p w14:paraId="2C9D4472"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3/2</w:t>
            </w:r>
          </w:p>
        </w:tc>
        <w:tc>
          <w:tcPr>
            <w:tcW w:w="811" w:type="pct"/>
            <w:vMerge w:val="restart"/>
          </w:tcPr>
          <w:p w14:paraId="28578C67" w14:textId="77777777" w:rsidR="00E2792A" w:rsidRPr="00904340" w:rsidRDefault="00E2792A" w:rsidP="00163708">
            <w:pPr>
              <w:spacing w:after="0" w:line="240" w:lineRule="auto"/>
              <w:rPr>
                <w:rFonts w:ascii="Times New Roman" w:hAnsi="Times New Roman"/>
                <w:b/>
              </w:rPr>
            </w:pPr>
            <w:r w:rsidRPr="00904340">
              <w:rPr>
                <w:rFonts w:ascii="Times New Roman" w:hAnsi="Times New Roman"/>
              </w:rPr>
              <w:t>ОК 05, ОК 09, ПК 1.7, ПК 2.6, ПК 3.5, ПК 3.6</w:t>
            </w:r>
          </w:p>
        </w:tc>
      </w:tr>
      <w:tr w:rsidR="00E2792A" w:rsidRPr="0070126C" w14:paraId="1CB52DC3" w14:textId="77777777" w:rsidTr="00163708">
        <w:trPr>
          <w:trHeight w:val="251"/>
        </w:trPr>
        <w:tc>
          <w:tcPr>
            <w:tcW w:w="733" w:type="pct"/>
            <w:vMerge/>
          </w:tcPr>
          <w:p w14:paraId="6A38078D" w14:textId="77777777" w:rsidR="00E2792A" w:rsidRPr="00904340" w:rsidRDefault="00E2792A" w:rsidP="00163708">
            <w:pPr>
              <w:suppressAutoHyphens/>
              <w:spacing w:after="0" w:line="240" w:lineRule="auto"/>
              <w:rPr>
                <w:rFonts w:ascii="Times New Roman" w:hAnsi="Times New Roman"/>
                <w:b/>
                <w:bCs/>
              </w:rPr>
            </w:pPr>
          </w:p>
        </w:tc>
        <w:tc>
          <w:tcPr>
            <w:tcW w:w="2788" w:type="pct"/>
          </w:tcPr>
          <w:p w14:paraId="0286A277" w14:textId="77777777" w:rsidR="00E2792A" w:rsidRPr="00904340" w:rsidRDefault="00E2792A" w:rsidP="00163708">
            <w:pPr>
              <w:widowControl w:val="0"/>
              <w:spacing w:after="0" w:line="240" w:lineRule="auto"/>
              <w:ind w:firstLine="366"/>
              <w:jc w:val="both"/>
              <w:rPr>
                <w:rFonts w:ascii="Times New Roman" w:hAnsi="Times New Roman"/>
              </w:rPr>
            </w:pPr>
            <w:r w:rsidRPr="00904340">
              <w:rPr>
                <w:rFonts w:ascii="Times New Roman" w:hAnsi="Times New Roman"/>
              </w:rPr>
              <w:t xml:space="preserve">Понятие орфограммы и </w:t>
            </w:r>
            <w:proofErr w:type="spellStart"/>
            <w:r w:rsidRPr="00904340">
              <w:rPr>
                <w:rFonts w:ascii="Times New Roman" w:hAnsi="Times New Roman"/>
              </w:rPr>
              <w:t>пунктограммы</w:t>
            </w:r>
            <w:proofErr w:type="spellEnd"/>
            <w:r w:rsidRPr="00904340">
              <w:rPr>
                <w:rFonts w:ascii="Times New Roman" w:hAnsi="Times New Roman"/>
              </w:rPr>
              <w:t xml:space="preserve">. Правописание той или иной орфограммы и постановку знаков препинания в соответствии с правилами. </w:t>
            </w:r>
          </w:p>
        </w:tc>
        <w:tc>
          <w:tcPr>
            <w:tcW w:w="668" w:type="pct"/>
            <w:vAlign w:val="center"/>
          </w:tcPr>
          <w:p w14:paraId="02135479"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811" w:type="pct"/>
            <w:vMerge/>
          </w:tcPr>
          <w:p w14:paraId="3A9C6400" w14:textId="77777777" w:rsidR="00E2792A" w:rsidRPr="00904340" w:rsidRDefault="00E2792A" w:rsidP="00163708">
            <w:pPr>
              <w:spacing w:after="0" w:line="240" w:lineRule="auto"/>
              <w:rPr>
                <w:rFonts w:ascii="Times New Roman" w:hAnsi="Times New Roman"/>
              </w:rPr>
            </w:pPr>
          </w:p>
        </w:tc>
      </w:tr>
      <w:tr w:rsidR="00E2792A" w:rsidRPr="0070126C" w14:paraId="6C454D5B" w14:textId="77777777" w:rsidTr="00163708">
        <w:trPr>
          <w:trHeight w:val="251"/>
        </w:trPr>
        <w:tc>
          <w:tcPr>
            <w:tcW w:w="733" w:type="pct"/>
            <w:vMerge/>
          </w:tcPr>
          <w:p w14:paraId="6DA954E6" w14:textId="77777777" w:rsidR="00E2792A" w:rsidRPr="00904340" w:rsidRDefault="00E2792A" w:rsidP="00163708">
            <w:pPr>
              <w:suppressAutoHyphens/>
              <w:spacing w:after="0" w:line="240" w:lineRule="auto"/>
              <w:rPr>
                <w:rFonts w:ascii="Times New Roman" w:hAnsi="Times New Roman"/>
                <w:b/>
              </w:rPr>
            </w:pPr>
          </w:p>
        </w:tc>
        <w:tc>
          <w:tcPr>
            <w:tcW w:w="2788" w:type="pct"/>
          </w:tcPr>
          <w:p w14:paraId="142AEB33"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b/>
                <w:bCs/>
              </w:rPr>
              <w:t>В том числе практических занятий и лабораторных работ</w:t>
            </w:r>
          </w:p>
        </w:tc>
        <w:tc>
          <w:tcPr>
            <w:tcW w:w="668" w:type="pct"/>
            <w:vAlign w:val="center"/>
          </w:tcPr>
          <w:p w14:paraId="4D8DCFE1"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2</w:t>
            </w:r>
          </w:p>
        </w:tc>
        <w:tc>
          <w:tcPr>
            <w:tcW w:w="811" w:type="pct"/>
            <w:vMerge/>
          </w:tcPr>
          <w:p w14:paraId="546CC819" w14:textId="77777777" w:rsidR="00E2792A" w:rsidRPr="00904340" w:rsidRDefault="00E2792A" w:rsidP="00163708">
            <w:pPr>
              <w:spacing w:after="0" w:line="240" w:lineRule="auto"/>
              <w:rPr>
                <w:rFonts w:ascii="Times New Roman" w:hAnsi="Times New Roman"/>
                <w:b/>
              </w:rPr>
            </w:pPr>
          </w:p>
        </w:tc>
      </w:tr>
      <w:tr w:rsidR="00E2792A" w:rsidRPr="0070126C" w14:paraId="73DDC1F5" w14:textId="77777777" w:rsidTr="00163708">
        <w:trPr>
          <w:trHeight w:val="251"/>
        </w:trPr>
        <w:tc>
          <w:tcPr>
            <w:tcW w:w="733" w:type="pct"/>
            <w:vMerge/>
          </w:tcPr>
          <w:p w14:paraId="39B599F0" w14:textId="77777777" w:rsidR="00E2792A" w:rsidRPr="00904340" w:rsidRDefault="00E2792A" w:rsidP="00163708">
            <w:pPr>
              <w:suppressAutoHyphens/>
              <w:spacing w:after="0" w:line="240" w:lineRule="auto"/>
              <w:rPr>
                <w:rFonts w:ascii="Times New Roman" w:hAnsi="Times New Roman"/>
                <w:b/>
              </w:rPr>
            </w:pPr>
          </w:p>
        </w:tc>
        <w:tc>
          <w:tcPr>
            <w:tcW w:w="2788" w:type="pct"/>
          </w:tcPr>
          <w:p w14:paraId="06DF6C06" w14:textId="77777777" w:rsidR="00E2792A" w:rsidRPr="00904340" w:rsidRDefault="00E2792A" w:rsidP="00163708">
            <w:pPr>
              <w:widowControl w:val="0"/>
              <w:tabs>
                <w:tab w:val="left" w:pos="276"/>
              </w:tabs>
              <w:spacing w:after="0" w:line="240" w:lineRule="auto"/>
              <w:jc w:val="both"/>
              <w:rPr>
                <w:rFonts w:ascii="Times New Roman" w:hAnsi="Times New Roman"/>
              </w:rPr>
            </w:pPr>
            <w:r w:rsidRPr="00904340">
              <w:rPr>
                <w:rFonts w:ascii="Times New Roman" w:hAnsi="Times New Roman"/>
              </w:rPr>
              <w:t xml:space="preserve">Практическое занятие 11.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c>
          <w:tcPr>
            <w:tcW w:w="668" w:type="pct"/>
            <w:vAlign w:val="center"/>
          </w:tcPr>
          <w:p w14:paraId="443FE1DE"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811" w:type="pct"/>
            <w:vMerge/>
          </w:tcPr>
          <w:p w14:paraId="61C8EA9F" w14:textId="77777777" w:rsidR="00E2792A" w:rsidRPr="00904340" w:rsidRDefault="00E2792A" w:rsidP="00163708">
            <w:pPr>
              <w:spacing w:after="0" w:line="240" w:lineRule="auto"/>
              <w:rPr>
                <w:rFonts w:ascii="Times New Roman" w:hAnsi="Times New Roman"/>
                <w:b/>
              </w:rPr>
            </w:pPr>
          </w:p>
        </w:tc>
      </w:tr>
      <w:tr w:rsidR="00E2792A" w:rsidRPr="0070126C" w14:paraId="3062F6DB" w14:textId="77777777" w:rsidTr="00163708">
        <w:trPr>
          <w:trHeight w:val="19"/>
        </w:trPr>
        <w:tc>
          <w:tcPr>
            <w:tcW w:w="733" w:type="pct"/>
            <w:vMerge w:val="restart"/>
          </w:tcPr>
          <w:p w14:paraId="1D66B8EF"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Тема 2.5.</w:t>
            </w:r>
            <w:r w:rsidRPr="00904340">
              <w:rPr>
                <w:rFonts w:ascii="Times New Roman" w:hAnsi="Times New Roman"/>
                <w:b/>
              </w:rPr>
              <w:t xml:space="preserve"> Подготовка публичного выступления.</w:t>
            </w:r>
          </w:p>
        </w:tc>
        <w:tc>
          <w:tcPr>
            <w:tcW w:w="2788" w:type="pct"/>
          </w:tcPr>
          <w:p w14:paraId="08D17614"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Содержание</w:t>
            </w:r>
          </w:p>
        </w:tc>
        <w:tc>
          <w:tcPr>
            <w:tcW w:w="668" w:type="pct"/>
            <w:vAlign w:val="center"/>
          </w:tcPr>
          <w:p w14:paraId="66AB9B28" w14:textId="77777777" w:rsidR="00E2792A" w:rsidRPr="00904340" w:rsidRDefault="00E2792A" w:rsidP="00163708">
            <w:pPr>
              <w:suppressAutoHyphens/>
              <w:spacing w:after="0" w:line="240" w:lineRule="auto"/>
              <w:jc w:val="center"/>
              <w:rPr>
                <w:rFonts w:ascii="Times New Roman" w:hAnsi="Times New Roman"/>
                <w:b/>
              </w:rPr>
            </w:pPr>
            <w:r w:rsidRPr="00904340">
              <w:rPr>
                <w:rFonts w:ascii="Times New Roman" w:hAnsi="Times New Roman"/>
                <w:b/>
              </w:rPr>
              <w:t>3/2</w:t>
            </w:r>
          </w:p>
        </w:tc>
        <w:tc>
          <w:tcPr>
            <w:tcW w:w="811" w:type="pct"/>
            <w:vMerge w:val="restart"/>
          </w:tcPr>
          <w:p w14:paraId="606C28B8" w14:textId="77777777" w:rsidR="00E2792A" w:rsidRPr="00904340" w:rsidRDefault="00E2792A" w:rsidP="00163708">
            <w:pPr>
              <w:spacing w:after="0" w:line="240" w:lineRule="auto"/>
              <w:rPr>
                <w:rFonts w:ascii="Times New Roman" w:hAnsi="Times New Roman"/>
                <w:b/>
              </w:rPr>
            </w:pPr>
            <w:r w:rsidRPr="00904340">
              <w:rPr>
                <w:rFonts w:ascii="Times New Roman" w:hAnsi="Times New Roman"/>
              </w:rPr>
              <w:t>ОК 05, ОК 09, ПК 1.7, ПК 2.6, ПК 3.5, ПК 3.6</w:t>
            </w:r>
          </w:p>
        </w:tc>
      </w:tr>
      <w:tr w:rsidR="00E2792A" w:rsidRPr="0070126C" w14:paraId="4630934E" w14:textId="77777777" w:rsidTr="00163708">
        <w:trPr>
          <w:trHeight w:val="19"/>
        </w:trPr>
        <w:tc>
          <w:tcPr>
            <w:tcW w:w="733" w:type="pct"/>
            <w:vMerge/>
          </w:tcPr>
          <w:p w14:paraId="5FA50B7E" w14:textId="77777777" w:rsidR="00E2792A" w:rsidRPr="00904340" w:rsidRDefault="00E2792A" w:rsidP="00163708">
            <w:pPr>
              <w:spacing w:after="0" w:line="240" w:lineRule="auto"/>
              <w:rPr>
                <w:rFonts w:ascii="Times New Roman" w:hAnsi="Times New Roman"/>
                <w:b/>
                <w:bCs/>
              </w:rPr>
            </w:pPr>
          </w:p>
        </w:tc>
        <w:tc>
          <w:tcPr>
            <w:tcW w:w="2788" w:type="pct"/>
          </w:tcPr>
          <w:p w14:paraId="59B6DC1B" w14:textId="77777777" w:rsidR="00E2792A" w:rsidRPr="00904340" w:rsidRDefault="00E2792A" w:rsidP="00163708">
            <w:pPr>
              <w:widowControl w:val="0"/>
              <w:spacing w:after="0" w:line="240" w:lineRule="auto"/>
              <w:ind w:firstLine="284"/>
              <w:jc w:val="both"/>
              <w:rPr>
                <w:rFonts w:ascii="Times New Roman" w:hAnsi="Times New Roman"/>
              </w:rPr>
            </w:pPr>
            <w:r w:rsidRPr="00904340">
              <w:rPr>
                <w:rFonts w:ascii="Times New Roman" w:hAnsi="Times New Roman"/>
              </w:rPr>
              <w:t xml:space="preserve">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w:t>
            </w:r>
            <w:r w:rsidRPr="00904340">
              <w:rPr>
                <w:rFonts w:ascii="Times New Roman" w:hAnsi="Times New Roman"/>
              </w:rPr>
              <w:lastRenderedPageBreak/>
              <w:t>принципы контакта с аудиторией.</w:t>
            </w:r>
          </w:p>
        </w:tc>
        <w:tc>
          <w:tcPr>
            <w:tcW w:w="668" w:type="pct"/>
            <w:vAlign w:val="center"/>
          </w:tcPr>
          <w:p w14:paraId="5726D0E6"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rPr>
              <w:lastRenderedPageBreak/>
              <w:t>1</w:t>
            </w:r>
          </w:p>
        </w:tc>
        <w:tc>
          <w:tcPr>
            <w:tcW w:w="811" w:type="pct"/>
            <w:vMerge/>
          </w:tcPr>
          <w:p w14:paraId="0728E046" w14:textId="77777777" w:rsidR="00E2792A" w:rsidRPr="00904340" w:rsidRDefault="00E2792A" w:rsidP="00163708">
            <w:pPr>
              <w:spacing w:after="0" w:line="240" w:lineRule="auto"/>
              <w:rPr>
                <w:rFonts w:ascii="Times New Roman" w:hAnsi="Times New Roman"/>
                <w:b/>
                <w:bCs/>
              </w:rPr>
            </w:pPr>
          </w:p>
        </w:tc>
      </w:tr>
      <w:tr w:rsidR="00E2792A" w:rsidRPr="0070126C" w14:paraId="7534D8CA" w14:textId="77777777" w:rsidTr="00163708">
        <w:trPr>
          <w:trHeight w:val="259"/>
        </w:trPr>
        <w:tc>
          <w:tcPr>
            <w:tcW w:w="733" w:type="pct"/>
            <w:vMerge/>
          </w:tcPr>
          <w:p w14:paraId="508FE1D0" w14:textId="77777777" w:rsidR="00E2792A" w:rsidRPr="00904340" w:rsidRDefault="00E2792A" w:rsidP="00163708">
            <w:pPr>
              <w:spacing w:after="0" w:line="240" w:lineRule="auto"/>
              <w:rPr>
                <w:rFonts w:ascii="Times New Roman" w:hAnsi="Times New Roman"/>
                <w:b/>
                <w:bCs/>
              </w:rPr>
            </w:pPr>
          </w:p>
        </w:tc>
        <w:tc>
          <w:tcPr>
            <w:tcW w:w="2788" w:type="pct"/>
          </w:tcPr>
          <w:p w14:paraId="3AD6D788" w14:textId="77777777" w:rsidR="00E2792A" w:rsidRPr="00904340" w:rsidRDefault="00E2792A" w:rsidP="00163708">
            <w:pPr>
              <w:tabs>
                <w:tab w:val="left" w:pos="312"/>
              </w:tabs>
              <w:spacing w:after="0" w:line="240" w:lineRule="auto"/>
              <w:jc w:val="both"/>
              <w:rPr>
                <w:rFonts w:ascii="Times New Roman" w:hAnsi="Times New Roman"/>
                <w:b/>
                <w:bCs/>
              </w:rPr>
            </w:pPr>
            <w:r w:rsidRPr="00904340">
              <w:rPr>
                <w:rFonts w:ascii="Times New Roman" w:hAnsi="Times New Roman"/>
                <w:b/>
                <w:bCs/>
              </w:rPr>
              <w:t>В том числе практических занятий и лабораторных работ</w:t>
            </w:r>
          </w:p>
        </w:tc>
        <w:tc>
          <w:tcPr>
            <w:tcW w:w="668" w:type="pct"/>
            <w:vAlign w:val="center"/>
          </w:tcPr>
          <w:p w14:paraId="5F17569E"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2</w:t>
            </w:r>
          </w:p>
        </w:tc>
        <w:tc>
          <w:tcPr>
            <w:tcW w:w="811" w:type="pct"/>
            <w:vMerge/>
          </w:tcPr>
          <w:p w14:paraId="1D62DFEA" w14:textId="77777777" w:rsidR="00E2792A" w:rsidRPr="00904340" w:rsidRDefault="00E2792A" w:rsidP="00163708">
            <w:pPr>
              <w:spacing w:after="0" w:line="240" w:lineRule="auto"/>
              <w:rPr>
                <w:rFonts w:ascii="Times New Roman" w:hAnsi="Times New Roman"/>
                <w:b/>
                <w:bCs/>
              </w:rPr>
            </w:pPr>
          </w:p>
        </w:tc>
      </w:tr>
      <w:tr w:rsidR="00E2792A" w:rsidRPr="0070126C" w14:paraId="0B926265" w14:textId="77777777" w:rsidTr="00163708">
        <w:trPr>
          <w:trHeight w:val="259"/>
        </w:trPr>
        <w:tc>
          <w:tcPr>
            <w:tcW w:w="733" w:type="pct"/>
            <w:vMerge/>
          </w:tcPr>
          <w:p w14:paraId="076DB3D9" w14:textId="77777777" w:rsidR="00E2792A" w:rsidRPr="00904340" w:rsidRDefault="00E2792A" w:rsidP="00163708">
            <w:pPr>
              <w:spacing w:after="0" w:line="240" w:lineRule="auto"/>
              <w:rPr>
                <w:rFonts w:ascii="Times New Roman" w:hAnsi="Times New Roman"/>
                <w:b/>
                <w:bCs/>
              </w:rPr>
            </w:pPr>
          </w:p>
        </w:tc>
        <w:tc>
          <w:tcPr>
            <w:tcW w:w="2788" w:type="pct"/>
          </w:tcPr>
          <w:p w14:paraId="1699460E" w14:textId="77777777" w:rsidR="00E2792A" w:rsidRPr="00904340" w:rsidRDefault="00E2792A" w:rsidP="00163708">
            <w:pPr>
              <w:tabs>
                <w:tab w:val="left" w:pos="312"/>
              </w:tabs>
              <w:spacing w:after="0" w:line="240" w:lineRule="auto"/>
              <w:jc w:val="both"/>
              <w:rPr>
                <w:rFonts w:ascii="Times New Roman" w:hAnsi="Times New Roman"/>
              </w:rPr>
            </w:pPr>
            <w:r w:rsidRPr="00904340">
              <w:rPr>
                <w:rFonts w:ascii="Times New Roman" w:hAnsi="Times New Roman"/>
              </w:rPr>
              <w:t>Практическое занятие 12. Составление текста выступления на заданную тему. Выступление на заданную тему, его анализ.</w:t>
            </w:r>
          </w:p>
        </w:tc>
        <w:tc>
          <w:tcPr>
            <w:tcW w:w="668" w:type="pct"/>
            <w:vAlign w:val="center"/>
          </w:tcPr>
          <w:p w14:paraId="11213FBC"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2</w:t>
            </w:r>
          </w:p>
        </w:tc>
        <w:tc>
          <w:tcPr>
            <w:tcW w:w="811" w:type="pct"/>
            <w:vMerge/>
          </w:tcPr>
          <w:p w14:paraId="4396CF10" w14:textId="77777777" w:rsidR="00E2792A" w:rsidRPr="00904340" w:rsidRDefault="00E2792A" w:rsidP="00163708">
            <w:pPr>
              <w:spacing w:after="0" w:line="240" w:lineRule="auto"/>
              <w:rPr>
                <w:rFonts w:ascii="Times New Roman" w:hAnsi="Times New Roman"/>
                <w:b/>
                <w:bCs/>
              </w:rPr>
            </w:pPr>
          </w:p>
        </w:tc>
      </w:tr>
      <w:tr w:rsidR="00E2792A" w:rsidRPr="0070126C" w14:paraId="15F606EB" w14:textId="77777777" w:rsidTr="00163708">
        <w:trPr>
          <w:trHeight w:val="19"/>
        </w:trPr>
        <w:tc>
          <w:tcPr>
            <w:tcW w:w="733" w:type="pct"/>
            <w:vMerge w:val="restart"/>
          </w:tcPr>
          <w:p w14:paraId="09D57E68" w14:textId="77777777" w:rsidR="00E2792A" w:rsidRPr="00904340" w:rsidRDefault="00E2792A" w:rsidP="00163708">
            <w:pPr>
              <w:widowControl w:val="0"/>
              <w:spacing w:after="0" w:line="240" w:lineRule="auto"/>
              <w:ind w:hanging="40"/>
              <w:jc w:val="both"/>
              <w:rPr>
                <w:rFonts w:ascii="Times New Roman" w:hAnsi="Times New Roman"/>
                <w:b/>
                <w:bCs/>
              </w:rPr>
            </w:pPr>
            <w:r w:rsidRPr="00904340">
              <w:rPr>
                <w:rFonts w:ascii="Times New Roman" w:hAnsi="Times New Roman"/>
                <w:b/>
                <w:bCs/>
              </w:rPr>
              <w:t>Тема 2.6.</w:t>
            </w:r>
            <w:r w:rsidRPr="00904340">
              <w:rPr>
                <w:rFonts w:ascii="Times New Roman" w:hAnsi="Times New Roman"/>
                <w:b/>
              </w:rPr>
              <w:t xml:space="preserve"> Особенности официально-делового стиля речи. Деловое письмо. Нормы делового письма</w:t>
            </w:r>
          </w:p>
        </w:tc>
        <w:tc>
          <w:tcPr>
            <w:tcW w:w="2788" w:type="pct"/>
          </w:tcPr>
          <w:p w14:paraId="5E5F1AB8"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 xml:space="preserve">Содержание </w:t>
            </w:r>
          </w:p>
        </w:tc>
        <w:tc>
          <w:tcPr>
            <w:tcW w:w="668" w:type="pct"/>
            <w:vAlign w:val="center"/>
          </w:tcPr>
          <w:p w14:paraId="0190F4DE"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5/4</w:t>
            </w:r>
          </w:p>
        </w:tc>
        <w:tc>
          <w:tcPr>
            <w:tcW w:w="811" w:type="pct"/>
            <w:vMerge w:val="restart"/>
          </w:tcPr>
          <w:p w14:paraId="310E8AF8" w14:textId="77777777" w:rsidR="00E2792A" w:rsidRPr="00904340" w:rsidRDefault="00E2792A" w:rsidP="00163708">
            <w:pPr>
              <w:spacing w:after="0" w:line="240" w:lineRule="auto"/>
              <w:rPr>
                <w:rFonts w:ascii="Times New Roman" w:hAnsi="Times New Roman"/>
                <w:b/>
              </w:rPr>
            </w:pPr>
            <w:r w:rsidRPr="00904340">
              <w:rPr>
                <w:rFonts w:ascii="Times New Roman" w:hAnsi="Times New Roman"/>
              </w:rPr>
              <w:t>ОК 05, ОК 09, ПК 1.7, ПК 2.6, ПК 3.5, ПК 3.6</w:t>
            </w:r>
          </w:p>
        </w:tc>
      </w:tr>
      <w:tr w:rsidR="00E2792A" w:rsidRPr="0070126C" w14:paraId="1B00E37D" w14:textId="77777777" w:rsidTr="00163708">
        <w:trPr>
          <w:trHeight w:val="19"/>
        </w:trPr>
        <w:tc>
          <w:tcPr>
            <w:tcW w:w="733" w:type="pct"/>
            <w:vMerge/>
          </w:tcPr>
          <w:p w14:paraId="1A74148B" w14:textId="77777777" w:rsidR="00E2792A" w:rsidRPr="00904340" w:rsidRDefault="00E2792A" w:rsidP="00163708">
            <w:pPr>
              <w:spacing w:after="0" w:line="240" w:lineRule="auto"/>
              <w:rPr>
                <w:rFonts w:ascii="Times New Roman" w:hAnsi="Times New Roman"/>
                <w:b/>
                <w:bCs/>
              </w:rPr>
            </w:pPr>
          </w:p>
        </w:tc>
        <w:tc>
          <w:tcPr>
            <w:tcW w:w="2788" w:type="pct"/>
          </w:tcPr>
          <w:p w14:paraId="7244C5F0"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Общие требования, предъявляемые к документу: достоверность, актуальность, убедительность и полнота информации, лаконизм.</w:t>
            </w:r>
          </w:p>
          <w:p w14:paraId="536A7B8A"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Общие функции документа: информационная, социальная, коммуникативная, культурная.</w:t>
            </w:r>
          </w:p>
          <w:p w14:paraId="37123C38"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Специальные функции документа: управленческая, правовая, функция исторического источника.</w:t>
            </w:r>
          </w:p>
          <w:p w14:paraId="519CF713"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0DBF7FBA"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Интернациональные особенности делового общения: официальность, регламентированность, соблюдение норм делового этикета.</w:t>
            </w:r>
          </w:p>
          <w:p w14:paraId="0693C4A9"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Предметная и коммуникативная точность. Композиция документа.</w:t>
            </w:r>
          </w:p>
          <w:p w14:paraId="6DEC42CF"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 xml:space="preserve">Происхождение слова документ. </w:t>
            </w:r>
          </w:p>
          <w:p w14:paraId="1BCC00FA"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 xml:space="preserve">Виды управленческих документов. Группы документов по функциональному значению: личные, директивные, распорядительные, информационно-справочные и др. Правила оформления документов. Типы реквизитов документа. Бланки деловых писем. </w:t>
            </w:r>
          </w:p>
          <w:p w14:paraId="7C4E415F"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 xml:space="preserve">Требования к содержанию и оформлению реквизитов документа: герб, эмблема, код организации, наименование организации-адресанта, справочные данные об организации, ссылка на регистрационный номер и дату входящего документа, адресат. Заголовок к тексту. Текст. Подпись. Отметка об исполнении. Печать. </w:t>
            </w:r>
          </w:p>
          <w:p w14:paraId="612ECF72"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 xml:space="preserve">Общие требования к содержанию текста документа: информативность, убедительность, точность употребления терминов, лаконичность, нейтральность высказывания, соблюдение лексических, грамматических и стилистических норм. </w:t>
            </w:r>
          </w:p>
          <w:p w14:paraId="5BD94505"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Сокращение слов и словосочетаний в тексте документа.</w:t>
            </w:r>
          </w:p>
          <w:p w14:paraId="3939AD47"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74B95C2C"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 xml:space="preserve">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w:t>
            </w:r>
            <w:r w:rsidRPr="00904340">
              <w:rPr>
                <w:rFonts w:ascii="Times New Roman" w:hAnsi="Times New Roman"/>
              </w:rPr>
              <w:lastRenderedPageBreak/>
              <w:t>Особенности указания числа. Производные предлоги (ввиду, вследствие, согласно, в целях и др.) в тексте заявления. Понятие синтаксической компрессии. Конкретика данных в заявлении.</w:t>
            </w:r>
          </w:p>
          <w:p w14:paraId="06120CF5"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14:paraId="7D87C7FA"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14:paraId="5D0FABC4"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Заверение подписи доверителя и его юридическая роль в составе документа. Языковые клише доверенности. </w:t>
            </w:r>
          </w:p>
          <w:p w14:paraId="3D3D7869"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Расписка. Определение расписки. Цель ее написания. Состав документа. Случаи необходимости заверения расписки у нотариуса. Последовательность предъявляемых в документе сведений. Образец расписки. Языковые особенности стиля и оформления расписки.</w:t>
            </w:r>
          </w:p>
        </w:tc>
        <w:tc>
          <w:tcPr>
            <w:tcW w:w="668" w:type="pct"/>
            <w:vAlign w:val="center"/>
          </w:tcPr>
          <w:p w14:paraId="7A4137CC"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lastRenderedPageBreak/>
              <w:t>1</w:t>
            </w:r>
          </w:p>
        </w:tc>
        <w:tc>
          <w:tcPr>
            <w:tcW w:w="811" w:type="pct"/>
            <w:vMerge/>
          </w:tcPr>
          <w:p w14:paraId="33067D47" w14:textId="77777777" w:rsidR="00E2792A" w:rsidRPr="00904340" w:rsidRDefault="00E2792A" w:rsidP="00163708">
            <w:pPr>
              <w:spacing w:after="0" w:line="240" w:lineRule="auto"/>
              <w:rPr>
                <w:rFonts w:ascii="Times New Roman" w:hAnsi="Times New Roman"/>
                <w:b/>
                <w:bCs/>
              </w:rPr>
            </w:pPr>
          </w:p>
        </w:tc>
      </w:tr>
      <w:tr w:rsidR="00E2792A" w:rsidRPr="0070126C" w14:paraId="09E576EA" w14:textId="77777777" w:rsidTr="00163708">
        <w:trPr>
          <w:trHeight w:val="19"/>
        </w:trPr>
        <w:tc>
          <w:tcPr>
            <w:tcW w:w="733" w:type="pct"/>
            <w:vMerge/>
          </w:tcPr>
          <w:p w14:paraId="0C23EBF5" w14:textId="77777777" w:rsidR="00E2792A" w:rsidRPr="00904340" w:rsidRDefault="00E2792A" w:rsidP="00163708">
            <w:pPr>
              <w:spacing w:after="0" w:line="240" w:lineRule="auto"/>
              <w:rPr>
                <w:rFonts w:ascii="Times New Roman" w:hAnsi="Times New Roman"/>
                <w:b/>
                <w:bCs/>
              </w:rPr>
            </w:pPr>
          </w:p>
        </w:tc>
        <w:tc>
          <w:tcPr>
            <w:tcW w:w="2788" w:type="pct"/>
          </w:tcPr>
          <w:p w14:paraId="591FDCA9" w14:textId="77777777" w:rsidR="00E2792A" w:rsidRPr="00904340" w:rsidRDefault="00E2792A" w:rsidP="00163708">
            <w:pPr>
              <w:spacing w:after="0" w:line="240" w:lineRule="auto"/>
              <w:rPr>
                <w:rFonts w:ascii="Times New Roman" w:hAnsi="Times New Roman"/>
                <w:b/>
              </w:rPr>
            </w:pPr>
            <w:r w:rsidRPr="00904340">
              <w:rPr>
                <w:rFonts w:ascii="Times New Roman" w:hAnsi="Times New Roman"/>
                <w:b/>
                <w:bCs/>
              </w:rPr>
              <w:t>В том числе практических занятий и лабораторных работ</w:t>
            </w:r>
          </w:p>
        </w:tc>
        <w:tc>
          <w:tcPr>
            <w:tcW w:w="668" w:type="pct"/>
            <w:vAlign w:val="center"/>
          </w:tcPr>
          <w:p w14:paraId="36612440"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4</w:t>
            </w:r>
          </w:p>
        </w:tc>
        <w:tc>
          <w:tcPr>
            <w:tcW w:w="811" w:type="pct"/>
            <w:vMerge/>
          </w:tcPr>
          <w:p w14:paraId="47B87175" w14:textId="77777777" w:rsidR="00E2792A" w:rsidRPr="00904340" w:rsidRDefault="00E2792A" w:rsidP="00163708">
            <w:pPr>
              <w:spacing w:after="0" w:line="240" w:lineRule="auto"/>
              <w:rPr>
                <w:rFonts w:ascii="Times New Roman" w:hAnsi="Times New Roman"/>
                <w:b/>
                <w:bCs/>
              </w:rPr>
            </w:pPr>
          </w:p>
        </w:tc>
      </w:tr>
      <w:tr w:rsidR="00E2792A" w:rsidRPr="0070126C" w14:paraId="1AB10F07" w14:textId="77777777" w:rsidTr="00163708">
        <w:trPr>
          <w:trHeight w:val="19"/>
        </w:trPr>
        <w:tc>
          <w:tcPr>
            <w:tcW w:w="733" w:type="pct"/>
            <w:vMerge/>
          </w:tcPr>
          <w:p w14:paraId="430FA794" w14:textId="77777777" w:rsidR="00E2792A" w:rsidRPr="00904340" w:rsidRDefault="00E2792A" w:rsidP="00163708">
            <w:pPr>
              <w:spacing w:after="0" w:line="240" w:lineRule="auto"/>
              <w:rPr>
                <w:rFonts w:ascii="Times New Roman" w:hAnsi="Times New Roman"/>
                <w:b/>
                <w:bCs/>
              </w:rPr>
            </w:pPr>
          </w:p>
        </w:tc>
        <w:tc>
          <w:tcPr>
            <w:tcW w:w="2788" w:type="pct"/>
          </w:tcPr>
          <w:p w14:paraId="4A9CB7ED" w14:textId="77777777" w:rsidR="00E2792A" w:rsidRPr="00904340" w:rsidRDefault="00E2792A" w:rsidP="00163708">
            <w:pPr>
              <w:widowControl w:val="0"/>
              <w:spacing w:after="0" w:line="240" w:lineRule="auto"/>
              <w:jc w:val="both"/>
              <w:rPr>
                <w:rFonts w:ascii="Times New Roman" w:hAnsi="Times New Roman"/>
              </w:rPr>
            </w:pPr>
            <w:r w:rsidRPr="00904340">
              <w:rPr>
                <w:rFonts w:ascii="Times New Roman" w:hAnsi="Times New Roman"/>
              </w:rPr>
              <w:t>Практическое занятие 13. Официально-деловой стиль. Составление деловых бумаг (справка, удостоверение); частных деловых бумаг (заявление, доверенность). Автобиография. Резюме.</w:t>
            </w:r>
          </w:p>
        </w:tc>
        <w:tc>
          <w:tcPr>
            <w:tcW w:w="668" w:type="pct"/>
            <w:vAlign w:val="center"/>
          </w:tcPr>
          <w:p w14:paraId="7948CCCC"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4</w:t>
            </w:r>
          </w:p>
        </w:tc>
        <w:tc>
          <w:tcPr>
            <w:tcW w:w="811" w:type="pct"/>
            <w:vMerge/>
          </w:tcPr>
          <w:p w14:paraId="78E595CF" w14:textId="77777777" w:rsidR="00E2792A" w:rsidRPr="00904340" w:rsidRDefault="00E2792A" w:rsidP="00163708">
            <w:pPr>
              <w:spacing w:after="0" w:line="240" w:lineRule="auto"/>
              <w:rPr>
                <w:rFonts w:ascii="Times New Roman" w:hAnsi="Times New Roman"/>
                <w:b/>
                <w:bCs/>
              </w:rPr>
            </w:pPr>
          </w:p>
        </w:tc>
      </w:tr>
      <w:tr w:rsidR="00E2792A" w:rsidRPr="0070126C" w14:paraId="490DEEDD" w14:textId="77777777" w:rsidTr="00163708">
        <w:trPr>
          <w:trHeight w:val="251"/>
        </w:trPr>
        <w:tc>
          <w:tcPr>
            <w:tcW w:w="3521" w:type="pct"/>
            <w:gridSpan w:val="2"/>
          </w:tcPr>
          <w:p w14:paraId="159A3784"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Промежуточная аттестация</w:t>
            </w:r>
          </w:p>
        </w:tc>
        <w:tc>
          <w:tcPr>
            <w:tcW w:w="668" w:type="pct"/>
            <w:vAlign w:val="center"/>
          </w:tcPr>
          <w:p w14:paraId="585090BA" w14:textId="77777777" w:rsidR="00E2792A" w:rsidRPr="00904340" w:rsidRDefault="00E2792A" w:rsidP="00163708">
            <w:pPr>
              <w:spacing w:after="0" w:line="240" w:lineRule="auto"/>
              <w:jc w:val="center"/>
              <w:rPr>
                <w:rFonts w:ascii="Times New Roman" w:hAnsi="Times New Roman"/>
                <w:b/>
              </w:rPr>
            </w:pPr>
          </w:p>
        </w:tc>
        <w:tc>
          <w:tcPr>
            <w:tcW w:w="811" w:type="pct"/>
          </w:tcPr>
          <w:p w14:paraId="25CD1E3E" w14:textId="77777777" w:rsidR="00E2792A" w:rsidRPr="00904340" w:rsidRDefault="00E2792A" w:rsidP="00163708">
            <w:pPr>
              <w:spacing w:after="0" w:line="240" w:lineRule="auto"/>
              <w:rPr>
                <w:rFonts w:ascii="Times New Roman" w:hAnsi="Times New Roman"/>
                <w:b/>
              </w:rPr>
            </w:pPr>
          </w:p>
        </w:tc>
      </w:tr>
      <w:tr w:rsidR="00E2792A" w:rsidRPr="0070126C" w14:paraId="1C816F34" w14:textId="77777777" w:rsidTr="00163708">
        <w:trPr>
          <w:trHeight w:val="251"/>
        </w:trPr>
        <w:tc>
          <w:tcPr>
            <w:tcW w:w="3521" w:type="pct"/>
            <w:gridSpan w:val="2"/>
          </w:tcPr>
          <w:p w14:paraId="369172EC"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Всего</w:t>
            </w:r>
          </w:p>
        </w:tc>
        <w:tc>
          <w:tcPr>
            <w:tcW w:w="668" w:type="pct"/>
            <w:vAlign w:val="center"/>
          </w:tcPr>
          <w:p w14:paraId="04F28B06"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36</w:t>
            </w:r>
          </w:p>
        </w:tc>
        <w:tc>
          <w:tcPr>
            <w:tcW w:w="811" w:type="pct"/>
          </w:tcPr>
          <w:p w14:paraId="67CC1D00" w14:textId="77777777" w:rsidR="00E2792A" w:rsidRPr="00904340" w:rsidRDefault="00E2792A" w:rsidP="00163708">
            <w:pPr>
              <w:spacing w:after="0" w:line="240" w:lineRule="auto"/>
              <w:rPr>
                <w:rFonts w:ascii="Times New Roman" w:hAnsi="Times New Roman"/>
                <w:b/>
              </w:rPr>
            </w:pPr>
          </w:p>
        </w:tc>
      </w:tr>
    </w:tbl>
    <w:p w14:paraId="2C93EE71" w14:textId="77777777" w:rsidR="00E2792A" w:rsidRPr="0011621C" w:rsidRDefault="00E2792A" w:rsidP="00E2792A">
      <w:pPr>
        <w:suppressAutoHyphens/>
        <w:jc w:val="both"/>
        <w:rPr>
          <w:i/>
        </w:rPr>
      </w:pPr>
      <w:r w:rsidRPr="0011621C">
        <w:rPr>
          <w:rFonts w:ascii="Times New Roman" w:hAnsi="Times New Roman"/>
          <w:bCs/>
          <w:i/>
        </w:rPr>
        <w:t xml:space="preserve"> </w:t>
      </w:r>
    </w:p>
    <w:p w14:paraId="422F22A4" w14:textId="77777777" w:rsidR="00E2792A" w:rsidRPr="0011621C" w:rsidRDefault="00E2792A" w:rsidP="00E2792A">
      <w:pPr>
        <w:ind w:firstLine="709"/>
        <w:rPr>
          <w:rFonts w:ascii="Times New Roman" w:hAnsi="Times New Roman"/>
          <w:i/>
        </w:rPr>
        <w:sectPr w:rsidR="00E2792A" w:rsidRPr="0011621C" w:rsidSect="00163708">
          <w:pgSz w:w="16840" w:h="11907" w:orient="landscape"/>
          <w:pgMar w:top="851" w:right="1134" w:bottom="851" w:left="992" w:header="709" w:footer="709" w:gutter="0"/>
          <w:cols w:space="720"/>
        </w:sectPr>
      </w:pPr>
    </w:p>
    <w:p w14:paraId="2550D342" w14:textId="77777777" w:rsidR="00E2792A" w:rsidRPr="0070126C" w:rsidRDefault="00E2792A" w:rsidP="00E2792A">
      <w:pPr>
        <w:jc w:val="center"/>
        <w:rPr>
          <w:rFonts w:ascii="Times New Roman" w:hAnsi="Times New Roman"/>
          <w:b/>
          <w:bCs/>
          <w:sz w:val="24"/>
          <w:szCs w:val="24"/>
        </w:rPr>
      </w:pPr>
      <w:r w:rsidRPr="0070126C">
        <w:rPr>
          <w:rFonts w:ascii="Times New Roman" w:hAnsi="Times New Roman"/>
          <w:b/>
          <w:bCs/>
          <w:sz w:val="24"/>
          <w:szCs w:val="24"/>
        </w:rPr>
        <w:lastRenderedPageBreak/>
        <w:t>3. УСЛОВИЯ РЕАЛИЗАЦИИ УЧЕБНОЙ ДИСЦИПЛИНЫ</w:t>
      </w:r>
    </w:p>
    <w:p w14:paraId="28C5511C" w14:textId="77777777" w:rsidR="00E2792A" w:rsidRPr="00904340" w:rsidRDefault="00E2792A" w:rsidP="00E2792A">
      <w:pPr>
        <w:suppressAutoHyphens/>
        <w:spacing w:after="0"/>
        <w:ind w:firstLine="709"/>
        <w:jc w:val="both"/>
        <w:rPr>
          <w:rFonts w:ascii="Times New Roman" w:hAnsi="Times New Roman"/>
          <w:b/>
          <w:sz w:val="24"/>
          <w:szCs w:val="24"/>
        </w:rPr>
      </w:pPr>
      <w:r w:rsidRPr="0090434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4C5799D" w14:textId="77777777" w:rsidR="00E2792A" w:rsidRPr="0070126C" w:rsidRDefault="00E2792A" w:rsidP="00E2792A">
      <w:pPr>
        <w:suppressAutoHyphens/>
        <w:spacing w:after="0"/>
        <w:ind w:firstLine="709"/>
        <w:jc w:val="both"/>
        <w:rPr>
          <w:rFonts w:ascii="Times New Roman" w:hAnsi="Times New Roman"/>
          <w:bCs/>
          <w:sz w:val="24"/>
          <w:szCs w:val="24"/>
        </w:rPr>
      </w:pPr>
      <w:r w:rsidRPr="0070126C">
        <w:rPr>
          <w:rFonts w:ascii="Times New Roman" w:hAnsi="Times New Roman"/>
          <w:bCs/>
          <w:sz w:val="24"/>
          <w:szCs w:val="24"/>
        </w:rPr>
        <w:t>Кабинет «</w:t>
      </w:r>
      <w:r w:rsidRPr="0070126C">
        <w:rPr>
          <w:rFonts w:ascii="Times New Roman" w:hAnsi="Times New Roman"/>
          <w:sz w:val="24"/>
          <w:szCs w:val="24"/>
        </w:rPr>
        <w:t>Гуманитарных и социально-экономических дисциплин</w:t>
      </w:r>
      <w:r w:rsidRPr="0070126C">
        <w:rPr>
          <w:rFonts w:ascii="Times New Roman" w:hAnsi="Times New Roman"/>
          <w:bCs/>
          <w:sz w:val="24"/>
          <w:szCs w:val="24"/>
        </w:rPr>
        <w:t>», оснащенный в соответствии п. 6.1.2.1 примерной образовательной программы по данной специальности.</w:t>
      </w:r>
    </w:p>
    <w:p w14:paraId="16D738BB" w14:textId="77777777" w:rsidR="00E2792A" w:rsidRPr="0070126C" w:rsidRDefault="00E2792A" w:rsidP="00E2792A">
      <w:pPr>
        <w:suppressAutoHyphens/>
        <w:spacing w:after="0"/>
        <w:ind w:firstLine="709"/>
        <w:jc w:val="both"/>
        <w:rPr>
          <w:rFonts w:ascii="Times New Roman" w:hAnsi="Times New Roman"/>
          <w:bCs/>
          <w:sz w:val="24"/>
          <w:szCs w:val="24"/>
        </w:rPr>
      </w:pPr>
    </w:p>
    <w:p w14:paraId="59A8165A" w14:textId="77777777" w:rsidR="00E2792A" w:rsidRPr="0070126C" w:rsidRDefault="00E2792A" w:rsidP="00E2792A">
      <w:pPr>
        <w:suppressAutoHyphens/>
        <w:spacing w:after="0"/>
        <w:ind w:firstLine="709"/>
        <w:jc w:val="both"/>
        <w:rPr>
          <w:rFonts w:ascii="Times New Roman" w:hAnsi="Times New Roman"/>
          <w:b/>
          <w:bCs/>
          <w:sz w:val="24"/>
          <w:szCs w:val="24"/>
        </w:rPr>
      </w:pPr>
      <w:r w:rsidRPr="0070126C">
        <w:rPr>
          <w:rFonts w:ascii="Times New Roman" w:hAnsi="Times New Roman"/>
          <w:b/>
          <w:bCs/>
          <w:sz w:val="24"/>
          <w:szCs w:val="24"/>
        </w:rPr>
        <w:t>3.2. Информационное обеспечение реализации программы</w:t>
      </w:r>
    </w:p>
    <w:p w14:paraId="206E7248" w14:textId="77777777" w:rsidR="00E2792A" w:rsidRPr="0070126C" w:rsidRDefault="00E2792A" w:rsidP="00E2792A">
      <w:pPr>
        <w:suppressAutoHyphens/>
        <w:spacing w:after="0"/>
        <w:ind w:firstLine="709"/>
        <w:jc w:val="both"/>
        <w:rPr>
          <w:rFonts w:ascii="Times New Roman" w:hAnsi="Times New Roman"/>
          <w:bCs/>
          <w:sz w:val="24"/>
          <w:szCs w:val="24"/>
        </w:rPr>
      </w:pPr>
      <w:r w:rsidRPr="0070126C">
        <w:rPr>
          <w:rFonts w:ascii="Times New Roman" w:hAnsi="Times New Roman"/>
          <w:bCs/>
          <w:sz w:val="24"/>
          <w:szCs w:val="24"/>
        </w:rPr>
        <w:t>Для реализации программы библиотечный фонд образовательной организации должен иметь п</w:t>
      </w:r>
      <w:r w:rsidRPr="0070126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126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230A19" w14:textId="77777777" w:rsidR="00E2792A" w:rsidRPr="0070126C" w:rsidRDefault="00E2792A" w:rsidP="00E2792A">
      <w:pPr>
        <w:suppressAutoHyphens/>
        <w:spacing w:after="0"/>
        <w:ind w:firstLine="709"/>
        <w:jc w:val="both"/>
        <w:rPr>
          <w:rFonts w:ascii="Times New Roman" w:hAnsi="Times New Roman"/>
          <w:sz w:val="24"/>
          <w:szCs w:val="24"/>
        </w:rPr>
      </w:pPr>
    </w:p>
    <w:p w14:paraId="0347480A" w14:textId="77777777" w:rsidR="00E2792A" w:rsidRPr="0070126C" w:rsidRDefault="00E2792A" w:rsidP="00E2792A">
      <w:pPr>
        <w:suppressAutoHyphens/>
        <w:spacing w:after="0"/>
        <w:ind w:firstLine="709"/>
        <w:jc w:val="both"/>
        <w:rPr>
          <w:rFonts w:ascii="Times New Roman" w:hAnsi="Times New Roman"/>
          <w:b/>
          <w:sz w:val="24"/>
          <w:szCs w:val="24"/>
        </w:rPr>
      </w:pPr>
      <w:r w:rsidRPr="0070126C">
        <w:rPr>
          <w:rFonts w:ascii="Times New Roman" w:hAnsi="Times New Roman"/>
          <w:b/>
          <w:sz w:val="24"/>
          <w:szCs w:val="24"/>
        </w:rPr>
        <w:t>3.2.1. Основные печатные издания</w:t>
      </w:r>
    </w:p>
    <w:p w14:paraId="60A34AC6" w14:textId="77777777" w:rsidR="00E2792A" w:rsidRPr="0011621C" w:rsidRDefault="00E2792A" w:rsidP="00E2792A">
      <w:pPr>
        <w:pStyle w:val="ad"/>
        <w:spacing w:before="0" w:after="0" w:line="276" w:lineRule="auto"/>
        <w:ind w:left="0" w:firstLine="709"/>
        <w:contextualSpacing/>
        <w:jc w:val="both"/>
        <w:rPr>
          <w:lang w:val="ru-RU"/>
        </w:rPr>
      </w:pPr>
      <w:r w:rsidRPr="0011621C">
        <w:t>Антонова Е.С. Русский язык и культура речи: учебник для студ. учреждений сред.</w:t>
      </w:r>
      <w:r w:rsidRPr="0011621C">
        <w:rPr>
          <w:lang w:val="ru-RU"/>
        </w:rPr>
        <w:t xml:space="preserve"> </w:t>
      </w:r>
      <w:r w:rsidRPr="0011621C">
        <w:t>проф. образования /</w:t>
      </w:r>
      <w:r w:rsidRPr="0011621C">
        <w:rPr>
          <w:lang w:val="ru-RU"/>
        </w:rPr>
        <w:t xml:space="preserve"> </w:t>
      </w:r>
      <w:r w:rsidRPr="0011621C">
        <w:t>Е.С.</w:t>
      </w:r>
      <w:r w:rsidRPr="0011621C">
        <w:rPr>
          <w:lang w:val="ru-RU"/>
        </w:rPr>
        <w:t xml:space="preserve"> </w:t>
      </w:r>
      <w:r w:rsidRPr="0011621C">
        <w:t xml:space="preserve">Антонова, Т.М. </w:t>
      </w:r>
      <w:proofErr w:type="spellStart"/>
      <w:r w:rsidRPr="0011621C">
        <w:t>Воителева</w:t>
      </w:r>
      <w:proofErr w:type="spellEnd"/>
      <w:r w:rsidRPr="0011621C">
        <w:t>. – М</w:t>
      </w:r>
      <w:r w:rsidRPr="0011621C">
        <w:rPr>
          <w:lang w:val="ru-RU"/>
        </w:rPr>
        <w:t>осква</w:t>
      </w:r>
      <w:r w:rsidRPr="0011621C">
        <w:t>: Издательский центр «Академия», 20</w:t>
      </w:r>
      <w:r w:rsidRPr="0011621C">
        <w:rPr>
          <w:lang w:val="ru-RU"/>
        </w:rPr>
        <w:t>22</w:t>
      </w:r>
      <w:r w:rsidRPr="0011621C">
        <w:t>.</w:t>
      </w:r>
      <w:r w:rsidRPr="0011621C">
        <w:rPr>
          <w:lang w:val="ru-RU"/>
        </w:rPr>
        <w:t xml:space="preserve"> – </w:t>
      </w:r>
      <w:r w:rsidRPr="0011621C">
        <w:t>320 с</w:t>
      </w:r>
      <w:r w:rsidRPr="0011621C">
        <w:rPr>
          <w:lang w:val="ru-RU"/>
        </w:rPr>
        <w:t>.</w:t>
      </w:r>
    </w:p>
    <w:p w14:paraId="73786F09" w14:textId="77777777" w:rsidR="00E2792A" w:rsidRPr="0011621C" w:rsidRDefault="00E2792A" w:rsidP="00E2792A">
      <w:pPr>
        <w:pStyle w:val="ad"/>
        <w:spacing w:before="0" w:after="0" w:line="276" w:lineRule="auto"/>
        <w:ind w:left="0" w:firstLine="709"/>
        <w:contextualSpacing/>
        <w:jc w:val="both"/>
      </w:pPr>
    </w:p>
    <w:p w14:paraId="6E48ACB2" w14:textId="77777777" w:rsidR="00E2792A" w:rsidRPr="0011621C" w:rsidRDefault="00E2792A" w:rsidP="000B4E8B">
      <w:pPr>
        <w:pStyle w:val="ad"/>
        <w:numPr>
          <w:ilvl w:val="2"/>
          <w:numId w:val="4"/>
        </w:numPr>
        <w:spacing w:before="0" w:after="0" w:line="276" w:lineRule="auto"/>
        <w:contextualSpacing/>
        <w:jc w:val="both"/>
        <w:rPr>
          <w:b/>
          <w:bCs/>
          <w:lang w:val="ru-RU"/>
        </w:rPr>
      </w:pPr>
      <w:r w:rsidRPr="0011621C">
        <w:rPr>
          <w:b/>
          <w:bCs/>
          <w:lang w:val="ru-RU"/>
        </w:rPr>
        <w:t>Основные электронные издания</w:t>
      </w:r>
    </w:p>
    <w:p w14:paraId="75160F63" w14:textId="77777777" w:rsidR="00E2792A" w:rsidRPr="0011621C" w:rsidRDefault="00E2792A" w:rsidP="000B4E8B">
      <w:pPr>
        <w:pStyle w:val="ad"/>
        <w:numPr>
          <w:ilvl w:val="0"/>
          <w:numId w:val="64"/>
        </w:numPr>
        <w:tabs>
          <w:tab w:val="left" w:pos="993"/>
        </w:tabs>
        <w:spacing w:before="0" w:after="0"/>
        <w:ind w:left="0" w:firstLine="567"/>
        <w:jc w:val="both"/>
      </w:pPr>
      <w:proofErr w:type="spellStart"/>
      <w:r w:rsidRPr="0011621C">
        <w:t>Горовая</w:t>
      </w:r>
      <w:proofErr w:type="spellEnd"/>
      <w:r w:rsidRPr="0011621C">
        <w:t xml:space="preserve">, И. Г. Русский язык и культура речи : практикум для СПО / И. Г. </w:t>
      </w:r>
      <w:proofErr w:type="spellStart"/>
      <w:r w:rsidRPr="0011621C">
        <w:t>Горовая</w:t>
      </w:r>
      <w:proofErr w:type="spellEnd"/>
      <w:r w:rsidRPr="0011621C">
        <w:t xml:space="preserve">. — Саратов : Профобразование, 2020. — 145 c. — ISBN 978-5-4488-0632-2. — Текст : электронный // Электронный ресурс цифровой образовательной среды СПО </w:t>
      </w:r>
      <w:proofErr w:type="spellStart"/>
      <w:r w:rsidRPr="0011621C">
        <w:t>PROFобразование</w:t>
      </w:r>
      <w:proofErr w:type="spellEnd"/>
      <w:r w:rsidRPr="0011621C">
        <w:t xml:space="preserve"> : [сайт]. — URL: </w:t>
      </w:r>
      <w:hyperlink r:id="rId35" w:history="1">
        <w:r w:rsidRPr="0011621C">
          <w:rPr>
            <w:rStyle w:val="ac"/>
          </w:rPr>
          <w:t>https://profspo.ru/books/92162</w:t>
        </w:r>
      </w:hyperlink>
    </w:p>
    <w:p w14:paraId="6A594A5D" w14:textId="77777777" w:rsidR="00E2792A" w:rsidRPr="0011621C" w:rsidRDefault="00E2792A" w:rsidP="000B4E8B">
      <w:pPr>
        <w:pStyle w:val="ad"/>
        <w:numPr>
          <w:ilvl w:val="0"/>
          <w:numId w:val="64"/>
        </w:numPr>
        <w:tabs>
          <w:tab w:val="left" w:pos="993"/>
        </w:tabs>
        <w:spacing w:before="0" w:after="0"/>
        <w:ind w:left="0" w:firstLine="567"/>
        <w:jc w:val="both"/>
      </w:pPr>
      <w:proofErr w:type="spellStart"/>
      <w:r w:rsidRPr="0011621C">
        <w:t>Горовая</w:t>
      </w:r>
      <w:proofErr w:type="spellEnd"/>
      <w:r w:rsidRPr="0011621C">
        <w:t xml:space="preserve">, И. Г. Стилистика русского языка и культура речи : практикум для СПО / И. Г. </w:t>
      </w:r>
      <w:proofErr w:type="spellStart"/>
      <w:r w:rsidRPr="0011621C">
        <w:t>Горовая</w:t>
      </w:r>
      <w:proofErr w:type="spellEnd"/>
      <w:r w:rsidRPr="0011621C">
        <w:t xml:space="preserve">. — Саратов : Профобразование, 2020. — 198 c. — ISBN 978-5-4488-0633-9. — Текст : электронный // Электронный ресурс цифровой образовательной среды СПО </w:t>
      </w:r>
      <w:proofErr w:type="spellStart"/>
      <w:r w:rsidRPr="0011621C">
        <w:t>PROFобразование</w:t>
      </w:r>
      <w:proofErr w:type="spellEnd"/>
      <w:r w:rsidRPr="0011621C">
        <w:t xml:space="preserve"> : [сайт]. — URL: https://profspo.ru/books/92172   </w:t>
      </w:r>
    </w:p>
    <w:p w14:paraId="7E86C64C" w14:textId="77777777" w:rsidR="00E2792A" w:rsidRPr="0011621C" w:rsidRDefault="00E2792A" w:rsidP="000B4E8B">
      <w:pPr>
        <w:pStyle w:val="ad"/>
        <w:numPr>
          <w:ilvl w:val="0"/>
          <w:numId w:val="64"/>
        </w:numPr>
        <w:tabs>
          <w:tab w:val="left" w:pos="993"/>
        </w:tabs>
        <w:spacing w:before="0" w:after="0" w:line="276" w:lineRule="auto"/>
        <w:ind w:left="0" w:firstLine="567"/>
        <w:contextualSpacing/>
        <w:jc w:val="both"/>
        <w:rPr>
          <w:lang w:val="ru-RU"/>
        </w:rPr>
      </w:pPr>
      <w:r w:rsidRPr="0011621C">
        <w:rPr>
          <w:lang w:val="ru-RU"/>
        </w:rPr>
        <w:t>Русский язык и культура речи : учебник и практикум для среднего профессионального образования / В. Д. Черняк, А. И. </w:t>
      </w:r>
      <w:proofErr w:type="spellStart"/>
      <w:r w:rsidRPr="0011621C">
        <w:rPr>
          <w:lang w:val="ru-RU"/>
        </w:rPr>
        <w:t>Дунев</w:t>
      </w:r>
      <w:proofErr w:type="spellEnd"/>
      <w:r w:rsidRPr="0011621C">
        <w:rPr>
          <w:lang w:val="ru-RU"/>
        </w:rPr>
        <w:t xml:space="preserve">, В. А. Ефремов, Е. В. Сергеева ; под общей редакцией В. Д. Черняк. – 4-е изд., </w:t>
      </w:r>
      <w:proofErr w:type="spellStart"/>
      <w:r w:rsidRPr="0011621C">
        <w:rPr>
          <w:lang w:val="ru-RU"/>
        </w:rPr>
        <w:t>перераб</w:t>
      </w:r>
      <w:proofErr w:type="spellEnd"/>
      <w:r w:rsidRPr="0011621C">
        <w:rPr>
          <w:lang w:val="ru-RU"/>
        </w:rPr>
        <w:t xml:space="preserve">. и доп. – Москва : Издательство </w:t>
      </w:r>
      <w:proofErr w:type="spellStart"/>
      <w:r w:rsidRPr="0011621C">
        <w:rPr>
          <w:lang w:val="ru-RU"/>
        </w:rPr>
        <w:t>Юрайт</w:t>
      </w:r>
      <w:proofErr w:type="spellEnd"/>
      <w:r w:rsidRPr="0011621C">
        <w:rPr>
          <w:lang w:val="ru-RU"/>
        </w:rPr>
        <w:t xml:space="preserve">, 2022. – 389 с. – (Профессиональное образование). – ISBN 978-5-534-00832-6. – Текст : электронный // Образовательная платформа </w:t>
      </w:r>
      <w:proofErr w:type="spellStart"/>
      <w:r w:rsidRPr="0011621C">
        <w:rPr>
          <w:lang w:val="ru-RU"/>
        </w:rPr>
        <w:t>Юрайт</w:t>
      </w:r>
      <w:proofErr w:type="spellEnd"/>
      <w:r w:rsidRPr="0011621C">
        <w:rPr>
          <w:lang w:val="ru-RU"/>
        </w:rPr>
        <w:t xml:space="preserve"> [сайт]. – URL: https://urait.ru/bcode/491228 (дата обращения: 20.06.2022).</w:t>
      </w:r>
    </w:p>
    <w:p w14:paraId="13723CC3" w14:textId="77777777" w:rsidR="00E2792A" w:rsidRPr="0011621C" w:rsidRDefault="00E2792A" w:rsidP="000B4E8B">
      <w:pPr>
        <w:pStyle w:val="ad"/>
        <w:numPr>
          <w:ilvl w:val="0"/>
          <w:numId w:val="64"/>
        </w:numPr>
        <w:tabs>
          <w:tab w:val="left" w:pos="993"/>
        </w:tabs>
        <w:spacing w:before="0" w:after="0"/>
        <w:ind w:left="0" w:firstLine="567"/>
        <w:jc w:val="both"/>
      </w:pPr>
      <w:r w:rsidRPr="0011621C">
        <w:t xml:space="preserve">Яцук, Н. Д. Культура речи : практикум для СПО / Н. Д. Яцук ; под редакцией С. Л. Орловой. — Саратов : Профобразование, 2020. — 100 c. — ISBN 978-5-4488-0661-2. — Текст : электронный // Электронный ресурс цифровой образовательной среды СПО </w:t>
      </w:r>
      <w:proofErr w:type="spellStart"/>
      <w:r w:rsidRPr="0011621C">
        <w:t>PROFобразование</w:t>
      </w:r>
      <w:proofErr w:type="spellEnd"/>
      <w:r w:rsidRPr="0011621C">
        <w:t xml:space="preserve"> : [сайт]. — URL: https://profspo.ru/books/91882</w:t>
      </w:r>
    </w:p>
    <w:p w14:paraId="2091AEBA" w14:textId="77777777" w:rsidR="00E2792A" w:rsidRPr="0011621C" w:rsidRDefault="00E2792A" w:rsidP="00E2792A">
      <w:pPr>
        <w:pStyle w:val="ad"/>
        <w:spacing w:before="0" w:after="0" w:line="276" w:lineRule="auto"/>
        <w:ind w:left="0"/>
        <w:contextualSpacing/>
        <w:jc w:val="both"/>
      </w:pPr>
    </w:p>
    <w:p w14:paraId="0FE8DDA8" w14:textId="77777777" w:rsidR="00E2792A" w:rsidRPr="0011621C" w:rsidRDefault="00E2792A" w:rsidP="00E2792A">
      <w:pPr>
        <w:spacing w:after="0"/>
        <w:ind w:firstLine="709"/>
        <w:contextualSpacing/>
        <w:jc w:val="both"/>
        <w:rPr>
          <w:rFonts w:ascii="Times New Roman" w:hAnsi="Times New Roman"/>
          <w:bCs/>
          <w:i/>
          <w:sz w:val="24"/>
          <w:szCs w:val="24"/>
        </w:rPr>
      </w:pPr>
      <w:r w:rsidRPr="0011621C">
        <w:rPr>
          <w:rFonts w:ascii="Times New Roman" w:hAnsi="Times New Roman"/>
          <w:b/>
          <w:bCs/>
          <w:sz w:val="24"/>
          <w:szCs w:val="24"/>
        </w:rPr>
        <w:t>3.2.3. Дополнительные источники</w:t>
      </w:r>
    </w:p>
    <w:p w14:paraId="738C1F77" w14:textId="77777777" w:rsidR="00E2792A" w:rsidRPr="0011621C" w:rsidRDefault="00E2792A" w:rsidP="000B4E8B">
      <w:pPr>
        <w:pStyle w:val="ad"/>
        <w:numPr>
          <w:ilvl w:val="0"/>
          <w:numId w:val="50"/>
        </w:numPr>
        <w:tabs>
          <w:tab w:val="left" w:pos="1134"/>
        </w:tabs>
        <w:spacing w:before="0" w:after="0" w:line="276" w:lineRule="auto"/>
        <w:ind w:left="0" w:firstLine="709"/>
        <w:contextualSpacing/>
        <w:jc w:val="both"/>
      </w:pPr>
      <w:r w:rsidRPr="0011621C">
        <w:t>Васильева А.Н. Основы культуры речи. М., 1990</w:t>
      </w:r>
    </w:p>
    <w:p w14:paraId="61A0033A" w14:textId="77777777" w:rsidR="00E2792A" w:rsidRPr="0011621C" w:rsidRDefault="00E2792A" w:rsidP="000B4E8B">
      <w:pPr>
        <w:pStyle w:val="ad"/>
        <w:numPr>
          <w:ilvl w:val="0"/>
          <w:numId w:val="50"/>
        </w:numPr>
        <w:tabs>
          <w:tab w:val="left" w:pos="1134"/>
        </w:tabs>
        <w:spacing w:before="0" w:after="0" w:line="276" w:lineRule="auto"/>
        <w:ind w:left="0" w:firstLine="709"/>
        <w:contextualSpacing/>
        <w:jc w:val="both"/>
      </w:pPr>
      <w:r w:rsidRPr="0011621C">
        <w:t>Введенская Л.А., Павлова Л.Г., Кашаева Е.Ю. Русский язык и культура речи. Учебное пособие для вузов. Ростов-на-Дону: Издательство «Феникс», 2000</w:t>
      </w:r>
    </w:p>
    <w:p w14:paraId="52A8B098" w14:textId="77777777" w:rsidR="00E2792A" w:rsidRPr="0011621C" w:rsidRDefault="00E2792A" w:rsidP="000B4E8B">
      <w:pPr>
        <w:pStyle w:val="ad"/>
        <w:numPr>
          <w:ilvl w:val="0"/>
          <w:numId w:val="50"/>
        </w:numPr>
        <w:tabs>
          <w:tab w:val="left" w:pos="1134"/>
        </w:tabs>
        <w:spacing w:before="0" w:after="0" w:line="276" w:lineRule="auto"/>
        <w:ind w:left="0" w:firstLine="709"/>
        <w:contextualSpacing/>
        <w:jc w:val="both"/>
      </w:pPr>
      <w:r w:rsidRPr="0011621C">
        <w:t>Введенская Л.А. Русский язык и культура речи: учебное пособие</w:t>
      </w:r>
      <w:r w:rsidRPr="0011621C">
        <w:rPr>
          <w:lang w:val="ru-RU"/>
        </w:rPr>
        <w:t xml:space="preserve"> / </w:t>
      </w:r>
      <w:r w:rsidRPr="0011621C">
        <w:t>Л.А. Введенская, М.Н.</w:t>
      </w:r>
      <w:r w:rsidRPr="0011621C">
        <w:rPr>
          <w:lang w:val="ru-RU"/>
        </w:rPr>
        <w:t xml:space="preserve"> </w:t>
      </w:r>
      <w:r w:rsidRPr="0011621C">
        <w:t xml:space="preserve">Черкасова. </w:t>
      </w:r>
      <w:r w:rsidRPr="0011621C">
        <w:rPr>
          <w:lang w:val="ru-RU"/>
        </w:rPr>
        <w:t xml:space="preserve">– </w:t>
      </w:r>
      <w:r w:rsidRPr="0011621C">
        <w:t>Ростов-на-Дону</w:t>
      </w:r>
      <w:r w:rsidRPr="0011621C">
        <w:rPr>
          <w:lang w:val="ru-RU"/>
        </w:rPr>
        <w:t>:</w:t>
      </w:r>
      <w:r w:rsidRPr="0011621C">
        <w:t xml:space="preserve"> Феникс</w:t>
      </w:r>
      <w:r w:rsidRPr="0011621C">
        <w:rPr>
          <w:lang w:val="ru-RU"/>
        </w:rPr>
        <w:t>,</w:t>
      </w:r>
      <w:r w:rsidRPr="0011621C">
        <w:t xml:space="preserve"> 20</w:t>
      </w:r>
      <w:r w:rsidRPr="0011621C">
        <w:rPr>
          <w:lang w:val="ru-RU"/>
        </w:rPr>
        <w:t>20</w:t>
      </w:r>
      <w:r w:rsidRPr="0011621C">
        <w:t xml:space="preserve">. </w:t>
      </w:r>
      <w:r w:rsidRPr="0011621C">
        <w:rPr>
          <w:lang w:val="ru-RU"/>
        </w:rPr>
        <w:t>– 381 с.</w:t>
      </w:r>
    </w:p>
    <w:p w14:paraId="2C8B9FF8" w14:textId="77777777" w:rsidR="00E2792A" w:rsidRPr="0011621C" w:rsidRDefault="00E2792A" w:rsidP="000B4E8B">
      <w:pPr>
        <w:pStyle w:val="ad"/>
        <w:numPr>
          <w:ilvl w:val="0"/>
          <w:numId w:val="50"/>
        </w:numPr>
        <w:tabs>
          <w:tab w:val="left" w:pos="1134"/>
        </w:tabs>
        <w:spacing w:before="0" w:after="0" w:line="276" w:lineRule="auto"/>
        <w:ind w:left="0" w:firstLine="709"/>
        <w:contextualSpacing/>
        <w:jc w:val="both"/>
      </w:pPr>
      <w:r w:rsidRPr="0011621C">
        <w:lastRenderedPageBreak/>
        <w:t>Филиппова Л.С., Филиппов В.А. Русский язык и культура речи: учебное пособие, издание 6-е. Тюмень. Издательство Тюменского государственного университета 2010.</w:t>
      </w:r>
      <w:r w:rsidRPr="0011621C">
        <w:rPr>
          <w:lang w:val="ru-RU"/>
        </w:rPr>
        <w:t xml:space="preserve"> – 272 с.</w:t>
      </w:r>
    </w:p>
    <w:p w14:paraId="0384C464" w14:textId="77777777" w:rsidR="00E2792A" w:rsidRPr="0011621C" w:rsidRDefault="00CE2777" w:rsidP="000B4E8B">
      <w:pPr>
        <w:pStyle w:val="ad"/>
        <w:numPr>
          <w:ilvl w:val="0"/>
          <w:numId w:val="50"/>
        </w:numPr>
        <w:tabs>
          <w:tab w:val="left" w:pos="1134"/>
        </w:tabs>
        <w:spacing w:before="0" w:after="0" w:line="276" w:lineRule="auto"/>
        <w:ind w:left="0" w:firstLine="709"/>
        <w:contextualSpacing/>
        <w:rPr>
          <w:lang w:val="en-US"/>
        </w:rPr>
      </w:pPr>
      <w:hyperlink r:id="rId36" w:history="1">
        <w:r w:rsidR="00E2792A" w:rsidRPr="0011621C">
          <w:t>http://www.gramota.ru</w:t>
        </w:r>
      </w:hyperlink>
    </w:p>
    <w:p w14:paraId="176ED4E5" w14:textId="77777777" w:rsidR="00E2792A" w:rsidRPr="0011621C" w:rsidRDefault="00CE2777" w:rsidP="000B4E8B">
      <w:pPr>
        <w:pStyle w:val="ad"/>
        <w:numPr>
          <w:ilvl w:val="0"/>
          <w:numId w:val="50"/>
        </w:numPr>
        <w:tabs>
          <w:tab w:val="left" w:pos="1134"/>
        </w:tabs>
        <w:spacing w:before="0" w:after="0" w:line="276" w:lineRule="auto"/>
        <w:ind w:left="0" w:firstLine="709"/>
        <w:contextualSpacing/>
        <w:rPr>
          <w:rFonts w:eastAsia="Calibri"/>
          <w:lang w:val="en-US"/>
        </w:rPr>
      </w:pPr>
      <w:hyperlink r:id="rId37" w:history="1">
        <w:r w:rsidR="00E2792A" w:rsidRPr="0011621C">
          <w:rPr>
            <w:lang w:val="en-US"/>
          </w:rPr>
          <w:t>http://www.slovari.ru</w:t>
        </w:r>
      </w:hyperlink>
    </w:p>
    <w:p w14:paraId="11EA213F" w14:textId="77777777" w:rsidR="00E2792A" w:rsidRPr="0011621C" w:rsidRDefault="00CE2777" w:rsidP="000B4E8B">
      <w:pPr>
        <w:pStyle w:val="ad"/>
        <w:numPr>
          <w:ilvl w:val="0"/>
          <w:numId w:val="50"/>
        </w:numPr>
        <w:tabs>
          <w:tab w:val="left" w:pos="1134"/>
        </w:tabs>
        <w:spacing w:before="0" w:after="0" w:line="276" w:lineRule="auto"/>
        <w:ind w:left="0" w:firstLine="709"/>
        <w:contextualSpacing/>
        <w:rPr>
          <w:rFonts w:eastAsia="Calibri"/>
          <w:lang w:val="en-US"/>
        </w:rPr>
      </w:pPr>
      <w:hyperlink r:id="rId38" w:history="1">
        <w:r w:rsidR="00E2792A" w:rsidRPr="0011621C">
          <w:rPr>
            <w:lang w:val="en-US"/>
          </w:rPr>
          <w:t>http://www.sokr.ru</w:t>
        </w:r>
      </w:hyperlink>
    </w:p>
    <w:p w14:paraId="5E0A2F5F" w14:textId="77777777" w:rsidR="00E2792A" w:rsidRPr="0011621C" w:rsidRDefault="00CE2777" w:rsidP="000B4E8B">
      <w:pPr>
        <w:pStyle w:val="ad"/>
        <w:numPr>
          <w:ilvl w:val="0"/>
          <w:numId w:val="50"/>
        </w:numPr>
        <w:tabs>
          <w:tab w:val="left" w:pos="1134"/>
        </w:tabs>
        <w:spacing w:before="0" w:after="0" w:line="276" w:lineRule="auto"/>
        <w:ind w:left="0" w:firstLine="709"/>
        <w:contextualSpacing/>
        <w:rPr>
          <w:rFonts w:eastAsia="Calibri"/>
          <w:lang w:val="en-US"/>
        </w:rPr>
      </w:pPr>
      <w:hyperlink r:id="rId39" w:history="1">
        <w:r w:rsidR="00E2792A" w:rsidRPr="0011621C">
          <w:rPr>
            <w:lang w:val="en-US"/>
          </w:rPr>
          <w:t>http://www.megakm.ru/ojigov</w:t>
        </w:r>
      </w:hyperlink>
    </w:p>
    <w:p w14:paraId="47C84646" w14:textId="77777777" w:rsidR="00E2792A" w:rsidRPr="0011621C" w:rsidRDefault="00CE2777" w:rsidP="000B4E8B">
      <w:pPr>
        <w:pStyle w:val="ad"/>
        <w:numPr>
          <w:ilvl w:val="0"/>
          <w:numId w:val="50"/>
        </w:numPr>
        <w:tabs>
          <w:tab w:val="left" w:pos="1134"/>
        </w:tabs>
        <w:spacing w:before="0" w:after="0" w:line="276" w:lineRule="auto"/>
        <w:ind w:left="0" w:firstLine="709"/>
        <w:contextualSpacing/>
        <w:rPr>
          <w:rFonts w:eastAsia="Calibri"/>
          <w:lang w:val="en-US"/>
        </w:rPr>
      </w:pPr>
      <w:hyperlink r:id="rId40" w:history="1">
        <w:r w:rsidR="00E2792A" w:rsidRPr="0011621C">
          <w:rPr>
            <w:lang w:val="en-US"/>
          </w:rPr>
          <w:t>http://www.redactor.ru</w:t>
        </w:r>
      </w:hyperlink>
    </w:p>
    <w:p w14:paraId="693CC172" w14:textId="77777777" w:rsidR="00E2792A" w:rsidRPr="0011621C" w:rsidRDefault="00CE2777" w:rsidP="000B4E8B">
      <w:pPr>
        <w:pStyle w:val="ad"/>
        <w:numPr>
          <w:ilvl w:val="0"/>
          <w:numId w:val="50"/>
        </w:numPr>
        <w:tabs>
          <w:tab w:val="left" w:pos="1134"/>
        </w:tabs>
        <w:spacing w:before="0" w:after="0" w:line="276" w:lineRule="auto"/>
        <w:ind w:left="0" w:firstLine="709"/>
        <w:contextualSpacing/>
        <w:jc w:val="both"/>
      </w:pPr>
      <w:hyperlink r:id="rId41" w:history="1">
        <w:r w:rsidR="00E2792A" w:rsidRPr="0011621C">
          <w:rPr>
            <w:lang w:val="en-US"/>
          </w:rPr>
          <w:t>http://www.ruscenter.ru</w:t>
        </w:r>
      </w:hyperlink>
    </w:p>
    <w:p w14:paraId="5AD62055" w14:textId="77777777" w:rsidR="00E2792A" w:rsidRPr="0011621C" w:rsidRDefault="00E2792A" w:rsidP="00E2792A">
      <w:pPr>
        <w:contextualSpacing/>
        <w:jc w:val="center"/>
        <w:rPr>
          <w:rFonts w:ascii="Times New Roman" w:hAnsi="Times New Roman"/>
          <w:b/>
          <w:sz w:val="24"/>
          <w:szCs w:val="24"/>
        </w:rPr>
      </w:pPr>
    </w:p>
    <w:p w14:paraId="63A348A0"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 xml:space="preserve">4. КОНТРОЛЬ И ОЦЕНКА РЕЗУЛЬТАТОВ ОСВОЕНИЯ  </w:t>
      </w:r>
    </w:p>
    <w:p w14:paraId="0A26039C"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2977"/>
        <w:gridCol w:w="3367"/>
      </w:tblGrid>
      <w:tr w:rsidR="00E2792A" w:rsidRPr="0011621C" w14:paraId="783013DB" w14:textId="77777777" w:rsidTr="00163708">
        <w:tc>
          <w:tcPr>
            <w:tcW w:w="1686" w:type="pct"/>
          </w:tcPr>
          <w:p w14:paraId="6F653735" w14:textId="77777777" w:rsidR="00E2792A" w:rsidRPr="0011621C" w:rsidRDefault="00E2792A" w:rsidP="00163708">
            <w:pPr>
              <w:spacing w:after="0"/>
              <w:jc w:val="center"/>
              <w:rPr>
                <w:rFonts w:ascii="Times New Roman" w:hAnsi="Times New Roman"/>
                <w:sz w:val="24"/>
                <w:szCs w:val="24"/>
              </w:rPr>
            </w:pPr>
            <w:r w:rsidRPr="0011621C">
              <w:rPr>
                <w:rFonts w:ascii="Times New Roman" w:hAnsi="Times New Roman"/>
                <w:b/>
                <w:bCs/>
                <w:i/>
                <w:sz w:val="24"/>
                <w:szCs w:val="24"/>
              </w:rPr>
              <w:t>Результаты обучения</w:t>
            </w:r>
          </w:p>
        </w:tc>
        <w:tc>
          <w:tcPr>
            <w:tcW w:w="1555" w:type="pct"/>
          </w:tcPr>
          <w:p w14:paraId="1903EDA8" w14:textId="77777777" w:rsidR="00E2792A" w:rsidRPr="0011621C" w:rsidRDefault="00E2792A" w:rsidP="00163708">
            <w:pPr>
              <w:jc w:val="center"/>
              <w:rPr>
                <w:rFonts w:ascii="Times New Roman" w:hAnsi="Times New Roman"/>
                <w:b/>
                <w:bCs/>
                <w:i/>
                <w:sz w:val="24"/>
                <w:szCs w:val="24"/>
              </w:rPr>
            </w:pPr>
            <w:r w:rsidRPr="0011621C">
              <w:rPr>
                <w:rFonts w:ascii="Times New Roman" w:hAnsi="Times New Roman"/>
                <w:b/>
                <w:bCs/>
                <w:i/>
                <w:sz w:val="24"/>
                <w:szCs w:val="24"/>
              </w:rPr>
              <w:t>Критерии оценки</w:t>
            </w:r>
          </w:p>
        </w:tc>
        <w:tc>
          <w:tcPr>
            <w:tcW w:w="1759" w:type="pct"/>
          </w:tcPr>
          <w:p w14:paraId="46C1142E" w14:textId="77777777" w:rsidR="00E2792A" w:rsidRPr="0011621C" w:rsidRDefault="00E2792A" w:rsidP="00163708">
            <w:pPr>
              <w:jc w:val="center"/>
              <w:rPr>
                <w:rFonts w:ascii="Times New Roman" w:hAnsi="Times New Roman"/>
                <w:b/>
                <w:bCs/>
                <w:i/>
                <w:sz w:val="24"/>
                <w:szCs w:val="24"/>
              </w:rPr>
            </w:pPr>
            <w:r w:rsidRPr="0011621C">
              <w:rPr>
                <w:rFonts w:ascii="Times New Roman" w:hAnsi="Times New Roman"/>
                <w:b/>
                <w:bCs/>
                <w:i/>
                <w:sz w:val="24"/>
                <w:szCs w:val="24"/>
              </w:rPr>
              <w:t>Методы оценки</w:t>
            </w:r>
          </w:p>
        </w:tc>
      </w:tr>
      <w:tr w:rsidR="00E2792A" w:rsidRPr="0011621C" w14:paraId="4F253366" w14:textId="77777777" w:rsidTr="00163708">
        <w:tc>
          <w:tcPr>
            <w:tcW w:w="5000" w:type="pct"/>
            <w:gridSpan w:val="3"/>
          </w:tcPr>
          <w:p w14:paraId="6776AF05" w14:textId="77777777" w:rsidR="00E2792A" w:rsidRPr="0070126C" w:rsidRDefault="00E2792A" w:rsidP="00163708">
            <w:pPr>
              <w:spacing w:after="0"/>
              <w:rPr>
                <w:rFonts w:ascii="Times New Roman" w:hAnsi="Times New Roman"/>
                <w:bCs/>
                <w:i/>
                <w:sz w:val="24"/>
                <w:szCs w:val="24"/>
              </w:rPr>
            </w:pPr>
            <w:r w:rsidRPr="0070126C">
              <w:rPr>
                <w:rFonts w:ascii="Times New Roman" w:hAnsi="Times New Roman"/>
                <w:bCs/>
                <w:i/>
                <w:sz w:val="24"/>
                <w:szCs w:val="24"/>
              </w:rPr>
              <w:t>Перечень знаний, осваиваемых в рамках учебной дисциплины</w:t>
            </w:r>
          </w:p>
        </w:tc>
      </w:tr>
      <w:tr w:rsidR="00E2792A" w:rsidRPr="0011621C" w14:paraId="3F14179F" w14:textId="77777777" w:rsidTr="00163708">
        <w:tc>
          <w:tcPr>
            <w:tcW w:w="1686" w:type="pct"/>
          </w:tcPr>
          <w:p w14:paraId="6131AF10" w14:textId="77777777" w:rsidR="00E2792A" w:rsidRPr="0011621C" w:rsidRDefault="00E2792A" w:rsidP="00163708">
            <w:pPr>
              <w:pStyle w:val="ad"/>
              <w:tabs>
                <w:tab w:val="left" w:pos="210"/>
              </w:tabs>
              <w:spacing w:before="0" w:after="0" w:line="276" w:lineRule="auto"/>
              <w:ind w:left="0"/>
              <w:contextualSpacing/>
              <w:rPr>
                <w:bCs/>
              </w:rPr>
            </w:pPr>
            <w:r w:rsidRPr="0011621C">
              <w:rPr>
                <w:bCs/>
              </w:rPr>
              <w:t xml:space="preserve">основные единицы и уровни языка, их признаки и взаимосвязь; </w:t>
            </w:r>
          </w:p>
          <w:p w14:paraId="4A15DEF1" w14:textId="77777777" w:rsidR="00E2792A" w:rsidRPr="0011621C" w:rsidRDefault="00E2792A" w:rsidP="00163708">
            <w:pPr>
              <w:pStyle w:val="ad"/>
              <w:tabs>
                <w:tab w:val="left" w:pos="210"/>
              </w:tabs>
              <w:spacing w:before="0" w:after="0" w:line="276" w:lineRule="auto"/>
              <w:ind w:left="0"/>
              <w:contextualSpacing/>
              <w:rPr>
                <w:bCs/>
              </w:rPr>
            </w:pPr>
            <w:r w:rsidRPr="0011621C">
              <w:rPr>
                <w:bCs/>
              </w:rPr>
              <w:t xml:space="preserve">орфоэпические, лексические, грамматические, орфографические и пунктуационные нормы современного русского литературного языка; </w:t>
            </w:r>
          </w:p>
          <w:p w14:paraId="44168D21" w14:textId="77777777" w:rsidR="00E2792A" w:rsidRPr="0011621C" w:rsidRDefault="00E2792A" w:rsidP="00163708">
            <w:pPr>
              <w:pStyle w:val="ad"/>
              <w:tabs>
                <w:tab w:val="left" w:pos="210"/>
              </w:tabs>
              <w:spacing w:before="0" w:after="0" w:line="276" w:lineRule="auto"/>
              <w:ind w:left="0"/>
              <w:contextualSpacing/>
              <w:rPr>
                <w:bCs/>
              </w:rPr>
            </w:pPr>
            <w:r w:rsidRPr="0011621C">
              <w:rPr>
                <w:bCs/>
              </w:rPr>
              <w:t>нормы речевого поведения в социально-культурной, учебно-научной, официально-деловой сферах общения.</w:t>
            </w:r>
          </w:p>
        </w:tc>
        <w:tc>
          <w:tcPr>
            <w:tcW w:w="1555" w:type="pct"/>
          </w:tcPr>
          <w:p w14:paraId="30311311" w14:textId="77777777" w:rsidR="00E2792A" w:rsidRPr="0011621C" w:rsidRDefault="00E2792A" w:rsidP="00163708">
            <w:pPr>
              <w:pStyle w:val="ad"/>
              <w:tabs>
                <w:tab w:val="left" w:pos="181"/>
              </w:tabs>
              <w:spacing w:before="0" w:after="0" w:line="276" w:lineRule="auto"/>
              <w:ind w:left="0"/>
              <w:contextualSpacing/>
              <w:rPr>
                <w:bCs/>
              </w:rPr>
            </w:pPr>
            <w:r w:rsidRPr="0011621C">
              <w:rPr>
                <w:bCs/>
              </w:rPr>
              <w:t xml:space="preserve">называет основные единицы и уровни языка, их признаки и взаимосвязь; </w:t>
            </w:r>
          </w:p>
          <w:p w14:paraId="65B5321D" w14:textId="77777777" w:rsidR="00E2792A" w:rsidRPr="0011621C" w:rsidRDefault="00E2792A" w:rsidP="00163708">
            <w:pPr>
              <w:pStyle w:val="ad"/>
              <w:tabs>
                <w:tab w:val="left" w:pos="181"/>
              </w:tabs>
              <w:spacing w:before="0" w:after="0" w:line="276" w:lineRule="auto"/>
              <w:ind w:left="0"/>
              <w:contextualSpacing/>
              <w:rPr>
                <w:bCs/>
              </w:rPr>
            </w:pPr>
            <w:r w:rsidRPr="0011621C">
              <w:rPr>
                <w:bCs/>
              </w:rPr>
              <w:t xml:space="preserve">соблюдает орфоэпические, лексические, грамматические, орфографические и пунктуационные нормы современного русского литературного языка; </w:t>
            </w:r>
          </w:p>
          <w:p w14:paraId="7350728D" w14:textId="77777777" w:rsidR="00E2792A" w:rsidRPr="0011621C" w:rsidRDefault="00E2792A" w:rsidP="00163708">
            <w:pPr>
              <w:pStyle w:val="ad"/>
              <w:tabs>
                <w:tab w:val="left" w:pos="181"/>
              </w:tabs>
              <w:spacing w:before="0" w:after="0" w:line="276" w:lineRule="auto"/>
              <w:ind w:left="0"/>
              <w:contextualSpacing/>
              <w:rPr>
                <w:bCs/>
              </w:rPr>
            </w:pPr>
            <w:r w:rsidRPr="0011621C">
              <w:rPr>
                <w:bCs/>
              </w:rPr>
              <w:t>использует нормы речевого поведения в социально-культурной, учебно-научной, официально-деловой сферах общения.</w:t>
            </w:r>
          </w:p>
        </w:tc>
        <w:tc>
          <w:tcPr>
            <w:tcW w:w="1759" w:type="pct"/>
          </w:tcPr>
          <w:p w14:paraId="70477A44" w14:textId="77777777" w:rsidR="00E2792A" w:rsidRPr="0011621C" w:rsidRDefault="00E2792A" w:rsidP="00163708">
            <w:pPr>
              <w:pStyle w:val="ad"/>
              <w:tabs>
                <w:tab w:val="left" w:pos="256"/>
              </w:tabs>
              <w:spacing w:before="0" w:after="0" w:line="276" w:lineRule="auto"/>
              <w:ind w:left="0"/>
              <w:contextualSpacing/>
              <w:rPr>
                <w:bCs/>
              </w:rPr>
            </w:pPr>
            <w:r w:rsidRPr="0011621C">
              <w:rPr>
                <w:bCs/>
              </w:rPr>
              <w:t>тестовые задания различных видов;</w:t>
            </w:r>
          </w:p>
          <w:p w14:paraId="012A640A" w14:textId="77777777" w:rsidR="00E2792A" w:rsidRPr="0011621C" w:rsidRDefault="00E2792A" w:rsidP="00163708">
            <w:pPr>
              <w:pStyle w:val="ad"/>
              <w:tabs>
                <w:tab w:val="left" w:pos="256"/>
              </w:tabs>
              <w:spacing w:before="0" w:after="0" w:line="276" w:lineRule="auto"/>
              <w:ind w:left="0"/>
              <w:contextualSpacing/>
              <w:rPr>
                <w:bCs/>
              </w:rPr>
            </w:pPr>
            <w:r w:rsidRPr="0011621C">
              <w:rPr>
                <w:bCs/>
              </w:rPr>
              <w:t xml:space="preserve"> письменные и устные ответы;</w:t>
            </w:r>
          </w:p>
          <w:p w14:paraId="524C854F" w14:textId="77777777" w:rsidR="00E2792A" w:rsidRPr="0011621C" w:rsidRDefault="00E2792A" w:rsidP="00163708">
            <w:pPr>
              <w:pStyle w:val="ad"/>
              <w:tabs>
                <w:tab w:val="left" w:pos="256"/>
              </w:tabs>
              <w:spacing w:before="0" w:after="0" w:line="276" w:lineRule="auto"/>
              <w:ind w:left="0"/>
              <w:contextualSpacing/>
              <w:rPr>
                <w:bCs/>
              </w:rPr>
            </w:pPr>
            <w:r w:rsidRPr="0011621C">
              <w:rPr>
                <w:bCs/>
              </w:rPr>
              <w:t>домашняя работа (упражнения) по темам курса;</w:t>
            </w:r>
          </w:p>
          <w:p w14:paraId="5CA311F3" w14:textId="77777777" w:rsidR="00E2792A" w:rsidRPr="0011621C" w:rsidRDefault="00E2792A" w:rsidP="00163708">
            <w:pPr>
              <w:pStyle w:val="ad"/>
              <w:tabs>
                <w:tab w:val="left" w:pos="256"/>
              </w:tabs>
              <w:spacing w:before="0" w:after="0" w:line="276" w:lineRule="auto"/>
              <w:ind w:left="0"/>
              <w:contextualSpacing/>
              <w:rPr>
                <w:bCs/>
              </w:rPr>
            </w:pPr>
            <w:r w:rsidRPr="0011621C">
              <w:rPr>
                <w:bCs/>
              </w:rPr>
              <w:t>контрольные письменные работы;</w:t>
            </w:r>
          </w:p>
          <w:p w14:paraId="76F46BF1" w14:textId="77777777" w:rsidR="00E2792A" w:rsidRPr="0011621C" w:rsidRDefault="00E2792A" w:rsidP="00163708">
            <w:pPr>
              <w:pStyle w:val="ad"/>
              <w:tabs>
                <w:tab w:val="left" w:pos="256"/>
              </w:tabs>
              <w:spacing w:before="0" w:after="0" w:line="276" w:lineRule="auto"/>
              <w:ind w:left="0"/>
              <w:contextualSpacing/>
              <w:rPr>
                <w:bCs/>
              </w:rPr>
            </w:pPr>
            <w:r w:rsidRPr="0011621C">
              <w:rPr>
                <w:bCs/>
              </w:rPr>
              <w:t>написание сочинений рассуждений;</w:t>
            </w:r>
          </w:p>
          <w:p w14:paraId="19DE067F" w14:textId="77777777" w:rsidR="00E2792A" w:rsidRPr="0011621C" w:rsidRDefault="00E2792A" w:rsidP="00163708">
            <w:pPr>
              <w:pStyle w:val="ad"/>
              <w:tabs>
                <w:tab w:val="left" w:pos="256"/>
              </w:tabs>
              <w:spacing w:before="0" w:after="0" w:line="276" w:lineRule="auto"/>
              <w:ind w:left="0"/>
              <w:contextualSpacing/>
              <w:rPr>
                <w:bCs/>
              </w:rPr>
            </w:pPr>
            <w:r w:rsidRPr="0011621C">
              <w:rPr>
                <w:bCs/>
              </w:rPr>
              <w:t>участие в обсуждении тем патриотической направленности;</w:t>
            </w:r>
          </w:p>
          <w:p w14:paraId="75ABF90B" w14:textId="77777777" w:rsidR="00E2792A" w:rsidRPr="0011621C" w:rsidRDefault="00E2792A" w:rsidP="00163708">
            <w:pPr>
              <w:pStyle w:val="ad"/>
              <w:tabs>
                <w:tab w:val="left" w:pos="256"/>
              </w:tabs>
              <w:spacing w:before="0" w:after="0" w:line="276" w:lineRule="auto"/>
              <w:ind w:left="0"/>
              <w:contextualSpacing/>
              <w:rPr>
                <w:bCs/>
              </w:rPr>
            </w:pPr>
            <w:r w:rsidRPr="0011621C">
              <w:rPr>
                <w:bCs/>
              </w:rPr>
              <w:t>наблюдение за умением вести дискуссию;</w:t>
            </w:r>
          </w:p>
          <w:p w14:paraId="617E2310" w14:textId="77777777" w:rsidR="00E2792A" w:rsidRPr="0011621C" w:rsidRDefault="00E2792A" w:rsidP="00163708">
            <w:pPr>
              <w:pStyle w:val="ad"/>
              <w:tabs>
                <w:tab w:val="left" w:pos="256"/>
              </w:tabs>
              <w:spacing w:before="0" w:after="0" w:line="276" w:lineRule="auto"/>
              <w:ind w:left="0"/>
              <w:contextualSpacing/>
              <w:rPr>
                <w:bCs/>
              </w:rPr>
            </w:pPr>
            <w:r w:rsidRPr="0011621C">
              <w:rPr>
                <w:bCs/>
              </w:rPr>
              <w:t>подбор и работа с текстами авторов различных национальностей.</w:t>
            </w:r>
          </w:p>
        </w:tc>
      </w:tr>
      <w:tr w:rsidR="00E2792A" w:rsidRPr="0011621C" w14:paraId="6C3980E2" w14:textId="77777777" w:rsidTr="00163708">
        <w:tc>
          <w:tcPr>
            <w:tcW w:w="5000" w:type="pct"/>
            <w:gridSpan w:val="3"/>
          </w:tcPr>
          <w:p w14:paraId="00DAFD71" w14:textId="77777777" w:rsidR="00E2792A" w:rsidRPr="0070126C" w:rsidRDefault="00E2792A" w:rsidP="00163708">
            <w:pPr>
              <w:pStyle w:val="ad"/>
              <w:tabs>
                <w:tab w:val="left" w:pos="256"/>
              </w:tabs>
              <w:spacing w:before="0" w:after="0" w:line="276" w:lineRule="auto"/>
              <w:ind w:left="0"/>
              <w:contextualSpacing/>
              <w:jc w:val="both"/>
              <w:rPr>
                <w:bCs/>
                <w:i/>
              </w:rPr>
            </w:pPr>
            <w:r w:rsidRPr="0070126C">
              <w:rPr>
                <w:bCs/>
                <w:i/>
              </w:rPr>
              <w:t>Перечень умений, осваиваемых в рамках учебной дисциплины</w:t>
            </w:r>
          </w:p>
        </w:tc>
      </w:tr>
      <w:tr w:rsidR="00E2792A" w:rsidRPr="0011621C" w14:paraId="2E93E416" w14:textId="77777777" w:rsidTr="00163708">
        <w:trPr>
          <w:trHeight w:val="896"/>
        </w:trPr>
        <w:tc>
          <w:tcPr>
            <w:tcW w:w="1686" w:type="pct"/>
          </w:tcPr>
          <w:p w14:paraId="75125E14" w14:textId="77777777" w:rsidR="00E2792A" w:rsidRPr="0011621C" w:rsidRDefault="00E2792A" w:rsidP="00163708">
            <w:pPr>
              <w:pStyle w:val="ad"/>
              <w:tabs>
                <w:tab w:val="left" w:pos="405"/>
              </w:tabs>
              <w:spacing w:before="0" w:after="0" w:line="276" w:lineRule="auto"/>
              <w:ind w:left="0"/>
              <w:contextualSpacing/>
              <w:rPr>
                <w:bCs/>
              </w:rPr>
            </w:pPr>
            <w:r w:rsidRPr="0011621C">
              <w:rPr>
                <w:bCs/>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5CB013EF" w14:textId="77777777" w:rsidR="00E2792A" w:rsidRPr="0011621C" w:rsidRDefault="00E2792A" w:rsidP="00163708">
            <w:pPr>
              <w:pStyle w:val="ad"/>
              <w:tabs>
                <w:tab w:val="left" w:pos="405"/>
              </w:tabs>
              <w:spacing w:before="0" w:after="0" w:line="276" w:lineRule="auto"/>
              <w:ind w:left="0"/>
              <w:contextualSpacing/>
              <w:rPr>
                <w:bCs/>
              </w:rPr>
            </w:pPr>
            <w:r w:rsidRPr="0011621C">
              <w:rPr>
                <w:bCs/>
              </w:rPr>
              <w:t xml:space="preserve">применять нормы и правила русского языка в устной и </w:t>
            </w:r>
            <w:r w:rsidRPr="0011621C">
              <w:rPr>
                <w:bCs/>
              </w:rPr>
              <w:lastRenderedPageBreak/>
              <w:t>письменной речи;</w:t>
            </w:r>
          </w:p>
          <w:p w14:paraId="69F99C9A" w14:textId="77777777" w:rsidR="00E2792A" w:rsidRPr="0011621C" w:rsidRDefault="00E2792A" w:rsidP="00163708">
            <w:pPr>
              <w:pStyle w:val="ad"/>
              <w:tabs>
                <w:tab w:val="left" w:pos="405"/>
              </w:tabs>
              <w:spacing w:before="0" w:after="0" w:line="276" w:lineRule="auto"/>
              <w:ind w:left="0"/>
              <w:contextualSpacing/>
              <w:rPr>
                <w:bCs/>
              </w:rPr>
            </w:pPr>
            <w:r w:rsidRPr="0011621C">
              <w:rPr>
                <w:bCs/>
              </w:rPr>
              <w:t>находить и использовать различные источники информации, необходимые для подготовки к урокам (словари, справочники);</w:t>
            </w:r>
          </w:p>
          <w:p w14:paraId="27F9A58D" w14:textId="77777777" w:rsidR="00E2792A" w:rsidRPr="0011621C" w:rsidRDefault="00E2792A" w:rsidP="00163708">
            <w:pPr>
              <w:pStyle w:val="ad"/>
              <w:tabs>
                <w:tab w:val="left" w:pos="405"/>
              </w:tabs>
              <w:spacing w:before="0" w:after="0" w:line="276" w:lineRule="auto"/>
              <w:ind w:left="0"/>
              <w:contextualSpacing/>
              <w:rPr>
                <w:bCs/>
              </w:rPr>
            </w:pPr>
            <w:r w:rsidRPr="0011621C">
              <w:rPr>
                <w:bCs/>
              </w:rPr>
              <w:t xml:space="preserve">анализировать языковые единицы с точки зрения правильности, точности и уместности их употребления; </w:t>
            </w:r>
          </w:p>
          <w:p w14:paraId="2F50D163" w14:textId="77777777" w:rsidR="00E2792A" w:rsidRPr="0011621C" w:rsidRDefault="00E2792A" w:rsidP="00163708">
            <w:pPr>
              <w:pStyle w:val="ad"/>
              <w:tabs>
                <w:tab w:val="left" w:pos="405"/>
              </w:tabs>
              <w:spacing w:before="0" w:after="0" w:line="276" w:lineRule="auto"/>
              <w:ind w:left="0"/>
              <w:contextualSpacing/>
              <w:rPr>
                <w:bCs/>
              </w:rPr>
            </w:pPr>
            <w:r w:rsidRPr="0011621C">
              <w:rPr>
                <w:bCs/>
              </w:rPr>
              <w:t>устанавливать педагогически целесообразные взаимоотношения с обучающимися;</w:t>
            </w:r>
          </w:p>
          <w:p w14:paraId="4A7DA186" w14:textId="77777777" w:rsidR="00E2792A" w:rsidRPr="0011621C" w:rsidRDefault="00E2792A" w:rsidP="00163708">
            <w:pPr>
              <w:pStyle w:val="ad"/>
              <w:tabs>
                <w:tab w:val="left" w:pos="405"/>
              </w:tabs>
              <w:spacing w:before="0" w:after="0" w:line="276" w:lineRule="auto"/>
              <w:ind w:left="0"/>
              <w:contextualSpacing/>
              <w:rPr>
                <w:bCs/>
              </w:rPr>
            </w:pPr>
            <w:r w:rsidRPr="0011621C">
              <w:rPr>
                <w:bCs/>
              </w:rPr>
              <w:t>проводить лингвистический анализ текстов различных функциональных стилей и разновидностей языка</w:t>
            </w:r>
          </w:p>
        </w:tc>
        <w:tc>
          <w:tcPr>
            <w:tcW w:w="1555" w:type="pct"/>
          </w:tcPr>
          <w:p w14:paraId="50AA745C" w14:textId="77777777" w:rsidR="00E2792A" w:rsidRPr="0011621C" w:rsidRDefault="00E2792A" w:rsidP="00163708">
            <w:pPr>
              <w:pStyle w:val="ad"/>
              <w:tabs>
                <w:tab w:val="left" w:pos="286"/>
              </w:tabs>
              <w:spacing w:before="0" w:after="0" w:line="276" w:lineRule="auto"/>
              <w:ind w:left="0"/>
              <w:contextualSpacing/>
              <w:rPr>
                <w:bCs/>
              </w:rPr>
            </w:pPr>
            <w:r w:rsidRPr="0011621C">
              <w:rPr>
                <w:bCs/>
              </w:rPr>
              <w:lastRenderedPageBreak/>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363ECFBB" w14:textId="77777777" w:rsidR="00E2792A" w:rsidRPr="0011621C" w:rsidRDefault="00E2792A" w:rsidP="00163708">
            <w:pPr>
              <w:pStyle w:val="ad"/>
              <w:tabs>
                <w:tab w:val="left" w:pos="286"/>
              </w:tabs>
              <w:spacing w:before="0" w:after="0" w:line="276" w:lineRule="auto"/>
              <w:ind w:left="0"/>
              <w:contextualSpacing/>
              <w:rPr>
                <w:bCs/>
              </w:rPr>
            </w:pPr>
            <w:r w:rsidRPr="0011621C">
              <w:rPr>
                <w:bCs/>
              </w:rPr>
              <w:t xml:space="preserve">применяет нормы и </w:t>
            </w:r>
            <w:r w:rsidRPr="0011621C">
              <w:rPr>
                <w:bCs/>
              </w:rPr>
              <w:lastRenderedPageBreak/>
              <w:t>правила русского языка в устной и письменной речи;</w:t>
            </w:r>
          </w:p>
          <w:p w14:paraId="22B3F866" w14:textId="77777777" w:rsidR="00E2792A" w:rsidRPr="0011621C" w:rsidRDefault="00E2792A" w:rsidP="00163708">
            <w:pPr>
              <w:pStyle w:val="ad"/>
              <w:tabs>
                <w:tab w:val="left" w:pos="286"/>
              </w:tabs>
              <w:spacing w:before="0" w:after="0" w:line="276" w:lineRule="auto"/>
              <w:ind w:left="0"/>
              <w:contextualSpacing/>
              <w:rPr>
                <w:bCs/>
              </w:rPr>
            </w:pPr>
            <w:r w:rsidRPr="0011621C">
              <w:rPr>
                <w:bCs/>
              </w:rPr>
              <w:t>находит и использует различные источники информации, необходимые для подготовки к урокам (словари, справочники);</w:t>
            </w:r>
          </w:p>
          <w:p w14:paraId="6D4D351F" w14:textId="77777777" w:rsidR="00E2792A" w:rsidRPr="0011621C" w:rsidRDefault="00E2792A" w:rsidP="00163708">
            <w:pPr>
              <w:pStyle w:val="ad"/>
              <w:tabs>
                <w:tab w:val="left" w:pos="286"/>
              </w:tabs>
              <w:spacing w:before="0" w:after="0" w:line="276" w:lineRule="auto"/>
              <w:ind w:left="0"/>
              <w:contextualSpacing/>
              <w:rPr>
                <w:bCs/>
              </w:rPr>
            </w:pPr>
            <w:r w:rsidRPr="0011621C">
              <w:rPr>
                <w:bCs/>
              </w:rPr>
              <w:t>анализирует языковые единицы с точки зрения правильности, точности и уместности их употребления</w:t>
            </w:r>
          </w:p>
        </w:tc>
        <w:tc>
          <w:tcPr>
            <w:tcW w:w="1759" w:type="pct"/>
          </w:tcPr>
          <w:p w14:paraId="45FBDED2" w14:textId="77777777" w:rsidR="00E2792A" w:rsidRPr="0011621C" w:rsidRDefault="00E2792A" w:rsidP="00163708">
            <w:pPr>
              <w:pStyle w:val="ad"/>
              <w:tabs>
                <w:tab w:val="left" w:pos="226"/>
              </w:tabs>
              <w:spacing w:before="0" w:after="0" w:line="276" w:lineRule="auto"/>
              <w:ind w:left="0"/>
              <w:contextualSpacing/>
              <w:rPr>
                <w:bCs/>
              </w:rPr>
            </w:pPr>
            <w:r w:rsidRPr="0011621C">
              <w:rPr>
                <w:bCs/>
              </w:rPr>
              <w:lastRenderedPageBreak/>
              <w:t>публичное выступление по заданной теме;</w:t>
            </w:r>
          </w:p>
          <w:p w14:paraId="6AA0022B" w14:textId="77777777" w:rsidR="00E2792A" w:rsidRPr="0011621C" w:rsidRDefault="00E2792A" w:rsidP="00163708">
            <w:pPr>
              <w:pStyle w:val="ad"/>
              <w:tabs>
                <w:tab w:val="left" w:pos="226"/>
              </w:tabs>
              <w:spacing w:before="0" w:after="0" w:line="276" w:lineRule="auto"/>
              <w:ind w:left="0"/>
              <w:contextualSpacing/>
              <w:rPr>
                <w:bCs/>
              </w:rPr>
            </w:pPr>
            <w:r w:rsidRPr="0011621C">
              <w:rPr>
                <w:bCs/>
              </w:rPr>
              <w:t>наблюдение и оценка на практических занятиях;</w:t>
            </w:r>
          </w:p>
          <w:p w14:paraId="17800A55" w14:textId="77777777" w:rsidR="00E2792A" w:rsidRPr="0011621C" w:rsidRDefault="00E2792A" w:rsidP="00163708">
            <w:pPr>
              <w:pStyle w:val="ad"/>
              <w:tabs>
                <w:tab w:val="left" w:pos="226"/>
              </w:tabs>
              <w:spacing w:before="0" w:after="0" w:line="276" w:lineRule="auto"/>
              <w:ind w:left="0"/>
              <w:contextualSpacing/>
              <w:rPr>
                <w:bCs/>
              </w:rPr>
            </w:pPr>
            <w:r w:rsidRPr="0011621C">
              <w:rPr>
                <w:bCs/>
              </w:rPr>
              <w:t>презентация сообщения;</w:t>
            </w:r>
          </w:p>
          <w:p w14:paraId="26192922" w14:textId="77777777" w:rsidR="00E2792A" w:rsidRPr="0011621C" w:rsidRDefault="00E2792A" w:rsidP="00163708">
            <w:pPr>
              <w:pStyle w:val="ad"/>
              <w:tabs>
                <w:tab w:val="left" w:pos="226"/>
              </w:tabs>
              <w:spacing w:before="0" w:after="0" w:line="276" w:lineRule="auto"/>
              <w:ind w:left="0"/>
              <w:contextualSpacing/>
              <w:rPr>
                <w:bCs/>
              </w:rPr>
            </w:pPr>
            <w:r w:rsidRPr="0011621C">
              <w:rPr>
                <w:bCs/>
              </w:rPr>
              <w:t>защита проектов;</w:t>
            </w:r>
          </w:p>
          <w:p w14:paraId="2E4BD76B" w14:textId="77777777" w:rsidR="00E2792A" w:rsidRPr="0011621C" w:rsidRDefault="00E2792A" w:rsidP="00163708">
            <w:pPr>
              <w:pStyle w:val="ad"/>
              <w:tabs>
                <w:tab w:val="left" w:pos="226"/>
              </w:tabs>
              <w:spacing w:before="0" w:after="0" w:line="276" w:lineRule="auto"/>
              <w:ind w:left="0"/>
              <w:contextualSpacing/>
              <w:rPr>
                <w:bCs/>
              </w:rPr>
            </w:pPr>
            <w:r w:rsidRPr="0011621C">
              <w:rPr>
                <w:bCs/>
              </w:rPr>
              <w:t>публичное представление самостоятельно составленного текста по заданной теме.</w:t>
            </w:r>
          </w:p>
        </w:tc>
      </w:tr>
    </w:tbl>
    <w:p w14:paraId="7AA1ED04" w14:textId="77777777" w:rsidR="00E2792A" w:rsidRPr="0011621C" w:rsidRDefault="00E2792A" w:rsidP="00E2792A">
      <w:pPr>
        <w:spacing w:after="0"/>
        <w:jc w:val="both"/>
        <w:rPr>
          <w:rFonts w:ascii="Times New Roman" w:hAnsi="Times New Roman"/>
          <w:b/>
          <w:szCs w:val="52"/>
        </w:rPr>
      </w:pPr>
    </w:p>
    <w:p w14:paraId="310EA82B" w14:textId="77777777" w:rsidR="00E2792A" w:rsidRPr="0011621C" w:rsidRDefault="00E2792A" w:rsidP="00E2792A">
      <w:pPr>
        <w:spacing w:after="0"/>
        <w:jc w:val="both"/>
        <w:rPr>
          <w:rFonts w:ascii="Times New Roman" w:hAnsi="Times New Roman"/>
          <w:b/>
          <w:szCs w:val="52"/>
        </w:rPr>
      </w:pPr>
    </w:p>
    <w:p w14:paraId="1A563AE3" w14:textId="77777777" w:rsidR="00E2792A" w:rsidRPr="0011621C" w:rsidRDefault="00E2792A" w:rsidP="00E2792A">
      <w:pPr>
        <w:spacing w:after="0"/>
        <w:jc w:val="both"/>
        <w:rPr>
          <w:rFonts w:ascii="Times New Roman" w:hAnsi="Times New Roman"/>
          <w:b/>
          <w:szCs w:val="52"/>
        </w:rPr>
      </w:pPr>
    </w:p>
    <w:p w14:paraId="791DD1F4" w14:textId="77777777" w:rsidR="00E2792A" w:rsidRPr="0011621C" w:rsidRDefault="00E2792A" w:rsidP="00904340">
      <w:pPr>
        <w:pStyle w:val="afffffc"/>
        <w:spacing w:after="0"/>
        <w:jc w:val="right"/>
        <w:rPr>
          <w:rFonts w:ascii="Times New Roman" w:hAnsi="Times New Roman"/>
          <w:b/>
          <w:bCs/>
        </w:rPr>
      </w:pPr>
      <w:r w:rsidRPr="0011621C">
        <w:rPr>
          <w:szCs w:val="52"/>
        </w:rPr>
        <w:br w:type="page"/>
      </w:r>
      <w:bookmarkStart w:id="62" w:name="_Toc133758362"/>
      <w:r w:rsidRPr="0011621C">
        <w:rPr>
          <w:rFonts w:ascii="Times New Roman" w:hAnsi="Times New Roman"/>
          <w:b/>
          <w:bCs/>
        </w:rPr>
        <w:lastRenderedPageBreak/>
        <w:t xml:space="preserve">Приложение </w:t>
      </w:r>
      <w:r w:rsidR="0070126C">
        <w:rPr>
          <w:rFonts w:ascii="Times New Roman" w:hAnsi="Times New Roman"/>
          <w:b/>
          <w:bCs/>
        </w:rPr>
        <w:t>3</w:t>
      </w:r>
      <w:r w:rsidRPr="0011621C">
        <w:rPr>
          <w:rFonts w:ascii="Times New Roman" w:hAnsi="Times New Roman"/>
          <w:b/>
          <w:bCs/>
        </w:rPr>
        <w:t>.10</w:t>
      </w:r>
      <w:bookmarkEnd w:id="62"/>
    </w:p>
    <w:p w14:paraId="080C8663" w14:textId="77777777" w:rsidR="00E2792A" w:rsidRPr="0011621C" w:rsidRDefault="00E2792A" w:rsidP="00904340">
      <w:pPr>
        <w:spacing w:after="0"/>
        <w:jc w:val="right"/>
        <w:rPr>
          <w:rFonts w:ascii="Times New Roman" w:hAnsi="Times New Roman"/>
          <w:i/>
          <w:sz w:val="24"/>
          <w:szCs w:val="24"/>
        </w:rPr>
      </w:pPr>
      <w:r w:rsidRPr="0011621C">
        <w:rPr>
          <w:rFonts w:ascii="Times New Roman" w:hAnsi="Times New Roman"/>
          <w:bCs/>
          <w:sz w:val="24"/>
          <w:szCs w:val="24"/>
        </w:rPr>
        <w:t>к ПОП</w:t>
      </w:r>
      <w:r w:rsidR="0070126C">
        <w:rPr>
          <w:rFonts w:ascii="Times New Roman" w:hAnsi="Times New Roman"/>
          <w:bCs/>
          <w:sz w:val="24"/>
          <w:szCs w:val="24"/>
        </w:rPr>
        <w:t>-П</w:t>
      </w:r>
      <w:r w:rsidRPr="0011621C">
        <w:rPr>
          <w:rFonts w:ascii="Times New Roman" w:hAnsi="Times New Roman"/>
          <w:bCs/>
          <w:sz w:val="24"/>
          <w:szCs w:val="24"/>
        </w:rPr>
        <w:t xml:space="preserve"> </w:t>
      </w:r>
      <w:r w:rsidRPr="00904340">
        <w:rPr>
          <w:rFonts w:ascii="Times New Roman" w:hAnsi="Times New Roman"/>
          <w:bCs/>
          <w:iCs/>
          <w:sz w:val="24"/>
          <w:szCs w:val="24"/>
        </w:rPr>
        <w:t>по</w:t>
      </w:r>
      <w:r w:rsidRPr="00904340">
        <w:rPr>
          <w:rFonts w:ascii="Times New Roman" w:hAnsi="Times New Roman"/>
          <w:iCs/>
          <w:sz w:val="24"/>
          <w:szCs w:val="24"/>
        </w:rPr>
        <w:t xml:space="preserve"> специальности</w:t>
      </w:r>
      <w:r w:rsidRPr="0011621C">
        <w:rPr>
          <w:rFonts w:ascii="Times New Roman" w:hAnsi="Times New Roman"/>
          <w:i/>
          <w:sz w:val="24"/>
          <w:szCs w:val="24"/>
        </w:rPr>
        <w:t xml:space="preserve"> </w:t>
      </w:r>
    </w:p>
    <w:p w14:paraId="638C4A78" w14:textId="77777777" w:rsidR="00E2792A" w:rsidRPr="0011621C" w:rsidRDefault="00E2792A" w:rsidP="00904340">
      <w:pPr>
        <w:spacing w:after="0"/>
        <w:jc w:val="right"/>
        <w:rPr>
          <w:rFonts w:ascii="Times New Roman" w:hAnsi="Times New Roman"/>
          <w:bCs/>
          <w:sz w:val="24"/>
          <w:szCs w:val="24"/>
        </w:rPr>
      </w:pPr>
      <w:r>
        <w:rPr>
          <w:rFonts w:ascii="Times New Roman" w:hAnsi="Times New Roman"/>
          <w:bCs/>
          <w:sz w:val="24"/>
          <w:szCs w:val="24"/>
        </w:rPr>
        <w:t>44.02.04 Специальное дошкольное образование</w:t>
      </w:r>
    </w:p>
    <w:p w14:paraId="1811DAE0" w14:textId="77777777" w:rsidR="00E2792A" w:rsidRPr="0011621C" w:rsidRDefault="00E2792A" w:rsidP="00E2792A">
      <w:pPr>
        <w:jc w:val="center"/>
        <w:rPr>
          <w:rFonts w:ascii="Times New Roman" w:hAnsi="Times New Roman"/>
          <w:b/>
          <w:i/>
        </w:rPr>
      </w:pPr>
    </w:p>
    <w:p w14:paraId="000691D4" w14:textId="77777777" w:rsidR="00E2792A" w:rsidRPr="0011621C" w:rsidRDefault="00E2792A" w:rsidP="00E2792A">
      <w:pPr>
        <w:jc w:val="center"/>
        <w:rPr>
          <w:rFonts w:ascii="Times New Roman" w:hAnsi="Times New Roman"/>
          <w:b/>
          <w:i/>
        </w:rPr>
      </w:pPr>
    </w:p>
    <w:p w14:paraId="17152C50" w14:textId="77777777" w:rsidR="00E2792A" w:rsidRPr="0011621C" w:rsidRDefault="00E2792A" w:rsidP="00E2792A">
      <w:pPr>
        <w:jc w:val="center"/>
        <w:rPr>
          <w:rFonts w:ascii="Times New Roman" w:hAnsi="Times New Roman"/>
          <w:b/>
          <w:i/>
        </w:rPr>
      </w:pPr>
    </w:p>
    <w:p w14:paraId="2251B8AE" w14:textId="77777777" w:rsidR="00E2792A" w:rsidRPr="0011621C" w:rsidRDefault="00E2792A" w:rsidP="00E2792A">
      <w:pPr>
        <w:jc w:val="center"/>
        <w:rPr>
          <w:rFonts w:ascii="Times New Roman" w:hAnsi="Times New Roman"/>
          <w:b/>
          <w:i/>
        </w:rPr>
      </w:pPr>
    </w:p>
    <w:p w14:paraId="3426B483" w14:textId="77777777" w:rsidR="00E2792A" w:rsidRPr="0011621C" w:rsidRDefault="00E2792A" w:rsidP="00E2792A">
      <w:pPr>
        <w:jc w:val="center"/>
        <w:rPr>
          <w:rFonts w:ascii="Times New Roman" w:hAnsi="Times New Roman"/>
          <w:b/>
          <w:i/>
        </w:rPr>
      </w:pPr>
    </w:p>
    <w:p w14:paraId="4BE7C9ED" w14:textId="77777777" w:rsidR="00E2792A" w:rsidRPr="0011621C" w:rsidRDefault="00E2792A" w:rsidP="00E2792A">
      <w:pPr>
        <w:jc w:val="center"/>
        <w:rPr>
          <w:rFonts w:ascii="Times New Roman" w:hAnsi="Times New Roman"/>
          <w:b/>
          <w:i/>
        </w:rPr>
      </w:pPr>
    </w:p>
    <w:p w14:paraId="163A55C1" w14:textId="77777777" w:rsidR="00E2792A" w:rsidRPr="0011621C" w:rsidRDefault="00E2792A" w:rsidP="00E2792A">
      <w:pPr>
        <w:pStyle w:val="afffffc"/>
        <w:spacing w:line="360" w:lineRule="auto"/>
        <w:rPr>
          <w:rFonts w:ascii="Times New Roman" w:hAnsi="Times New Roman"/>
          <w:b/>
          <w:bCs/>
          <w:i/>
        </w:rPr>
      </w:pPr>
      <w:bookmarkStart w:id="63" w:name="_Toc129861221"/>
      <w:bookmarkStart w:id="64" w:name="_Toc129862289"/>
      <w:bookmarkStart w:id="65" w:name="_Toc133758363"/>
      <w:r w:rsidRPr="0011621C">
        <w:rPr>
          <w:rFonts w:ascii="Times New Roman" w:hAnsi="Times New Roman"/>
          <w:b/>
          <w:bCs/>
        </w:rPr>
        <w:t>ПРИМЕРНАЯ РАБОЧАЯ ПРОГРАММА УЧЕБНОЙ ДИСЦИПЛИНЫ</w:t>
      </w:r>
      <w:bookmarkStart w:id="66" w:name="_Toc129861222"/>
      <w:bookmarkStart w:id="67" w:name="_Toc129862290"/>
      <w:bookmarkEnd w:id="63"/>
      <w:bookmarkEnd w:id="64"/>
      <w:r w:rsidRPr="0011621C">
        <w:rPr>
          <w:rFonts w:ascii="Times New Roman" w:hAnsi="Times New Roman"/>
          <w:b/>
          <w:bCs/>
        </w:rPr>
        <w:br/>
      </w:r>
      <w:r w:rsidRPr="0011621C">
        <w:rPr>
          <w:rFonts w:ascii="Times New Roman" w:hAnsi="Times New Roman"/>
          <w:b/>
          <w:bCs/>
          <w:i/>
        </w:rPr>
        <w:t>«</w:t>
      </w:r>
      <w:r w:rsidRPr="0011621C">
        <w:rPr>
          <w:rFonts w:ascii="Times New Roman" w:hAnsi="Times New Roman"/>
          <w:b/>
          <w:bCs/>
        </w:rPr>
        <w:t>ОП.05 ВОЗРАСТНАЯ АНАТОМИЯ, ФИЗИОЛОГИЯ И ГИГИЕНА</w:t>
      </w:r>
      <w:r w:rsidRPr="0011621C">
        <w:rPr>
          <w:rFonts w:ascii="Times New Roman" w:hAnsi="Times New Roman"/>
          <w:b/>
          <w:bCs/>
          <w:i/>
        </w:rPr>
        <w:t>»</w:t>
      </w:r>
      <w:bookmarkEnd w:id="65"/>
      <w:bookmarkEnd w:id="66"/>
      <w:bookmarkEnd w:id="67"/>
    </w:p>
    <w:p w14:paraId="56F8799F" w14:textId="77777777" w:rsidR="00E2792A" w:rsidRPr="0011621C" w:rsidRDefault="00E2792A" w:rsidP="00E2792A">
      <w:pPr>
        <w:jc w:val="center"/>
        <w:rPr>
          <w:rFonts w:ascii="Times New Roman" w:hAnsi="Times New Roman"/>
          <w:b/>
          <w:i/>
        </w:rPr>
      </w:pPr>
    </w:p>
    <w:p w14:paraId="155E9E8F" w14:textId="77777777" w:rsidR="00E2792A" w:rsidRPr="0011621C" w:rsidRDefault="00E2792A" w:rsidP="00E2792A">
      <w:pPr>
        <w:rPr>
          <w:rFonts w:ascii="Times New Roman" w:hAnsi="Times New Roman"/>
          <w:b/>
          <w:i/>
        </w:rPr>
      </w:pPr>
    </w:p>
    <w:p w14:paraId="69F58699" w14:textId="77777777" w:rsidR="00E2792A" w:rsidRPr="0011621C" w:rsidRDefault="00E2792A" w:rsidP="00E2792A">
      <w:pPr>
        <w:rPr>
          <w:rFonts w:ascii="Times New Roman" w:hAnsi="Times New Roman"/>
          <w:b/>
          <w:i/>
        </w:rPr>
      </w:pPr>
    </w:p>
    <w:p w14:paraId="0B3993B2" w14:textId="77777777" w:rsidR="00E2792A" w:rsidRPr="0011621C" w:rsidRDefault="00E2792A" w:rsidP="00E2792A">
      <w:pPr>
        <w:rPr>
          <w:rFonts w:ascii="Times New Roman" w:hAnsi="Times New Roman"/>
          <w:b/>
          <w:i/>
        </w:rPr>
      </w:pPr>
    </w:p>
    <w:p w14:paraId="3AE3CDA9" w14:textId="77777777" w:rsidR="00E2792A" w:rsidRPr="0011621C" w:rsidRDefault="00E2792A" w:rsidP="00E2792A">
      <w:pPr>
        <w:rPr>
          <w:rFonts w:ascii="Times New Roman" w:hAnsi="Times New Roman"/>
          <w:b/>
          <w:i/>
        </w:rPr>
      </w:pPr>
    </w:p>
    <w:p w14:paraId="5055967F" w14:textId="77777777" w:rsidR="00E2792A" w:rsidRPr="0011621C" w:rsidRDefault="00E2792A" w:rsidP="00E2792A">
      <w:pPr>
        <w:rPr>
          <w:rFonts w:ascii="Times New Roman" w:hAnsi="Times New Roman"/>
          <w:b/>
          <w:i/>
        </w:rPr>
      </w:pPr>
    </w:p>
    <w:p w14:paraId="7E7B78A0" w14:textId="77777777" w:rsidR="00E2792A" w:rsidRPr="0011621C" w:rsidRDefault="00E2792A" w:rsidP="00E2792A">
      <w:pPr>
        <w:rPr>
          <w:rFonts w:ascii="Times New Roman" w:hAnsi="Times New Roman"/>
          <w:b/>
          <w:i/>
        </w:rPr>
      </w:pPr>
    </w:p>
    <w:p w14:paraId="61CF80F1" w14:textId="77777777" w:rsidR="00E2792A" w:rsidRPr="0011621C" w:rsidRDefault="00E2792A" w:rsidP="00E2792A">
      <w:pPr>
        <w:rPr>
          <w:rFonts w:ascii="Times New Roman" w:hAnsi="Times New Roman"/>
          <w:b/>
          <w:i/>
        </w:rPr>
      </w:pPr>
    </w:p>
    <w:p w14:paraId="70929043" w14:textId="77777777" w:rsidR="00E2792A" w:rsidRPr="0011621C" w:rsidRDefault="00E2792A" w:rsidP="00E2792A">
      <w:pPr>
        <w:rPr>
          <w:rFonts w:ascii="Times New Roman" w:hAnsi="Times New Roman"/>
          <w:b/>
          <w:i/>
        </w:rPr>
      </w:pPr>
    </w:p>
    <w:p w14:paraId="41B55E10" w14:textId="77777777" w:rsidR="00E2792A" w:rsidRPr="0011621C" w:rsidRDefault="00E2792A" w:rsidP="00E2792A">
      <w:pPr>
        <w:rPr>
          <w:rFonts w:ascii="Times New Roman" w:hAnsi="Times New Roman"/>
          <w:b/>
          <w:i/>
        </w:rPr>
      </w:pPr>
    </w:p>
    <w:p w14:paraId="65E6723D" w14:textId="77777777" w:rsidR="00E2792A" w:rsidRPr="0011621C" w:rsidRDefault="00E2792A" w:rsidP="00E2792A">
      <w:pPr>
        <w:rPr>
          <w:rFonts w:ascii="Times New Roman" w:hAnsi="Times New Roman"/>
          <w:b/>
          <w:i/>
        </w:rPr>
      </w:pPr>
    </w:p>
    <w:p w14:paraId="54B9739D" w14:textId="77777777" w:rsidR="00E2792A" w:rsidRPr="0011621C" w:rsidRDefault="00E2792A" w:rsidP="00E2792A">
      <w:pPr>
        <w:rPr>
          <w:rFonts w:ascii="Times New Roman" w:hAnsi="Times New Roman"/>
          <w:b/>
          <w:i/>
        </w:rPr>
      </w:pPr>
    </w:p>
    <w:p w14:paraId="699525A0" w14:textId="77777777" w:rsidR="00E2792A" w:rsidRPr="0011621C" w:rsidRDefault="00E2792A" w:rsidP="00E2792A">
      <w:pPr>
        <w:rPr>
          <w:rFonts w:ascii="Times New Roman" w:hAnsi="Times New Roman"/>
          <w:b/>
          <w:i/>
        </w:rPr>
      </w:pPr>
    </w:p>
    <w:p w14:paraId="19D151EE" w14:textId="77777777" w:rsidR="00E2792A" w:rsidRPr="0011621C" w:rsidRDefault="00E2792A" w:rsidP="00E2792A">
      <w:pPr>
        <w:rPr>
          <w:rFonts w:ascii="Times New Roman" w:hAnsi="Times New Roman"/>
          <w:b/>
        </w:rPr>
      </w:pPr>
    </w:p>
    <w:p w14:paraId="0E40D308" w14:textId="77777777" w:rsidR="00E2792A" w:rsidRPr="00904340" w:rsidRDefault="00E2792A" w:rsidP="00E2792A">
      <w:pPr>
        <w:jc w:val="center"/>
        <w:rPr>
          <w:rFonts w:ascii="Times New Roman" w:hAnsi="Times New Roman"/>
          <w:b/>
          <w:sz w:val="24"/>
          <w:szCs w:val="24"/>
        </w:rPr>
      </w:pPr>
      <w:r w:rsidRPr="004B39E1">
        <w:rPr>
          <w:rFonts w:ascii="Times New Roman" w:hAnsi="Times New Roman"/>
          <w:b/>
          <w:bCs/>
          <w:szCs w:val="20"/>
        </w:rPr>
        <w:t>2023 г.</w:t>
      </w:r>
      <w:r w:rsidRPr="0011621C">
        <w:rPr>
          <w:rFonts w:ascii="Times New Roman" w:hAnsi="Times New Roman"/>
          <w:b/>
          <w:bCs/>
          <w:i/>
        </w:rPr>
        <w:br w:type="page"/>
      </w:r>
      <w:r w:rsidRPr="00904340">
        <w:rPr>
          <w:rFonts w:ascii="Times New Roman" w:hAnsi="Times New Roman"/>
          <w:b/>
          <w:sz w:val="24"/>
          <w:szCs w:val="24"/>
        </w:rPr>
        <w:lastRenderedPageBreak/>
        <w:t>СОДЕРЖАНИЕ</w:t>
      </w:r>
    </w:p>
    <w:p w14:paraId="67EC9CE4" w14:textId="77777777" w:rsidR="00E2792A" w:rsidRPr="0070126C" w:rsidRDefault="00E2792A" w:rsidP="00E2792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2792A" w:rsidRPr="0011621C" w14:paraId="76BB687C" w14:textId="77777777" w:rsidTr="00163708">
        <w:tc>
          <w:tcPr>
            <w:tcW w:w="7501" w:type="dxa"/>
          </w:tcPr>
          <w:p w14:paraId="7B4BBF80" w14:textId="77777777" w:rsidR="00E2792A" w:rsidRPr="0011621C" w:rsidRDefault="00E2792A" w:rsidP="000B4E8B">
            <w:pPr>
              <w:numPr>
                <w:ilvl w:val="0"/>
                <w:numId w:val="40"/>
              </w:numPr>
              <w:suppressAutoHyphens/>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23FE8830" w14:textId="77777777" w:rsidR="00E2792A" w:rsidRPr="0011621C" w:rsidRDefault="00E2792A" w:rsidP="00163708">
            <w:pPr>
              <w:rPr>
                <w:rFonts w:ascii="Times New Roman" w:hAnsi="Times New Roman"/>
                <w:b/>
                <w:sz w:val="24"/>
                <w:szCs w:val="24"/>
              </w:rPr>
            </w:pPr>
          </w:p>
        </w:tc>
      </w:tr>
      <w:tr w:rsidR="00E2792A" w:rsidRPr="0011621C" w14:paraId="5132AB4F" w14:textId="77777777" w:rsidTr="00163708">
        <w:tc>
          <w:tcPr>
            <w:tcW w:w="7501" w:type="dxa"/>
          </w:tcPr>
          <w:p w14:paraId="0EA44F17" w14:textId="77777777" w:rsidR="00E2792A" w:rsidRPr="0011621C" w:rsidRDefault="00E2792A" w:rsidP="000B4E8B">
            <w:pPr>
              <w:numPr>
                <w:ilvl w:val="0"/>
                <w:numId w:val="40"/>
              </w:numPr>
              <w:suppressAutoHyphens/>
              <w:rPr>
                <w:rFonts w:ascii="Times New Roman" w:hAnsi="Times New Roman"/>
                <w:b/>
                <w:sz w:val="24"/>
                <w:szCs w:val="24"/>
              </w:rPr>
            </w:pPr>
            <w:r w:rsidRPr="0011621C">
              <w:rPr>
                <w:rFonts w:ascii="Times New Roman" w:hAnsi="Times New Roman"/>
                <w:b/>
                <w:sz w:val="24"/>
                <w:szCs w:val="24"/>
              </w:rPr>
              <w:t>СТРУКТУРА И СОДЕРЖАНИЕ УЧЕБНОЙ ДИСЦИПЛИНЫ</w:t>
            </w:r>
          </w:p>
          <w:p w14:paraId="507AEA83" w14:textId="77777777" w:rsidR="00E2792A" w:rsidRPr="0011621C" w:rsidRDefault="00E2792A" w:rsidP="000B4E8B">
            <w:pPr>
              <w:numPr>
                <w:ilvl w:val="0"/>
                <w:numId w:val="40"/>
              </w:numPr>
              <w:suppressAutoHyphens/>
              <w:rPr>
                <w:rFonts w:ascii="Times New Roman" w:hAnsi="Times New Roman"/>
                <w:b/>
                <w:sz w:val="24"/>
                <w:szCs w:val="24"/>
              </w:rPr>
            </w:pPr>
            <w:r w:rsidRPr="0011621C">
              <w:rPr>
                <w:rFonts w:ascii="Times New Roman" w:hAnsi="Times New Roman"/>
                <w:b/>
                <w:sz w:val="24"/>
                <w:szCs w:val="24"/>
              </w:rPr>
              <w:t>УСЛОВИЯ РЕАЛИЗАЦИИ УЧЕБНОЙ ДИСЦИПЛИНЫ</w:t>
            </w:r>
          </w:p>
        </w:tc>
        <w:tc>
          <w:tcPr>
            <w:tcW w:w="1854" w:type="dxa"/>
          </w:tcPr>
          <w:p w14:paraId="16839688" w14:textId="77777777" w:rsidR="00E2792A" w:rsidRPr="0011621C" w:rsidRDefault="00E2792A" w:rsidP="00163708">
            <w:pPr>
              <w:ind w:left="644"/>
              <w:rPr>
                <w:rFonts w:ascii="Times New Roman" w:hAnsi="Times New Roman"/>
                <w:b/>
                <w:sz w:val="24"/>
                <w:szCs w:val="24"/>
              </w:rPr>
            </w:pPr>
          </w:p>
        </w:tc>
      </w:tr>
      <w:tr w:rsidR="00E2792A" w:rsidRPr="0011621C" w14:paraId="31C96980" w14:textId="77777777" w:rsidTr="00163708">
        <w:tc>
          <w:tcPr>
            <w:tcW w:w="7501" w:type="dxa"/>
          </w:tcPr>
          <w:p w14:paraId="1FE2CF9E" w14:textId="77777777" w:rsidR="00E2792A" w:rsidRPr="0011621C" w:rsidRDefault="00E2792A" w:rsidP="000B4E8B">
            <w:pPr>
              <w:numPr>
                <w:ilvl w:val="0"/>
                <w:numId w:val="40"/>
              </w:numPr>
              <w:suppressAutoHyphens/>
              <w:rPr>
                <w:rFonts w:ascii="Times New Roman" w:hAnsi="Times New Roman"/>
                <w:b/>
                <w:sz w:val="24"/>
                <w:szCs w:val="24"/>
              </w:rPr>
            </w:pPr>
            <w:r w:rsidRPr="0011621C">
              <w:rPr>
                <w:rFonts w:ascii="Times New Roman" w:hAnsi="Times New Roman"/>
                <w:b/>
                <w:sz w:val="24"/>
                <w:szCs w:val="24"/>
              </w:rPr>
              <w:t>КОНТРОЛЬ И ОЦЕНКА РЕЗУЛЬТАТОВ ОСВОЕНИЯ УЧЕБНОЙ ДИСЦИПЛИНЫ</w:t>
            </w:r>
          </w:p>
          <w:p w14:paraId="5B4392AD" w14:textId="77777777" w:rsidR="00E2792A" w:rsidRPr="0011621C" w:rsidRDefault="00E2792A" w:rsidP="00163708">
            <w:pPr>
              <w:suppressAutoHyphens/>
              <w:rPr>
                <w:rFonts w:ascii="Times New Roman" w:hAnsi="Times New Roman"/>
                <w:b/>
                <w:sz w:val="24"/>
                <w:szCs w:val="24"/>
              </w:rPr>
            </w:pPr>
          </w:p>
        </w:tc>
        <w:tc>
          <w:tcPr>
            <w:tcW w:w="1854" w:type="dxa"/>
          </w:tcPr>
          <w:p w14:paraId="4A5ECC1E" w14:textId="77777777" w:rsidR="00E2792A" w:rsidRPr="0011621C" w:rsidRDefault="00E2792A" w:rsidP="00163708">
            <w:pPr>
              <w:rPr>
                <w:rFonts w:ascii="Times New Roman" w:hAnsi="Times New Roman"/>
                <w:b/>
                <w:sz w:val="24"/>
                <w:szCs w:val="24"/>
              </w:rPr>
            </w:pPr>
          </w:p>
        </w:tc>
      </w:tr>
    </w:tbl>
    <w:p w14:paraId="16E11BBC" w14:textId="77777777" w:rsidR="00E2792A" w:rsidRPr="0011621C" w:rsidRDefault="00E2792A" w:rsidP="000B4E8B">
      <w:pPr>
        <w:numPr>
          <w:ilvl w:val="0"/>
          <w:numId w:val="39"/>
        </w:numPr>
        <w:suppressAutoHyphens/>
        <w:spacing w:after="0"/>
        <w:jc w:val="center"/>
        <w:rPr>
          <w:rFonts w:ascii="Times New Roman" w:hAnsi="Times New Roman"/>
          <w:b/>
          <w:sz w:val="24"/>
          <w:szCs w:val="24"/>
        </w:rPr>
      </w:pPr>
      <w:r w:rsidRPr="0011621C">
        <w:rPr>
          <w:rFonts w:ascii="Times New Roman" w:hAnsi="Times New Roman"/>
          <w:b/>
          <w:i/>
          <w:u w:val="single"/>
        </w:rPr>
        <w:br w:type="page"/>
      </w:r>
      <w:r w:rsidRPr="0011621C">
        <w:rPr>
          <w:rFonts w:ascii="Times New Roman" w:hAnsi="Times New Roman"/>
          <w:b/>
          <w:sz w:val="24"/>
          <w:szCs w:val="24"/>
        </w:rPr>
        <w:lastRenderedPageBreak/>
        <w:t>ОБЩАЯ ХАРАКТЕРИСТИКА ПРИМЕРНОЙ РАБОЧЕЙ ПРОГРАММЫ УЧЕБНОЙ ДИСЦИПЛИНЫ</w:t>
      </w:r>
    </w:p>
    <w:p w14:paraId="54F1B2AB" w14:textId="77777777" w:rsidR="00E2792A" w:rsidRPr="0011621C" w:rsidRDefault="0070126C" w:rsidP="00E2792A">
      <w:pPr>
        <w:suppressAutoHyphens/>
        <w:spacing w:after="0"/>
        <w:ind w:left="720"/>
        <w:jc w:val="center"/>
        <w:rPr>
          <w:rFonts w:ascii="Times New Roman" w:hAnsi="Times New Roman"/>
          <w:b/>
          <w:sz w:val="24"/>
          <w:szCs w:val="24"/>
        </w:rPr>
      </w:pPr>
      <w:r w:rsidRPr="0011621C">
        <w:rPr>
          <w:rFonts w:ascii="Times New Roman" w:hAnsi="Times New Roman"/>
          <w:b/>
          <w:sz w:val="24"/>
          <w:szCs w:val="24"/>
        </w:rPr>
        <w:t>«ОП.05 ВОЗРАСТНАЯ АНАТОМИЯ, ФИЗИОЛОГИЯ И ГИГИЕНА»</w:t>
      </w:r>
    </w:p>
    <w:p w14:paraId="57602CE0"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FA676A7"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b/>
          <w:sz w:val="24"/>
          <w:szCs w:val="24"/>
        </w:rPr>
        <w:t xml:space="preserve">1.1. Место дисциплины в структуре основной образовательной программы: </w:t>
      </w:r>
    </w:p>
    <w:p w14:paraId="5022A003" w14:textId="77777777" w:rsidR="00E2792A" w:rsidRPr="0011621C" w:rsidRDefault="00E2792A" w:rsidP="00E2792A">
      <w:pPr>
        <w:suppressAutoHyphens/>
        <w:spacing w:after="0"/>
        <w:ind w:firstLine="709"/>
        <w:jc w:val="both"/>
        <w:rPr>
          <w:rFonts w:ascii="Times New Roman" w:hAnsi="Times New Roman"/>
          <w:sz w:val="24"/>
          <w:szCs w:val="24"/>
        </w:rPr>
      </w:pPr>
      <w:r w:rsidRPr="0011621C">
        <w:rPr>
          <w:rFonts w:ascii="Times New Roman" w:hAnsi="Times New Roman"/>
          <w:sz w:val="24"/>
          <w:szCs w:val="24"/>
        </w:rPr>
        <w:t xml:space="preserve">Учебная дисциплина «ОП.05 Возрастная анатомия, физиология и гигиена» является обязательной частью общепрофессионального цикла примерной образовательной программы в соответствии с ФГОС СПО по специальности </w:t>
      </w:r>
      <w:r>
        <w:rPr>
          <w:rFonts w:ascii="Times New Roman" w:hAnsi="Times New Roman"/>
          <w:sz w:val="24"/>
          <w:szCs w:val="24"/>
        </w:rPr>
        <w:t>44.02.04 Специальное дошкольное образование</w:t>
      </w:r>
      <w:r w:rsidRPr="0011621C">
        <w:rPr>
          <w:rFonts w:ascii="Times New Roman" w:hAnsi="Times New Roman"/>
          <w:sz w:val="24"/>
          <w:szCs w:val="24"/>
        </w:rPr>
        <w:t xml:space="preserve">. </w:t>
      </w:r>
    </w:p>
    <w:p w14:paraId="5B616788" w14:textId="77777777" w:rsidR="00E2792A" w:rsidRPr="0011621C" w:rsidRDefault="00E2792A" w:rsidP="00E2792A">
      <w:pPr>
        <w:suppressAutoHyphens/>
        <w:spacing w:after="0"/>
        <w:ind w:firstLine="567"/>
        <w:jc w:val="both"/>
        <w:rPr>
          <w:rFonts w:ascii="Times New Roman" w:hAnsi="Times New Roman"/>
          <w:sz w:val="24"/>
          <w:szCs w:val="24"/>
        </w:rPr>
      </w:pPr>
      <w:r w:rsidRPr="0011621C">
        <w:rPr>
          <w:rFonts w:ascii="Times New Roman" w:hAnsi="Times New Roman"/>
          <w:sz w:val="24"/>
          <w:szCs w:val="24"/>
        </w:rPr>
        <w:t xml:space="preserve">Особое значение дисциплина имеет при формировании и развитии ОК 01; ОК 02; </w:t>
      </w:r>
      <w:r w:rsidRPr="0011621C">
        <w:rPr>
          <w:rFonts w:ascii="Times New Roman" w:hAnsi="Times New Roman"/>
          <w:sz w:val="24"/>
          <w:szCs w:val="24"/>
        </w:rPr>
        <w:br/>
        <w:t>ОК 08.</w:t>
      </w:r>
    </w:p>
    <w:p w14:paraId="42CDC172"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A83019C" w14:textId="77777777" w:rsidR="00E2792A" w:rsidRPr="0011621C" w:rsidRDefault="00E2792A" w:rsidP="00E2792A">
      <w:pPr>
        <w:spacing w:after="0"/>
        <w:ind w:firstLine="709"/>
        <w:rPr>
          <w:rFonts w:ascii="Times New Roman" w:hAnsi="Times New Roman"/>
          <w:b/>
          <w:sz w:val="24"/>
          <w:szCs w:val="24"/>
        </w:rPr>
      </w:pPr>
      <w:r w:rsidRPr="0011621C">
        <w:rPr>
          <w:rFonts w:ascii="Times New Roman" w:hAnsi="Times New Roman"/>
          <w:b/>
          <w:sz w:val="24"/>
          <w:szCs w:val="24"/>
        </w:rPr>
        <w:t>1.2. Цель и планируемые результаты освоения дисциплины:</w:t>
      </w:r>
    </w:p>
    <w:p w14:paraId="3EE1BDA6" w14:textId="77777777" w:rsidR="00E2792A" w:rsidRPr="0011621C" w:rsidRDefault="00E2792A" w:rsidP="00E2792A">
      <w:pPr>
        <w:suppressAutoHyphens/>
        <w:spacing w:after="0"/>
        <w:ind w:firstLine="709"/>
        <w:jc w:val="both"/>
        <w:rPr>
          <w:rFonts w:ascii="Times New Roman" w:hAnsi="Times New Roman"/>
          <w:sz w:val="24"/>
          <w:szCs w:val="24"/>
          <w:lang w:eastAsia="en-US"/>
        </w:rPr>
      </w:pPr>
      <w:r w:rsidRPr="0011621C">
        <w:rPr>
          <w:rFonts w:ascii="Times New Roman" w:hAnsi="Times New Roman"/>
          <w:sz w:val="24"/>
          <w:szCs w:val="24"/>
        </w:rPr>
        <w:t xml:space="preserve">В рамках программы учебной дисциплины обучающимися осваиваются умения </w:t>
      </w:r>
      <w:r w:rsidRPr="0011621C">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536"/>
        <w:gridCol w:w="3827"/>
      </w:tblGrid>
      <w:tr w:rsidR="00E2792A" w:rsidRPr="0011621C" w14:paraId="4D634871" w14:textId="77777777" w:rsidTr="00163708">
        <w:trPr>
          <w:trHeight w:val="649"/>
        </w:trPr>
        <w:tc>
          <w:tcPr>
            <w:tcW w:w="1101" w:type="dxa"/>
            <w:hideMark/>
          </w:tcPr>
          <w:p w14:paraId="75356C6F" w14:textId="77777777" w:rsidR="00E2792A" w:rsidRPr="00904340" w:rsidRDefault="00E2792A" w:rsidP="00163708">
            <w:pPr>
              <w:suppressAutoHyphens/>
              <w:spacing w:after="0"/>
              <w:jc w:val="center"/>
              <w:rPr>
                <w:rFonts w:ascii="Times New Roman" w:hAnsi="Times New Roman"/>
                <w:b/>
                <w:bCs/>
                <w:sz w:val="24"/>
                <w:szCs w:val="24"/>
              </w:rPr>
            </w:pPr>
            <w:r w:rsidRPr="00904340">
              <w:rPr>
                <w:rFonts w:ascii="Times New Roman" w:hAnsi="Times New Roman"/>
                <w:b/>
                <w:bCs/>
                <w:sz w:val="24"/>
                <w:szCs w:val="24"/>
              </w:rPr>
              <w:t>Код</w:t>
            </w:r>
          </w:p>
          <w:p w14:paraId="1D8DC414" w14:textId="77777777" w:rsidR="00E2792A" w:rsidRPr="00904340" w:rsidRDefault="00E2792A" w:rsidP="00163708">
            <w:pPr>
              <w:suppressAutoHyphens/>
              <w:spacing w:after="0"/>
              <w:jc w:val="center"/>
              <w:rPr>
                <w:rFonts w:ascii="Times New Roman" w:hAnsi="Times New Roman"/>
                <w:b/>
                <w:bCs/>
                <w:sz w:val="24"/>
                <w:szCs w:val="24"/>
              </w:rPr>
            </w:pPr>
            <w:r w:rsidRPr="00904340">
              <w:rPr>
                <w:rFonts w:ascii="Times New Roman" w:hAnsi="Times New Roman"/>
                <w:b/>
                <w:bCs/>
                <w:sz w:val="24"/>
                <w:szCs w:val="24"/>
              </w:rPr>
              <w:t>ПК, ОК</w:t>
            </w:r>
          </w:p>
        </w:tc>
        <w:tc>
          <w:tcPr>
            <w:tcW w:w="4536" w:type="dxa"/>
            <w:hideMark/>
          </w:tcPr>
          <w:p w14:paraId="62A80084" w14:textId="77777777" w:rsidR="00E2792A" w:rsidRPr="00904340" w:rsidRDefault="00E2792A" w:rsidP="00163708">
            <w:pPr>
              <w:suppressAutoHyphens/>
              <w:spacing w:after="0"/>
              <w:jc w:val="center"/>
              <w:rPr>
                <w:rFonts w:ascii="Times New Roman" w:hAnsi="Times New Roman"/>
                <w:b/>
                <w:bCs/>
                <w:sz w:val="24"/>
                <w:szCs w:val="24"/>
              </w:rPr>
            </w:pPr>
            <w:r w:rsidRPr="00904340">
              <w:rPr>
                <w:rFonts w:ascii="Times New Roman" w:hAnsi="Times New Roman"/>
                <w:b/>
                <w:bCs/>
                <w:sz w:val="24"/>
                <w:szCs w:val="24"/>
              </w:rPr>
              <w:t>Умения</w:t>
            </w:r>
          </w:p>
        </w:tc>
        <w:tc>
          <w:tcPr>
            <w:tcW w:w="3827" w:type="dxa"/>
            <w:hideMark/>
          </w:tcPr>
          <w:p w14:paraId="6228AC35" w14:textId="77777777" w:rsidR="00E2792A" w:rsidRPr="00904340" w:rsidRDefault="00E2792A" w:rsidP="00163708">
            <w:pPr>
              <w:suppressAutoHyphens/>
              <w:spacing w:after="0"/>
              <w:jc w:val="center"/>
              <w:rPr>
                <w:rFonts w:ascii="Times New Roman" w:hAnsi="Times New Roman"/>
                <w:b/>
                <w:bCs/>
                <w:sz w:val="24"/>
                <w:szCs w:val="24"/>
              </w:rPr>
            </w:pPr>
            <w:r w:rsidRPr="00904340">
              <w:rPr>
                <w:rFonts w:ascii="Times New Roman" w:hAnsi="Times New Roman"/>
                <w:b/>
                <w:bCs/>
                <w:sz w:val="24"/>
                <w:szCs w:val="24"/>
              </w:rPr>
              <w:t>Знания</w:t>
            </w:r>
          </w:p>
        </w:tc>
      </w:tr>
      <w:tr w:rsidR="00E2792A" w:rsidRPr="0011621C" w14:paraId="42872568" w14:textId="77777777" w:rsidTr="00163708">
        <w:trPr>
          <w:trHeight w:val="212"/>
        </w:trPr>
        <w:tc>
          <w:tcPr>
            <w:tcW w:w="1101" w:type="dxa"/>
          </w:tcPr>
          <w:p w14:paraId="74DEF30F" w14:textId="77777777" w:rsidR="00E2792A" w:rsidRPr="00904340" w:rsidRDefault="00E2792A" w:rsidP="00163708">
            <w:pPr>
              <w:spacing w:after="0"/>
              <w:rPr>
                <w:rFonts w:ascii="Times New Roman" w:hAnsi="Times New Roman"/>
                <w:sz w:val="24"/>
                <w:szCs w:val="24"/>
              </w:rPr>
            </w:pPr>
            <w:r w:rsidRPr="00904340">
              <w:rPr>
                <w:rFonts w:ascii="Times New Roman" w:hAnsi="Times New Roman"/>
                <w:sz w:val="24"/>
                <w:szCs w:val="24"/>
              </w:rPr>
              <w:t>ОК 01</w:t>
            </w:r>
          </w:p>
          <w:p w14:paraId="281F88C0" w14:textId="77777777" w:rsidR="00E2792A" w:rsidRPr="00904340" w:rsidRDefault="00E2792A" w:rsidP="00163708">
            <w:pPr>
              <w:spacing w:after="0"/>
              <w:rPr>
                <w:rFonts w:ascii="Times New Roman" w:hAnsi="Times New Roman"/>
                <w:sz w:val="24"/>
                <w:szCs w:val="24"/>
              </w:rPr>
            </w:pPr>
            <w:r w:rsidRPr="00904340">
              <w:rPr>
                <w:rFonts w:ascii="Times New Roman" w:hAnsi="Times New Roman"/>
                <w:sz w:val="24"/>
                <w:szCs w:val="24"/>
              </w:rPr>
              <w:t>ОК 02</w:t>
            </w:r>
          </w:p>
          <w:p w14:paraId="5CCE02CB" w14:textId="77777777" w:rsidR="00E2792A" w:rsidRPr="00904340" w:rsidRDefault="00E2792A" w:rsidP="00163708">
            <w:pPr>
              <w:spacing w:after="0"/>
              <w:rPr>
                <w:rFonts w:ascii="Times New Roman" w:hAnsi="Times New Roman"/>
                <w:sz w:val="24"/>
                <w:szCs w:val="24"/>
              </w:rPr>
            </w:pPr>
            <w:r w:rsidRPr="00904340">
              <w:rPr>
                <w:rFonts w:ascii="Times New Roman" w:hAnsi="Times New Roman"/>
                <w:sz w:val="24"/>
                <w:szCs w:val="24"/>
              </w:rPr>
              <w:t>ОК 08</w:t>
            </w:r>
          </w:p>
        </w:tc>
        <w:tc>
          <w:tcPr>
            <w:tcW w:w="4536" w:type="dxa"/>
          </w:tcPr>
          <w:p w14:paraId="664E05CD"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определять топографическое расположение и строение органов и частей тела;</w:t>
            </w:r>
          </w:p>
          <w:p w14:paraId="5A41846E"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определять возрастные особенности строения организма человека;</w:t>
            </w:r>
          </w:p>
          <w:p w14:paraId="1E824C93"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применять знания по анатомии, физиологии и гигиене при изучении профессиональных модулей и профессиональной деятельности;</w:t>
            </w:r>
          </w:p>
          <w:p w14:paraId="07C06A5D"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 xml:space="preserve"> использовать элементарные антропометрические исследования для оценки физического развития ребенка;</w:t>
            </w:r>
          </w:p>
          <w:p w14:paraId="7BBD25C8"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оценивать факторы внешней среды с точки зрения их влияния на функционирование и развитие организма человека в различные возрастные периоды;</w:t>
            </w:r>
          </w:p>
          <w:p w14:paraId="225F6C1C"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определять типологические особенности высшей нервной деятельности детей и подростков;</w:t>
            </w:r>
          </w:p>
          <w:p w14:paraId="41C32ACA"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p w14:paraId="774D5F32"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lastRenderedPageBreak/>
              <w:t>применять знания о гигиене в практической деятельности;</w:t>
            </w:r>
          </w:p>
          <w:p w14:paraId="6E49FCDE"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проводить под руководством медицинского работника мероприятия по профилактике заболеваний детей раннего и дошкольного возраста;</w:t>
            </w:r>
          </w:p>
          <w:p w14:paraId="2776CCA8"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обеспечивать соблюдение гигиенических требований в группе при организации обучения и воспитания детей раннего и дошкольного возраста.</w:t>
            </w:r>
          </w:p>
        </w:tc>
        <w:tc>
          <w:tcPr>
            <w:tcW w:w="3827" w:type="dxa"/>
          </w:tcPr>
          <w:p w14:paraId="13961430"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lastRenderedPageBreak/>
              <w:t>основные положения и терминологию анатомии, физиологии и гигиены человека;</w:t>
            </w:r>
          </w:p>
          <w:p w14:paraId="7F913007"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топографическое расположение органов и частей тела;</w:t>
            </w:r>
          </w:p>
          <w:p w14:paraId="7FEC7E64"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основные закономерности роста и развития организма человека;</w:t>
            </w:r>
          </w:p>
          <w:p w14:paraId="2EB9BA4A"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методы возрастной анатомии и физиологии;</w:t>
            </w:r>
          </w:p>
          <w:p w14:paraId="262C7B61"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строение и функции систем органов здорового человека;</w:t>
            </w:r>
          </w:p>
          <w:p w14:paraId="1386118E"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физиологические характеристики основных процессов жизнедеятельности организма человека;</w:t>
            </w:r>
          </w:p>
          <w:p w14:paraId="195C3BD8"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возрастные анатомо-физиологические особенности детей раннего и дошкольного возраста;</w:t>
            </w:r>
          </w:p>
          <w:p w14:paraId="02709D59"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типологические особенности ВНД детей;</w:t>
            </w:r>
          </w:p>
          <w:p w14:paraId="35510493"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влияние процессов физиологического созревания и развития ребенка на его физическую и психическую работоспособность, поведение;</w:t>
            </w:r>
          </w:p>
          <w:p w14:paraId="00293973"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основы гигиены;</w:t>
            </w:r>
          </w:p>
          <w:p w14:paraId="488DA42E"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lastRenderedPageBreak/>
              <w:t>гигиенические нормы, требования и правила сохранения и укрепления здоровья на различных этапах онтогенеза;</w:t>
            </w:r>
          </w:p>
          <w:p w14:paraId="7CE0436A"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гигиенические требования к образовательному процессу в ДОО.</w:t>
            </w:r>
          </w:p>
        </w:tc>
      </w:tr>
    </w:tbl>
    <w:p w14:paraId="55B2CFD6" w14:textId="77777777" w:rsidR="00E2792A" w:rsidRPr="0011621C" w:rsidRDefault="00E2792A" w:rsidP="00E2792A">
      <w:pPr>
        <w:suppressAutoHyphens/>
        <w:spacing w:after="240"/>
        <w:ind w:firstLine="709"/>
        <w:rPr>
          <w:rFonts w:ascii="Times New Roman" w:hAnsi="Times New Roman"/>
          <w:b/>
          <w:sz w:val="24"/>
          <w:szCs w:val="24"/>
        </w:rPr>
      </w:pPr>
    </w:p>
    <w:p w14:paraId="47DC2267" w14:textId="77777777" w:rsidR="00E2792A" w:rsidRPr="0011621C" w:rsidRDefault="00E2792A" w:rsidP="00E2792A">
      <w:pPr>
        <w:suppressAutoHyphens/>
        <w:spacing w:after="240"/>
        <w:jc w:val="center"/>
        <w:rPr>
          <w:rFonts w:ascii="Times New Roman" w:hAnsi="Times New Roman"/>
          <w:b/>
          <w:sz w:val="24"/>
          <w:szCs w:val="24"/>
        </w:rPr>
      </w:pPr>
      <w:r w:rsidRPr="0011621C">
        <w:rPr>
          <w:rFonts w:ascii="Times New Roman" w:hAnsi="Times New Roman"/>
          <w:b/>
          <w:sz w:val="24"/>
          <w:szCs w:val="24"/>
        </w:rPr>
        <w:t>2. СТРУКТУРА И СОДЕРЖАНИЕ УЧЕБНОЙ ДИСЦИПЛИНЫ</w:t>
      </w:r>
    </w:p>
    <w:p w14:paraId="6320A534" w14:textId="77777777" w:rsidR="00E2792A" w:rsidRPr="0011621C" w:rsidRDefault="00E2792A" w:rsidP="00E2792A">
      <w:pPr>
        <w:suppressAutoHyphens/>
        <w:spacing w:after="240"/>
        <w:ind w:firstLine="709"/>
        <w:rPr>
          <w:rFonts w:ascii="Times New Roman" w:hAnsi="Times New Roman"/>
          <w:b/>
          <w:sz w:val="24"/>
          <w:szCs w:val="24"/>
        </w:rPr>
      </w:pPr>
      <w:r w:rsidRPr="0011621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792A" w:rsidRPr="0011621C" w14:paraId="4282213C" w14:textId="77777777" w:rsidTr="00163708">
        <w:trPr>
          <w:trHeight w:val="490"/>
        </w:trPr>
        <w:tc>
          <w:tcPr>
            <w:tcW w:w="3685" w:type="pct"/>
            <w:vAlign w:val="center"/>
          </w:tcPr>
          <w:p w14:paraId="766EA948" w14:textId="77777777" w:rsidR="00E2792A" w:rsidRPr="0011621C" w:rsidRDefault="00E2792A" w:rsidP="00163708">
            <w:pPr>
              <w:suppressAutoHyphens/>
              <w:rPr>
                <w:rFonts w:ascii="Times New Roman" w:hAnsi="Times New Roman"/>
                <w:b/>
                <w:sz w:val="24"/>
                <w:szCs w:val="24"/>
              </w:rPr>
            </w:pPr>
            <w:r w:rsidRPr="0011621C">
              <w:rPr>
                <w:rFonts w:ascii="Times New Roman" w:hAnsi="Times New Roman"/>
                <w:b/>
                <w:sz w:val="24"/>
                <w:szCs w:val="24"/>
              </w:rPr>
              <w:t>Вид учебной работы</w:t>
            </w:r>
          </w:p>
        </w:tc>
        <w:tc>
          <w:tcPr>
            <w:tcW w:w="1315" w:type="pct"/>
            <w:vAlign w:val="center"/>
          </w:tcPr>
          <w:p w14:paraId="0E6136DB" w14:textId="77777777" w:rsidR="00E2792A" w:rsidRPr="0011621C" w:rsidRDefault="00E2792A" w:rsidP="00163708">
            <w:pPr>
              <w:suppressAutoHyphens/>
              <w:rPr>
                <w:rFonts w:ascii="Times New Roman" w:hAnsi="Times New Roman"/>
                <w:b/>
                <w:iCs/>
                <w:sz w:val="24"/>
                <w:szCs w:val="24"/>
              </w:rPr>
            </w:pPr>
            <w:r w:rsidRPr="0011621C">
              <w:rPr>
                <w:rFonts w:ascii="Times New Roman" w:hAnsi="Times New Roman"/>
                <w:b/>
                <w:iCs/>
                <w:sz w:val="24"/>
                <w:szCs w:val="24"/>
              </w:rPr>
              <w:t>Объем в часах</w:t>
            </w:r>
          </w:p>
        </w:tc>
      </w:tr>
      <w:tr w:rsidR="00E2792A" w:rsidRPr="0011621C" w14:paraId="4B5A6DE9" w14:textId="77777777" w:rsidTr="00163708">
        <w:trPr>
          <w:trHeight w:val="490"/>
        </w:trPr>
        <w:tc>
          <w:tcPr>
            <w:tcW w:w="3685" w:type="pct"/>
            <w:vAlign w:val="center"/>
          </w:tcPr>
          <w:p w14:paraId="1541E50C"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Объем образовательной программы учебной дисциплины</w:t>
            </w:r>
          </w:p>
        </w:tc>
        <w:tc>
          <w:tcPr>
            <w:tcW w:w="1315" w:type="pct"/>
            <w:vAlign w:val="center"/>
          </w:tcPr>
          <w:p w14:paraId="1BFCC691"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72</w:t>
            </w:r>
          </w:p>
        </w:tc>
      </w:tr>
      <w:tr w:rsidR="00E2792A" w:rsidRPr="0011621C" w14:paraId="3CBAC06B" w14:textId="77777777" w:rsidTr="00163708">
        <w:trPr>
          <w:trHeight w:val="490"/>
        </w:trPr>
        <w:tc>
          <w:tcPr>
            <w:tcW w:w="3685" w:type="pct"/>
            <w:vAlign w:val="center"/>
          </w:tcPr>
          <w:p w14:paraId="67375730"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в т.ч. в форме практической подготовки</w:t>
            </w:r>
          </w:p>
        </w:tc>
        <w:tc>
          <w:tcPr>
            <w:tcW w:w="1315" w:type="pct"/>
            <w:vAlign w:val="center"/>
          </w:tcPr>
          <w:p w14:paraId="5118BA95"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36</w:t>
            </w:r>
          </w:p>
        </w:tc>
      </w:tr>
      <w:tr w:rsidR="00E2792A" w:rsidRPr="0011621C" w14:paraId="0BDDD9F1" w14:textId="77777777" w:rsidTr="00163708">
        <w:trPr>
          <w:trHeight w:val="336"/>
        </w:trPr>
        <w:tc>
          <w:tcPr>
            <w:tcW w:w="5000" w:type="pct"/>
            <w:gridSpan w:val="2"/>
            <w:vAlign w:val="center"/>
          </w:tcPr>
          <w:p w14:paraId="63749DFD"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sz w:val="24"/>
                <w:szCs w:val="24"/>
              </w:rPr>
              <w:t>в т. ч.:</w:t>
            </w:r>
          </w:p>
        </w:tc>
      </w:tr>
      <w:tr w:rsidR="00E2792A" w:rsidRPr="0011621C" w14:paraId="602F5F09" w14:textId="77777777" w:rsidTr="00163708">
        <w:trPr>
          <w:trHeight w:val="490"/>
        </w:trPr>
        <w:tc>
          <w:tcPr>
            <w:tcW w:w="3685" w:type="pct"/>
            <w:vAlign w:val="center"/>
          </w:tcPr>
          <w:p w14:paraId="58FE9CA9"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теоретическое обучение</w:t>
            </w:r>
          </w:p>
        </w:tc>
        <w:tc>
          <w:tcPr>
            <w:tcW w:w="1315" w:type="pct"/>
            <w:vAlign w:val="center"/>
          </w:tcPr>
          <w:p w14:paraId="3ACCDC62"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36</w:t>
            </w:r>
          </w:p>
        </w:tc>
      </w:tr>
      <w:tr w:rsidR="00E2792A" w:rsidRPr="0011621C" w14:paraId="08DC222F" w14:textId="77777777" w:rsidTr="00163708">
        <w:trPr>
          <w:trHeight w:val="490"/>
        </w:trPr>
        <w:tc>
          <w:tcPr>
            <w:tcW w:w="3685" w:type="pct"/>
            <w:vAlign w:val="center"/>
          </w:tcPr>
          <w:p w14:paraId="145DC865"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практические занятия</w:t>
            </w:r>
          </w:p>
        </w:tc>
        <w:tc>
          <w:tcPr>
            <w:tcW w:w="1315" w:type="pct"/>
            <w:vAlign w:val="center"/>
          </w:tcPr>
          <w:p w14:paraId="6CDD8249"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36</w:t>
            </w:r>
          </w:p>
        </w:tc>
      </w:tr>
      <w:tr w:rsidR="00E2792A" w:rsidRPr="0011621C" w14:paraId="5CA04BFD" w14:textId="77777777" w:rsidTr="00163708">
        <w:trPr>
          <w:trHeight w:val="267"/>
        </w:trPr>
        <w:tc>
          <w:tcPr>
            <w:tcW w:w="3685" w:type="pct"/>
            <w:vAlign w:val="center"/>
          </w:tcPr>
          <w:p w14:paraId="00181BB4" w14:textId="77777777" w:rsidR="00E2792A" w:rsidRPr="0011621C" w:rsidRDefault="00E2792A" w:rsidP="00163708">
            <w:pPr>
              <w:suppressAutoHyphens/>
              <w:spacing w:after="0"/>
              <w:rPr>
                <w:rFonts w:ascii="Times New Roman" w:hAnsi="Times New Roman"/>
                <w:i/>
                <w:sz w:val="24"/>
                <w:szCs w:val="24"/>
              </w:rPr>
            </w:pPr>
            <w:r w:rsidRPr="0011621C">
              <w:rPr>
                <w:rFonts w:ascii="Times New Roman" w:hAnsi="Times New Roman"/>
                <w:i/>
                <w:sz w:val="24"/>
                <w:szCs w:val="24"/>
              </w:rPr>
              <w:t xml:space="preserve">Самостоятельная работа </w:t>
            </w:r>
            <w:r w:rsidRPr="0011621C">
              <w:rPr>
                <w:rFonts w:ascii="Times New Roman" w:hAnsi="Times New Roman"/>
                <w:b/>
                <w:i/>
                <w:sz w:val="24"/>
                <w:szCs w:val="24"/>
                <w:vertAlign w:val="superscript"/>
              </w:rPr>
              <w:t>2</w:t>
            </w:r>
          </w:p>
        </w:tc>
        <w:tc>
          <w:tcPr>
            <w:tcW w:w="1315" w:type="pct"/>
            <w:vAlign w:val="center"/>
          </w:tcPr>
          <w:p w14:paraId="37EB6577"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w:t>
            </w:r>
          </w:p>
        </w:tc>
      </w:tr>
      <w:tr w:rsidR="00E2792A" w:rsidRPr="0011621C" w14:paraId="695E7DB5" w14:textId="77777777" w:rsidTr="00163708">
        <w:trPr>
          <w:trHeight w:val="331"/>
        </w:trPr>
        <w:tc>
          <w:tcPr>
            <w:tcW w:w="3685" w:type="pct"/>
            <w:vAlign w:val="center"/>
          </w:tcPr>
          <w:p w14:paraId="0C901483" w14:textId="77777777" w:rsidR="00E2792A" w:rsidRPr="0011621C" w:rsidRDefault="00E2792A" w:rsidP="00163708">
            <w:pPr>
              <w:suppressAutoHyphens/>
              <w:spacing w:after="0"/>
              <w:rPr>
                <w:rFonts w:ascii="Times New Roman" w:hAnsi="Times New Roman"/>
                <w:i/>
                <w:sz w:val="24"/>
                <w:szCs w:val="24"/>
              </w:rPr>
            </w:pPr>
            <w:r w:rsidRPr="0011621C">
              <w:rPr>
                <w:rFonts w:ascii="Times New Roman" w:hAnsi="Times New Roman"/>
                <w:b/>
                <w:iCs/>
                <w:sz w:val="24"/>
                <w:szCs w:val="24"/>
              </w:rPr>
              <w:t>Промежуточная аттестация</w:t>
            </w:r>
          </w:p>
        </w:tc>
        <w:tc>
          <w:tcPr>
            <w:tcW w:w="1315" w:type="pct"/>
            <w:vAlign w:val="center"/>
          </w:tcPr>
          <w:p w14:paraId="0E6F92C6" w14:textId="77777777" w:rsidR="00E2792A" w:rsidRPr="0011621C" w:rsidRDefault="00E2792A" w:rsidP="00163708">
            <w:pPr>
              <w:suppressAutoHyphens/>
              <w:spacing w:after="0"/>
              <w:rPr>
                <w:rFonts w:ascii="Times New Roman" w:hAnsi="Times New Roman"/>
                <w:iCs/>
                <w:sz w:val="24"/>
                <w:szCs w:val="24"/>
              </w:rPr>
            </w:pPr>
          </w:p>
        </w:tc>
      </w:tr>
    </w:tbl>
    <w:p w14:paraId="69098967" w14:textId="77777777" w:rsidR="00E2792A" w:rsidRPr="0011621C" w:rsidRDefault="00E2792A" w:rsidP="00E2792A">
      <w:pPr>
        <w:suppressAutoHyphens/>
        <w:spacing w:after="120"/>
        <w:rPr>
          <w:rFonts w:ascii="Times New Roman" w:hAnsi="Times New Roman"/>
          <w:b/>
          <w:i/>
          <w:sz w:val="24"/>
          <w:szCs w:val="24"/>
        </w:rPr>
      </w:pPr>
    </w:p>
    <w:p w14:paraId="2DE92FE7" w14:textId="77777777" w:rsidR="00E2792A" w:rsidRPr="0011621C" w:rsidRDefault="00E2792A" w:rsidP="00E2792A">
      <w:pPr>
        <w:rPr>
          <w:rFonts w:ascii="Times New Roman" w:hAnsi="Times New Roman"/>
          <w:b/>
          <w:i/>
        </w:rPr>
        <w:sectPr w:rsidR="00E2792A" w:rsidRPr="0011621C" w:rsidSect="00163708">
          <w:pgSz w:w="11906" w:h="16838"/>
          <w:pgMar w:top="1134" w:right="850" w:bottom="284" w:left="1701" w:header="708" w:footer="708" w:gutter="0"/>
          <w:cols w:space="720"/>
          <w:docGrid w:linePitch="299"/>
        </w:sectPr>
      </w:pPr>
    </w:p>
    <w:p w14:paraId="65DF7194" w14:textId="77777777" w:rsidR="00E2792A" w:rsidRPr="0070126C" w:rsidRDefault="00E2792A" w:rsidP="00E2792A">
      <w:pPr>
        <w:ind w:firstLine="709"/>
        <w:rPr>
          <w:rFonts w:ascii="Times New Roman" w:hAnsi="Times New Roman"/>
          <w:b/>
          <w:sz w:val="24"/>
          <w:szCs w:val="24"/>
        </w:rPr>
      </w:pPr>
      <w:r w:rsidRPr="0070126C">
        <w:rPr>
          <w:rFonts w:ascii="Times New Roman" w:hAnsi="Times New Roman"/>
          <w:b/>
          <w:sz w:val="24"/>
          <w:szCs w:val="24"/>
        </w:rPr>
        <w:lastRenderedPageBreak/>
        <w:t xml:space="preserve">2.2. Тематический план и содержание учебной дисциплины </w:t>
      </w:r>
    </w:p>
    <w:tbl>
      <w:tblPr>
        <w:tblW w:w="5014"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1"/>
        <w:gridCol w:w="6"/>
        <w:gridCol w:w="284"/>
        <w:gridCol w:w="8082"/>
        <w:gridCol w:w="1842"/>
        <w:gridCol w:w="2267"/>
      </w:tblGrid>
      <w:tr w:rsidR="00E2792A" w:rsidRPr="0070126C" w14:paraId="62DA120A" w14:textId="77777777" w:rsidTr="00163708">
        <w:trPr>
          <w:trHeight w:val="20"/>
        </w:trPr>
        <w:tc>
          <w:tcPr>
            <w:tcW w:w="832" w:type="pct"/>
            <w:vAlign w:val="center"/>
          </w:tcPr>
          <w:p w14:paraId="4815319A"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Наименование разделов и тем</w:t>
            </w:r>
          </w:p>
        </w:tc>
        <w:tc>
          <w:tcPr>
            <w:tcW w:w="2796" w:type="pct"/>
            <w:gridSpan w:val="3"/>
            <w:vAlign w:val="center"/>
          </w:tcPr>
          <w:p w14:paraId="701CBDEE" w14:textId="77777777" w:rsidR="00E2792A" w:rsidRPr="00904340" w:rsidRDefault="0070126C" w:rsidP="00163708">
            <w:pPr>
              <w:suppressAutoHyphens/>
              <w:spacing w:after="0" w:line="240" w:lineRule="auto"/>
              <w:jc w:val="center"/>
              <w:rPr>
                <w:rFonts w:ascii="Times New Roman" w:hAnsi="Times New Roman"/>
                <w:b/>
                <w:bCs/>
              </w:rPr>
            </w:pPr>
            <w:r w:rsidRPr="00904340">
              <w:rPr>
                <w:rFonts w:ascii="Times New Roman" w:hAnsi="Times New Roman"/>
                <w:b/>
                <w:bCs/>
              </w:rPr>
              <w:t>Содержание учебного материала и формы организации деятельности обучающихся</w:t>
            </w:r>
          </w:p>
        </w:tc>
        <w:tc>
          <w:tcPr>
            <w:tcW w:w="615" w:type="pct"/>
            <w:vAlign w:val="center"/>
          </w:tcPr>
          <w:p w14:paraId="19AF3D43"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Объем, акад. ч. / в том числе в форме практической подготовки, акад. ч.</w:t>
            </w:r>
          </w:p>
        </w:tc>
        <w:tc>
          <w:tcPr>
            <w:tcW w:w="757" w:type="pct"/>
            <w:vAlign w:val="center"/>
          </w:tcPr>
          <w:p w14:paraId="72CDF918"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Коды компетенций, формированию которых способствует элемент программы</w:t>
            </w:r>
          </w:p>
        </w:tc>
      </w:tr>
      <w:tr w:rsidR="00E2792A" w:rsidRPr="0070126C" w14:paraId="01163716" w14:textId="77777777" w:rsidTr="00163708">
        <w:trPr>
          <w:trHeight w:val="20"/>
        </w:trPr>
        <w:tc>
          <w:tcPr>
            <w:tcW w:w="832" w:type="pct"/>
          </w:tcPr>
          <w:p w14:paraId="62F30171"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1</w:t>
            </w:r>
          </w:p>
        </w:tc>
        <w:tc>
          <w:tcPr>
            <w:tcW w:w="2796" w:type="pct"/>
            <w:gridSpan w:val="3"/>
          </w:tcPr>
          <w:p w14:paraId="1F8B36E7"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2</w:t>
            </w:r>
          </w:p>
        </w:tc>
        <w:tc>
          <w:tcPr>
            <w:tcW w:w="615" w:type="pct"/>
          </w:tcPr>
          <w:p w14:paraId="3AC5F025"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3</w:t>
            </w:r>
          </w:p>
        </w:tc>
        <w:tc>
          <w:tcPr>
            <w:tcW w:w="757" w:type="pct"/>
          </w:tcPr>
          <w:p w14:paraId="569A8612"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4</w:t>
            </w:r>
          </w:p>
        </w:tc>
      </w:tr>
      <w:tr w:rsidR="00E2792A" w:rsidRPr="0070126C" w14:paraId="67A9C6DD" w14:textId="77777777" w:rsidTr="00163708">
        <w:trPr>
          <w:trHeight w:val="20"/>
        </w:trPr>
        <w:tc>
          <w:tcPr>
            <w:tcW w:w="3628" w:type="pct"/>
            <w:gridSpan w:val="4"/>
          </w:tcPr>
          <w:p w14:paraId="4C4BF29A"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Раздел 1. Ведение в курс возрастной анатомии, физиологии и гигиены. Организм как единое целое.</w:t>
            </w:r>
          </w:p>
        </w:tc>
        <w:tc>
          <w:tcPr>
            <w:tcW w:w="615" w:type="pct"/>
            <w:vAlign w:val="center"/>
          </w:tcPr>
          <w:p w14:paraId="18A6CCD9" w14:textId="77777777" w:rsidR="00E2792A" w:rsidRPr="00904340" w:rsidRDefault="00E2792A" w:rsidP="00163708">
            <w:pPr>
              <w:suppressAutoHyphens/>
              <w:spacing w:after="0" w:line="240" w:lineRule="auto"/>
              <w:jc w:val="center"/>
              <w:rPr>
                <w:rFonts w:ascii="Times New Roman" w:hAnsi="Times New Roman"/>
                <w:b/>
              </w:rPr>
            </w:pPr>
            <w:r w:rsidRPr="00904340">
              <w:rPr>
                <w:rFonts w:ascii="Times New Roman" w:hAnsi="Times New Roman"/>
                <w:b/>
              </w:rPr>
              <w:t>16/8</w:t>
            </w:r>
          </w:p>
        </w:tc>
        <w:tc>
          <w:tcPr>
            <w:tcW w:w="757" w:type="pct"/>
          </w:tcPr>
          <w:p w14:paraId="520D6A09" w14:textId="77777777" w:rsidR="00E2792A" w:rsidRPr="00904340" w:rsidRDefault="00E2792A" w:rsidP="00163708">
            <w:pPr>
              <w:suppressAutoHyphens/>
              <w:spacing w:after="0" w:line="240" w:lineRule="auto"/>
              <w:jc w:val="center"/>
              <w:rPr>
                <w:rFonts w:ascii="Times New Roman" w:hAnsi="Times New Roman"/>
                <w:b/>
              </w:rPr>
            </w:pPr>
          </w:p>
        </w:tc>
      </w:tr>
      <w:tr w:rsidR="00E2792A" w:rsidRPr="0070126C" w14:paraId="0EB9F48A" w14:textId="77777777" w:rsidTr="00163708">
        <w:trPr>
          <w:trHeight w:val="20"/>
        </w:trPr>
        <w:tc>
          <w:tcPr>
            <w:tcW w:w="832" w:type="pct"/>
            <w:vMerge w:val="restart"/>
          </w:tcPr>
          <w:p w14:paraId="773F0631"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 xml:space="preserve">Тема 1.1. </w:t>
            </w:r>
            <w:r w:rsidRPr="00904340">
              <w:rPr>
                <w:rFonts w:ascii="Times New Roman" w:hAnsi="Times New Roman"/>
                <w:b/>
              </w:rPr>
              <w:t xml:space="preserve">Введение в возрастную анатомию, физиологию и гигиену человека. </w:t>
            </w:r>
            <w:r w:rsidRPr="00904340">
              <w:rPr>
                <w:rFonts w:ascii="Times New Roman" w:hAnsi="Times New Roman"/>
                <w:b/>
                <w:bCs/>
              </w:rPr>
              <w:t>Предмет, содержание и задачи дисциплины Уровни организации жизни</w:t>
            </w:r>
          </w:p>
        </w:tc>
        <w:tc>
          <w:tcPr>
            <w:tcW w:w="2796" w:type="pct"/>
            <w:gridSpan w:val="3"/>
          </w:tcPr>
          <w:p w14:paraId="47DD73F2"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15" w:type="pct"/>
            <w:vAlign w:val="center"/>
          </w:tcPr>
          <w:p w14:paraId="15B5E55B"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4/2</w:t>
            </w:r>
          </w:p>
        </w:tc>
        <w:tc>
          <w:tcPr>
            <w:tcW w:w="757" w:type="pct"/>
            <w:vMerge w:val="restart"/>
          </w:tcPr>
          <w:p w14:paraId="7E2C90BF"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6C11BEFD" w14:textId="77777777" w:rsidTr="00163708">
        <w:trPr>
          <w:trHeight w:val="20"/>
        </w:trPr>
        <w:tc>
          <w:tcPr>
            <w:tcW w:w="832" w:type="pct"/>
            <w:vMerge/>
          </w:tcPr>
          <w:p w14:paraId="0EE6FD12" w14:textId="77777777" w:rsidR="00E2792A" w:rsidRPr="00904340" w:rsidRDefault="00E2792A" w:rsidP="00163708">
            <w:pPr>
              <w:spacing w:after="0" w:line="240" w:lineRule="auto"/>
              <w:rPr>
                <w:rFonts w:ascii="Times New Roman" w:hAnsi="Times New Roman"/>
                <w:b/>
                <w:bCs/>
              </w:rPr>
            </w:pPr>
          </w:p>
        </w:tc>
        <w:tc>
          <w:tcPr>
            <w:tcW w:w="2796" w:type="pct"/>
            <w:gridSpan w:val="3"/>
          </w:tcPr>
          <w:p w14:paraId="4E875216" w14:textId="77777777" w:rsidR="00E2792A" w:rsidRPr="00904340" w:rsidRDefault="00E2792A" w:rsidP="00163708">
            <w:pPr>
              <w:spacing w:after="0" w:line="240" w:lineRule="auto"/>
              <w:contextualSpacing/>
              <w:jc w:val="both"/>
              <w:rPr>
                <w:rFonts w:ascii="Times New Roman" w:hAnsi="Times New Roman"/>
                <w:lang w:val="x-none" w:eastAsia="x-none"/>
              </w:rPr>
            </w:pPr>
            <w:r w:rsidRPr="00904340">
              <w:rPr>
                <w:rFonts w:ascii="Times New Roman" w:hAnsi="Times New Roman"/>
              </w:rPr>
              <w:t>Анатомия и физиология как науки о строении человека. Значение этих наук в развитии педагогики, психологии, физиологии питания, гигиены и других дисциплин. Гигиена, как наука о сохранении и укреплении здоровья человека. Возрастная анатомия, физиология и гигиена.</w:t>
            </w:r>
          </w:p>
        </w:tc>
        <w:tc>
          <w:tcPr>
            <w:tcW w:w="615" w:type="pct"/>
            <w:vMerge w:val="restart"/>
            <w:vAlign w:val="center"/>
          </w:tcPr>
          <w:p w14:paraId="3864F8D3"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2</w:t>
            </w:r>
          </w:p>
        </w:tc>
        <w:tc>
          <w:tcPr>
            <w:tcW w:w="757" w:type="pct"/>
            <w:vMerge/>
          </w:tcPr>
          <w:p w14:paraId="14AA8089"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455A0D8B" w14:textId="77777777" w:rsidTr="00163708">
        <w:trPr>
          <w:trHeight w:val="20"/>
        </w:trPr>
        <w:tc>
          <w:tcPr>
            <w:tcW w:w="832" w:type="pct"/>
            <w:vMerge/>
          </w:tcPr>
          <w:p w14:paraId="7FD8EB17" w14:textId="77777777" w:rsidR="00E2792A" w:rsidRPr="00904340" w:rsidRDefault="00E2792A" w:rsidP="00163708">
            <w:pPr>
              <w:spacing w:after="0" w:line="240" w:lineRule="auto"/>
              <w:rPr>
                <w:rFonts w:ascii="Times New Roman" w:hAnsi="Times New Roman"/>
                <w:b/>
                <w:bCs/>
              </w:rPr>
            </w:pPr>
          </w:p>
        </w:tc>
        <w:tc>
          <w:tcPr>
            <w:tcW w:w="2796" w:type="pct"/>
            <w:gridSpan w:val="3"/>
          </w:tcPr>
          <w:p w14:paraId="3FBFC2DF" w14:textId="77777777" w:rsidR="00E2792A" w:rsidRPr="00904340" w:rsidRDefault="00E2792A" w:rsidP="00163708">
            <w:pPr>
              <w:spacing w:after="0" w:line="240" w:lineRule="auto"/>
              <w:contextualSpacing/>
              <w:jc w:val="both"/>
              <w:rPr>
                <w:rFonts w:ascii="Times New Roman" w:hAnsi="Times New Roman"/>
                <w:bCs/>
                <w:lang w:val="x-none" w:eastAsia="x-none"/>
              </w:rPr>
            </w:pPr>
            <w:r w:rsidRPr="00904340">
              <w:rPr>
                <w:rFonts w:ascii="Times New Roman" w:hAnsi="Times New Roman"/>
                <w:lang w:val="x-none" w:eastAsia="x-none"/>
              </w:rPr>
              <w:t>Органы и системы органов.</w:t>
            </w:r>
            <w:r w:rsidRPr="00904340">
              <w:rPr>
                <w:rFonts w:ascii="Times New Roman" w:hAnsi="Times New Roman"/>
                <w:bCs/>
                <w:lang w:val="x-none" w:eastAsia="x-none"/>
              </w:rPr>
              <w:t xml:space="preserve">  Топографическое расположение органов и частей тела. Основные положения и терминология анатомии, физиологии и гигиены человека.</w:t>
            </w:r>
          </w:p>
        </w:tc>
        <w:tc>
          <w:tcPr>
            <w:tcW w:w="615" w:type="pct"/>
            <w:vMerge/>
            <w:vAlign w:val="center"/>
          </w:tcPr>
          <w:p w14:paraId="3AA3C60B" w14:textId="77777777" w:rsidR="00E2792A" w:rsidRPr="00904340" w:rsidRDefault="00E2792A" w:rsidP="00163708">
            <w:pPr>
              <w:suppressAutoHyphens/>
              <w:spacing w:after="0" w:line="240" w:lineRule="auto"/>
              <w:jc w:val="center"/>
              <w:rPr>
                <w:rFonts w:ascii="Times New Roman" w:hAnsi="Times New Roman"/>
                <w:bCs/>
              </w:rPr>
            </w:pPr>
          </w:p>
        </w:tc>
        <w:tc>
          <w:tcPr>
            <w:tcW w:w="757" w:type="pct"/>
            <w:vMerge/>
          </w:tcPr>
          <w:p w14:paraId="37F17674"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2E24F3E8" w14:textId="77777777" w:rsidTr="00163708">
        <w:trPr>
          <w:trHeight w:val="20"/>
        </w:trPr>
        <w:tc>
          <w:tcPr>
            <w:tcW w:w="832" w:type="pct"/>
            <w:vMerge/>
          </w:tcPr>
          <w:p w14:paraId="2AC65953" w14:textId="77777777" w:rsidR="00E2792A" w:rsidRPr="00904340" w:rsidRDefault="00E2792A" w:rsidP="00163708">
            <w:pPr>
              <w:spacing w:after="0" w:line="240" w:lineRule="auto"/>
              <w:rPr>
                <w:rFonts w:ascii="Times New Roman" w:hAnsi="Times New Roman"/>
                <w:b/>
                <w:bCs/>
              </w:rPr>
            </w:pPr>
          </w:p>
        </w:tc>
        <w:tc>
          <w:tcPr>
            <w:tcW w:w="2796" w:type="pct"/>
            <w:gridSpan w:val="3"/>
          </w:tcPr>
          <w:p w14:paraId="165D981A"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bCs/>
              </w:rPr>
              <w:t>В том числе практических занятий и лабораторных работ</w:t>
            </w:r>
          </w:p>
        </w:tc>
        <w:tc>
          <w:tcPr>
            <w:tcW w:w="615" w:type="pct"/>
            <w:vAlign w:val="center"/>
          </w:tcPr>
          <w:p w14:paraId="1FA0D3D8"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2</w:t>
            </w:r>
          </w:p>
        </w:tc>
        <w:tc>
          <w:tcPr>
            <w:tcW w:w="757" w:type="pct"/>
            <w:vMerge/>
          </w:tcPr>
          <w:p w14:paraId="77EBDA5C" w14:textId="77777777" w:rsidR="00E2792A" w:rsidRPr="00904340" w:rsidRDefault="00E2792A" w:rsidP="00163708">
            <w:pPr>
              <w:suppressAutoHyphens/>
              <w:spacing w:after="0" w:line="240" w:lineRule="auto"/>
              <w:jc w:val="center"/>
              <w:rPr>
                <w:rFonts w:ascii="Times New Roman" w:hAnsi="Times New Roman"/>
                <w:b/>
                <w:bCs/>
              </w:rPr>
            </w:pPr>
          </w:p>
        </w:tc>
      </w:tr>
      <w:tr w:rsidR="00E2792A" w:rsidRPr="0070126C" w14:paraId="43FD7CC4" w14:textId="77777777" w:rsidTr="00163708">
        <w:trPr>
          <w:trHeight w:val="516"/>
        </w:trPr>
        <w:tc>
          <w:tcPr>
            <w:tcW w:w="832" w:type="pct"/>
            <w:vMerge/>
          </w:tcPr>
          <w:p w14:paraId="5AADE81E" w14:textId="77777777" w:rsidR="00E2792A" w:rsidRPr="00904340" w:rsidRDefault="00E2792A" w:rsidP="00163708">
            <w:pPr>
              <w:spacing w:after="0" w:line="240" w:lineRule="auto"/>
              <w:rPr>
                <w:rFonts w:ascii="Times New Roman" w:hAnsi="Times New Roman"/>
                <w:b/>
                <w:bCs/>
              </w:rPr>
            </w:pPr>
          </w:p>
        </w:tc>
        <w:tc>
          <w:tcPr>
            <w:tcW w:w="2796" w:type="pct"/>
            <w:gridSpan w:val="3"/>
          </w:tcPr>
          <w:p w14:paraId="5CAEA2C2"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Практическое занятие 1.</w:t>
            </w:r>
            <w:r w:rsidRPr="00904340">
              <w:rPr>
                <w:rFonts w:ascii="Times New Roman" w:hAnsi="Times New Roman"/>
              </w:rPr>
              <w:t xml:space="preserve"> Основные плоскости, оси тела человека и условные линии, определяющие положение органов и их частей в теле</w:t>
            </w:r>
          </w:p>
        </w:tc>
        <w:tc>
          <w:tcPr>
            <w:tcW w:w="615" w:type="pct"/>
            <w:vAlign w:val="center"/>
          </w:tcPr>
          <w:p w14:paraId="32A6E0D7" w14:textId="77777777" w:rsidR="00E2792A" w:rsidRPr="00904340" w:rsidRDefault="00E2792A" w:rsidP="00163708">
            <w:pPr>
              <w:suppressAutoHyphens/>
              <w:spacing w:after="0" w:line="240" w:lineRule="auto"/>
              <w:jc w:val="center"/>
              <w:rPr>
                <w:rFonts w:ascii="Times New Roman" w:hAnsi="Times New Roman"/>
              </w:rPr>
            </w:pPr>
            <w:r w:rsidRPr="00904340">
              <w:rPr>
                <w:rFonts w:ascii="Times New Roman" w:hAnsi="Times New Roman"/>
              </w:rPr>
              <w:t>2</w:t>
            </w:r>
          </w:p>
        </w:tc>
        <w:tc>
          <w:tcPr>
            <w:tcW w:w="757" w:type="pct"/>
            <w:vMerge/>
          </w:tcPr>
          <w:p w14:paraId="470C7551" w14:textId="77777777" w:rsidR="00E2792A" w:rsidRPr="00904340" w:rsidRDefault="00E2792A" w:rsidP="00163708">
            <w:pPr>
              <w:suppressAutoHyphens/>
              <w:spacing w:after="0" w:line="240" w:lineRule="auto"/>
              <w:jc w:val="center"/>
              <w:rPr>
                <w:rFonts w:ascii="Times New Roman" w:hAnsi="Times New Roman"/>
              </w:rPr>
            </w:pPr>
          </w:p>
        </w:tc>
      </w:tr>
      <w:tr w:rsidR="00E2792A" w:rsidRPr="0070126C" w14:paraId="752CE9FF" w14:textId="77777777" w:rsidTr="00163708">
        <w:trPr>
          <w:trHeight w:val="20"/>
        </w:trPr>
        <w:tc>
          <w:tcPr>
            <w:tcW w:w="832" w:type="pct"/>
            <w:vMerge w:val="restart"/>
          </w:tcPr>
          <w:p w14:paraId="6EA84AF5" w14:textId="77777777" w:rsidR="00E2792A" w:rsidRPr="00904340" w:rsidRDefault="00E2792A" w:rsidP="00163708">
            <w:pPr>
              <w:spacing w:after="0" w:line="240" w:lineRule="auto"/>
              <w:rPr>
                <w:rFonts w:ascii="Times New Roman" w:hAnsi="Times New Roman"/>
                <w:b/>
                <w:u w:val="single"/>
              </w:rPr>
            </w:pPr>
            <w:r w:rsidRPr="00904340">
              <w:rPr>
                <w:rFonts w:ascii="Times New Roman" w:hAnsi="Times New Roman"/>
                <w:b/>
                <w:bCs/>
              </w:rPr>
              <w:t xml:space="preserve">Тема 1.2. </w:t>
            </w:r>
            <w:r w:rsidRPr="00904340">
              <w:rPr>
                <w:rFonts w:ascii="Times New Roman" w:hAnsi="Times New Roman"/>
                <w:b/>
              </w:rPr>
              <w:t>Основные закономерности роста и развития организма человека</w:t>
            </w:r>
          </w:p>
          <w:p w14:paraId="49509E73" w14:textId="77777777" w:rsidR="00E2792A" w:rsidRPr="00904340" w:rsidRDefault="00E2792A" w:rsidP="00163708">
            <w:pPr>
              <w:spacing w:after="0" w:line="240" w:lineRule="auto"/>
              <w:rPr>
                <w:rFonts w:ascii="Times New Roman" w:hAnsi="Times New Roman"/>
                <w:b/>
                <w:bCs/>
              </w:rPr>
            </w:pPr>
          </w:p>
        </w:tc>
        <w:tc>
          <w:tcPr>
            <w:tcW w:w="2796" w:type="pct"/>
            <w:gridSpan w:val="3"/>
          </w:tcPr>
          <w:p w14:paraId="34DB8EF3" w14:textId="77777777" w:rsidR="00E2792A" w:rsidRPr="00904340" w:rsidRDefault="00E2792A" w:rsidP="00163708">
            <w:pPr>
              <w:spacing w:after="0" w:line="240" w:lineRule="auto"/>
              <w:jc w:val="both"/>
              <w:rPr>
                <w:rFonts w:ascii="Times New Roman" w:hAnsi="Times New Roman"/>
                <w:bCs/>
              </w:rPr>
            </w:pPr>
            <w:r w:rsidRPr="00904340">
              <w:rPr>
                <w:rFonts w:ascii="Times New Roman" w:hAnsi="Times New Roman"/>
                <w:b/>
                <w:bCs/>
              </w:rPr>
              <w:t>Содержание</w:t>
            </w:r>
          </w:p>
        </w:tc>
        <w:tc>
          <w:tcPr>
            <w:tcW w:w="615" w:type="pct"/>
            <w:vAlign w:val="center"/>
          </w:tcPr>
          <w:p w14:paraId="6607CCB4"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8/4</w:t>
            </w:r>
          </w:p>
        </w:tc>
        <w:tc>
          <w:tcPr>
            <w:tcW w:w="757" w:type="pct"/>
            <w:vMerge w:val="restart"/>
          </w:tcPr>
          <w:p w14:paraId="5444F9B8"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093ABAD6" w14:textId="77777777" w:rsidTr="00163708">
        <w:trPr>
          <w:trHeight w:val="20"/>
        </w:trPr>
        <w:tc>
          <w:tcPr>
            <w:tcW w:w="832" w:type="pct"/>
            <w:vMerge/>
          </w:tcPr>
          <w:p w14:paraId="5719D9E4" w14:textId="77777777" w:rsidR="00E2792A" w:rsidRPr="00904340" w:rsidRDefault="00E2792A" w:rsidP="00163708">
            <w:pPr>
              <w:spacing w:after="0" w:line="240" w:lineRule="auto"/>
              <w:rPr>
                <w:rFonts w:ascii="Times New Roman" w:hAnsi="Times New Roman"/>
                <w:b/>
                <w:bCs/>
              </w:rPr>
            </w:pPr>
          </w:p>
        </w:tc>
        <w:tc>
          <w:tcPr>
            <w:tcW w:w="2796" w:type="pct"/>
            <w:gridSpan w:val="3"/>
          </w:tcPr>
          <w:p w14:paraId="15C8DC38" w14:textId="77777777" w:rsidR="00E2792A" w:rsidRPr="00904340" w:rsidRDefault="00E2792A" w:rsidP="00163708">
            <w:pPr>
              <w:spacing w:after="0" w:line="240" w:lineRule="auto"/>
              <w:contextualSpacing/>
              <w:jc w:val="both"/>
              <w:rPr>
                <w:rFonts w:ascii="Times New Roman" w:hAnsi="Times New Roman"/>
                <w:lang w:val="x-none" w:eastAsia="x-none"/>
              </w:rPr>
            </w:pPr>
            <w:r w:rsidRPr="00904340">
              <w:rPr>
                <w:rFonts w:ascii="Times New Roman" w:hAnsi="Times New Roman"/>
                <w:bCs/>
                <w:lang w:val="x-none" w:eastAsia="x-none"/>
              </w:rPr>
              <w:t>Онтогенез.</w:t>
            </w:r>
            <w:r w:rsidRPr="00904340">
              <w:rPr>
                <w:rFonts w:ascii="Times New Roman" w:hAnsi="Times New Roman"/>
                <w:lang w:val="x-none" w:eastAsia="x-none"/>
              </w:rPr>
              <w:t xml:space="preserve"> Периоды онтогенеза: пренатальный, натальный, постнатальный. Возрастная периодизация. Исторический характер возрастной периодизации. Критерии возрастных этапов развития. Различные классификации периодизаций детского возраста. Критические периоды. </w:t>
            </w:r>
          </w:p>
        </w:tc>
        <w:tc>
          <w:tcPr>
            <w:tcW w:w="615" w:type="pct"/>
            <w:vMerge w:val="restart"/>
            <w:vAlign w:val="center"/>
          </w:tcPr>
          <w:p w14:paraId="55B50265"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4</w:t>
            </w:r>
          </w:p>
        </w:tc>
        <w:tc>
          <w:tcPr>
            <w:tcW w:w="757" w:type="pct"/>
            <w:vMerge/>
          </w:tcPr>
          <w:p w14:paraId="1C29C36C" w14:textId="77777777" w:rsidR="00E2792A" w:rsidRPr="00904340" w:rsidRDefault="00E2792A" w:rsidP="00163708">
            <w:pPr>
              <w:suppressAutoHyphens/>
              <w:spacing w:after="0" w:line="240" w:lineRule="auto"/>
              <w:jc w:val="center"/>
              <w:rPr>
                <w:rFonts w:ascii="Times New Roman" w:hAnsi="Times New Roman"/>
                <w:b/>
                <w:bCs/>
              </w:rPr>
            </w:pPr>
          </w:p>
        </w:tc>
      </w:tr>
      <w:tr w:rsidR="00E2792A" w:rsidRPr="0070126C" w14:paraId="36CD8D19" w14:textId="77777777" w:rsidTr="00163708">
        <w:trPr>
          <w:trHeight w:val="20"/>
        </w:trPr>
        <w:tc>
          <w:tcPr>
            <w:tcW w:w="832" w:type="pct"/>
            <w:vMerge/>
          </w:tcPr>
          <w:p w14:paraId="2D1E6ADA" w14:textId="77777777" w:rsidR="00E2792A" w:rsidRPr="00904340" w:rsidRDefault="00E2792A" w:rsidP="00163708">
            <w:pPr>
              <w:spacing w:after="0" w:line="240" w:lineRule="auto"/>
              <w:rPr>
                <w:rFonts w:ascii="Times New Roman" w:hAnsi="Times New Roman"/>
                <w:b/>
                <w:bCs/>
                <w:lang w:val="en-US"/>
              </w:rPr>
            </w:pPr>
          </w:p>
        </w:tc>
        <w:tc>
          <w:tcPr>
            <w:tcW w:w="2796" w:type="pct"/>
            <w:gridSpan w:val="3"/>
          </w:tcPr>
          <w:p w14:paraId="02F5EF23" w14:textId="77777777" w:rsidR="00E2792A" w:rsidRPr="00904340" w:rsidRDefault="00E2792A" w:rsidP="00163708">
            <w:pPr>
              <w:spacing w:after="0" w:line="240" w:lineRule="auto"/>
              <w:contextualSpacing/>
              <w:jc w:val="both"/>
              <w:rPr>
                <w:rFonts w:ascii="Times New Roman" w:hAnsi="Times New Roman"/>
                <w:lang w:val="x-none" w:eastAsia="x-none"/>
              </w:rPr>
            </w:pPr>
            <w:r w:rsidRPr="00904340">
              <w:rPr>
                <w:rFonts w:ascii="Times New Roman" w:hAnsi="Times New Roman"/>
                <w:bCs/>
                <w:lang w:val="x-none" w:eastAsia="x-none"/>
              </w:rPr>
              <w:t>Понятие роста и развития.</w:t>
            </w:r>
            <w:r w:rsidRPr="00904340">
              <w:rPr>
                <w:rFonts w:ascii="Times New Roman" w:hAnsi="Times New Roman"/>
                <w:lang w:val="x-none" w:eastAsia="x-none"/>
              </w:rPr>
              <w:t xml:space="preserve"> Рост и развитие и их связь с объективно существующими законами биологических систем и организма в целом; генетическая обусловленность роста и развития; влияние среды: закон прогрессивного дифференцирования (И.И. Шмальгаузен); обусловленность роста и развития полом ребёнка (половой диморфизм). Характерные особенности роста и развития: гетерохронность, этапность. Функциональные свойства организма: резистентность, реактивность, адаптация.   Факторы, влияющие на рост и развитие детей. Понятие акселерации, её значение.</w:t>
            </w:r>
          </w:p>
        </w:tc>
        <w:tc>
          <w:tcPr>
            <w:tcW w:w="615" w:type="pct"/>
            <w:vMerge/>
            <w:vAlign w:val="center"/>
          </w:tcPr>
          <w:p w14:paraId="2FE3BF33" w14:textId="77777777" w:rsidR="00E2792A" w:rsidRPr="00904340" w:rsidRDefault="00E2792A" w:rsidP="00163708">
            <w:pPr>
              <w:suppressAutoHyphens/>
              <w:spacing w:after="0" w:line="240" w:lineRule="auto"/>
              <w:jc w:val="center"/>
              <w:rPr>
                <w:rFonts w:ascii="Times New Roman" w:hAnsi="Times New Roman"/>
                <w:b/>
                <w:bCs/>
              </w:rPr>
            </w:pPr>
          </w:p>
        </w:tc>
        <w:tc>
          <w:tcPr>
            <w:tcW w:w="757" w:type="pct"/>
            <w:vMerge/>
          </w:tcPr>
          <w:p w14:paraId="4F2AC4D2" w14:textId="77777777" w:rsidR="00E2792A" w:rsidRPr="00904340" w:rsidRDefault="00E2792A" w:rsidP="00163708">
            <w:pPr>
              <w:suppressAutoHyphens/>
              <w:spacing w:after="0" w:line="240" w:lineRule="auto"/>
              <w:jc w:val="center"/>
              <w:rPr>
                <w:rFonts w:ascii="Times New Roman" w:hAnsi="Times New Roman"/>
                <w:b/>
                <w:bCs/>
              </w:rPr>
            </w:pPr>
          </w:p>
        </w:tc>
      </w:tr>
      <w:tr w:rsidR="00E2792A" w:rsidRPr="0070126C" w14:paraId="60B5ABDA" w14:textId="77777777" w:rsidTr="00163708">
        <w:trPr>
          <w:trHeight w:val="20"/>
        </w:trPr>
        <w:tc>
          <w:tcPr>
            <w:tcW w:w="832" w:type="pct"/>
            <w:vMerge/>
          </w:tcPr>
          <w:p w14:paraId="06AAC5A3" w14:textId="77777777" w:rsidR="00E2792A" w:rsidRPr="00904340" w:rsidRDefault="00E2792A" w:rsidP="00163708">
            <w:pPr>
              <w:spacing w:after="0" w:line="240" w:lineRule="auto"/>
              <w:rPr>
                <w:rFonts w:ascii="Times New Roman" w:hAnsi="Times New Roman"/>
                <w:b/>
                <w:bCs/>
              </w:rPr>
            </w:pPr>
          </w:p>
        </w:tc>
        <w:tc>
          <w:tcPr>
            <w:tcW w:w="2796" w:type="pct"/>
            <w:gridSpan w:val="3"/>
          </w:tcPr>
          <w:p w14:paraId="606CB19D"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bCs/>
              </w:rPr>
              <w:t>В том числе практических занятий и лабораторных работ</w:t>
            </w:r>
          </w:p>
        </w:tc>
        <w:tc>
          <w:tcPr>
            <w:tcW w:w="615" w:type="pct"/>
            <w:vAlign w:val="center"/>
          </w:tcPr>
          <w:p w14:paraId="44E6C51A"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4</w:t>
            </w:r>
          </w:p>
        </w:tc>
        <w:tc>
          <w:tcPr>
            <w:tcW w:w="757" w:type="pct"/>
            <w:vMerge/>
          </w:tcPr>
          <w:p w14:paraId="642453F4" w14:textId="77777777" w:rsidR="00E2792A" w:rsidRPr="00904340" w:rsidRDefault="00E2792A" w:rsidP="00163708">
            <w:pPr>
              <w:suppressAutoHyphens/>
              <w:spacing w:after="0" w:line="240" w:lineRule="auto"/>
              <w:jc w:val="center"/>
              <w:rPr>
                <w:rFonts w:ascii="Times New Roman" w:hAnsi="Times New Roman"/>
                <w:b/>
                <w:bCs/>
              </w:rPr>
            </w:pPr>
          </w:p>
        </w:tc>
      </w:tr>
      <w:tr w:rsidR="00E2792A" w:rsidRPr="0070126C" w14:paraId="657FF6F1" w14:textId="77777777" w:rsidTr="00163708">
        <w:trPr>
          <w:trHeight w:val="20"/>
        </w:trPr>
        <w:tc>
          <w:tcPr>
            <w:tcW w:w="832" w:type="pct"/>
            <w:vMerge/>
          </w:tcPr>
          <w:p w14:paraId="348EBFD5" w14:textId="77777777" w:rsidR="00E2792A" w:rsidRPr="00904340" w:rsidRDefault="00E2792A" w:rsidP="00163708">
            <w:pPr>
              <w:spacing w:after="0" w:line="240" w:lineRule="auto"/>
              <w:rPr>
                <w:rFonts w:ascii="Times New Roman" w:hAnsi="Times New Roman"/>
                <w:b/>
                <w:bCs/>
              </w:rPr>
            </w:pPr>
          </w:p>
        </w:tc>
        <w:tc>
          <w:tcPr>
            <w:tcW w:w="2796" w:type="pct"/>
            <w:gridSpan w:val="3"/>
          </w:tcPr>
          <w:p w14:paraId="63622EF6"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rPr>
              <w:t>Практическое занятие 2</w:t>
            </w:r>
            <w:r w:rsidRPr="00904340">
              <w:rPr>
                <w:rFonts w:ascii="Times New Roman" w:hAnsi="Times New Roman"/>
              </w:rPr>
              <w:t>. Характеристика возрастных периодов</w:t>
            </w:r>
          </w:p>
        </w:tc>
        <w:tc>
          <w:tcPr>
            <w:tcW w:w="615" w:type="pct"/>
            <w:vAlign w:val="center"/>
          </w:tcPr>
          <w:p w14:paraId="48B07260"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2</w:t>
            </w:r>
          </w:p>
        </w:tc>
        <w:tc>
          <w:tcPr>
            <w:tcW w:w="757" w:type="pct"/>
            <w:vMerge/>
          </w:tcPr>
          <w:p w14:paraId="3420B301"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14D8F965" w14:textId="77777777" w:rsidTr="00163708">
        <w:trPr>
          <w:trHeight w:val="522"/>
        </w:trPr>
        <w:tc>
          <w:tcPr>
            <w:tcW w:w="832" w:type="pct"/>
            <w:vMerge/>
          </w:tcPr>
          <w:p w14:paraId="7931639F" w14:textId="77777777" w:rsidR="00E2792A" w:rsidRPr="00904340" w:rsidRDefault="00E2792A" w:rsidP="00163708">
            <w:pPr>
              <w:spacing w:after="0" w:line="240" w:lineRule="auto"/>
              <w:rPr>
                <w:rFonts w:ascii="Times New Roman" w:hAnsi="Times New Roman"/>
                <w:b/>
                <w:bCs/>
              </w:rPr>
            </w:pPr>
          </w:p>
        </w:tc>
        <w:tc>
          <w:tcPr>
            <w:tcW w:w="2796" w:type="pct"/>
            <w:gridSpan w:val="3"/>
          </w:tcPr>
          <w:p w14:paraId="76C7D66D"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shd w:val="clear" w:color="auto" w:fill="FFFFFF"/>
              </w:rPr>
              <w:t>Практическое занятие 3.</w:t>
            </w:r>
            <w:r w:rsidRPr="00904340">
              <w:rPr>
                <w:rFonts w:ascii="Times New Roman" w:hAnsi="Times New Roman"/>
                <w:shd w:val="clear" w:color="auto" w:fill="FFFFFF"/>
              </w:rPr>
              <w:t xml:space="preserve"> Оценка морфофункционального типа конституции, как проявления взаимоотношений организма и среды</w:t>
            </w:r>
          </w:p>
        </w:tc>
        <w:tc>
          <w:tcPr>
            <w:tcW w:w="615" w:type="pct"/>
            <w:vAlign w:val="center"/>
          </w:tcPr>
          <w:p w14:paraId="6B7A039D"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2</w:t>
            </w:r>
          </w:p>
        </w:tc>
        <w:tc>
          <w:tcPr>
            <w:tcW w:w="757" w:type="pct"/>
            <w:vMerge/>
          </w:tcPr>
          <w:p w14:paraId="42E98D27"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00D12BF9" w14:textId="77777777" w:rsidTr="00163708">
        <w:trPr>
          <w:trHeight w:val="20"/>
        </w:trPr>
        <w:tc>
          <w:tcPr>
            <w:tcW w:w="832" w:type="pct"/>
            <w:vMerge w:val="restart"/>
          </w:tcPr>
          <w:p w14:paraId="62E46491"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lastRenderedPageBreak/>
              <w:t>Тема 1.3.  Методы возрастной анатомии и физиологии</w:t>
            </w:r>
          </w:p>
        </w:tc>
        <w:tc>
          <w:tcPr>
            <w:tcW w:w="2796" w:type="pct"/>
            <w:gridSpan w:val="3"/>
          </w:tcPr>
          <w:p w14:paraId="6EF2F673"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15" w:type="pct"/>
            <w:vAlign w:val="center"/>
          </w:tcPr>
          <w:p w14:paraId="79E58991"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4/2</w:t>
            </w:r>
          </w:p>
        </w:tc>
        <w:tc>
          <w:tcPr>
            <w:tcW w:w="757" w:type="pct"/>
            <w:vMerge w:val="restart"/>
          </w:tcPr>
          <w:p w14:paraId="75DB802D"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53C42346" w14:textId="77777777" w:rsidTr="00163708">
        <w:trPr>
          <w:trHeight w:val="20"/>
        </w:trPr>
        <w:tc>
          <w:tcPr>
            <w:tcW w:w="832" w:type="pct"/>
            <w:vMerge/>
          </w:tcPr>
          <w:p w14:paraId="7390990A" w14:textId="77777777" w:rsidR="00E2792A" w:rsidRPr="00904340" w:rsidRDefault="00E2792A" w:rsidP="00163708">
            <w:pPr>
              <w:spacing w:after="0" w:line="240" w:lineRule="auto"/>
              <w:rPr>
                <w:rFonts w:ascii="Times New Roman" w:hAnsi="Times New Roman"/>
                <w:b/>
                <w:bCs/>
              </w:rPr>
            </w:pPr>
          </w:p>
        </w:tc>
        <w:tc>
          <w:tcPr>
            <w:tcW w:w="2796" w:type="pct"/>
            <w:gridSpan w:val="3"/>
          </w:tcPr>
          <w:p w14:paraId="0D4C0D92" w14:textId="77777777" w:rsidR="00E2792A" w:rsidRPr="00904340" w:rsidRDefault="00E2792A" w:rsidP="00163708">
            <w:pPr>
              <w:spacing w:after="0" w:line="240" w:lineRule="auto"/>
              <w:contextualSpacing/>
              <w:jc w:val="both"/>
              <w:rPr>
                <w:rFonts w:ascii="Times New Roman" w:hAnsi="Times New Roman"/>
                <w:b/>
                <w:bCs/>
                <w:lang w:val="x-none" w:eastAsia="x-none"/>
              </w:rPr>
            </w:pPr>
            <w:r w:rsidRPr="00904340">
              <w:rPr>
                <w:rFonts w:ascii="Times New Roman" w:hAnsi="Times New Roman"/>
                <w:bCs/>
                <w:lang w:val="x-none" w:eastAsia="x-none"/>
              </w:rPr>
              <w:t>Методы возрастной анатомии и физиологии.</w:t>
            </w:r>
            <w:r w:rsidRPr="00904340">
              <w:rPr>
                <w:rFonts w:ascii="Times New Roman" w:hAnsi="Times New Roman"/>
                <w:b/>
                <w:bCs/>
                <w:lang w:val="x-none" w:eastAsia="x-none"/>
              </w:rPr>
              <w:t xml:space="preserve"> </w:t>
            </w:r>
            <w:r w:rsidRPr="00904340">
              <w:rPr>
                <w:rFonts w:ascii="Times New Roman" w:hAnsi="Times New Roman"/>
                <w:lang w:val="x-none" w:eastAsia="x-none"/>
              </w:rPr>
              <w:t xml:space="preserve">Общие методы анатомии и физиологии. Специальные методы. Медицинские методы. Общая характеристика методик антропометрических исследований детей. </w:t>
            </w:r>
          </w:p>
        </w:tc>
        <w:tc>
          <w:tcPr>
            <w:tcW w:w="615" w:type="pct"/>
            <w:vAlign w:val="center"/>
          </w:tcPr>
          <w:p w14:paraId="39B15F80"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2</w:t>
            </w:r>
          </w:p>
        </w:tc>
        <w:tc>
          <w:tcPr>
            <w:tcW w:w="757" w:type="pct"/>
            <w:vMerge/>
          </w:tcPr>
          <w:p w14:paraId="64A97396"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111962C8" w14:textId="77777777" w:rsidTr="00163708">
        <w:trPr>
          <w:trHeight w:val="20"/>
        </w:trPr>
        <w:tc>
          <w:tcPr>
            <w:tcW w:w="832" w:type="pct"/>
            <w:vMerge/>
          </w:tcPr>
          <w:p w14:paraId="268A0FD8" w14:textId="77777777" w:rsidR="00E2792A" w:rsidRPr="00904340" w:rsidRDefault="00E2792A" w:rsidP="00163708">
            <w:pPr>
              <w:spacing w:after="0" w:line="240" w:lineRule="auto"/>
              <w:rPr>
                <w:rFonts w:ascii="Times New Roman" w:hAnsi="Times New Roman"/>
                <w:b/>
                <w:bCs/>
              </w:rPr>
            </w:pPr>
          </w:p>
        </w:tc>
        <w:tc>
          <w:tcPr>
            <w:tcW w:w="2796" w:type="pct"/>
            <w:gridSpan w:val="3"/>
          </w:tcPr>
          <w:p w14:paraId="198E9C06"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bCs/>
              </w:rPr>
              <w:t>В том числе практических занятий и лабораторных работ</w:t>
            </w:r>
          </w:p>
        </w:tc>
        <w:tc>
          <w:tcPr>
            <w:tcW w:w="615" w:type="pct"/>
            <w:vAlign w:val="center"/>
          </w:tcPr>
          <w:p w14:paraId="0F0461C2"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2</w:t>
            </w:r>
          </w:p>
        </w:tc>
        <w:tc>
          <w:tcPr>
            <w:tcW w:w="757" w:type="pct"/>
            <w:vMerge/>
          </w:tcPr>
          <w:p w14:paraId="3626FF35" w14:textId="77777777" w:rsidR="00E2792A" w:rsidRPr="00904340" w:rsidRDefault="00E2792A" w:rsidP="00163708">
            <w:pPr>
              <w:suppressAutoHyphens/>
              <w:spacing w:after="0" w:line="240" w:lineRule="auto"/>
              <w:jc w:val="center"/>
              <w:rPr>
                <w:rFonts w:ascii="Times New Roman" w:hAnsi="Times New Roman"/>
                <w:b/>
                <w:bCs/>
              </w:rPr>
            </w:pPr>
          </w:p>
        </w:tc>
      </w:tr>
      <w:tr w:rsidR="00E2792A" w:rsidRPr="0070126C" w14:paraId="16BF0A5B" w14:textId="77777777" w:rsidTr="00163708">
        <w:trPr>
          <w:trHeight w:val="516"/>
        </w:trPr>
        <w:tc>
          <w:tcPr>
            <w:tcW w:w="832" w:type="pct"/>
            <w:vMerge/>
          </w:tcPr>
          <w:p w14:paraId="15EF53EC" w14:textId="77777777" w:rsidR="00E2792A" w:rsidRPr="00904340" w:rsidRDefault="00E2792A" w:rsidP="00163708">
            <w:pPr>
              <w:spacing w:after="0" w:line="240" w:lineRule="auto"/>
              <w:rPr>
                <w:rFonts w:ascii="Times New Roman" w:hAnsi="Times New Roman"/>
                <w:b/>
                <w:bCs/>
              </w:rPr>
            </w:pPr>
          </w:p>
        </w:tc>
        <w:tc>
          <w:tcPr>
            <w:tcW w:w="2796" w:type="pct"/>
            <w:gridSpan w:val="3"/>
          </w:tcPr>
          <w:p w14:paraId="1973403B"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Практическое занятие 4.</w:t>
            </w:r>
            <w:r w:rsidRPr="00904340">
              <w:rPr>
                <w:rFonts w:ascii="Times New Roman" w:hAnsi="Times New Roman"/>
              </w:rPr>
              <w:t xml:space="preserve"> «Определение антропометрических показателей для оценки физического развития детей дошкольного и младшего школьного  возраста</w:t>
            </w:r>
            <w:r w:rsidRPr="00904340">
              <w:rPr>
                <w:rFonts w:ascii="Times New Roman" w:hAnsi="Times New Roman"/>
                <w:bCs/>
                <w:shd w:val="clear" w:color="auto" w:fill="FFFFFF"/>
              </w:rPr>
              <w:t>»</w:t>
            </w:r>
          </w:p>
        </w:tc>
        <w:tc>
          <w:tcPr>
            <w:tcW w:w="615" w:type="pct"/>
            <w:vAlign w:val="center"/>
          </w:tcPr>
          <w:p w14:paraId="7573D373"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2</w:t>
            </w:r>
          </w:p>
        </w:tc>
        <w:tc>
          <w:tcPr>
            <w:tcW w:w="757" w:type="pct"/>
            <w:vMerge/>
          </w:tcPr>
          <w:p w14:paraId="7783CF92" w14:textId="77777777" w:rsidR="00E2792A" w:rsidRPr="00904340" w:rsidRDefault="00E2792A" w:rsidP="00163708">
            <w:pPr>
              <w:suppressAutoHyphens/>
              <w:spacing w:after="0" w:line="240" w:lineRule="auto"/>
              <w:jc w:val="center"/>
              <w:rPr>
                <w:rFonts w:ascii="Times New Roman" w:hAnsi="Times New Roman"/>
                <w:b/>
                <w:bCs/>
              </w:rPr>
            </w:pPr>
          </w:p>
        </w:tc>
      </w:tr>
      <w:tr w:rsidR="00E2792A" w:rsidRPr="0070126C" w14:paraId="22960AD0" w14:textId="77777777" w:rsidTr="00163708">
        <w:trPr>
          <w:trHeight w:val="20"/>
        </w:trPr>
        <w:tc>
          <w:tcPr>
            <w:tcW w:w="3628" w:type="pct"/>
            <w:gridSpan w:val="4"/>
          </w:tcPr>
          <w:p w14:paraId="39FCF158"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rPr>
              <w:t>Раздел 2. Возрастные анатомо-физиологические особенности детей и подростков</w:t>
            </w:r>
          </w:p>
        </w:tc>
        <w:tc>
          <w:tcPr>
            <w:tcW w:w="615" w:type="pct"/>
            <w:vAlign w:val="center"/>
          </w:tcPr>
          <w:p w14:paraId="37C37DDC" w14:textId="77777777" w:rsidR="00E2792A" w:rsidRPr="00904340" w:rsidRDefault="00E2792A" w:rsidP="00163708">
            <w:pPr>
              <w:suppressAutoHyphens/>
              <w:spacing w:after="0" w:line="240" w:lineRule="auto"/>
              <w:jc w:val="center"/>
              <w:rPr>
                <w:rFonts w:ascii="Times New Roman" w:hAnsi="Times New Roman"/>
                <w:b/>
              </w:rPr>
            </w:pPr>
            <w:r w:rsidRPr="00904340">
              <w:rPr>
                <w:rFonts w:ascii="Times New Roman" w:hAnsi="Times New Roman"/>
                <w:b/>
              </w:rPr>
              <w:t>47/25</w:t>
            </w:r>
          </w:p>
        </w:tc>
        <w:tc>
          <w:tcPr>
            <w:tcW w:w="757" w:type="pct"/>
          </w:tcPr>
          <w:p w14:paraId="61C01FEF" w14:textId="77777777" w:rsidR="00E2792A" w:rsidRPr="00904340" w:rsidRDefault="00E2792A" w:rsidP="00163708">
            <w:pPr>
              <w:suppressAutoHyphens/>
              <w:spacing w:after="0" w:line="240" w:lineRule="auto"/>
              <w:jc w:val="center"/>
              <w:rPr>
                <w:rFonts w:ascii="Times New Roman" w:hAnsi="Times New Roman"/>
                <w:b/>
              </w:rPr>
            </w:pPr>
          </w:p>
        </w:tc>
      </w:tr>
      <w:tr w:rsidR="00E2792A" w:rsidRPr="0070126C" w14:paraId="102E51C8" w14:textId="77777777" w:rsidTr="00163708">
        <w:trPr>
          <w:trHeight w:val="20"/>
        </w:trPr>
        <w:tc>
          <w:tcPr>
            <w:tcW w:w="834" w:type="pct"/>
            <w:gridSpan w:val="2"/>
            <w:vMerge w:val="restart"/>
          </w:tcPr>
          <w:p w14:paraId="7129921F" w14:textId="77777777" w:rsidR="00E2792A" w:rsidRPr="00904340" w:rsidRDefault="00E2792A" w:rsidP="00163708">
            <w:pPr>
              <w:suppressAutoHyphens/>
              <w:spacing w:after="0" w:line="240" w:lineRule="auto"/>
              <w:rPr>
                <w:rFonts w:ascii="Times New Roman" w:hAnsi="Times New Roman"/>
                <w:b/>
                <w:bCs/>
              </w:rPr>
            </w:pPr>
            <w:r w:rsidRPr="00904340">
              <w:rPr>
                <w:rFonts w:ascii="Times New Roman" w:hAnsi="Times New Roman"/>
                <w:b/>
                <w:lang w:eastAsia="ar-SA"/>
              </w:rPr>
              <w:t xml:space="preserve">Тема 2.1. Нервная регуляция </w:t>
            </w:r>
            <w:r w:rsidRPr="00904340">
              <w:rPr>
                <w:rFonts w:ascii="Times New Roman" w:hAnsi="Times New Roman"/>
                <w:b/>
                <w:bCs/>
              </w:rPr>
              <w:t>функций организма и ее возрастные особенности</w:t>
            </w:r>
          </w:p>
        </w:tc>
        <w:tc>
          <w:tcPr>
            <w:tcW w:w="2794" w:type="pct"/>
            <w:gridSpan w:val="2"/>
          </w:tcPr>
          <w:p w14:paraId="62D790D1"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15" w:type="pct"/>
            <w:vAlign w:val="center"/>
          </w:tcPr>
          <w:p w14:paraId="02DB8EF3"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2</w:t>
            </w:r>
          </w:p>
        </w:tc>
        <w:tc>
          <w:tcPr>
            <w:tcW w:w="757" w:type="pct"/>
            <w:vMerge w:val="restart"/>
          </w:tcPr>
          <w:p w14:paraId="3C07BEC5"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19B20315" w14:textId="77777777" w:rsidTr="00163708">
        <w:trPr>
          <w:trHeight w:val="20"/>
        </w:trPr>
        <w:tc>
          <w:tcPr>
            <w:tcW w:w="834" w:type="pct"/>
            <w:gridSpan w:val="2"/>
            <w:vMerge/>
          </w:tcPr>
          <w:p w14:paraId="5C041157"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231A0C7A" w14:textId="77777777" w:rsidR="00E2792A" w:rsidRPr="00904340" w:rsidRDefault="00E2792A" w:rsidP="00163708">
            <w:pPr>
              <w:spacing w:after="0" w:line="240" w:lineRule="auto"/>
              <w:contextualSpacing/>
              <w:jc w:val="both"/>
              <w:rPr>
                <w:rFonts w:ascii="Times New Roman" w:eastAsia="MS Mincho" w:hAnsi="Times New Roman"/>
                <w:spacing w:val="-4"/>
                <w:w w:val="101"/>
                <w:lang w:val="x-none" w:eastAsia="x-none"/>
              </w:rPr>
            </w:pPr>
            <w:r w:rsidRPr="00904340">
              <w:rPr>
                <w:rFonts w:ascii="Times New Roman" w:eastAsia="MS Mincho" w:hAnsi="Times New Roman"/>
                <w:bCs/>
                <w:spacing w:val="-4"/>
                <w:w w:val="101"/>
                <w:lang w:val="x-none" w:eastAsia="x-none"/>
              </w:rPr>
              <w:t>Общая характеристика нервной системы.</w:t>
            </w:r>
            <w:r w:rsidRPr="00904340">
              <w:rPr>
                <w:rFonts w:ascii="Times New Roman" w:eastAsia="MS Mincho" w:hAnsi="Times New Roman"/>
                <w:spacing w:val="-4"/>
                <w:w w:val="101"/>
                <w:lang w:val="x-none" w:eastAsia="x-none"/>
              </w:rPr>
              <w:t xml:space="preserve">  </w:t>
            </w:r>
            <w:r w:rsidRPr="00904340">
              <w:rPr>
                <w:rFonts w:ascii="Times New Roman" w:hAnsi="Times New Roman"/>
                <w:lang w:val="x-none" w:eastAsia="x-none"/>
              </w:rPr>
              <w:t>Значение нервной системы, её развитие, методы исследования. Основные структуры нервной ткани: нейрон и нейроглия, их функциональное значение. Виды нейронов, раздражимость и возбудимость как свойство нервной ткани, нервные волокна и их свойства, нервные центры. Синапс</w:t>
            </w:r>
            <w:r w:rsidRPr="00904340">
              <w:rPr>
                <w:rFonts w:ascii="Times New Roman" w:hAnsi="Times New Roman"/>
                <w:b/>
                <w:bCs/>
                <w:lang w:val="x-none" w:eastAsia="x-none"/>
              </w:rPr>
              <w:t>.</w:t>
            </w:r>
          </w:p>
        </w:tc>
        <w:tc>
          <w:tcPr>
            <w:tcW w:w="615" w:type="pct"/>
            <w:vMerge w:val="restart"/>
            <w:vAlign w:val="center"/>
          </w:tcPr>
          <w:p w14:paraId="395D5DF1"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2</w:t>
            </w:r>
          </w:p>
        </w:tc>
        <w:tc>
          <w:tcPr>
            <w:tcW w:w="757" w:type="pct"/>
            <w:vMerge/>
          </w:tcPr>
          <w:p w14:paraId="4DE9B42D"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79B5B8D5" w14:textId="77777777" w:rsidTr="00163708">
        <w:trPr>
          <w:trHeight w:val="516"/>
        </w:trPr>
        <w:tc>
          <w:tcPr>
            <w:tcW w:w="834" w:type="pct"/>
            <w:gridSpan w:val="2"/>
            <w:vMerge/>
          </w:tcPr>
          <w:p w14:paraId="5D2D0336"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22E10C81" w14:textId="77777777" w:rsidR="00E2792A" w:rsidRPr="00904340" w:rsidRDefault="00E2792A" w:rsidP="00163708">
            <w:pPr>
              <w:spacing w:after="0" w:line="240" w:lineRule="auto"/>
              <w:contextualSpacing/>
              <w:jc w:val="both"/>
              <w:rPr>
                <w:rFonts w:ascii="Times New Roman" w:hAnsi="Times New Roman"/>
                <w:bCs/>
                <w:lang w:val="x-none" w:eastAsia="x-none"/>
              </w:rPr>
            </w:pPr>
            <w:r w:rsidRPr="00904340">
              <w:rPr>
                <w:rFonts w:ascii="Times New Roman" w:hAnsi="Times New Roman"/>
                <w:bCs/>
                <w:lang w:val="x-none" w:eastAsia="x-none"/>
              </w:rPr>
              <w:t xml:space="preserve">Понятие рефлекса. </w:t>
            </w:r>
            <w:r w:rsidRPr="00904340">
              <w:rPr>
                <w:rFonts w:ascii="Times New Roman" w:hAnsi="Times New Roman"/>
                <w:lang w:val="x-none" w:eastAsia="x-none"/>
              </w:rPr>
              <w:t xml:space="preserve">Рефлекс. Рефлекторная дуга. Рефлекторное кольцо. </w:t>
            </w:r>
            <w:r w:rsidRPr="00904340">
              <w:rPr>
                <w:rFonts w:ascii="Times New Roman" w:hAnsi="Times New Roman"/>
                <w:bCs/>
                <w:lang w:val="x-none" w:eastAsia="x-none"/>
              </w:rPr>
              <w:t>Соматическая нервная система, вегетативная нервная система.</w:t>
            </w:r>
          </w:p>
        </w:tc>
        <w:tc>
          <w:tcPr>
            <w:tcW w:w="615" w:type="pct"/>
            <w:vMerge/>
            <w:vAlign w:val="center"/>
          </w:tcPr>
          <w:p w14:paraId="2EA97B32" w14:textId="77777777" w:rsidR="00E2792A" w:rsidRPr="00904340" w:rsidRDefault="00E2792A" w:rsidP="00163708">
            <w:pPr>
              <w:suppressAutoHyphens/>
              <w:spacing w:after="0" w:line="240" w:lineRule="auto"/>
              <w:jc w:val="center"/>
              <w:rPr>
                <w:rFonts w:ascii="Times New Roman" w:hAnsi="Times New Roman"/>
                <w:b/>
                <w:bCs/>
              </w:rPr>
            </w:pPr>
          </w:p>
        </w:tc>
        <w:tc>
          <w:tcPr>
            <w:tcW w:w="757" w:type="pct"/>
            <w:vMerge/>
          </w:tcPr>
          <w:p w14:paraId="36E7E7D5" w14:textId="77777777" w:rsidR="00E2792A" w:rsidRPr="00904340" w:rsidRDefault="00E2792A" w:rsidP="00163708">
            <w:pPr>
              <w:suppressAutoHyphens/>
              <w:spacing w:after="0" w:line="240" w:lineRule="auto"/>
              <w:jc w:val="center"/>
              <w:rPr>
                <w:rFonts w:ascii="Times New Roman" w:hAnsi="Times New Roman"/>
                <w:b/>
                <w:bCs/>
              </w:rPr>
            </w:pPr>
          </w:p>
        </w:tc>
      </w:tr>
      <w:tr w:rsidR="00E2792A" w:rsidRPr="0070126C" w14:paraId="7F45974A" w14:textId="77777777" w:rsidTr="00163708">
        <w:trPr>
          <w:trHeight w:val="20"/>
        </w:trPr>
        <w:tc>
          <w:tcPr>
            <w:tcW w:w="834" w:type="pct"/>
            <w:gridSpan w:val="2"/>
            <w:vMerge w:val="restart"/>
          </w:tcPr>
          <w:p w14:paraId="4B80B725" w14:textId="77777777" w:rsidR="00E2792A" w:rsidRPr="00904340" w:rsidRDefault="00E2792A" w:rsidP="00163708">
            <w:pPr>
              <w:suppressAutoHyphens/>
              <w:spacing w:after="0" w:line="240" w:lineRule="auto"/>
              <w:rPr>
                <w:rFonts w:ascii="Times New Roman" w:hAnsi="Times New Roman"/>
                <w:b/>
                <w:bCs/>
              </w:rPr>
            </w:pPr>
            <w:r w:rsidRPr="00904340">
              <w:rPr>
                <w:rFonts w:ascii="Times New Roman" w:hAnsi="Times New Roman"/>
                <w:b/>
                <w:lang w:eastAsia="ar-SA"/>
              </w:rPr>
              <w:t xml:space="preserve">Тема 2.2. </w:t>
            </w:r>
            <w:proofErr w:type="gramStart"/>
            <w:r w:rsidRPr="00904340">
              <w:rPr>
                <w:rFonts w:ascii="Times New Roman" w:hAnsi="Times New Roman"/>
                <w:b/>
                <w:lang w:eastAsia="ar-SA"/>
              </w:rPr>
              <w:t>Морфо-функциональные</w:t>
            </w:r>
            <w:proofErr w:type="gramEnd"/>
            <w:r w:rsidRPr="00904340">
              <w:rPr>
                <w:rFonts w:ascii="Times New Roman" w:hAnsi="Times New Roman"/>
                <w:b/>
                <w:lang w:eastAsia="ar-SA"/>
              </w:rPr>
              <w:t xml:space="preserve"> особенности центральной нервной системы</w:t>
            </w:r>
          </w:p>
        </w:tc>
        <w:tc>
          <w:tcPr>
            <w:tcW w:w="2794" w:type="pct"/>
            <w:gridSpan w:val="2"/>
          </w:tcPr>
          <w:p w14:paraId="23FED259" w14:textId="77777777" w:rsidR="00E2792A" w:rsidRPr="00904340" w:rsidRDefault="00E2792A" w:rsidP="00163708">
            <w:pPr>
              <w:spacing w:after="0" w:line="240" w:lineRule="auto"/>
              <w:jc w:val="both"/>
              <w:rPr>
                <w:rFonts w:ascii="Times New Roman" w:eastAsia="MS Mincho" w:hAnsi="Times New Roman"/>
                <w:spacing w:val="-4"/>
                <w:w w:val="101"/>
              </w:rPr>
            </w:pPr>
            <w:r w:rsidRPr="00904340">
              <w:rPr>
                <w:rFonts w:ascii="Times New Roman" w:hAnsi="Times New Roman"/>
                <w:b/>
                <w:bCs/>
              </w:rPr>
              <w:t>Содержание</w:t>
            </w:r>
          </w:p>
        </w:tc>
        <w:tc>
          <w:tcPr>
            <w:tcW w:w="615" w:type="pct"/>
            <w:vAlign w:val="center"/>
          </w:tcPr>
          <w:p w14:paraId="01D853E3"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4/2</w:t>
            </w:r>
          </w:p>
        </w:tc>
        <w:tc>
          <w:tcPr>
            <w:tcW w:w="757" w:type="pct"/>
            <w:vMerge w:val="restart"/>
          </w:tcPr>
          <w:p w14:paraId="6316DDBD"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0F03A169" w14:textId="77777777" w:rsidTr="00163708">
        <w:trPr>
          <w:trHeight w:val="20"/>
        </w:trPr>
        <w:tc>
          <w:tcPr>
            <w:tcW w:w="834" w:type="pct"/>
            <w:gridSpan w:val="2"/>
            <w:vMerge/>
          </w:tcPr>
          <w:p w14:paraId="2BC9FDDA" w14:textId="77777777" w:rsidR="00E2792A" w:rsidRPr="00904340" w:rsidRDefault="00E2792A" w:rsidP="00163708">
            <w:pPr>
              <w:suppressAutoHyphens/>
              <w:spacing w:after="0" w:line="240" w:lineRule="auto"/>
              <w:rPr>
                <w:rFonts w:ascii="Times New Roman" w:hAnsi="Times New Roman"/>
                <w:b/>
                <w:bCs/>
              </w:rPr>
            </w:pPr>
          </w:p>
        </w:tc>
        <w:tc>
          <w:tcPr>
            <w:tcW w:w="2794" w:type="pct"/>
            <w:gridSpan w:val="2"/>
          </w:tcPr>
          <w:p w14:paraId="7F1C535B" w14:textId="77777777" w:rsidR="00E2792A" w:rsidRPr="00904340" w:rsidRDefault="00E2792A" w:rsidP="00163708">
            <w:pPr>
              <w:spacing w:after="0" w:line="240" w:lineRule="auto"/>
              <w:contextualSpacing/>
              <w:jc w:val="both"/>
              <w:rPr>
                <w:rFonts w:ascii="Times New Roman" w:hAnsi="Times New Roman"/>
                <w:lang w:val="x-none" w:eastAsia="x-none"/>
              </w:rPr>
            </w:pPr>
            <w:r w:rsidRPr="00904340">
              <w:rPr>
                <w:rFonts w:ascii="Times New Roman" w:hAnsi="Times New Roman"/>
                <w:lang w:val="x-none" w:eastAsia="x-none"/>
              </w:rPr>
              <w:t>Центральная нервная система. Спинной мозг: строение и функции. Рефлексы спинного мозга, возрастные особенности спинномозговых рефлексов.</w:t>
            </w:r>
          </w:p>
        </w:tc>
        <w:tc>
          <w:tcPr>
            <w:tcW w:w="615" w:type="pct"/>
            <w:vMerge w:val="restart"/>
            <w:vAlign w:val="center"/>
          </w:tcPr>
          <w:p w14:paraId="7CB6CEFA"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2</w:t>
            </w:r>
          </w:p>
        </w:tc>
        <w:tc>
          <w:tcPr>
            <w:tcW w:w="757" w:type="pct"/>
            <w:vMerge/>
          </w:tcPr>
          <w:p w14:paraId="0C2F5604"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1144C35A" w14:textId="77777777" w:rsidTr="00163708">
        <w:trPr>
          <w:trHeight w:val="20"/>
        </w:trPr>
        <w:tc>
          <w:tcPr>
            <w:tcW w:w="834" w:type="pct"/>
            <w:gridSpan w:val="2"/>
            <w:vMerge/>
          </w:tcPr>
          <w:p w14:paraId="1953F756" w14:textId="77777777" w:rsidR="00E2792A" w:rsidRPr="00904340" w:rsidRDefault="00E2792A" w:rsidP="00163708">
            <w:pPr>
              <w:suppressAutoHyphens/>
              <w:spacing w:after="0" w:line="240" w:lineRule="auto"/>
              <w:rPr>
                <w:rFonts w:ascii="Times New Roman" w:hAnsi="Times New Roman"/>
                <w:b/>
                <w:bCs/>
              </w:rPr>
            </w:pPr>
          </w:p>
        </w:tc>
        <w:tc>
          <w:tcPr>
            <w:tcW w:w="2794" w:type="pct"/>
            <w:gridSpan w:val="2"/>
          </w:tcPr>
          <w:p w14:paraId="45446EF1" w14:textId="77777777" w:rsidR="00E2792A" w:rsidRPr="00904340" w:rsidRDefault="00E2792A" w:rsidP="00163708">
            <w:pPr>
              <w:spacing w:after="0" w:line="240" w:lineRule="auto"/>
              <w:contextualSpacing/>
              <w:jc w:val="both"/>
              <w:rPr>
                <w:rFonts w:ascii="Times New Roman" w:hAnsi="Times New Roman"/>
                <w:lang w:val="x-none" w:eastAsia="x-none"/>
              </w:rPr>
            </w:pPr>
            <w:r w:rsidRPr="00904340">
              <w:rPr>
                <w:rFonts w:ascii="Times New Roman" w:hAnsi="Times New Roman"/>
                <w:lang w:val="x-none" w:eastAsia="x-none"/>
              </w:rPr>
              <w:t>Головной мозг: отделы головного мозга, кора больших полушарий, локализация функций в коре больших полушарий.</w:t>
            </w:r>
            <w:r w:rsidRPr="00904340">
              <w:rPr>
                <w:rFonts w:ascii="Times New Roman" w:hAnsi="Times New Roman"/>
                <w:lang w:val="x-none" w:eastAsia="ko-KR"/>
              </w:rPr>
              <w:t xml:space="preserve"> </w:t>
            </w:r>
            <w:r w:rsidRPr="00904340">
              <w:rPr>
                <w:rFonts w:ascii="Times New Roman" w:hAnsi="Times New Roman"/>
                <w:lang w:val="x-none" w:eastAsia="x-none"/>
              </w:rPr>
              <w:t>Гипоталамо-гипофизарная система Лимбическая система. Асимметрия полушарий головного мозга.</w:t>
            </w:r>
          </w:p>
        </w:tc>
        <w:tc>
          <w:tcPr>
            <w:tcW w:w="615" w:type="pct"/>
            <w:vMerge/>
            <w:vAlign w:val="center"/>
          </w:tcPr>
          <w:p w14:paraId="6D60DF13" w14:textId="77777777" w:rsidR="00E2792A" w:rsidRPr="00904340" w:rsidRDefault="00E2792A" w:rsidP="00163708">
            <w:pPr>
              <w:suppressAutoHyphens/>
              <w:spacing w:after="0" w:line="240" w:lineRule="auto"/>
              <w:jc w:val="center"/>
              <w:rPr>
                <w:rFonts w:ascii="Times New Roman" w:hAnsi="Times New Roman"/>
                <w:bCs/>
              </w:rPr>
            </w:pPr>
          </w:p>
        </w:tc>
        <w:tc>
          <w:tcPr>
            <w:tcW w:w="757" w:type="pct"/>
            <w:vMerge/>
          </w:tcPr>
          <w:p w14:paraId="385ADFB4"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39D9C134" w14:textId="77777777" w:rsidTr="00163708">
        <w:trPr>
          <w:trHeight w:val="20"/>
        </w:trPr>
        <w:tc>
          <w:tcPr>
            <w:tcW w:w="834" w:type="pct"/>
            <w:gridSpan w:val="2"/>
            <w:vMerge/>
          </w:tcPr>
          <w:p w14:paraId="160707B3" w14:textId="77777777" w:rsidR="00E2792A" w:rsidRPr="00904340" w:rsidRDefault="00E2792A" w:rsidP="00163708">
            <w:pPr>
              <w:suppressAutoHyphens/>
              <w:spacing w:after="0" w:line="240" w:lineRule="auto"/>
              <w:rPr>
                <w:rFonts w:ascii="Times New Roman" w:hAnsi="Times New Roman"/>
                <w:b/>
                <w:lang w:eastAsia="ar-SA"/>
              </w:rPr>
            </w:pPr>
          </w:p>
        </w:tc>
        <w:tc>
          <w:tcPr>
            <w:tcW w:w="2794" w:type="pct"/>
            <w:gridSpan w:val="2"/>
          </w:tcPr>
          <w:p w14:paraId="26BF13C1"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bCs/>
              </w:rPr>
              <w:t>В том числе практических занятий и лабораторных работ</w:t>
            </w:r>
          </w:p>
        </w:tc>
        <w:tc>
          <w:tcPr>
            <w:tcW w:w="615" w:type="pct"/>
            <w:vAlign w:val="center"/>
          </w:tcPr>
          <w:p w14:paraId="0B658FA9" w14:textId="77777777" w:rsidR="00E2792A" w:rsidRPr="00904340" w:rsidRDefault="00E2792A" w:rsidP="00163708">
            <w:pPr>
              <w:suppressAutoHyphens/>
              <w:spacing w:after="0" w:line="240" w:lineRule="auto"/>
              <w:jc w:val="center"/>
              <w:rPr>
                <w:rFonts w:ascii="Times New Roman" w:hAnsi="Times New Roman"/>
                <w:b/>
              </w:rPr>
            </w:pPr>
            <w:r w:rsidRPr="00904340">
              <w:rPr>
                <w:rFonts w:ascii="Times New Roman" w:hAnsi="Times New Roman"/>
                <w:b/>
              </w:rPr>
              <w:t>2</w:t>
            </w:r>
          </w:p>
        </w:tc>
        <w:tc>
          <w:tcPr>
            <w:tcW w:w="757" w:type="pct"/>
            <w:vMerge/>
          </w:tcPr>
          <w:p w14:paraId="5244F0E1" w14:textId="77777777" w:rsidR="00E2792A" w:rsidRPr="00904340" w:rsidRDefault="00E2792A" w:rsidP="00163708">
            <w:pPr>
              <w:suppressAutoHyphens/>
              <w:spacing w:after="0" w:line="240" w:lineRule="auto"/>
              <w:jc w:val="center"/>
              <w:rPr>
                <w:rFonts w:ascii="Times New Roman" w:hAnsi="Times New Roman"/>
                <w:b/>
              </w:rPr>
            </w:pPr>
          </w:p>
        </w:tc>
      </w:tr>
      <w:tr w:rsidR="00E2792A" w:rsidRPr="0070126C" w14:paraId="12B58C7E" w14:textId="77777777" w:rsidTr="00163708">
        <w:trPr>
          <w:trHeight w:val="90"/>
        </w:trPr>
        <w:tc>
          <w:tcPr>
            <w:tcW w:w="834" w:type="pct"/>
            <w:gridSpan w:val="2"/>
            <w:vMerge/>
          </w:tcPr>
          <w:p w14:paraId="71D5BD15" w14:textId="77777777" w:rsidR="00E2792A" w:rsidRPr="00904340" w:rsidRDefault="00E2792A" w:rsidP="00163708">
            <w:pPr>
              <w:suppressAutoHyphens/>
              <w:spacing w:after="0" w:line="240" w:lineRule="auto"/>
              <w:rPr>
                <w:rFonts w:ascii="Times New Roman" w:hAnsi="Times New Roman"/>
                <w:b/>
                <w:lang w:eastAsia="ar-SA"/>
              </w:rPr>
            </w:pPr>
          </w:p>
        </w:tc>
        <w:tc>
          <w:tcPr>
            <w:tcW w:w="2794" w:type="pct"/>
            <w:gridSpan w:val="2"/>
          </w:tcPr>
          <w:p w14:paraId="2FC3BCA0"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Практическое занятие 5.</w:t>
            </w:r>
            <w:r w:rsidRPr="00904340">
              <w:rPr>
                <w:rFonts w:ascii="Times New Roman" w:hAnsi="Times New Roman"/>
              </w:rPr>
              <w:t xml:space="preserve"> Исследование основных видов рефлексов человека</w:t>
            </w:r>
          </w:p>
        </w:tc>
        <w:tc>
          <w:tcPr>
            <w:tcW w:w="615" w:type="pct"/>
            <w:vAlign w:val="center"/>
          </w:tcPr>
          <w:p w14:paraId="0328127B" w14:textId="77777777" w:rsidR="00E2792A" w:rsidRPr="00904340" w:rsidRDefault="00E2792A" w:rsidP="00163708">
            <w:pPr>
              <w:suppressAutoHyphens/>
              <w:spacing w:after="0" w:line="240" w:lineRule="auto"/>
              <w:jc w:val="center"/>
              <w:rPr>
                <w:rFonts w:ascii="Times New Roman" w:hAnsi="Times New Roman"/>
              </w:rPr>
            </w:pPr>
            <w:r w:rsidRPr="00904340">
              <w:rPr>
                <w:rFonts w:ascii="Times New Roman" w:hAnsi="Times New Roman"/>
              </w:rPr>
              <w:t>2</w:t>
            </w:r>
          </w:p>
        </w:tc>
        <w:tc>
          <w:tcPr>
            <w:tcW w:w="757" w:type="pct"/>
            <w:vMerge/>
          </w:tcPr>
          <w:p w14:paraId="3359AFAF" w14:textId="77777777" w:rsidR="00E2792A" w:rsidRPr="00904340" w:rsidRDefault="00E2792A" w:rsidP="00163708">
            <w:pPr>
              <w:suppressAutoHyphens/>
              <w:spacing w:after="0" w:line="240" w:lineRule="auto"/>
              <w:jc w:val="center"/>
              <w:rPr>
                <w:rFonts w:ascii="Times New Roman" w:hAnsi="Times New Roman"/>
              </w:rPr>
            </w:pPr>
          </w:p>
        </w:tc>
      </w:tr>
      <w:tr w:rsidR="00E2792A" w:rsidRPr="0070126C" w14:paraId="3474B5CB" w14:textId="77777777" w:rsidTr="00163708">
        <w:trPr>
          <w:trHeight w:val="20"/>
        </w:trPr>
        <w:tc>
          <w:tcPr>
            <w:tcW w:w="834" w:type="pct"/>
            <w:gridSpan w:val="2"/>
            <w:vMerge w:val="restart"/>
          </w:tcPr>
          <w:p w14:paraId="59DB85EE" w14:textId="77777777" w:rsidR="00E2792A" w:rsidRPr="00904340" w:rsidRDefault="00E2792A" w:rsidP="00163708">
            <w:pPr>
              <w:suppressAutoHyphens/>
              <w:spacing w:after="0" w:line="240" w:lineRule="auto"/>
              <w:rPr>
                <w:rFonts w:ascii="Times New Roman" w:hAnsi="Times New Roman"/>
                <w:b/>
                <w:bCs/>
              </w:rPr>
            </w:pPr>
            <w:r w:rsidRPr="00904340">
              <w:rPr>
                <w:rFonts w:ascii="Times New Roman" w:hAnsi="Times New Roman"/>
                <w:b/>
                <w:lang w:eastAsia="ar-SA"/>
              </w:rPr>
              <w:t>Тема 2.3 Возрастные анатомо-физиологические особенности анализаторов</w:t>
            </w:r>
          </w:p>
        </w:tc>
        <w:tc>
          <w:tcPr>
            <w:tcW w:w="2794" w:type="pct"/>
            <w:gridSpan w:val="2"/>
          </w:tcPr>
          <w:p w14:paraId="55ADD23A"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15" w:type="pct"/>
            <w:vAlign w:val="center"/>
          </w:tcPr>
          <w:p w14:paraId="0866E1F3"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4/2</w:t>
            </w:r>
          </w:p>
        </w:tc>
        <w:tc>
          <w:tcPr>
            <w:tcW w:w="757" w:type="pct"/>
            <w:vMerge w:val="restart"/>
          </w:tcPr>
          <w:p w14:paraId="6DF6E9D0"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7368BF49" w14:textId="77777777" w:rsidTr="00163708">
        <w:trPr>
          <w:trHeight w:val="20"/>
        </w:trPr>
        <w:tc>
          <w:tcPr>
            <w:tcW w:w="834" w:type="pct"/>
            <w:gridSpan w:val="2"/>
            <w:vMerge/>
          </w:tcPr>
          <w:p w14:paraId="7C6EEF81" w14:textId="77777777" w:rsidR="00E2792A" w:rsidRPr="00904340" w:rsidRDefault="00E2792A" w:rsidP="00163708">
            <w:pPr>
              <w:suppressAutoHyphens/>
              <w:spacing w:after="0" w:line="240" w:lineRule="auto"/>
              <w:rPr>
                <w:rFonts w:ascii="Times New Roman" w:hAnsi="Times New Roman"/>
                <w:b/>
                <w:bCs/>
              </w:rPr>
            </w:pPr>
          </w:p>
        </w:tc>
        <w:tc>
          <w:tcPr>
            <w:tcW w:w="2794" w:type="pct"/>
            <w:gridSpan w:val="2"/>
          </w:tcPr>
          <w:p w14:paraId="46E721FF" w14:textId="77777777" w:rsidR="00E2792A" w:rsidRPr="00904340" w:rsidRDefault="00E2792A" w:rsidP="00163708">
            <w:pPr>
              <w:spacing w:after="0" w:line="240" w:lineRule="auto"/>
              <w:contextualSpacing/>
              <w:jc w:val="both"/>
              <w:rPr>
                <w:rFonts w:ascii="Times New Roman" w:hAnsi="Times New Roman"/>
                <w:shd w:val="clear" w:color="auto" w:fill="FFFFFF"/>
                <w:lang w:val="x-none" w:eastAsia="x-none"/>
              </w:rPr>
            </w:pPr>
            <w:r w:rsidRPr="00904340">
              <w:rPr>
                <w:rFonts w:ascii="Times New Roman" w:hAnsi="Times New Roman"/>
                <w:shd w:val="clear" w:color="auto" w:fill="FFFFFF"/>
                <w:lang w:val="x-none" w:eastAsia="x-none"/>
              </w:rPr>
              <w:t xml:space="preserve">Анализаторы. </w:t>
            </w:r>
            <w:r w:rsidRPr="00904340">
              <w:rPr>
                <w:rFonts w:ascii="Times New Roman" w:hAnsi="Times New Roman"/>
                <w:bCs/>
                <w:shd w:val="clear" w:color="auto" w:fill="FFFFFF"/>
                <w:lang w:val="x-none" w:eastAsia="x-none"/>
              </w:rPr>
              <w:t xml:space="preserve">Учение И.П. Павлова об анализаторах. Общее строение анализатора: периферическая, проводниковая и центральная части. Современное учение о сенсорных системах.  </w:t>
            </w:r>
          </w:p>
        </w:tc>
        <w:tc>
          <w:tcPr>
            <w:tcW w:w="615" w:type="pct"/>
            <w:vMerge w:val="restart"/>
            <w:vAlign w:val="center"/>
          </w:tcPr>
          <w:p w14:paraId="2C101079"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2</w:t>
            </w:r>
          </w:p>
        </w:tc>
        <w:tc>
          <w:tcPr>
            <w:tcW w:w="757" w:type="pct"/>
            <w:vMerge/>
          </w:tcPr>
          <w:p w14:paraId="7F54CDD1"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76CA1AE8" w14:textId="77777777" w:rsidTr="00163708">
        <w:trPr>
          <w:trHeight w:val="20"/>
        </w:trPr>
        <w:tc>
          <w:tcPr>
            <w:tcW w:w="834" w:type="pct"/>
            <w:gridSpan w:val="2"/>
            <w:vMerge/>
          </w:tcPr>
          <w:p w14:paraId="147F572C" w14:textId="77777777" w:rsidR="00E2792A" w:rsidRPr="00904340" w:rsidRDefault="00E2792A" w:rsidP="00163708">
            <w:pPr>
              <w:suppressAutoHyphens/>
              <w:spacing w:after="0" w:line="240" w:lineRule="auto"/>
              <w:rPr>
                <w:rFonts w:ascii="Times New Roman" w:hAnsi="Times New Roman"/>
                <w:b/>
                <w:bCs/>
              </w:rPr>
            </w:pPr>
          </w:p>
        </w:tc>
        <w:tc>
          <w:tcPr>
            <w:tcW w:w="2794" w:type="pct"/>
            <w:gridSpan w:val="2"/>
          </w:tcPr>
          <w:p w14:paraId="743FEC00" w14:textId="77777777" w:rsidR="00E2792A" w:rsidRPr="00904340" w:rsidRDefault="00E2792A" w:rsidP="00163708">
            <w:pPr>
              <w:spacing w:after="0" w:line="240" w:lineRule="auto"/>
              <w:contextualSpacing/>
              <w:jc w:val="both"/>
              <w:rPr>
                <w:rFonts w:ascii="Times New Roman" w:hAnsi="Times New Roman"/>
                <w:bCs/>
                <w:shd w:val="clear" w:color="auto" w:fill="FFFFFF"/>
                <w:lang w:val="x-none" w:eastAsia="x-none"/>
              </w:rPr>
            </w:pPr>
            <w:r w:rsidRPr="00904340">
              <w:rPr>
                <w:rFonts w:ascii="Times New Roman" w:hAnsi="Times New Roman"/>
                <w:shd w:val="clear" w:color="auto" w:fill="FFFFFF"/>
                <w:lang w:val="x-none" w:eastAsia="x-none"/>
              </w:rPr>
              <w:t>Зрительный и слуховой анализатор.</w:t>
            </w:r>
            <w:r w:rsidRPr="00904340">
              <w:rPr>
                <w:rFonts w:ascii="Times New Roman" w:hAnsi="Times New Roman"/>
                <w:bCs/>
                <w:shd w:val="clear" w:color="auto" w:fill="FFFFFF"/>
                <w:lang w:val="x-none" w:eastAsia="x-none"/>
              </w:rPr>
              <w:t xml:space="preserve"> Общее строение зрительной и слуховой сенсорной системы. Особенности их развития у детей и подростков. Особенности развития в различные возрастные периоды, их значение для развития речевой и психической деятельности. Значение зрительной сенсорной системы и особенности развития. Особенности строения глазного яблока. Оптическая система глаза. Аккомодация. Рефракция глаза. Бинокулярное зрение. Световоспринимающий аппарат глаза. Цветоощущение. Возрастные особенности зрительных рефлекторных реакций. Бинокулярное зрение. Световоспринимающий аппарат глаза. Возрастные особенности зрительных рефлекторных реакций. Значение зрения для развития речи. </w:t>
            </w:r>
            <w:r w:rsidRPr="00904340">
              <w:rPr>
                <w:rFonts w:ascii="Times New Roman" w:hAnsi="Times New Roman"/>
                <w:bCs/>
                <w:shd w:val="clear" w:color="auto" w:fill="FFFFFF"/>
                <w:lang w:val="x-none" w:eastAsia="x-none"/>
              </w:rPr>
              <w:lastRenderedPageBreak/>
              <w:t>Значение слуховой сенсорной системы и особенности развития. Анатомические особенности в различные возрастные периоды. Возрастные особенности слухового и вестибулярного анализаторов</w:t>
            </w:r>
          </w:p>
        </w:tc>
        <w:tc>
          <w:tcPr>
            <w:tcW w:w="615" w:type="pct"/>
            <w:vMerge/>
            <w:vAlign w:val="center"/>
          </w:tcPr>
          <w:p w14:paraId="534DC4F8" w14:textId="77777777" w:rsidR="00E2792A" w:rsidRPr="00904340" w:rsidRDefault="00E2792A" w:rsidP="00163708">
            <w:pPr>
              <w:suppressAutoHyphens/>
              <w:spacing w:after="0" w:line="240" w:lineRule="auto"/>
              <w:jc w:val="center"/>
              <w:rPr>
                <w:rFonts w:ascii="Times New Roman" w:hAnsi="Times New Roman"/>
                <w:bCs/>
              </w:rPr>
            </w:pPr>
          </w:p>
        </w:tc>
        <w:tc>
          <w:tcPr>
            <w:tcW w:w="757" w:type="pct"/>
            <w:vMerge/>
          </w:tcPr>
          <w:p w14:paraId="698A396E"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6BDB01E0" w14:textId="77777777" w:rsidTr="00163708">
        <w:trPr>
          <w:trHeight w:val="20"/>
        </w:trPr>
        <w:tc>
          <w:tcPr>
            <w:tcW w:w="834" w:type="pct"/>
            <w:gridSpan w:val="2"/>
            <w:vMerge/>
          </w:tcPr>
          <w:p w14:paraId="42773057" w14:textId="77777777" w:rsidR="00E2792A" w:rsidRPr="00904340" w:rsidRDefault="00E2792A" w:rsidP="00163708">
            <w:pPr>
              <w:suppressAutoHyphens/>
              <w:spacing w:after="0" w:line="240" w:lineRule="auto"/>
              <w:rPr>
                <w:rFonts w:ascii="Times New Roman" w:hAnsi="Times New Roman"/>
                <w:b/>
                <w:bCs/>
              </w:rPr>
            </w:pPr>
          </w:p>
        </w:tc>
        <w:tc>
          <w:tcPr>
            <w:tcW w:w="2794" w:type="pct"/>
            <w:gridSpan w:val="2"/>
          </w:tcPr>
          <w:p w14:paraId="71864F65"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bCs/>
              </w:rPr>
              <w:t>В том числе практических занятий и лабораторных работ</w:t>
            </w:r>
          </w:p>
        </w:tc>
        <w:tc>
          <w:tcPr>
            <w:tcW w:w="615" w:type="pct"/>
            <w:vAlign w:val="center"/>
          </w:tcPr>
          <w:p w14:paraId="48A0D512" w14:textId="77777777" w:rsidR="00E2792A" w:rsidRPr="00904340" w:rsidRDefault="00E2792A" w:rsidP="00163708">
            <w:pPr>
              <w:suppressAutoHyphens/>
              <w:spacing w:after="0" w:line="240" w:lineRule="auto"/>
              <w:jc w:val="center"/>
              <w:rPr>
                <w:rFonts w:ascii="Times New Roman" w:hAnsi="Times New Roman"/>
                <w:b/>
              </w:rPr>
            </w:pPr>
            <w:r w:rsidRPr="00904340">
              <w:rPr>
                <w:rFonts w:ascii="Times New Roman" w:hAnsi="Times New Roman"/>
                <w:b/>
              </w:rPr>
              <w:t>2</w:t>
            </w:r>
          </w:p>
        </w:tc>
        <w:tc>
          <w:tcPr>
            <w:tcW w:w="757" w:type="pct"/>
            <w:vMerge/>
          </w:tcPr>
          <w:p w14:paraId="5D1AE549" w14:textId="77777777" w:rsidR="00E2792A" w:rsidRPr="00904340" w:rsidRDefault="00E2792A" w:rsidP="00163708">
            <w:pPr>
              <w:suppressAutoHyphens/>
              <w:spacing w:after="0" w:line="240" w:lineRule="auto"/>
              <w:jc w:val="center"/>
              <w:rPr>
                <w:rFonts w:ascii="Times New Roman" w:hAnsi="Times New Roman"/>
                <w:b/>
              </w:rPr>
            </w:pPr>
          </w:p>
        </w:tc>
      </w:tr>
      <w:tr w:rsidR="00E2792A" w:rsidRPr="0070126C" w14:paraId="5A43463D" w14:textId="77777777" w:rsidTr="00163708">
        <w:trPr>
          <w:trHeight w:val="380"/>
        </w:trPr>
        <w:tc>
          <w:tcPr>
            <w:tcW w:w="834" w:type="pct"/>
            <w:gridSpan w:val="2"/>
            <w:vMerge/>
          </w:tcPr>
          <w:p w14:paraId="4BE3DED8" w14:textId="77777777" w:rsidR="00E2792A" w:rsidRPr="00904340" w:rsidRDefault="00E2792A" w:rsidP="00163708">
            <w:pPr>
              <w:suppressAutoHyphens/>
              <w:spacing w:after="0" w:line="240" w:lineRule="auto"/>
              <w:rPr>
                <w:rFonts w:ascii="Times New Roman" w:hAnsi="Times New Roman"/>
                <w:b/>
                <w:bCs/>
              </w:rPr>
            </w:pPr>
          </w:p>
        </w:tc>
        <w:tc>
          <w:tcPr>
            <w:tcW w:w="2794" w:type="pct"/>
            <w:gridSpan w:val="2"/>
          </w:tcPr>
          <w:p w14:paraId="7FE8D0AB" w14:textId="77777777" w:rsidR="00E2792A" w:rsidRPr="00904340" w:rsidRDefault="00E2792A" w:rsidP="00163708">
            <w:pPr>
              <w:spacing w:after="0" w:line="240" w:lineRule="auto"/>
              <w:contextualSpacing/>
              <w:jc w:val="both"/>
              <w:rPr>
                <w:rFonts w:ascii="Times New Roman" w:hAnsi="Times New Roman"/>
                <w:b/>
              </w:rPr>
            </w:pPr>
            <w:r w:rsidRPr="00904340">
              <w:rPr>
                <w:rFonts w:ascii="Times New Roman" w:hAnsi="Times New Roman"/>
                <w:b/>
              </w:rPr>
              <w:t>Практическое занятие 6.</w:t>
            </w:r>
            <w:r w:rsidRPr="00904340">
              <w:rPr>
                <w:rFonts w:ascii="Times New Roman" w:hAnsi="Times New Roman"/>
              </w:rPr>
              <w:t xml:space="preserve"> Исследование и описание физиологических характеристик зрительного и слухового анализаторов. Взаимодействие анализаторов</w:t>
            </w:r>
          </w:p>
        </w:tc>
        <w:tc>
          <w:tcPr>
            <w:tcW w:w="615" w:type="pct"/>
            <w:vAlign w:val="center"/>
          </w:tcPr>
          <w:p w14:paraId="219A25E9" w14:textId="77777777" w:rsidR="00E2792A" w:rsidRPr="00904340" w:rsidRDefault="00E2792A" w:rsidP="00163708">
            <w:pPr>
              <w:suppressAutoHyphens/>
              <w:spacing w:after="0" w:line="240" w:lineRule="auto"/>
              <w:jc w:val="center"/>
              <w:rPr>
                <w:rFonts w:ascii="Times New Roman" w:hAnsi="Times New Roman"/>
              </w:rPr>
            </w:pPr>
            <w:r w:rsidRPr="00904340">
              <w:rPr>
                <w:rFonts w:ascii="Times New Roman" w:hAnsi="Times New Roman"/>
              </w:rPr>
              <w:t>2</w:t>
            </w:r>
          </w:p>
        </w:tc>
        <w:tc>
          <w:tcPr>
            <w:tcW w:w="757" w:type="pct"/>
            <w:vMerge/>
          </w:tcPr>
          <w:p w14:paraId="31AD23CD" w14:textId="77777777" w:rsidR="00E2792A" w:rsidRPr="00904340" w:rsidRDefault="00E2792A" w:rsidP="00163708">
            <w:pPr>
              <w:suppressAutoHyphens/>
              <w:spacing w:after="0" w:line="240" w:lineRule="auto"/>
              <w:jc w:val="center"/>
              <w:rPr>
                <w:rFonts w:ascii="Times New Roman" w:hAnsi="Times New Roman"/>
              </w:rPr>
            </w:pPr>
          </w:p>
        </w:tc>
      </w:tr>
      <w:tr w:rsidR="00E2792A" w:rsidRPr="0070126C" w14:paraId="637FBCC6" w14:textId="77777777" w:rsidTr="00163708">
        <w:trPr>
          <w:trHeight w:val="20"/>
        </w:trPr>
        <w:tc>
          <w:tcPr>
            <w:tcW w:w="834" w:type="pct"/>
            <w:gridSpan w:val="2"/>
            <w:vMerge w:val="restart"/>
          </w:tcPr>
          <w:p w14:paraId="61EA7909" w14:textId="77777777" w:rsidR="00E2792A" w:rsidRPr="00904340" w:rsidRDefault="00E2792A" w:rsidP="00163708">
            <w:pPr>
              <w:suppressAutoHyphens/>
              <w:spacing w:after="0" w:line="240" w:lineRule="auto"/>
              <w:rPr>
                <w:rFonts w:ascii="Times New Roman" w:hAnsi="Times New Roman"/>
                <w:b/>
                <w:bCs/>
              </w:rPr>
            </w:pPr>
            <w:r w:rsidRPr="00904340">
              <w:rPr>
                <w:rFonts w:ascii="Times New Roman" w:hAnsi="Times New Roman"/>
                <w:b/>
                <w:bCs/>
              </w:rPr>
              <w:t>Тема 2.4. Гигиена   зрения и слуха.</w:t>
            </w:r>
          </w:p>
        </w:tc>
        <w:tc>
          <w:tcPr>
            <w:tcW w:w="2794" w:type="pct"/>
            <w:gridSpan w:val="2"/>
          </w:tcPr>
          <w:p w14:paraId="7B32372A"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15" w:type="pct"/>
            <w:vAlign w:val="center"/>
          </w:tcPr>
          <w:p w14:paraId="507B51D9"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3/2</w:t>
            </w:r>
          </w:p>
        </w:tc>
        <w:tc>
          <w:tcPr>
            <w:tcW w:w="757" w:type="pct"/>
            <w:vMerge w:val="restart"/>
          </w:tcPr>
          <w:p w14:paraId="25FFDAF5"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2C31AB6D" w14:textId="77777777" w:rsidTr="00163708">
        <w:trPr>
          <w:trHeight w:val="20"/>
        </w:trPr>
        <w:tc>
          <w:tcPr>
            <w:tcW w:w="834" w:type="pct"/>
            <w:gridSpan w:val="2"/>
            <w:vMerge/>
          </w:tcPr>
          <w:p w14:paraId="3679D49E" w14:textId="77777777" w:rsidR="00E2792A" w:rsidRPr="00904340" w:rsidRDefault="00E2792A" w:rsidP="00163708">
            <w:pPr>
              <w:suppressAutoHyphens/>
              <w:spacing w:after="0" w:line="240" w:lineRule="auto"/>
              <w:rPr>
                <w:rFonts w:ascii="Times New Roman" w:hAnsi="Times New Roman"/>
                <w:b/>
                <w:bCs/>
              </w:rPr>
            </w:pPr>
          </w:p>
        </w:tc>
        <w:tc>
          <w:tcPr>
            <w:tcW w:w="2794" w:type="pct"/>
            <w:gridSpan w:val="2"/>
          </w:tcPr>
          <w:p w14:paraId="7ADE7F52" w14:textId="77777777" w:rsidR="00E2792A" w:rsidRPr="00904340" w:rsidRDefault="00E2792A" w:rsidP="00163708">
            <w:pPr>
              <w:spacing w:after="0" w:line="240" w:lineRule="auto"/>
              <w:contextualSpacing/>
              <w:jc w:val="both"/>
              <w:rPr>
                <w:rFonts w:ascii="Times New Roman" w:hAnsi="Times New Roman"/>
                <w:lang w:eastAsia="x-none"/>
              </w:rPr>
            </w:pPr>
            <w:r w:rsidRPr="00904340">
              <w:rPr>
                <w:rFonts w:ascii="Times New Roman" w:hAnsi="Times New Roman"/>
                <w:bCs/>
                <w:lang w:val="x-none" w:eastAsia="x-none"/>
              </w:rPr>
              <w:t>Гигиена зрительной и слуховой сенсорной системы.</w:t>
            </w:r>
            <w:r w:rsidRPr="00904340">
              <w:rPr>
                <w:rFonts w:ascii="Times New Roman" w:hAnsi="Times New Roman"/>
                <w:lang w:val="x-none" w:eastAsia="x-none"/>
              </w:rPr>
              <w:t xml:space="preserve"> Значение гигиены занятий в детском саду и школе с учётом возрастных анатомо- физиологических особенностей сенсорных систем</w:t>
            </w:r>
          </w:p>
        </w:tc>
        <w:tc>
          <w:tcPr>
            <w:tcW w:w="615" w:type="pct"/>
            <w:vAlign w:val="center"/>
          </w:tcPr>
          <w:p w14:paraId="44C76965"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1</w:t>
            </w:r>
          </w:p>
        </w:tc>
        <w:tc>
          <w:tcPr>
            <w:tcW w:w="757" w:type="pct"/>
            <w:vMerge/>
          </w:tcPr>
          <w:p w14:paraId="3123243B" w14:textId="77777777" w:rsidR="00E2792A" w:rsidRPr="00904340" w:rsidRDefault="00E2792A" w:rsidP="00163708">
            <w:pPr>
              <w:spacing w:after="0" w:line="240" w:lineRule="auto"/>
              <w:jc w:val="center"/>
              <w:rPr>
                <w:rFonts w:ascii="Times New Roman" w:hAnsi="Times New Roman"/>
                <w:bCs/>
              </w:rPr>
            </w:pPr>
          </w:p>
        </w:tc>
      </w:tr>
      <w:tr w:rsidR="00E2792A" w:rsidRPr="0070126C" w14:paraId="1E12D417" w14:textId="77777777" w:rsidTr="00163708">
        <w:trPr>
          <w:trHeight w:val="20"/>
        </w:trPr>
        <w:tc>
          <w:tcPr>
            <w:tcW w:w="834" w:type="pct"/>
            <w:gridSpan w:val="2"/>
            <w:vMerge/>
          </w:tcPr>
          <w:p w14:paraId="088A2CB9" w14:textId="77777777" w:rsidR="00E2792A" w:rsidRPr="00904340" w:rsidRDefault="00E2792A" w:rsidP="00163708">
            <w:pPr>
              <w:suppressAutoHyphens/>
              <w:spacing w:after="0" w:line="240" w:lineRule="auto"/>
              <w:rPr>
                <w:rFonts w:ascii="Times New Roman" w:hAnsi="Times New Roman"/>
                <w:b/>
                <w:bCs/>
              </w:rPr>
            </w:pPr>
          </w:p>
        </w:tc>
        <w:tc>
          <w:tcPr>
            <w:tcW w:w="2794" w:type="pct"/>
            <w:gridSpan w:val="2"/>
          </w:tcPr>
          <w:p w14:paraId="37E26A8F"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bCs/>
              </w:rPr>
              <w:t>В том числе практических занятий и лабораторных работ</w:t>
            </w:r>
          </w:p>
        </w:tc>
        <w:tc>
          <w:tcPr>
            <w:tcW w:w="615" w:type="pct"/>
            <w:vAlign w:val="center"/>
          </w:tcPr>
          <w:p w14:paraId="041EB004"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2</w:t>
            </w:r>
          </w:p>
        </w:tc>
        <w:tc>
          <w:tcPr>
            <w:tcW w:w="757" w:type="pct"/>
            <w:vMerge/>
          </w:tcPr>
          <w:p w14:paraId="2853488B" w14:textId="77777777" w:rsidR="00E2792A" w:rsidRPr="00904340" w:rsidRDefault="00E2792A" w:rsidP="00163708">
            <w:pPr>
              <w:spacing w:after="0" w:line="240" w:lineRule="auto"/>
              <w:jc w:val="center"/>
              <w:rPr>
                <w:rFonts w:ascii="Times New Roman" w:hAnsi="Times New Roman"/>
                <w:b/>
                <w:bCs/>
              </w:rPr>
            </w:pPr>
          </w:p>
        </w:tc>
      </w:tr>
      <w:tr w:rsidR="00E2792A" w:rsidRPr="0070126C" w14:paraId="12ABB382" w14:textId="77777777" w:rsidTr="00163708">
        <w:trPr>
          <w:trHeight w:val="549"/>
        </w:trPr>
        <w:tc>
          <w:tcPr>
            <w:tcW w:w="834" w:type="pct"/>
            <w:gridSpan w:val="2"/>
            <w:vMerge/>
          </w:tcPr>
          <w:p w14:paraId="535F36CB" w14:textId="77777777" w:rsidR="00E2792A" w:rsidRPr="00904340" w:rsidRDefault="00E2792A" w:rsidP="00163708">
            <w:pPr>
              <w:suppressAutoHyphens/>
              <w:spacing w:after="0" w:line="240" w:lineRule="auto"/>
              <w:rPr>
                <w:rFonts w:ascii="Times New Roman" w:hAnsi="Times New Roman"/>
                <w:b/>
                <w:bCs/>
              </w:rPr>
            </w:pPr>
          </w:p>
        </w:tc>
        <w:tc>
          <w:tcPr>
            <w:tcW w:w="2794" w:type="pct"/>
            <w:gridSpan w:val="2"/>
          </w:tcPr>
          <w:p w14:paraId="06C5EBAE"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Практическое занятие 7.</w:t>
            </w:r>
            <w:r w:rsidRPr="00904340">
              <w:rPr>
                <w:rFonts w:ascii="Times New Roman" w:hAnsi="Times New Roman"/>
              </w:rPr>
              <w:t xml:space="preserve"> Разработка консультации для родителей о профилактике нарушений зрения и слуха у детей дошкольного и младшего школьного  возраста</w:t>
            </w:r>
          </w:p>
        </w:tc>
        <w:tc>
          <w:tcPr>
            <w:tcW w:w="615" w:type="pct"/>
            <w:vAlign w:val="center"/>
          </w:tcPr>
          <w:p w14:paraId="71EF3532"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2</w:t>
            </w:r>
          </w:p>
        </w:tc>
        <w:tc>
          <w:tcPr>
            <w:tcW w:w="757" w:type="pct"/>
            <w:vMerge/>
          </w:tcPr>
          <w:p w14:paraId="00D8A7D8" w14:textId="77777777" w:rsidR="00E2792A" w:rsidRPr="00904340" w:rsidRDefault="00E2792A" w:rsidP="00163708">
            <w:pPr>
              <w:spacing w:after="0" w:line="240" w:lineRule="auto"/>
              <w:jc w:val="center"/>
              <w:rPr>
                <w:rFonts w:ascii="Times New Roman" w:hAnsi="Times New Roman"/>
                <w:b/>
                <w:bCs/>
              </w:rPr>
            </w:pPr>
          </w:p>
        </w:tc>
      </w:tr>
      <w:tr w:rsidR="00E2792A" w:rsidRPr="0070126C" w14:paraId="72A7F6E6" w14:textId="77777777" w:rsidTr="00163708">
        <w:trPr>
          <w:trHeight w:val="20"/>
        </w:trPr>
        <w:tc>
          <w:tcPr>
            <w:tcW w:w="834" w:type="pct"/>
            <w:gridSpan w:val="2"/>
            <w:vMerge w:val="restart"/>
          </w:tcPr>
          <w:p w14:paraId="601231E1" w14:textId="77777777" w:rsidR="00E2792A" w:rsidRPr="00904340" w:rsidRDefault="00E2792A" w:rsidP="00163708">
            <w:pPr>
              <w:suppressAutoHyphens/>
              <w:spacing w:after="0" w:line="240" w:lineRule="auto"/>
              <w:rPr>
                <w:rFonts w:ascii="Times New Roman" w:hAnsi="Times New Roman"/>
                <w:b/>
                <w:bCs/>
              </w:rPr>
            </w:pPr>
            <w:r w:rsidRPr="00904340">
              <w:rPr>
                <w:rFonts w:ascii="Times New Roman" w:hAnsi="Times New Roman"/>
                <w:b/>
                <w:bCs/>
              </w:rPr>
              <w:t>Тема 2.5. Возрастные анатомо-физиологические особенности опорно-двигательной системы</w:t>
            </w:r>
          </w:p>
        </w:tc>
        <w:tc>
          <w:tcPr>
            <w:tcW w:w="2794" w:type="pct"/>
            <w:gridSpan w:val="2"/>
          </w:tcPr>
          <w:p w14:paraId="35107E29"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15" w:type="pct"/>
            <w:vAlign w:val="center"/>
          </w:tcPr>
          <w:p w14:paraId="54C4BEF7"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4/2</w:t>
            </w:r>
          </w:p>
        </w:tc>
        <w:tc>
          <w:tcPr>
            <w:tcW w:w="757" w:type="pct"/>
          </w:tcPr>
          <w:p w14:paraId="1ADEDBEE" w14:textId="77777777" w:rsidR="00E2792A" w:rsidRPr="00904340" w:rsidRDefault="00E2792A" w:rsidP="00163708">
            <w:pPr>
              <w:spacing w:after="0" w:line="240" w:lineRule="auto"/>
              <w:jc w:val="center"/>
              <w:rPr>
                <w:rFonts w:ascii="Times New Roman" w:hAnsi="Times New Roman"/>
                <w:b/>
                <w:bCs/>
              </w:rPr>
            </w:pPr>
          </w:p>
        </w:tc>
      </w:tr>
      <w:tr w:rsidR="00E2792A" w:rsidRPr="0070126C" w14:paraId="705FA1F3" w14:textId="77777777" w:rsidTr="00163708">
        <w:trPr>
          <w:trHeight w:val="20"/>
        </w:trPr>
        <w:tc>
          <w:tcPr>
            <w:tcW w:w="834" w:type="pct"/>
            <w:gridSpan w:val="2"/>
            <w:vMerge/>
          </w:tcPr>
          <w:p w14:paraId="30B7D3A9" w14:textId="77777777" w:rsidR="00E2792A" w:rsidRPr="00904340" w:rsidRDefault="00E2792A" w:rsidP="00163708">
            <w:pPr>
              <w:suppressAutoHyphens/>
              <w:spacing w:after="0" w:line="240" w:lineRule="auto"/>
              <w:rPr>
                <w:rFonts w:ascii="Times New Roman" w:hAnsi="Times New Roman"/>
                <w:b/>
                <w:bCs/>
              </w:rPr>
            </w:pPr>
          </w:p>
        </w:tc>
        <w:tc>
          <w:tcPr>
            <w:tcW w:w="2794" w:type="pct"/>
            <w:gridSpan w:val="2"/>
          </w:tcPr>
          <w:p w14:paraId="173FC8D9" w14:textId="77777777" w:rsidR="00E2792A" w:rsidRPr="00904340" w:rsidRDefault="00E2792A" w:rsidP="00163708">
            <w:pPr>
              <w:spacing w:after="0" w:line="240" w:lineRule="auto"/>
              <w:contextualSpacing/>
              <w:jc w:val="both"/>
              <w:rPr>
                <w:rFonts w:ascii="Times New Roman" w:hAnsi="Times New Roman"/>
                <w:bCs/>
                <w:lang w:val="x-none" w:eastAsia="x-none"/>
              </w:rPr>
            </w:pPr>
            <w:r w:rsidRPr="00904340">
              <w:rPr>
                <w:rFonts w:ascii="Times New Roman" w:eastAsia="MS Mincho" w:hAnsi="Times New Roman"/>
                <w:bCs/>
                <w:spacing w:val="-4"/>
                <w:w w:val="101"/>
                <w:lang w:val="x-none" w:eastAsia="x-none"/>
              </w:rPr>
              <w:t xml:space="preserve">Общая характеристика </w:t>
            </w:r>
            <w:r w:rsidRPr="00904340">
              <w:rPr>
                <w:rFonts w:ascii="Times New Roman" w:hAnsi="Times New Roman"/>
                <w:bCs/>
                <w:lang w:val="x-none" w:eastAsia="x-none"/>
              </w:rPr>
              <w:t xml:space="preserve">опорно-двигательной системы. Костная система. </w:t>
            </w:r>
            <w:r w:rsidRPr="00904340">
              <w:rPr>
                <w:rFonts w:ascii="Times New Roman" w:hAnsi="Times New Roman"/>
                <w:lang w:val="x-none" w:eastAsia="x-none"/>
              </w:rPr>
              <w:t>Пассивная часть ОДС. Состав ОДС, функции скелета. Строение костной ткани, строение костей, стадии развития костей, ядра окостенения, факторы, влияющие на рост и развитие кости. Виды соединения костей. Строение и значение сустава. Возрастные и функциональные изменения костей. Строение осевого скелета: позвоночник, грудная клетка, череп. Возрастные особенности. Строение добавочного скелета: скелет верхних и нижних конечностей. Возрастные особенности.</w:t>
            </w:r>
          </w:p>
        </w:tc>
        <w:tc>
          <w:tcPr>
            <w:tcW w:w="615" w:type="pct"/>
            <w:vMerge w:val="restart"/>
            <w:vAlign w:val="center"/>
          </w:tcPr>
          <w:p w14:paraId="0508E721"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2</w:t>
            </w:r>
          </w:p>
        </w:tc>
        <w:tc>
          <w:tcPr>
            <w:tcW w:w="757" w:type="pct"/>
            <w:vMerge w:val="restart"/>
          </w:tcPr>
          <w:p w14:paraId="41979C9A"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0141BD18" w14:textId="77777777" w:rsidTr="00163708">
        <w:trPr>
          <w:trHeight w:val="20"/>
        </w:trPr>
        <w:tc>
          <w:tcPr>
            <w:tcW w:w="834" w:type="pct"/>
            <w:gridSpan w:val="2"/>
            <w:vMerge/>
          </w:tcPr>
          <w:p w14:paraId="1FD4D799" w14:textId="77777777" w:rsidR="00E2792A" w:rsidRPr="00904340" w:rsidRDefault="00E2792A" w:rsidP="00163708">
            <w:pPr>
              <w:suppressAutoHyphens/>
              <w:spacing w:after="0" w:line="240" w:lineRule="auto"/>
              <w:rPr>
                <w:rFonts w:ascii="Times New Roman" w:hAnsi="Times New Roman"/>
                <w:b/>
                <w:bCs/>
              </w:rPr>
            </w:pPr>
          </w:p>
        </w:tc>
        <w:tc>
          <w:tcPr>
            <w:tcW w:w="2794" w:type="pct"/>
            <w:gridSpan w:val="2"/>
          </w:tcPr>
          <w:p w14:paraId="435FC6D9" w14:textId="77777777" w:rsidR="00E2792A" w:rsidRPr="00904340" w:rsidRDefault="00E2792A" w:rsidP="00163708">
            <w:pPr>
              <w:spacing w:after="0" w:line="240" w:lineRule="auto"/>
              <w:contextualSpacing/>
              <w:jc w:val="both"/>
              <w:rPr>
                <w:rFonts w:ascii="Times New Roman" w:eastAsia="MS Mincho" w:hAnsi="Times New Roman"/>
                <w:bCs/>
                <w:spacing w:val="-4"/>
                <w:w w:val="101"/>
                <w:lang w:val="x-none" w:eastAsia="x-none"/>
              </w:rPr>
            </w:pPr>
            <w:r w:rsidRPr="00904340">
              <w:rPr>
                <w:rFonts w:ascii="Times New Roman" w:hAnsi="Times New Roman"/>
                <w:bCs/>
                <w:lang w:val="x-none" w:eastAsia="x-none"/>
              </w:rPr>
              <w:t xml:space="preserve">Мышечная система. </w:t>
            </w:r>
            <w:r w:rsidRPr="00904340">
              <w:rPr>
                <w:rFonts w:ascii="Times New Roman" w:hAnsi="Times New Roman"/>
                <w:lang w:val="x-none" w:eastAsia="x-none"/>
              </w:rPr>
              <w:t xml:space="preserve">Активная часть ОДС. Строение мышц. Виды мышечной ткани. </w:t>
            </w:r>
            <w:r w:rsidRPr="00904340">
              <w:rPr>
                <w:rFonts w:ascii="Times New Roman" w:hAnsi="Times New Roman"/>
                <w:bCs/>
                <w:lang w:val="x-none" w:eastAsia="x-none"/>
              </w:rPr>
              <w:t xml:space="preserve">Работа мышц. </w:t>
            </w:r>
            <w:r w:rsidRPr="00904340">
              <w:rPr>
                <w:rFonts w:ascii="Times New Roman" w:hAnsi="Times New Roman"/>
                <w:lang w:val="x-none" w:eastAsia="x-none"/>
              </w:rPr>
              <w:t>Статическая и динамическая работа мышц. Развитие и усложнение координации движений, показатели работы двигательного аппарата: силы, скорости, выносливость, влияние физической активности на развитие двигательного аппарата в целом.  Гиподинамия, гипокинезия, её последствия.</w:t>
            </w:r>
          </w:p>
        </w:tc>
        <w:tc>
          <w:tcPr>
            <w:tcW w:w="615" w:type="pct"/>
            <w:vMerge/>
            <w:vAlign w:val="center"/>
          </w:tcPr>
          <w:p w14:paraId="4C5C4A7F" w14:textId="77777777" w:rsidR="00E2792A" w:rsidRPr="00904340" w:rsidRDefault="00E2792A" w:rsidP="00163708">
            <w:pPr>
              <w:spacing w:after="0" w:line="240" w:lineRule="auto"/>
              <w:jc w:val="center"/>
              <w:rPr>
                <w:rFonts w:ascii="Times New Roman" w:hAnsi="Times New Roman"/>
                <w:bCs/>
              </w:rPr>
            </w:pPr>
          </w:p>
        </w:tc>
        <w:tc>
          <w:tcPr>
            <w:tcW w:w="757" w:type="pct"/>
            <w:vMerge/>
          </w:tcPr>
          <w:p w14:paraId="0BA2D7E9"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627A3E17" w14:textId="77777777" w:rsidTr="00163708">
        <w:trPr>
          <w:trHeight w:val="20"/>
        </w:trPr>
        <w:tc>
          <w:tcPr>
            <w:tcW w:w="834" w:type="pct"/>
            <w:gridSpan w:val="2"/>
            <w:vMerge/>
          </w:tcPr>
          <w:p w14:paraId="52000514" w14:textId="77777777" w:rsidR="00E2792A" w:rsidRPr="00904340" w:rsidRDefault="00E2792A" w:rsidP="00163708">
            <w:pPr>
              <w:suppressAutoHyphens/>
              <w:spacing w:after="0" w:line="240" w:lineRule="auto"/>
              <w:rPr>
                <w:rFonts w:ascii="Times New Roman" w:hAnsi="Times New Roman"/>
                <w:b/>
                <w:bCs/>
              </w:rPr>
            </w:pPr>
          </w:p>
        </w:tc>
        <w:tc>
          <w:tcPr>
            <w:tcW w:w="2794" w:type="pct"/>
            <w:gridSpan w:val="2"/>
          </w:tcPr>
          <w:p w14:paraId="65CFB56B"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bCs/>
              </w:rPr>
              <w:t>В том числе практических занятий и лабораторных работ</w:t>
            </w:r>
          </w:p>
        </w:tc>
        <w:tc>
          <w:tcPr>
            <w:tcW w:w="615" w:type="pct"/>
            <w:vAlign w:val="center"/>
          </w:tcPr>
          <w:p w14:paraId="6C6FB76A"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2</w:t>
            </w:r>
          </w:p>
        </w:tc>
        <w:tc>
          <w:tcPr>
            <w:tcW w:w="757" w:type="pct"/>
            <w:vMerge/>
          </w:tcPr>
          <w:p w14:paraId="14DC4CC7" w14:textId="77777777" w:rsidR="00E2792A" w:rsidRPr="00904340" w:rsidRDefault="00E2792A" w:rsidP="00163708">
            <w:pPr>
              <w:spacing w:after="0" w:line="240" w:lineRule="auto"/>
              <w:jc w:val="center"/>
              <w:rPr>
                <w:rFonts w:ascii="Times New Roman" w:hAnsi="Times New Roman"/>
                <w:b/>
                <w:bCs/>
              </w:rPr>
            </w:pPr>
          </w:p>
        </w:tc>
      </w:tr>
      <w:tr w:rsidR="00E2792A" w:rsidRPr="0070126C" w14:paraId="191EAF05" w14:textId="77777777" w:rsidTr="00163708">
        <w:trPr>
          <w:trHeight w:val="20"/>
        </w:trPr>
        <w:tc>
          <w:tcPr>
            <w:tcW w:w="834" w:type="pct"/>
            <w:gridSpan w:val="2"/>
            <w:vMerge/>
          </w:tcPr>
          <w:p w14:paraId="06ACE35B" w14:textId="77777777" w:rsidR="00E2792A" w:rsidRPr="00904340" w:rsidRDefault="00E2792A" w:rsidP="00163708">
            <w:pPr>
              <w:suppressAutoHyphens/>
              <w:spacing w:after="0" w:line="240" w:lineRule="auto"/>
              <w:rPr>
                <w:rFonts w:ascii="Times New Roman" w:hAnsi="Times New Roman"/>
                <w:b/>
                <w:bCs/>
              </w:rPr>
            </w:pPr>
          </w:p>
        </w:tc>
        <w:tc>
          <w:tcPr>
            <w:tcW w:w="2794" w:type="pct"/>
            <w:gridSpan w:val="2"/>
          </w:tcPr>
          <w:p w14:paraId="319ADC39"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Практическое занятие 8.</w:t>
            </w:r>
            <w:r w:rsidRPr="00904340">
              <w:rPr>
                <w:rFonts w:ascii="Times New Roman" w:hAnsi="Times New Roman"/>
              </w:rPr>
              <w:t xml:space="preserve"> Определение топографического расположения костей и суставом с использованием скелета человека, дидактического материала</w:t>
            </w:r>
          </w:p>
        </w:tc>
        <w:tc>
          <w:tcPr>
            <w:tcW w:w="615" w:type="pct"/>
            <w:vAlign w:val="center"/>
          </w:tcPr>
          <w:p w14:paraId="1CFF3919"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2</w:t>
            </w:r>
          </w:p>
        </w:tc>
        <w:tc>
          <w:tcPr>
            <w:tcW w:w="757" w:type="pct"/>
            <w:vMerge/>
          </w:tcPr>
          <w:p w14:paraId="063E2504" w14:textId="77777777" w:rsidR="00E2792A" w:rsidRPr="00904340" w:rsidRDefault="00E2792A" w:rsidP="00163708">
            <w:pPr>
              <w:spacing w:after="0" w:line="240" w:lineRule="auto"/>
              <w:jc w:val="center"/>
              <w:rPr>
                <w:rFonts w:ascii="Times New Roman" w:hAnsi="Times New Roman"/>
                <w:bCs/>
              </w:rPr>
            </w:pPr>
          </w:p>
        </w:tc>
      </w:tr>
      <w:tr w:rsidR="00E2792A" w:rsidRPr="0070126C" w14:paraId="70928FF5" w14:textId="77777777" w:rsidTr="00163708">
        <w:trPr>
          <w:trHeight w:val="20"/>
        </w:trPr>
        <w:tc>
          <w:tcPr>
            <w:tcW w:w="834" w:type="pct"/>
            <w:gridSpan w:val="2"/>
            <w:vMerge/>
          </w:tcPr>
          <w:p w14:paraId="492D1EDE" w14:textId="77777777" w:rsidR="00E2792A" w:rsidRPr="00904340" w:rsidRDefault="00E2792A" w:rsidP="00163708">
            <w:pPr>
              <w:suppressAutoHyphens/>
              <w:spacing w:after="0" w:line="240" w:lineRule="auto"/>
              <w:rPr>
                <w:rFonts w:ascii="Times New Roman" w:hAnsi="Times New Roman"/>
                <w:b/>
                <w:bCs/>
              </w:rPr>
            </w:pPr>
          </w:p>
        </w:tc>
        <w:tc>
          <w:tcPr>
            <w:tcW w:w="2794" w:type="pct"/>
            <w:gridSpan w:val="2"/>
          </w:tcPr>
          <w:p w14:paraId="6306127F"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rPr>
              <w:t>Практическое занятие 9.</w:t>
            </w:r>
            <w:r w:rsidRPr="00904340">
              <w:rPr>
                <w:rFonts w:ascii="Times New Roman" w:hAnsi="Times New Roman"/>
              </w:rPr>
              <w:t xml:space="preserve"> Определение мышечного утомления</w:t>
            </w:r>
          </w:p>
        </w:tc>
        <w:tc>
          <w:tcPr>
            <w:tcW w:w="615" w:type="pct"/>
            <w:vAlign w:val="center"/>
          </w:tcPr>
          <w:p w14:paraId="7B0088E5"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2</w:t>
            </w:r>
          </w:p>
        </w:tc>
        <w:tc>
          <w:tcPr>
            <w:tcW w:w="757" w:type="pct"/>
            <w:vMerge/>
          </w:tcPr>
          <w:p w14:paraId="5E90B592" w14:textId="77777777" w:rsidR="00E2792A" w:rsidRPr="00904340" w:rsidRDefault="00E2792A" w:rsidP="00163708">
            <w:pPr>
              <w:spacing w:after="0" w:line="240" w:lineRule="auto"/>
              <w:jc w:val="center"/>
              <w:rPr>
                <w:rFonts w:ascii="Times New Roman" w:hAnsi="Times New Roman"/>
                <w:b/>
                <w:bCs/>
              </w:rPr>
            </w:pPr>
          </w:p>
        </w:tc>
      </w:tr>
      <w:tr w:rsidR="00E2792A" w:rsidRPr="0070126C" w14:paraId="4D868BA3" w14:textId="77777777" w:rsidTr="00163708">
        <w:trPr>
          <w:trHeight w:val="20"/>
        </w:trPr>
        <w:tc>
          <w:tcPr>
            <w:tcW w:w="834" w:type="pct"/>
            <w:gridSpan w:val="2"/>
            <w:vMerge w:val="restart"/>
          </w:tcPr>
          <w:p w14:paraId="41A995C0" w14:textId="77777777" w:rsidR="00E2792A" w:rsidRPr="00904340" w:rsidRDefault="00E2792A" w:rsidP="00163708">
            <w:pPr>
              <w:suppressAutoHyphens/>
              <w:spacing w:after="0" w:line="240" w:lineRule="auto"/>
              <w:rPr>
                <w:rFonts w:ascii="Times New Roman" w:hAnsi="Times New Roman"/>
                <w:b/>
                <w:bCs/>
              </w:rPr>
            </w:pPr>
            <w:r w:rsidRPr="00904340">
              <w:rPr>
                <w:rFonts w:ascii="Times New Roman" w:hAnsi="Times New Roman"/>
                <w:b/>
                <w:bCs/>
              </w:rPr>
              <w:t>Тема 2.6. Профилактика нарушений опорно-двигательной системы</w:t>
            </w:r>
          </w:p>
        </w:tc>
        <w:tc>
          <w:tcPr>
            <w:tcW w:w="2794" w:type="pct"/>
            <w:gridSpan w:val="2"/>
          </w:tcPr>
          <w:p w14:paraId="21E2C862"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15" w:type="pct"/>
            <w:vAlign w:val="center"/>
          </w:tcPr>
          <w:p w14:paraId="142E2515"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4/3</w:t>
            </w:r>
          </w:p>
        </w:tc>
        <w:tc>
          <w:tcPr>
            <w:tcW w:w="757" w:type="pct"/>
          </w:tcPr>
          <w:p w14:paraId="49514310" w14:textId="77777777" w:rsidR="00E2792A" w:rsidRPr="00904340" w:rsidRDefault="00E2792A" w:rsidP="00163708">
            <w:pPr>
              <w:spacing w:after="0" w:line="240" w:lineRule="auto"/>
              <w:jc w:val="center"/>
              <w:rPr>
                <w:rFonts w:ascii="Times New Roman" w:hAnsi="Times New Roman"/>
                <w:b/>
                <w:bCs/>
              </w:rPr>
            </w:pPr>
          </w:p>
        </w:tc>
      </w:tr>
      <w:tr w:rsidR="00E2792A" w:rsidRPr="0070126C" w14:paraId="3361A65D" w14:textId="77777777" w:rsidTr="00163708">
        <w:trPr>
          <w:trHeight w:val="992"/>
        </w:trPr>
        <w:tc>
          <w:tcPr>
            <w:tcW w:w="834" w:type="pct"/>
            <w:gridSpan w:val="2"/>
            <w:vMerge/>
          </w:tcPr>
          <w:p w14:paraId="3DA7C95A" w14:textId="77777777" w:rsidR="00E2792A" w:rsidRPr="00904340" w:rsidRDefault="00E2792A" w:rsidP="00163708">
            <w:pPr>
              <w:suppressAutoHyphens/>
              <w:spacing w:after="0" w:line="240" w:lineRule="auto"/>
              <w:rPr>
                <w:rFonts w:ascii="Times New Roman" w:hAnsi="Times New Roman"/>
                <w:b/>
                <w:bCs/>
              </w:rPr>
            </w:pPr>
          </w:p>
        </w:tc>
        <w:tc>
          <w:tcPr>
            <w:tcW w:w="2794" w:type="pct"/>
            <w:gridSpan w:val="2"/>
          </w:tcPr>
          <w:p w14:paraId="68E45311" w14:textId="77777777" w:rsidR="00E2792A" w:rsidRPr="00904340" w:rsidRDefault="00E2792A" w:rsidP="00163708">
            <w:pPr>
              <w:spacing w:after="0" w:line="240" w:lineRule="auto"/>
              <w:contextualSpacing/>
              <w:jc w:val="both"/>
              <w:rPr>
                <w:rFonts w:ascii="Times New Roman" w:hAnsi="Times New Roman"/>
                <w:lang w:eastAsia="x-none"/>
              </w:rPr>
            </w:pPr>
            <w:r w:rsidRPr="00904340">
              <w:rPr>
                <w:rFonts w:ascii="Times New Roman" w:hAnsi="Times New Roman"/>
                <w:bCs/>
                <w:lang w:val="x-none" w:eastAsia="x-none"/>
              </w:rPr>
              <w:t>Осанка, её нарушения.</w:t>
            </w:r>
            <w:r w:rsidRPr="00904340">
              <w:rPr>
                <w:rFonts w:ascii="Times New Roman" w:hAnsi="Times New Roman"/>
                <w:lang w:val="x-none" w:eastAsia="x-none"/>
              </w:rPr>
              <w:t xml:space="preserve"> Профилактика нарушений осанки. Гигиенические требования к детской мебели, портфелям, школьным ранцам и аналогичным изделиям для детей, к размеру детской обуви и одежды.  Плоскостопие. Значение физических упражнений в укреплении свода стопы</w:t>
            </w:r>
          </w:p>
        </w:tc>
        <w:tc>
          <w:tcPr>
            <w:tcW w:w="615" w:type="pct"/>
            <w:vAlign w:val="center"/>
          </w:tcPr>
          <w:p w14:paraId="1A53970F"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1</w:t>
            </w:r>
          </w:p>
        </w:tc>
        <w:tc>
          <w:tcPr>
            <w:tcW w:w="757" w:type="pct"/>
            <w:vMerge w:val="restart"/>
          </w:tcPr>
          <w:p w14:paraId="13D6D2CC"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3B837E6E" w14:textId="77777777" w:rsidTr="00163708">
        <w:trPr>
          <w:trHeight w:val="20"/>
        </w:trPr>
        <w:tc>
          <w:tcPr>
            <w:tcW w:w="834" w:type="pct"/>
            <w:gridSpan w:val="2"/>
            <w:vMerge/>
          </w:tcPr>
          <w:p w14:paraId="443817D9" w14:textId="77777777" w:rsidR="00E2792A" w:rsidRPr="00904340" w:rsidRDefault="00E2792A" w:rsidP="00163708">
            <w:pPr>
              <w:suppressAutoHyphens/>
              <w:spacing w:after="0" w:line="240" w:lineRule="auto"/>
              <w:rPr>
                <w:rFonts w:ascii="Times New Roman" w:hAnsi="Times New Roman"/>
                <w:b/>
                <w:bCs/>
              </w:rPr>
            </w:pPr>
          </w:p>
        </w:tc>
        <w:tc>
          <w:tcPr>
            <w:tcW w:w="2794" w:type="pct"/>
            <w:gridSpan w:val="2"/>
          </w:tcPr>
          <w:p w14:paraId="36F7C669"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bCs/>
              </w:rPr>
              <w:t>В том числе практических занятий и лабораторных работ</w:t>
            </w:r>
          </w:p>
        </w:tc>
        <w:tc>
          <w:tcPr>
            <w:tcW w:w="615" w:type="pct"/>
            <w:vAlign w:val="center"/>
          </w:tcPr>
          <w:p w14:paraId="5A83772B"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3</w:t>
            </w:r>
          </w:p>
        </w:tc>
        <w:tc>
          <w:tcPr>
            <w:tcW w:w="757" w:type="pct"/>
            <w:vMerge/>
          </w:tcPr>
          <w:p w14:paraId="007FA256" w14:textId="77777777" w:rsidR="00E2792A" w:rsidRPr="00904340" w:rsidRDefault="00E2792A" w:rsidP="00163708">
            <w:pPr>
              <w:spacing w:after="0" w:line="240" w:lineRule="auto"/>
              <w:jc w:val="center"/>
              <w:rPr>
                <w:rFonts w:ascii="Times New Roman" w:hAnsi="Times New Roman"/>
                <w:b/>
                <w:bCs/>
              </w:rPr>
            </w:pPr>
          </w:p>
        </w:tc>
      </w:tr>
      <w:tr w:rsidR="00E2792A" w:rsidRPr="0070126C" w14:paraId="0B983241" w14:textId="77777777" w:rsidTr="00163708">
        <w:trPr>
          <w:trHeight w:val="273"/>
        </w:trPr>
        <w:tc>
          <w:tcPr>
            <w:tcW w:w="834" w:type="pct"/>
            <w:gridSpan w:val="2"/>
            <w:vMerge/>
          </w:tcPr>
          <w:p w14:paraId="3E961CDA" w14:textId="77777777" w:rsidR="00E2792A" w:rsidRPr="00904340" w:rsidRDefault="00E2792A" w:rsidP="00163708">
            <w:pPr>
              <w:suppressAutoHyphens/>
              <w:spacing w:after="0" w:line="240" w:lineRule="auto"/>
              <w:rPr>
                <w:rFonts w:ascii="Times New Roman" w:hAnsi="Times New Roman"/>
                <w:b/>
                <w:bCs/>
              </w:rPr>
            </w:pPr>
          </w:p>
        </w:tc>
        <w:tc>
          <w:tcPr>
            <w:tcW w:w="2794" w:type="pct"/>
            <w:gridSpan w:val="2"/>
          </w:tcPr>
          <w:p w14:paraId="1FDDA2CD"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Практическое занятие 10.</w:t>
            </w:r>
            <w:r w:rsidRPr="00904340">
              <w:rPr>
                <w:rFonts w:ascii="Times New Roman" w:hAnsi="Times New Roman"/>
              </w:rPr>
              <w:t xml:space="preserve"> </w:t>
            </w:r>
            <w:r w:rsidRPr="00904340">
              <w:rPr>
                <w:rFonts w:ascii="Times New Roman" w:hAnsi="Times New Roman"/>
                <w:shd w:val="clear" w:color="auto" w:fill="FFFFFF"/>
              </w:rPr>
              <w:t>Определение типа осанки и факторов среды, влияющих на ее формирование</w:t>
            </w:r>
          </w:p>
        </w:tc>
        <w:tc>
          <w:tcPr>
            <w:tcW w:w="615" w:type="pct"/>
            <w:vAlign w:val="center"/>
          </w:tcPr>
          <w:p w14:paraId="14BB5084"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1</w:t>
            </w:r>
          </w:p>
        </w:tc>
        <w:tc>
          <w:tcPr>
            <w:tcW w:w="757" w:type="pct"/>
            <w:vMerge/>
          </w:tcPr>
          <w:p w14:paraId="710C9AB6" w14:textId="77777777" w:rsidR="00E2792A" w:rsidRPr="00904340" w:rsidRDefault="00E2792A" w:rsidP="00163708">
            <w:pPr>
              <w:spacing w:after="0" w:line="240" w:lineRule="auto"/>
              <w:jc w:val="center"/>
              <w:rPr>
                <w:rFonts w:ascii="Times New Roman" w:hAnsi="Times New Roman"/>
                <w:bCs/>
              </w:rPr>
            </w:pPr>
          </w:p>
        </w:tc>
      </w:tr>
      <w:tr w:rsidR="00E2792A" w:rsidRPr="0070126C" w14:paraId="2146D43D" w14:textId="77777777" w:rsidTr="00163708">
        <w:trPr>
          <w:trHeight w:val="20"/>
        </w:trPr>
        <w:tc>
          <w:tcPr>
            <w:tcW w:w="834" w:type="pct"/>
            <w:gridSpan w:val="2"/>
            <w:vMerge/>
          </w:tcPr>
          <w:p w14:paraId="68CC9E16" w14:textId="77777777" w:rsidR="00E2792A" w:rsidRPr="00904340" w:rsidRDefault="00E2792A" w:rsidP="00163708">
            <w:pPr>
              <w:suppressAutoHyphens/>
              <w:spacing w:after="0" w:line="240" w:lineRule="auto"/>
              <w:rPr>
                <w:rFonts w:ascii="Times New Roman" w:hAnsi="Times New Roman"/>
                <w:b/>
                <w:bCs/>
              </w:rPr>
            </w:pPr>
          </w:p>
        </w:tc>
        <w:tc>
          <w:tcPr>
            <w:tcW w:w="2794" w:type="pct"/>
            <w:gridSpan w:val="2"/>
          </w:tcPr>
          <w:p w14:paraId="0CD98DDC"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rPr>
              <w:t>Практическое занятие 11.</w:t>
            </w:r>
            <w:r w:rsidRPr="00904340">
              <w:rPr>
                <w:rFonts w:ascii="Times New Roman" w:hAnsi="Times New Roman"/>
              </w:rPr>
              <w:t xml:space="preserve"> Подбор и проведение комплекса физических упражнений для детей дошкольного  и  младшего  школьного возраста на сохранение правильной осанки</w:t>
            </w:r>
          </w:p>
        </w:tc>
        <w:tc>
          <w:tcPr>
            <w:tcW w:w="615" w:type="pct"/>
            <w:vAlign w:val="center"/>
          </w:tcPr>
          <w:p w14:paraId="1123D890"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2</w:t>
            </w:r>
          </w:p>
        </w:tc>
        <w:tc>
          <w:tcPr>
            <w:tcW w:w="757" w:type="pct"/>
            <w:vMerge/>
          </w:tcPr>
          <w:p w14:paraId="2737C329" w14:textId="77777777" w:rsidR="00E2792A" w:rsidRPr="00904340" w:rsidRDefault="00E2792A" w:rsidP="00163708">
            <w:pPr>
              <w:spacing w:after="0" w:line="240" w:lineRule="auto"/>
              <w:jc w:val="center"/>
              <w:rPr>
                <w:rFonts w:ascii="Times New Roman" w:hAnsi="Times New Roman"/>
                <w:b/>
                <w:bCs/>
              </w:rPr>
            </w:pPr>
          </w:p>
        </w:tc>
      </w:tr>
      <w:tr w:rsidR="00E2792A" w:rsidRPr="0070126C" w14:paraId="3673A4AB" w14:textId="77777777" w:rsidTr="00163708">
        <w:trPr>
          <w:trHeight w:val="20"/>
        </w:trPr>
        <w:tc>
          <w:tcPr>
            <w:tcW w:w="834" w:type="pct"/>
            <w:gridSpan w:val="2"/>
            <w:vMerge w:val="restart"/>
          </w:tcPr>
          <w:p w14:paraId="3548E18E" w14:textId="77777777" w:rsidR="00E2792A" w:rsidRPr="00904340" w:rsidRDefault="00E2792A" w:rsidP="00163708">
            <w:pPr>
              <w:spacing w:after="0" w:line="240" w:lineRule="auto"/>
              <w:rPr>
                <w:rFonts w:ascii="Times New Roman" w:hAnsi="Times New Roman"/>
                <w:b/>
                <w:lang w:eastAsia="ar-SA"/>
              </w:rPr>
            </w:pPr>
            <w:r w:rsidRPr="00904340">
              <w:rPr>
                <w:rFonts w:ascii="Times New Roman" w:hAnsi="Times New Roman"/>
                <w:b/>
                <w:lang w:eastAsia="ar-SA"/>
              </w:rPr>
              <w:t xml:space="preserve">Тема 2.7. </w:t>
            </w:r>
            <w:r w:rsidRPr="00904340">
              <w:rPr>
                <w:rFonts w:ascii="Times New Roman" w:hAnsi="Times New Roman"/>
                <w:b/>
                <w:bCs/>
              </w:rPr>
              <w:t>Внутренняя среда организма.</w:t>
            </w:r>
            <w:r w:rsidRPr="00904340">
              <w:rPr>
                <w:rFonts w:ascii="Times New Roman" w:hAnsi="Times New Roman"/>
                <w:b/>
                <w:lang w:eastAsia="ar-SA"/>
              </w:rPr>
              <w:t xml:space="preserve"> </w:t>
            </w:r>
          </w:p>
          <w:p w14:paraId="4801E3AB"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Кровь</w:t>
            </w:r>
          </w:p>
        </w:tc>
        <w:tc>
          <w:tcPr>
            <w:tcW w:w="2794" w:type="pct"/>
            <w:gridSpan w:val="2"/>
          </w:tcPr>
          <w:p w14:paraId="0B880438"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15" w:type="pct"/>
            <w:vAlign w:val="center"/>
          </w:tcPr>
          <w:p w14:paraId="7C169DCD"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1</w:t>
            </w:r>
          </w:p>
        </w:tc>
        <w:tc>
          <w:tcPr>
            <w:tcW w:w="757" w:type="pct"/>
            <w:vMerge w:val="restart"/>
          </w:tcPr>
          <w:p w14:paraId="0AB0A9ED"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5574D348" w14:textId="77777777" w:rsidTr="0070126C">
        <w:trPr>
          <w:trHeight w:val="276"/>
        </w:trPr>
        <w:tc>
          <w:tcPr>
            <w:tcW w:w="834" w:type="pct"/>
            <w:gridSpan w:val="2"/>
            <w:vMerge/>
          </w:tcPr>
          <w:p w14:paraId="0D80F71C"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2794AF7C" w14:textId="77777777" w:rsidR="00E2792A" w:rsidRPr="00904340" w:rsidRDefault="00E2792A" w:rsidP="00163708">
            <w:pPr>
              <w:spacing w:after="0" w:line="240" w:lineRule="auto"/>
              <w:jc w:val="both"/>
              <w:rPr>
                <w:rFonts w:ascii="Times New Roman" w:hAnsi="Times New Roman"/>
                <w:b/>
                <w:bCs/>
              </w:rPr>
            </w:pPr>
            <w:r w:rsidRPr="00904340">
              <w:rPr>
                <w:rFonts w:ascii="Times New Roman" w:eastAsia="MS Mincho" w:hAnsi="Times New Roman"/>
                <w:b/>
                <w:bCs/>
                <w:spacing w:val="-4"/>
                <w:w w:val="101"/>
              </w:rPr>
              <w:t xml:space="preserve">Общая характеристика </w:t>
            </w:r>
            <w:r w:rsidRPr="00904340">
              <w:rPr>
                <w:rFonts w:ascii="Times New Roman" w:hAnsi="Times New Roman"/>
                <w:b/>
                <w:bCs/>
              </w:rPr>
              <w:t>сердечно-сосудистой системы.</w:t>
            </w:r>
          </w:p>
          <w:p w14:paraId="0E1CF860" w14:textId="77777777" w:rsidR="00E2792A" w:rsidRPr="00904340" w:rsidRDefault="00E2792A" w:rsidP="00163708">
            <w:pPr>
              <w:spacing w:after="0" w:line="240" w:lineRule="auto"/>
              <w:jc w:val="both"/>
              <w:rPr>
                <w:rFonts w:ascii="Times New Roman" w:hAnsi="Times New Roman"/>
                <w:bCs/>
                <w:lang w:val="x-none"/>
              </w:rPr>
            </w:pPr>
            <w:r w:rsidRPr="00904340">
              <w:rPr>
                <w:rFonts w:ascii="Times New Roman" w:hAnsi="Times New Roman"/>
                <w:lang w:val="x-none"/>
              </w:rPr>
              <w:t>Внутренняя среда организма, ее компоненты. Состав и свойства внутренней среды организма. Гомеостаз. Общая схема кровообращения. Лимфа и лимфообращение. Кровь: функции, состав и физиологические свойства. Форменные элементы крови: эритроциты, лейкоциты, тромбоциты, их функции. Плазма крови. Свёртываемость крови, группы крови, резус – фактор, переливание крови.</w:t>
            </w:r>
          </w:p>
        </w:tc>
        <w:tc>
          <w:tcPr>
            <w:tcW w:w="615" w:type="pct"/>
            <w:vAlign w:val="center"/>
          </w:tcPr>
          <w:p w14:paraId="08712391"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1</w:t>
            </w:r>
          </w:p>
        </w:tc>
        <w:tc>
          <w:tcPr>
            <w:tcW w:w="757" w:type="pct"/>
            <w:vMerge/>
          </w:tcPr>
          <w:p w14:paraId="776E16FD" w14:textId="77777777" w:rsidR="00E2792A" w:rsidRPr="00904340" w:rsidRDefault="00E2792A" w:rsidP="00163708">
            <w:pPr>
              <w:suppressAutoHyphens/>
              <w:spacing w:after="0" w:line="240" w:lineRule="auto"/>
              <w:jc w:val="center"/>
              <w:rPr>
                <w:rFonts w:ascii="Times New Roman" w:hAnsi="Times New Roman"/>
                <w:b/>
                <w:bCs/>
              </w:rPr>
            </w:pPr>
          </w:p>
        </w:tc>
      </w:tr>
      <w:tr w:rsidR="00E2792A" w:rsidRPr="0070126C" w14:paraId="53C3DB0B" w14:textId="77777777" w:rsidTr="00163708">
        <w:trPr>
          <w:trHeight w:val="20"/>
        </w:trPr>
        <w:tc>
          <w:tcPr>
            <w:tcW w:w="834" w:type="pct"/>
            <w:gridSpan w:val="2"/>
            <w:vMerge w:val="restart"/>
            <w:shd w:val="clear" w:color="auto" w:fill="auto"/>
          </w:tcPr>
          <w:p w14:paraId="7DDA563B" w14:textId="77777777" w:rsidR="00E2792A" w:rsidRPr="00904340" w:rsidRDefault="00E2792A" w:rsidP="00163708">
            <w:pPr>
              <w:spacing w:after="0" w:line="240" w:lineRule="auto"/>
              <w:rPr>
                <w:rFonts w:ascii="Times New Roman" w:hAnsi="Times New Roman"/>
                <w:b/>
                <w:lang w:eastAsia="ar-SA"/>
              </w:rPr>
            </w:pPr>
            <w:r w:rsidRPr="00904340">
              <w:rPr>
                <w:rFonts w:ascii="Times New Roman" w:hAnsi="Times New Roman"/>
                <w:b/>
              </w:rPr>
              <w:t xml:space="preserve">Тема 2.8. </w:t>
            </w:r>
            <w:r w:rsidRPr="00904340">
              <w:rPr>
                <w:rFonts w:ascii="Times New Roman" w:hAnsi="Times New Roman"/>
                <w:b/>
                <w:bCs/>
              </w:rPr>
              <w:t>Возрастные анатомо-физиологические особенности</w:t>
            </w:r>
            <w:r w:rsidRPr="00904340">
              <w:rPr>
                <w:rFonts w:ascii="Times New Roman" w:hAnsi="Times New Roman"/>
                <w:b/>
                <w:lang w:eastAsia="ar-SA"/>
              </w:rPr>
              <w:t xml:space="preserve"> сердечно-сосудистой системы. </w:t>
            </w:r>
          </w:p>
          <w:p w14:paraId="3C2B16E9"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Работа сердца</w:t>
            </w:r>
          </w:p>
        </w:tc>
        <w:tc>
          <w:tcPr>
            <w:tcW w:w="2794" w:type="pct"/>
            <w:gridSpan w:val="2"/>
          </w:tcPr>
          <w:p w14:paraId="5C1ABDB0"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15" w:type="pct"/>
            <w:vAlign w:val="center"/>
          </w:tcPr>
          <w:p w14:paraId="08EBE900"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4/2</w:t>
            </w:r>
          </w:p>
        </w:tc>
        <w:tc>
          <w:tcPr>
            <w:tcW w:w="757" w:type="pct"/>
            <w:vMerge w:val="restart"/>
          </w:tcPr>
          <w:p w14:paraId="5D56533B"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78DA4158" w14:textId="77777777" w:rsidTr="00163708">
        <w:trPr>
          <w:trHeight w:val="20"/>
        </w:trPr>
        <w:tc>
          <w:tcPr>
            <w:tcW w:w="834" w:type="pct"/>
            <w:gridSpan w:val="2"/>
            <w:vMerge/>
            <w:shd w:val="clear" w:color="auto" w:fill="auto"/>
          </w:tcPr>
          <w:p w14:paraId="1BB72252"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5BAC57CA" w14:textId="77777777" w:rsidR="00E2792A" w:rsidRPr="00904340" w:rsidRDefault="00E2792A" w:rsidP="00163708">
            <w:pPr>
              <w:spacing w:after="0" w:line="240" w:lineRule="auto"/>
              <w:contextualSpacing/>
              <w:jc w:val="both"/>
              <w:rPr>
                <w:rFonts w:ascii="Times New Roman" w:hAnsi="Times New Roman"/>
                <w:bCs/>
                <w:lang w:eastAsia="x-none"/>
              </w:rPr>
            </w:pPr>
            <w:r w:rsidRPr="00904340">
              <w:rPr>
                <w:rFonts w:ascii="Times New Roman" w:hAnsi="Times New Roman"/>
                <w:bCs/>
                <w:lang w:val="x-none" w:eastAsia="x-none"/>
              </w:rPr>
              <w:t>Кровеносные сосуды, их виды. Сердце:</w:t>
            </w:r>
            <w:r w:rsidRPr="00904340">
              <w:rPr>
                <w:rFonts w:ascii="Times New Roman" w:hAnsi="Times New Roman"/>
                <w:lang w:val="x-none" w:eastAsia="x-none"/>
              </w:rPr>
              <w:t xml:space="preserve"> строение, возрастные особенности. </w:t>
            </w:r>
            <w:r w:rsidRPr="00904340">
              <w:rPr>
                <w:rFonts w:ascii="Times New Roman" w:hAnsi="Times New Roman"/>
                <w:bCs/>
                <w:lang w:val="x-none" w:eastAsia="x-none"/>
              </w:rPr>
              <w:t xml:space="preserve">Работа сердца. </w:t>
            </w:r>
            <w:r w:rsidRPr="00904340">
              <w:rPr>
                <w:rFonts w:ascii="Times New Roman" w:hAnsi="Times New Roman"/>
                <w:lang w:val="x-none" w:eastAsia="x-none"/>
              </w:rPr>
              <w:t>Цикл сердечной деятельности, регуляция работы сердца. Понятие «систола», «диастола», «пауза». Особенности сокращений сердца у плода и новорожденных. Систолический и минутный объемы крови. Движение крови по сосудам, кровяное давление, круги кровообращения. Частота сердечных сокращений в различные возрастные периоды. Механизм непрерывного движения крови по сосудам. Гуморальная и нервная регуляции кровообращения. Кровяное давление его особенности в детском возрасте. Влияние нагрузки на кровеносную систему. Тренировка сердца ребёнка</w:t>
            </w:r>
          </w:p>
        </w:tc>
        <w:tc>
          <w:tcPr>
            <w:tcW w:w="615" w:type="pct"/>
            <w:vMerge w:val="restart"/>
            <w:vAlign w:val="center"/>
          </w:tcPr>
          <w:p w14:paraId="7DB0BC77"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2</w:t>
            </w:r>
          </w:p>
        </w:tc>
        <w:tc>
          <w:tcPr>
            <w:tcW w:w="757" w:type="pct"/>
            <w:vMerge/>
          </w:tcPr>
          <w:p w14:paraId="003B2A81" w14:textId="77777777" w:rsidR="00E2792A" w:rsidRPr="00904340" w:rsidRDefault="00E2792A" w:rsidP="00163708">
            <w:pPr>
              <w:suppressAutoHyphens/>
              <w:spacing w:after="0" w:line="240" w:lineRule="auto"/>
              <w:jc w:val="center"/>
              <w:rPr>
                <w:rFonts w:ascii="Times New Roman" w:hAnsi="Times New Roman"/>
                <w:b/>
                <w:bCs/>
              </w:rPr>
            </w:pPr>
          </w:p>
        </w:tc>
      </w:tr>
      <w:tr w:rsidR="00E2792A" w:rsidRPr="0070126C" w14:paraId="357975B5" w14:textId="77777777" w:rsidTr="00163708">
        <w:trPr>
          <w:trHeight w:val="516"/>
        </w:trPr>
        <w:tc>
          <w:tcPr>
            <w:tcW w:w="834" w:type="pct"/>
            <w:gridSpan w:val="2"/>
            <w:vMerge/>
            <w:shd w:val="clear" w:color="auto" w:fill="auto"/>
          </w:tcPr>
          <w:p w14:paraId="6809CCCC"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5B0291B0" w14:textId="77777777" w:rsidR="00E2792A" w:rsidRPr="00904340" w:rsidRDefault="00E2792A" w:rsidP="00163708">
            <w:pPr>
              <w:spacing w:after="0" w:line="240" w:lineRule="auto"/>
              <w:contextualSpacing/>
              <w:jc w:val="both"/>
              <w:rPr>
                <w:rFonts w:ascii="Times New Roman" w:hAnsi="Times New Roman"/>
                <w:lang w:eastAsia="x-none"/>
              </w:rPr>
            </w:pPr>
            <w:r w:rsidRPr="00904340">
              <w:rPr>
                <w:rFonts w:ascii="Times New Roman" w:hAnsi="Times New Roman"/>
                <w:bCs/>
                <w:lang w:val="x-none" w:eastAsia="x-none"/>
              </w:rPr>
              <w:t>Лимфатическая система:</w:t>
            </w:r>
            <w:r w:rsidRPr="00904340">
              <w:rPr>
                <w:rFonts w:ascii="Times New Roman" w:hAnsi="Times New Roman"/>
                <w:lang w:val="x-none" w:eastAsia="x-none"/>
              </w:rPr>
              <w:t xml:space="preserve"> функции, сосуды и лимфоузлы. Механизм образования лимфы</w:t>
            </w:r>
          </w:p>
        </w:tc>
        <w:tc>
          <w:tcPr>
            <w:tcW w:w="615" w:type="pct"/>
            <w:vMerge/>
            <w:vAlign w:val="center"/>
          </w:tcPr>
          <w:p w14:paraId="0C9BF624" w14:textId="77777777" w:rsidR="00E2792A" w:rsidRPr="00904340" w:rsidRDefault="00E2792A" w:rsidP="00163708">
            <w:pPr>
              <w:suppressAutoHyphens/>
              <w:spacing w:after="0" w:line="240" w:lineRule="auto"/>
              <w:jc w:val="center"/>
              <w:rPr>
                <w:rFonts w:ascii="Times New Roman" w:hAnsi="Times New Roman"/>
                <w:bCs/>
              </w:rPr>
            </w:pPr>
          </w:p>
        </w:tc>
        <w:tc>
          <w:tcPr>
            <w:tcW w:w="757" w:type="pct"/>
            <w:vMerge/>
          </w:tcPr>
          <w:p w14:paraId="563E7774" w14:textId="77777777" w:rsidR="00E2792A" w:rsidRPr="00904340" w:rsidRDefault="00E2792A" w:rsidP="00163708">
            <w:pPr>
              <w:suppressAutoHyphens/>
              <w:spacing w:after="0" w:line="240" w:lineRule="auto"/>
              <w:jc w:val="center"/>
              <w:rPr>
                <w:rFonts w:ascii="Times New Roman" w:hAnsi="Times New Roman"/>
                <w:b/>
                <w:bCs/>
              </w:rPr>
            </w:pPr>
          </w:p>
        </w:tc>
      </w:tr>
      <w:tr w:rsidR="00E2792A" w:rsidRPr="0070126C" w14:paraId="5CFEFDF7" w14:textId="77777777" w:rsidTr="00163708">
        <w:trPr>
          <w:trHeight w:val="20"/>
        </w:trPr>
        <w:tc>
          <w:tcPr>
            <w:tcW w:w="834" w:type="pct"/>
            <w:gridSpan w:val="2"/>
            <w:vMerge/>
            <w:shd w:val="clear" w:color="auto" w:fill="auto"/>
          </w:tcPr>
          <w:p w14:paraId="0FA56F0F"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58A23ECE"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bCs/>
              </w:rPr>
              <w:t>В том числе практических занятий и лабораторных работ</w:t>
            </w:r>
          </w:p>
        </w:tc>
        <w:tc>
          <w:tcPr>
            <w:tcW w:w="615" w:type="pct"/>
            <w:vAlign w:val="center"/>
          </w:tcPr>
          <w:p w14:paraId="6350530E" w14:textId="77777777" w:rsidR="00E2792A" w:rsidRPr="00904340" w:rsidRDefault="00E2792A" w:rsidP="00163708">
            <w:pPr>
              <w:suppressAutoHyphens/>
              <w:spacing w:after="0" w:line="240" w:lineRule="auto"/>
              <w:jc w:val="center"/>
              <w:rPr>
                <w:rFonts w:ascii="Times New Roman" w:hAnsi="Times New Roman"/>
                <w:b/>
              </w:rPr>
            </w:pPr>
            <w:r w:rsidRPr="00904340">
              <w:rPr>
                <w:rFonts w:ascii="Times New Roman" w:hAnsi="Times New Roman"/>
                <w:b/>
              </w:rPr>
              <w:t>2</w:t>
            </w:r>
          </w:p>
        </w:tc>
        <w:tc>
          <w:tcPr>
            <w:tcW w:w="757" w:type="pct"/>
            <w:vMerge/>
          </w:tcPr>
          <w:p w14:paraId="1B8F2158" w14:textId="77777777" w:rsidR="00E2792A" w:rsidRPr="00904340" w:rsidRDefault="00E2792A" w:rsidP="00163708">
            <w:pPr>
              <w:suppressAutoHyphens/>
              <w:spacing w:after="0" w:line="240" w:lineRule="auto"/>
              <w:jc w:val="center"/>
              <w:rPr>
                <w:rFonts w:ascii="Times New Roman" w:hAnsi="Times New Roman"/>
                <w:b/>
              </w:rPr>
            </w:pPr>
          </w:p>
        </w:tc>
      </w:tr>
      <w:tr w:rsidR="00E2792A" w:rsidRPr="0070126C" w14:paraId="0F0A2F6D" w14:textId="77777777" w:rsidTr="00163708">
        <w:trPr>
          <w:trHeight w:val="141"/>
        </w:trPr>
        <w:tc>
          <w:tcPr>
            <w:tcW w:w="834" w:type="pct"/>
            <w:gridSpan w:val="2"/>
            <w:vMerge/>
            <w:shd w:val="clear" w:color="auto" w:fill="auto"/>
          </w:tcPr>
          <w:p w14:paraId="3D61D422"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6D13E94D"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lang w:val="x-none" w:eastAsia="x-none"/>
              </w:rPr>
              <w:t xml:space="preserve">Практическое занятие </w:t>
            </w:r>
            <w:r w:rsidRPr="00904340">
              <w:rPr>
                <w:rFonts w:ascii="Times New Roman" w:hAnsi="Times New Roman"/>
                <w:b/>
                <w:lang w:eastAsia="x-none"/>
              </w:rPr>
              <w:t xml:space="preserve">12. </w:t>
            </w:r>
            <w:r w:rsidRPr="00904340">
              <w:rPr>
                <w:rFonts w:ascii="Times New Roman" w:hAnsi="Times New Roman"/>
              </w:rPr>
              <w:t>Определение АД и пульса</w:t>
            </w:r>
          </w:p>
        </w:tc>
        <w:tc>
          <w:tcPr>
            <w:tcW w:w="615" w:type="pct"/>
            <w:vAlign w:val="center"/>
          </w:tcPr>
          <w:p w14:paraId="2FEA1DB8" w14:textId="77777777" w:rsidR="00E2792A" w:rsidRPr="00904340" w:rsidRDefault="00E2792A" w:rsidP="00163708">
            <w:pPr>
              <w:suppressAutoHyphens/>
              <w:spacing w:after="0" w:line="240" w:lineRule="auto"/>
              <w:jc w:val="center"/>
              <w:rPr>
                <w:rFonts w:ascii="Times New Roman" w:hAnsi="Times New Roman"/>
              </w:rPr>
            </w:pPr>
            <w:r w:rsidRPr="00904340">
              <w:rPr>
                <w:rFonts w:ascii="Times New Roman" w:hAnsi="Times New Roman"/>
              </w:rPr>
              <w:t>1</w:t>
            </w:r>
          </w:p>
        </w:tc>
        <w:tc>
          <w:tcPr>
            <w:tcW w:w="757" w:type="pct"/>
            <w:vMerge/>
          </w:tcPr>
          <w:p w14:paraId="4382E14D" w14:textId="77777777" w:rsidR="00E2792A" w:rsidRPr="00904340" w:rsidRDefault="00E2792A" w:rsidP="00163708">
            <w:pPr>
              <w:suppressAutoHyphens/>
              <w:spacing w:after="0" w:line="240" w:lineRule="auto"/>
              <w:jc w:val="center"/>
              <w:rPr>
                <w:rFonts w:ascii="Times New Roman" w:hAnsi="Times New Roman"/>
              </w:rPr>
            </w:pPr>
          </w:p>
        </w:tc>
      </w:tr>
      <w:tr w:rsidR="00E2792A" w:rsidRPr="0070126C" w14:paraId="7D1A0C52" w14:textId="77777777" w:rsidTr="00163708">
        <w:trPr>
          <w:trHeight w:val="20"/>
        </w:trPr>
        <w:tc>
          <w:tcPr>
            <w:tcW w:w="834" w:type="pct"/>
            <w:gridSpan w:val="2"/>
            <w:vMerge/>
            <w:shd w:val="clear" w:color="auto" w:fill="auto"/>
          </w:tcPr>
          <w:p w14:paraId="14CA2405"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29D488DE" w14:textId="77777777" w:rsidR="00E2792A" w:rsidRPr="00904340" w:rsidRDefault="00E2792A" w:rsidP="00163708">
            <w:pPr>
              <w:spacing w:after="0" w:line="240" w:lineRule="auto"/>
              <w:jc w:val="both"/>
              <w:rPr>
                <w:rFonts w:ascii="Times New Roman" w:hAnsi="Times New Roman"/>
                <w:lang w:eastAsia="x-none"/>
              </w:rPr>
            </w:pPr>
            <w:r w:rsidRPr="00904340">
              <w:rPr>
                <w:rFonts w:ascii="Times New Roman" w:hAnsi="Times New Roman"/>
                <w:b/>
                <w:bCs/>
              </w:rPr>
              <w:t>Практическое занятие</w:t>
            </w:r>
            <w:r w:rsidRPr="00904340">
              <w:rPr>
                <w:rFonts w:ascii="Times New Roman" w:hAnsi="Times New Roman"/>
                <w:b/>
              </w:rPr>
              <w:t xml:space="preserve"> </w:t>
            </w:r>
            <w:r w:rsidRPr="00904340">
              <w:rPr>
                <w:rFonts w:ascii="Times New Roman" w:hAnsi="Times New Roman"/>
                <w:b/>
                <w:bCs/>
              </w:rPr>
              <w:t>13.</w:t>
            </w:r>
            <w:r w:rsidRPr="00904340">
              <w:rPr>
                <w:rFonts w:ascii="Times New Roman" w:hAnsi="Times New Roman"/>
                <w:bCs/>
              </w:rPr>
              <w:t xml:space="preserve"> </w:t>
            </w:r>
            <w:r w:rsidRPr="00904340">
              <w:rPr>
                <w:rFonts w:ascii="Times New Roman" w:hAnsi="Times New Roman"/>
                <w:lang w:eastAsia="x-none"/>
              </w:rPr>
              <w:t xml:space="preserve">Анализ опыта </w:t>
            </w:r>
            <w:proofErr w:type="spellStart"/>
            <w:r w:rsidRPr="00904340">
              <w:rPr>
                <w:rFonts w:ascii="Times New Roman" w:hAnsi="Times New Roman"/>
                <w:lang w:eastAsia="x-none"/>
              </w:rPr>
              <w:t>Данини</w:t>
            </w:r>
            <w:proofErr w:type="spellEnd"/>
            <w:r w:rsidRPr="00904340">
              <w:rPr>
                <w:rFonts w:ascii="Times New Roman" w:hAnsi="Times New Roman"/>
                <w:lang w:eastAsia="x-none"/>
              </w:rPr>
              <w:t xml:space="preserve"> – </w:t>
            </w:r>
            <w:proofErr w:type="spellStart"/>
            <w:r w:rsidRPr="00904340">
              <w:rPr>
                <w:rFonts w:ascii="Times New Roman" w:hAnsi="Times New Roman"/>
                <w:lang w:eastAsia="x-none"/>
              </w:rPr>
              <w:t>Ашнера</w:t>
            </w:r>
            <w:proofErr w:type="spellEnd"/>
          </w:p>
        </w:tc>
        <w:tc>
          <w:tcPr>
            <w:tcW w:w="615" w:type="pct"/>
            <w:vMerge w:val="restart"/>
            <w:vAlign w:val="center"/>
          </w:tcPr>
          <w:p w14:paraId="59937733" w14:textId="77777777" w:rsidR="00E2792A" w:rsidRPr="00904340" w:rsidRDefault="00E2792A" w:rsidP="00163708">
            <w:pPr>
              <w:suppressAutoHyphens/>
              <w:spacing w:after="0" w:line="240" w:lineRule="auto"/>
              <w:jc w:val="center"/>
              <w:rPr>
                <w:rFonts w:ascii="Times New Roman" w:hAnsi="Times New Roman"/>
              </w:rPr>
            </w:pPr>
            <w:r w:rsidRPr="00904340">
              <w:rPr>
                <w:rFonts w:ascii="Times New Roman" w:hAnsi="Times New Roman"/>
              </w:rPr>
              <w:t>1</w:t>
            </w:r>
          </w:p>
        </w:tc>
        <w:tc>
          <w:tcPr>
            <w:tcW w:w="757" w:type="pct"/>
            <w:vMerge/>
          </w:tcPr>
          <w:p w14:paraId="0950D578" w14:textId="77777777" w:rsidR="00E2792A" w:rsidRPr="00904340" w:rsidRDefault="00E2792A" w:rsidP="00163708">
            <w:pPr>
              <w:suppressAutoHyphens/>
              <w:spacing w:after="0" w:line="240" w:lineRule="auto"/>
              <w:jc w:val="center"/>
              <w:rPr>
                <w:rFonts w:ascii="Times New Roman" w:hAnsi="Times New Roman"/>
              </w:rPr>
            </w:pPr>
          </w:p>
        </w:tc>
      </w:tr>
      <w:tr w:rsidR="00E2792A" w:rsidRPr="0070126C" w14:paraId="1AD3663D" w14:textId="77777777" w:rsidTr="00163708">
        <w:trPr>
          <w:trHeight w:val="20"/>
        </w:trPr>
        <w:tc>
          <w:tcPr>
            <w:tcW w:w="834" w:type="pct"/>
            <w:gridSpan w:val="2"/>
            <w:vMerge/>
            <w:shd w:val="clear" w:color="auto" w:fill="auto"/>
          </w:tcPr>
          <w:p w14:paraId="6B579AAD"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1AD5C67A" w14:textId="77777777" w:rsidR="00E2792A" w:rsidRPr="00904340" w:rsidRDefault="00E2792A" w:rsidP="00163708">
            <w:pPr>
              <w:spacing w:after="0" w:line="240" w:lineRule="auto"/>
              <w:jc w:val="both"/>
              <w:rPr>
                <w:rFonts w:ascii="Times New Roman" w:hAnsi="Times New Roman"/>
                <w:bCs/>
              </w:rPr>
            </w:pPr>
            <w:r w:rsidRPr="00904340">
              <w:rPr>
                <w:rFonts w:ascii="Times New Roman" w:hAnsi="Times New Roman"/>
                <w:b/>
              </w:rPr>
              <w:t>Практическое занятие 14.</w:t>
            </w:r>
            <w:r w:rsidRPr="00904340">
              <w:rPr>
                <w:rFonts w:ascii="Times New Roman" w:hAnsi="Times New Roman"/>
              </w:rPr>
              <w:t xml:space="preserve"> Оценка реакции сердечно-сосудистой системы на дозированную физическую нагрузку</w:t>
            </w:r>
          </w:p>
        </w:tc>
        <w:tc>
          <w:tcPr>
            <w:tcW w:w="615" w:type="pct"/>
            <w:vMerge/>
            <w:vAlign w:val="center"/>
          </w:tcPr>
          <w:p w14:paraId="162BF1E4" w14:textId="77777777" w:rsidR="00E2792A" w:rsidRPr="00904340" w:rsidRDefault="00E2792A" w:rsidP="00163708">
            <w:pPr>
              <w:suppressAutoHyphens/>
              <w:spacing w:after="0" w:line="240" w:lineRule="auto"/>
              <w:jc w:val="center"/>
              <w:rPr>
                <w:rFonts w:ascii="Times New Roman" w:hAnsi="Times New Roman"/>
              </w:rPr>
            </w:pPr>
          </w:p>
        </w:tc>
        <w:tc>
          <w:tcPr>
            <w:tcW w:w="757" w:type="pct"/>
            <w:vMerge/>
          </w:tcPr>
          <w:p w14:paraId="2EEB7AD1" w14:textId="77777777" w:rsidR="00E2792A" w:rsidRPr="00904340" w:rsidRDefault="00E2792A" w:rsidP="00163708">
            <w:pPr>
              <w:suppressAutoHyphens/>
              <w:spacing w:after="0" w:line="240" w:lineRule="auto"/>
              <w:jc w:val="center"/>
              <w:rPr>
                <w:rFonts w:ascii="Times New Roman" w:hAnsi="Times New Roman"/>
                <w:b/>
              </w:rPr>
            </w:pPr>
          </w:p>
        </w:tc>
      </w:tr>
      <w:tr w:rsidR="00E2792A" w:rsidRPr="0070126C" w14:paraId="75530293" w14:textId="77777777" w:rsidTr="00163708">
        <w:trPr>
          <w:trHeight w:val="20"/>
        </w:trPr>
        <w:tc>
          <w:tcPr>
            <w:tcW w:w="834" w:type="pct"/>
            <w:gridSpan w:val="2"/>
            <w:vMerge w:val="restart"/>
            <w:shd w:val="clear" w:color="auto" w:fill="auto"/>
          </w:tcPr>
          <w:p w14:paraId="3B06027C"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Тема 2.9. Иммунитет</w:t>
            </w:r>
          </w:p>
        </w:tc>
        <w:tc>
          <w:tcPr>
            <w:tcW w:w="2794" w:type="pct"/>
            <w:gridSpan w:val="2"/>
          </w:tcPr>
          <w:p w14:paraId="709A1E18"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15" w:type="pct"/>
            <w:vAlign w:val="center"/>
          </w:tcPr>
          <w:p w14:paraId="638170C2"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1</w:t>
            </w:r>
          </w:p>
        </w:tc>
        <w:tc>
          <w:tcPr>
            <w:tcW w:w="757" w:type="pct"/>
            <w:vMerge w:val="restart"/>
          </w:tcPr>
          <w:p w14:paraId="77CFADFF"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57DF3F8C" w14:textId="77777777" w:rsidTr="00163708">
        <w:trPr>
          <w:trHeight w:val="641"/>
        </w:trPr>
        <w:tc>
          <w:tcPr>
            <w:tcW w:w="834" w:type="pct"/>
            <w:gridSpan w:val="2"/>
            <w:vMerge/>
            <w:shd w:val="clear" w:color="auto" w:fill="auto"/>
          </w:tcPr>
          <w:p w14:paraId="0C96B3D2"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0C7D40DB" w14:textId="77777777" w:rsidR="00E2792A" w:rsidRPr="00904340" w:rsidRDefault="00E2792A" w:rsidP="00163708">
            <w:pPr>
              <w:spacing w:after="0" w:line="240" w:lineRule="auto"/>
              <w:contextualSpacing/>
              <w:jc w:val="both"/>
              <w:rPr>
                <w:rFonts w:ascii="Times New Roman" w:hAnsi="Times New Roman"/>
                <w:bCs/>
                <w:lang w:val="x-none" w:eastAsia="x-none"/>
              </w:rPr>
            </w:pPr>
            <w:r w:rsidRPr="00904340">
              <w:rPr>
                <w:rFonts w:ascii="Times New Roman" w:hAnsi="Times New Roman"/>
                <w:bCs/>
                <w:lang w:val="x-none" w:eastAsia="x-none"/>
              </w:rPr>
              <w:t xml:space="preserve">Понятие иммунитета. </w:t>
            </w:r>
            <w:r w:rsidRPr="00904340">
              <w:rPr>
                <w:rFonts w:ascii="Times New Roman" w:hAnsi="Times New Roman"/>
                <w:lang w:val="x-none" w:eastAsia="x-none"/>
              </w:rPr>
              <w:t>Виды иммунитета: специфический, неспецифический. Вакцинация. Органы иммунной системы. Причины сниженного иммунитета. Проявления сниженного иммунитета.</w:t>
            </w:r>
          </w:p>
        </w:tc>
        <w:tc>
          <w:tcPr>
            <w:tcW w:w="615" w:type="pct"/>
            <w:vAlign w:val="center"/>
          </w:tcPr>
          <w:p w14:paraId="3C2DC290"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1</w:t>
            </w:r>
          </w:p>
        </w:tc>
        <w:tc>
          <w:tcPr>
            <w:tcW w:w="757" w:type="pct"/>
            <w:vMerge/>
          </w:tcPr>
          <w:p w14:paraId="428DE036" w14:textId="77777777" w:rsidR="00E2792A" w:rsidRPr="00904340" w:rsidRDefault="00E2792A" w:rsidP="00163708">
            <w:pPr>
              <w:spacing w:after="0" w:line="240" w:lineRule="auto"/>
              <w:jc w:val="center"/>
              <w:rPr>
                <w:rFonts w:ascii="Times New Roman" w:hAnsi="Times New Roman"/>
                <w:bCs/>
              </w:rPr>
            </w:pPr>
          </w:p>
        </w:tc>
      </w:tr>
      <w:tr w:rsidR="00E2792A" w:rsidRPr="0070126C" w14:paraId="31F9D3AF" w14:textId="77777777" w:rsidTr="00163708">
        <w:trPr>
          <w:trHeight w:val="20"/>
        </w:trPr>
        <w:tc>
          <w:tcPr>
            <w:tcW w:w="834" w:type="pct"/>
            <w:gridSpan w:val="2"/>
            <w:vMerge w:val="restart"/>
          </w:tcPr>
          <w:p w14:paraId="2A95C616"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rPr>
              <w:t xml:space="preserve">Тема 2.10. </w:t>
            </w:r>
            <w:r w:rsidRPr="00904340">
              <w:rPr>
                <w:rFonts w:ascii="Times New Roman" w:hAnsi="Times New Roman"/>
                <w:b/>
                <w:bCs/>
              </w:rPr>
              <w:t xml:space="preserve">Возрастные анатомо-физиологические </w:t>
            </w:r>
            <w:r w:rsidRPr="00904340">
              <w:rPr>
                <w:rFonts w:ascii="Times New Roman" w:hAnsi="Times New Roman"/>
                <w:b/>
                <w:bCs/>
              </w:rPr>
              <w:lastRenderedPageBreak/>
              <w:t>особенности</w:t>
            </w:r>
            <w:r w:rsidRPr="00904340">
              <w:rPr>
                <w:rFonts w:ascii="Times New Roman" w:hAnsi="Times New Roman"/>
                <w:b/>
                <w:lang w:eastAsia="ar-SA"/>
              </w:rPr>
              <w:t xml:space="preserve"> </w:t>
            </w:r>
            <w:r w:rsidRPr="00904340">
              <w:rPr>
                <w:rFonts w:ascii="Times New Roman" w:hAnsi="Times New Roman"/>
                <w:b/>
              </w:rPr>
              <w:t>дыхательной системы</w:t>
            </w:r>
          </w:p>
        </w:tc>
        <w:tc>
          <w:tcPr>
            <w:tcW w:w="2794" w:type="pct"/>
            <w:gridSpan w:val="2"/>
          </w:tcPr>
          <w:p w14:paraId="4EDD06DE"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lastRenderedPageBreak/>
              <w:t>Содержание</w:t>
            </w:r>
          </w:p>
        </w:tc>
        <w:tc>
          <w:tcPr>
            <w:tcW w:w="615" w:type="pct"/>
            <w:vAlign w:val="center"/>
          </w:tcPr>
          <w:p w14:paraId="105D5A6D"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3/1</w:t>
            </w:r>
          </w:p>
        </w:tc>
        <w:tc>
          <w:tcPr>
            <w:tcW w:w="757" w:type="pct"/>
            <w:vMerge w:val="restart"/>
          </w:tcPr>
          <w:p w14:paraId="6862D106"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4915AA5B" w14:textId="77777777" w:rsidTr="00163708">
        <w:trPr>
          <w:trHeight w:val="20"/>
        </w:trPr>
        <w:tc>
          <w:tcPr>
            <w:tcW w:w="834" w:type="pct"/>
            <w:gridSpan w:val="2"/>
            <w:vMerge/>
          </w:tcPr>
          <w:p w14:paraId="583AA7C1"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5D428661" w14:textId="77777777" w:rsidR="00E2792A" w:rsidRPr="00904340" w:rsidRDefault="00E2792A" w:rsidP="00163708">
            <w:pPr>
              <w:spacing w:after="0" w:line="240" w:lineRule="auto"/>
              <w:contextualSpacing/>
              <w:jc w:val="both"/>
              <w:rPr>
                <w:rFonts w:ascii="Times New Roman" w:hAnsi="Times New Roman"/>
                <w:bCs/>
                <w:lang w:val="x-none" w:eastAsia="x-none"/>
              </w:rPr>
            </w:pPr>
            <w:r w:rsidRPr="00904340">
              <w:rPr>
                <w:rFonts w:ascii="Times New Roman" w:eastAsia="MS Mincho" w:hAnsi="Times New Roman"/>
                <w:bCs/>
                <w:spacing w:val="-4"/>
                <w:w w:val="101"/>
                <w:lang w:val="x-none" w:eastAsia="x-none"/>
              </w:rPr>
              <w:t xml:space="preserve">Общая характеристика </w:t>
            </w:r>
            <w:r w:rsidRPr="00904340">
              <w:rPr>
                <w:rFonts w:ascii="Times New Roman" w:hAnsi="Times New Roman"/>
                <w:bCs/>
                <w:lang w:val="x-none" w:eastAsia="x-none"/>
              </w:rPr>
              <w:t xml:space="preserve">дыхательной системы. </w:t>
            </w:r>
            <w:r w:rsidRPr="00904340">
              <w:rPr>
                <w:rFonts w:ascii="Times New Roman" w:hAnsi="Times New Roman"/>
                <w:lang w:val="x-none" w:eastAsia="x-none"/>
              </w:rPr>
              <w:t xml:space="preserve">Значение дыхания в жизнедеятельности и развитии организма. Химический состав атмосферного воздуха и его значение для </w:t>
            </w:r>
            <w:r w:rsidRPr="00904340">
              <w:rPr>
                <w:rFonts w:ascii="Times New Roman" w:hAnsi="Times New Roman"/>
                <w:lang w:val="x-none" w:eastAsia="x-none"/>
              </w:rPr>
              <w:lastRenderedPageBreak/>
              <w:t xml:space="preserve">здоровья. Особенности дыхания в пре - и постнатальном периодах. Воздухоносные пути: носовая полость, гортань, трахея, бронхи, их возрастные особенности. Особенности строения гортани и голосового аппарата у детей. Лёгкие. Положение лёгких в грудной клетке, плевральная полость. </w:t>
            </w:r>
          </w:p>
        </w:tc>
        <w:tc>
          <w:tcPr>
            <w:tcW w:w="615" w:type="pct"/>
            <w:vMerge w:val="restart"/>
            <w:vAlign w:val="center"/>
          </w:tcPr>
          <w:p w14:paraId="5C2A2D53"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lastRenderedPageBreak/>
              <w:t>2</w:t>
            </w:r>
          </w:p>
        </w:tc>
        <w:tc>
          <w:tcPr>
            <w:tcW w:w="757" w:type="pct"/>
            <w:vMerge/>
          </w:tcPr>
          <w:p w14:paraId="5919AD2E"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2CBE680F" w14:textId="77777777" w:rsidTr="00163708">
        <w:trPr>
          <w:trHeight w:val="20"/>
        </w:trPr>
        <w:tc>
          <w:tcPr>
            <w:tcW w:w="834" w:type="pct"/>
            <w:gridSpan w:val="2"/>
            <w:vMerge/>
          </w:tcPr>
          <w:p w14:paraId="5F354D6F"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1AE87624" w14:textId="77777777" w:rsidR="00E2792A" w:rsidRPr="00904340" w:rsidRDefault="00E2792A" w:rsidP="00163708">
            <w:pPr>
              <w:spacing w:after="0" w:line="240" w:lineRule="auto"/>
              <w:contextualSpacing/>
              <w:jc w:val="both"/>
              <w:rPr>
                <w:rFonts w:ascii="Times New Roman" w:hAnsi="Times New Roman"/>
                <w:lang w:val="x-none" w:eastAsia="x-none"/>
              </w:rPr>
            </w:pPr>
            <w:r w:rsidRPr="00904340">
              <w:rPr>
                <w:rFonts w:ascii="Times New Roman" w:hAnsi="Times New Roman"/>
                <w:bCs/>
                <w:lang w:val="x-none" w:eastAsia="x-none"/>
              </w:rPr>
              <w:t>Акты вдоха и выдоха.</w:t>
            </w:r>
            <w:r w:rsidRPr="00904340">
              <w:rPr>
                <w:rFonts w:ascii="Times New Roman" w:hAnsi="Times New Roman"/>
                <w:lang w:val="x-none" w:eastAsia="x-none"/>
              </w:rPr>
              <w:t xml:space="preserve"> Значение дыхательных мышц в акте дыхания. Жизненная емкость лёгких, частота и глубина дыхания. Газообмен в лёгких, в тканях. Типы дыхания в различные возрастные периоды. Особенности дыхания новорожденного (диафрагмальный тип). Связь типа дыхания с началом хождения (грудное, грудобрюшное). Половые различия дыхания (грудной и брюшной типы).</w:t>
            </w:r>
          </w:p>
        </w:tc>
        <w:tc>
          <w:tcPr>
            <w:tcW w:w="615" w:type="pct"/>
            <w:vMerge/>
            <w:vAlign w:val="center"/>
          </w:tcPr>
          <w:p w14:paraId="6308FC3F" w14:textId="77777777" w:rsidR="00E2792A" w:rsidRPr="00904340" w:rsidRDefault="00E2792A" w:rsidP="00163708">
            <w:pPr>
              <w:suppressAutoHyphens/>
              <w:spacing w:after="0" w:line="240" w:lineRule="auto"/>
              <w:jc w:val="center"/>
              <w:rPr>
                <w:rFonts w:ascii="Times New Roman" w:hAnsi="Times New Roman"/>
                <w:bCs/>
              </w:rPr>
            </w:pPr>
          </w:p>
        </w:tc>
        <w:tc>
          <w:tcPr>
            <w:tcW w:w="757" w:type="pct"/>
            <w:vMerge/>
          </w:tcPr>
          <w:p w14:paraId="6AC1ED6D"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0B6F4EF4" w14:textId="77777777" w:rsidTr="00163708">
        <w:trPr>
          <w:trHeight w:val="20"/>
        </w:trPr>
        <w:tc>
          <w:tcPr>
            <w:tcW w:w="834" w:type="pct"/>
            <w:gridSpan w:val="2"/>
            <w:vMerge/>
          </w:tcPr>
          <w:p w14:paraId="1FAACBC9"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7658AAAB" w14:textId="77777777" w:rsidR="00E2792A" w:rsidRPr="00904340" w:rsidRDefault="00E2792A" w:rsidP="00163708">
            <w:pPr>
              <w:spacing w:after="0" w:line="240" w:lineRule="auto"/>
              <w:jc w:val="both"/>
              <w:rPr>
                <w:rFonts w:ascii="Times New Roman" w:eastAsia="MS Mincho" w:hAnsi="Times New Roman"/>
                <w:spacing w:val="-4"/>
                <w:w w:val="101"/>
              </w:rPr>
            </w:pPr>
            <w:r w:rsidRPr="00904340">
              <w:rPr>
                <w:rFonts w:ascii="Times New Roman" w:hAnsi="Times New Roman"/>
                <w:b/>
                <w:bCs/>
              </w:rPr>
              <w:t>В том числе практических занятий и лабораторных работ</w:t>
            </w:r>
          </w:p>
        </w:tc>
        <w:tc>
          <w:tcPr>
            <w:tcW w:w="615" w:type="pct"/>
            <w:vAlign w:val="center"/>
          </w:tcPr>
          <w:p w14:paraId="42985B5B"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1</w:t>
            </w:r>
          </w:p>
        </w:tc>
        <w:tc>
          <w:tcPr>
            <w:tcW w:w="757" w:type="pct"/>
            <w:vMerge/>
          </w:tcPr>
          <w:p w14:paraId="69F58800" w14:textId="77777777" w:rsidR="00E2792A" w:rsidRPr="00904340" w:rsidRDefault="00E2792A" w:rsidP="00163708">
            <w:pPr>
              <w:suppressAutoHyphens/>
              <w:spacing w:after="0" w:line="240" w:lineRule="auto"/>
              <w:jc w:val="center"/>
              <w:rPr>
                <w:rFonts w:ascii="Times New Roman" w:hAnsi="Times New Roman"/>
                <w:b/>
                <w:bCs/>
              </w:rPr>
            </w:pPr>
          </w:p>
        </w:tc>
      </w:tr>
      <w:tr w:rsidR="00E2792A" w:rsidRPr="0070126C" w14:paraId="7CBF89AC" w14:textId="77777777" w:rsidTr="00163708">
        <w:trPr>
          <w:trHeight w:val="20"/>
        </w:trPr>
        <w:tc>
          <w:tcPr>
            <w:tcW w:w="834" w:type="pct"/>
            <w:gridSpan w:val="2"/>
            <w:vMerge/>
          </w:tcPr>
          <w:p w14:paraId="4834B025"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28565C8D" w14:textId="77777777" w:rsidR="00E2792A" w:rsidRPr="00904340" w:rsidRDefault="00E2792A" w:rsidP="00163708">
            <w:pPr>
              <w:shd w:val="clear" w:color="auto" w:fill="FFFFFF"/>
              <w:spacing w:after="0" w:line="240" w:lineRule="auto"/>
              <w:jc w:val="both"/>
              <w:rPr>
                <w:rFonts w:ascii="Times New Roman" w:hAnsi="Times New Roman"/>
              </w:rPr>
            </w:pPr>
            <w:r w:rsidRPr="00904340">
              <w:rPr>
                <w:rFonts w:ascii="Times New Roman" w:hAnsi="Times New Roman"/>
                <w:b/>
              </w:rPr>
              <w:t>Практическое занятие 15.</w:t>
            </w:r>
            <w:r w:rsidRPr="00904340">
              <w:rPr>
                <w:rFonts w:ascii="Times New Roman" w:hAnsi="Times New Roman"/>
              </w:rPr>
              <w:t xml:space="preserve"> Определение топографии органов дыхательной системы на таблицах, муляжах</w:t>
            </w:r>
          </w:p>
        </w:tc>
        <w:tc>
          <w:tcPr>
            <w:tcW w:w="615" w:type="pct"/>
            <w:vMerge w:val="restart"/>
            <w:vAlign w:val="center"/>
          </w:tcPr>
          <w:p w14:paraId="14295049"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1</w:t>
            </w:r>
          </w:p>
        </w:tc>
        <w:tc>
          <w:tcPr>
            <w:tcW w:w="757" w:type="pct"/>
            <w:vMerge/>
          </w:tcPr>
          <w:p w14:paraId="0FF9C9CD"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3D863918" w14:textId="77777777" w:rsidTr="00163708">
        <w:trPr>
          <w:trHeight w:val="20"/>
        </w:trPr>
        <w:tc>
          <w:tcPr>
            <w:tcW w:w="834" w:type="pct"/>
            <w:gridSpan w:val="2"/>
            <w:vMerge/>
          </w:tcPr>
          <w:p w14:paraId="5B118145"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49992296" w14:textId="77777777" w:rsidR="00E2792A" w:rsidRPr="00904340" w:rsidRDefault="00E2792A" w:rsidP="00163708">
            <w:pPr>
              <w:spacing w:after="0" w:line="240" w:lineRule="auto"/>
              <w:jc w:val="both"/>
              <w:rPr>
                <w:rFonts w:ascii="Times New Roman" w:hAnsi="Times New Roman"/>
                <w:bCs/>
              </w:rPr>
            </w:pPr>
            <w:r w:rsidRPr="00904340">
              <w:rPr>
                <w:rFonts w:ascii="Times New Roman" w:hAnsi="Times New Roman"/>
                <w:b/>
              </w:rPr>
              <w:t>Практическое занятие 16.</w:t>
            </w:r>
            <w:r w:rsidRPr="00904340">
              <w:rPr>
                <w:rFonts w:ascii="Times New Roman" w:hAnsi="Times New Roman"/>
              </w:rPr>
              <w:t xml:space="preserve"> Методы определения показателей дыхательной системы</w:t>
            </w:r>
          </w:p>
        </w:tc>
        <w:tc>
          <w:tcPr>
            <w:tcW w:w="615" w:type="pct"/>
            <w:vMerge/>
            <w:vAlign w:val="center"/>
          </w:tcPr>
          <w:p w14:paraId="12D0AB43" w14:textId="77777777" w:rsidR="00E2792A" w:rsidRPr="00904340" w:rsidRDefault="00E2792A" w:rsidP="00163708">
            <w:pPr>
              <w:spacing w:after="0" w:line="240" w:lineRule="auto"/>
              <w:jc w:val="center"/>
              <w:rPr>
                <w:rFonts w:ascii="Times New Roman" w:hAnsi="Times New Roman"/>
                <w:b/>
                <w:bCs/>
              </w:rPr>
            </w:pPr>
          </w:p>
        </w:tc>
        <w:tc>
          <w:tcPr>
            <w:tcW w:w="757" w:type="pct"/>
            <w:vMerge/>
          </w:tcPr>
          <w:p w14:paraId="6A46E9DA" w14:textId="77777777" w:rsidR="00E2792A" w:rsidRPr="00904340" w:rsidRDefault="00E2792A" w:rsidP="00163708">
            <w:pPr>
              <w:spacing w:after="0" w:line="240" w:lineRule="auto"/>
              <w:jc w:val="center"/>
              <w:rPr>
                <w:rFonts w:ascii="Times New Roman" w:hAnsi="Times New Roman"/>
                <w:b/>
                <w:bCs/>
              </w:rPr>
            </w:pPr>
          </w:p>
        </w:tc>
      </w:tr>
      <w:tr w:rsidR="00E2792A" w:rsidRPr="0070126C" w14:paraId="0CD80389" w14:textId="77777777" w:rsidTr="00163708">
        <w:trPr>
          <w:trHeight w:val="20"/>
        </w:trPr>
        <w:tc>
          <w:tcPr>
            <w:tcW w:w="834" w:type="pct"/>
            <w:gridSpan w:val="2"/>
            <w:vMerge w:val="restart"/>
          </w:tcPr>
          <w:p w14:paraId="614932F2" w14:textId="77777777" w:rsidR="00E2792A" w:rsidRPr="00904340" w:rsidRDefault="00E2792A" w:rsidP="0070126C">
            <w:pPr>
              <w:spacing w:after="0" w:line="240" w:lineRule="auto"/>
              <w:rPr>
                <w:rFonts w:ascii="Times New Roman" w:hAnsi="Times New Roman"/>
                <w:b/>
                <w:bCs/>
              </w:rPr>
            </w:pPr>
            <w:r w:rsidRPr="00904340">
              <w:rPr>
                <w:rFonts w:ascii="Times New Roman" w:hAnsi="Times New Roman"/>
                <w:b/>
              </w:rPr>
              <w:t>Тема 2.11. Гигиена дыхания</w:t>
            </w:r>
          </w:p>
        </w:tc>
        <w:tc>
          <w:tcPr>
            <w:tcW w:w="2794" w:type="pct"/>
            <w:gridSpan w:val="2"/>
          </w:tcPr>
          <w:p w14:paraId="503456F6"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15" w:type="pct"/>
            <w:vAlign w:val="center"/>
          </w:tcPr>
          <w:p w14:paraId="02F90E89"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2/1</w:t>
            </w:r>
          </w:p>
        </w:tc>
        <w:tc>
          <w:tcPr>
            <w:tcW w:w="757" w:type="pct"/>
            <w:vMerge w:val="restart"/>
          </w:tcPr>
          <w:p w14:paraId="27AF5837"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111C3C0C" w14:textId="77777777" w:rsidTr="00163708">
        <w:trPr>
          <w:trHeight w:val="20"/>
        </w:trPr>
        <w:tc>
          <w:tcPr>
            <w:tcW w:w="834" w:type="pct"/>
            <w:gridSpan w:val="2"/>
            <w:vMerge/>
          </w:tcPr>
          <w:p w14:paraId="560C692C"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352BA4FC" w14:textId="77777777" w:rsidR="00E2792A" w:rsidRPr="00904340" w:rsidRDefault="00E2792A" w:rsidP="00163708">
            <w:pPr>
              <w:spacing w:after="0" w:line="240" w:lineRule="auto"/>
              <w:contextualSpacing/>
              <w:jc w:val="both"/>
              <w:rPr>
                <w:rFonts w:ascii="Times New Roman" w:hAnsi="Times New Roman"/>
                <w:lang w:val="x-none" w:eastAsia="x-none"/>
              </w:rPr>
            </w:pPr>
            <w:r w:rsidRPr="00904340">
              <w:rPr>
                <w:rFonts w:ascii="Times New Roman" w:hAnsi="Times New Roman"/>
                <w:lang w:val="x-none" w:eastAsia="x-none"/>
              </w:rPr>
              <w:t>Основные гигиенические показатели воздушной среды. Микроклимат. Гигиена дыхания детей.</w:t>
            </w:r>
          </w:p>
        </w:tc>
        <w:tc>
          <w:tcPr>
            <w:tcW w:w="615" w:type="pct"/>
            <w:vAlign w:val="center"/>
          </w:tcPr>
          <w:p w14:paraId="666535E1"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1</w:t>
            </w:r>
          </w:p>
        </w:tc>
        <w:tc>
          <w:tcPr>
            <w:tcW w:w="757" w:type="pct"/>
            <w:vMerge/>
          </w:tcPr>
          <w:p w14:paraId="53D0ECE0"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2219C736" w14:textId="77777777" w:rsidTr="00163708">
        <w:trPr>
          <w:trHeight w:val="245"/>
        </w:trPr>
        <w:tc>
          <w:tcPr>
            <w:tcW w:w="834" w:type="pct"/>
            <w:gridSpan w:val="2"/>
            <w:vMerge/>
          </w:tcPr>
          <w:p w14:paraId="033856B4"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2362EFAA"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bCs/>
              </w:rPr>
              <w:t>В том числе практических занятий и лабораторных работ</w:t>
            </w:r>
          </w:p>
        </w:tc>
        <w:tc>
          <w:tcPr>
            <w:tcW w:w="615" w:type="pct"/>
            <w:vAlign w:val="center"/>
          </w:tcPr>
          <w:p w14:paraId="2591100C" w14:textId="77777777" w:rsidR="00E2792A" w:rsidRPr="00904340" w:rsidRDefault="00E2792A" w:rsidP="00163708">
            <w:pPr>
              <w:suppressAutoHyphens/>
              <w:spacing w:after="0" w:line="240" w:lineRule="auto"/>
              <w:jc w:val="center"/>
              <w:rPr>
                <w:rFonts w:ascii="Times New Roman" w:hAnsi="Times New Roman"/>
                <w:b/>
              </w:rPr>
            </w:pPr>
            <w:r w:rsidRPr="00904340">
              <w:rPr>
                <w:rFonts w:ascii="Times New Roman" w:hAnsi="Times New Roman"/>
                <w:b/>
              </w:rPr>
              <w:t>1</w:t>
            </w:r>
          </w:p>
        </w:tc>
        <w:tc>
          <w:tcPr>
            <w:tcW w:w="757" w:type="pct"/>
            <w:vMerge/>
          </w:tcPr>
          <w:p w14:paraId="49216B2F" w14:textId="77777777" w:rsidR="00E2792A" w:rsidRPr="00904340" w:rsidRDefault="00E2792A" w:rsidP="00163708">
            <w:pPr>
              <w:suppressAutoHyphens/>
              <w:spacing w:after="0" w:line="240" w:lineRule="auto"/>
              <w:jc w:val="center"/>
              <w:rPr>
                <w:rFonts w:ascii="Times New Roman" w:hAnsi="Times New Roman"/>
                <w:b/>
              </w:rPr>
            </w:pPr>
          </w:p>
        </w:tc>
      </w:tr>
      <w:tr w:rsidR="00E2792A" w:rsidRPr="0070126C" w14:paraId="5FB5AC85" w14:textId="77777777" w:rsidTr="00163708">
        <w:trPr>
          <w:trHeight w:val="90"/>
        </w:trPr>
        <w:tc>
          <w:tcPr>
            <w:tcW w:w="834" w:type="pct"/>
            <w:gridSpan w:val="2"/>
            <w:vMerge/>
          </w:tcPr>
          <w:p w14:paraId="51FC33FD"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536354CA" w14:textId="77777777" w:rsidR="00E2792A" w:rsidRPr="00904340" w:rsidRDefault="00E2792A" w:rsidP="00163708">
            <w:pPr>
              <w:shd w:val="clear" w:color="auto" w:fill="FFFFFF"/>
              <w:spacing w:after="0" w:line="240" w:lineRule="auto"/>
              <w:jc w:val="both"/>
              <w:rPr>
                <w:rFonts w:ascii="Times New Roman" w:hAnsi="Times New Roman"/>
              </w:rPr>
            </w:pPr>
            <w:r w:rsidRPr="00904340">
              <w:rPr>
                <w:rFonts w:ascii="Times New Roman" w:hAnsi="Times New Roman"/>
                <w:b/>
              </w:rPr>
              <w:t>Практическое занятие 17.</w:t>
            </w:r>
            <w:r w:rsidRPr="00904340">
              <w:rPr>
                <w:rFonts w:ascii="Times New Roman" w:hAnsi="Times New Roman"/>
              </w:rPr>
              <w:t xml:space="preserve"> Анализ микроклимата учебного кабинета»</w:t>
            </w:r>
          </w:p>
        </w:tc>
        <w:tc>
          <w:tcPr>
            <w:tcW w:w="615" w:type="pct"/>
            <w:vAlign w:val="center"/>
          </w:tcPr>
          <w:p w14:paraId="24B8A818" w14:textId="77777777" w:rsidR="00E2792A" w:rsidRPr="00904340" w:rsidRDefault="00E2792A" w:rsidP="00163708">
            <w:pPr>
              <w:suppressAutoHyphens/>
              <w:spacing w:after="0" w:line="240" w:lineRule="auto"/>
              <w:jc w:val="center"/>
              <w:rPr>
                <w:rFonts w:ascii="Times New Roman" w:hAnsi="Times New Roman"/>
              </w:rPr>
            </w:pPr>
            <w:r w:rsidRPr="00904340">
              <w:rPr>
                <w:rFonts w:ascii="Times New Roman" w:hAnsi="Times New Roman"/>
              </w:rPr>
              <w:t>1</w:t>
            </w:r>
          </w:p>
        </w:tc>
        <w:tc>
          <w:tcPr>
            <w:tcW w:w="757" w:type="pct"/>
            <w:vMerge/>
          </w:tcPr>
          <w:p w14:paraId="5B156AF9" w14:textId="77777777" w:rsidR="00E2792A" w:rsidRPr="00904340" w:rsidRDefault="00E2792A" w:rsidP="00163708">
            <w:pPr>
              <w:suppressAutoHyphens/>
              <w:spacing w:after="0" w:line="240" w:lineRule="auto"/>
              <w:jc w:val="center"/>
              <w:rPr>
                <w:rFonts w:ascii="Times New Roman" w:hAnsi="Times New Roman"/>
              </w:rPr>
            </w:pPr>
          </w:p>
        </w:tc>
      </w:tr>
      <w:tr w:rsidR="00E2792A" w:rsidRPr="0070126C" w14:paraId="23F1EFF5" w14:textId="77777777" w:rsidTr="00163708">
        <w:trPr>
          <w:trHeight w:val="20"/>
        </w:trPr>
        <w:tc>
          <w:tcPr>
            <w:tcW w:w="834" w:type="pct"/>
            <w:gridSpan w:val="2"/>
            <w:vMerge w:val="restart"/>
          </w:tcPr>
          <w:p w14:paraId="57A850E4" w14:textId="77777777" w:rsidR="00E2792A" w:rsidRPr="00904340" w:rsidRDefault="00E2792A" w:rsidP="0070126C">
            <w:pPr>
              <w:spacing w:after="0" w:line="240" w:lineRule="auto"/>
              <w:rPr>
                <w:rFonts w:ascii="Times New Roman" w:hAnsi="Times New Roman"/>
                <w:b/>
                <w:bCs/>
              </w:rPr>
            </w:pPr>
            <w:r w:rsidRPr="00904340">
              <w:rPr>
                <w:rFonts w:ascii="Times New Roman" w:hAnsi="Times New Roman"/>
                <w:b/>
              </w:rPr>
              <w:t>Тема 2.12.</w:t>
            </w:r>
            <w:r w:rsidRPr="00904340">
              <w:rPr>
                <w:rFonts w:ascii="Times New Roman" w:hAnsi="Times New Roman"/>
                <w:b/>
                <w:bCs/>
              </w:rPr>
              <w:t>Возрастные анатомо-физиологические особенности</w:t>
            </w:r>
            <w:r w:rsidRPr="00904340">
              <w:rPr>
                <w:rFonts w:ascii="Times New Roman" w:hAnsi="Times New Roman"/>
                <w:b/>
                <w:lang w:eastAsia="ar-SA"/>
              </w:rPr>
              <w:t xml:space="preserve"> </w:t>
            </w:r>
            <w:r w:rsidRPr="00904340">
              <w:rPr>
                <w:rFonts w:ascii="Times New Roman" w:hAnsi="Times New Roman"/>
                <w:b/>
              </w:rPr>
              <w:t>пищеварительной системы</w:t>
            </w:r>
          </w:p>
        </w:tc>
        <w:tc>
          <w:tcPr>
            <w:tcW w:w="2794" w:type="pct"/>
            <w:gridSpan w:val="2"/>
          </w:tcPr>
          <w:p w14:paraId="6F342E37"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15" w:type="pct"/>
            <w:vAlign w:val="center"/>
          </w:tcPr>
          <w:p w14:paraId="3FDDE9B1"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4/2</w:t>
            </w:r>
          </w:p>
        </w:tc>
        <w:tc>
          <w:tcPr>
            <w:tcW w:w="757" w:type="pct"/>
            <w:vMerge w:val="restart"/>
          </w:tcPr>
          <w:p w14:paraId="3F5B12ED"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2284C50E" w14:textId="77777777" w:rsidTr="00163708">
        <w:trPr>
          <w:trHeight w:val="644"/>
        </w:trPr>
        <w:tc>
          <w:tcPr>
            <w:tcW w:w="834" w:type="pct"/>
            <w:gridSpan w:val="2"/>
            <w:vMerge/>
          </w:tcPr>
          <w:p w14:paraId="138F4606"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7A7E1A9C" w14:textId="77777777" w:rsidR="00E2792A" w:rsidRPr="00904340" w:rsidRDefault="00E2792A" w:rsidP="00163708">
            <w:pPr>
              <w:spacing w:after="0" w:line="240" w:lineRule="auto"/>
              <w:contextualSpacing/>
              <w:jc w:val="both"/>
              <w:rPr>
                <w:rFonts w:ascii="Times New Roman" w:hAnsi="Times New Roman"/>
                <w:bCs/>
                <w:shd w:val="clear" w:color="auto" w:fill="FFFFFF"/>
                <w:lang w:eastAsia="x-none"/>
              </w:rPr>
            </w:pPr>
            <w:r w:rsidRPr="00904340">
              <w:rPr>
                <w:rFonts w:ascii="Times New Roman" w:hAnsi="Times New Roman"/>
                <w:bCs/>
                <w:shd w:val="clear" w:color="auto" w:fill="FFFFFF"/>
                <w:lang w:val="x-none" w:eastAsia="x-none"/>
              </w:rPr>
              <w:t xml:space="preserve">Общая характеристика пищеварительной системы. </w:t>
            </w:r>
            <w:r w:rsidRPr="00904340">
              <w:rPr>
                <w:rFonts w:ascii="Times New Roman" w:hAnsi="Times New Roman"/>
                <w:shd w:val="clear" w:color="auto" w:fill="FFFFFF"/>
                <w:lang w:val="x-none" w:eastAsia="x-none"/>
              </w:rPr>
              <w:t>Значение и строение органов пищеварения</w:t>
            </w:r>
            <w:r w:rsidRPr="00904340">
              <w:rPr>
                <w:rFonts w:ascii="Times New Roman" w:hAnsi="Times New Roman"/>
                <w:b/>
                <w:bCs/>
                <w:shd w:val="clear" w:color="auto" w:fill="FFFFFF"/>
                <w:lang w:val="x-none" w:eastAsia="x-none"/>
              </w:rPr>
              <w:t>.</w:t>
            </w:r>
            <w:r w:rsidRPr="00904340">
              <w:rPr>
                <w:rFonts w:ascii="Times New Roman" w:hAnsi="Times New Roman"/>
                <w:shd w:val="clear" w:color="auto" w:fill="FFFFFF"/>
                <w:lang w:val="x-none" w:eastAsia="x-none"/>
              </w:rPr>
              <w:t xml:space="preserve"> Значение трудов И.П.</w:t>
            </w:r>
            <w:r w:rsidRPr="00904340">
              <w:rPr>
                <w:rFonts w:ascii="Times New Roman" w:hAnsi="Times New Roman"/>
                <w:shd w:val="clear" w:color="auto" w:fill="FFFFFF"/>
                <w:lang w:eastAsia="x-none"/>
              </w:rPr>
              <w:t xml:space="preserve"> </w:t>
            </w:r>
            <w:r w:rsidRPr="00904340">
              <w:rPr>
                <w:rFonts w:ascii="Times New Roman" w:hAnsi="Times New Roman"/>
                <w:shd w:val="clear" w:color="auto" w:fill="FFFFFF"/>
                <w:lang w:val="x-none" w:eastAsia="x-none"/>
              </w:rPr>
              <w:t>Павлова в создании учения о функциях органов пищеварения.</w:t>
            </w:r>
          </w:p>
        </w:tc>
        <w:tc>
          <w:tcPr>
            <w:tcW w:w="615" w:type="pct"/>
            <w:vMerge w:val="restart"/>
            <w:vAlign w:val="center"/>
          </w:tcPr>
          <w:p w14:paraId="52CFC8FC"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2</w:t>
            </w:r>
          </w:p>
        </w:tc>
        <w:tc>
          <w:tcPr>
            <w:tcW w:w="757" w:type="pct"/>
            <w:vMerge/>
          </w:tcPr>
          <w:p w14:paraId="085E3E32"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5E0F3016" w14:textId="77777777" w:rsidTr="00163708">
        <w:trPr>
          <w:trHeight w:val="301"/>
        </w:trPr>
        <w:tc>
          <w:tcPr>
            <w:tcW w:w="834" w:type="pct"/>
            <w:gridSpan w:val="2"/>
            <w:vMerge/>
          </w:tcPr>
          <w:p w14:paraId="5A886919"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3E34DB12" w14:textId="77777777" w:rsidR="00E2792A" w:rsidRPr="00904340" w:rsidRDefault="00E2792A" w:rsidP="00163708">
            <w:pPr>
              <w:spacing w:after="0" w:line="240" w:lineRule="auto"/>
              <w:contextualSpacing/>
              <w:jc w:val="both"/>
              <w:rPr>
                <w:rFonts w:ascii="Times New Roman" w:hAnsi="Times New Roman"/>
                <w:shd w:val="clear" w:color="auto" w:fill="FFFFFF"/>
                <w:lang w:val="x-none" w:eastAsia="x-none"/>
              </w:rPr>
            </w:pPr>
            <w:r w:rsidRPr="00904340">
              <w:rPr>
                <w:rFonts w:ascii="Times New Roman" w:hAnsi="Times New Roman"/>
                <w:bCs/>
                <w:lang w:val="x-none" w:eastAsia="x-none"/>
              </w:rPr>
              <w:t>Строение органов пищеварения.</w:t>
            </w:r>
            <w:r w:rsidRPr="00904340">
              <w:rPr>
                <w:rFonts w:ascii="Times New Roman" w:hAnsi="Times New Roman"/>
                <w:lang w:val="x-none" w:eastAsia="x-none"/>
              </w:rPr>
              <w:t xml:space="preserve"> Органы пищеварительной системы: ротовая полость, строение зубов, желудок, кишечник. Пищеварительные железы. </w:t>
            </w:r>
          </w:p>
        </w:tc>
        <w:tc>
          <w:tcPr>
            <w:tcW w:w="615" w:type="pct"/>
            <w:vMerge/>
            <w:vAlign w:val="center"/>
          </w:tcPr>
          <w:p w14:paraId="0CC5061A" w14:textId="77777777" w:rsidR="00E2792A" w:rsidRPr="00904340" w:rsidRDefault="00E2792A" w:rsidP="00163708">
            <w:pPr>
              <w:suppressAutoHyphens/>
              <w:spacing w:after="0" w:line="240" w:lineRule="auto"/>
              <w:jc w:val="center"/>
              <w:rPr>
                <w:rFonts w:ascii="Times New Roman" w:hAnsi="Times New Roman"/>
                <w:bCs/>
              </w:rPr>
            </w:pPr>
          </w:p>
        </w:tc>
        <w:tc>
          <w:tcPr>
            <w:tcW w:w="757" w:type="pct"/>
            <w:vMerge/>
          </w:tcPr>
          <w:p w14:paraId="7D87CEA3"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344B5C92" w14:textId="77777777" w:rsidTr="00163708">
        <w:trPr>
          <w:trHeight w:val="20"/>
        </w:trPr>
        <w:tc>
          <w:tcPr>
            <w:tcW w:w="834" w:type="pct"/>
            <w:gridSpan w:val="2"/>
            <w:vMerge/>
          </w:tcPr>
          <w:p w14:paraId="07B492FD"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3577A2F7" w14:textId="77777777" w:rsidR="00E2792A" w:rsidRPr="00904340" w:rsidRDefault="00E2792A" w:rsidP="00163708">
            <w:pPr>
              <w:spacing w:after="0" w:line="240" w:lineRule="auto"/>
              <w:contextualSpacing/>
              <w:jc w:val="both"/>
              <w:rPr>
                <w:rFonts w:ascii="Times New Roman" w:hAnsi="Times New Roman"/>
                <w:b/>
                <w:bCs/>
                <w:shd w:val="clear" w:color="auto" w:fill="FFFFFF"/>
                <w:lang w:val="x-none" w:eastAsia="x-none"/>
              </w:rPr>
            </w:pPr>
            <w:r w:rsidRPr="00904340">
              <w:rPr>
                <w:rFonts w:ascii="Times New Roman" w:hAnsi="Times New Roman"/>
                <w:bCs/>
                <w:lang w:val="x-none" w:eastAsia="x-none"/>
              </w:rPr>
              <w:t>Процесс пищеварения.</w:t>
            </w:r>
            <w:r w:rsidRPr="00904340">
              <w:rPr>
                <w:rFonts w:ascii="Times New Roman" w:hAnsi="Times New Roman"/>
                <w:lang w:val="x-none" w:eastAsia="x-none"/>
              </w:rPr>
              <w:t xml:space="preserve"> механическая и химическая обработка пищи на всех этапах пищеварения. </w:t>
            </w:r>
            <w:r w:rsidRPr="00904340">
              <w:rPr>
                <w:rFonts w:ascii="Times New Roman" w:hAnsi="Times New Roman"/>
                <w:shd w:val="clear" w:color="auto" w:fill="FFFFFF"/>
                <w:lang w:val="x-none" w:eastAsia="x-none"/>
              </w:rPr>
              <w:t>Секреторная функция пищеварительных желез. Приспособление их функций к характеру и режиму питания. Пищеварение в ротовой полости, желудке, тонком и толстом кишечнике. Всасывание. Нейрогуморальная регуляция пищеварения. Возрастные особенности пищеварения.</w:t>
            </w:r>
          </w:p>
        </w:tc>
        <w:tc>
          <w:tcPr>
            <w:tcW w:w="615" w:type="pct"/>
            <w:vMerge/>
            <w:vAlign w:val="center"/>
          </w:tcPr>
          <w:p w14:paraId="49B3BA44" w14:textId="77777777" w:rsidR="00E2792A" w:rsidRPr="00904340" w:rsidRDefault="00E2792A" w:rsidP="00163708">
            <w:pPr>
              <w:suppressAutoHyphens/>
              <w:spacing w:after="0" w:line="240" w:lineRule="auto"/>
              <w:jc w:val="center"/>
              <w:rPr>
                <w:rFonts w:ascii="Times New Roman" w:hAnsi="Times New Roman"/>
                <w:bCs/>
              </w:rPr>
            </w:pPr>
          </w:p>
        </w:tc>
        <w:tc>
          <w:tcPr>
            <w:tcW w:w="757" w:type="pct"/>
            <w:vMerge/>
          </w:tcPr>
          <w:p w14:paraId="0EFDA90F"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148E5B5C" w14:textId="77777777" w:rsidTr="00163708">
        <w:trPr>
          <w:trHeight w:val="20"/>
        </w:trPr>
        <w:tc>
          <w:tcPr>
            <w:tcW w:w="834" w:type="pct"/>
            <w:gridSpan w:val="2"/>
            <w:vMerge/>
          </w:tcPr>
          <w:p w14:paraId="4A2B28C0"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74C7342D" w14:textId="77777777" w:rsidR="00E2792A" w:rsidRPr="00904340" w:rsidRDefault="00E2792A" w:rsidP="00163708">
            <w:pPr>
              <w:spacing w:after="0" w:line="240" w:lineRule="auto"/>
              <w:jc w:val="both"/>
              <w:rPr>
                <w:rFonts w:ascii="Times New Roman" w:eastAsia="MS Mincho" w:hAnsi="Times New Roman"/>
                <w:spacing w:val="-4"/>
                <w:w w:val="101"/>
              </w:rPr>
            </w:pPr>
            <w:r w:rsidRPr="00904340">
              <w:rPr>
                <w:rFonts w:ascii="Times New Roman" w:hAnsi="Times New Roman"/>
                <w:b/>
                <w:bCs/>
              </w:rPr>
              <w:t>В том числе практических занятий и лабораторных работ</w:t>
            </w:r>
          </w:p>
        </w:tc>
        <w:tc>
          <w:tcPr>
            <w:tcW w:w="615" w:type="pct"/>
            <w:vAlign w:val="center"/>
          </w:tcPr>
          <w:p w14:paraId="192987CE"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2</w:t>
            </w:r>
          </w:p>
        </w:tc>
        <w:tc>
          <w:tcPr>
            <w:tcW w:w="757" w:type="pct"/>
            <w:vMerge/>
          </w:tcPr>
          <w:p w14:paraId="694B9B36" w14:textId="77777777" w:rsidR="00E2792A" w:rsidRPr="00904340" w:rsidRDefault="00E2792A" w:rsidP="00163708">
            <w:pPr>
              <w:suppressAutoHyphens/>
              <w:spacing w:after="0" w:line="240" w:lineRule="auto"/>
              <w:jc w:val="center"/>
              <w:rPr>
                <w:rFonts w:ascii="Times New Roman" w:hAnsi="Times New Roman"/>
                <w:b/>
                <w:bCs/>
              </w:rPr>
            </w:pPr>
          </w:p>
        </w:tc>
      </w:tr>
      <w:tr w:rsidR="00E2792A" w:rsidRPr="0070126C" w14:paraId="685160BB" w14:textId="77777777" w:rsidTr="00163708">
        <w:trPr>
          <w:trHeight w:val="20"/>
        </w:trPr>
        <w:tc>
          <w:tcPr>
            <w:tcW w:w="834" w:type="pct"/>
            <w:gridSpan w:val="2"/>
            <w:vMerge/>
          </w:tcPr>
          <w:p w14:paraId="34538BC0"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0425087D" w14:textId="77777777" w:rsidR="00E2792A" w:rsidRPr="00904340" w:rsidRDefault="00E2792A" w:rsidP="00163708">
            <w:pPr>
              <w:spacing w:after="0" w:line="240" w:lineRule="auto"/>
              <w:jc w:val="both"/>
              <w:rPr>
                <w:rFonts w:ascii="Times New Roman" w:hAnsi="Times New Roman"/>
                <w:bCs/>
              </w:rPr>
            </w:pPr>
            <w:r w:rsidRPr="00904340">
              <w:rPr>
                <w:rFonts w:ascii="Times New Roman" w:hAnsi="Times New Roman"/>
                <w:b/>
                <w:bCs/>
              </w:rPr>
              <w:t>Практическое занятие 18.</w:t>
            </w:r>
            <w:r w:rsidRPr="00904340">
              <w:rPr>
                <w:rFonts w:ascii="Times New Roman" w:hAnsi="Times New Roman"/>
                <w:bCs/>
              </w:rPr>
              <w:t xml:space="preserve"> Определение топографического расположения органов пищеварительной системы с использованием дидактических материалов</w:t>
            </w:r>
          </w:p>
        </w:tc>
        <w:tc>
          <w:tcPr>
            <w:tcW w:w="615" w:type="pct"/>
            <w:vAlign w:val="center"/>
          </w:tcPr>
          <w:p w14:paraId="1BC35EAE"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1</w:t>
            </w:r>
          </w:p>
        </w:tc>
        <w:tc>
          <w:tcPr>
            <w:tcW w:w="757" w:type="pct"/>
            <w:vMerge/>
          </w:tcPr>
          <w:p w14:paraId="311406B0"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33A49B08" w14:textId="77777777" w:rsidTr="00163708">
        <w:trPr>
          <w:trHeight w:val="20"/>
        </w:trPr>
        <w:tc>
          <w:tcPr>
            <w:tcW w:w="834" w:type="pct"/>
            <w:gridSpan w:val="2"/>
            <w:vMerge/>
          </w:tcPr>
          <w:p w14:paraId="14F8DB20"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29FB1166" w14:textId="77777777" w:rsidR="00E2792A" w:rsidRPr="00904340" w:rsidRDefault="00E2792A" w:rsidP="00163708">
            <w:pPr>
              <w:spacing w:after="0" w:line="240" w:lineRule="auto"/>
              <w:jc w:val="both"/>
              <w:rPr>
                <w:rFonts w:ascii="Times New Roman" w:hAnsi="Times New Roman"/>
                <w:bCs/>
              </w:rPr>
            </w:pPr>
            <w:r w:rsidRPr="00904340">
              <w:rPr>
                <w:rFonts w:ascii="Times New Roman" w:hAnsi="Times New Roman"/>
                <w:b/>
                <w:bCs/>
              </w:rPr>
              <w:t>Практическое занятие 19.</w:t>
            </w:r>
            <w:r w:rsidRPr="00904340">
              <w:rPr>
                <w:rFonts w:ascii="Times New Roman" w:hAnsi="Times New Roman"/>
                <w:bCs/>
              </w:rPr>
              <w:t xml:space="preserve"> Характеристика возрастных особенностей пищеварения</w:t>
            </w:r>
          </w:p>
        </w:tc>
        <w:tc>
          <w:tcPr>
            <w:tcW w:w="615" w:type="pct"/>
            <w:vAlign w:val="center"/>
          </w:tcPr>
          <w:p w14:paraId="1FD7476E"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1</w:t>
            </w:r>
          </w:p>
        </w:tc>
        <w:tc>
          <w:tcPr>
            <w:tcW w:w="757" w:type="pct"/>
            <w:vMerge/>
          </w:tcPr>
          <w:p w14:paraId="20DC047B" w14:textId="77777777" w:rsidR="00E2792A" w:rsidRPr="00904340" w:rsidRDefault="00E2792A" w:rsidP="00163708">
            <w:pPr>
              <w:spacing w:after="0" w:line="240" w:lineRule="auto"/>
              <w:jc w:val="center"/>
              <w:rPr>
                <w:rFonts w:ascii="Times New Roman" w:hAnsi="Times New Roman"/>
                <w:b/>
                <w:bCs/>
              </w:rPr>
            </w:pPr>
          </w:p>
        </w:tc>
      </w:tr>
      <w:tr w:rsidR="00E2792A" w:rsidRPr="0070126C" w14:paraId="65D611E1" w14:textId="77777777" w:rsidTr="00163708">
        <w:trPr>
          <w:trHeight w:val="20"/>
        </w:trPr>
        <w:tc>
          <w:tcPr>
            <w:tcW w:w="834" w:type="pct"/>
            <w:gridSpan w:val="2"/>
            <w:vMerge w:val="restart"/>
          </w:tcPr>
          <w:p w14:paraId="4CDC4C29"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lang w:eastAsia="ar-SA"/>
              </w:rPr>
              <w:t>Тема 2.13. Обмен веществ и энергии</w:t>
            </w:r>
          </w:p>
        </w:tc>
        <w:tc>
          <w:tcPr>
            <w:tcW w:w="2794" w:type="pct"/>
            <w:gridSpan w:val="2"/>
          </w:tcPr>
          <w:p w14:paraId="3A629AF6"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15" w:type="pct"/>
            <w:vAlign w:val="center"/>
          </w:tcPr>
          <w:p w14:paraId="73DF8F94"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3/2</w:t>
            </w:r>
          </w:p>
        </w:tc>
        <w:tc>
          <w:tcPr>
            <w:tcW w:w="757" w:type="pct"/>
            <w:vMerge w:val="restart"/>
          </w:tcPr>
          <w:p w14:paraId="62941427"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310F660E" w14:textId="77777777" w:rsidTr="00163708">
        <w:trPr>
          <w:trHeight w:val="20"/>
        </w:trPr>
        <w:tc>
          <w:tcPr>
            <w:tcW w:w="834" w:type="pct"/>
            <w:gridSpan w:val="2"/>
            <w:vMerge/>
          </w:tcPr>
          <w:p w14:paraId="6078CC4A"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15420DC6" w14:textId="77777777" w:rsidR="00E2792A" w:rsidRPr="00904340" w:rsidRDefault="00E2792A" w:rsidP="00163708">
            <w:pPr>
              <w:spacing w:after="0" w:line="240" w:lineRule="auto"/>
              <w:contextualSpacing/>
              <w:jc w:val="both"/>
              <w:rPr>
                <w:rFonts w:ascii="Times New Roman" w:hAnsi="Times New Roman"/>
                <w:bCs/>
                <w:lang w:val="x-none" w:eastAsia="x-none"/>
              </w:rPr>
            </w:pPr>
            <w:r w:rsidRPr="00904340">
              <w:rPr>
                <w:rFonts w:ascii="Times New Roman" w:hAnsi="Times New Roman"/>
                <w:bCs/>
                <w:lang w:val="x-none" w:eastAsia="x-none"/>
              </w:rPr>
              <w:t xml:space="preserve">Понятие обмена веществ. </w:t>
            </w:r>
            <w:r w:rsidRPr="00904340">
              <w:rPr>
                <w:rFonts w:ascii="Times New Roman" w:hAnsi="Times New Roman"/>
                <w:lang w:val="x-none" w:eastAsia="x-none"/>
              </w:rPr>
              <w:t xml:space="preserve">Возрастные особенности, виды обмена веществ. Витамины: классификация, роль в организме. Ассимиляция и диссимиляция. Этапы обмена </w:t>
            </w:r>
            <w:r w:rsidRPr="00904340">
              <w:rPr>
                <w:rFonts w:ascii="Times New Roman" w:hAnsi="Times New Roman"/>
                <w:lang w:val="x-none" w:eastAsia="x-none"/>
              </w:rPr>
              <w:lastRenderedPageBreak/>
              <w:t xml:space="preserve">веществ. Энергетический обмен, суточные затраты энергии у детей и взрослых. Пища как источник веществ и энергии в организме. </w:t>
            </w:r>
          </w:p>
        </w:tc>
        <w:tc>
          <w:tcPr>
            <w:tcW w:w="615" w:type="pct"/>
            <w:vAlign w:val="center"/>
          </w:tcPr>
          <w:p w14:paraId="22172512"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lastRenderedPageBreak/>
              <w:t>1</w:t>
            </w:r>
          </w:p>
        </w:tc>
        <w:tc>
          <w:tcPr>
            <w:tcW w:w="757" w:type="pct"/>
            <w:vMerge/>
          </w:tcPr>
          <w:p w14:paraId="6CF5E998"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3CF81CAE" w14:textId="77777777" w:rsidTr="00163708">
        <w:trPr>
          <w:trHeight w:val="20"/>
        </w:trPr>
        <w:tc>
          <w:tcPr>
            <w:tcW w:w="834" w:type="pct"/>
            <w:gridSpan w:val="2"/>
            <w:vMerge/>
          </w:tcPr>
          <w:p w14:paraId="36CAE80D"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213500B5"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bCs/>
              </w:rPr>
              <w:t>В том числе практических занятий и лабораторных работ</w:t>
            </w:r>
          </w:p>
        </w:tc>
        <w:tc>
          <w:tcPr>
            <w:tcW w:w="615" w:type="pct"/>
            <w:vAlign w:val="center"/>
          </w:tcPr>
          <w:p w14:paraId="0968EC42" w14:textId="77777777" w:rsidR="00E2792A" w:rsidRPr="00904340" w:rsidRDefault="00E2792A" w:rsidP="00163708">
            <w:pPr>
              <w:suppressAutoHyphens/>
              <w:spacing w:after="0" w:line="240" w:lineRule="auto"/>
              <w:jc w:val="center"/>
              <w:rPr>
                <w:rFonts w:ascii="Times New Roman" w:hAnsi="Times New Roman"/>
                <w:b/>
              </w:rPr>
            </w:pPr>
            <w:r w:rsidRPr="00904340">
              <w:rPr>
                <w:rFonts w:ascii="Times New Roman" w:hAnsi="Times New Roman"/>
                <w:b/>
              </w:rPr>
              <w:t>2</w:t>
            </w:r>
          </w:p>
        </w:tc>
        <w:tc>
          <w:tcPr>
            <w:tcW w:w="757" w:type="pct"/>
            <w:vMerge/>
          </w:tcPr>
          <w:p w14:paraId="193C64EA" w14:textId="77777777" w:rsidR="00E2792A" w:rsidRPr="00904340" w:rsidRDefault="00E2792A" w:rsidP="00163708">
            <w:pPr>
              <w:suppressAutoHyphens/>
              <w:spacing w:after="0" w:line="240" w:lineRule="auto"/>
              <w:jc w:val="center"/>
              <w:rPr>
                <w:rFonts w:ascii="Times New Roman" w:hAnsi="Times New Roman"/>
                <w:b/>
              </w:rPr>
            </w:pPr>
          </w:p>
        </w:tc>
      </w:tr>
      <w:tr w:rsidR="00E2792A" w:rsidRPr="0070126C" w14:paraId="77AC528F" w14:textId="77777777" w:rsidTr="00163708">
        <w:trPr>
          <w:trHeight w:val="20"/>
        </w:trPr>
        <w:tc>
          <w:tcPr>
            <w:tcW w:w="834" w:type="pct"/>
            <w:gridSpan w:val="2"/>
            <w:vMerge/>
          </w:tcPr>
          <w:p w14:paraId="1571177B"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2E9E7C1D"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Практическое занятие 20.</w:t>
            </w:r>
            <w:r w:rsidRPr="00904340">
              <w:rPr>
                <w:rFonts w:ascii="Times New Roman" w:hAnsi="Times New Roman"/>
              </w:rPr>
              <w:t xml:space="preserve"> Вычисление основного обмена по таблицам и по формуле Рида</w:t>
            </w:r>
          </w:p>
        </w:tc>
        <w:tc>
          <w:tcPr>
            <w:tcW w:w="615" w:type="pct"/>
            <w:vAlign w:val="center"/>
          </w:tcPr>
          <w:p w14:paraId="110C2161" w14:textId="77777777" w:rsidR="00E2792A" w:rsidRPr="00904340" w:rsidRDefault="00E2792A" w:rsidP="00163708">
            <w:pPr>
              <w:suppressAutoHyphens/>
              <w:spacing w:after="0" w:line="240" w:lineRule="auto"/>
              <w:jc w:val="center"/>
              <w:rPr>
                <w:rFonts w:ascii="Times New Roman" w:hAnsi="Times New Roman"/>
              </w:rPr>
            </w:pPr>
            <w:r w:rsidRPr="00904340">
              <w:rPr>
                <w:rFonts w:ascii="Times New Roman" w:hAnsi="Times New Roman"/>
              </w:rPr>
              <w:t>1</w:t>
            </w:r>
          </w:p>
        </w:tc>
        <w:tc>
          <w:tcPr>
            <w:tcW w:w="757" w:type="pct"/>
            <w:vMerge/>
          </w:tcPr>
          <w:p w14:paraId="19694C99" w14:textId="77777777" w:rsidR="00E2792A" w:rsidRPr="00904340" w:rsidRDefault="00E2792A" w:rsidP="00163708">
            <w:pPr>
              <w:suppressAutoHyphens/>
              <w:spacing w:after="0" w:line="240" w:lineRule="auto"/>
              <w:jc w:val="center"/>
              <w:rPr>
                <w:rFonts w:ascii="Times New Roman" w:hAnsi="Times New Roman"/>
              </w:rPr>
            </w:pPr>
          </w:p>
        </w:tc>
      </w:tr>
      <w:tr w:rsidR="00E2792A" w:rsidRPr="0070126C" w14:paraId="21CAD252" w14:textId="77777777" w:rsidTr="00163708">
        <w:trPr>
          <w:trHeight w:val="20"/>
        </w:trPr>
        <w:tc>
          <w:tcPr>
            <w:tcW w:w="834" w:type="pct"/>
            <w:gridSpan w:val="2"/>
            <w:vMerge/>
          </w:tcPr>
          <w:p w14:paraId="28E83502"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6F464758"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rPr>
              <w:t>Практическое занятие 21.</w:t>
            </w:r>
            <w:r w:rsidRPr="00904340">
              <w:rPr>
                <w:rFonts w:ascii="Times New Roman" w:hAnsi="Times New Roman"/>
              </w:rPr>
              <w:t xml:space="preserve"> Представление и анализ меню для детей дошкольного и младшего школьного  возраста на один день с учётом возраста и необходимой калорийности</w:t>
            </w:r>
          </w:p>
        </w:tc>
        <w:tc>
          <w:tcPr>
            <w:tcW w:w="615" w:type="pct"/>
            <w:vAlign w:val="center"/>
          </w:tcPr>
          <w:p w14:paraId="762BEEF4"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1</w:t>
            </w:r>
          </w:p>
        </w:tc>
        <w:tc>
          <w:tcPr>
            <w:tcW w:w="757" w:type="pct"/>
            <w:vMerge/>
          </w:tcPr>
          <w:p w14:paraId="0E7B0DBD" w14:textId="77777777" w:rsidR="00E2792A" w:rsidRPr="00904340" w:rsidRDefault="00E2792A" w:rsidP="00163708">
            <w:pPr>
              <w:spacing w:after="0" w:line="240" w:lineRule="auto"/>
              <w:jc w:val="center"/>
              <w:rPr>
                <w:rFonts w:ascii="Times New Roman" w:hAnsi="Times New Roman"/>
                <w:b/>
                <w:bCs/>
              </w:rPr>
            </w:pPr>
          </w:p>
        </w:tc>
      </w:tr>
      <w:tr w:rsidR="00E2792A" w:rsidRPr="0070126C" w14:paraId="2BBFEE59" w14:textId="77777777" w:rsidTr="00163708">
        <w:trPr>
          <w:trHeight w:val="20"/>
        </w:trPr>
        <w:tc>
          <w:tcPr>
            <w:tcW w:w="834" w:type="pct"/>
            <w:gridSpan w:val="2"/>
            <w:vMerge w:val="restart"/>
          </w:tcPr>
          <w:p w14:paraId="7CF35247"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Тема 2.14. Гигиена питания</w:t>
            </w:r>
          </w:p>
        </w:tc>
        <w:tc>
          <w:tcPr>
            <w:tcW w:w="2794" w:type="pct"/>
            <w:gridSpan w:val="2"/>
          </w:tcPr>
          <w:p w14:paraId="1DA85A5E"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15" w:type="pct"/>
            <w:vAlign w:val="center"/>
          </w:tcPr>
          <w:p w14:paraId="5E9F8344"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2/1</w:t>
            </w:r>
          </w:p>
        </w:tc>
        <w:tc>
          <w:tcPr>
            <w:tcW w:w="757" w:type="pct"/>
            <w:vMerge w:val="restart"/>
          </w:tcPr>
          <w:p w14:paraId="287BAD9B"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1AB3E174" w14:textId="77777777" w:rsidTr="00163708">
        <w:trPr>
          <w:trHeight w:val="20"/>
        </w:trPr>
        <w:tc>
          <w:tcPr>
            <w:tcW w:w="834" w:type="pct"/>
            <w:gridSpan w:val="2"/>
            <w:vMerge/>
          </w:tcPr>
          <w:p w14:paraId="7D279A67"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735B6BF5" w14:textId="77777777" w:rsidR="00E2792A" w:rsidRPr="00904340" w:rsidRDefault="00E2792A" w:rsidP="00163708">
            <w:pPr>
              <w:spacing w:after="0" w:line="240" w:lineRule="auto"/>
              <w:contextualSpacing/>
              <w:jc w:val="both"/>
              <w:rPr>
                <w:rFonts w:ascii="Times New Roman" w:hAnsi="Times New Roman"/>
                <w:bCs/>
                <w:lang w:val="x-none" w:eastAsia="x-none"/>
              </w:rPr>
            </w:pPr>
            <w:r w:rsidRPr="00904340">
              <w:rPr>
                <w:rFonts w:ascii="Times New Roman" w:hAnsi="Times New Roman"/>
                <w:bCs/>
                <w:lang w:val="x-none" w:eastAsia="x-none"/>
              </w:rPr>
              <w:t xml:space="preserve">Гигиена питания. </w:t>
            </w:r>
            <w:r w:rsidRPr="00904340">
              <w:rPr>
                <w:rFonts w:ascii="Times New Roman" w:hAnsi="Times New Roman"/>
                <w:lang w:val="x-none" w:eastAsia="x-none"/>
              </w:rPr>
              <w:t>Физиологические основы рационального, сбалансированного питания, витамины и их роль в обмене веществ. Понятие здорового питания и профилактика пищевых отравлений. Санитарно-гигиенические требования к организации питания детей дошкольного</w:t>
            </w:r>
            <w:r w:rsidRPr="00904340">
              <w:rPr>
                <w:rFonts w:ascii="Times New Roman" w:hAnsi="Times New Roman"/>
                <w:lang w:eastAsia="x-none"/>
              </w:rPr>
              <w:t xml:space="preserve"> и младшего школьного </w:t>
            </w:r>
            <w:r w:rsidRPr="00904340">
              <w:rPr>
                <w:rFonts w:ascii="Times New Roman" w:hAnsi="Times New Roman"/>
                <w:lang w:val="x-none" w:eastAsia="x-none"/>
              </w:rPr>
              <w:t>возраста.</w:t>
            </w:r>
          </w:p>
        </w:tc>
        <w:tc>
          <w:tcPr>
            <w:tcW w:w="615" w:type="pct"/>
            <w:vAlign w:val="center"/>
          </w:tcPr>
          <w:p w14:paraId="154990AA"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1</w:t>
            </w:r>
          </w:p>
        </w:tc>
        <w:tc>
          <w:tcPr>
            <w:tcW w:w="757" w:type="pct"/>
            <w:vMerge/>
          </w:tcPr>
          <w:p w14:paraId="423F8A92" w14:textId="77777777" w:rsidR="00E2792A" w:rsidRPr="00904340" w:rsidRDefault="00E2792A" w:rsidP="00163708">
            <w:pPr>
              <w:spacing w:after="0" w:line="240" w:lineRule="auto"/>
              <w:jc w:val="center"/>
              <w:rPr>
                <w:rFonts w:ascii="Times New Roman" w:hAnsi="Times New Roman"/>
                <w:bCs/>
              </w:rPr>
            </w:pPr>
          </w:p>
        </w:tc>
      </w:tr>
      <w:tr w:rsidR="00E2792A" w:rsidRPr="0070126C" w14:paraId="31D316E5" w14:textId="77777777" w:rsidTr="00163708">
        <w:trPr>
          <w:trHeight w:val="20"/>
        </w:trPr>
        <w:tc>
          <w:tcPr>
            <w:tcW w:w="834" w:type="pct"/>
            <w:gridSpan w:val="2"/>
            <w:vMerge/>
          </w:tcPr>
          <w:p w14:paraId="01DCCD86"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0EC551DE"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bCs/>
              </w:rPr>
              <w:t>В том числе практических занятий и лабораторных работ</w:t>
            </w:r>
          </w:p>
        </w:tc>
        <w:tc>
          <w:tcPr>
            <w:tcW w:w="615" w:type="pct"/>
            <w:vAlign w:val="center"/>
          </w:tcPr>
          <w:p w14:paraId="42E2705E"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1</w:t>
            </w:r>
          </w:p>
        </w:tc>
        <w:tc>
          <w:tcPr>
            <w:tcW w:w="757" w:type="pct"/>
            <w:vMerge/>
          </w:tcPr>
          <w:p w14:paraId="03FD91E8" w14:textId="77777777" w:rsidR="00E2792A" w:rsidRPr="00904340" w:rsidRDefault="00E2792A" w:rsidP="00163708">
            <w:pPr>
              <w:spacing w:after="0" w:line="240" w:lineRule="auto"/>
              <w:jc w:val="center"/>
              <w:rPr>
                <w:rFonts w:ascii="Times New Roman" w:hAnsi="Times New Roman"/>
                <w:b/>
                <w:bCs/>
              </w:rPr>
            </w:pPr>
          </w:p>
        </w:tc>
      </w:tr>
      <w:tr w:rsidR="00E2792A" w:rsidRPr="0070126C" w14:paraId="78C91AE9" w14:textId="77777777" w:rsidTr="00163708">
        <w:trPr>
          <w:trHeight w:val="775"/>
        </w:trPr>
        <w:tc>
          <w:tcPr>
            <w:tcW w:w="834" w:type="pct"/>
            <w:gridSpan w:val="2"/>
            <w:vMerge/>
          </w:tcPr>
          <w:p w14:paraId="0A223014"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5C9B1D6C"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rPr>
              <w:t xml:space="preserve">Практическое занятие </w:t>
            </w:r>
            <w:r w:rsidRPr="00904340">
              <w:rPr>
                <w:rFonts w:ascii="Times New Roman" w:hAnsi="Times New Roman"/>
                <w:b/>
                <w:shd w:val="clear" w:color="auto" w:fill="FFFFFF"/>
              </w:rPr>
              <w:t>22.</w:t>
            </w:r>
            <w:r w:rsidRPr="00904340">
              <w:rPr>
                <w:rFonts w:ascii="Times New Roman" w:hAnsi="Times New Roman"/>
                <w:shd w:val="clear" w:color="auto" w:fill="FFFFFF"/>
              </w:rPr>
              <w:t xml:space="preserve"> Составление рекомендаций по рациональному питанию детей дошкольного  и младшего школьного возраста, с целью обеспечения здоровья детей и профилактики заболеваний пищеварительной системы</w:t>
            </w:r>
          </w:p>
        </w:tc>
        <w:tc>
          <w:tcPr>
            <w:tcW w:w="615" w:type="pct"/>
            <w:vAlign w:val="center"/>
          </w:tcPr>
          <w:p w14:paraId="45C48DE1"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1</w:t>
            </w:r>
          </w:p>
        </w:tc>
        <w:tc>
          <w:tcPr>
            <w:tcW w:w="757" w:type="pct"/>
            <w:vMerge/>
          </w:tcPr>
          <w:p w14:paraId="2083BBD2" w14:textId="77777777" w:rsidR="00E2792A" w:rsidRPr="00904340" w:rsidRDefault="00E2792A" w:rsidP="00163708">
            <w:pPr>
              <w:spacing w:after="0" w:line="240" w:lineRule="auto"/>
              <w:jc w:val="center"/>
              <w:rPr>
                <w:rFonts w:ascii="Times New Roman" w:hAnsi="Times New Roman"/>
                <w:bCs/>
              </w:rPr>
            </w:pPr>
          </w:p>
        </w:tc>
      </w:tr>
      <w:tr w:rsidR="00E2792A" w:rsidRPr="0070126C" w14:paraId="65363245" w14:textId="77777777" w:rsidTr="00163708">
        <w:trPr>
          <w:trHeight w:val="20"/>
        </w:trPr>
        <w:tc>
          <w:tcPr>
            <w:tcW w:w="834" w:type="pct"/>
            <w:gridSpan w:val="2"/>
            <w:vMerge w:val="restart"/>
          </w:tcPr>
          <w:p w14:paraId="561A629E" w14:textId="77777777" w:rsidR="00E2792A" w:rsidRPr="00904340" w:rsidRDefault="00E2792A" w:rsidP="00163708">
            <w:pPr>
              <w:suppressAutoHyphens/>
              <w:spacing w:after="0" w:line="240" w:lineRule="auto"/>
              <w:rPr>
                <w:rFonts w:ascii="Times New Roman" w:hAnsi="Times New Roman"/>
                <w:b/>
                <w:bCs/>
              </w:rPr>
            </w:pPr>
            <w:r w:rsidRPr="00904340">
              <w:rPr>
                <w:rFonts w:ascii="Times New Roman" w:hAnsi="Times New Roman"/>
                <w:b/>
                <w:lang w:eastAsia="ar-SA"/>
              </w:rPr>
              <w:t xml:space="preserve">Тема 2.15. </w:t>
            </w:r>
            <w:r w:rsidRPr="00904340">
              <w:rPr>
                <w:rFonts w:ascii="Times New Roman" w:hAnsi="Times New Roman"/>
                <w:b/>
                <w:bCs/>
              </w:rPr>
              <w:t>Возрастные анатомо-физиологические особенности</w:t>
            </w:r>
            <w:r w:rsidRPr="00904340">
              <w:rPr>
                <w:rFonts w:ascii="Times New Roman" w:hAnsi="Times New Roman"/>
                <w:b/>
                <w:lang w:eastAsia="ar-SA"/>
              </w:rPr>
              <w:t xml:space="preserve"> выделительной системы</w:t>
            </w:r>
            <w:r w:rsidRPr="00904340">
              <w:rPr>
                <w:rFonts w:ascii="Times New Roman" w:hAnsi="Times New Roman"/>
                <w:b/>
                <w:bCs/>
              </w:rPr>
              <w:t>. Почки</w:t>
            </w:r>
          </w:p>
        </w:tc>
        <w:tc>
          <w:tcPr>
            <w:tcW w:w="2794" w:type="pct"/>
            <w:gridSpan w:val="2"/>
          </w:tcPr>
          <w:p w14:paraId="4D46188C"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15" w:type="pct"/>
            <w:vAlign w:val="center"/>
          </w:tcPr>
          <w:p w14:paraId="152881D6"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1</w:t>
            </w:r>
          </w:p>
        </w:tc>
        <w:tc>
          <w:tcPr>
            <w:tcW w:w="757" w:type="pct"/>
            <w:vMerge w:val="restart"/>
          </w:tcPr>
          <w:p w14:paraId="4E09B373"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76DAD705" w14:textId="77777777" w:rsidTr="00163708">
        <w:trPr>
          <w:trHeight w:val="20"/>
        </w:trPr>
        <w:tc>
          <w:tcPr>
            <w:tcW w:w="834" w:type="pct"/>
            <w:gridSpan w:val="2"/>
            <w:vMerge/>
          </w:tcPr>
          <w:p w14:paraId="6B3365B1"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2DD13555" w14:textId="77777777" w:rsidR="00E2792A" w:rsidRPr="00904340" w:rsidRDefault="00E2792A" w:rsidP="00163708">
            <w:pPr>
              <w:spacing w:after="0" w:line="240" w:lineRule="auto"/>
              <w:contextualSpacing/>
              <w:jc w:val="both"/>
              <w:rPr>
                <w:rFonts w:ascii="Times New Roman" w:hAnsi="Times New Roman"/>
                <w:bCs/>
                <w:lang w:val="x-none" w:eastAsia="x-none"/>
              </w:rPr>
            </w:pPr>
            <w:r w:rsidRPr="00904340">
              <w:rPr>
                <w:rFonts w:ascii="Times New Roman" w:hAnsi="Times New Roman"/>
                <w:bCs/>
                <w:lang w:val="x-none" w:eastAsia="x-none"/>
              </w:rPr>
              <w:t xml:space="preserve">Общая характеристика мочевыделительной системы. </w:t>
            </w:r>
            <w:r w:rsidRPr="00904340">
              <w:rPr>
                <w:rFonts w:ascii="Times New Roman" w:hAnsi="Times New Roman"/>
                <w:lang w:val="x-none" w:eastAsia="x-none"/>
              </w:rPr>
              <w:t xml:space="preserve">Строение и функции органов мочевыделительной системы. Возрастные особенности мочевыделительной системы. </w:t>
            </w:r>
            <w:r w:rsidRPr="00904340">
              <w:rPr>
                <w:rFonts w:ascii="Times New Roman" w:hAnsi="Times New Roman"/>
                <w:bCs/>
                <w:lang w:val="x-none" w:eastAsia="x-none"/>
              </w:rPr>
              <w:t xml:space="preserve">Мочеобразование. </w:t>
            </w:r>
            <w:r w:rsidRPr="00904340">
              <w:rPr>
                <w:rFonts w:ascii="Times New Roman" w:hAnsi="Times New Roman"/>
                <w:lang w:val="x-none" w:eastAsia="x-none"/>
              </w:rPr>
              <w:t xml:space="preserve">Этапы образования мочи. Механизм мочевыделения. </w:t>
            </w:r>
            <w:r w:rsidRPr="00904340">
              <w:rPr>
                <w:rFonts w:ascii="Times New Roman" w:hAnsi="Times New Roman"/>
                <w:shd w:val="clear" w:color="auto" w:fill="FFFFFF"/>
                <w:lang w:val="x-none" w:eastAsia="x-none"/>
              </w:rPr>
              <w:t>Развитие регуляторных механизмов произвольного мочеиспускания.</w:t>
            </w:r>
          </w:p>
        </w:tc>
        <w:tc>
          <w:tcPr>
            <w:tcW w:w="615" w:type="pct"/>
            <w:vAlign w:val="center"/>
          </w:tcPr>
          <w:p w14:paraId="4DF7C56F"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1</w:t>
            </w:r>
          </w:p>
        </w:tc>
        <w:tc>
          <w:tcPr>
            <w:tcW w:w="757" w:type="pct"/>
            <w:vMerge/>
          </w:tcPr>
          <w:p w14:paraId="355E1F12"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03E5D644" w14:textId="77777777" w:rsidTr="00163708">
        <w:trPr>
          <w:trHeight w:val="20"/>
        </w:trPr>
        <w:tc>
          <w:tcPr>
            <w:tcW w:w="834" w:type="pct"/>
            <w:gridSpan w:val="2"/>
            <w:vMerge w:val="restart"/>
          </w:tcPr>
          <w:p w14:paraId="4477C0B8"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lang w:eastAsia="ar-SA"/>
              </w:rPr>
              <w:t xml:space="preserve">Тема 2.16. Кожа. Гигиена </w:t>
            </w:r>
            <w:r w:rsidRPr="00904340">
              <w:rPr>
                <w:rFonts w:ascii="Times New Roman" w:hAnsi="Times New Roman"/>
                <w:b/>
                <w:bCs/>
              </w:rPr>
              <w:t>кожи</w:t>
            </w:r>
          </w:p>
        </w:tc>
        <w:tc>
          <w:tcPr>
            <w:tcW w:w="2794" w:type="pct"/>
            <w:gridSpan w:val="2"/>
          </w:tcPr>
          <w:p w14:paraId="41292DE2"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bCs/>
              </w:rPr>
              <w:t>Содержание</w:t>
            </w:r>
          </w:p>
        </w:tc>
        <w:tc>
          <w:tcPr>
            <w:tcW w:w="615" w:type="pct"/>
            <w:vAlign w:val="center"/>
          </w:tcPr>
          <w:p w14:paraId="63D2052D"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4/3</w:t>
            </w:r>
          </w:p>
        </w:tc>
        <w:tc>
          <w:tcPr>
            <w:tcW w:w="757" w:type="pct"/>
            <w:vMerge w:val="restart"/>
          </w:tcPr>
          <w:p w14:paraId="0B1D7388"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6648E33F" w14:textId="77777777" w:rsidTr="00163708">
        <w:tc>
          <w:tcPr>
            <w:tcW w:w="834" w:type="pct"/>
            <w:gridSpan w:val="2"/>
            <w:vMerge/>
          </w:tcPr>
          <w:p w14:paraId="2359A87A"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41A10585" w14:textId="77777777" w:rsidR="00E2792A" w:rsidRPr="00904340" w:rsidRDefault="00E2792A" w:rsidP="00163708">
            <w:pPr>
              <w:spacing w:after="0" w:line="240" w:lineRule="auto"/>
              <w:contextualSpacing/>
              <w:jc w:val="both"/>
              <w:rPr>
                <w:rFonts w:ascii="Times New Roman" w:hAnsi="Times New Roman"/>
                <w:bCs/>
                <w:lang w:val="x-none" w:eastAsia="x-none"/>
              </w:rPr>
            </w:pPr>
            <w:r w:rsidRPr="00904340">
              <w:rPr>
                <w:rFonts w:ascii="Times New Roman" w:eastAsia="MS Mincho" w:hAnsi="Times New Roman"/>
                <w:bCs/>
                <w:spacing w:val="-4"/>
                <w:w w:val="101"/>
                <w:lang w:val="x-none" w:eastAsia="x-none"/>
              </w:rPr>
              <w:t xml:space="preserve">Общая характеристика </w:t>
            </w:r>
            <w:r w:rsidRPr="00904340">
              <w:rPr>
                <w:rFonts w:ascii="Times New Roman" w:hAnsi="Times New Roman"/>
                <w:bCs/>
                <w:lang w:val="x-none" w:eastAsia="x-none"/>
              </w:rPr>
              <w:t xml:space="preserve">кожи. </w:t>
            </w:r>
            <w:r w:rsidRPr="00904340">
              <w:rPr>
                <w:rFonts w:ascii="Times New Roman" w:hAnsi="Times New Roman"/>
                <w:lang w:val="x-none" w:eastAsia="x-none"/>
              </w:rPr>
              <w:t>Производные эпидермиса. Физиологическое значение и строение кожи: эпидермис, дерма, подкожно-жировая клетчатка. Производные эпидермиса. Возрастные особенности кожи. Особенности терморегуляции у детей.</w:t>
            </w:r>
          </w:p>
        </w:tc>
        <w:tc>
          <w:tcPr>
            <w:tcW w:w="615" w:type="pct"/>
            <w:vMerge w:val="restart"/>
            <w:vAlign w:val="center"/>
          </w:tcPr>
          <w:p w14:paraId="595D97CE"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1</w:t>
            </w:r>
          </w:p>
        </w:tc>
        <w:tc>
          <w:tcPr>
            <w:tcW w:w="757" w:type="pct"/>
            <w:vMerge/>
          </w:tcPr>
          <w:p w14:paraId="7695A787"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4C67C471" w14:textId="77777777" w:rsidTr="00163708">
        <w:trPr>
          <w:trHeight w:val="520"/>
        </w:trPr>
        <w:tc>
          <w:tcPr>
            <w:tcW w:w="834" w:type="pct"/>
            <w:gridSpan w:val="2"/>
            <w:vMerge/>
          </w:tcPr>
          <w:p w14:paraId="1542D5CF"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40112B95" w14:textId="77777777" w:rsidR="00E2792A" w:rsidRPr="00904340" w:rsidRDefault="00E2792A" w:rsidP="00163708">
            <w:pPr>
              <w:spacing w:after="0" w:line="240" w:lineRule="auto"/>
              <w:contextualSpacing/>
              <w:jc w:val="both"/>
              <w:rPr>
                <w:rFonts w:ascii="Times New Roman" w:hAnsi="Times New Roman"/>
                <w:lang w:val="x-none" w:eastAsia="x-none"/>
              </w:rPr>
            </w:pPr>
            <w:r w:rsidRPr="00904340">
              <w:rPr>
                <w:rFonts w:ascii="Times New Roman" w:hAnsi="Times New Roman"/>
                <w:bCs/>
                <w:lang w:val="x-none" w:eastAsia="x-none"/>
              </w:rPr>
              <w:t>Личная гигиена детей и подростков.</w:t>
            </w:r>
            <w:r w:rsidRPr="00904340">
              <w:rPr>
                <w:rFonts w:ascii="Times New Roman" w:hAnsi="Times New Roman"/>
                <w:lang w:val="x-none" w:eastAsia="x-none"/>
              </w:rPr>
              <w:t xml:space="preserve">  Уход за кожей, ногтями и волосами детей. Профилактика кожных заболеваний, ожогов, отморожений. Гигиенические требования к одежде и обуви детей. Закаливание. Принципы закаливания.</w:t>
            </w:r>
          </w:p>
        </w:tc>
        <w:tc>
          <w:tcPr>
            <w:tcW w:w="615" w:type="pct"/>
            <w:vMerge/>
            <w:vAlign w:val="center"/>
          </w:tcPr>
          <w:p w14:paraId="6DC1D49C" w14:textId="77777777" w:rsidR="00E2792A" w:rsidRPr="00904340" w:rsidRDefault="00E2792A" w:rsidP="00163708">
            <w:pPr>
              <w:suppressAutoHyphens/>
              <w:spacing w:after="0" w:line="240" w:lineRule="auto"/>
              <w:jc w:val="center"/>
              <w:rPr>
                <w:rFonts w:ascii="Times New Roman" w:hAnsi="Times New Roman"/>
                <w:bCs/>
              </w:rPr>
            </w:pPr>
          </w:p>
        </w:tc>
        <w:tc>
          <w:tcPr>
            <w:tcW w:w="757" w:type="pct"/>
            <w:vMerge/>
          </w:tcPr>
          <w:p w14:paraId="40064A93"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45556BFB" w14:textId="77777777" w:rsidTr="00163708">
        <w:trPr>
          <w:trHeight w:val="20"/>
        </w:trPr>
        <w:tc>
          <w:tcPr>
            <w:tcW w:w="834" w:type="pct"/>
            <w:gridSpan w:val="2"/>
            <w:vMerge/>
          </w:tcPr>
          <w:p w14:paraId="43E7F120"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341A3CCE"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bCs/>
              </w:rPr>
              <w:t>В том числе практических занятий и лабораторных работ</w:t>
            </w:r>
          </w:p>
        </w:tc>
        <w:tc>
          <w:tcPr>
            <w:tcW w:w="615" w:type="pct"/>
            <w:vAlign w:val="center"/>
          </w:tcPr>
          <w:p w14:paraId="6D9B7F0E"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3</w:t>
            </w:r>
          </w:p>
        </w:tc>
        <w:tc>
          <w:tcPr>
            <w:tcW w:w="757" w:type="pct"/>
            <w:vMerge/>
          </w:tcPr>
          <w:p w14:paraId="01661C39" w14:textId="77777777" w:rsidR="00E2792A" w:rsidRPr="00904340" w:rsidRDefault="00E2792A" w:rsidP="00163708">
            <w:pPr>
              <w:suppressAutoHyphens/>
              <w:spacing w:after="0" w:line="240" w:lineRule="auto"/>
              <w:jc w:val="center"/>
              <w:rPr>
                <w:rFonts w:ascii="Times New Roman" w:hAnsi="Times New Roman"/>
                <w:b/>
                <w:bCs/>
              </w:rPr>
            </w:pPr>
          </w:p>
        </w:tc>
      </w:tr>
      <w:tr w:rsidR="00E2792A" w:rsidRPr="0070126C" w14:paraId="011ACF3B" w14:textId="77777777" w:rsidTr="00163708">
        <w:trPr>
          <w:trHeight w:val="20"/>
        </w:trPr>
        <w:tc>
          <w:tcPr>
            <w:tcW w:w="834" w:type="pct"/>
            <w:gridSpan w:val="2"/>
            <w:vMerge/>
          </w:tcPr>
          <w:p w14:paraId="791C5BA4"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4FF4979E"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Практическое занятие 23.</w:t>
            </w:r>
            <w:r w:rsidRPr="00904340">
              <w:rPr>
                <w:rFonts w:ascii="Times New Roman" w:hAnsi="Times New Roman"/>
              </w:rPr>
              <w:t xml:space="preserve"> Исследование кожной рецепции. Адаптация рецепторов</w:t>
            </w:r>
          </w:p>
        </w:tc>
        <w:tc>
          <w:tcPr>
            <w:tcW w:w="615" w:type="pct"/>
            <w:vAlign w:val="center"/>
          </w:tcPr>
          <w:p w14:paraId="756957BF"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1</w:t>
            </w:r>
          </w:p>
        </w:tc>
        <w:tc>
          <w:tcPr>
            <w:tcW w:w="757" w:type="pct"/>
            <w:vMerge/>
          </w:tcPr>
          <w:p w14:paraId="655821F0"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2D42210B" w14:textId="77777777" w:rsidTr="00163708">
        <w:trPr>
          <w:trHeight w:val="516"/>
        </w:trPr>
        <w:tc>
          <w:tcPr>
            <w:tcW w:w="834" w:type="pct"/>
            <w:gridSpan w:val="2"/>
            <w:vMerge/>
          </w:tcPr>
          <w:p w14:paraId="7C8CB224"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3C9B199F"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Практическое занятие 24.</w:t>
            </w:r>
            <w:r w:rsidRPr="00904340">
              <w:rPr>
                <w:rFonts w:ascii="Times New Roman" w:hAnsi="Times New Roman"/>
              </w:rPr>
              <w:t xml:space="preserve"> Изучение и анализ</w:t>
            </w:r>
            <w:r w:rsidRPr="00904340">
              <w:rPr>
                <w:rFonts w:ascii="Times New Roman" w:hAnsi="Times New Roman"/>
                <w:bCs/>
                <w:lang w:eastAsia="x-none"/>
              </w:rPr>
              <w:t xml:space="preserve"> методик </w:t>
            </w:r>
            <w:r w:rsidRPr="00904340">
              <w:rPr>
                <w:rFonts w:ascii="Times New Roman" w:hAnsi="Times New Roman"/>
              </w:rPr>
              <w:t>проведения закаливающих процедур детей</w:t>
            </w:r>
          </w:p>
        </w:tc>
        <w:tc>
          <w:tcPr>
            <w:tcW w:w="615" w:type="pct"/>
            <w:vAlign w:val="center"/>
          </w:tcPr>
          <w:p w14:paraId="2532C899"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2</w:t>
            </w:r>
          </w:p>
        </w:tc>
        <w:tc>
          <w:tcPr>
            <w:tcW w:w="757" w:type="pct"/>
            <w:vMerge/>
          </w:tcPr>
          <w:p w14:paraId="28465546"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7D0DB3E2" w14:textId="77777777" w:rsidTr="00163708">
        <w:trPr>
          <w:trHeight w:val="20"/>
        </w:trPr>
        <w:tc>
          <w:tcPr>
            <w:tcW w:w="834" w:type="pct"/>
            <w:gridSpan w:val="2"/>
            <w:vMerge w:val="restart"/>
          </w:tcPr>
          <w:p w14:paraId="5CFA68D4" w14:textId="77777777" w:rsidR="00E2792A" w:rsidRPr="00904340" w:rsidRDefault="00E2792A" w:rsidP="00163708">
            <w:pPr>
              <w:suppressAutoHyphens/>
              <w:spacing w:after="0" w:line="240" w:lineRule="auto"/>
              <w:rPr>
                <w:rFonts w:ascii="Times New Roman" w:hAnsi="Times New Roman"/>
                <w:b/>
                <w:bCs/>
              </w:rPr>
            </w:pPr>
            <w:r w:rsidRPr="00904340">
              <w:rPr>
                <w:rFonts w:ascii="Times New Roman" w:hAnsi="Times New Roman"/>
                <w:b/>
                <w:bCs/>
              </w:rPr>
              <w:t>Тема 2.17. Возрастные анатомо-</w:t>
            </w:r>
            <w:r w:rsidRPr="00904340">
              <w:rPr>
                <w:rFonts w:ascii="Times New Roman" w:hAnsi="Times New Roman"/>
                <w:b/>
                <w:bCs/>
              </w:rPr>
              <w:lastRenderedPageBreak/>
              <w:t>физиологические особенности</w:t>
            </w:r>
            <w:r w:rsidRPr="00904340">
              <w:rPr>
                <w:rFonts w:ascii="Times New Roman" w:hAnsi="Times New Roman"/>
                <w:b/>
                <w:lang w:eastAsia="ar-SA"/>
              </w:rPr>
              <w:t xml:space="preserve"> </w:t>
            </w:r>
            <w:r w:rsidRPr="00904340">
              <w:rPr>
                <w:rFonts w:ascii="Times New Roman" w:hAnsi="Times New Roman"/>
                <w:b/>
                <w:bCs/>
              </w:rPr>
              <w:t>репродуктивной системы</w:t>
            </w:r>
          </w:p>
        </w:tc>
        <w:tc>
          <w:tcPr>
            <w:tcW w:w="2794" w:type="pct"/>
            <w:gridSpan w:val="2"/>
          </w:tcPr>
          <w:p w14:paraId="0D9471F3"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lastRenderedPageBreak/>
              <w:t>Содержание</w:t>
            </w:r>
          </w:p>
        </w:tc>
        <w:tc>
          <w:tcPr>
            <w:tcW w:w="615" w:type="pct"/>
            <w:vAlign w:val="center"/>
          </w:tcPr>
          <w:p w14:paraId="12E41E18"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1</w:t>
            </w:r>
          </w:p>
        </w:tc>
        <w:tc>
          <w:tcPr>
            <w:tcW w:w="757" w:type="pct"/>
            <w:vMerge w:val="restart"/>
          </w:tcPr>
          <w:p w14:paraId="546335A4"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0F4C6671" w14:textId="77777777" w:rsidTr="00163708">
        <w:tc>
          <w:tcPr>
            <w:tcW w:w="834" w:type="pct"/>
            <w:gridSpan w:val="2"/>
            <w:vMerge/>
          </w:tcPr>
          <w:p w14:paraId="11BAE71B"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4A40AFFB" w14:textId="77777777" w:rsidR="00E2792A" w:rsidRPr="00904340" w:rsidRDefault="00E2792A" w:rsidP="00163708">
            <w:pPr>
              <w:autoSpaceDE w:val="0"/>
              <w:autoSpaceDN w:val="0"/>
              <w:adjustRightInd w:val="0"/>
              <w:spacing w:after="0" w:line="240" w:lineRule="auto"/>
              <w:contextualSpacing/>
              <w:jc w:val="both"/>
              <w:rPr>
                <w:rFonts w:ascii="Times New Roman" w:hAnsi="Times New Roman"/>
                <w:lang w:val="x-none" w:eastAsia="x-none"/>
              </w:rPr>
            </w:pPr>
            <w:r w:rsidRPr="00904340">
              <w:rPr>
                <w:rFonts w:ascii="Times New Roman" w:eastAsia="MS Mincho" w:hAnsi="Times New Roman"/>
                <w:bCs/>
                <w:spacing w:val="-4"/>
                <w:w w:val="101"/>
                <w:lang w:val="x-none" w:eastAsia="x-none"/>
              </w:rPr>
              <w:t xml:space="preserve">Общая характеристика </w:t>
            </w:r>
            <w:r w:rsidRPr="00904340">
              <w:rPr>
                <w:rFonts w:ascii="Times New Roman" w:hAnsi="Times New Roman"/>
                <w:bCs/>
                <w:lang w:val="x-none" w:eastAsia="x-none"/>
              </w:rPr>
              <w:t>репродуктивной системы</w:t>
            </w:r>
            <w:r w:rsidRPr="00904340">
              <w:rPr>
                <w:rFonts w:ascii="Times New Roman" w:hAnsi="Times New Roman"/>
                <w:lang w:val="x-none" w:eastAsia="x-none"/>
              </w:rPr>
              <w:t xml:space="preserve">. Строение и функции органов </w:t>
            </w:r>
            <w:r w:rsidRPr="00904340">
              <w:rPr>
                <w:rFonts w:ascii="Times New Roman" w:hAnsi="Times New Roman"/>
                <w:lang w:val="x-none" w:eastAsia="x-none"/>
              </w:rPr>
              <w:lastRenderedPageBreak/>
              <w:t>репродуктивной системы. Половое созревание. Понятие физиологической, психологической и социальной зрелости.</w:t>
            </w:r>
          </w:p>
        </w:tc>
        <w:tc>
          <w:tcPr>
            <w:tcW w:w="615" w:type="pct"/>
            <w:vAlign w:val="center"/>
          </w:tcPr>
          <w:p w14:paraId="2EABFA5D"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lastRenderedPageBreak/>
              <w:t>1</w:t>
            </w:r>
          </w:p>
        </w:tc>
        <w:tc>
          <w:tcPr>
            <w:tcW w:w="757" w:type="pct"/>
            <w:vMerge/>
          </w:tcPr>
          <w:p w14:paraId="16B094E2"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03F20E05" w14:textId="77777777" w:rsidTr="00163708">
        <w:trPr>
          <w:trHeight w:val="20"/>
        </w:trPr>
        <w:tc>
          <w:tcPr>
            <w:tcW w:w="3628" w:type="pct"/>
            <w:gridSpan w:val="4"/>
          </w:tcPr>
          <w:p w14:paraId="0102A358"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lastRenderedPageBreak/>
              <w:t>Раздел 3.  Влияние процессов физиологического созревания и развития ребенка на его физическую и психическую работоспособность, поведение</w:t>
            </w:r>
          </w:p>
        </w:tc>
        <w:tc>
          <w:tcPr>
            <w:tcW w:w="615" w:type="pct"/>
            <w:vAlign w:val="center"/>
          </w:tcPr>
          <w:p w14:paraId="5D41137A"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9/3</w:t>
            </w:r>
          </w:p>
        </w:tc>
        <w:tc>
          <w:tcPr>
            <w:tcW w:w="757" w:type="pct"/>
          </w:tcPr>
          <w:p w14:paraId="2495051E" w14:textId="77777777" w:rsidR="00E2792A" w:rsidRPr="00904340" w:rsidRDefault="00E2792A" w:rsidP="00163708">
            <w:pPr>
              <w:suppressAutoHyphens/>
              <w:spacing w:after="0" w:line="240" w:lineRule="auto"/>
              <w:jc w:val="center"/>
              <w:rPr>
                <w:rFonts w:ascii="Times New Roman" w:hAnsi="Times New Roman"/>
                <w:b/>
                <w:bCs/>
              </w:rPr>
            </w:pPr>
          </w:p>
        </w:tc>
      </w:tr>
      <w:tr w:rsidR="00E2792A" w:rsidRPr="0070126C" w14:paraId="01231B7D" w14:textId="77777777" w:rsidTr="00163708">
        <w:trPr>
          <w:trHeight w:val="20"/>
        </w:trPr>
        <w:tc>
          <w:tcPr>
            <w:tcW w:w="929" w:type="pct"/>
            <w:gridSpan w:val="3"/>
            <w:vMerge w:val="restart"/>
          </w:tcPr>
          <w:p w14:paraId="7810792E" w14:textId="77777777" w:rsidR="00E2792A" w:rsidRPr="00904340" w:rsidRDefault="00E2792A" w:rsidP="00163708">
            <w:pPr>
              <w:suppressAutoHyphens/>
              <w:spacing w:after="0" w:line="240" w:lineRule="auto"/>
              <w:rPr>
                <w:rFonts w:ascii="Times New Roman" w:hAnsi="Times New Roman"/>
                <w:b/>
                <w:bCs/>
              </w:rPr>
            </w:pPr>
            <w:r w:rsidRPr="00904340">
              <w:rPr>
                <w:rFonts w:ascii="Times New Roman" w:hAnsi="Times New Roman"/>
                <w:b/>
                <w:lang w:eastAsia="ar-SA"/>
              </w:rPr>
              <w:t>Тема 3.1. Возрастные а</w:t>
            </w:r>
            <w:r w:rsidRPr="00904340">
              <w:rPr>
                <w:rFonts w:ascii="Times New Roman" w:hAnsi="Times New Roman"/>
                <w:b/>
                <w:bCs/>
              </w:rPr>
              <w:t>натомо-физиологические особенности эндокринной системы</w:t>
            </w:r>
          </w:p>
        </w:tc>
        <w:tc>
          <w:tcPr>
            <w:tcW w:w="2699" w:type="pct"/>
          </w:tcPr>
          <w:p w14:paraId="2B05CFB9"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15" w:type="pct"/>
            <w:vAlign w:val="center"/>
          </w:tcPr>
          <w:p w14:paraId="18FEC958"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1</w:t>
            </w:r>
          </w:p>
        </w:tc>
        <w:tc>
          <w:tcPr>
            <w:tcW w:w="757" w:type="pct"/>
            <w:vMerge w:val="restart"/>
          </w:tcPr>
          <w:p w14:paraId="017F0658"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119A28A5" w14:textId="77777777" w:rsidTr="00163708">
        <w:trPr>
          <w:trHeight w:val="508"/>
        </w:trPr>
        <w:tc>
          <w:tcPr>
            <w:tcW w:w="929" w:type="pct"/>
            <w:gridSpan w:val="3"/>
            <w:vMerge/>
          </w:tcPr>
          <w:p w14:paraId="3AE242C2" w14:textId="77777777" w:rsidR="00E2792A" w:rsidRPr="00904340" w:rsidRDefault="00E2792A" w:rsidP="00163708">
            <w:pPr>
              <w:spacing w:after="0" w:line="240" w:lineRule="auto"/>
              <w:rPr>
                <w:rFonts w:ascii="Times New Roman" w:hAnsi="Times New Roman"/>
                <w:b/>
                <w:bCs/>
              </w:rPr>
            </w:pPr>
          </w:p>
        </w:tc>
        <w:tc>
          <w:tcPr>
            <w:tcW w:w="2699" w:type="pct"/>
          </w:tcPr>
          <w:p w14:paraId="1527E23C" w14:textId="77777777" w:rsidR="00E2792A" w:rsidRPr="00904340" w:rsidRDefault="00E2792A" w:rsidP="00163708">
            <w:pPr>
              <w:spacing w:after="0" w:line="240" w:lineRule="auto"/>
              <w:contextualSpacing/>
              <w:jc w:val="both"/>
              <w:rPr>
                <w:rFonts w:ascii="Times New Roman" w:hAnsi="Times New Roman"/>
                <w:bCs/>
                <w:lang w:val="x-none" w:eastAsia="x-none"/>
              </w:rPr>
            </w:pPr>
            <w:r w:rsidRPr="00904340">
              <w:rPr>
                <w:rFonts w:ascii="Times New Roman" w:eastAsia="MS Mincho" w:hAnsi="Times New Roman"/>
                <w:bCs/>
                <w:spacing w:val="-4"/>
                <w:w w:val="101"/>
                <w:lang w:val="x-none" w:eastAsia="x-none"/>
              </w:rPr>
              <w:t xml:space="preserve">Общая характеристика </w:t>
            </w:r>
            <w:r w:rsidRPr="00904340">
              <w:rPr>
                <w:rFonts w:ascii="Times New Roman" w:hAnsi="Times New Roman"/>
                <w:bCs/>
                <w:lang w:val="x-none" w:eastAsia="x-none"/>
              </w:rPr>
              <w:t xml:space="preserve">эндокринной системы. </w:t>
            </w:r>
            <w:r w:rsidRPr="00904340">
              <w:rPr>
                <w:rFonts w:ascii="Times New Roman" w:hAnsi="Times New Roman"/>
                <w:lang w:val="x-none" w:eastAsia="x-none"/>
              </w:rPr>
              <w:t xml:space="preserve">Строение желёз внутренней секреции. Общие признаки эндокринных желёз, значение и структура гормонов, особенности их физиологической активности. Классификация гормонов. Возрастные особенности эндокринной системы. Процессы функционирования эндокринных желёз в дошкольном </w:t>
            </w:r>
            <w:r w:rsidRPr="00904340">
              <w:rPr>
                <w:rFonts w:ascii="Times New Roman" w:hAnsi="Times New Roman"/>
                <w:lang w:eastAsia="x-none"/>
              </w:rPr>
              <w:t xml:space="preserve"> и младшем школьном</w:t>
            </w:r>
            <w:r w:rsidRPr="00904340">
              <w:rPr>
                <w:rFonts w:ascii="Times New Roman" w:hAnsi="Times New Roman"/>
                <w:lang w:val="x-none" w:eastAsia="x-none"/>
              </w:rPr>
              <w:t>возрасте.</w:t>
            </w:r>
          </w:p>
        </w:tc>
        <w:tc>
          <w:tcPr>
            <w:tcW w:w="615" w:type="pct"/>
            <w:vAlign w:val="center"/>
          </w:tcPr>
          <w:p w14:paraId="361EC32E"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1</w:t>
            </w:r>
          </w:p>
        </w:tc>
        <w:tc>
          <w:tcPr>
            <w:tcW w:w="757" w:type="pct"/>
            <w:vMerge/>
          </w:tcPr>
          <w:p w14:paraId="55329C11"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79949774" w14:textId="77777777" w:rsidTr="00163708">
        <w:trPr>
          <w:trHeight w:val="20"/>
        </w:trPr>
        <w:tc>
          <w:tcPr>
            <w:tcW w:w="929" w:type="pct"/>
            <w:gridSpan w:val="3"/>
            <w:vMerge w:val="restart"/>
            <w:shd w:val="clear" w:color="auto" w:fill="auto"/>
          </w:tcPr>
          <w:p w14:paraId="62160E11" w14:textId="77777777" w:rsidR="00E2792A" w:rsidRPr="00904340" w:rsidRDefault="00E2792A" w:rsidP="00163708">
            <w:pPr>
              <w:suppressAutoHyphens/>
              <w:spacing w:after="0" w:line="240" w:lineRule="auto"/>
              <w:rPr>
                <w:rFonts w:ascii="Times New Roman" w:hAnsi="Times New Roman"/>
                <w:b/>
                <w:bCs/>
              </w:rPr>
            </w:pPr>
            <w:r w:rsidRPr="00904340">
              <w:rPr>
                <w:rFonts w:ascii="Times New Roman" w:hAnsi="Times New Roman"/>
                <w:b/>
                <w:lang w:eastAsia="ar-SA"/>
              </w:rPr>
              <w:t>Тема 3.2. Высшая нервная деятельность детей и подростков</w:t>
            </w:r>
          </w:p>
        </w:tc>
        <w:tc>
          <w:tcPr>
            <w:tcW w:w="2699" w:type="pct"/>
          </w:tcPr>
          <w:p w14:paraId="03269100"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15" w:type="pct"/>
            <w:vAlign w:val="center"/>
          </w:tcPr>
          <w:p w14:paraId="799552E9"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2</w:t>
            </w:r>
          </w:p>
        </w:tc>
        <w:tc>
          <w:tcPr>
            <w:tcW w:w="757" w:type="pct"/>
            <w:vMerge w:val="restart"/>
          </w:tcPr>
          <w:p w14:paraId="709AB166"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7D70DE2D" w14:textId="77777777" w:rsidTr="00163708">
        <w:tc>
          <w:tcPr>
            <w:tcW w:w="929" w:type="pct"/>
            <w:gridSpan w:val="3"/>
            <w:vMerge/>
            <w:shd w:val="clear" w:color="auto" w:fill="auto"/>
          </w:tcPr>
          <w:p w14:paraId="548331A7" w14:textId="77777777" w:rsidR="00E2792A" w:rsidRPr="00904340" w:rsidRDefault="00E2792A" w:rsidP="00163708">
            <w:pPr>
              <w:suppressAutoHyphens/>
              <w:spacing w:after="0" w:line="240" w:lineRule="auto"/>
              <w:rPr>
                <w:rFonts w:ascii="Times New Roman" w:hAnsi="Times New Roman"/>
                <w:b/>
                <w:lang w:eastAsia="ar-SA"/>
              </w:rPr>
            </w:pPr>
          </w:p>
        </w:tc>
        <w:tc>
          <w:tcPr>
            <w:tcW w:w="2699" w:type="pct"/>
          </w:tcPr>
          <w:p w14:paraId="4814BEE4" w14:textId="77777777" w:rsidR="00E2792A" w:rsidRPr="00904340" w:rsidRDefault="00E2792A" w:rsidP="00163708">
            <w:pPr>
              <w:spacing w:after="0" w:line="240" w:lineRule="auto"/>
              <w:contextualSpacing/>
              <w:jc w:val="both"/>
              <w:rPr>
                <w:rFonts w:ascii="Times New Roman" w:hAnsi="Times New Roman"/>
                <w:bCs/>
                <w:lang w:val="x-none" w:eastAsia="x-none"/>
              </w:rPr>
            </w:pPr>
            <w:r w:rsidRPr="00904340">
              <w:rPr>
                <w:rFonts w:ascii="Times New Roman" w:hAnsi="Times New Roman"/>
                <w:bCs/>
                <w:lang w:val="x-none" w:eastAsia="x-none"/>
              </w:rPr>
              <w:t xml:space="preserve">Высшая нервная деятельность. </w:t>
            </w:r>
            <w:r w:rsidRPr="00904340">
              <w:rPr>
                <w:rFonts w:ascii="Times New Roman" w:hAnsi="Times New Roman"/>
                <w:lang w:val="x-none" w:eastAsia="x-none"/>
              </w:rPr>
              <w:t xml:space="preserve">Значение работ И.М. Сеченова и И.П. Павлова в изучении функции коры головного мозга. Учение о высшей нервной деятельности. Условные и безусловные рефлексы, их различия и значение. Выработка условных рефлексов. Биологическое значение условных рефлексов. Торможение условных рефлексов и их особенности в детском и подростковом возрасте. </w:t>
            </w:r>
            <w:r w:rsidRPr="00904340">
              <w:rPr>
                <w:rFonts w:ascii="Times New Roman" w:hAnsi="Times New Roman"/>
                <w:shd w:val="clear" w:color="auto" w:fill="FFFFFF"/>
                <w:lang w:val="x-none" w:eastAsia="x-none"/>
              </w:rPr>
              <w:t>Динамический стереотип, как основа привычек и навыков. Механизм его формирования.</w:t>
            </w:r>
          </w:p>
        </w:tc>
        <w:tc>
          <w:tcPr>
            <w:tcW w:w="615" w:type="pct"/>
            <w:vAlign w:val="center"/>
          </w:tcPr>
          <w:p w14:paraId="5EEC07E5" w14:textId="77777777" w:rsidR="00E2792A" w:rsidRPr="00904340" w:rsidRDefault="00E2792A" w:rsidP="00163708">
            <w:pPr>
              <w:suppressAutoHyphens/>
              <w:spacing w:after="0" w:line="240" w:lineRule="auto"/>
              <w:jc w:val="center"/>
              <w:rPr>
                <w:rFonts w:ascii="Times New Roman" w:hAnsi="Times New Roman"/>
              </w:rPr>
            </w:pPr>
            <w:r w:rsidRPr="00904340">
              <w:rPr>
                <w:rFonts w:ascii="Times New Roman" w:hAnsi="Times New Roman"/>
              </w:rPr>
              <w:t>2</w:t>
            </w:r>
          </w:p>
        </w:tc>
        <w:tc>
          <w:tcPr>
            <w:tcW w:w="757" w:type="pct"/>
            <w:vMerge/>
          </w:tcPr>
          <w:p w14:paraId="1FF7B895" w14:textId="77777777" w:rsidR="00E2792A" w:rsidRPr="00904340" w:rsidRDefault="00E2792A" w:rsidP="00163708">
            <w:pPr>
              <w:suppressAutoHyphens/>
              <w:spacing w:after="0" w:line="240" w:lineRule="auto"/>
              <w:jc w:val="center"/>
              <w:rPr>
                <w:rFonts w:ascii="Times New Roman" w:hAnsi="Times New Roman"/>
              </w:rPr>
            </w:pPr>
          </w:p>
        </w:tc>
      </w:tr>
      <w:tr w:rsidR="00E2792A" w:rsidRPr="0070126C" w14:paraId="4B668E5F" w14:textId="77777777" w:rsidTr="00163708">
        <w:trPr>
          <w:trHeight w:val="20"/>
        </w:trPr>
        <w:tc>
          <w:tcPr>
            <w:tcW w:w="929" w:type="pct"/>
            <w:gridSpan w:val="3"/>
            <w:vMerge w:val="restart"/>
            <w:shd w:val="clear" w:color="auto" w:fill="auto"/>
          </w:tcPr>
          <w:p w14:paraId="6E08716F" w14:textId="77777777" w:rsidR="00E2792A" w:rsidRPr="00904340" w:rsidRDefault="00E2792A" w:rsidP="00163708">
            <w:pPr>
              <w:suppressAutoHyphens/>
              <w:spacing w:after="0" w:line="240" w:lineRule="auto"/>
              <w:rPr>
                <w:rFonts w:ascii="Times New Roman" w:hAnsi="Times New Roman"/>
                <w:b/>
                <w:lang w:eastAsia="ar-SA"/>
              </w:rPr>
            </w:pPr>
            <w:r w:rsidRPr="00904340">
              <w:rPr>
                <w:rFonts w:ascii="Times New Roman" w:hAnsi="Times New Roman"/>
                <w:b/>
                <w:lang w:eastAsia="ar-SA"/>
              </w:rPr>
              <w:t>Тема 3.3. Типологические особенности высшей нервной деятельности детей.</w:t>
            </w:r>
          </w:p>
        </w:tc>
        <w:tc>
          <w:tcPr>
            <w:tcW w:w="2699" w:type="pct"/>
          </w:tcPr>
          <w:p w14:paraId="54F4B0B9"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15" w:type="pct"/>
            <w:vAlign w:val="center"/>
          </w:tcPr>
          <w:p w14:paraId="4A2C9DB8" w14:textId="77777777" w:rsidR="00E2792A" w:rsidRPr="00904340" w:rsidRDefault="00E2792A" w:rsidP="00163708">
            <w:pPr>
              <w:suppressAutoHyphens/>
              <w:spacing w:after="0" w:line="240" w:lineRule="auto"/>
              <w:jc w:val="center"/>
              <w:rPr>
                <w:rFonts w:ascii="Times New Roman" w:hAnsi="Times New Roman"/>
                <w:b/>
              </w:rPr>
            </w:pPr>
            <w:r w:rsidRPr="00904340">
              <w:rPr>
                <w:rFonts w:ascii="Times New Roman" w:hAnsi="Times New Roman"/>
                <w:b/>
              </w:rPr>
              <w:t>3/1</w:t>
            </w:r>
          </w:p>
        </w:tc>
        <w:tc>
          <w:tcPr>
            <w:tcW w:w="757" w:type="pct"/>
            <w:vMerge w:val="restart"/>
          </w:tcPr>
          <w:p w14:paraId="2CAB86FE"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06F6DF01" w14:textId="77777777" w:rsidTr="00163708">
        <w:trPr>
          <w:trHeight w:val="20"/>
        </w:trPr>
        <w:tc>
          <w:tcPr>
            <w:tcW w:w="929" w:type="pct"/>
            <w:gridSpan w:val="3"/>
            <w:vMerge/>
            <w:shd w:val="clear" w:color="auto" w:fill="auto"/>
          </w:tcPr>
          <w:p w14:paraId="3870B305" w14:textId="77777777" w:rsidR="00E2792A" w:rsidRPr="00904340" w:rsidRDefault="00E2792A" w:rsidP="00163708">
            <w:pPr>
              <w:suppressAutoHyphens/>
              <w:spacing w:after="0" w:line="240" w:lineRule="auto"/>
              <w:rPr>
                <w:rFonts w:ascii="Times New Roman" w:hAnsi="Times New Roman"/>
                <w:b/>
                <w:lang w:eastAsia="ar-SA"/>
              </w:rPr>
            </w:pPr>
          </w:p>
        </w:tc>
        <w:tc>
          <w:tcPr>
            <w:tcW w:w="2699" w:type="pct"/>
          </w:tcPr>
          <w:p w14:paraId="56909EDB" w14:textId="77777777" w:rsidR="00E2792A" w:rsidRPr="00904340" w:rsidRDefault="00E2792A" w:rsidP="00163708">
            <w:pPr>
              <w:spacing w:after="0" w:line="240" w:lineRule="auto"/>
              <w:contextualSpacing/>
              <w:jc w:val="both"/>
              <w:rPr>
                <w:rFonts w:ascii="Times New Roman" w:hAnsi="Times New Roman"/>
                <w:bCs/>
                <w:lang w:val="x-none" w:eastAsia="x-none"/>
              </w:rPr>
            </w:pPr>
            <w:r w:rsidRPr="00904340">
              <w:rPr>
                <w:rFonts w:ascii="Times New Roman" w:hAnsi="Times New Roman"/>
                <w:bCs/>
                <w:lang w:val="x-none" w:eastAsia="x-none"/>
              </w:rPr>
              <w:t xml:space="preserve">Типология ВНД. </w:t>
            </w:r>
            <w:r w:rsidRPr="00904340">
              <w:rPr>
                <w:rFonts w:ascii="Times New Roman" w:hAnsi="Times New Roman"/>
                <w:lang w:val="x-none" w:eastAsia="x-none"/>
              </w:rPr>
              <w:t xml:space="preserve">Характеристика основных типов высшей нервной деятельности животных и человека. Критерии И.П. Павлова для типологических свойств нервной системы (сила процессов возбуждения и торможения, их уравновешенность, подвижность). Основные типы высшей нервной деятельности животных и человека. Типы высшей нервной деятельности (И.П. Павлов) и соотношение их с учением о темпераментах (Гиппократ). Основные положения по формированию типологических особенностей. </w:t>
            </w:r>
            <w:r w:rsidRPr="00904340">
              <w:rPr>
                <w:rFonts w:ascii="Times New Roman" w:hAnsi="Times New Roman"/>
                <w:shd w:val="clear" w:color="auto" w:fill="FFFFFF"/>
                <w:lang w:val="x-none" w:eastAsia="x-none"/>
              </w:rPr>
              <w:t>Зависимость формирования типологических особенностей от социальных факторов, процессов воспитания и обучения. Пластичность типов ВНД.</w:t>
            </w:r>
          </w:p>
        </w:tc>
        <w:tc>
          <w:tcPr>
            <w:tcW w:w="615" w:type="pct"/>
            <w:vAlign w:val="center"/>
          </w:tcPr>
          <w:p w14:paraId="052B21D0" w14:textId="77777777" w:rsidR="00E2792A" w:rsidRPr="00904340" w:rsidRDefault="00E2792A" w:rsidP="00163708">
            <w:pPr>
              <w:suppressAutoHyphens/>
              <w:spacing w:after="0" w:line="240" w:lineRule="auto"/>
              <w:jc w:val="center"/>
              <w:rPr>
                <w:rFonts w:ascii="Times New Roman" w:hAnsi="Times New Roman"/>
              </w:rPr>
            </w:pPr>
            <w:r w:rsidRPr="00904340">
              <w:rPr>
                <w:rFonts w:ascii="Times New Roman" w:hAnsi="Times New Roman"/>
              </w:rPr>
              <w:t>2</w:t>
            </w:r>
          </w:p>
          <w:p w14:paraId="62BCCB67" w14:textId="77777777" w:rsidR="00E2792A" w:rsidRPr="00904340" w:rsidRDefault="00E2792A" w:rsidP="00163708">
            <w:pPr>
              <w:suppressAutoHyphens/>
              <w:spacing w:after="0" w:line="240" w:lineRule="auto"/>
              <w:jc w:val="center"/>
              <w:rPr>
                <w:rFonts w:ascii="Times New Roman" w:hAnsi="Times New Roman"/>
                <w:b/>
              </w:rPr>
            </w:pPr>
          </w:p>
        </w:tc>
        <w:tc>
          <w:tcPr>
            <w:tcW w:w="757" w:type="pct"/>
            <w:vMerge/>
          </w:tcPr>
          <w:p w14:paraId="7FD41A03" w14:textId="77777777" w:rsidR="00E2792A" w:rsidRPr="00904340" w:rsidRDefault="00E2792A" w:rsidP="00163708">
            <w:pPr>
              <w:suppressAutoHyphens/>
              <w:spacing w:after="0" w:line="240" w:lineRule="auto"/>
              <w:jc w:val="center"/>
              <w:rPr>
                <w:rFonts w:ascii="Times New Roman" w:hAnsi="Times New Roman"/>
              </w:rPr>
            </w:pPr>
          </w:p>
        </w:tc>
      </w:tr>
      <w:tr w:rsidR="00E2792A" w:rsidRPr="0070126C" w14:paraId="49611289" w14:textId="77777777" w:rsidTr="00163708">
        <w:trPr>
          <w:trHeight w:val="20"/>
        </w:trPr>
        <w:tc>
          <w:tcPr>
            <w:tcW w:w="929" w:type="pct"/>
            <w:gridSpan w:val="3"/>
            <w:vMerge/>
            <w:shd w:val="clear" w:color="auto" w:fill="auto"/>
          </w:tcPr>
          <w:p w14:paraId="47D5CADB" w14:textId="77777777" w:rsidR="00E2792A" w:rsidRPr="00904340" w:rsidRDefault="00E2792A" w:rsidP="00163708">
            <w:pPr>
              <w:suppressAutoHyphens/>
              <w:spacing w:after="0" w:line="240" w:lineRule="auto"/>
              <w:rPr>
                <w:rFonts w:ascii="Times New Roman" w:hAnsi="Times New Roman"/>
                <w:b/>
                <w:lang w:eastAsia="ar-SA"/>
              </w:rPr>
            </w:pPr>
          </w:p>
        </w:tc>
        <w:tc>
          <w:tcPr>
            <w:tcW w:w="2699" w:type="pct"/>
          </w:tcPr>
          <w:p w14:paraId="6FD414D0"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bCs/>
              </w:rPr>
              <w:t>В том числе практических занятий и лабораторных работ</w:t>
            </w:r>
          </w:p>
        </w:tc>
        <w:tc>
          <w:tcPr>
            <w:tcW w:w="615" w:type="pct"/>
            <w:vAlign w:val="center"/>
          </w:tcPr>
          <w:p w14:paraId="362F66ED" w14:textId="77777777" w:rsidR="00E2792A" w:rsidRPr="00904340" w:rsidRDefault="00E2792A" w:rsidP="00163708">
            <w:pPr>
              <w:suppressAutoHyphens/>
              <w:spacing w:after="0" w:line="240" w:lineRule="auto"/>
              <w:jc w:val="center"/>
              <w:rPr>
                <w:rFonts w:ascii="Times New Roman" w:hAnsi="Times New Roman"/>
                <w:b/>
              </w:rPr>
            </w:pPr>
            <w:r w:rsidRPr="00904340">
              <w:rPr>
                <w:rFonts w:ascii="Times New Roman" w:hAnsi="Times New Roman"/>
                <w:b/>
              </w:rPr>
              <w:t>1</w:t>
            </w:r>
          </w:p>
        </w:tc>
        <w:tc>
          <w:tcPr>
            <w:tcW w:w="757" w:type="pct"/>
            <w:vMerge/>
          </w:tcPr>
          <w:p w14:paraId="538C5336" w14:textId="77777777" w:rsidR="00E2792A" w:rsidRPr="00904340" w:rsidRDefault="00E2792A" w:rsidP="00163708">
            <w:pPr>
              <w:suppressAutoHyphens/>
              <w:spacing w:after="0" w:line="240" w:lineRule="auto"/>
              <w:jc w:val="center"/>
              <w:rPr>
                <w:rFonts w:ascii="Times New Roman" w:hAnsi="Times New Roman"/>
                <w:b/>
              </w:rPr>
            </w:pPr>
          </w:p>
        </w:tc>
      </w:tr>
      <w:tr w:rsidR="00E2792A" w:rsidRPr="0070126C" w14:paraId="172CDFB7" w14:textId="77777777" w:rsidTr="00163708">
        <w:trPr>
          <w:trHeight w:val="516"/>
        </w:trPr>
        <w:tc>
          <w:tcPr>
            <w:tcW w:w="929" w:type="pct"/>
            <w:gridSpan w:val="3"/>
            <w:vMerge/>
            <w:shd w:val="clear" w:color="auto" w:fill="auto"/>
          </w:tcPr>
          <w:p w14:paraId="2C10FC65" w14:textId="77777777" w:rsidR="00E2792A" w:rsidRPr="00904340" w:rsidRDefault="00E2792A" w:rsidP="00163708">
            <w:pPr>
              <w:suppressAutoHyphens/>
              <w:spacing w:after="0" w:line="240" w:lineRule="auto"/>
              <w:rPr>
                <w:rFonts w:ascii="Times New Roman" w:hAnsi="Times New Roman"/>
                <w:b/>
                <w:lang w:eastAsia="ar-SA"/>
              </w:rPr>
            </w:pPr>
          </w:p>
        </w:tc>
        <w:tc>
          <w:tcPr>
            <w:tcW w:w="2699" w:type="pct"/>
          </w:tcPr>
          <w:p w14:paraId="22AF7460"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Практическое занятие 25.</w:t>
            </w:r>
            <w:r w:rsidRPr="00904340">
              <w:rPr>
                <w:rFonts w:ascii="Times New Roman" w:hAnsi="Times New Roman"/>
              </w:rPr>
              <w:t xml:space="preserve"> Выявление типологических особенностей ВНД детей и подростков</w:t>
            </w:r>
          </w:p>
        </w:tc>
        <w:tc>
          <w:tcPr>
            <w:tcW w:w="615" w:type="pct"/>
            <w:vAlign w:val="center"/>
          </w:tcPr>
          <w:p w14:paraId="40105DDE" w14:textId="77777777" w:rsidR="00E2792A" w:rsidRPr="00904340" w:rsidRDefault="00E2792A" w:rsidP="00163708">
            <w:pPr>
              <w:suppressAutoHyphens/>
              <w:spacing w:after="0" w:line="240" w:lineRule="auto"/>
              <w:jc w:val="center"/>
              <w:rPr>
                <w:rFonts w:ascii="Times New Roman" w:hAnsi="Times New Roman"/>
              </w:rPr>
            </w:pPr>
            <w:r w:rsidRPr="00904340">
              <w:rPr>
                <w:rFonts w:ascii="Times New Roman" w:hAnsi="Times New Roman"/>
              </w:rPr>
              <w:t>1</w:t>
            </w:r>
          </w:p>
        </w:tc>
        <w:tc>
          <w:tcPr>
            <w:tcW w:w="757" w:type="pct"/>
            <w:vMerge/>
          </w:tcPr>
          <w:p w14:paraId="4EEDE311" w14:textId="77777777" w:rsidR="00E2792A" w:rsidRPr="00904340" w:rsidRDefault="00E2792A" w:rsidP="00163708">
            <w:pPr>
              <w:suppressAutoHyphens/>
              <w:spacing w:after="0" w:line="240" w:lineRule="auto"/>
              <w:jc w:val="center"/>
              <w:rPr>
                <w:rFonts w:ascii="Times New Roman" w:hAnsi="Times New Roman"/>
              </w:rPr>
            </w:pPr>
          </w:p>
        </w:tc>
      </w:tr>
      <w:tr w:rsidR="00E2792A" w:rsidRPr="0070126C" w14:paraId="2F4CEA57" w14:textId="77777777" w:rsidTr="00163708">
        <w:trPr>
          <w:trHeight w:val="20"/>
        </w:trPr>
        <w:tc>
          <w:tcPr>
            <w:tcW w:w="929" w:type="pct"/>
            <w:gridSpan w:val="3"/>
            <w:vMerge w:val="restart"/>
            <w:shd w:val="clear" w:color="auto" w:fill="auto"/>
          </w:tcPr>
          <w:p w14:paraId="2F8F2F78" w14:textId="77777777" w:rsidR="00E2792A" w:rsidRPr="00904340" w:rsidRDefault="00E2792A" w:rsidP="00163708">
            <w:pPr>
              <w:suppressAutoHyphens/>
              <w:spacing w:after="0" w:line="240" w:lineRule="auto"/>
              <w:rPr>
                <w:rFonts w:ascii="Times New Roman" w:hAnsi="Times New Roman"/>
                <w:b/>
                <w:lang w:eastAsia="ar-SA"/>
              </w:rPr>
            </w:pPr>
            <w:r w:rsidRPr="00904340">
              <w:rPr>
                <w:rFonts w:ascii="Times New Roman" w:hAnsi="Times New Roman"/>
                <w:b/>
                <w:lang w:eastAsia="ar-SA"/>
              </w:rPr>
              <w:t>Тема 3.4.  Психическая деятельность. Первая и вторая сигнальные системы </w:t>
            </w:r>
          </w:p>
        </w:tc>
        <w:tc>
          <w:tcPr>
            <w:tcW w:w="2699" w:type="pct"/>
          </w:tcPr>
          <w:p w14:paraId="231CED15"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15" w:type="pct"/>
            <w:vAlign w:val="center"/>
          </w:tcPr>
          <w:p w14:paraId="27BFF3FB"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3/2</w:t>
            </w:r>
          </w:p>
        </w:tc>
        <w:tc>
          <w:tcPr>
            <w:tcW w:w="757" w:type="pct"/>
            <w:vMerge w:val="restart"/>
          </w:tcPr>
          <w:p w14:paraId="09FFA440"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0D6D41B4" w14:textId="77777777" w:rsidTr="00163708">
        <w:trPr>
          <w:trHeight w:val="20"/>
        </w:trPr>
        <w:tc>
          <w:tcPr>
            <w:tcW w:w="929" w:type="pct"/>
            <w:gridSpan w:val="3"/>
            <w:vMerge/>
            <w:shd w:val="clear" w:color="auto" w:fill="auto"/>
          </w:tcPr>
          <w:p w14:paraId="34C6E333" w14:textId="77777777" w:rsidR="00E2792A" w:rsidRPr="00904340" w:rsidRDefault="00E2792A" w:rsidP="00163708">
            <w:pPr>
              <w:suppressAutoHyphens/>
              <w:spacing w:after="0" w:line="240" w:lineRule="auto"/>
              <w:rPr>
                <w:rFonts w:ascii="Times New Roman" w:hAnsi="Times New Roman"/>
                <w:b/>
                <w:lang w:eastAsia="ar-SA"/>
              </w:rPr>
            </w:pPr>
          </w:p>
        </w:tc>
        <w:tc>
          <w:tcPr>
            <w:tcW w:w="2699" w:type="pct"/>
          </w:tcPr>
          <w:p w14:paraId="4D06DBF7" w14:textId="77777777" w:rsidR="00E2792A" w:rsidRPr="00904340" w:rsidRDefault="00E2792A" w:rsidP="00163708">
            <w:pPr>
              <w:spacing w:after="0" w:line="240" w:lineRule="auto"/>
              <w:contextualSpacing/>
              <w:jc w:val="both"/>
              <w:rPr>
                <w:rFonts w:ascii="Times New Roman" w:hAnsi="Times New Roman"/>
                <w:bCs/>
                <w:shd w:val="clear" w:color="auto" w:fill="FFFFFF"/>
                <w:lang w:val="x-none" w:eastAsia="x-none"/>
              </w:rPr>
            </w:pPr>
            <w:r w:rsidRPr="00904340">
              <w:rPr>
                <w:rFonts w:ascii="Times New Roman" w:hAnsi="Times New Roman"/>
                <w:bCs/>
                <w:shd w:val="clear" w:color="auto" w:fill="FFFFFF"/>
                <w:lang w:val="x-none" w:eastAsia="x-none"/>
              </w:rPr>
              <w:t xml:space="preserve">Физиологические основы психических процессов человека. </w:t>
            </w:r>
            <w:r w:rsidRPr="00904340">
              <w:rPr>
                <w:rFonts w:ascii="Times New Roman" w:hAnsi="Times New Roman"/>
                <w:shd w:val="clear" w:color="auto" w:fill="FFFFFF"/>
                <w:lang w:val="x-none" w:eastAsia="x-none"/>
              </w:rPr>
              <w:t xml:space="preserve">Асимметрия мозга. Учение И.П. Павлова о двух сигнальных системах действительности. Становление в процессе развития ребёнка сенсорных и моторных механизмов речи. Возрастные </w:t>
            </w:r>
            <w:r w:rsidRPr="00904340">
              <w:rPr>
                <w:rFonts w:ascii="Times New Roman" w:hAnsi="Times New Roman"/>
                <w:shd w:val="clear" w:color="auto" w:fill="FFFFFF"/>
                <w:lang w:val="x-none" w:eastAsia="x-none"/>
              </w:rPr>
              <w:lastRenderedPageBreak/>
              <w:t xml:space="preserve">особенности взаимодействия первой и второй сигнальных систем. Речь и её функции. Развитие речи у ребёнка.  </w:t>
            </w:r>
            <w:r w:rsidRPr="00904340">
              <w:rPr>
                <w:rFonts w:ascii="Times New Roman" w:hAnsi="Times New Roman"/>
                <w:bCs/>
                <w:shd w:val="clear" w:color="auto" w:fill="FFFFFF"/>
                <w:lang w:val="x-none" w:eastAsia="x-none"/>
              </w:rPr>
              <w:t>Память.</w:t>
            </w:r>
            <w:r w:rsidRPr="00904340">
              <w:rPr>
                <w:rFonts w:ascii="Times New Roman" w:hAnsi="Times New Roman"/>
                <w:shd w:val="clear" w:color="auto" w:fill="FFFFFF"/>
                <w:lang w:val="x-none" w:eastAsia="x-none"/>
              </w:rPr>
              <w:t xml:space="preserve"> Физиологические основы памяти.  </w:t>
            </w:r>
            <w:r w:rsidRPr="00904340">
              <w:rPr>
                <w:rFonts w:ascii="Times New Roman" w:hAnsi="Times New Roman"/>
                <w:bCs/>
                <w:shd w:val="clear" w:color="auto" w:fill="FFFFFF"/>
                <w:lang w:val="x-none" w:eastAsia="x-none"/>
              </w:rPr>
              <w:t>Внимание.</w:t>
            </w:r>
            <w:r w:rsidRPr="00904340">
              <w:rPr>
                <w:rFonts w:ascii="Times New Roman" w:hAnsi="Times New Roman"/>
                <w:shd w:val="clear" w:color="auto" w:fill="FFFFFF"/>
                <w:lang w:val="x-none" w:eastAsia="x-none"/>
              </w:rPr>
              <w:t xml:space="preserve"> Физиологические основы внимания. </w:t>
            </w:r>
          </w:p>
        </w:tc>
        <w:tc>
          <w:tcPr>
            <w:tcW w:w="615" w:type="pct"/>
            <w:vMerge w:val="restart"/>
            <w:vAlign w:val="center"/>
          </w:tcPr>
          <w:p w14:paraId="1B3174AA"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lastRenderedPageBreak/>
              <w:t>1</w:t>
            </w:r>
          </w:p>
        </w:tc>
        <w:tc>
          <w:tcPr>
            <w:tcW w:w="757" w:type="pct"/>
            <w:vMerge/>
          </w:tcPr>
          <w:p w14:paraId="535560BE"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2B1C1714" w14:textId="77777777" w:rsidTr="00163708">
        <w:trPr>
          <w:trHeight w:val="20"/>
        </w:trPr>
        <w:tc>
          <w:tcPr>
            <w:tcW w:w="929" w:type="pct"/>
            <w:gridSpan w:val="3"/>
            <w:vMerge/>
            <w:shd w:val="clear" w:color="auto" w:fill="auto"/>
          </w:tcPr>
          <w:p w14:paraId="337E405A" w14:textId="77777777" w:rsidR="00E2792A" w:rsidRPr="00904340" w:rsidRDefault="00E2792A" w:rsidP="00163708">
            <w:pPr>
              <w:suppressAutoHyphens/>
              <w:spacing w:after="0" w:line="240" w:lineRule="auto"/>
              <w:rPr>
                <w:rFonts w:ascii="Times New Roman" w:hAnsi="Times New Roman"/>
                <w:b/>
                <w:lang w:eastAsia="ar-SA"/>
              </w:rPr>
            </w:pPr>
          </w:p>
        </w:tc>
        <w:tc>
          <w:tcPr>
            <w:tcW w:w="2699" w:type="pct"/>
          </w:tcPr>
          <w:p w14:paraId="0D778BC0" w14:textId="77777777" w:rsidR="00E2792A" w:rsidRPr="00904340" w:rsidRDefault="00E2792A" w:rsidP="00163708">
            <w:pPr>
              <w:spacing w:after="0" w:line="240" w:lineRule="auto"/>
              <w:contextualSpacing/>
              <w:jc w:val="both"/>
              <w:rPr>
                <w:rFonts w:ascii="Times New Roman" w:hAnsi="Times New Roman"/>
                <w:lang w:val="x-none" w:eastAsia="x-none"/>
              </w:rPr>
            </w:pPr>
            <w:r w:rsidRPr="00904340">
              <w:rPr>
                <w:rFonts w:ascii="Times New Roman" w:hAnsi="Times New Roman"/>
                <w:bCs/>
                <w:shd w:val="clear" w:color="auto" w:fill="FFFFFF"/>
                <w:lang w:val="x-none" w:eastAsia="x-none"/>
              </w:rPr>
              <w:t>Физиологические основы утомления и переутомления.</w:t>
            </w:r>
            <w:r w:rsidRPr="00904340">
              <w:rPr>
                <w:rFonts w:ascii="Times New Roman" w:hAnsi="Times New Roman"/>
                <w:shd w:val="clear" w:color="auto" w:fill="FFFFFF"/>
                <w:lang w:val="x-none" w:eastAsia="x-none"/>
              </w:rPr>
              <w:t xml:space="preserve"> Признаки, характеристика, особенности возникновения у детей. Гигиена учебно-воспитательной работы. Значение режима дня. Периодичность физиологических функций и умственной работоспособности</w:t>
            </w:r>
            <w:r w:rsidRPr="00904340">
              <w:rPr>
                <w:rFonts w:ascii="Times New Roman" w:hAnsi="Times New Roman"/>
                <w:lang w:val="x-none" w:eastAsia="x-none"/>
              </w:rPr>
              <w:t xml:space="preserve">. </w:t>
            </w:r>
            <w:r w:rsidRPr="00904340">
              <w:rPr>
                <w:rFonts w:ascii="Times New Roman" w:hAnsi="Times New Roman"/>
                <w:bCs/>
                <w:shd w:val="clear" w:color="auto" w:fill="FFFFFF"/>
                <w:lang w:val="x-none" w:eastAsia="x-none"/>
              </w:rPr>
              <w:t>Физиология сна</w:t>
            </w:r>
            <w:r w:rsidRPr="00904340">
              <w:rPr>
                <w:rFonts w:ascii="Times New Roman" w:hAnsi="Times New Roman"/>
                <w:bCs/>
                <w:lang w:val="x-none" w:eastAsia="x-none"/>
              </w:rPr>
              <w:t>.</w:t>
            </w:r>
          </w:p>
        </w:tc>
        <w:tc>
          <w:tcPr>
            <w:tcW w:w="615" w:type="pct"/>
            <w:vMerge/>
            <w:vAlign w:val="center"/>
          </w:tcPr>
          <w:p w14:paraId="3E38EA11" w14:textId="77777777" w:rsidR="00E2792A" w:rsidRPr="00904340" w:rsidRDefault="00E2792A" w:rsidP="00163708">
            <w:pPr>
              <w:suppressAutoHyphens/>
              <w:spacing w:after="0" w:line="240" w:lineRule="auto"/>
              <w:jc w:val="center"/>
              <w:rPr>
                <w:rFonts w:ascii="Times New Roman" w:hAnsi="Times New Roman"/>
                <w:bCs/>
              </w:rPr>
            </w:pPr>
          </w:p>
        </w:tc>
        <w:tc>
          <w:tcPr>
            <w:tcW w:w="757" w:type="pct"/>
            <w:vMerge/>
          </w:tcPr>
          <w:p w14:paraId="28785330"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6230997A" w14:textId="77777777" w:rsidTr="00163708">
        <w:trPr>
          <w:trHeight w:val="20"/>
        </w:trPr>
        <w:tc>
          <w:tcPr>
            <w:tcW w:w="929" w:type="pct"/>
            <w:gridSpan w:val="3"/>
            <w:vMerge/>
            <w:shd w:val="clear" w:color="auto" w:fill="auto"/>
          </w:tcPr>
          <w:p w14:paraId="6FAE2E68" w14:textId="77777777" w:rsidR="00E2792A" w:rsidRPr="00904340" w:rsidRDefault="00E2792A" w:rsidP="00163708">
            <w:pPr>
              <w:spacing w:after="0" w:line="240" w:lineRule="auto"/>
              <w:rPr>
                <w:rFonts w:ascii="Times New Roman" w:hAnsi="Times New Roman"/>
                <w:b/>
                <w:bCs/>
              </w:rPr>
            </w:pPr>
          </w:p>
        </w:tc>
        <w:tc>
          <w:tcPr>
            <w:tcW w:w="2699" w:type="pct"/>
          </w:tcPr>
          <w:p w14:paraId="08374B50"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bCs/>
              </w:rPr>
              <w:t>В том числе практических занятий и лабораторных работ</w:t>
            </w:r>
          </w:p>
        </w:tc>
        <w:tc>
          <w:tcPr>
            <w:tcW w:w="615" w:type="pct"/>
            <w:vAlign w:val="center"/>
          </w:tcPr>
          <w:p w14:paraId="4C50F588"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2</w:t>
            </w:r>
          </w:p>
        </w:tc>
        <w:tc>
          <w:tcPr>
            <w:tcW w:w="757" w:type="pct"/>
            <w:vMerge/>
          </w:tcPr>
          <w:p w14:paraId="58E84875" w14:textId="77777777" w:rsidR="00E2792A" w:rsidRPr="00904340" w:rsidRDefault="00E2792A" w:rsidP="00163708">
            <w:pPr>
              <w:suppressAutoHyphens/>
              <w:spacing w:after="0" w:line="240" w:lineRule="auto"/>
              <w:jc w:val="center"/>
              <w:rPr>
                <w:rFonts w:ascii="Times New Roman" w:hAnsi="Times New Roman"/>
                <w:b/>
                <w:bCs/>
              </w:rPr>
            </w:pPr>
          </w:p>
        </w:tc>
      </w:tr>
      <w:tr w:rsidR="00E2792A" w:rsidRPr="0070126C" w14:paraId="58ABDD9D" w14:textId="77777777" w:rsidTr="00163708">
        <w:trPr>
          <w:trHeight w:val="20"/>
        </w:trPr>
        <w:tc>
          <w:tcPr>
            <w:tcW w:w="929" w:type="pct"/>
            <w:gridSpan w:val="3"/>
            <w:vMerge/>
            <w:shd w:val="clear" w:color="auto" w:fill="auto"/>
          </w:tcPr>
          <w:p w14:paraId="7D7CC983" w14:textId="77777777" w:rsidR="00E2792A" w:rsidRPr="00904340" w:rsidRDefault="00E2792A" w:rsidP="00163708">
            <w:pPr>
              <w:spacing w:after="0" w:line="240" w:lineRule="auto"/>
              <w:rPr>
                <w:rFonts w:ascii="Times New Roman" w:hAnsi="Times New Roman"/>
                <w:b/>
                <w:bCs/>
              </w:rPr>
            </w:pPr>
          </w:p>
        </w:tc>
        <w:tc>
          <w:tcPr>
            <w:tcW w:w="2699" w:type="pct"/>
          </w:tcPr>
          <w:p w14:paraId="374BB1E2"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Практическое занятие 26.</w:t>
            </w:r>
            <w:r w:rsidRPr="00904340">
              <w:rPr>
                <w:rFonts w:ascii="Times New Roman" w:hAnsi="Times New Roman"/>
              </w:rPr>
              <w:t xml:space="preserve"> Выявление межполушарной асимметрии</w:t>
            </w:r>
          </w:p>
        </w:tc>
        <w:tc>
          <w:tcPr>
            <w:tcW w:w="615" w:type="pct"/>
            <w:vAlign w:val="center"/>
          </w:tcPr>
          <w:p w14:paraId="6DF3F85A"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1</w:t>
            </w:r>
          </w:p>
        </w:tc>
        <w:tc>
          <w:tcPr>
            <w:tcW w:w="757" w:type="pct"/>
            <w:vMerge/>
          </w:tcPr>
          <w:p w14:paraId="438B78F3"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0C7DFEFC" w14:textId="77777777" w:rsidTr="00163708">
        <w:trPr>
          <w:trHeight w:val="522"/>
        </w:trPr>
        <w:tc>
          <w:tcPr>
            <w:tcW w:w="929" w:type="pct"/>
            <w:gridSpan w:val="3"/>
            <w:vMerge/>
            <w:shd w:val="clear" w:color="auto" w:fill="auto"/>
          </w:tcPr>
          <w:p w14:paraId="5461B9FC" w14:textId="77777777" w:rsidR="00E2792A" w:rsidRPr="00904340" w:rsidRDefault="00E2792A" w:rsidP="00163708">
            <w:pPr>
              <w:spacing w:after="0" w:line="240" w:lineRule="auto"/>
              <w:rPr>
                <w:rFonts w:ascii="Times New Roman" w:hAnsi="Times New Roman"/>
                <w:b/>
                <w:bCs/>
              </w:rPr>
            </w:pPr>
          </w:p>
        </w:tc>
        <w:tc>
          <w:tcPr>
            <w:tcW w:w="2699" w:type="pct"/>
          </w:tcPr>
          <w:p w14:paraId="4428CC3E"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shd w:val="clear" w:color="auto" w:fill="FFFFFF"/>
              </w:rPr>
              <w:t>Практическое занятие 27.</w:t>
            </w:r>
            <w:r w:rsidRPr="00904340">
              <w:rPr>
                <w:rFonts w:ascii="Times New Roman" w:hAnsi="Times New Roman"/>
                <w:shd w:val="clear" w:color="auto" w:fill="FFFFFF"/>
              </w:rPr>
              <w:t xml:space="preserve"> Определение школьной зрелости по тексту Керна – </w:t>
            </w:r>
            <w:proofErr w:type="spellStart"/>
            <w:r w:rsidRPr="00904340">
              <w:rPr>
                <w:rFonts w:ascii="Times New Roman" w:hAnsi="Times New Roman"/>
                <w:shd w:val="clear" w:color="auto" w:fill="FFFFFF"/>
              </w:rPr>
              <w:t>Ирасека</w:t>
            </w:r>
            <w:proofErr w:type="spellEnd"/>
          </w:p>
        </w:tc>
        <w:tc>
          <w:tcPr>
            <w:tcW w:w="615" w:type="pct"/>
            <w:vAlign w:val="center"/>
          </w:tcPr>
          <w:p w14:paraId="6C303C3D"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1</w:t>
            </w:r>
          </w:p>
        </w:tc>
        <w:tc>
          <w:tcPr>
            <w:tcW w:w="757" w:type="pct"/>
            <w:vMerge/>
          </w:tcPr>
          <w:p w14:paraId="1183E893" w14:textId="77777777" w:rsidR="00E2792A" w:rsidRPr="00904340" w:rsidRDefault="00E2792A" w:rsidP="00163708">
            <w:pPr>
              <w:suppressAutoHyphens/>
              <w:spacing w:after="0" w:line="240" w:lineRule="auto"/>
              <w:jc w:val="center"/>
              <w:rPr>
                <w:rFonts w:ascii="Times New Roman" w:hAnsi="Times New Roman"/>
                <w:bCs/>
              </w:rPr>
            </w:pPr>
          </w:p>
        </w:tc>
      </w:tr>
      <w:tr w:rsidR="00E2792A" w:rsidRPr="0070126C" w14:paraId="12517034" w14:textId="77777777" w:rsidTr="00163708">
        <w:trPr>
          <w:trHeight w:val="20"/>
        </w:trPr>
        <w:tc>
          <w:tcPr>
            <w:tcW w:w="3628" w:type="pct"/>
            <w:gridSpan w:val="4"/>
          </w:tcPr>
          <w:p w14:paraId="58ABCA22"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Раздел 4. Гигиенические требования к учебно-воспитательному процессу в ДОО</w:t>
            </w:r>
          </w:p>
        </w:tc>
        <w:tc>
          <w:tcPr>
            <w:tcW w:w="615" w:type="pct"/>
            <w:vAlign w:val="center"/>
          </w:tcPr>
          <w:p w14:paraId="51766A38"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5/3</w:t>
            </w:r>
          </w:p>
        </w:tc>
        <w:tc>
          <w:tcPr>
            <w:tcW w:w="757" w:type="pct"/>
            <w:vMerge w:val="restart"/>
          </w:tcPr>
          <w:p w14:paraId="46D5C773" w14:textId="77777777" w:rsidR="00E2792A" w:rsidRPr="00904340" w:rsidRDefault="00E2792A" w:rsidP="00163708">
            <w:pPr>
              <w:suppressAutoHyphens/>
              <w:spacing w:after="0" w:line="240" w:lineRule="auto"/>
              <w:jc w:val="center"/>
              <w:rPr>
                <w:rFonts w:ascii="Times New Roman" w:hAnsi="Times New Roman"/>
              </w:rPr>
            </w:pPr>
            <w:proofErr w:type="gramStart"/>
            <w:r w:rsidRPr="00904340">
              <w:rPr>
                <w:rFonts w:ascii="Times New Roman" w:hAnsi="Times New Roman"/>
                <w:bCs/>
              </w:rPr>
              <w:t>ОК</w:t>
            </w:r>
            <w:proofErr w:type="gramEnd"/>
            <w:r w:rsidRPr="00904340">
              <w:rPr>
                <w:rFonts w:ascii="Times New Roman" w:hAnsi="Times New Roman"/>
                <w:bCs/>
              </w:rPr>
              <w:t xml:space="preserve"> 01.ОК 02.ОК 08</w:t>
            </w:r>
          </w:p>
        </w:tc>
      </w:tr>
      <w:tr w:rsidR="00E2792A" w:rsidRPr="0070126C" w14:paraId="3220CBE5" w14:textId="77777777" w:rsidTr="00163708">
        <w:trPr>
          <w:trHeight w:val="20"/>
        </w:trPr>
        <w:tc>
          <w:tcPr>
            <w:tcW w:w="834" w:type="pct"/>
            <w:gridSpan w:val="2"/>
            <w:vMerge w:val="restart"/>
          </w:tcPr>
          <w:p w14:paraId="594A442B" w14:textId="77777777" w:rsidR="00E2792A" w:rsidRPr="00904340" w:rsidRDefault="00E2792A" w:rsidP="00163708">
            <w:pPr>
              <w:suppressAutoHyphens/>
              <w:spacing w:after="0" w:line="240" w:lineRule="auto"/>
              <w:rPr>
                <w:rFonts w:ascii="Times New Roman" w:hAnsi="Times New Roman"/>
                <w:b/>
              </w:rPr>
            </w:pPr>
            <w:r w:rsidRPr="00904340">
              <w:rPr>
                <w:rFonts w:ascii="Times New Roman" w:hAnsi="Times New Roman"/>
                <w:b/>
                <w:lang w:eastAsia="ar-SA"/>
              </w:rPr>
              <w:t xml:space="preserve">Тема 4.1. </w:t>
            </w:r>
            <w:r w:rsidRPr="00904340">
              <w:rPr>
                <w:rFonts w:ascii="Times New Roman" w:hAnsi="Times New Roman"/>
                <w:b/>
              </w:rPr>
              <w:t>Гигиенические требования к условиям и организации обучения в общеобразовательных учреждениях</w:t>
            </w:r>
          </w:p>
        </w:tc>
        <w:tc>
          <w:tcPr>
            <w:tcW w:w="2794" w:type="pct"/>
            <w:gridSpan w:val="2"/>
          </w:tcPr>
          <w:p w14:paraId="11261831"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15" w:type="pct"/>
            <w:vAlign w:val="center"/>
          </w:tcPr>
          <w:p w14:paraId="7D7AB8DC"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5/3</w:t>
            </w:r>
          </w:p>
        </w:tc>
        <w:tc>
          <w:tcPr>
            <w:tcW w:w="757" w:type="pct"/>
            <w:vMerge/>
          </w:tcPr>
          <w:p w14:paraId="6812BE70" w14:textId="77777777" w:rsidR="00E2792A" w:rsidRPr="00904340" w:rsidRDefault="00E2792A" w:rsidP="00163708">
            <w:pPr>
              <w:suppressAutoHyphens/>
              <w:spacing w:after="0" w:line="240" w:lineRule="auto"/>
              <w:jc w:val="center"/>
              <w:rPr>
                <w:rFonts w:ascii="Times New Roman" w:hAnsi="Times New Roman"/>
                <w:b/>
                <w:bCs/>
              </w:rPr>
            </w:pPr>
          </w:p>
        </w:tc>
      </w:tr>
      <w:tr w:rsidR="00E2792A" w:rsidRPr="0070126C" w14:paraId="10A879D4" w14:textId="77777777" w:rsidTr="00163708">
        <w:trPr>
          <w:trHeight w:val="20"/>
        </w:trPr>
        <w:tc>
          <w:tcPr>
            <w:tcW w:w="834" w:type="pct"/>
            <w:gridSpan w:val="2"/>
            <w:vMerge/>
          </w:tcPr>
          <w:p w14:paraId="2F3AD7AD"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7F70C642" w14:textId="77777777" w:rsidR="00E2792A" w:rsidRPr="00904340" w:rsidRDefault="00E2792A" w:rsidP="00163708">
            <w:pPr>
              <w:spacing w:after="0" w:line="240" w:lineRule="auto"/>
              <w:contextualSpacing/>
              <w:jc w:val="both"/>
              <w:rPr>
                <w:rFonts w:ascii="Times New Roman" w:hAnsi="Times New Roman"/>
                <w:bCs/>
                <w:lang w:val="x-none" w:eastAsia="x-none"/>
              </w:rPr>
            </w:pPr>
            <w:r w:rsidRPr="00904340">
              <w:rPr>
                <w:rFonts w:ascii="Times New Roman" w:hAnsi="Times New Roman"/>
                <w:bCs/>
                <w:lang w:val="x-none" w:eastAsia="x-none"/>
              </w:rPr>
              <w:t xml:space="preserve">Предмет и задачи гигиены детей. </w:t>
            </w:r>
            <w:r w:rsidRPr="00904340">
              <w:rPr>
                <w:rFonts w:ascii="Times New Roman" w:hAnsi="Times New Roman"/>
                <w:lang w:val="x-none" w:eastAsia="x-none"/>
              </w:rPr>
              <w:t xml:space="preserve">История развития гигиены детей как науки и учебной дисциплины. Нормирование в гигиене детей. Принципы нормирования. </w:t>
            </w:r>
          </w:p>
        </w:tc>
        <w:tc>
          <w:tcPr>
            <w:tcW w:w="615" w:type="pct"/>
            <w:vMerge w:val="restart"/>
            <w:vAlign w:val="center"/>
          </w:tcPr>
          <w:p w14:paraId="2472DDF2" w14:textId="77777777" w:rsidR="00E2792A" w:rsidRPr="00904340" w:rsidRDefault="00E2792A" w:rsidP="00163708">
            <w:pPr>
              <w:suppressAutoHyphens/>
              <w:spacing w:after="0" w:line="240" w:lineRule="auto"/>
              <w:jc w:val="center"/>
              <w:rPr>
                <w:rFonts w:ascii="Times New Roman" w:hAnsi="Times New Roman"/>
                <w:bCs/>
              </w:rPr>
            </w:pPr>
            <w:r w:rsidRPr="00904340">
              <w:rPr>
                <w:rFonts w:ascii="Times New Roman" w:hAnsi="Times New Roman"/>
                <w:bCs/>
              </w:rPr>
              <w:t>2</w:t>
            </w:r>
          </w:p>
        </w:tc>
        <w:tc>
          <w:tcPr>
            <w:tcW w:w="757" w:type="pct"/>
            <w:vMerge/>
          </w:tcPr>
          <w:p w14:paraId="65B94C14" w14:textId="77777777" w:rsidR="00E2792A" w:rsidRPr="00904340" w:rsidRDefault="00E2792A" w:rsidP="00163708">
            <w:pPr>
              <w:suppressAutoHyphens/>
              <w:spacing w:after="0" w:line="240" w:lineRule="auto"/>
              <w:jc w:val="center"/>
              <w:rPr>
                <w:rFonts w:ascii="Times New Roman" w:hAnsi="Times New Roman"/>
                <w:b/>
                <w:bCs/>
              </w:rPr>
            </w:pPr>
          </w:p>
        </w:tc>
      </w:tr>
      <w:tr w:rsidR="00E2792A" w:rsidRPr="0070126C" w14:paraId="43D4AA1B" w14:textId="77777777" w:rsidTr="00163708">
        <w:trPr>
          <w:trHeight w:val="20"/>
        </w:trPr>
        <w:tc>
          <w:tcPr>
            <w:tcW w:w="834" w:type="pct"/>
            <w:gridSpan w:val="2"/>
            <w:vMerge/>
          </w:tcPr>
          <w:p w14:paraId="2A567656"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52067D2F" w14:textId="77777777" w:rsidR="00E2792A" w:rsidRPr="00904340" w:rsidRDefault="00E2792A" w:rsidP="00163708">
            <w:pPr>
              <w:spacing w:after="0" w:line="240" w:lineRule="auto"/>
              <w:contextualSpacing/>
              <w:jc w:val="both"/>
              <w:rPr>
                <w:rFonts w:ascii="Times New Roman" w:hAnsi="Times New Roman"/>
                <w:bCs/>
                <w:lang w:val="x-none" w:eastAsia="x-none"/>
              </w:rPr>
            </w:pPr>
            <w:r w:rsidRPr="00904340">
              <w:rPr>
                <w:rFonts w:ascii="Times New Roman" w:hAnsi="Times New Roman"/>
                <w:lang w:val="x-none" w:eastAsia="x-none"/>
              </w:rPr>
              <w:t>Нормативные документы, определяющие гигиенические нормы, требования и правила сохранения и укрепления здоровья на различных этапах онтогенеза.</w:t>
            </w:r>
          </w:p>
        </w:tc>
        <w:tc>
          <w:tcPr>
            <w:tcW w:w="615" w:type="pct"/>
            <w:vMerge/>
            <w:vAlign w:val="center"/>
          </w:tcPr>
          <w:p w14:paraId="5DFD59E6" w14:textId="77777777" w:rsidR="00E2792A" w:rsidRPr="00904340" w:rsidRDefault="00E2792A" w:rsidP="00163708">
            <w:pPr>
              <w:suppressAutoHyphens/>
              <w:spacing w:after="0" w:line="240" w:lineRule="auto"/>
              <w:jc w:val="center"/>
              <w:rPr>
                <w:rFonts w:ascii="Times New Roman" w:hAnsi="Times New Roman"/>
                <w:bCs/>
              </w:rPr>
            </w:pPr>
          </w:p>
        </w:tc>
        <w:tc>
          <w:tcPr>
            <w:tcW w:w="757" w:type="pct"/>
            <w:vMerge/>
          </w:tcPr>
          <w:p w14:paraId="5B6EC6FC" w14:textId="77777777" w:rsidR="00E2792A" w:rsidRPr="00904340" w:rsidRDefault="00E2792A" w:rsidP="00163708">
            <w:pPr>
              <w:suppressAutoHyphens/>
              <w:spacing w:after="0" w:line="240" w:lineRule="auto"/>
              <w:jc w:val="center"/>
              <w:rPr>
                <w:rFonts w:ascii="Times New Roman" w:hAnsi="Times New Roman"/>
                <w:b/>
                <w:bCs/>
              </w:rPr>
            </w:pPr>
          </w:p>
        </w:tc>
      </w:tr>
      <w:tr w:rsidR="00E2792A" w:rsidRPr="0070126C" w14:paraId="138EDB4D" w14:textId="77777777" w:rsidTr="00163708">
        <w:trPr>
          <w:trHeight w:val="20"/>
        </w:trPr>
        <w:tc>
          <w:tcPr>
            <w:tcW w:w="834" w:type="pct"/>
            <w:gridSpan w:val="2"/>
            <w:vMerge/>
          </w:tcPr>
          <w:p w14:paraId="508EB19D"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0D40ABC8" w14:textId="77777777" w:rsidR="00E2792A" w:rsidRPr="00904340" w:rsidRDefault="00E2792A" w:rsidP="00163708">
            <w:pPr>
              <w:spacing w:after="0" w:line="240" w:lineRule="auto"/>
              <w:contextualSpacing/>
              <w:jc w:val="both"/>
              <w:rPr>
                <w:rFonts w:ascii="Times New Roman" w:hAnsi="Times New Roman"/>
                <w:lang w:val="x-none" w:eastAsia="ar-SA"/>
              </w:rPr>
            </w:pPr>
            <w:r w:rsidRPr="00904340">
              <w:rPr>
                <w:rFonts w:ascii="Times New Roman" w:hAnsi="Times New Roman"/>
                <w:lang w:val="x-none" w:eastAsia="x-none"/>
              </w:rPr>
              <w:t>Работоспособность.</w:t>
            </w:r>
            <w:r w:rsidRPr="00904340">
              <w:rPr>
                <w:rFonts w:ascii="Times New Roman" w:hAnsi="Times New Roman"/>
                <w:bCs/>
                <w:lang w:val="x-none" w:eastAsia="x-none"/>
              </w:rPr>
              <w:t xml:space="preserve"> Фазы работоспособности. </w:t>
            </w:r>
            <w:r w:rsidRPr="00904340">
              <w:rPr>
                <w:rFonts w:ascii="Times New Roman" w:hAnsi="Times New Roman"/>
                <w:lang w:val="x-none" w:eastAsia="ar-SA"/>
              </w:rPr>
              <w:t>Особенности физической работоспособности и закономерности ее изменения в течение различных интервалов времени. Гигиенические требования к помещениям</w:t>
            </w:r>
            <w:r w:rsidRPr="00904340">
              <w:rPr>
                <w:rFonts w:ascii="Times New Roman" w:hAnsi="Times New Roman"/>
                <w:lang w:eastAsia="ar-SA"/>
              </w:rPr>
              <w:t xml:space="preserve"> образовательной организации</w:t>
            </w:r>
            <w:r w:rsidRPr="00904340">
              <w:rPr>
                <w:rFonts w:ascii="Times New Roman" w:hAnsi="Times New Roman"/>
                <w:lang w:val="x-none" w:eastAsia="ar-SA"/>
              </w:rPr>
              <w:t>, режиму дня.</w:t>
            </w:r>
          </w:p>
        </w:tc>
        <w:tc>
          <w:tcPr>
            <w:tcW w:w="615" w:type="pct"/>
            <w:vMerge/>
            <w:vAlign w:val="center"/>
          </w:tcPr>
          <w:p w14:paraId="050ABFAC" w14:textId="77777777" w:rsidR="00E2792A" w:rsidRPr="00904340" w:rsidRDefault="00E2792A" w:rsidP="00163708">
            <w:pPr>
              <w:suppressAutoHyphens/>
              <w:spacing w:after="0" w:line="240" w:lineRule="auto"/>
              <w:jc w:val="center"/>
              <w:rPr>
                <w:rFonts w:ascii="Times New Roman" w:hAnsi="Times New Roman"/>
                <w:bCs/>
              </w:rPr>
            </w:pPr>
          </w:p>
        </w:tc>
        <w:tc>
          <w:tcPr>
            <w:tcW w:w="757" w:type="pct"/>
            <w:vMerge/>
          </w:tcPr>
          <w:p w14:paraId="0867DCD0" w14:textId="77777777" w:rsidR="00E2792A" w:rsidRPr="00904340" w:rsidRDefault="00E2792A" w:rsidP="00163708">
            <w:pPr>
              <w:suppressAutoHyphens/>
              <w:spacing w:after="0" w:line="240" w:lineRule="auto"/>
              <w:jc w:val="center"/>
              <w:rPr>
                <w:rFonts w:ascii="Times New Roman" w:hAnsi="Times New Roman"/>
                <w:b/>
                <w:bCs/>
              </w:rPr>
            </w:pPr>
          </w:p>
        </w:tc>
      </w:tr>
      <w:tr w:rsidR="00E2792A" w:rsidRPr="0070126C" w14:paraId="3F23FBF6" w14:textId="77777777" w:rsidTr="00163708">
        <w:trPr>
          <w:trHeight w:val="20"/>
        </w:trPr>
        <w:tc>
          <w:tcPr>
            <w:tcW w:w="834" w:type="pct"/>
            <w:gridSpan w:val="2"/>
            <w:vMerge/>
          </w:tcPr>
          <w:p w14:paraId="6A7FD43D"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44FE1C00"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bCs/>
              </w:rPr>
              <w:t>В том числе практических занятий и лабораторных работ</w:t>
            </w:r>
          </w:p>
        </w:tc>
        <w:tc>
          <w:tcPr>
            <w:tcW w:w="615" w:type="pct"/>
            <w:vAlign w:val="center"/>
          </w:tcPr>
          <w:p w14:paraId="6384FECB" w14:textId="77777777" w:rsidR="00E2792A" w:rsidRPr="00904340" w:rsidRDefault="00E2792A" w:rsidP="00163708">
            <w:pPr>
              <w:suppressAutoHyphens/>
              <w:spacing w:after="0" w:line="240" w:lineRule="auto"/>
              <w:jc w:val="center"/>
              <w:rPr>
                <w:rFonts w:ascii="Times New Roman" w:hAnsi="Times New Roman"/>
                <w:b/>
              </w:rPr>
            </w:pPr>
            <w:r w:rsidRPr="00904340">
              <w:rPr>
                <w:rFonts w:ascii="Times New Roman" w:hAnsi="Times New Roman"/>
                <w:b/>
              </w:rPr>
              <w:t>3</w:t>
            </w:r>
          </w:p>
        </w:tc>
        <w:tc>
          <w:tcPr>
            <w:tcW w:w="757" w:type="pct"/>
            <w:vMerge/>
          </w:tcPr>
          <w:p w14:paraId="002FA6F0" w14:textId="77777777" w:rsidR="00E2792A" w:rsidRPr="00904340" w:rsidRDefault="00E2792A" w:rsidP="00163708">
            <w:pPr>
              <w:suppressAutoHyphens/>
              <w:spacing w:after="0" w:line="240" w:lineRule="auto"/>
              <w:jc w:val="center"/>
              <w:rPr>
                <w:rFonts w:ascii="Times New Roman" w:hAnsi="Times New Roman"/>
                <w:b/>
              </w:rPr>
            </w:pPr>
          </w:p>
        </w:tc>
      </w:tr>
      <w:tr w:rsidR="00E2792A" w:rsidRPr="0070126C" w14:paraId="54A1A933" w14:textId="77777777" w:rsidTr="00163708">
        <w:trPr>
          <w:trHeight w:val="20"/>
        </w:trPr>
        <w:tc>
          <w:tcPr>
            <w:tcW w:w="834" w:type="pct"/>
            <w:gridSpan w:val="2"/>
            <w:vMerge/>
          </w:tcPr>
          <w:p w14:paraId="6285DDBD"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44988DED"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rPr>
              <w:t>Практическое занятие 28.</w:t>
            </w:r>
            <w:r w:rsidRPr="00904340">
              <w:rPr>
                <w:rFonts w:ascii="Times New Roman" w:hAnsi="Times New Roman"/>
                <w:b/>
                <w:bCs/>
              </w:rPr>
              <w:t xml:space="preserve"> </w:t>
            </w:r>
            <w:r w:rsidRPr="00904340">
              <w:rPr>
                <w:rFonts w:ascii="Times New Roman" w:hAnsi="Times New Roman"/>
              </w:rPr>
              <w:t>Определение работоспособности детей и учет ее динамики при проектировании занятий по образовательным программам</w:t>
            </w:r>
          </w:p>
        </w:tc>
        <w:tc>
          <w:tcPr>
            <w:tcW w:w="615" w:type="pct"/>
            <w:vAlign w:val="center"/>
          </w:tcPr>
          <w:p w14:paraId="2B899703" w14:textId="77777777" w:rsidR="00E2792A" w:rsidRPr="00904340" w:rsidRDefault="00E2792A" w:rsidP="00163708">
            <w:pPr>
              <w:suppressAutoHyphens/>
              <w:spacing w:after="0" w:line="240" w:lineRule="auto"/>
              <w:jc w:val="center"/>
              <w:rPr>
                <w:rFonts w:ascii="Times New Roman" w:hAnsi="Times New Roman"/>
              </w:rPr>
            </w:pPr>
            <w:r w:rsidRPr="00904340">
              <w:rPr>
                <w:rFonts w:ascii="Times New Roman" w:hAnsi="Times New Roman"/>
              </w:rPr>
              <w:t>1</w:t>
            </w:r>
          </w:p>
        </w:tc>
        <w:tc>
          <w:tcPr>
            <w:tcW w:w="757" w:type="pct"/>
            <w:vMerge/>
          </w:tcPr>
          <w:p w14:paraId="587326BB" w14:textId="77777777" w:rsidR="00E2792A" w:rsidRPr="00904340" w:rsidRDefault="00E2792A" w:rsidP="00163708">
            <w:pPr>
              <w:suppressAutoHyphens/>
              <w:spacing w:after="0" w:line="240" w:lineRule="auto"/>
              <w:jc w:val="center"/>
              <w:rPr>
                <w:rFonts w:ascii="Times New Roman" w:hAnsi="Times New Roman"/>
              </w:rPr>
            </w:pPr>
          </w:p>
        </w:tc>
      </w:tr>
      <w:tr w:rsidR="00E2792A" w:rsidRPr="0070126C" w14:paraId="14DD4C05" w14:textId="77777777" w:rsidTr="00163708">
        <w:trPr>
          <w:trHeight w:val="20"/>
        </w:trPr>
        <w:tc>
          <w:tcPr>
            <w:tcW w:w="834" w:type="pct"/>
            <w:gridSpan w:val="2"/>
            <w:vMerge/>
          </w:tcPr>
          <w:p w14:paraId="58E4FE7D"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6403F001"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Практическое занятие 29.</w:t>
            </w:r>
            <w:r w:rsidRPr="00904340">
              <w:rPr>
                <w:rFonts w:ascii="Times New Roman" w:hAnsi="Times New Roman"/>
              </w:rPr>
              <w:t xml:space="preserve"> Планирование мероприятий по профилактике заболеваний детей под руководством медицинского работника образовательной организации</w:t>
            </w:r>
          </w:p>
        </w:tc>
        <w:tc>
          <w:tcPr>
            <w:tcW w:w="615" w:type="pct"/>
            <w:vAlign w:val="center"/>
          </w:tcPr>
          <w:p w14:paraId="061B341A" w14:textId="77777777" w:rsidR="00E2792A" w:rsidRPr="00904340" w:rsidRDefault="00E2792A" w:rsidP="00163708">
            <w:pPr>
              <w:suppressAutoHyphens/>
              <w:spacing w:after="0" w:line="240" w:lineRule="auto"/>
              <w:jc w:val="center"/>
              <w:rPr>
                <w:rFonts w:ascii="Times New Roman" w:hAnsi="Times New Roman"/>
              </w:rPr>
            </w:pPr>
            <w:r w:rsidRPr="00904340">
              <w:rPr>
                <w:rFonts w:ascii="Times New Roman" w:hAnsi="Times New Roman"/>
              </w:rPr>
              <w:t>1</w:t>
            </w:r>
          </w:p>
        </w:tc>
        <w:tc>
          <w:tcPr>
            <w:tcW w:w="757" w:type="pct"/>
            <w:vMerge/>
          </w:tcPr>
          <w:p w14:paraId="5CAA85D6" w14:textId="77777777" w:rsidR="00E2792A" w:rsidRPr="00904340" w:rsidRDefault="00E2792A" w:rsidP="00163708">
            <w:pPr>
              <w:suppressAutoHyphens/>
              <w:spacing w:after="0" w:line="240" w:lineRule="auto"/>
              <w:jc w:val="center"/>
              <w:rPr>
                <w:rFonts w:ascii="Times New Roman" w:hAnsi="Times New Roman"/>
              </w:rPr>
            </w:pPr>
          </w:p>
        </w:tc>
      </w:tr>
      <w:tr w:rsidR="00E2792A" w:rsidRPr="0070126C" w14:paraId="6B3A4DAC" w14:textId="77777777" w:rsidTr="00163708">
        <w:trPr>
          <w:trHeight w:val="516"/>
        </w:trPr>
        <w:tc>
          <w:tcPr>
            <w:tcW w:w="834" w:type="pct"/>
            <w:gridSpan w:val="2"/>
            <w:vMerge/>
          </w:tcPr>
          <w:p w14:paraId="08BA172A" w14:textId="77777777" w:rsidR="00E2792A" w:rsidRPr="00904340" w:rsidRDefault="00E2792A" w:rsidP="00163708">
            <w:pPr>
              <w:spacing w:after="0" w:line="240" w:lineRule="auto"/>
              <w:rPr>
                <w:rFonts w:ascii="Times New Roman" w:hAnsi="Times New Roman"/>
                <w:b/>
                <w:bCs/>
              </w:rPr>
            </w:pPr>
          </w:p>
        </w:tc>
        <w:tc>
          <w:tcPr>
            <w:tcW w:w="2794" w:type="pct"/>
            <w:gridSpan w:val="2"/>
          </w:tcPr>
          <w:p w14:paraId="66175456"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Практическое занятие 30.</w:t>
            </w:r>
            <w:r w:rsidRPr="00904340">
              <w:rPr>
                <w:rFonts w:ascii="Times New Roman" w:hAnsi="Times New Roman"/>
              </w:rPr>
              <w:t xml:space="preserve"> Анализ и гигиеническая оценка </w:t>
            </w:r>
            <w:r w:rsidRPr="00904340">
              <w:rPr>
                <w:rFonts w:ascii="Times New Roman" w:hAnsi="Times New Roman"/>
                <w:lang w:eastAsia="x-none"/>
              </w:rPr>
              <w:t>режима дня детей</w:t>
            </w:r>
          </w:p>
        </w:tc>
        <w:tc>
          <w:tcPr>
            <w:tcW w:w="615" w:type="pct"/>
            <w:vAlign w:val="center"/>
          </w:tcPr>
          <w:p w14:paraId="280B5C48" w14:textId="77777777" w:rsidR="00E2792A" w:rsidRPr="00904340" w:rsidRDefault="00E2792A" w:rsidP="00163708">
            <w:pPr>
              <w:suppressAutoHyphens/>
              <w:spacing w:after="0" w:line="240" w:lineRule="auto"/>
              <w:jc w:val="center"/>
              <w:rPr>
                <w:rFonts w:ascii="Times New Roman" w:hAnsi="Times New Roman"/>
              </w:rPr>
            </w:pPr>
            <w:r w:rsidRPr="00904340">
              <w:rPr>
                <w:rFonts w:ascii="Times New Roman" w:hAnsi="Times New Roman"/>
              </w:rPr>
              <w:t>1</w:t>
            </w:r>
          </w:p>
        </w:tc>
        <w:tc>
          <w:tcPr>
            <w:tcW w:w="757" w:type="pct"/>
            <w:vMerge/>
          </w:tcPr>
          <w:p w14:paraId="56E0055B" w14:textId="77777777" w:rsidR="00E2792A" w:rsidRPr="00904340" w:rsidRDefault="00E2792A" w:rsidP="00163708">
            <w:pPr>
              <w:suppressAutoHyphens/>
              <w:spacing w:after="0" w:line="240" w:lineRule="auto"/>
              <w:jc w:val="center"/>
              <w:rPr>
                <w:rFonts w:ascii="Times New Roman" w:hAnsi="Times New Roman"/>
              </w:rPr>
            </w:pPr>
          </w:p>
        </w:tc>
      </w:tr>
      <w:tr w:rsidR="00E2792A" w:rsidRPr="0070126C" w14:paraId="3A695541" w14:textId="77777777" w:rsidTr="00163708">
        <w:trPr>
          <w:trHeight w:val="20"/>
        </w:trPr>
        <w:tc>
          <w:tcPr>
            <w:tcW w:w="3628" w:type="pct"/>
            <w:gridSpan w:val="4"/>
          </w:tcPr>
          <w:p w14:paraId="36C2A29E" w14:textId="77777777" w:rsidR="00E2792A" w:rsidRPr="00904340" w:rsidRDefault="00E2792A" w:rsidP="00163708">
            <w:pPr>
              <w:suppressAutoHyphens/>
              <w:spacing w:after="0" w:line="240" w:lineRule="auto"/>
              <w:jc w:val="both"/>
              <w:rPr>
                <w:rFonts w:ascii="Times New Roman" w:hAnsi="Times New Roman"/>
              </w:rPr>
            </w:pPr>
            <w:r w:rsidRPr="00904340">
              <w:rPr>
                <w:rFonts w:ascii="Times New Roman" w:hAnsi="Times New Roman"/>
                <w:b/>
              </w:rPr>
              <w:t>Промежуточная аттестация</w:t>
            </w:r>
          </w:p>
        </w:tc>
        <w:tc>
          <w:tcPr>
            <w:tcW w:w="615" w:type="pct"/>
            <w:vAlign w:val="center"/>
          </w:tcPr>
          <w:p w14:paraId="63E546DC" w14:textId="77777777" w:rsidR="00E2792A" w:rsidRPr="00904340" w:rsidRDefault="00E2792A" w:rsidP="00163708">
            <w:pPr>
              <w:suppressAutoHyphens/>
              <w:spacing w:after="0" w:line="240" w:lineRule="auto"/>
              <w:jc w:val="center"/>
              <w:rPr>
                <w:rFonts w:ascii="Times New Roman" w:hAnsi="Times New Roman"/>
                <w:b/>
              </w:rPr>
            </w:pPr>
          </w:p>
        </w:tc>
        <w:tc>
          <w:tcPr>
            <w:tcW w:w="757" w:type="pct"/>
          </w:tcPr>
          <w:p w14:paraId="6DDC605A" w14:textId="77777777" w:rsidR="00E2792A" w:rsidRPr="00904340" w:rsidRDefault="00E2792A" w:rsidP="00163708">
            <w:pPr>
              <w:suppressAutoHyphens/>
              <w:spacing w:after="0" w:line="240" w:lineRule="auto"/>
              <w:jc w:val="center"/>
              <w:rPr>
                <w:rFonts w:ascii="Times New Roman" w:hAnsi="Times New Roman"/>
                <w:b/>
              </w:rPr>
            </w:pPr>
          </w:p>
        </w:tc>
      </w:tr>
      <w:tr w:rsidR="00E2792A" w:rsidRPr="0070126C" w14:paraId="33B0310A" w14:textId="77777777" w:rsidTr="00163708">
        <w:trPr>
          <w:trHeight w:val="207"/>
        </w:trPr>
        <w:tc>
          <w:tcPr>
            <w:tcW w:w="3628" w:type="pct"/>
            <w:gridSpan w:val="4"/>
          </w:tcPr>
          <w:p w14:paraId="75F8827D"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bCs/>
                <w:lang w:val="x-none" w:eastAsia="x-none"/>
              </w:rPr>
              <w:t>Всего:</w:t>
            </w:r>
          </w:p>
        </w:tc>
        <w:tc>
          <w:tcPr>
            <w:tcW w:w="615" w:type="pct"/>
            <w:vAlign w:val="center"/>
          </w:tcPr>
          <w:p w14:paraId="59B2FA7B" w14:textId="77777777" w:rsidR="00E2792A" w:rsidRPr="00904340" w:rsidRDefault="00E2792A" w:rsidP="00163708">
            <w:pPr>
              <w:suppressAutoHyphens/>
              <w:spacing w:after="0" w:line="240" w:lineRule="auto"/>
              <w:jc w:val="center"/>
              <w:rPr>
                <w:rFonts w:ascii="Times New Roman" w:hAnsi="Times New Roman"/>
                <w:b/>
              </w:rPr>
            </w:pPr>
            <w:r w:rsidRPr="00904340">
              <w:rPr>
                <w:rFonts w:ascii="Times New Roman" w:hAnsi="Times New Roman"/>
                <w:b/>
              </w:rPr>
              <w:t>72</w:t>
            </w:r>
          </w:p>
        </w:tc>
        <w:tc>
          <w:tcPr>
            <w:tcW w:w="757" w:type="pct"/>
          </w:tcPr>
          <w:p w14:paraId="4240314D" w14:textId="77777777" w:rsidR="00E2792A" w:rsidRPr="00904340" w:rsidRDefault="00E2792A" w:rsidP="00163708">
            <w:pPr>
              <w:suppressAutoHyphens/>
              <w:spacing w:after="0" w:line="240" w:lineRule="auto"/>
              <w:jc w:val="center"/>
              <w:rPr>
                <w:rFonts w:ascii="Times New Roman" w:hAnsi="Times New Roman"/>
                <w:b/>
              </w:rPr>
            </w:pPr>
          </w:p>
        </w:tc>
      </w:tr>
    </w:tbl>
    <w:p w14:paraId="09560CDA" w14:textId="77777777" w:rsidR="00E2792A" w:rsidRPr="0011621C" w:rsidRDefault="00E2792A" w:rsidP="00E2792A">
      <w:pPr>
        <w:ind w:firstLine="709"/>
        <w:rPr>
          <w:rFonts w:ascii="Times New Roman" w:hAnsi="Times New Roman"/>
          <w:b/>
          <w:bCs/>
        </w:rPr>
      </w:pPr>
    </w:p>
    <w:p w14:paraId="4537ADDC" w14:textId="77777777" w:rsidR="00E2792A" w:rsidRPr="0011621C" w:rsidRDefault="00E2792A" w:rsidP="00E2792A">
      <w:pPr>
        <w:suppressAutoHyphens/>
        <w:jc w:val="both"/>
        <w:rPr>
          <w:i/>
        </w:rPr>
      </w:pPr>
    </w:p>
    <w:p w14:paraId="0415A046" w14:textId="77777777" w:rsidR="00E2792A" w:rsidRPr="0011621C" w:rsidRDefault="00E2792A" w:rsidP="00E2792A">
      <w:pPr>
        <w:ind w:firstLine="709"/>
        <w:rPr>
          <w:rFonts w:ascii="Times New Roman" w:hAnsi="Times New Roman"/>
          <w:i/>
        </w:rPr>
        <w:sectPr w:rsidR="00E2792A" w:rsidRPr="0011621C" w:rsidSect="00163708">
          <w:pgSz w:w="16840" w:h="11907" w:orient="landscape"/>
          <w:pgMar w:top="851" w:right="1134" w:bottom="851" w:left="992" w:header="709" w:footer="709" w:gutter="0"/>
          <w:cols w:space="720"/>
        </w:sectPr>
      </w:pPr>
    </w:p>
    <w:p w14:paraId="4CB25E9E" w14:textId="77777777" w:rsidR="00E2792A" w:rsidRPr="0070126C" w:rsidRDefault="00E2792A" w:rsidP="00E2792A">
      <w:pPr>
        <w:jc w:val="center"/>
        <w:rPr>
          <w:rFonts w:ascii="Times New Roman" w:hAnsi="Times New Roman"/>
          <w:b/>
          <w:bCs/>
          <w:sz w:val="24"/>
          <w:szCs w:val="24"/>
        </w:rPr>
      </w:pPr>
      <w:r w:rsidRPr="0070126C">
        <w:rPr>
          <w:rFonts w:ascii="Times New Roman" w:hAnsi="Times New Roman"/>
          <w:b/>
          <w:bCs/>
          <w:sz w:val="24"/>
          <w:szCs w:val="24"/>
        </w:rPr>
        <w:lastRenderedPageBreak/>
        <w:t>3. УСЛОВИЯ РЕАЛИЗАЦИИ УЧЕБНОЙ ДИСЦИПЛИНЫ</w:t>
      </w:r>
    </w:p>
    <w:p w14:paraId="71E4AE49" w14:textId="77777777" w:rsidR="00E2792A" w:rsidRPr="00904340" w:rsidRDefault="00E2792A" w:rsidP="00E2792A">
      <w:pPr>
        <w:suppressAutoHyphens/>
        <w:spacing w:after="0"/>
        <w:ind w:firstLine="709"/>
        <w:jc w:val="both"/>
        <w:rPr>
          <w:rFonts w:ascii="Times New Roman" w:hAnsi="Times New Roman"/>
          <w:b/>
          <w:sz w:val="24"/>
          <w:szCs w:val="24"/>
        </w:rPr>
      </w:pPr>
      <w:r w:rsidRPr="0090434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CFF0D05" w14:textId="77777777" w:rsidR="00E2792A" w:rsidRPr="0070126C" w:rsidRDefault="00E2792A" w:rsidP="00E2792A">
      <w:pPr>
        <w:suppressAutoHyphens/>
        <w:autoSpaceDE w:val="0"/>
        <w:autoSpaceDN w:val="0"/>
        <w:adjustRightInd w:val="0"/>
        <w:spacing w:after="0"/>
        <w:ind w:firstLine="709"/>
        <w:jc w:val="both"/>
        <w:rPr>
          <w:rFonts w:ascii="Times New Roman" w:hAnsi="Times New Roman"/>
          <w:sz w:val="24"/>
          <w:szCs w:val="24"/>
        </w:rPr>
      </w:pPr>
      <w:r w:rsidRPr="0070126C">
        <w:rPr>
          <w:rFonts w:ascii="Times New Roman" w:hAnsi="Times New Roman"/>
          <w:bCs/>
          <w:sz w:val="24"/>
          <w:szCs w:val="24"/>
        </w:rPr>
        <w:t>Кабинет «</w:t>
      </w:r>
      <w:r w:rsidRPr="0070126C">
        <w:rPr>
          <w:rFonts w:ascii="Times New Roman" w:hAnsi="Times New Roman"/>
          <w:sz w:val="24"/>
          <w:szCs w:val="24"/>
        </w:rPr>
        <w:t>Физиологии, анатомии и гигиены</w:t>
      </w:r>
      <w:r w:rsidRPr="0070126C">
        <w:rPr>
          <w:rFonts w:ascii="Times New Roman" w:hAnsi="Times New Roman"/>
          <w:bCs/>
          <w:sz w:val="24"/>
          <w:szCs w:val="24"/>
        </w:rPr>
        <w:t>»</w:t>
      </w:r>
      <w:r w:rsidRPr="0070126C">
        <w:rPr>
          <w:rFonts w:ascii="Times New Roman" w:hAnsi="Times New Roman"/>
          <w:sz w:val="24"/>
          <w:szCs w:val="24"/>
        </w:rPr>
        <w:t xml:space="preserve">, оснащенный </w:t>
      </w:r>
      <w:r w:rsidRPr="0070126C">
        <w:rPr>
          <w:rFonts w:ascii="Times New Roman" w:hAnsi="Times New Roman"/>
          <w:bCs/>
          <w:sz w:val="24"/>
          <w:szCs w:val="24"/>
        </w:rPr>
        <w:t>в соответствии п. 6.1.2.1 примерной образовательной программы по данной специальности.</w:t>
      </w:r>
    </w:p>
    <w:p w14:paraId="0FA3653E" w14:textId="77777777" w:rsidR="00E2792A" w:rsidRPr="0070126C" w:rsidRDefault="00E2792A" w:rsidP="00E2792A">
      <w:pPr>
        <w:suppressAutoHyphens/>
        <w:spacing w:after="0"/>
        <w:ind w:firstLine="709"/>
        <w:jc w:val="both"/>
        <w:rPr>
          <w:rFonts w:ascii="Times New Roman" w:hAnsi="Times New Roman"/>
          <w:bCs/>
          <w:sz w:val="24"/>
          <w:szCs w:val="24"/>
        </w:rPr>
      </w:pPr>
    </w:p>
    <w:p w14:paraId="0A6FA8B5" w14:textId="77777777" w:rsidR="00E2792A" w:rsidRPr="0070126C" w:rsidRDefault="00E2792A" w:rsidP="00E2792A">
      <w:pPr>
        <w:suppressAutoHyphens/>
        <w:spacing w:after="0"/>
        <w:ind w:firstLine="709"/>
        <w:jc w:val="both"/>
        <w:rPr>
          <w:rFonts w:ascii="Times New Roman" w:hAnsi="Times New Roman"/>
          <w:b/>
          <w:bCs/>
          <w:sz w:val="24"/>
          <w:szCs w:val="24"/>
        </w:rPr>
      </w:pPr>
      <w:r w:rsidRPr="0070126C">
        <w:rPr>
          <w:rFonts w:ascii="Times New Roman" w:hAnsi="Times New Roman"/>
          <w:b/>
          <w:bCs/>
          <w:sz w:val="24"/>
          <w:szCs w:val="24"/>
        </w:rPr>
        <w:t>3.2. Информационное обеспечение реализации программы</w:t>
      </w:r>
    </w:p>
    <w:p w14:paraId="78A7EF88" w14:textId="77777777" w:rsidR="00E2792A" w:rsidRPr="0070126C" w:rsidRDefault="00E2792A" w:rsidP="00E2792A">
      <w:pPr>
        <w:suppressAutoHyphens/>
        <w:spacing w:after="0"/>
        <w:ind w:firstLine="709"/>
        <w:jc w:val="both"/>
        <w:rPr>
          <w:rFonts w:ascii="Times New Roman" w:hAnsi="Times New Roman"/>
          <w:bCs/>
          <w:sz w:val="24"/>
          <w:szCs w:val="24"/>
        </w:rPr>
      </w:pPr>
      <w:r w:rsidRPr="0070126C">
        <w:rPr>
          <w:rFonts w:ascii="Times New Roman" w:hAnsi="Times New Roman"/>
          <w:bCs/>
          <w:sz w:val="24"/>
          <w:szCs w:val="24"/>
        </w:rPr>
        <w:t>Для реализации программы библиотечный фонд образовательной организации должен иметь п</w:t>
      </w:r>
      <w:r w:rsidRPr="0070126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126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9D350F" w14:textId="77777777" w:rsidR="00E2792A" w:rsidRPr="0070126C" w:rsidRDefault="00E2792A" w:rsidP="00E2792A">
      <w:pPr>
        <w:suppressAutoHyphens/>
        <w:spacing w:after="0"/>
        <w:ind w:firstLine="709"/>
        <w:jc w:val="both"/>
        <w:rPr>
          <w:rFonts w:ascii="Times New Roman" w:hAnsi="Times New Roman"/>
          <w:sz w:val="24"/>
          <w:szCs w:val="24"/>
        </w:rPr>
      </w:pPr>
    </w:p>
    <w:p w14:paraId="730955A4" w14:textId="77777777" w:rsidR="00E2792A" w:rsidRPr="0070126C" w:rsidRDefault="00E2792A" w:rsidP="00E2792A">
      <w:pPr>
        <w:suppressAutoHyphens/>
        <w:spacing w:after="0"/>
        <w:ind w:firstLine="709"/>
        <w:jc w:val="both"/>
        <w:rPr>
          <w:rFonts w:ascii="Times New Roman" w:hAnsi="Times New Roman"/>
          <w:b/>
          <w:sz w:val="24"/>
          <w:szCs w:val="24"/>
        </w:rPr>
      </w:pPr>
      <w:r w:rsidRPr="0070126C">
        <w:rPr>
          <w:rFonts w:ascii="Times New Roman" w:hAnsi="Times New Roman"/>
          <w:b/>
          <w:sz w:val="24"/>
          <w:szCs w:val="24"/>
        </w:rPr>
        <w:t>3.2.1. Основные печатные издания</w:t>
      </w:r>
    </w:p>
    <w:p w14:paraId="48276293" w14:textId="77777777" w:rsidR="00E2792A" w:rsidRPr="0070126C" w:rsidRDefault="00E2792A" w:rsidP="000B4E8B">
      <w:pPr>
        <w:pStyle w:val="ad"/>
        <w:numPr>
          <w:ilvl w:val="0"/>
          <w:numId w:val="41"/>
        </w:numPr>
        <w:suppressAutoHyphens/>
        <w:spacing w:before="0" w:after="200" w:line="276" w:lineRule="auto"/>
        <w:ind w:left="0" w:firstLine="709"/>
        <w:contextualSpacing/>
        <w:jc w:val="both"/>
        <w:rPr>
          <w:bCs/>
        </w:rPr>
      </w:pPr>
      <w:proofErr w:type="spellStart"/>
      <w:r w:rsidRPr="0070126C">
        <w:rPr>
          <w:bCs/>
        </w:rPr>
        <w:t>Сапин</w:t>
      </w:r>
      <w:proofErr w:type="spellEnd"/>
      <w:r w:rsidRPr="0070126C">
        <w:rPr>
          <w:bCs/>
        </w:rPr>
        <w:t xml:space="preserve"> М.Р. </w:t>
      </w:r>
      <w:proofErr w:type="spellStart"/>
      <w:r w:rsidRPr="0070126C">
        <w:rPr>
          <w:bCs/>
        </w:rPr>
        <w:t>Сивоглазов</w:t>
      </w:r>
      <w:proofErr w:type="spellEnd"/>
      <w:r w:rsidRPr="0070126C">
        <w:rPr>
          <w:bCs/>
        </w:rPr>
        <w:t xml:space="preserve"> В.И. Анатомия и физиология человека (с возрастными особенностями детского организма/ М.Р.</w:t>
      </w:r>
      <w:r w:rsidRPr="0070126C">
        <w:rPr>
          <w:bCs/>
          <w:lang w:val="ru-RU"/>
        </w:rPr>
        <w:t xml:space="preserve"> </w:t>
      </w:r>
      <w:proofErr w:type="spellStart"/>
      <w:r w:rsidRPr="0070126C">
        <w:rPr>
          <w:bCs/>
        </w:rPr>
        <w:t>Сапин</w:t>
      </w:r>
      <w:proofErr w:type="spellEnd"/>
      <w:r w:rsidRPr="0070126C">
        <w:rPr>
          <w:bCs/>
        </w:rPr>
        <w:t xml:space="preserve">. – </w:t>
      </w:r>
      <w:r w:rsidRPr="0070126C">
        <w:rPr>
          <w:bCs/>
          <w:lang w:val="ru-RU"/>
        </w:rPr>
        <w:t>Москва</w:t>
      </w:r>
      <w:r w:rsidRPr="0070126C">
        <w:rPr>
          <w:bCs/>
        </w:rPr>
        <w:t>: Академия, 20</w:t>
      </w:r>
      <w:r w:rsidRPr="0070126C">
        <w:rPr>
          <w:bCs/>
          <w:lang w:val="ru-RU"/>
        </w:rPr>
        <w:t>21</w:t>
      </w:r>
      <w:r w:rsidRPr="0070126C">
        <w:rPr>
          <w:bCs/>
        </w:rPr>
        <w:t xml:space="preserve">. </w:t>
      </w:r>
      <w:r w:rsidRPr="0070126C">
        <w:rPr>
          <w:bCs/>
          <w:lang w:val="ru-RU"/>
        </w:rPr>
        <w:t>– 384 с.</w:t>
      </w:r>
      <w:r w:rsidRPr="0070126C">
        <w:rPr>
          <w:bCs/>
        </w:rPr>
        <w:t xml:space="preserve"> </w:t>
      </w:r>
    </w:p>
    <w:p w14:paraId="29FD6DC2" w14:textId="77777777" w:rsidR="00E2792A" w:rsidRPr="0070126C" w:rsidRDefault="00E2792A" w:rsidP="000B4E8B">
      <w:pPr>
        <w:pStyle w:val="ad"/>
        <w:numPr>
          <w:ilvl w:val="0"/>
          <w:numId w:val="41"/>
        </w:numPr>
        <w:suppressAutoHyphens/>
        <w:spacing w:before="0" w:after="200" w:line="276" w:lineRule="auto"/>
        <w:ind w:left="0" w:firstLine="709"/>
        <w:contextualSpacing/>
        <w:jc w:val="both"/>
        <w:rPr>
          <w:bCs/>
        </w:rPr>
      </w:pPr>
      <w:r w:rsidRPr="0070126C">
        <w:rPr>
          <w:bCs/>
        </w:rPr>
        <w:t xml:space="preserve">Соловьева В.А. Возрастная анатомия, физиология и гигиена / </w:t>
      </w:r>
      <w:r w:rsidRPr="0070126C">
        <w:rPr>
          <w:bCs/>
        </w:rPr>
        <w:br/>
        <w:t>А.В.</w:t>
      </w:r>
      <w:r w:rsidRPr="0070126C">
        <w:rPr>
          <w:bCs/>
          <w:lang w:val="ru-RU"/>
        </w:rPr>
        <w:t xml:space="preserve"> </w:t>
      </w:r>
      <w:r w:rsidRPr="0070126C">
        <w:rPr>
          <w:bCs/>
        </w:rPr>
        <w:t>Соловьева</w:t>
      </w:r>
      <w:r w:rsidRPr="0070126C">
        <w:rPr>
          <w:bCs/>
          <w:lang w:val="ru-RU"/>
        </w:rPr>
        <w:t>.</w:t>
      </w:r>
      <w:r w:rsidRPr="0070126C">
        <w:rPr>
          <w:bCs/>
        </w:rPr>
        <w:t xml:space="preserve"> </w:t>
      </w:r>
      <w:r w:rsidRPr="0070126C">
        <w:rPr>
          <w:bCs/>
          <w:lang w:val="ru-RU"/>
        </w:rPr>
        <w:t>–</w:t>
      </w:r>
      <w:r w:rsidRPr="0070126C">
        <w:rPr>
          <w:bCs/>
        </w:rPr>
        <w:t xml:space="preserve"> М</w:t>
      </w:r>
      <w:r w:rsidRPr="0070126C">
        <w:rPr>
          <w:bCs/>
          <w:lang w:val="ru-RU"/>
        </w:rPr>
        <w:t>осква</w:t>
      </w:r>
      <w:r w:rsidRPr="0070126C">
        <w:rPr>
          <w:bCs/>
        </w:rPr>
        <w:t>: Академия, 2017.</w:t>
      </w:r>
    </w:p>
    <w:p w14:paraId="7A686278" w14:textId="77777777" w:rsidR="00E2792A" w:rsidRPr="0070126C" w:rsidRDefault="00E2792A" w:rsidP="00E2792A">
      <w:pPr>
        <w:spacing w:after="0"/>
        <w:ind w:firstLine="709"/>
        <w:contextualSpacing/>
        <w:rPr>
          <w:rFonts w:ascii="Times New Roman" w:hAnsi="Times New Roman"/>
          <w:b/>
          <w:sz w:val="24"/>
          <w:szCs w:val="24"/>
        </w:rPr>
      </w:pPr>
      <w:r w:rsidRPr="0070126C">
        <w:rPr>
          <w:rFonts w:ascii="Times New Roman" w:hAnsi="Times New Roman"/>
          <w:b/>
          <w:sz w:val="24"/>
          <w:szCs w:val="24"/>
        </w:rPr>
        <w:t>3.2.2. Основные электронные издания</w:t>
      </w:r>
    </w:p>
    <w:p w14:paraId="1196A23D" w14:textId="77777777" w:rsidR="00E2792A" w:rsidRPr="0070126C" w:rsidRDefault="00E2792A" w:rsidP="000B4E8B">
      <w:pPr>
        <w:numPr>
          <w:ilvl w:val="0"/>
          <w:numId w:val="53"/>
        </w:numPr>
        <w:spacing w:after="0"/>
        <w:ind w:left="0" w:firstLine="709"/>
        <w:contextualSpacing/>
        <w:jc w:val="both"/>
        <w:rPr>
          <w:sz w:val="24"/>
          <w:szCs w:val="24"/>
        </w:rPr>
      </w:pPr>
      <w:proofErr w:type="spellStart"/>
      <w:r w:rsidRPr="0070126C">
        <w:rPr>
          <w:rFonts w:ascii="Times New Roman" w:hAnsi="Times New Roman"/>
          <w:sz w:val="24"/>
          <w:szCs w:val="24"/>
        </w:rPr>
        <w:t>Дробинская</w:t>
      </w:r>
      <w:proofErr w:type="spellEnd"/>
      <w:r w:rsidRPr="0070126C">
        <w:rPr>
          <w:rFonts w:ascii="Times New Roman" w:hAnsi="Times New Roman"/>
          <w:sz w:val="24"/>
          <w:szCs w:val="24"/>
        </w:rPr>
        <w:t>, А. О.  Анатомия и физиология человека : учебник для среднего профессионального образования / А. О. </w:t>
      </w:r>
      <w:proofErr w:type="spellStart"/>
      <w:r w:rsidRPr="0070126C">
        <w:rPr>
          <w:rFonts w:ascii="Times New Roman" w:hAnsi="Times New Roman"/>
          <w:sz w:val="24"/>
          <w:szCs w:val="24"/>
        </w:rPr>
        <w:t>Дробинская</w:t>
      </w:r>
      <w:proofErr w:type="spellEnd"/>
      <w:r w:rsidRPr="0070126C">
        <w:rPr>
          <w:rFonts w:ascii="Times New Roman" w:hAnsi="Times New Roman"/>
          <w:sz w:val="24"/>
          <w:szCs w:val="24"/>
        </w:rPr>
        <w:t xml:space="preserve">. — 2-е изд., </w:t>
      </w:r>
      <w:proofErr w:type="spellStart"/>
      <w:r w:rsidRPr="0070126C">
        <w:rPr>
          <w:rFonts w:ascii="Times New Roman" w:hAnsi="Times New Roman"/>
          <w:sz w:val="24"/>
          <w:szCs w:val="24"/>
        </w:rPr>
        <w:t>перераб</w:t>
      </w:r>
      <w:proofErr w:type="spellEnd"/>
      <w:r w:rsidRPr="0070126C">
        <w:rPr>
          <w:rFonts w:ascii="Times New Roman" w:hAnsi="Times New Roman"/>
          <w:sz w:val="24"/>
          <w:szCs w:val="24"/>
        </w:rPr>
        <w:t xml:space="preserve">. и доп. — Москва : Издательство </w:t>
      </w:r>
      <w:proofErr w:type="spellStart"/>
      <w:r w:rsidRPr="0070126C">
        <w:rPr>
          <w:rFonts w:ascii="Times New Roman" w:hAnsi="Times New Roman"/>
          <w:sz w:val="24"/>
          <w:szCs w:val="24"/>
        </w:rPr>
        <w:t>Юрайт</w:t>
      </w:r>
      <w:proofErr w:type="spellEnd"/>
      <w:r w:rsidRPr="0070126C">
        <w:rPr>
          <w:rFonts w:ascii="Times New Roman" w:hAnsi="Times New Roman"/>
          <w:sz w:val="24"/>
          <w:szCs w:val="24"/>
        </w:rPr>
        <w:t xml:space="preserve">, 2022. — 414 с. — (Профессиональное образование). — ISBN 978-5-534-00684-1. — Текст : электронный // Образовательная платформа </w:t>
      </w:r>
      <w:proofErr w:type="spellStart"/>
      <w:r w:rsidRPr="0070126C">
        <w:rPr>
          <w:rFonts w:ascii="Times New Roman" w:hAnsi="Times New Roman"/>
          <w:sz w:val="24"/>
          <w:szCs w:val="24"/>
        </w:rPr>
        <w:t>Юрайт</w:t>
      </w:r>
      <w:proofErr w:type="spellEnd"/>
      <w:r w:rsidRPr="0070126C">
        <w:rPr>
          <w:rFonts w:ascii="Times New Roman" w:hAnsi="Times New Roman"/>
          <w:sz w:val="24"/>
          <w:szCs w:val="24"/>
        </w:rPr>
        <w:t xml:space="preserve"> [сайт]. — URL: https://urait.ru/bcode/491232 (дата обращения: 22.06.2022).</w:t>
      </w:r>
      <w:r w:rsidRPr="0070126C">
        <w:rPr>
          <w:sz w:val="24"/>
          <w:szCs w:val="24"/>
        </w:rPr>
        <w:t xml:space="preserve"> </w:t>
      </w:r>
    </w:p>
    <w:p w14:paraId="5ADAAF63" w14:textId="77777777" w:rsidR="00E2792A" w:rsidRPr="0070126C" w:rsidRDefault="00E2792A" w:rsidP="000B4E8B">
      <w:pPr>
        <w:numPr>
          <w:ilvl w:val="0"/>
          <w:numId w:val="53"/>
        </w:numPr>
        <w:spacing w:after="0"/>
        <w:ind w:left="0" w:firstLine="709"/>
        <w:contextualSpacing/>
        <w:jc w:val="both"/>
        <w:rPr>
          <w:sz w:val="24"/>
          <w:szCs w:val="24"/>
        </w:rPr>
      </w:pPr>
      <w:r w:rsidRPr="0070126C">
        <w:rPr>
          <w:rFonts w:ascii="Times New Roman" w:hAnsi="Times New Roman"/>
          <w:sz w:val="24"/>
          <w:szCs w:val="24"/>
        </w:rPr>
        <w:t xml:space="preserve">Замараев, В. А.  Анатомия : учебное пособие для среднего профессионального образования / В. А. Замараев. — 2-е изд., </w:t>
      </w:r>
      <w:proofErr w:type="spellStart"/>
      <w:r w:rsidRPr="0070126C">
        <w:rPr>
          <w:rFonts w:ascii="Times New Roman" w:hAnsi="Times New Roman"/>
          <w:sz w:val="24"/>
          <w:szCs w:val="24"/>
        </w:rPr>
        <w:t>испр</w:t>
      </w:r>
      <w:proofErr w:type="spellEnd"/>
      <w:r w:rsidRPr="0070126C">
        <w:rPr>
          <w:rFonts w:ascii="Times New Roman" w:hAnsi="Times New Roman"/>
          <w:sz w:val="24"/>
          <w:szCs w:val="24"/>
        </w:rPr>
        <w:t xml:space="preserve">. и доп. — Москва : Издательство </w:t>
      </w:r>
      <w:proofErr w:type="spellStart"/>
      <w:r w:rsidRPr="0070126C">
        <w:rPr>
          <w:rFonts w:ascii="Times New Roman" w:hAnsi="Times New Roman"/>
          <w:sz w:val="24"/>
          <w:szCs w:val="24"/>
        </w:rPr>
        <w:t>Юрайт</w:t>
      </w:r>
      <w:proofErr w:type="spellEnd"/>
      <w:r w:rsidRPr="0070126C">
        <w:rPr>
          <w:rFonts w:ascii="Times New Roman" w:hAnsi="Times New Roman"/>
          <w:sz w:val="24"/>
          <w:szCs w:val="24"/>
        </w:rPr>
        <w:t xml:space="preserve">, 2022. — 268 с. — (Профессиональное образование). — ISBN 978-5-534-07846-6. — Текст : электронный // Образовательная платформа </w:t>
      </w:r>
      <w:proofErr w:type="spellStart"/>
      <w:r w:rsidRPr="0070126C">
        <w:rPr>
          <w:rFonts w:ascii="Times New Roman" w:hAnsi="Times New Roman"/>
          <w:sz w:val="24"/>
          <w:szCs w:val="24"/>
        </w:rPr>
        <w:t>Юрайт</w:t>
      </w:r>
      <w:proofErr w:type="spellEnd"/>
      <w:r w:rsidRPr="0070126C">
        <w:rPr>
          <w:rFonts w:ascii="Times New Roman" w:hAnsi="Times New Roman"/>
          <w:sz w:val="24"/>
          <w:szCs w:val="24"/>
        </w:rPr>
        <w:t xml:space="preserve"> [сайт]. — URL: https://urait.ru/bcode/491899 (дата обращения: 22.06.2022).</w:t>
      </w:r>
      <w:r w:rsidRPr="0070126C">
        <w:rPr>
          <w:sz w:val="24"/>
          <w:szCs w:val="24"/>
        </w:rPr>
        <w:t xml:space="preserve"> </w:t>
      </w:r>
    </w:p>
    <w:p w14:paraId="12874FC5" w14:textId="77777777" w:rsidR="00E2792A" w:rsidRPr="0070126C" w:rsidRDefault="00E2792A" w:rsidP="000B4E8B">
      <w:pPr>
        <w:numPr>
          <w:ilvl w:val="0"/>
          <w:numId w:val="53"/>
        </w:numPr>
        <w:spacing w:after="0"/>
        <w:ind w:left="0" w:firstLine="709"/>
        <w:contextualSpacing/>
        <w:jc w:val="both"/>
        <w:rPr>
          <w:sz w:val="24"/>
          <w:szCs w:val="24"/>
        </w:rPr>
      </w:pPr>
      <w:r w:rsidRPr="0070126C">
        <w:rPr>
          <w:rFonts w:ascii="Times New Roman" w:hAnsi="Times New Roman"/>
          <w:sz w:val="24"/>
          <w:szCs w:val="24"/>
        </w:rPr>
        <w:t xml:space="preserve">Кабанов, Н. А.  Анатомия человека : учебник для среднего профессионального образования / Н. А. Кабанов. — Москва : Издательство </w:t>
      </w:r>
      <w:proofErr w:type="spellStart"/>
      <w:r w:rsidRPr="0070126C">
        <w:rPr>
          <w:rFonts w:ascii="Times New Roman" w:hAnsi="Times New Roman"/>
          <w:sz w:val="24"/>
          <w:szCs w:val="24"/>
        </w:rPr>
        <w:t>Юрайт</w:t>
      </w:r>
      <w:proofErr w:type="spellEnd"/>
      <w:r w:rsidRPr="0070126C">
        <w:rPr>
          <w:rFonts w:ascii="Times New Roman" w:hAnsi="Times New Roman"/>
          <w:sz w:val="24"/>
          <w:szCs w:val="24"/>
        </w:rPr>
        <w:t xml:space="preserve">, 2022. — 464 с. — (Профессиональное образование). — ISBN 978-5-534-10759-3. — Текст : электронный // Образовательная платформа </w:t>
      </w:r>
      <w:proofErr w:type="spellStart"/>
      <w:r w:rsidRPr="0070126C">
        <w:rPr>
          <w:rFonts w:ascii="Times New Roman" w:hAnsi="Times New Roman"/>
          <w:sz w:val="24"/>
          <w:szCs w:val="24"/>
        </w:rPr>
        <w:t>Юрайт</w:t>
      </w:r>
      <w:proofErr w:type="spellEnd"/>
      <w:r w:rsidRPr="0070126C">
        <w:rPr>
          <w:rFonts w:ascii="Times New Roman" w:hAnsi="Times New Roman"/>
          <w:sz w:val="24"/>
          <w:szCs w:val="24"/>
        </w:rPr>
        <w:t xml:space="preserve"> [сайт]. — URL: https://urait.ru/bcode/494793 (дата обращения: 22.06.2022).</w:t>
      </w:r>
      <w:r w:rsidRPr="0070126C">
        <w:rPr>
          <w:sz w:val="24"/>
          <w:szCs w:val="24"/>
        </w:rPr>
        <w:t xml:space="preserve"> </w:t>
      </w:r>
    </w:p>
    <w:p w14:paraId="6C0BF422" w14:textId="77777777" w:rsidR="00E2792A" w:rsidRPr="0070126C" w:rsidRDefault="00E2792A" w:rsidP="000B4E8B">
      <w:pPr>
        <w:numPr>
          <w:ilvl w:val="0"/>
          <w:numId w:val="53"/>
        </w:numPr>
        <w:spacing w:after="0"/>
        <w:ind w:left="0" w:firstLine="709"/>
        <w:contextualSpacing/>
        <w:jc w:val="both"/>
        <w:rPr>
          <w:rFonts w:ascii="Times New Roman" w:hAnsi="Times New Roman"/>
          <w:sz w:val="24"/>
          <w:szCs w:val="24"/>
        </w:rPr>
      </w:pPr>
      <w:r w:rsidRPr="0070126C">
        <w:rPr>
          <w:rFonts w:ascii="Times New Roman" w:hAnsi="Times New Roman"/>
          <w:sz w:val="24"/>
          <w:szCs w:val="24"/>
        </w:rPr>
        <w:t xml:space="preserve">Налобина, А. Н. Возрастная анатомия. Основы детской невропатологии : учебное пособие для СПО / А. Н. Налобина. — Саратов : Профобразование, Ай Пи Ар Медиа, 2019. — 87 c. — ISBN 978-5-4488-0268-3, 978-5-4497-0027-8. — Текст : электронный // Электронный ресурс цифровой образовательной среды СПО </w:t>
      </w:r>
      <w:proofErr w:type="spellStart"/>
      <w:r w:rsidRPr="0070126C">
        <w:rPr>
          <w:rFonts w:ascii="Times New Roman" w:hAnsi="Times New Roman"/>
          <w:sz w:val="24"/>
          <w:szCs w:val="24"/>
        </w:rPr>
        <w:t>PROFобразование</w:t>
      </w:r>
      <w:proofErr w:type="spellEnd"/>
      <w:r w:rsidRPr="0070126C">
        <w:rPr>
          <w:rFonts w:ascii="Times New Roman" w:hAnsi="Times New Roman"/>
          <w:sz w:val="24"/>
          <w:szCs w:val="24"/>
        </w:rPr>
        <w:t xml:space="preserve"> : [сайт]. — URL: </w:t>
      </w:r>
      <w:hyperlink r:id="rId42" w:history="1">
        <w:r w:rsidRPr="0070126C">
          <w:rPr>
            <w:rStyle w:val="ac"/>
            <w:sz w:val="24"/>
            <w:szCs w:val="24"/>
          </w:rPr>
          <w:t>https://profspo.ru/books/85496</w:t>
        </w:r>
      </w:hyperlink>
    </w:p>
    <w:p w14:paraId="21A1A5B4" w14:textId="77777777" w:rsidR="00E2792A" w:rsidRPr="0070126C" w:rsidRDefault="00E2792A" w:rsidP="000B4E8B">
      <w:pPr>
        <w:numPr>
          <w:ilvl w:val="0"/>
          <w:numId w:val="53"/>
        </w:numPr>
        <w:spacing w:after="160"/>
        <w:ind w:left="0" w:firstLine="709"/>
        <w:jc w:val="both"/>
        <w:rPr>
          <w:rFonts w:ascii="Times New Roman" w:hAnsi="Times New Roman"/>
          <w:sz w:val="24"/>
          <w:szCs w:val="24"/>
        </w:rPr>
      </w:pPr>
      <w:r w:rsidRPr="0070126C">
        <w:rPr>
          <w:rFonts w:ascii="Times New Roman" w:hAnsi="Times New Roman"/>
          <w:sz w:val="24"/>
          <w:szCs w:val="24"/>
        </w:rPr>
        <w:t xml:space="preserve">Тулякова, О. В. Возрастная анатомия, физиология и гигиена. Исследование и оценка физического развития детей и подростков : учебное пособие / О. В. Тулякова. — </w:t>
      </w:r>
      <w:r w:rsidRPr="0070126C">
        <w:rPr>
          <w:rFonts w:ascii="Times New Roman" w:hAnsi="Times New Roman"/>
          <w:sz w:val="24"/>
          <w:szCs w:val="24"/>
        </w:rPr>
        <w:lastRenderedPageBreak/>
        <w:t xml:space="preserve">Москва : Ай Пи Ар Медиа, 2020. — 140 c. — ISBN 978-5-4497-0493-1. — Текст : электронный // Электронный ресурс цифровой образовательной среды СПО </w:t>
      </w:r>
      <w:proofErr w:type="spellStart"/>
      <w:r w:rsidRPr="0070126C">
        <w:rPr>
          <w:rFonts w:ascii="Times New Roman" w:hAnsi="Times New Roman"/>
          <w:sz w:val="24"/>
          <w:szCs w:val="24"/>
        </w:rPr>
        <w:t>PROFобразование</w:t>
      </w:r>
      <w:proofErr w:type="spellEnd"/>
      <w:r w:rsidRPr="0070126C">
        <w:rPr>
          <w:rFonts w:ascii="Times New Roman" w:hAnsi="Times New Roman"/>
          <w:sz w:val="24"/>
          <w:szCs w:val="24"/>
        </w:rPr>
        <w:t xml:space="preserve"> : [сайт]. — URL: https://profspo.ru/books/93803</w:t>
      </w:r>
    </w:p>
    <w:p w14:paraId="515EACDA" w14:textId="77777777" w:rsidR="00E2792A" w:rsidRPr="0070126C" w:rsidRDefault="00E2792A" w:rsidP="000B4E8B">
      <w:pPr>
        <w:numPr>
          <w:ilvl w:val="0"/>
          <w:numId w:val="53"/>
        </w:numPr>
        <w:spacing w:after="0"/>
        <w:ind w:left="0" w:firstLine="709"/>
        <w:contextualSpacing/>
        <w:jc w:val="both"/>
        <w:rPr>
          <w:rFonts w:ascii="Times New Roman" w:hAnsi="Times New Roman"/>
          <w:sz w:val="24"/>
          <w:szCs w:val="24"/>
        </w:rPr>
      </w:pPr>
      <w:r w:rsidRPr="0070126C">
        <w:rPr>
          <w:rFonts w:ascii="Times New Roman" w:hAnsi="Times New Roman"/>
          <w:sz w:val="24"/>
          <w:szCs w:val="24"/>
        </w:rPr>
        <w:t xml:space="preserve">Цехмистренко, Т. А.  Анатомия человека : учебник и практикум для среднего профессионального образования / Т. А. Цехмистренко, Д. К. Обухов. — 2-е изд., </w:t>
      </w:r>
      <w:proofErr w:type="spellStart"/>
      <w:r w:rsidRPr="0070126C">
        <w:rPr>
          <w:rFonts w:ascii="Times New Roman" w:hAnsi="Times New Roman"/>
          <w:sz w:val="24"/>
          <w:szCs w:val="24"/>
        </w:rPr>
        <w:t>перераб</w:t>
      </w:r>
      <w:proofErr w:type="spellEnd"/>
      <w:r w:rsidRPr="0070126C">
        <w:rPr>
          <w:rFonts w:ascii="Times New Roman" w:hAnsi="Times New Roman"/>
          <w:sz w:val="24"/>
          <w:szCs w:val="24"/>
        </w:rPr>
        <w:t xml:space="preserve">. и доп. — Москва : Издательство </w:t>
      </w:r>
      <w:proofErr w:type="spellStart"/>
      <w:r w:rsidRPr="0070126C">
        <w:rPr>
          <w:rFonts w:ascii="Times New Roman" w:hAnsi="Times New Roman"/>
          <w:sz w:val="24"/>
          <w:szCs w:val="24"/>
        </w:rPr>
        <w:t>Юрайт</w:t>
      </w:r>
      <w:proofErr w:type="spellEnd"/>
      <w:r w:rsidRPr="0070126C">
        <w:rPr>
          <w:rFonts w:ascii="Times New Roman" w:hAnsi="Times New Roman"/>
          <w:sz w:val="24"/>
          <w:szCs w:val="24"/>
        </w:rPr>
        <w:t xml:space="preserve">, 2022. — 287 с. — (Профессиональное образование). — ISBN 978-5-534-15569-3. — Текст : электронный // Образовательная платформа </w:t>
      </w:r>
      <w:proofErr w:type="spellStart"/>
      <w:r w:rsidRPr="0070126C">
        <w:rPr>
          <w:rFonts w:ascii="Times New Roman" w:hAnsi="Times New Roman"/>
          <w:sz w:val="24"/>
          <w:szCs w:val="24"/>
        </w:rPr>
        <w:t>Юрайт</w:t>
      </w:r>
      <w:proofErr w:type="spellEnd"/>
      <w:r w:rsidRPr="0070126C">
        <w:rPr>
          <w:rFonts w:ascii="Times New Roman" w:hAnsi="Times New Roman"/>
          <w:sz w:val="24"/>
          <w:szCs w:val="24"/>
        </w:rPr>
        <w:t xml:space="preserve"> [сайт]. — URL: https://urait.ru/bcode/508832 (дата обращения: 22.06.2022).</w:t>
      </w:r>
    </w:p>
    <w:p w14:paraId="381A0575" w14:textId="77777777" w:rsidR="00E2792A" w:rsidRPr="0070126C" w:rsidRDefault="00E2792A" w:rsidP="00E2792A">
      <w:pPr>
        <w:spacing w:after="0"/>
        <w:ind w:firstLine="709"/>
        <w:contextualSpacing/>
        <w:rPr>
          <w:rFonts w:ascii="Times New Roman" w:hAnsi="Times New Roman"/>
          <w:b/>
          <w:sz w:val="24"/>
          <w:szCs w:val="24"/>
        </w:rPr>
      </w:pPr>
    </w:p>
    <w:p w14:paraId="5950204F" w14:textId="77777777" w:rsidR="00E2792A" w:rsidRPr="0070126C" w:rsidRDefault="00E2792A" w:rsidP="00E2792A">
      <w:pPr>
        <w:spacing w:after="0"/>
        <w:ind w:firstLine="709"/>
        <w:contextualSpacing/>
        <w:rPr>
          <w:rFonts w:ascii="Times New Roman" w:hAnsi="Times New Roman"/>
          <w:b/>
          <w:sz w:val="24"/>
          <w:szCs w:val="24"/>
        </w:rPr>
      </w:pPr>
      <w:r w:rsidRPr="0070126C">
        <w:rPr>
          <w:rFonts w:ascii="Times New Roman" w:hAnsi="Times New Roman"/>
          <w:b/>
          <w:sz w:val="24"/>
          <w:szCs w:val="24"/>
        </w:rPr>
        <w:t xml:space="preserve">3.2.3. Дополнительные источники </w:t>
      </w:r>
    </w:p>
    <w:p w14:paraId="71F4697D" w14:textId="77777777" w:rsidR="00E2792A" w:rsidRPr="0070126C" w:rsidRDefault="00E2792A" w:rsidP="000B4E8B">
      <w:pPr>
        <w:pStyle w:val="ad"/>
        <w:numPr>
          <w:ilvl w:val="0"/>
          <w:numId w:val="42"/>
        </w:numPr>
        <w:spacing w:before="0" w:after="0" w:line="276" w:lineRule="auto"/>
        <w:ind w:left="0" w:firstLine="709"/>
        <w:contextualSpacing/>
        <w:jc w:val="both"/>
      </w:pPr>
      <w:r w:rsidRPr="0070126C">
        <w:t xml:space="preserve">Анатомия. / Учебное пособие / под ред. Сонина Н.И., </w:t>
      </w:r>
      <w:proofErr w:type="spellStart"/>
      <w:r w:rsidRPr="0070126C">
        <w:t>Сапина</w:t>
      </w:r>
      <w:proofErr w:type="spellEnd"/>
      <w:r w:rsidRPr="0070126C">
        <w:t xml:space="preserve"> М.Р., Москва: ДРОФА, 2009, 1СД-</w:t>
      </w:r>
      <w:r w:rsidRPr="0070126C">
        <w:rPr>
          <w:lang w:val="en-US"/>
        </w:rPr>
        <w:t>ROM</w:t>
      </w:r>
      <w:r w:rsidRPr="0070126C">
        <w:t>.</w:t>
      </w:r>
    </w:p>
    <w:p w14:paraId="487FC4BD" w14:textId="77777777" w:rsidR="00E2792A" w:rsidRPr="0070126C" w:rsidRDefault="00E2792A" w:rsidP="000B4E8B">
      <w:pPr>
        <w:pStyle w:val="ad"/>
        <w:numPr>
          <w:ilvl w:val="0"/>
          <w:numId w:val="42"/>
        </w:numPr>
        <w:spacing w:before="0" w:after="0" w:line="276" w:lineRule="auto"/>
        <w:ind w:left="0" w:firstLine="709"/>
        <w:contextualSpacing/>
        <w:jc w:val="both"/>
      </w:pPr>
      <w:r w:rsidRPr="0070126C">
        <w:t>Анатомия, физиология и гигиена / Электронный атлас для школьника. Издательство «Новый диск», 2009, 1СД-</w:t>
      </w:r>
      <w:r w:rsidRPr="0070126C">
        <w:rPr>
          <w:lang w:val="en-US"/>
        </w:rPr>
        <w:t>ROM</w:t>
      </w:r>
      <w:r w:rsidRPr="0070126C">
        <w:t>.</w:t>
      </w:r>
    </w:p>
    <w:p w14:paraId="68AB68E4" w14:textId="77777777" w:rsidR="00E2792A" w:rsidRPr="0070126C" w:rsidRDefault="00E2792A" w:rsidP="000B4E8B">
      <w:pPr>
        <w:pStyle w:val="ad"/>
        <w:numPr>
          <w:ilvl w:val="0"/>
          <w:numId w:val="42"/>
        </w:numPr>
        <w:spacing w:before="0" w:after="0" w:line="276" w:lineRule="auto"/>
        <w:ind w:left="0" w:firstLine="709"/>
        <w:contextualSpacing/>
        <w:jc w:val="both"/>
        <w:rPr>
          <w:bCs/>
        </w:rPr>
      </w:pPr>
      <w:r w:rsidRPr="0070126C">
        <w:t xml:space="preserve">Анатомия. Курс лекций: </w:t>
      </w:r>
      <w:hyperlink r:id="rId43" w:anchor="_blank" w:history="1">
        <w:r w:rsidRPr="0070126C">
          <w:rPr>
            <w:rStyle w:val="ac"/>
          </w:rPr>
          <w:t>Федеральный портал «Российское образование»</w:t>
        </w:r>
      </w:hyperlink>
      <w:r w:rsidRPr="0070126C">
        <w:t xml:space="preserve"> (Режим доступа): </w:t>
      </w:r>
      <w:r w:rsidRPr="0070126C">
        <w:rPr>
          <w:bCs/>
          <w:lang w:val="en-US"/>
        </w:rPr>
        <w:t>URL</w:t>
      </w:r>
      <w:r w:rsidRPr="0070126C">
        <w:t xml:space="preserve">: </w:t>
      </w:r>
      <w:hyperlink r:id="rId44" w:anchor="_blank" w:history="1">
        <w:r w:rsidRPr="0070126C">
          <w:rPr>
            <w:rStyle w:val="ac"/>
          </w:rPr>
          <w:t>http://dronisimo.chat.ru/homepage1/anatom1.htm</w:t>
        </w:r>
      </w:hyperlink>
      <w:r w:rsidRPr="0070126C">
        <w:t xml:space="preserve"> (дата обращения: 21.06.2018).</w:t>
      </w:r>
    </w:p>
    <w:p w14:paraId="12E3D1B1" w14:textId="77777777" w:rsidR="00E2792A" w:rsidRPr="0070126C" w:rsidRDefault="00E2792A" w:rsidP="000B4E8B">
      <w:pPr>
        <w:pStyle w:val="ad"/>
        <w:numPr>
          <w:ilvl w:val="0"/>
          <w:numId w:val="42"/>
        </w:numPr>
        <w:spacing w:before="0" w:after="0" w:line="276" w:lineRule="auto"/>
        <w:ind w:left="0" w:firstLine="709"/>
        <w:contextualSpacing/>
        <w:jc w:val="both"/>
      </w:pPr>
      <w:r w:rsidRPr="0070126C">
        <w:t>Атлас анатомии человека: учебное пособие. Издательский дом «Равновесие», 2008, 1СД-</w:t>
      </w:r>
      <w:r w:rsidRPr="0070126C">
        <w:rPr>
          <w:lang w:val="en-US"/>
        </w:rPr>
        <w:t>ROM</w:t>
      </w:r>
      <w:r w:rsidRPr="0070126C">
        <w:t>.</w:t>
      </w:r>
    </w:p>
    <w:p w14:paraId="48F02521" w14:textId="77777777" w:rsidR="00E2792A" w:rsidRPr="0070126C" w:rsidRDefault="00E2792A" w:rsidP="000B4E8B">
      <w:pPr>
        <w:pStyle w:val="ad"/>
        <w:numPr>
          <w:ilvl w:val="0"/>
          <w:numId w:val="42"/>
        </w:numPr>
        <w:spacing w:before="0" w:after="0" w:line="276" w:lineRule="auto"/>
        <w:ind w:left="0" w:firstLine="709"/>
        <w:contextualSpacing/>
        <w:jc w:val="both"/>
      </w:pPr>
      <w:r w:rsidRPr="0070126C">
        <w:t>Атлас морфологии человека /Система наглядных атласов. Издательство «Новый диск», 2009, 1СД-</w:t>
      </w:r>
      <w:r w:rsidRPr="0070126C">
        <w:rPr>
          <w:lang w:val="en-US"/>
        </w:rPr>
        <w:t>ROM</w:t>
      </w:r>
      <w:r w:rsidRPr="0070126C">
        <w:t>.</w:t>
      </w:r>
    </w:p>
    <w:p w14:paraId="3FCD34CF" w14:textId="77777777" w:rsidR="00E2792A" w:rsidRPr="0070126C" w:rsidRDefault="00E2792A" w:rsidP="000B4E8B">
      <w:pPr>
        <w:pStyle w:val="ad"/>
        <w:numPr>
          <w:ilvl w:val="0"/>
          <w:numId w:val="42"/>
        </w:numPr>
        <w:spacing w:before="0" w:after="0" w:line="276" w:lineRule="auto"/>
        <w:ind w:left="0" w:firstLine="709"/>
        <w:contextualSpacing/>
        <w:jc w:val="both"/>
      </w:pPr>
      <w:r w:rsidRPr="0070126C">
        <w:t>Внутренняя среда организма. – URL: http://www.fiziolog.isu.ru/page KSYS.htm.</w:t>
      </w:r>
    </w:p>
    <w:p w14:paraId="3E6FD087" w14:textId="77777777" w:rsidR="00E2792A" w:rsidRPr="0070126C" w:rsidRDefault="00E2792A" w:rsidP="000B4E8B">
      <w:pPr>
        <w:pStyle w:val="ad"/>
        <w:numPr>
          <w:ilvl w:val="0"/>
          <w:numId w:val="42"/>
        </w:numPr>
        <w:spacing w:before="0" w:after="0" w:line="276" w:lineRule="auto"/>
        <w:ind w:left="0" w:firstLine="709"/>
        <w:contextualSpacing/>
        <w:jc w:val="both"/>
      </w:pPr>
      <w:r w:rsidRPr="0070126C">
        <w:t xml:space="preserve">Гончарова Ю.А. Возрастная анатомия, физиология и гигиена: Учебно-методическое пособие Единое окно доступа к информационным ресурсам (Режим доступа):  </w:t>
      </w:r>
      <w:r w:rsidRPr="0070126C">
        <w:rPr>
          <w:bCs/>
          <w:lang w:val="en-US"/>
        </w:rPr>
        <w:t>URL</w:t>
      </w:r>
      <w:r w:rsidRPr="0070126C">
        <w:t xml:space="preserve">: </w:t>
      </w:r>
      <w:hyperlink r:id="rId45" w:anchor="_blank" w:history="1">
        <w:r w:rsidRPr="0070126C">
          <w:rPr>
            <w:rStyle w:val="ac"/>
          </w:rPr>
          <w:t>http://window.edu.ru/window/library?p_rid=40358</w:t>
        </w:r>
      </w:hyperlink>
      <w:r w:rsidRPr="0070126C">
        <w:t xml:space="preserve"> </w:t>
      </w:r>
    </w:p>
    <w:p w14:paraId="629F9106" w14:textId="77777777" w:rsidR="00E2792A" w:rsidRPr="0070126C" w:rsidRDefault="00E2792A" w:rsidP="000B4E8B">
      <w:pPr>
        <w:pStyle w:val="ad"/>
        <w:numPr>
          <w:ilvl w:val="0"/>
          <w:numId w:val="42"/>
        </w:numPr>
        <w:spacing w:before="0" w:after="0" w:line="276" w:lineRule="auto"/>
        <w:ind w:left="0" w:firstLine="709"/>
        <w:contextualSpacing/>
        <w:jc w:val="both"/>
      </w:pPr>
      <w:r w:rsidRPr="0070126C">
        <w:t>Информационный сайт - справочник по биологии и физиологии.–URL: http://sbio.info/index.php.</w:t>
      </w:r>
    </w:p>
    <w:p w14:paraId="1E8B860C" w14:textId="77777777" w:rsidR="00E2792A" w:rsidRPr="0011621C" w:rsidRDefault="00E2792A" w:rsidP="00E2792A">
      <w:pPr>
        <w:contextualSpacing/>
        <w:jc w:val="center"/>
        <w:rPr>
          <w:rFonts w:ascii="Times New Roman" w:hAnsi="Times New Roman"/>
          <w:b/>
          <w:sz w:val="24"/>
          <w:szCs w:val="24"/>
        </w:rPr>
      </w:pPr>
    </w:p>
    <w:p w14:paraId="69A23F4B"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 xml:space="preserve">4. КОНТРОЛЬ И ОЦЕНКА РЕЗУЛЬТАТОВ ОСВОЕНИЯ  </w:t>
      </w:r>
    </w:p>
    <w:p w14:paraId="1062FE49"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УЧЕБНОЙ ДИСЦИПЛИНЫ</w:t>
      </w:r>
    </w:p>
    <w:p w14:paraId="40C1E86C" w14:textId="77777777" w:rsidR="00E2792A" w:rsidRPr="0011621C" w:rsidRDefault="00E2792A" w:rsidP="00E2792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1"/>
        <w:gridCol w:w="3725"/>
        <w:gridCol w:w="2335"/>
      </w:tblGrid>
      <w:tr w:rsidR="00E2792A" w:rsidRPr="0011621C" w14:paraId="1FF84623" w14:textId="77777777" w:rsidTr="00163708">
        <w:tc>
          <w:tcPr>
            <w:tcW w:w="1834" w:type="pct"/>
          </w:tcPr>
          <w:p w14:paraId="69FE5006" w14:textId="77777777" w:rsidR="00E2792A" w:rsidRPr="0011621C" w:rsidRDefault="00E2792A" w:rsidP="00163708">
            <w:pPr>
              <w:spacing w:after="0"/>
              <w:jc w:val="center"/>
              <w:rPr>
                <w:rFonts w:ascii="Times New Roman" w:hAnsi="Times New Roman"/>
                <w:sz w:val="24"/>
                <w:szCs w:val="24"/>
              </w:rPr>
            </w:pPr>
            <w:r w:rsidRPr="0011621C">
              <w:rPr>
                <w:rFonts w:ascii="Times New Roman" w:hAnsi="Times New Roman"/>
                <w:b/>
                <w:bCs/>
                <w:i/>
                <w:sz w:val="24"/>
                <w:szCs w:val="24"/>
              </w:rPr>
              <w:t>Результаты обучения</w:t>
            </w:r>
          </w:p>
        </w:tc>
        <w:tc>
          <w:tcPr>
            <w:tcW w:w="1946" w:type="pct"/>
          </w:tcPr>
          <w:p w14:paraId="5C50D962" w14:textId="77777777" w:rsidR="00E2792A" w:rsidRPr="0011621C" w:rsidRDefault="00E2792A" w:rsidP="00163708">
            <w:pPr>
              <w:jc w:val="center"/>
              <w:rPr>
                <w:rFonts w:ascii="Times New Roman" w:hAnsi="Times New Roman"/>
                <w:b/>
                <w:bCs/>
                <w:i/>
                <w:sz w:val="24"/>
                <w:szCs w:val="24"/>
              </w:rPr>
            </w:pPr>
            <w:r w:rsidRPr="0011621C">
              <w:rPr>
                <w:rFonts w:ascii="Times New Roman" w:hAnsi="Times New Roman"/>
                <w:b/>
                <w:bCs/>
                <w:i/>
                <w:sz w:val="24"/>
                <w:szCs w:val="24"/>
              </w:rPr>
              <w:t>Критерии оценки</w:t>
            </w:r>
          </w:p>
        </w:tc>
        <w:tc>
          <w:tcPr>
            <w:tcW w:w="1220" w:type="pct"/>
          </w:tcPr>
          <w:p w14:paraId="24B07153" w14:textId="77777777" w:rsidR="00E2792A" w:rsidRPr="0011621C" w:rsidRDefault="00E2792A" w:rsidP="00163708">
            <w:pPr>
              <w:jc w:val="center"/>
              <w:rPr>
                <w:rFonts w:ascii="Times New Roman" w:hAnsi="Times New Roman"/>
                <w:b/>
                <w:bCs/>
                <w:i/>
                <w:sz w:val="24"/>
                <w:szCs w:val="24"/>
              </w:rPr>
            </w:pPr>
            <w:r w:rsidRPr="0011621C">
              <w:rPr>
                <w:rFonts w:ascii="Times New Roman" w:hAnsi="Times New Roman"/>
                <w:b/>
                <w:bCs/>
                <w:i/>
                <w:sz w:val="24"/>
                <w:szCs w:val="24"/>
              </w:rPr>
              <w:t>Методы оценки</w:t>
            </w:r>
          </w:p>
        </w:tc>
      </w:tr>
      <w:tr w:rsidR="00E2792A" w:rsidRPr="0011621C" w14:paraId="39A94EE8" w14:textId="77777777" w:rsidTr="00163708">
        <w:trPr>
          <w:trHeight w:val="400"/>
        </w:trPr>
        <w:tc>
          <w:tcPr>
            <w:tcW w:w="5000" w:type="pct"/>
            <w:gridSpan w:val="3"/>
          </w:tcPr>
          <w:p w14:paraId="12A75D0C" w14:textId="77777777" w:rsidR="00E2792A" w:rsidRPr="0070126C" w:rsidRDefault="00E2792A" w:rsidP="00163708">
            <w:pPr>
              <w:spacing w:after="0"/>
              <w:rPr>
                <w:rFonts w:ascii="Times New Roman" w:hAnsi="Times New Roman"/>
                <w:bCs/>
                <w:i/>
                <w:sz w:val="24"/>
                <w:szCs w:val="24"/>
              </w:rPr>
            </w:pPr>
            <w:r w:rsidRPr="0070126C">
              <w:rPr>
                <w:rFonts w:ascii="Times New Roman" w:hAnsi="Times New Roman"/>
                <w:bCs/>
                <w:i/>
                <w:sz w:val="24"/>
                <w:szCs w:val="24"/>
              </w:rPr>
              <w:t>Перечень знаний, осваиваемых в рамках учебной дисциплины</w:t>
            </w:r>
          </w:p>
        </w:tc>
      </w:tr>
      <w:tr w:rsidR="00E2792A" w:rsidRPr="0011621C" w14:paraId="73D0B1B7" w14:textId="77777777" w:rsidTr="00163708">
        <w:tc>
          <w:tcPr>
            <w:tcW w:w="1834" w:type="pct"/>
          </w:tcPr>
          <w:p w14:paraId="2F44E0F1"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основные положения и терминологию анатомии, физиологии и гигиены человека;</w:t>
            </w:r>
          </w:p>
          <w:p w14:paraId="00763C0C"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топографическое расположение органов и частей тела;</w:t>
            </w:r>
          </w:p>
          <w:p w14:paraId="52EA3834"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 xml:space="preserve">основные закономерности </w:t>
            </w:r>
            <w:r w:rsidRPr="0011621C">
              <w:rPr>
                <w:rFonts w:ascii="Times New Roman" w:hAnsi="Times New Roman"/>
                <w:sz w:val="24"/>
                <w:szCs w:val="24"/>
              </w:rPr>
              <w:lastRenderedPageBreak/>
              <w:t>роста и развития организма человека;</w:t>
            </w:r>
          </w:p>
          <w:p w14:paraId="7E7B044C"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методы возрастной анатомии и физиологии;</w:t>
            </w:r>
          </w:p>
          <w:p w14:paraId="5060C202"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строение и функции систем органов здорового человека;</w:t>
            </w:r>
          </w:p>
          <w:p w14:paraId="2AFF9DDF"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физиологические характеристики основных процессов жизнедеятельности организма человека;</w:t>
            </w:r>
          </w:p>
          <w:p w14:paraId="2B583101"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возрастные анатомо-физиологические особенности детей раннего и дошкольного возраста;</w:t>
            </w:r>
          </w:p>
          <w:p w14:paraId="715CC7A8"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типологические особенности ВНД детей;</w:t>
            </w:r>
          </w:p>
          <w:p w14:paraId="0F645F23"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влияние процессов физиологического созревания и развития ребенка на его физическую и психическую работоспособность, поведение;</w:t>
            </w:r>
          </w:p>
          <w:p w14:paraId="18A272CC"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основы гигиены;</w:t>
            </w:r>
          </w:p>
          <w:p w14:paraId="2B1AAE9D"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гигиенические нормы, требования и правила сохранения и укрепления здоровья на различных этапах онтогенеза;</w:t>
            </w:r>
          </w:p>
          <w:p w14:paraId="39A980D9" w14:textId="77777777" w:rsidR="00E2792A" w:rsidRPr="0011621C" w:rsidRDefault="00E2792A" w:rsidP="00163708">
            <w:pPr>
              <w:autoSpaceDE w:val="0"/>
              <w:autoSpaceDN w:val="0"/>
              <w:adjustRightInd w:val="0"/>
              <w:spacing w:after="0"/>
              <w:rPr>
                <w:rFonts w:ascii="Times New Roman" w:hAnsi="Times New Roman"/>
                <w:sz w:val="24"/>
                <w:szCs w:val="24"/>
              </w:rPr>
            </w:pPr>
            <w:r w:rsidRPr="0011621C">
              <w:rPr>
                <w:rFonts w:ascii="Times New Roman" w:hAnsi="Times New Roman"/>
                <w:sz w:val="24"/>
                <w:szCs w:val="24"/>
              </w:rPr>
              <w:t>гигиенические требования к образовательному процессу.</w:t>
            </w:r>
          </w:p>
        </w:tc>
        <w:tc>
          <w:tcPr>
            <w:tcW w:w="1946" w:type="pct"/>
          </w:tcPr>
          <w:p w14:paraId="36C0C712"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lastRenderedPageBreak/>
              <w:t>точно формулирует определения основных понятий анатомии, физиологии и гигиены человека;</w:t>
            </w:r>
          </w:p>
          <w:p w14:paraId="1CA1C6E5"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описывает топографическое расположение органов и частей тела, используя понятия принятые в анатомии понятия;</w:t>
            </w:r>
          </w:p>
          <w:p w14:paraId="0558125E"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lastRenderedPageBreak/>
              <w:t>характеризует основные закономерности роста и развития организма человека;</w:t>
            </w:r>
          </w:p>
          <w:p w14:paraId="1EC54517"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характеризует методы возрастной анатомии и физиологии с точки зрения применения в практической деятельности педагога;</w:t>
            </w:r>
          </w:p>
          <w:p w14:paraId="10F84BE4"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описывает строение и функции систем органов здорового человека;</w:t>
            </w:r>
          </w:p>
          <w:p w14:paraId="208416B6"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объясняет физиологические характеристики основных процессов жизнедеятельности организма человека;</w:t>
            </w:r>
          </w:p>
          <w:p w14:paraId="06681664"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дает характеристику возрастным анатомо-физиологическим особенностям детей раннего и дошкольного возраста;</w:t>
            </w:r>
          </w:p>
          <w:p w14:paraId="622FBEBC"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определяет типологические особенности ВНД детей;</w:t>
            </w:r>
          </w:p>
          <w:p w14:paraId="5CB52C47"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описывает влияние процессов физиологического созревания и развития ребенка на его физическую и психическую работоспособность, поведение;</w:t>
            </w:r>
          </w:p>
          <w:p w14:paraId="2D7094E8"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характеризует принципы гигиены систем органов;</w:t>
            </w:r>
          </w:p>
          <w:p w14:paraId="530D5E73" w14:textId="77777777" w:rsidR="00E2792A" w:rsidRPr="0011621C" w:rsidRDefault="00E2792A" w:rsidP="00163708">
            <w:pPr>
              <w:tabs>
                <w:tab w:val="left" w:pos="255"/>
              </w:tabs>
              <w:spacing w:after="0"/>
              <w:rPr>
                <w:rFonts w:ascii="Times New Roman" w:hAnsi="Times New Roman"/>
                <w:sz w:val="24"/>
                <w:szCs w:val="24"/>
              </w:rPr>
            </w:pPr>
            <w:r w:rsidRPr="0011621C">
              <w:rPr>
                <w:rFonts w:ascii="Times New Roman" w:hAnsi="Times New Roman"/>
                <w:sz w:val="24"/>
                <w:szCs w:val="24"/>
              </w:rPr>
              <w:t>анализирует гигиенические нормы, требования и правила сохранения и укрепления здоровья на различных этапах онтогенеза;</w:t>
            </w:r>
          </w:p>
          <w:p w14:paraId="42ED3745"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дает описание гигиенических требований к образовательному процессу, зданию и помещениям дошкольной образовательной организации в соответствии с нормативными документами.</w:t>
            </w:r>
          </w:p>
        </w:tc>
        <w:tc>
          <w:tcPr>
            <w:tcW w:w="1220" w:type="pct"/>
          </w:tcPr>
          <w:p w14:paraId="216E3593" w14:textId="77777777" w:rsidR="00E2792A" w:rsidRPr="0011621C" w:rsidRDefault="00E2792A" w:rsidP="00163708">
            <w:pPr>
              <w:autoSpaceDE w:val="0"/>
              <w:autoSpaceDN w:val="0"/>
              <w:adjustRightInd w:val="0"/>
              <w:spacing w:after="0"/>
              <w:rPr>
                <w:rFonts w:ascii="Times New Roman" w:hAnsi="Times New Roman"/>
                <w:sz w:val="24"/>
                <w:szCs w:val="24"/>
              </w:rPr>
            </w:pPr>
            <w:r w:rsidRPr="0011621C">
              <w:rPr>
                <w:rFonts w:ascii="Times New Roman" w:hAnsi="Times New Roman"/>
                <w:sz w:val="24"/>
                <w:szCs w:val="24"/>
              </w:rPr>
              <w:lastRenderedPageBreak/>
              <w:t>устный опрос по темам,</w:t>
            </w:r>
          </w:p>
          <w:p w14:paraId="1C0A0446" w14:textId="77777777" w:rsidR="00E2792A" w:rsidRPr="0011621C" w:rsidRDefault="00E2792A" w:rsidP="00163708">
            <w:pPr>
              <w:autoSpaceDE w:val="0"/>
              <w:autoSpaceDN w:val="0"/>
              <w:adjustRightInd w:val="0"/>
              <w:spacing w:after="0"/>
              <w:rPr>
                <w:rFonts w:ascii="Times New Roman" w:hAnsi="Times New Roman"/>
                <w:sz w:val="24"/>
                <w:szCs w:val="24"/>
              </w:rPr>
            </w:pPr>
            <w:r w:rsidRPr="0011621C">
              <w:rPr>
                <w:rFonts w:ascii="Times New Roman" w:hAnsi="Times New Roman"/>
                <w:sz w:val="24"/>
                <w:szCs w:val="24"/>
              </w:rPr>
              <w:t>проверочные;</w:t>
            </w:r>
          </w:p>
          <w:p w14:paraId="4752A9ED" w14:textId="77777777" w:rsidR="00E2792A" w:rsidRPr="0011621C" w:rsidRDefault="00E2792A" w:rsidP="00163708">
            <w:pPr>
              <w:pStyle w:val="ad"/>
              <w:spacing w:before="0" w:after="0" w:line="276" w:lineRule="auto"/>
              <w:ind w:left="0"/>
              <w:rPr>
                <w:bCs/>
              </w:rPr>
            </w:pPr>
            <w:r w:rsidRPr="0011621C">
              <w:rPr>
                <w:bCs/>
              </w:rPr>
              <w:t>анализ и оценка решения тестовых заданий;</w:t>
            </w:r>
          </w:p>
          <w:p w14:paraId="494DC14A" w14:textId="77777777" w:rsidR="00E2792A" w:rsidRPr="0011621C" w:rsidRDefault="00E2792A" w:rsidP="00163708">
            <w:pPr>
              <w:autoSpaceDE w:val="0"/>
              <w:autoSpaceDN w:val="0"/>
              <w:adjustRightInd w:val="0"/>
              <w:spacing w:after="0"/>
              <w:rPr>
                <w:rFonts w:ascii="Times New Roman" w:hAnsi="Times New Roman"/>
                <w:bCs/>
                <w:sz w:val="24"/>
                <w:szCs w:val="24"/>
              </w:rPr>
            </w:pPr>
          </w:p>
          <w:p w14:paraId="46FD05B4" w14:textId="77777777" w:rsidR="00E2792A" w:rsidRPr="0011621C" w:rsidRDefault="00E2792A" w:rsidP="00163708">
            <w:pPr>
              <w:snapToGrid w:val="0"/>
              <w:spacing w:after="0"/>
              <w:rPr>
                <w:rFonts w:ascii="Times New Roman" w:hAnsi="Times New Roman"/>
                <w:bCs/>
                <w:sz w:val="24"/>
                <w:szCs w:val="24"/>
              </w:rPr>
            </w:pPr>
          </w:p>
        </w:tc>
      </w:tr>
      <w:tr w:rsidR="00E2792A" w:rsidRPr="0011621C" w14:paraId="066C82AC" w14:textId="77777777" w:rsidTr="00163708">
        <w:trPr>
          <w:trHeight w:val="304"/>
        </w:trPr>
        <w:tc>
          <w:tcPr>
            <w:tcW w:w="5000" w:type="pct"/>
            <w:gridSpan w:val="3"/>
          </w:tcPr>
          <w:p w14:paraId="283EA5D4" w14:textId="77777777" w:rsidR="00E2792A" w:rsidRPr="0070126C" w:rsidRDefault="00E2792A" w:rsidP="00163708">
            <w:pPr>
              <w:autoSpaceDE w:val="0"/>
              <w:autoSpaceDN w:val="0"/>
              <w:adjustRightInd w:val="0"/>
              <w:spacing w:after="0"/>
              <w:rPr>
                <w:rFonts w:ascii="Times New Roman" w:hAnsi="Times New Roman"/>
                <w:i/>
                <w:sz w:val="24"/>
                <w:szCs w:val="24"/>
              </w:rPr>
            </w:pPr>
            <w:r w:rsidRPr="0070126C">
              <w:rPr>
                <w:rFonts w:ascii="Times New Roman" w:hAnsi="Times New Roman"/>
                <w:bCs/>
                <w:i/>
                <w:sz w:val="24"/>
                <w:szCs w:val="24"/>
              </w:rPr>
              <w:lastRenderedPageBreak/>
              <w:t>Перечень умений, осваиваемых в рамках учебной дисциплины</w:t>
            </w:r>
          </w:p>
        </w:tc>
      </w:tr>
      <w:tr w:rsidR="00E2792A" w:rsidRPr="0011621C" w14:paraId="50884E52" w14:textId="77777777" w:rsidTr="00163708">
        <w:tc>
          <w:tcPr>
            <w:tcW w:w="1834" w:type="pct"/>
          </w:tcPr>
          <w:p w14:paraId="0BDDACFF"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определять топографическое расположение и строение органов и частей тела;</w:t>
            </w:r>
          </w:p>
          <w:p w14:paraId="52426211"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 xml:space="preserve">определять возрастные </w:t>
            </w:r>
            <w:r w:rsidRPr="0011621C">
              <w:rPr>
                <w:rFonts w:ascii="Times New Roman" w:hAnsi="Times New Roman"/>
                <w:sz w:val="24"/>
                <w:szCs w:val="24"/>
              </w:rPr>
              <w:lastRenderedPageBreak/>
              <w:t>особенности строения организма детей;</w:t>
            </w:r>
          </w:p>
          <w:p w14:paraId="57B8FF31"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использовать элементарные антропометрические исследования для оценки физического развития ребенка;</w:t>
            </w:r>
          </w:p>
          <w:p w14:paraId="6F22CC8C"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оценивать влияние факторов внешней среды на физиологические процессы организма человека;</w:t>
            </w:r>
          </w:p>
          <w:p w14:paraId="250DF738"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определять типологические особенности высшей нервной деятельности детей и подростков;</w:t>
            </w:r>
          </w:p>
          <w:p w14:paraId="23D1E99A"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p w14:paraId="46FB6CA5"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применять знания о гигиене в практической деятельности;</w:t>
            </w:r>
          </w:p>
          <w:p w14:paraId="3683DC85"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проводить под руководством медицинского работника мероприятия по профилактике заболеваний детей раннего и дошкольного возраста;</w:t>
            </w:r>
          </w:p>
          <w:p w14:paraId="7BAFA757"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обеспечивать соблюдение гигиенических требований в группе при организации обучения и воспитания детей раннего и дошкольного возраста.</w:t>
            </w:r>
          </w:p>
        </w:tc>
        <w:tc>
          <w:tcPr>
            <w:tcW w:w="1946" w:type="pct"/>
          </w:tcPr>
          <w:p w14:paraId="1CB3AA52"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lastRenderedPageBreak/>
              <w:t xml:space="preserve">точно показывает на муляжах и иллюстрациях, называет органы и части тела в соответствии с принятыми в анатомии </w:t>
            </w:r>
            <w:r w:rsidRPr="0011621C">
              <w:rPr>
                <w:rFonts w:ascii="Times New Roman" w:hAnsi="Times New Roman"/>
                <w:sz w:val="24"/>
                <w:szCs w:val="24"/>
              </w:rPr>
              <w:lastRenderedPageBreak/>
              <w:t>названиями;</w:t>
            </w:r>
          </w:p>
          <w:p w14:paraId="3399CD0D"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согласно возрастной периодизации объясняет возрастные особенности строения организма детей;</w:t>
            </w:r>
          </w:p>
          <w:p w14:paraId="2E5C4D95"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определяет с помощью соответствующего инструментария антропометрические показатели и оценивает их с учетом возраста и пола ребенка;</w:t>
            </w:r>
          </w:p>
          <w:p w14:paraId="26190926"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проводит анализ и оценку влияния факторов внешней среды на физиологические процессы организма человека с помощью простых методик;</w:t>
            </w:r>
          </w:p>
          <w:p w14:paraId="2980BD3D"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анализирует и точно соотносит имеющиеся характеристики типов ВНД с имеющейся характеристикой ребенка;</w:t>
            </w:r>
          </w:p>
          <w:p w14:paraId="4AE89D1C"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оценивает особенности физической работоспособности ребенка в течение образовательного процесса;</w:t>
            </w:r>
          </w:p>
          <w:p w14:paraId="58E00DBE"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демонстрируют умение применять знания о гигиене систем органов при разработке информационных материалов;</w:t>
            </w:r>
          </w:p>
          <w:p w14:paraId="267C124F"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предлагает меры профилактического воздействия для детей дошкольного возраста;</w:t>
            </w:r>
          </w:p>
          <w:p w14:paraId="00D723D7"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составляют рекомендации по профилактике заболеваний детей</w:t>
            </w:r>
          </w:p>
          <w:p w14:paraId="588698FD"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обеспечивает соблюдение гигиенических требований в группе согласно СанПиН при организации обучения и воспитания детей раннего и дошкольного возраста.</w:t>
            </w:r>
          </w:p>
        </w:tc>
        <w:tc>
          <w:tcPr>
            <w:tcW w:w="1220" w:type="pct"/>
          </w:tcPr>
          <w:p w14:paraId="3EA8105B" w14:textId="77777777" w:rsidR="00E2792A" w:rsidRPr="0011621C" w:rsidRDefault="00E2792A" w:rsidP="00163708">
            <w:pPr>
              <w:autoSpaceDE w:val="0"/>
              <w:autoSpaceDN w:val="0"/>
              <w:adjustRightInd w:val="0"/>
              <w:spacing w:after="0"/>
              <w:rPr>
                <w:rFonts w:ascii="Times New Roman" w:hAnsi="Times New Roman"/>
                <w:sz w:val="24"/>
                <w:szCs w:val="24"/>
              </w:rPr>
            </w:pPr>
            <w:r w:rsidRPr="0011621C">
              <w:rPr>
                <w:rFonts w:ascii="Times New Roman" w:hAnsi="Times New Roman"/>
                <w:sz w:val="24"/>
                <w:szCs w:val="24"/>
              </w:rPr>
              <w:lastRenderedPageBreak/>
              <w:t xml:space="preserve">оценка результатов выполнения практической работы </w:t>
            </w:r>
          </w:p>
        </w:tc>
      </w:tr>
    </w:tbl>
    <w:p w14:paraId="183182C6" w14:textId="77777777" w:rsidR="00E2792A" w:rsidRPr="0011621C" w:rsidRDefault="00E2792A" w:rsidP="00904340">
      <w:pPr>
        <w:pStyle w:val="afffffc"/>
        <w:spacing w:after="0"/>
        <w:jc w:val="right"/>
        <w:rPr>
          <w:rFonts w:ascii="Times New Roman" w:hAnsi="Times New Roman"/>
          <w:b/>
          <w:bCs/>
        </w:rPr>
      </w:pPr>
      <w:r w:rsidRPr="0011621C">
        <w:lastRenderedPageBreak/>
        <w:br w:type="page"/>
      </w:r>
      <w:bookmarkStart w:id="68" w:name="_Toc133758364"/>
      <w:r w:rsidRPr="0011621C">
        <w:rPr>
          <w:rFonts w:ascii="Times New Roman" w:hAnsi="Times New Roman"/>
          <w:b/>
          <w:bCs/>
        </w:rPr>
        <w:lastRenderedPageBreak/>
        <w:t xml:space="preserve">Приложение </w:t>
      </w:r>
      <w:r w:rsidR="0070126C">
        <w:rPr>
          <w:rFonts w:ascii="Times New Roman" w:hAnsi="Times New Roman"/>
          <w:b/>
          <w:bCs/>
        </w:rPr>
        <w:t>3</w:t>
      </w:r>
      <w:r w:rsidRPr="0011621C">
        <w:rPr>
          <w:rFonts w:ascii="Times New Roman" w:hAnsi="Times New Roman"/>
          <w:b/>
          <w:bCs/>
        </w:rPr>
        <w:t>.11</w:t>
      </w:r>
      <w:bookmarkEnd w:id="68"/>
    </w:p>
    <w:p w14:paraId="3E729762" w14:textId="77777777" w:rsidR="00E2792A" w:rsidRPr="0011621C" w:rsidRDefault="00E2792A" w:rsidP="00904340">
      <w:pPr>
        <w:spacing w:after="0"/>
        <w:jc w:val="right"/>
        <w:rPr>
          <w:rFonts w:ascii="Times New Roman" w:hAnsi="Times New Roman"/>
          <w:i/>
          <w:sz w:val="24"/>
          <w:szCs w:val="24"/>
        </w:rPr>
      </w:pPr>
      <w:r w:rsidRPr="0011621C">
        <w:rPr>
          <w:rFonts w:ascii="Times New Roman" w:hAnsi="Times New Roman"/>
          <w:bCs/>
          <w:sz w:val="24"/>
          <w:szCs w:val="24"/>
        </w:rPr>
        <w:t>к ПОП</w:t>
      </w:r>
      <w:r w:rsidR="0070126C">
        <w:rPr>
          <w:rFonts w:ascii="Times New Roman" w:hAnsi="Times New Roman"/>
          <w:bCs/>
          <w:sz w:val="24"/>
          <w:szCs w:val="24"/>
        </w:rPr>
        <w:t>-П</w:t>
      </w:r>
      <w:r w:rsidRPr="0011621C">
        <w:rPr>
          <w:rFonts w:ascii="Times New Roman" w:hAnsi="Times New Roman"/>
          <w:bCs/>
          <w:sz w:val="24"/>
          <w:szCs w:val="24"/>
        </w:rPr>
        <w:t xml:space="preserve"> </w:t>
      </w:r>
      <w:r w:rsidRPr="00904340">
        <w:rPr>
          <w:rFonts w:ascii="Times New Roman" w:hAnsi="Times New Roman"/>
          <w:bCs/>
          <w:iCs/>
          <w:sz w:val="24"/>
          <w:szCs w:val="24"/>
        </w:rPr>
        <w:t>по</w:t>
      </w:r>
      <w:r w:rsidRPr="00904340">
        <w:rPr>
          <w:rFonts w:ascii="Times New Roman" w:hAnsi="Times New Roman"/>
          <w:iCs/>
          <w:sz w:val="24"/>
          <w:szCs w:val="24"/>
        </w:rPr>
        <w:t xml:space="preserve"> специальности </w:t>
      </w:r>
    </w:p>
    <w:p w14:paraId="4D265FF2" w14:textId="77777777" w:rsidR="00E2792A" w:rsidRPr="0011621C" w:rsidRDefault="00E2792A" w:rsidP="00904340">
      <w:pPr>
        <w:spacing w:after="0"/>
        <w:jc w:val="right"/>
        <w:rPr>
          <w:rFonts w:ascii="Times New Roman" w:hAnsi="Times New Roman"/>
          <w:bCs/>
          <w:sz w:val="24"/>
          <w:szCs w:val="24"/>
        </w:rPr>
      </w:pPr>
      <w:r>
        <w:rPr>
          <w:rFonts w:ascii="Times New Roman" w:hAnsi="Times New Roman"/>
          <w:bCs/>
          <w:sz w:val="24"/>
          <w:szCs w:val="24"/>
        </w:rPr>
        <w:t>44.02.04 Специальное дошкольное образование</w:t>
      </w:r>
    </w:p>
    <w:p w14:paraId="543B9C7B" w14:textId="77777777" w:rsidR="00E2792A" w:rsidRPr="0011621C" w:rsidRDefault="00E2792A" w:rsidP="00E2792A">
      <w:pPr>
        <w:jc w:val="center"/>
        <w:rPr>
          <w:rFonts w:ascii="Times New Roman" w:hAnsi="Times New Roman"/>
          <w:b/>
          <w:i/>
        </w:rPr>
      </w:pPr>
    </w:p>
    <w:p w14:paraId="0DEF0529" w14:textId="77777777" w:rsidR="00E2792A" w:rsidRPr="0011621C" w:rsidRDefault="00E2792A" w:rsidP="00E2792A">
      <w:pPr>
        <w:jc w:val="center"/>
        <w:rPr>
          <w:rFonts w:ascii="Times New Roman" w:hAnsi="Times New Roman"/>
          <w:b/>
          <w:i/>
        </w:rPr>
      </w:pPr>
    </w:p>
    <w:p w14:paraId="25A5ADA5" w14:textId="77777777" w:rsidR="00E2792A" w:rsidRPr="0011621C" w:rsidRDefault="00E2792A" w:rsidP="00E2792A">
      <w:pPr>
        <w:jc w:val="center"/>
        <w:rPr>
          <w:rFonts w:ascii="Times New Roman" w:hAnsi="Times New Roman"/>
          <w:b/>
          <w:i/>
        </w:rPr>
      </w:pPr>
    </w:p>
    <w:p w14:paraId="60034BCF" w14:textId="77777777" w:rsidR="00E2792A" w:rsidRPr="0011621C" w:rsidRDefault="00E2792A" w:rsidP="00E2792A">
      <w:pPr>
        <w:jc w:val="center"/>
        <w:rPr>
          <w:rFonts w:ascii="Times New Roman" w:hAnsi="Times New Roman"/>
          <w:b/>
          <w:i/>
        </w:rPr>
      </w:pPr>
    </w:p>
    <w:p w14:paraId="79803F3A" w14:textId="77777777" w:rsidR="00E2792A" w:rsidRPr="0011621C" w:rsidRDefault="00E2792A" w:rsidP="00E2792A">
      <w:pPr>
        <w:jc w:val="center"/>
        <w:rPr>
          <w:rFonts w:ascii="Times New Roman" w:hAnsi="Times New Roman"/>
          <w:b/>
          <w:i/>
        </w:rPr>
      </w:pPr>
    </w:p>
    <w:p w14:paraId="48069E03" w14:textId="77777777" w:rsidR="00E2792A" w:rsidRPr="0011621C" w:rsidRDefault="00E2792A" w:rsidP="00E2792A">
      <w:pPr>
        <w:jc w:val="center"/>
        <w:rPr>
          <w:rFonts w:ascii="Times New Roman" w:hAnsi="Times New Roman"/>
          <w:b/>
          <w:i/>
        </w:rPr>
      </w:pPr>
    </w:p>
    <w:p w14:paraId="40E8C25D" w14:textId="77777777" w:rsidR="00E2792A" w:rsidRPr="0011621C" w:rsidRDefault="00E2792A" w:rsidP="00E2792A">
      <w:pPr>
        <w:pStyle w:val="afffffc"/>
        <w:spacing w:line="360" w:lineRule="auto"/>
        <w:rPr>
          <w:rFonts w:ascii="Times New Roman" w:hAnsi="Times New Roman"/>
          <w:b/>
          <w:bCs/>
          <w:i/>
        </w:rPr>
      </w:pPr>
      <w:bookmarkStart w:id="69" w:name="_Toc129861224"/>
      <w:bookmarkStart w:id="70" w:name="_Toc129862292"/>
      <w:bookmarkStart w:id="71" w:name="_Toc133758365"/>
      <w:r w:rsidRPr="0011621C">
        <w:rPr>
          <w:rFonts w:ascii="Times New Roman" w:hAnsi="Times New Roman"/>
          <w:b/>
          <w:bCs/>
        </w:rPr>
        <w:t>ПРИМЕРНАЯ РАБОЧАЯ ПРОГРАММА УЧЕБНОЙ ДИСЦИПЛИНЫ</w:t>
      </w:r>
      <w:bookmarkStart w:id="72" w:name="_Toc129861225"/>
      <w:bookmarkStart w:id="73" w:name="_Toc129862293"/>
      <w:bookmarkEnd w:id="69"/>
      <w:bookmarkEnd w:id="70"/>
      <w:r w:rsidRPr="0011621C">
        <w:rPr>
          <w:rFonts w:ascii="Times New Roman" w:hAnsi="Times New Roman"/>
          <w:b/>
          <w:bCs/>
        </w:rPr>
        <w:br/>
      </w:r>
      <w:r w:rsidRPr="0011621C">
        <w:rPr>
          <w:rFonts w:ascii="Times New Roman" w:hAnsi="Times New Roman"/>
          <w:b/>
          <w:bCs/>
          <w:i/>
        </w:rPr>
        <w:t>«</w:t>
      </w:r>
      <w:r w:rsidRPr="0011621C">
        <w:rPr>
          <w:rFonts w:ascii="Times New Roman" w:hAnsi="Times New Roman"/>
          <w:b/>
          <w:bCs/>
        </w:rPr>
        <w:t xml:space="preserve">ОП.06 ПРОЕКТНАЯ И ИССЛЕДОВАТЕЛЬСКАЯ ДЕЯТЕЛЬНОСТЬ </w:t>
      </w:r>
      <w:r w:rsidRPr="0011621C">
        <w:rPr>
          <w:rFonts w:ascii="Times New Roman" w:hAnsi="Times New Roman"/>
          <w:b/>
          <w:bCs/>
        </w:rPr>
        <w:br/>
        <w:t>В ПРОФЕССИОНАЛЬНОЙ СФЕРЕ</w:t>
      </w:r>
      <w:r w:rsidRPr="0011621C">
        <w:rPr>
          <w:rFonts w:ascii="Times New Roman" w:hAnsi="Times New Roman"/>
          <w:b/>
          <w:bCs/>
          <w:i/>
        </w:rPr>
        <w:t>»</w:t>
      </w:r>
      <w:bookmarkEnd w:id="71"/>
      <w:bookmarkEnd w:id="72"/>
      <w:bookmarkEnd w:id="73"/>
    </w:p>
    <w:p w14:paraId="3C754B7E" w14:textId="77777777" w:rsidR="00E2792A" w:rsidRPr="0011621C" w:rsidRDefault="00E2792A" w:rsidP="00E2792A">
      <w:pPr>
        <w:jc w:val="center"/>
        <w:rPr>
          <w:rFonts w:ascii="Times New Roman" w:hAnsi="Times New Roman"/>
          <w:b/>
          <w:i/>
        </w:rPr>
      </w:pPr>
    </w:p>
    <w:p w14:paraId="7ADDF537" w14:textId="77777777" w:rsidR="00E2792A" w:rsidRPr="0011621C" w:rsidRDefault="00E2792A" w:rsidP="00E2792A">
      <w:pPr>
        <w:rPr>
          <w:rFonts w:ascii="Times New Roman" w:hAnsi="Times New Roman"/>
          <w:b/>
          <w:i/>
        </w:rPr>
      </w:pPr>
    </w:p>
    <w:p w14:paraId="30153405" w14:textId="77777777" w:rsidR="00E2792A" w:rsidRPr="0011621C" w:rsidRDefault="00E2792A" w:rsidP="00E2792A">
      <w:pPr>
        <w:rPr>
          <w:rFonts w:ascii="Times New Roman" w:hAnsi="Times New Roman"/>
          <w:b/>
          <w:i/>
        </w:rPr>
      </w:pPr>
    </w:p>
    <w:p w14:paraId="3879732B" w14:textId="77777777" w:rsidR="00E2792A" w:rsidRPr="0011621C" w:rsidRDefault="00E2792A" w:rsidP="00E2792A">
      <w:pPr>
        <w:rPr>
          <w:rFonts w:ascii="Times New Roman" w:hAnsi="Times New Roman"/>
          <w:b/>
          <w:i/>
        </w:rPr>
      </w:pPr>
    </w:p>
    <w:p w14:paraId="2643F9D0" w14:textId="77777777" w:rsidR="00E2792A" w:rsidRPr="0011621C" w:rsidRDefault="00E2792A" w:rsidP="00E2792A">
      <w:pPr>
        <w:rPr>
          <w:rFonts w:ascii="Times New Roman" w:hAnsi="Times New Roman"/>
          <w:b/>
          <w:i/>
        </w:rPr>
      </w:pPr>
    </w:p>
    <w:p w14:paraId="18D35517" w14:textId="77777777" w:rsidR="00E2792A" w:rsidRPr="0011621C" w:rsidRDefault="00E2792A" w:rsidP="00E2792A">
      <w:pPr>
        <w:rPr>
          <w:rFonts w:ascii="Times New Roman" w:hAnsi="Times New Roman"/>
          <w:b/>
          <w:i/>
        </w:rPr>
      </w:pPr>
    </w:p>
    <w:p w14:paraId="7E74137E" w14:textId="77777777" w:rsidR="00E2792A" w:rsidRPr="0011621C" w:rsidRDefault="00E2792A" w:rsidP="00E2792A">
      <w:pPr>
        <w:rPr>
          <w:rFonts w:ascii="Times New Roman" w:hAnsi="Times New Roman"/>
          <w:b/>
          <w:i/>
        </w:rPr>
      </w:pPr>
    </w:p>
    <w:p w14:paraId="461CB532" w14:textId="77777777" w:rsidR="00E2792A" w:rsidRPr="0011621C" w:rsidRDefault="00E2792A" w:rsidP="00E2792A">
      <w:pPr>
        <w:rPr>
          <w:rFonts w:ascii="Times New Roman" w:hAnsi="Times New Roman"/>
          <w:b/>
          <w:i/>
        </w:rPr>
      </w:pPr>
    </w:p>
    <w:p w14:paraId="566012B5" w14:textId="77777777" w:rsidR="00E2792A" w:rsidRPr="0011621C" w:rsidRDefault="00E2792A" w:rsidP="00E2792A">
      <w:pPr>
        <w:rPr>
          <w:rFonts w:ascii="Times New Roman" w:hAnsi="Times New Roman"/>
          <w:b/>
          <w:i/>
        </w:rPr>
      </w:pPr>
    </w:p>
    <w:p w14:paraId="3EBA97E6" w14:textId="77777777" w:rsidR="00E2792A" w:rsidRPr="0011621C" w:rsidRDefault="00E2792A" w:rsidP="00E2792A">
      <w:pPr>
        <w:rPr>
          <w:rFonts w:ascii="Times New Roman" w:hAnsi="Times New Roman"/>
          <w:b/>
          <w:i/>
        </w:rPr>
      </w:pPr>
    </w:p>
    <w:p w14:paraId="17622CD9" w14:textId="77777777" w:rsidR="00E2792A" w:rsidRPr="0011621C" w:rsidRDefault="00E2792A" w:rsidP="00E2792A">
      <w:pPr>
        <w:rPr>
          <w:rFonts w:ascii="Times New Roman" w:hAnsi="Times New Roman"/>
          <w:b/>
          <w:i/>
        </w:rPr>
      </w:pPr>
    </w:p>
    <w:p w14:paraId="2C5F2F97" w14:textId="77777777" w:rsidR="00E2792A" w:rsidRPr="0011621C" w:rsidRDefault="00E2792A" w:rsidP="00E2792A">
      <w:pPr>
        <w:rPr>
          <w:rFonts w:ascii="Times New Roman" w:hAnsi="Times New Roman"/>
          <w:b/>
          <w:i/>
        </w:rPr>
      </w:pPr>
    </w:p>
    <w:p w14:paraId="5AB17484" w14:textId="77777777" w:rsidR="00E2792A" w:rsidRPr="0011621C" w:rsidRDefault="00E2792A" w:rsidP="00E2792A">
      <w:pPr>
        <w:rPr>
          <w:rFonts w:ascii="Times New Roman" w:hAnsi="Times New Roman"/>
          <w:b/>
          <w:i/>
        </w:rPr>
      </w:pPr>
    </w:p>
    <w:p w14:paraId="64CFE2CA" w14:textId="77777777" w:rsidR="00E2792A" w:rsidRPr="0011621C" w:rsidRDefault="00E2792A" w:rsidP="00E2792A">
      <w:pPr>
        <w:rPr>
          <w:rFonts w:ascii="Times New Roman" w:hAnsi="Times New Roman"/>
          <w:b/>
          <w:i/>
        </w:rPr>
      </w:pPr>
    </w:p>
    <w:p w14:paraId="163C3C5F" w14:textId="77777777" w:rsidR="00E2792A" w:rsidRPr="0070126C" w:rsidRDefault="00E2792A" w:rsidP="00E2792A">
      <w:pPr>
        <w:jc w:val="center"/>
        <w:rPr>
          <w:rFonts w:ascii="Times New Roman" w:hAnsi="Times New Roman"/>
          <w:b/>
          <w:i/>
          <w:iCs/>
          <w:sz w:val="24"/>
          <w:szCs w:val="24"/>
        </w:rPr>
      </w:pPr>
      <w:r w:rsidRPr="0011621C">
        <w:rPr>
          <w:rFonts w:ascii="Times New Roman" w:hAnsi="Times New Roman"/>
          <w:b/>
          <w:bCs/>
          <w:sz w:val="24"/>
        </w:rPr>
        <w:t>2023 г.</w:t>
      </w:r>
      <w:r w:rsidRPr="0011621C">
        <w:rPr>
          <w:rFonts w:ascii="Times New Roman" w:hAnsi="Times New Roman"/>
          <w:b/>
          <w:bCs/>
        </w:rPr>
        <w:br w:type="page"/>
      </w:r>
      <w:r w:rsidRPr="00904340">
        <w:rPr>
          <w:rFonts w:ascii="Times New Roman" w:hAnsi="Times New Roman"/>
          <w:b/>
          <w:sz w:val="24"/>
          <w:szCs w:val="24"/>
        </w:rPr>
        <w:lastRenderedPageBreak/>
        <w:t>СОДЕРЖАНИЕ</w:t>
      </w:r>
    </w:p>
    <w:p w14:paraId="1FE4CBF3" w14:textId="77777777" w:rsidR="00E2792A" w:rsidRPr="0011621C" w:rsidRDefault="00E2792A" w:rsidP="00E2792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2792A" w:rsidRPr="0011621C" w14:paraId="34884ABB" w14:textId="77777777" w:rsidTr="00163708">
        <w:tc>
          <w:tcPr>
            <w:tcW w:w="7501" w:type="dxa"/>
          </w:tcPr>
          <w:p w14:paraId="2770EF0A" w14:textId="77777777" w:rsidR="00E2792A" w:rsidRPr="0011621C" w:rsidRDefault="00E2792A" w:rsidP="000B4E8B">
            <w:pPr>
              <w:numPr>
                <w:ilvl w:val="0"/>
                <w:numId w:val="8"/>
              </w:numPr>
              <w:suppressAutoHyphens/>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328F0A3B" w14:textId="77777777" w:rsidR="00E2792A" w:rsidRPr="0011621C" w:rsidRDefault="00E2792A" w:rsidP="00163708">
            <w:pPr>
              <w:rPr>
                <w:rFonts w:ascii="Times New Roman" w:hAnsi="Times New Roman"/>
                <w:b/>
                <w:sz w:val="24"/>
                <w:szCs w:val="24"/>
              </w:rPr>
            </w:pPr>
          </w:p>
        </w:tc>
      </w:tr>
      <w:tr w:rsidR="00E2792A" w:rsidRPr="0011621C" w14:paraId="05446CA8" w14:textId="77777777" w:rsidTr="00163708">
        <w:tc>
          <w:tcPr>
            <w:tcW w:w="7501" w:type="dxa"/>
          </w:tcPr>
          <w:p w14:paraId="6BA7C4D8" w14:textId="77777777" w:rsidR="00E2792A" w:rsidRPr="0011621C" w:rsidRDefault="00E2792A" w:rsidP="000B4E8B">
            <w:pPr>
              <w:numPr>
                <w:ilvl w:val="0"/>
                <w:numId w:val="8"/>
              </w:numPr>
              <w:suppressAutoHyphens/>
              <w:rPr>
                <w:rFonts w:ascii="Times New Roman" w:hAnsi="Times New Roman"/>
                <w:b/>
                <w:sz w:val="24"/>
                <w:szCs w:val="24"/>
              </w:rPr>
            </w:pPr>
            <w:r w:rsidRPr="0011621C">
              <w:rPr>
                <w:rFonts w:ascii="Times New Roman" w:hAnsi="Times New Roman"/>
                <w:b/>
                <w:sz w:val="24"/>
                <w:szCs w:val="24"/>
              </w:rPr>
              <w:t>СТРУКТУРА И СОДЕРЖАНИЕ УЧЕБНОЙ ДИСЦИПЛИНЫ</w:t>
            </w:r>
          </w:p>
          <w:p w14:paraId="1E37754D" w14:textId="77777777" w:rsidR="00E2792A" w:rsidRPr="0011621C" w:rsidRDefault="00E2792A" w:rsidP="000B4E8B">
            <w:pPr>
              <w:numPr>
                <w:ilvl w:val="0"/>
                <w:numId w:val="8"/>
              </w:numPr>
              <w:suppressAutoHyphens/>
              <w:rPr>
                <w:rFonts w:ascii="Times New Roman" w:hAnsi="Times New Roman"/>
                <w:b/>
                <w:sz w:val="24"/>
                <w:szCs w:val="24"/>
              </w:rPr>
            </w:pPr>
            <w:r w:rsidRPr="0011621C">
              <w:rPr>
                <w:rFonts w:ascii="Times New Roman" w:hAnsi="Times New Roman"/>
                <w:b/>
                <w:sz w:val="24"/>
                <w:szCs w:val="24"/>
              </w:rPr>
              <w:t>УСЛОВИЯ РЕАЛИЗАЦИИ УЧЕБНОЙ ДИСЦИПЛИНЫ</w:t>
            </w:r>
          </w:p>
        </w:tc>
        <w:tc>
          <w:tcPr>
            <w:tcW w:w="1854" w:type="dxa"/>
          </w:tcPr>
          <w:p w14:paraId="509BD4ED" w14:textId="77777777" w:rsidR="00E2792A" w:rsidRPr="0011621C" w:rsidRDefault="00E2792A" w:rsidP="00163708">
            <w:pPr>
              <w:ind w:left="644"/>
              <w:rPr>
                <w:rFonts w:ascii="Times New Roman" w:hAnsi="Times New Roman"/>
                <w:b/>
                <w:sz w:val="24"/>
                <w:szCs w:val="24"/>
              </w:rPr>
            </w:pPr>
          </w:p>
        </w:tc>
      </w:tr>
      <w:tr w:rsidR="00E2792A" w:rsidRPr="0011621C" w14:paraId="5A682167" w14:textId="77777777" w:rsidTr="00163708">
        <w:tc>
          <w:tcPr>
            <w:tcW w:w="7501" w:type="dxa"/>
          </w:tcPr>
          <w:p w14:paraId="2D09135E" w14:textId="77777777" w:rsidR="00E2792A" w:rsidRPr="0011621C" w:rsidRDefault="00E2792A" w:rsidP="000B4E8B">
            <w:pPr>
              <w:numPr>
                <w:ilvl w:val="0"/>
                <w:numId w:val="8"/>
              </w:numPr>
              <w:suppressAutoHyphens/>
              <w:rPr>
                <w:rFonts w:ascii="Times New Roman" w:hAnsi="Times New Roman"/>
                <w:b/>
                <w:sz w:val="24"/>
                <w:szCs w:val="24"/>
              </w:rPr>
            </w:pPr>
            <w:r w:rsidRPr="0011621C">
              <w:rPr>
                <w:rFonts w:ascii="Times New Roman" w:hAnsi="Times New Roman"/>
                <w:b/>
                <w:sz w:val="24"/>
                <w:szCs w:val="24"/>
              </w:rPr>
              <w:t>КОНТРОЛЬ И ОЦЕНКА РЕЗУЛЬТАТОВ ОСВОЕНИЯ УЧЕБНОЙ ДИСЦИПЛИНЫ</w:t>
            </w:r>
          </w:p>
          <w:p w14:paraId="5038C8AD" w14:textId="77777777" w:rsidR="00E2792A" w:rsidRPr="0011621C" w:rsidRDefault="00E2792A" w:rsidP="00163708">
            <w:pPr>
              <w:suppressAutoHyphens/>
              <w:rPr>
                <w:rFonts w:ascii="Times New Roman" w:hAnsi="Times New Roman"/>
                <w:b/>
                <w:sz w:val="24"/>
                <w:szCs w:val="24"/>
              </w:rPr>
            </w:pPr>
          </w:p>
        </w:tc>
        <w:tc>
          <w:tcPr>
            <w:tcW w:w="1854" w:type="dxa"/>
          </w:tcPr>
          <w:p w14:paraId="2D777249" w14:textId="77777777" w:rsidR="00E2792A" w:rsidRPr="0011621C" w:rsidRDefault="00E2792A" w:rsidP="00163708">
            <w:pPr>
              <w:rPr>
                <w:rFonts w:ascii="Times New Roman" w:hAnsi="Times New Roman"/>
                <w:b/>
                <w:sz w:val="24"/>
                <w:szCs w:val="24"/>
              </w:rPr>
            </w:pPr>
          </w:p>
        </w:tc>
      </w:tr>
    </w:tbl>
    <w:p w14:paraId="67D63FD0" w14:textId="77777777" w:rsidR="00E2792A" w:rsidRPr="0011621C" w:rsidRDefault="00E2792A" w:rsidP="000B4E8B">
      <w:pPr>
        <w:numPr>
          <w:ilvl w:val="0"/>
          <w:numId w:val="9"/>
        </w:numPr>
        <w:suppressAutoHyphens/>
        <w:spacing w:after="0"/>
        <w:jc w:val="center"/>
        <w:rPr>
          <w:rFonts w:ascii="Times New Roman" w:hAnsi="Times New Roman"/>
          <w:b/>
          <w:sz w:val="24"/>
          <w:szCs w:val="24"/>
        </w:rPr>
      </w:pPr>
      <w:r w:rsidRPr="0011621C">
        <w:rPr>
          <w:rFonts w:ascii="Times New Roman" w:hAnsi="Times New Roman"/>
          <w:b/>
          <w:i/>
          <w:u w:val="single"/>
        </w:rPr>
        <w:br w:type="page"/>
      </w:r>
      <w:r w:rsidRPr="0011621C">
        <w:rPr>
          <w:rFonts w:ascii="Times New Roman" w:hAnsi="Times New Roman"/>
          <w:b/>
          <w:sz w:val="24"/>
          <w:szCs w:val="24"/>
        </w:rPr>
        <w:lastRenderedPageBreak/>
        <w:t>ОБЩАЯ ХАРАКТЕРИСТИКА ПРИМЕРНОЙ РАБОЧЕЙ ПРОГРАММЫ УЧЕБНОЙ ДИСЦИПЛИНЫ</w:t>
      </w:r>
    </w:p>
    <w:p w14:paraId="215AEEC6" w14:textId="77777777" w:rsidR="00E2792A" w:rsidRPr="0011621C" w:rsidRDefault="0070126C" w:rsidP="00E2792A">
      <w:pPr>
        <w:suppressAutoHyphens/>
        <w:spacing w:after="0"/>
        <w:ind w:left="720"/>
        <w:jc w:val="center"/>
        <w:rPr>
          <w:rFonts w:ascii="Times New Roman" w:hAnsi="Times New Roman"/>
          <w:b/>
          <w:sz w:val="24"/>
          <w:szCs w:val="24"/>
        </w:rPr>
      </w:pPr>
      <w:r w:rsidRPr="0011621C">
        <w:rPr>
          <w:rFonts w:ascii="Times New Roman" w:hAnsi="Times New Roman"/>
          <w:b/>
          <w:sz w:val="24"/>
          <w:szCs w:val="24"/>
        </w:rPr>
        <w:t xml:space="preserve">«ОП.06 ПРОЕКТНАЯ И ИССЛЕДОВАТЕЛЬСКАЯ ДЕЯТЕЛЬНОСТЬ </w:t>
      </w:r>
      <w:r w:rsidRPr="0011621C">
        <w:rPr>
          <w:rFonts w:ascii="Times New Roman" w:hAnsi="Times New Roman"/>
          <w:b/>
          <w:sz w:val="24"/>
          <w:szCs w:val="24"/>
        </w:rPr>
        <w:br/>
        <w:t>В ПРОФЕССИОНАЛЬНОЙ СФЕРЕ»</w:t>
      </w:r>
    </w:p>
    <w:p w14:paraId="3886DE19"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9033974"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b/>
          <w:sz w:val="24"/>
          <w:szCs w:val="24"/>
        </w:rPr>
        <w:t xml:space="preserve">1.1. Место дисциплины в структуре основной образовательной программы: </w:t>
      </w:r>
    </w:p>
    <w:p w14:paraId="7BBFDED8"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sz w:val="24"/>
          <w:szCs w:val="24"/>
        </w:rPr>
        <w:t xml:space="preserve">Учебная дисциплина «ОП.06 Проектная и исследовательская деятельность </w:t>
      </w:r>
      <w:r w:rsidRPr="0011621C">
        <w:rPr>
          <w:rFonts w:ascii="Times New Roman" w:hAnsi="Times New Roman"/>
          <w:sz w:val="24"/>
          <w:szCs w:val="24"/>
        </w:rPr>
        <w:br/>
        <w:t xml:space="preserve">в профессиональной сфере» является обязательной частью общепрофессионального цикла примерной образовательной программы в соответствии с ФГОС СПО по специальности </w:t>
      </w:r>
      <w:r>
        <w:rPr>
          <w:rFonts w:ascii="Times New Roman" w:hAnsi="Times New Roman"/>
          <w:sz w:val="24"/>
          <w:szCs w:val="24"/>
        </w:rPr>
        <w:t>44.02.04 Специальное дошкольное образование</w:t>
      </w:r>
      <w:r w:rsidRPr="0011621C">
        <w:rPr>
          <w:rFonts w:ascii="Times New Roman" w:hAnsi="Times New Roman"/>
          <w:sz w:val="24"/>
          <w:szCs w:val="24"/>
        </w:rPr>
        <w:t>.</w:t>
      </w:r>
    </w:p>
    <w:p w14:paraId="0AD4FE28"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11621C">
        <w:rPr>
          <w:rFonts w:ascii="Times New Roman" w:hAnsi="Times New Roman"/>
          <w:sz w:val="24"/>
          <w:szCs w:val="24"/>
        </w:rPr>
        <w:t>Особое значение дисциплина имеет при формировании и развитии ОК 01; ОК 02; ОК 03; ОК 04</w:t>
      </w:r>
      <w:r w:rsidRPr="0011621C">
        <w:rPr>
          <w:rFonts w:ascii="Times New Roman" w:hAnsi="Times New Roman"/>
          <w:i/>
          <w:sz w:val="24"/>
          <w:szCs w:val="24"/>
        </w:rPr>
        <w:t>.</w:t>
      </w:r>
    </w:p>
    <w:p w14:paraId="03E0DE0D" w14:textId="77777777" w:rsidR="00904340" w:rsidRDefault="00904340" w:rsidP="00E2792A">
      <w:pPr>
        <w:spacing w:after="0"/>
        <w:ind w:firstLine="709"/>
        <w:rPr>
          <w:rFonts w:ascii="Times New Roman" w:hAnsi="Times New Roman"/>
          <w:b/>
          <w:sz w:val="24"/>
          <w:szCs w:val="24"/>
        </w:rPr>
      </w:pPr>
    </w:p>
    <w:p w14:paraId="2826F769" w14:textId="79DBE4AE" w:rsidR="00E2792A" w:rsidRPr="0011621C" w:rsidRDefault="00E2792A" w:rsidP="00E2792A">
      <w:pPr>
        <w:spacing w:after="0"/>
        <w:ind w:firstLine="709"/>
        <w:rPr>
          <w:rFonts w:ascii="Times New Roman" w:hAnsi="Times New Roman"/>
          <w:b/>
          <w:sz w:val="24"/>
          <w:szCs w:val="24"/>
        </w:rPr>
      </w:pPr>
      <w:r w:rsidRPr="0011621C">
        <w:rPr>
          <w:rFonts w:ascii="Times New Roman" w:hAnsi="Times New Roman"/>
          <w:b/>
          <w:sz w:val="24"/>
          <w:szCs w:val="24"/>
        </w:rPr>
        <w:t>1.2. Цель и планируемые результаты освоения дисциплины:</w:t>
      </w:r>
    </w:p>
    <w:p w14:paraId="79EE376E" w14:textId="77777777" w:rsidR="00E2792A" w:rsidRPr="0011621C" w:rsidRDefault="00E2792A" w:rsidP="00E2792A">
      <w:pPr>
        <w:suppressAutoHyphens/>
        <w:spacing w:after="0"/>
        <w:ind w:firstLine="709"/>
        <w:jc w:val="both"/>
        <w:rPr>
          <w:rFonts w:ascii="Times New Roman" w:hAnsi="Times New Roman"/>
          <w:sz w:val="24"/>
          <w:szCs w:val="24"/>
          <w:lang w:eastAsia="en-US"/>
        </w:rPr>
      </w:pPr>
      <w:r w:rsidRPr="0011621C">
        <w:rPr>
          <w:rFonts w:ascii="Times New Roman" w:hAnsi="Times New Roman"/>
          <w:sz w:val="24"/>
          <w:szCs w:val="24"/>
        </w:rPr>
        <w:t xml:space="preserve">В рамках программы учебной дисциплины обучающимися осваиваются умения </w:t>
      </w:r>
      <w:r w:rsidRPr="0011621C">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969"/>
        <w:gridCol w:w="4394"/>
      </w:tblGrid>
      <w:tr w:rsidR="00E2792A" w:rsidRPr="0011621C" w14:paraId="5CD32F68" w14:textId="77777777" w:rsidTr="00163708">
        <w:trPr>
          <w:trHeight w:val="649"/>
        </w:trPr>
        <w:tc>
          <w:tcPr>
            <w:tcW w:w="1101" w:type="dxa"/>
            <w:hideMark/>
          </w:tcPr>
          <w:p w14:paraId="42D17152" w14:textId="77777777" w:rsidR="00E2792A" w:rsidRPr="00904340" w:rsidRDefault="00E2792A" w:rsidP="00163708">
            <w:pPr>
              <w:suppressAutoHyphens/>
              <w:spacing w:after="0"/>
              <w:jc w:val="center"/>
              <w:rPr>
                <w:rFonts w:ascii="Times New Roman" w:hAnsi="Times New Roman"/>
                <w:b/>
                <w:bCs/>
                <w:sz w:val="24"/>
                <w:szCs w:val="24"/>
              </w:rPr>
            </w:pPr>
            <w:r w:rsidRPr="00904340">
              <w:rPr>
                <w:rFonts w:ascii="Times New Roman" w:hAnsi="Times New Roman"/>
                <w:b/>
                <w:bCs/>
                <w:sz w:val="24"/>
                <w:szCs w:val="24"/>
              </w:rPr>
              <w:t>Код</w:t>
            </w:r>
          </w:p>
          <w:p w14:paraId="77F52217" w14:textId="77777777" w:rsidR="00E2792A" w:rsidRPr="00904340" w:rsidRDefault="00E2792A" w:rsidP="00163708">
            <w:pPr>
              <w:suppressAutoHyphens/>
              <w:spacing w:after="0"/>
              <w:jc w:val="center"/>
              <w:rPr>
                <w:rFonts w:ascii="Times New Roman" w:hAnsi="Times New Roman"/>
                <w:b/>
                <w:bCs/>
                <w:sz w:val="24"/>
                <w:szCs w:val="24"/>
              </w:rPr>
            </w:pPr>
            <w:r w:rsidRPr="00904340">
              <w:rPr>
                <w:rFonts w:ascii="Times New Roman" w:hAnsi="Times New Roman"/>
                <w:b/>
                <w:bCs/>
                <w:sz w:val="24"/>
                <w:szCs w:val="24"/>
              </w:rPr>
              <w:t>ПК, ОК</w:t>
            </w:r>
          </w:p>
        </w:tc>
        <w:tc>
          <w:tcPr>
            <w:tcW w:w="3969" w:type="dxa"/>
            <w:hideMark/>
          </w:tcPr>
          <w:p w14:paraId="1229BB41" w14:textId="77777777" w:rsidR="00E2792A" w:rsidRPr="00904340" w:rsidRDefault="00E2792A" w:rsidP="00163708">
            <w:pPr>
              <w:suppressAutoHyphens/>
              <w:spacing w:after="0"/>
              <w:jc w:val="center"/>
              <w:rPr>
                <w:rFonts w:ascii="Times New Roman" w:hAnsi="Times New Roman"/>
                <w:b/>
                <w:bCs/>
                <w:sz w:val="24"/>
                <w:szCs w:val="24"/>
              </w:rPr>
            </w:pPr>
            <w:r w:rsidRPr="00904340">
              <w:rPr>
                <w:rFonts w:ascii="Times New Roman" w:hAnsi="Times New Roman"/>
                <w:b/>
                <w:bCs/>
                <w:sz w:val="24"/>
                <w:szCs w:val="24"/>
              </w:rPr>
              <w:t>Умения</w:t>
            </w:r>
          </w:p>
        </w:tc>
        <w:tc>
          <w:tcPr>
            <w:tcW w:w="4394" w:type="dxa"/>
            <w:hideMark/>
          </w:tcPr>
          <w:p w14:paraId="6601597E" w14:textId="77777777" w:rsidR="00E2792A" w:rsidRPr="00904340" w:rsidRDefault="00E2792A" w:rsidP="00163708">
            <w:pPr>
              <w:suppressAutoHyphens/>
              <w:spacing w:after="0"/>
              <w:jc w:val="center"/>
              <w:rPr>
                <w:rFonts w:ascii="Times New Roman" w:hAnsi="Times New Roman"/>
                <w:b/>
                <w:bCs/>
                <w:sz w:val="24"/>
                <w:szCs w:val="24"/>
              </w:rPr>
            </w:pPr>
            <w:r w:rsidRPr="00904340">
              <w:rPr>
                <w:rFonts w:ascii="Times New Roman" w:hAnsi="Times New Roman"/>
                <w:b/>
                <w:bCs/>
                <w:sz w:val="24"/>
                <w:szCs w:val="24"/>
              </w:rPr>
              <w:t>Знания</w:t>
            </w:r>
          </w:p>
        </w:tc>
      </w:tr>
      <w:tr w:rsidR="00E2792A" w:rsidRPr="0011621C" w14:paraId="16105E71" w14:textId="77777777" w:rsidTr="0070126C">
        <w:trPr>
          <w:trHeight w:val="1560"/>
        </w:trPr>
        <w:tc>
          <w:tcPr>
            <w:tcW w:w="1101" w:type="dxa"/>
          </w:tcPr>
          <w:p w14:paraId="2CCE938E" w14:textId="77777777" w:rsidR="00E2792A" w:rsidRPr="00904340" w:rsidRDefault="00E2792A" w:rsidP="00163708">
            <w:pPr>
              <w:widowControl w:val="0"/>
              <w:autoSpaceDE w:val="0"/>
              <w:autoSpaceDN w:val="0"/>
              <w:adjustRightInd w:val="0"/>
              <w:spacing w:after="0"/>
              <w:jc w:val="center"/>
              <w:rPr>
                <w:rFonts w:ascii="Times New Roman" w:hAnsi="Times New Roman"/>
                <w:sz w:val="24"/>
                <w:szCs w:val="24"/>
              </w:rPr>
            </w:pPr>
            <w:r w:rsidRPr="00904340">
              <w:rPr>
                <w:rFonts w:ascii="Times New Roman" w:hAnsi="Times New Roman"/>
                <w:sz w:val="24"/>
                <w:szCs w:val="24"/>
              </w:rPr>
              <w:t>ОК 01</w:t>
            </w:r>
          </w:p>
          <w:p w14:paraId="0BFF8236" w14:textId="77777777" w:rsidR="0070126C" w:rsidRPr="00904340" w:rsidRDefault="0070126C" w:rsidP="00163708">
            <w:pPr>
              <w:widowControl w:val="0"/>
              <w:autoSpaceDE w:val="0"/>
              <w:autoSpaceDN w:val="0"/>
              <w:adjustRightInd w:val="0"/>
              <w:spacing w:after="0"/>
              <w:jc w:val="center"/>
              <w:rPr>
                <w:rFonts w:ascii="Times New Roman" w:hAnsi="Times New Roman"/>
                <w:sz w:val="24"/>
                <w:szCs w:val="24"/>
              </w:rPr>
            </w:pPr>
          </w:p>
          <w:p w14:paraId="6432FA00" w14:textId="77777777" w:rsidR="0070126C" w:rsidRPr="00904340" w:rsidRDefault="0070126C" w:rsidP="00163708">
            <w:pPr>
              <w:widowControl w:val="0"/>
              <w:autoSpaceDE w:val="0"/>
              <w:autoSpaceDN w:val="0"/>
              <w:adjustRightInd w:val="0"/>
              <w:spacing w:after="0"/>
              <w:jc w:val="center"/>
              <w:rPr>
                <w:rFonts w:ascii="Times New Roman" w:hAnsi="Times New Roman"/>
                <w:sz w:val="24"/>
                <w:szCs w:val="24"/>
              </w:rPr>
            </w:pPr>
          </w:p>
          <w:p w14:paraId="12ADCE89" w14:textId="77777777" w:rsidR="0070126C" w:rsidRPr="00904340" w:rsidRDefault="0070126C" w:rsidP="00163708">
            <w:pPr>
              <w:widowControl w:val="0"/>
              <w:autoSpaceDE w:val="0"/>
              <w:autoSpaceDN w:val="0"/>
              <w:adjustRightInd w:val="0"/>
              <w:spacing w:after="0"/>
              <w:jc w:val="center"/>
              <w:rPr>
                <w:rFonts w:ascii="Times New Roman" w:hAnsi="Times New Roman"/>
                <w:sz w:val="24"/>
                <w:szCs w:val="24"/>
              </w:rPr>
            </w:pPr>
          </w:p>
          <w:p w14:paraId="30D90CE7" w14:textId="77777777" w:rsidR="00E2792A" w:rsidRPr="00904340" w:rsidRDefault="00E2792A" w:rsidP="00163708">
            <w:pPr>
              <w:widowControl w:val="0"/>
              <w:autoSpaceDE w:val="0"/>
              <w:autoSpaceDN w:val="0"/>
              <w:adjustRightInd w:val="0"/>
              <w:spacing w:after="0"/>
              <w:jc w:val="center"/>
              <w:rPr>
                <w:rFonts w:ascii="Times New Roman" w:hAnsi="Times New Roman"/>
                <w:sz w:val="24"/>
                <w:szCs w:val="24"/>
              </w:rPr>
            </w:pPr>
          </w:p>
        </w:tc>
        <w:tc>
          <w:tcPr>
            <w:tcW w:w="3969" w:type="dxa"/>
          </w:tcPr>
          <w:p w14:paraId="11D0B710" w14:textId="77777777" w:rsidR="00E2792A" w:rsidRPr="0011621C" w:rsidRDefault="00E2792A" w:rsidP="00163708">
            <w:pPr>
              <w:pStyle w:val="ad"/>
              <w:tabs>
                <w:tab w:val="left" w:pos="301"/>
              </w:tabs>
              <w:spacing w:before="0" w:after="0" w:line="276" w:lineRule="auto"/>
              <w:ind w:left="0"/>
            </w:pPr>
            <w:r w:rsidRPr="0011621C">
              <w:t>анализировать исследовательские работы с точки зрения логики исследования;</w:t>
            </w:r>
          </w:p>
          <w:p w14:paraId="0F0B9CAF" w14:textId="77777777" w:rsidR="00E2792A" w:rsidRPr="0011621C" w:rsidRDefault="00E2792A" w:rsidP="00163708">
            <w:pPr>
              <w:pStyle w:val="ad"/>
              <w:tabs>
                <w:tab w:val="left" w:pos="301"/>
              </w:tabs>
              <w:spacing w:before="0" w:after="0" w:line="276" w:lineRule="auto"/>
              <w:ind w:left="0"/>
            </w:pPr>
            <w:r w:rsidRPr="0011621C">
              <w:t>обосновывать актуальность темы исследования;</w:t>
            </w:r>
          </w:p>
        </w:tc>
        <w:tc>
          <w:tcPr>
            <w:tcW w:w="4394" w:type="dxa"/>
          </w:tcPr>
          <w:p w14:paraId="4B869E12" w14:textId="77777777" w:rsidR="00E2792A" w:rsidRPr="0011621C" w:rsidRDefault="00E2792A" w:rsidP="00163708">
            <w:pPr>
              <w:pStyle w:val="ad"/>
              <w:tabs>
                <w:tab w:val="left" w:pos="361"/>
              </w:tabs>
              <w:spacing w:before="0" w:after="0" w:line="276" w:lineRule="auto"/>
              <w:ind w:left="0"/>
            </w:pPr>
            <w:r w:rsidRPr="0011621C">
              <w:t>логику исследования,</w:t>
            </w:r>
          </w:p>
          <w:p w14:paraId="066AF0BC" w14:textId="77777777" w:rsidR="00E2792A" w:rsidRPr="0011621C" w:rsidRDefault="00E2792A" w:rsidP="00163708">
            <w:pPr>
              <w:pStyle w:val="ad"/>
              <w:tabs>
                <w:tab w:val="left" w:pos="361"/>
              </w:tabs>
              <w:spacing w:before="0" w:after="0" w:line="276" w:lineRule="auto"/>
              <w:ind w:left="0"/>
            </w:pPr>
            <w:r w:rsidRPr="0011621C">
              <w:t>структуру и этапы выполнения учебно-исследовательской работы;</w:t>
            </w:r>
          </w:p>
          <w:p w14:paraId="4FA207C1" w14:textId="77777777" w:rsidR="00E2792A" w:rsidRPr="0011621C" w:rsidRDefault="00E2792A" w:rsidP="00163708">
            <w:pPr>
              <w:pStyle w:val="ad"/>
              <w:tabs>
                <w:tab w:val="left" w:pos="361"/>
              </w:tabs>
              <w:spacing w:before="0" w:after="0" w:line="276" w:lineRule="auto"/>
              <w:ind w:left="0"/>
            </w:pPr>
            <w:r w:rsidRPr="0011621C">
              <w:t>способы и принципы обоснования актуальности темы исследования;</w:t>
            </w:r>
          </w:p>
        </w:tc>
      </w:tr>
      <w:tr w:rsidR="0070126C" w:rsidRPr="0011621C" w14:paraId="7004D3D8" w14:textId="77777777" w:rsidTr="00E863B5">
        <w:trPr>
          <w:trHeight w:val="5760"/>
        </w:trPr>
        <w:tc>
          <w:tcPr>
            <w:tcW w:w="1101" w:type="dxa"/>
          </w:tcPr>
          <w:p w14:paraId="0D03DB0A" w14:textId="77777777" w:rsidR="0070126C" w:rsidRPr="00904340" w:rsidRDefault="0070126C" w:rsidP="00163708">
            <w:pPr>
              <w:widowControl w:val="0"/>
              <w:autoSpaceDE w:val="0"/>
              <w:autoSpaceDN w:val="0"/>
              <w:adjustRightInd w:val="0"/>
              <w:spacing w:after="0"/>
              <w:jc w:val="center"/>
              <w:rPr>
                <w:rFonts w:ascii="Times New Roman" w:hAnsi="Times New Roman"/>
                <w:sz w:val="24"/>
                <w:szCs w:val="24"/>
              </w:rPr>
            </w:pPr>
            <w:r w:rsidRPr="00904340">
              <w:rPr>
                <w:rFonts w:ascii="Times New Roman" w:hAnsi="Times New Roman"/>
                <w:sz w:val="24"/>
                <w:szCs w:val="24"/>
              </w:rPr>
              <w:t>ОК 02</w:t>
            </w:r>
          </w:p>
          <w:p w14:paraId="67F6B4C5" w14:textId="77777777" w:rsidR="0070126C" w:rsidRPr="00904340" w:rsidRDefault="0070126C" w:rsidP="00163708">
            <w:pPr>
              <w:widowControl w:val="0"/>
              <w:autoSpaceDE w:val="0"/>
              <w:autoSpaceDN w:val="0"/>
              <w:adjustRightInd w:val="0"/>
              <w:spacing w:after="0"/>
              <w:jc w:val="center"/>
              <w:rPr>
                <w:rFonts w:ascii="Times New Roman" w:hAnsi="Times New Roman"/>
                <w:sz w:val="24"/>
                <w:szCs w:val="24"/>
              </w:rPr>
            </w:pPr>
          </w:p>
          <w:p w14:paraId="7E81D4DC" w14:textId="77777777" w:rsidR="0070126C" w:rsidRPr="00904340" w:rsidRDefault="0070126C" w:rsidP="00163708">
            <w:pPr>
              <w:widowControl w:val="0"/>
              <w:autoSpaceDE w:val="0"/>
              <w:autoSpaceDN w:val="0"/>
              <w:adjustRightInd w:val="0"/>
              <w:spacing w:after="0"/>
              <w:jc w:val="center"/>
              <w:rPr>
                <w:rFonts w:ascii="Times New Roman" w:hAnsi="Times New Roman"/>
                <w:sz w:val="24"/>
                <w:szCs w:val="24"/>
              </w:rPr>
            </w:pPr>
          </w:p>
          <w:p w14:paraId="55D00052" w14:textId="77777777" w:rsidR="0070126C" w:rsidRPr="00904340" w:rsidRDefault="0070126C" w:rsidP="00163708">
            <w:pPr>
              <w:widowControl w:val="0"/>
              <w:autoSpaceDE w:val="0"/>
              <w:autoSpaceDN w:val="0"/>
              <w:adjustRightInd w:val="0"/>
              <w:spacing w:after="0"/>
              <w:jc w:val="center"/>
              <w:rPr>
                <w:rFonts w:ascii="Times New Roman" w:hAnsi="Times New Roman"/>
                <w:sz w:val="24"/>
                <w:szCs w:val="24"/>
              </w:rPr>
            </w:pPr>
          </w:p>
          <w:p w14:paraId="27A92222" w14:textId="77777777" w:rsidR="0070126C" w:rsidRPr="00904340" w:rsidRDefault="0070126C" w:rsidP="00163708">
            <w:pPr>
              <w:widowControl w:val="0"/>
              <w:autoSpaceDE w:val="0"/>
              <w:autoSpaceDN w:val="0"/>
              <w:adjustRightInd w:val="0"/>
              <w:spacing w:after="0"/>
              <w:jc w:val="center"/>
              <w:rPr>
                <w:rFonts w:ascii="Times New Roman" w:hAnsi="Times New Roman"/>
                <w:sz w:val="24"/>
                <w:szCs w:val="24"/>
              </w:rPr>
            </w:pPr>
          </w:p>
          <w:p w14:paraId="1E8F2BC0" w14:textId="77777777" w:rsidR="0070126C" w:rsidRPr="00904340" w:rsidRDefault="0070126C" w:rsidP="00163708">
            <w:pPr>
              <w:widowControl w:val="0"/>
              <w:autoSpaceDE w:val="0"/>
              <w:autoSpaceDN w:val="0"/>
              <w:adjustRightInd w:val="0"/>
              <w:spacing w:after="0"/>
              <w:jc w:val="center"/>
              <w:rPr>
                <w:rFonts w:ascii="Times New Roman" w:hAnsi="Times New Roman"/>
                <w:sz w:val="24"/>
                <w:szCs w:val="24"/>
              </w:rPr>
            </w:pPr>
          </w:p>
          <w:p w14:paraId="758E1D78" w14:textId="77777777" w:rsidR="0070126C" w:rsidRPr="00904340" w:rsidRDefault="0070126C" w:rsidP="00163708">
            <w:pPr>
              <w:widowControl w:val="0"/>
              <w:autoSpaceDE w:val="0"/>
              <w:autoSpaceDN w:val="0"/>
              <w:adjustRightInd w:val="0"/>
              <w:spacing w:after="0"/>
              <w:jc w:val="center"/>
              <w:rPr>
                <w:rFonts w:ascii="Times New Roman" w:hAnsi="Times New Roman"/>
                <w:sz w:val="24"/>
                <w:szCs w:val="24"/>
              </w:rPr>
            </w:pPr>
          </w:p>
          <w:p w14:paraId="680D71B0" w14:textId="77777777" w:rsidR="00E863B5" w:rsidRPr="00904340" w:rsidRDefault="00E863B5" w:rsidP="00163708">
            <w:pPr>
              <w:widowControl w:val="0"/>
              <w:autoSpaceDE w:val="0"/>
              <w:autoSpaceDN w:val="0"/>
              <w:adjustRightInd w:val="0"/>
              <w:spacing w:after="0"/>
              <w:jc w:val="center"/>
              <w:rPr>
                <w:rFonts w:ascii="Times New Roman" w:hAnsi="Times New Roman"/>
                <w:sz w:val="24"/>
                <w:szCs w:val="24"/>
              </w:rPr>
            </w:pPr>
          </w:p>
          <w:p w14:paraId="66CF58C2" w14:textId="77777777" w:rsidR="0070126C" w:rsidRPr="00904340" w:rsidRDefault="0070126C" w:rsidP="00E863B5">
            <w:pPr>
              <w:widowControl w:val="0"/>
              <w:autoSpaceDE w:val="0"/>
              <w:autoSpaceDN w:val="0"/>
              <w:adjustRightInd w:val="0"/>
              <w:spacing w:after="0"/>
              <w:jc w:val="center"/>
              <w:rPr>
                <w:rFonts w:ascii="Times New Roman" w:hAnsi="Times New Roman"/>
                <w:sz w:val="24"/>
                <w:szCs w:val="24"/>
              </w:rPr>
            </w:pPr>
          </w:p>
        </w:tc>
        <w:tc>
          <w:tcPr>
            <w:tcW w:w="3969" w:type="dxa"/>
          </w:tcPr>
          <w:p w14:paraId="3B8CF2ED" w14:textId="77777777" w:rsidR="0070126C" w:rsidRPr="0011621C" w:rsidRDefault="0070126C" w:rsidP="00163708">
            <w:pPr>
              <w:pStyle w:val="ad"/>
              <w:tabs>
                <w:tab w:val="left" w:pos="301"/>
              </w:tabs>
              <w:spacing w:before="0" w:after="0" w:line="276" w:lineRule="auto"/>
              <w:ind w:left="0"/>
            </w:pPr>
            <w:r w:rsidRPr="0011621C">
              <w:t>определять методы для организации собственного исследования;</w:t>
            </w:r>
          </w:p>
          <w:p w14:paraId="29504FE1" w14:textId="77777777" w:rsidR="0070126C" w:rsidRPr="0011621C" w:rsidRDefault="0070126C" w:rsidP="00163708">
            <w:pPr>
              <w:pStyle w:val="ad"/>
              <w:tabs>
                <w:tab w:val="left" w:pos="301"/>
              </w:tabs>
              <w:spacing w:before="0" w:after="0" w:line="276" w:lineRule="auto"/>
              <w:ind w:left="0"/>
            </w:pPr>
            <w:r w:rsidRPr="0011621C">
              <w:t>определять методологический аппарат исследования;</w:t>
            </w:r>
          </w:p>
          <w:p w14:paraId="09154628" w14:textId="77777777" w:rsidR="0070126C" w:rsidRDefault="0070126C" w:rsidP="00163708">
            <w:pPr>
              <w:pStyle w:val="ad"/>
              <w:tabs>
                <w:tab w:val="left" w:pos="301"/>
              </w:tabs>
              <w:spacing w:before="0" w:after="0" w:line="276" w:lineRule="auto"/>
              <w:ind w:left="0"/>
              <w:rPr>
                <w:lang w:val="ru-RU"/>
              </w:rPr>
            </w:pPr>
            <w:r w:rsidRPr="0011621C">
              <w:t>разрабатывать план учебно-исследовательской работы;</w:t>
            </w:r>
          </w:p>
          <w:p w14:paraId="103110BA" w14:textId="77777777" w:rsidR="0070126C" w:rsidRPr="0011621C" w:rsidRDefault="0070126C" w:rsidP="00163708">
            <w:pPr>
              <w:pStyle w:val="ad"/>
              <w:tabs>
                <w:tab w:val="left" w:pos="301"/>
              </w:tabs>
              <w:spacing w:before="0" w:after="0" w:line="276" w:lineRule="auto"/>
              <w:ind w:left="0"/>
            </w:pPr>
            <w:r w:rsidRPr="0011621C">
              <w:t>выделяет понятийно-категориальный аппарат исследования;</w:t>
            </w:r>
          </w:p>
          <w:p w14:paraId="455B58C8" w14:textId="77777777" w:rsidR="0070126C" w:rsidRPr="0011621C" w:rsidRDefault="0070126C" w:rsidP="00163708">
            <w:pPr>
              <w:pStyle w:val="ad"/>
              <w:tabs>
                <w:tab w:val="left" w:pos="301"/>
              </w:tabs>
              <w:spacing w:before="0" w:after="0" w:line="276" w:lineRule="auto"/>
              <w:ind w:left="0"/>
            </w:pPr>
            <w:r w:rsidRPr="0011621C">
              <w:t>работать с психолого-педагогической, методической, нормативной литературой по проблеме исследования;</w:t>
            </w:r>
          </w:p>
          <w:p w14:paraId="5C69C6BF" w14:textId="77777777" w:rsidR="0070126C" w:rsidRDefault="0070126C" w:rsidP="00163708">
            <w:pPr>
              <w:pStyle w:val="ad"/>
              <w:tabs>
                <w:tab w:val="left" w:pos="301"/>
              </w:tabs>
              <w:spacing w:before="0" w:after="0" w:line="276" w:lineRule="auto"/>
              <w:ind w:left="0"/>
              <w:rPr>
                <w:lang w:val="ru-RU"/>
              </w:rPr>
            </w:pPr>
            <w:r w:rsidRPr="0011621C">
              <w:t>использовать элементы педагогического эксперимента в собственном исследовании;</w:t>
            </w:r>
          </w:p>
          <w:p w14:paraId="60FA8246" w14:textId="77777777" w:rsidR="0070126C" w:rsidRPr="0011621C" w:rsidRDefault="0070126C" w:rsidP="00163708">
            <w:pPr>
              <w:pStyle w:val="ad"/>
              <w:tabs>
                <w:tab w:val="left" w:pos="301"/>
              </w:tabs>
              <w:spacing w:before="0" w:after="0" w:line="276" w:lineRule="auto"/>
              <w:ind w:left="0"/>
            </w:pPr>
          </w:p>
        </w:tc>
        <w:tc>
          <w:tcPr>
            <w:tcW w:w="4394" w:type="dxa"/>
          </w:tcPr>
          <w:p w14:paraId="05649F0F" w14:textId="77777777" w:rsidR="0070126C" w:rsidRPr="0011621C" w:rsidRDefault="0070126C" w:rsidP="00163708">
            <w:pPr>
              <w:pStyle w:val="ad"/>
              <w:tabs>
                <w:tab w:val="left" w:pos="361"/>
              </w:tabs>
              <w:spacing w:before="0" w:after="0" w:line="276" w:lineRule="auto"/>
              <w:ind w:left="0"/>
            </w:pPr>
            <w:r w:rsidRPr="0011621C">
              <w:t>характеристику исследовательских методов;</w:t>
            </w:r>
          </w:p>
          <w:p w14:paraId="0036BDF2" w14:textId="77777777" w:rsidR="0070126C" w:rsidRPr="0011621C" w:rsidRDefault="0070126C" w:rsidP="00163708">
            <w:pPr>
              <w:pStyle w:val="ad"/>
              <w:tabs>
                <w:tab w:val="left" w:pos="361"/>
              </w:tabs>
              <w:spacing w:before="0" w:after="0" w:line="276" w:lineRule="auto"/>
              <w:ind w:left="0"/>
              <w:rPr>
                <w:bCs/>
              </w:rPr>
            </w:pPr>
            <w:r w:rsidRPr="0011621C">
              <w:t>компоненты методологического аппарата исследования;</w:t>
            </w:r>
          </w:p>
          <w:p w14:paraId="4F21A8EE" w14:textId="77777777" w:rsidR="0070126C" w:rsidRPr="0011621C" w:rsidRDefault="0070126C" w:rsidP="00163708">
            <w:pPr>
              <w:pStyle w:val="ad"/>
              <w:tabs>
                <w:tab w:val="left" w:pos="361"/>
              </w:tabs>
              <w:spacing w:before="0" w:after="0" w:line="276" w:lineRule="auto"/>
              <w:ind w:left="0"/>
            </w:pPr>
            <w:r w:rsidRPr="0011621C">
              <w:t xml:space="preserve">основные виды учебно-исследовательской деятельности студентов колледжа; </w:t>
            </w:r>
          </w:p>
          <w:p w14:paraId="595A9F42" w14:textId="77777777" w:rsidR="0070126C" w:rsidRPr="0011621C" w:rsidRDefault="0070126C" w:rsidP="00163708">
            <w:pPr>
              <w:pStyle w:val="ad"/>
              <w:tabs>
                <w:tab w:val="left" w:pos="361"/>
              </w:tabs>
              <w:spacing w:before="0" w:after="0" w:line="276" w:lineRule="auto"/>
              <w:ind w:left="0"/>
            </w:pPr>
            <w:r w:rsidRPr="0011621C">
              <w:t>способы фиксации изученного материала;</w:t>
            </w:r>
          </w:p>
          <w:p w14:paraId="049C8551" w14:textId="77777777" w:rsidR="0070126C" w:rsidRPr="0011621C" w:rsidRDefault="0070126C" w:rsidP="00163708">
            <w:pPr>
              <w:pStyle w:val="ad"/>
              <w:tabs>
                <w:tab w:val="left" w:pos="361"/>
              </w:tabs>
              <w:spacing w:before="0" w:after="0" w:line="276" w:lineRule="auto"/>
              <w:ind w:left="0"/>
            </w:pPr>
            <w:r w:rsidRPr="0011621C">
              <w:t>понятие о педагогическом эксперименте, виды и этапы проведения эксперимента;</w:t>
            </w:r>
          </w:p>
          <w:p w14:paraId="03B31BD8" w14:textId="77777777" w:rsidR="0070126C" w:rsidRPr="0011621C" w:rsidRDefault="0070126C" w:rsidP="00163708">
            <w:pPr>
              <w:pStyle w:val="ad"/>
              <w:shd w:val="clear" w:color="auto" w:fill="FFFFFF"/>
              <w:tabs>
                <w:tab w:val="left" w:pos="361"/>
              </w:tabs>
              <w:spacing w:before="0" w:after="0" w:line="276" w:lineRule="auto"/>
              <w:ind w:left="0"/>
            </w:pPr>
            <w:r w:rsidRPr="0011621C">
              <w:t>способы интерпретации результатов и формулирования выводов по теме исследования;</w:t>
            </w:r>
          </w:p>
          <w:p w14:paraId="093FCF6A" w14:textId="77777777" w:rsidR="0070126C" w:rsidRPr="0011621C" w:rsidRDefault="0070126C" w:rsidP="00163708">
            <w:pPr>
              <w:pStyle w:val="ad"/>
              <w:shd w:val="clear" w:color="auto" w:fill="FFFFFF"/>
              <w:tabs>
                <w:tab w:val="left" w:pos="361"/>
              </w:tabs>
              <w:spacing w:before="0" w:after="0" w:line="276" w:lineRule="auto"/>
              <w:ind w:left="0"/>
            </w:pPr>
            <w:r w:rsidRPr="0011621C">
              <w:t xml:space="preserve">основные формы представления данных: описание, таблицы, схемы, графики, диаграммы и т.п.; </w:t>
            </w:r>
          </w:p>
        </w:tc>
      </w:tr>
      <w:tr w:rsidR="00E863B5" w:rsidRPr="0011621C" w14:paraId="4E325552" w14:textId="77777777" w:rsidTr="00E863B5">
        <w:trPr>
          <w:trHeight w:val="556"/>
        </w:trPr>
        <w:tc>
          <w:tcPr>
            <w:tcW w:w="1101" w:type="dxa"/>
          </w:tcPr>
          <w:p w14:paraId="04400A78" w14:textId="77777777" w:rsidR="00E863B5" w:rsidRPr="00904340" w:rsidRDefault="00E863B5" w:rsidP="00163708">
            <w:pPr>
              <w:widowControl w:val="0"/>
              <w:autoSpaceDE w:val="0"/>
              <w:autoSpaceDN w:val="0"/>
              <w:adjustRightInd w:val="0"/>
              <w:spacing w:after="0"/>
              <w:jc w:val="center"/>
              <w:rPr>
                <w:rFonts w:ascii="Times New Roman" w:hAnsi="Times New Roman"/>
                <w:sz w:val="24"/>
                <w:szCs w:val="24"/>
              </w:rPr>
            </w:pPr>
          </w:p>
        </w:tc>
        <w:tc>
          <w:tcPr>
            <w:tcW w:w="3969" w:type="dxa"/>
          </w:tcPr>
          <w:p w14:paraId="27DE60F5" w14:textId="77777777" w:rsidR="00E863B5" w:rsidRPr="0011621C" w:rsidRDefault="00E863B5" w:rsidP="00163708">
            <w:pPr>
              <w:pStyle w:val="ad"/>
              <w:tabs>
                <w:tab w:val="left" w:pos="301"/>
              </w:tabs>
              <w:spacing w:before="0" w:after="0" w:line="276" w:lineRule="auto"/>
              <w:ind w:left="0"/>
            </w:pPr>
            <w:r w:rsidRPr="0011621C">
              <w:t>обобщать и анализировать результаты исследования;</w:t>
            </w:r>
          </w:p>
        </w:tc>
        <w:tc>
          <w:tcPr>
            <w:tcW w:w="4394" w:type="dxa"/>
          </w:tcPr>
          <w:p w14:paraId="193A55CC" w14:textId="77777777" w:rsidR="00E863B5" w:rsidRDefault="00E863B5" w:rsidP="00163708">
            <w:pPr>
              <w:pStyle w:val="ad"/>
              <w:shd w:val="clear" w:color="auto" w:fill="FFFFFF"/>
              <w:tabs>
                <w:tab w:val="left" w:pos="361"/>
              </w:tabs>
              <w:spacing w:before="0" w:after="0" w:line="276" w:lineRule="auto"/>
              <w:ind w:left="0"/>
              <w:rPr>
                <w:lang w:val="ru-RU"/>
              </w:rPr>
            </w:pPr>
          </w:p>
          <w:p w14:paraId="6DFA2ED3" w14:textId="77777777" w:rsidR="00E863B5" w:rsidRDefault="00E863B5" w:rsidP="00163708">
            <w:pPr>
              <w:pStyle w:val="ad"/>
              <w:shd w:val="clear" w:color="auto" w:fill="FFFFFF"/>
              <w:tabs>
                <w:tab w:val="left" w:pos="361"/>
              </w:tabs>
              <w:spacing w:before="0" w:after="0" w:line="276" w:lineRule="auto"/>
              <w:ind w:left="0"/>
              <w:rPr>
                <w:lang w:val="ru-RU"/>
              </w:rPr>
            </w:pPr>
          </w:p>
          <w:p w14:paraId="31E34BF0" w14:textId="77777777" w:rsidR="00E863B5" w:rsidRDefault="00E863B5" w:rsidP="00163708">
            <w:pPr>
              <w:pStyle w:val="ad"/>
              <w:shd w:val="clear" w:color="auto" w:fill="FFFFFF"/>
              <w:tabs>
                <w:tab w:val="left" w:pos="361"/>
              </w:tabs>
              <w:spacing w:before="0" w:after="0" w:line="276" w:lineRule="auto"/>
              <w:ind w:left="0"/>
              <w:rPr>
                <w:lang w:val="ru-RU"/>
              </w:rPr>
            </w:pPr>
          </w:p>
          <w:p w14:paraId="77E5169E" w14:textId="77777777" w:rsidR="00E863B5" w:rsidRDefault="00E863B5" w:rsidP="00163708">
            <w:pPr>
              <w:pStyle w:val="ad"/>
              <w:shd w:val="clear" w:color="auto" w:fill="FFFFFF"/>
              <w:tabs>
                <w:tab w:val="left" w:pos="361"/>
              </w:tabs>
              <w:spacing w:before="0" w:after="0" w:line="276" w:lineRule="auto"/>
              <w:ind w:left="0"/>
              <w:rPr>
                <w:lang w:val="ru-RU"/>
              </w:rPr>
            </w:pPr>
          </w:p>
          <w:p w14:paraId="2AA1A2D6" w14:textId="77777777" w:rsidR="00E863B5" w:rsidRDefault="00E863B5" w:rsidP="00163708">
            <w:pPr>
              <w:pStyle w:val="ad"/>
              <w:shd w:val="clear" w:color="auto" w:fill="FFFFFF"/>
              <w:tabs>
                <w:tab w:val="left" w:pos="361"/>
              </w:tabs>
              <w:spacing w:before="0" w:after="0" w:line="276" w:lineRule="auto"/>
              <w:ind w:left="0"/>
              <w:rPr>
                <w:lang w:val="ru-RU"/>
              </w:rPr>
            </w:pPr>
          </w:p>
          <w:p w14:paraId="15F0B3E7" w14:textId="77777777" w:rsidR="00E863B5" w:rsidRPr="0011621C" w:rsidRDefault="00E863B5" w:rsidP="00163708">
            <w:pPr>
              <w:pStyle w:val="ad"/>
              <w:shd w:val="clear" w:color="auto" w:fill="FFFFFF"/>
              <w:tabs>
                <w:tab w:val="left" w:pos="361"/>
              </w:tabs>
              <w:spacing w:before="0" w:after="0" w:line="276" w:lineRule="auto"/>
              <w:ind w:left="0"/>
            </w:pPr>
          </w:p>
        </w:tc>
      </w:tr>
      <w:tr w:rsidR="00E863B5" w:rsidRPr="0011621C" w14:paraId="1812B681" w14:textId="77777777" w:rsidTr="00E863B5">
        <w:trPr>
          <w:trHeight w:val="1331"/>
        </w:trPr>
        <w:tc>
          <w:tcPr>
            <w:tcW w:w="1101" w:type="dxa"/>
          </w:tcPr>
          <w:p w14:paraId="7C0011AA" w14:textId="77777777" w:rsidR="00E863B5" w:rsidRPr="00904340" w:rsidRDefault="00E863B5" w:rsidP="00E863B5">
            <w:pPr>
              <w:widowControl w:val="0"/>
              <w:autoSpaceDE w:val="0"/>
              <w:autoSpaceDN w:val="0"/>
              <w:adjustRightInd w:val="0"/>
              <w:spacing w:after="0"/>
              <w:jc w:val="center"/>
              <w:rPr>
                <w:rFonts w:ascii="Times New Roman" w:hAnsi="Times New Roman"/>
                <w:sz w:val="24"/>
                <w:szCs w:val="24"/>
              </w:rPr>
            </w:pPr>
            <w:r w:rsidRPr="00904340">
              <w:rPr>
                <w:rFonts w:ascii="Times New Roman" w:hAnsi="Times New Roman"/>
                <w:sz w:val="24"/>
                <w:szCs w:val="24"/>
              </w:rPr>
              <w:lastRenderedPageBreak/>
              <w:t>ОК 03</w:t>
            </w:r>
          </w:p>
          <w:p w14:paraId="29B28FA9" w14:textId="77777777" w:rsidR="00E863B5" w:rsidRPr="00904340" w:rsidRDefault="00E863B5" w:rsidP="00E863B5">
            <w:pPr>
              <w:widowControl w:val="0"/>
              <w:autoSpaceDE w:val="0"/>
              <w:autoSpaceDN w:val="0"/>
              <w:adjustRightInd w:val="0"/>
              <w:spacing w:after="0"/>
              <w:jc w:val="center"/>
              <w:rPr>
                <w:rFonts w:ascii="Times New Roman" w:hAnsi="Times New Roman"/>
                <w:sz w:val="24"/>
                <w:szCs w:val="24"/>
              </w:rPr>
            </w:pPr>
          </w:p>
        </w:tc>
        <w:tc>
          <w:tcPr>
            <w:tcW w:w="3969" w:type="dxa"/>
          </w:tcPr>
          <w:p w14:paraId="423E0542" w14:textId="77777777" w:rsidR="00E863B5" w:rsidRPr="0011621C" w:rsidRDefault="00E863B5" w:rsidP="00163708">
            <w:pPr>
              <w:pStyle w:val="ad"/>
              <w:tabs>
                <w:tab w:val="left" w:pos="301"/>
              </w:tabs>
              <w:spacing w:before="0" w:after="0" w:line="276" w:lineRule="auto"/>
              <w:ind w:left="0"/>
            </w:pPr>
            <w:r w:rsidRPr="0011621C">
              <w:t xml:space="preserve">оформлять учебно-исследовательскую работу; </w:t>
            </w:r>
          </w:p>
          <w:p w14:paraId="605C9E06" w14:textId="77777777" w:rsidR="00E863B5" w:rsidRPr="0011621C" w:rsidRDefault="00E863B5" w:rsidP="00163708">
            <w:pPr>
              <w:pStyle w:val="ad"/>
              <w:tabs>
                <w:tab w:val="left" w:pos="301"/>
              </w:tabs>
              <w:spacing w:before="0" w:after="0" w:line="276" w:lineRule="auto"/>
              <w:ind w:left="0"/>
            </w:pPr>
            <w:r w:rsidRPr="0011621C">
              <w:t>использовать приемы защиты результатов исследования.</w:t>
            </w:r>
          </w:p>
          <w:p w14:paraId="5C273F58" w14:textId="77777777" w:rsidR="00E863B5" w:rsidRDefault="00E863B5" w:rsidP="00163708">
            <w:pPr>
              <w:pStyle w:val="ad"/>
              <w:tabs>
                <w:tab w:val="left" w:pos="301"/>
              </w:tabs>
              <w:spacing w:before="0" w:after="0" w:line="276" w:lineRule="auto"/>
              <w:ind w:left="0"/>
              <w:rPr>
                <w:lang w:val="ru-RU"/>
              </w:rPr>
            </w:pPr>
            <w:r w:rsidRPr="0011621C">
              <w:t>.</w:t>
            </w:r>
          </w:p>
        </w:tc>
        <w:tc>
          <w:tcPr>
            <w:tcW w:w="4394" w:type="dxa"/>
          </w:tcPr>
          <w:p w14:paraId="68B5F3C6" w14:textId="77777777" w:rsidR="00E863B5" w:rsidRPr="0011621C" w:rsidRDefault="00E863B5" w:rsidP="00163708">
            <w:pPr>
              <w:pStyle w:val="ad"/>
              <w:shd w:val="clear" w:color="auto" w:fill="FFFFFF"/>
              <w:tabs>
                <w:tab w:val="left" w:pos="361"/>
              </w:tabs>
              <w:autoSpaceDE w:val="0"/>
              <w:autoSpaceDN w:val="0"/>
              <w:adjustRightInd w:val="0"/>
              <w:spacing w:before="0" w:after="0" w:line="276" w:lineRule="auto"/>
              <w:ind w:left="0"/>
            </w:pPr>
            <w:r w:rsidRPr="0011621C">
              <w:t>требования к оформлению и представлению результатов работы;</w:t>
            </w:r>
          </w:p>
          <w:p w14:paraId="2755E6D8" w14:textId="77777777" w:rsidR="00E863B5" w:rsidRPr="0011621C" w:rsidRDefault="00E863B5" w:rsidP="00163708">
            <w:pPr>
              <w:pStyle w:val="ad"/>
              <w:shd w:val="clear" w:color="auto" w:fill="FFFFFF"/>
              <w:tabs>
                <w:tab w:val="left" w:pos="361"/>
              </w:tabs>
              <w:spacing w:before="0" w:after="0" w:line="276" w:lineRule="auto"/>
              <w:ind w:left="0"/>
            </w:pPr>
            <w:r w:rsidRPr="0011621C">
              <w:t xml:space="preserve">порядок и процедуру защиты </w:t>
            </w:r>
            <w:r w:rsidRPr="0011621C">
              <w:rPr>
                <w:lang w:val="ru-RU"/>
              </w:rPr>
              <w:t xml:space="preserve">дипломного проекта (работы) </w:t>
            </w:r>
            <w:r w:rsidRPr="0011621C">
              <w:t>работы.</w:t>
            </w:r>
          </w:p>
          <w:p w14:paraId="2585C63C" w14:textId="77777777" w:rsidR="00E863B5" w:rsidRDefault="00E863B5" w:rsidP="00163708">
            <w:pPr>
              <w:pStyle w:val="ad"/>
              <w:shd w:val="clear" w:color="auto" w:fill="FFFFFF"/>
              <w:tabs>
                <w:tab w:val="left" w:pos="361"/>
              </w:tabs>
              <w:spacing w:before="0" w:after="0" w:line="276" w:lineRule="auto"/>
              <w:ind w:left="0"/>
              <w:rPr>
                <w:lang w:val="ru-RU"/>
              </w:rPr>
            </w:pPr>
          </w:p>
        </w:tc>
      </w:tr>
      <w:tr w:rsidR="00E863B5" w:rsidRPr="0011621C" w14:paraId="21F844C7" w14:textId="77777777" w:rsidTr="00E863B5">
        <w:trPr>
          <w:trHeight w:val="1579"/>
        </w:trPr>
        <w:tc>
          <w:tcPr>
            <w:tcW w:w="1101" w:type="dxa"/>
          </w:tcPr>
          <w:p w14:paraId="20F02A03" w14:textId="77777777" w:rsidR="00E863B5" w:rsidRPr="00904340" w:rsidRDefault="00E863B5" w:rsidP="00E863B5">
            <w:pPr>
              <w:widowControl w:val="0"/>
              <w:autoSpaceDE w:val="0"/>
              <w:autoSpaceDN w:val="0"/>
              <w:adjustRightInd w:val="0"/>
              <w:spacing w:after="0"/>
              <w:jc w:val="center"/>
              <w:rPr>
                <w:rFonts w:ascii="Times New Roman" w:hAnsi="Times New Roman"/>
                <w:sz w:val="24"/>
                <w:szCs w:val="24"/>
              </w:rPr>
            </w:pPr>
            <w:r w:rsidRPr="00904340">
              <w:rPr>
                <w:rFonts w:ascii="Times New Roman" w:hAnsi="Times New Roman"/>
                <w:sz w:val="24"/>
                <w:szCs w:val="24"/>
              </w:rPr>
              <w:t>ОК 04</w:t>
            </w:r>
          </w:p>
          <w:p w14:paraId="388882F1" w14:textId="77777777" w:rsidR="00E863B5" w:rsidRPr="00904340" w:rsidRDefault="00E863B5" w:rsidP="00163708">
            <w:pPr>
              <w:widowControl w:val="0"/>
              <w:autoSpaceDE w:val="0"/>
              <w:autoSpaceDN w:val="0"/>
              <w:adjustRightInd w:val="0"/>
              <w:spacing w:after="0"/>
              <w:jc w:val="center"/>
              <w:rPr>
                <w:rFonts w:ascii="Times New Roman" w:hAnsi="Times New Roman"/>
                <w:sz w:val="24"/>
                <w:szCs w:val="24"/>
              </w:rPr>
            </w:pPr>
          </w:p>
        </w:tc>
        <w:tc>
          <w:tcPr>
            <w:tcW w:w="3969" w:type="dxa"/>
          </w:tcPr>
          <w:p w14:paraId="681426D3" w14:textId="77777777" w:rsidR="00E863B5" w:rsidRPr="0011621C" w:rsidRDefault="00E863B5" w:rsidP="00E863B5">
            <w:pPr>
              <w:pStyle w:val="ad"/>
              <w:tabs>
                <w:tab w:val="left" w:pos="301"/>
              </w:tabs>
              <w:spacing w:before="0" w:after="0" w:line="276" w:lineRule="auto"/>
              <w:ind w:left="0"/>
            </w:pPr>
            <w:r w:rsidRPr="0011621C">
              <w:t>разрабатывать педагогический проект.</w:t>
            </w:r>
          </w:p>
          <w:p w14:paraId="68224D3C" w14:textId="77777777" w:rsidR="00E863B5" w:rsidRPr="0011621C" w:rsidRDefault="00E863B5" w:rsidP="00E863B5">
            <w:pPr>
              <w:pStyle w:val="ad"/>
              <w:tabs>
                <w:tab w:val="left" w:pos="301"/>
              </w:tabs>
              <w:spacing w:before="0" w:after="0" w:line="276" w:lineRule="auto"/>
              <w:ind w:left="0"/>
            </w:pPr>
            <w:r w:rsidRPr="0011621C">
              <w:t>оформлять педагогический проект</w:t>
            </w:r>
          </w:p>
        </w:tc>
        <w:tc>
          <w:tcPr>
            <w:tcW w:w="4394" w:type="dxa"/>
          </w:tcPr>
          <w:p w14:paraId="06F9D5CF" w14:textId="77777777" w:rsidR="00E863B5" w:rsidRPr="0011621C" w:rsidRDefault="00E863B5" w:rsidP="00E863B5">
            <w:pPr>
              <w:pStyle w:val="ad"/>
              <w:shd w:val="clear" w:color="auto" w:fill="FFFFFF"/>
              <w:tabs>
                <w:tab w:val="left" w:pos="361"/>
              </w:tabs>
              <w:spacing w:before="0" w:after="0" w:line="276" w:lineRule="auto"/>
              <w:ind w:left="0"/>
            </w:pPr>
            <w:r w:rsidRPr="0011621C">
              <w:t>теоретические аспекты педагогического проектирования.</w:t>
            </w:r>
          </w:p>
          <w:p w14:paraId="398C25F7" w14:textId="77777777" w:rsidR="00E863B5" w:rsidRPr="0011621C" w:rsidRDefault="00E863B5" w:rsidP="00E863B5">
            <w:pPr>
              <w:pStyle w:val="ad"/>
              <w:shd w:val="clear" w:color="auto" w:fill="FFFFFF"/>
              <w:tabs>
                <w:tab w:val="left" w:pos="361"/>
              </w:tabs>
              <w:spacing w:before="0" w:after="0" w:line="276" w:lineRule="auto"/>
              <w:ind w:left="0"/>
            </w:pPr>
            <w:r w:rsidRPr="0011621C">
              <w:t>структура педагогического проекта.</w:t>
            </w:r>
          </w:p>
          <w:p w14:paraId="50993E4F" w14:textId="77777777" w:rsidR="00E863B5" w:rsidRPr="0011621C" w:rsidRDefault="00E863B5" w:rsidP="00E863B5">
            <w:pPr>
              <w:pStyle w:val="ad"/>
              <w:shd w:val="clear" w:color="auto" w:fill="FFFFFF"/>
              <w:tabs>
                <w:tab w:val="left" w:pos="361"/>
              </w:tabs>
              <w:spacing w:before="0" w:after="0" w:line="276" w:lineRule="auto"/>
              <w:ind w:left="0"/>
            </w:pPr>
            <w:r w:rsidRPr="0011621C">
              <w:t>технологию педагогического проектирования.</w:t>
            </w:r>
          </w:p>
        </w:tc>
      </w:tr>
    </w:tbl>
    <w:p w14:paraId="4C73453B" w14:textId="77777777" w:rsidR="00E2792A" w:rsidRPr="0011621C" w:rsidRDefault="00E2792A" w:rsidP="00E2792A">
      <w:pPr>
        <w:suppressAutoHyphens/>
        <w:spacing w:after="240"/>
        <w:jc w:val="center"/>
        <w:rPr>
          <w:rFonts w:ascii="Times New Roman" w:hAnsi="Times New Roman"/>
          <w:b/>
          <w:sz w:val="24"/>
          <w:szCs w:val="24"/>
        </w:rPr>
      </w:pPr>
    </w:p>
    <w:p w14:paraId="7D33D873" w14:textId="77777777" w:rsidR="00E2792A" w:rsidRPr="00E863B5" w:rsidRDefault="00E2792A" w:rsidP="00E2792A">
      <w:pPr>
        <w:suppressAutoHyphens/>
        <w:spacing w:after="240"/>
        <w:jc w:val="center"/>
        <w:rPr>
          <w:rFonts w:ascii="Times New Roman" w:hAnsi="Times New Roman"/>
          <w:b/>
          <w:sz w:val="24"/>
          <w:szCs w:val="24"/>
        </w:rPr>
      </w:pPr>
      <w:r w:rsidRPr="00E863B5">
        <w:rPr>
          <w:rFonts w:ascii="Times New Roman" w:hAnsi="Times New Roman"/>
          <w:b/>
          <w:sz w:val="24"/>
          <w:szCs w:val="24"/>
        </w:rPr>
        <w:t>2. СТРУКТУРА И СОДЕРЖАНИЕ УЧЕБНОЙ ДИСЦИПЛИНЫ</w:t>
      </w:r>
    </w:p>
    <w:p w14:paraId="4903A2D2" w14:textId="77777777" w:rsidR="00E2792A" w:rsidRPr="00E863B5" w:rsidRDefault="00E2792A" w:rsidP="00E2792A">
      <w:pPr>
        <w:suppressAutoHyphens/>
        <w:spacing w:after="240"/>
        <w:ind w:firstLine="709"/>
        <w:rPr>
          <w:rFonts w:ascii="Times New Roman" w:hAnsi="Times New Roman"/>
          <w:b/>
          <w:sz w:val="24"/>
          <w:szCs w:val="24"/>
        </w:rPr>
      </w:pPr>
      <w:r w:rsidRPr="00E863B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792A" w:rsidRPr="00E863B5" w14:paraId="575C3498" w14:textId="77777777" w:rsidTr="00163708">
        <w:trPr>
          <w:trHeight w:val="490"/>
        </w:trPr>
        <w:tc>
          <w:tcPr>
            <w:tcW w:w="3685" w:type="pct"/>
            <w:vAlign w:val="center"/>
          </w:tcPr>
          <w:p w14:paraId="6FEB32BA" w14:textId="77777777" w:rsidR="00E2792A" w:rsidRPr="00E863B5" w:rsidRDefault="00E2792A" w:rsidP="00163708">
            <w:pPr>
              <w:suppressAutoHyphens/>
              <w:rPr>
                <w:rFonts w:ascii="Times New Roman" w:hAnsi="Times New Roman"/>
                <w:b/>
                <w:sz w:val="24"/>
                <w:szCs w:val="24"/>
              </w:rPr>
            </w:pPr>
            <w:r w:rsidRPr="00E863B5">
              <w:rPr>
                <w:rFonts w:ascii="Times New Roman" w:hAnsi="Times New Roman"/>
                <w:b/>
                <w:sz w:val="24"/>
                <w:szCs w:val="24"/>
              </w:rPr>
              <w:t>Вид учебной работы</w:t>
            </w:r>
          </w:p>
        </w:tc>
        <w:tc>
          <w:tcPr>
            <w:tcW w:w="1315" w:type="pct"/>
            <w:vAlign w:val="center"/>
          </w:tcPr>
          <w:p w14:paraId="2D05ECDA" w14:textId="77777777" w:rsidR="00E2792A" w:rsidRPr="00E863B5" w:rsidRDefault="00E2792A" w:rsidP="00163708">
            <w:pPr>
              <w:suppressAutoHyphens/>
              <w:rPr>
                <w:rFonts w:ascii="Times New Roman" w:hAnsi="Times New Roman"/>
                <w:b/>
                <w:iCs/>
                <w:sz w:val="24"/>
                <w:szCs w:val="24"/>
              </w:rPr>
            </w:pPr>
            <w:r w:rsidRPr="00E863B5">
              <w:rPr>
                <w:rFonts w:ascii="Times New Roman" w:hAnsi="Times New Roman"/>
                <w:b/>
                <w:iCs/>
                <w:sz w:val="24"/>
                <w:szCs w:val="24"/>
              </w:rPr>
              <w:t>Объем в часах</w:t>
            </w:r>
          </w:p>
        </w:tc>
      </w:tr>
      <w:tr w:rsidR="00E2792A" w:rsidRPr="00E863B5" w14:paraId="00B8871F" w14:textId="77777777" w:rsidTr="00163708">
        <w:trPr>
          <w:trHeight w:val="490"/>
        </w:trPr>
        <w:tc>
          <w:tcPr>
            <w:tcW w:w="3685" w:type="pct"/>
            <w:vAlign w:val="center"/>
          </w:tcPr>
          <w:p w14:paraId="075A9D6A" w14:textId="77777777" w:rsidR="00E2792A" w:rsidRPr="00E863B5" w:rsidRDefault="00E2792A" w:rsidP="00163708">
            <w:pPr>
              <w:suppressAutoHyphens/>
              <w:spacing w:after="0"/>
              <w:rPr>
                <w:rFonts w:ascii="Times New Roman" w:hAnsi="Times New Roman"/>
                <w:b/>
                <w:sz w:val="24"/>
                <w:szCs w:val="24"/>
              </w:rPr>
            </w:pPr>
            <w:r w:rsidRPr="00E863B5">
              <w:rPr>
                <w:rFonts w:ascii="Times New Roman" w:hAnsi="Times New Roman"/>
                <w:b/>
                <w:sz w:val="24"/>
                <w:szCs w:val="24"/>
              </w:rPr>
              <w:t>Объем образовательной программы учебной дисциплины</w:t>
            </w:r>
          </w:p>
        </w:tc>
        <w:tc>
          <w:tcPr>
            <w:tcW w:w="1315" w:type="pct"/>
            <w:vAlign w:val="center"/>
          </w:tcPr>
          <w:p w14:paraId="3A559817" w14:textId="77777777" w:rsidR="00E2792A" w:rsidRPr="00E863B5" w:rsidRDefault="00E2792A" w:rsidP="00163708">
            <w:pPr>
              <w:suppressAutoHyphens/>
              <w:spacing w:after="0"/>
              <w:rPr>
                <w:rFonts w:ascii="Times New Roman" w:hAnsi="Times New Roman"/>
                <w:b/>
                <w:iCs/>
                <w:sz w:val="24"/>
                <w:szCs w:val="24"/>
              </w:rPr>
            </w:pPr>
            <w:r w:rsidRPr="00E863B5">
              <w:rPr>
                <w:rFonts w:ascii="Times New Roman" w:hAnsi="Times New Roman"/>
                <w:b/>
                <w:iCs/>
                <w:sz w:val="24"/>
                <w:szCs w:val="24"/>
              </w:rPr>
              <w:t>36</w:t>
            </w:r>
          </w:p>
        </w:tc>
      </w:tr>
      <w:tr w:rsidR="00E2792A" w:rsidRPr="00E863B5" w14:paraId="4EE523F3" w14:textId="77777777" w:rsidTr="00163708">
        <w:trPr>
          <w:trHeight w:val="490"/>
        </w:trPr>
        <w:tc>
          <w:tcPr>
            <w:tcW w:w="3685" w:type="pct"/>
            <w:shd w:val="clear" w:color="auto" w:fill="auto"/>
            <w:vAlign w:val="center"/>
          </w:tcPr>
          <w:p w14:paraId="42245ECB" w14:textId="77777777" w:rsidR="00E2792A" w:rsidRPr="00E863B5" w:rsidRDefault="00E2792A" w:rsidP="00163708">
            <w:pPr>
              <w:suppressAutoHyphens/>
              <w:spacing w:after="0"/>
              <w:rPr>
                <w:rFonts w:ascii="Times New Roman" w:hAnsi="Times New Roman"/>
                <w:b/>
                <w:sz w:val="24"/>
                <w:szCs w:val="24"/>
              </w:rPr>
            </w:pPr>
            <w:r w:rsidRPr="00E863B5">
              <w:rPr>
                <w:rFonts w:ascii="Times New Roman" w:hAnsi="Times New Roman"/>
                <w:b/>
                <w:sz w:val="24"/>
                <w:szCs w:val="24"/>
              </w:rPr>
              <w:t>в т.ч. в форме практической подготовки</w:t>
            </w:r>
          </w:p>
        </w:tc>
        <w:tc>
          <w:tcPr>
            <w:tcW w:w="1315" w:type="pct"/>
            <w:shd w:val="clear" w:color="auto" w:fill="auto"/>
            <w:vAlign w:val="center"/>
          </w:tcPr>
          <w:p w14:paraId="085563DF" w14:textId="77777777" w:rsidR="00E2792A" w:rsidRPr="00E863B5" w:rsidRDefault="00E2792A" w:rsidP="00163708">
            <w:pPr>
              <w:suppressAutoHyphens/>
              <w:spacing w:after="0"/>
              <w:rPr>
                <w:rFonts w:ascii="Times New Roman" w:hAnsi="Times New Roman"/>
                <w:b/>
                <w:iCs/>
                <w:sz w:val="24"/>
                <w:szCs w:val="24"/>
              </w:rPr>
            </w:pPr>
            <w:r w:rsidRPr="00E863B5">
              <w:rPr>
                <w:rFonts w:ascii="Times New Roman" w:hAnsi="Times New Roman"/>
                <w:b/>
                <w:iCs/>
                <w:sz w:val="24"/>
                <w:szCs w:val="24"/>
              </w:rPr>
              <w:t>22</w:t>
            </w:r>
          </w:p>
        </w:tc>
      </w:tr>
      <w:tr w:rsidR="00E2792A" w:rsidRPr="00E863B5" w14:paraId="04E889EC" w14:textId="77777777" w:rsidTr="00163708">
        <w:trPr>
          <w:trHeight w:val="336"/>
        </w:trPr>
        <w:tc>
          <w:tcPr>
            <w:tcW w:w="5000" w:type="pct"/>
            <w:gridSpan w:val="2"/>
            <w:vAlign w:val="center"/>
          </w:tcPr>
          <w:p w14:paraId="47A0F51F" w14:textId="77777777" w:rsidR="00E2792A" w:rsidRPr="00E863B5" w:rsidRDefault="00E2792A" w:rsidP="00163708">
            <w:pPr>
              <w:suppressAutoHyphens/>
              <w:spacing w:after="0"/>
              <w:rPr>
                <w:rFonts w:ascii="Times New Roman" w:hAnsi="Times New Roman"/>
                <w:iCs/>
                <w:sz w:val="24"/>
                <w:szCs w:val="24"/>
              </w:rPr>
            </w:pPr>
            <w:r w:rsidRPr="00E863B5">
              <w:rPr>
                <w:rFonts w:ascii="Times New Roman" w:hAnsi="Times New Roman"/>
                <w:sz w:val="24"/>
                <w:szCs w:val="24"/>
              </w:rPr>
              <w:t>в т. ч.:</w:t>
            </w:r>
          </w:p>
        </w:tc>
      </w:tr>
      <w:tr w:rsidR="00E2792A" w:rsidRPr="00E863B5" w14:paraId="104716AC" w14:textId="77777777" w:rsidTr="00163708">
        <w:trPr>
          <w:trHeight w:val="490"/>
        </w:trPr>
        <w:tc>
          <w:tcPr>
            <w:tcW w:w="3685" w:type="pct"/>
            <w:vAlign w:val="center"/>
          </w:tcPr>
          <w:p w14:paraId="67FFC62C" w14:textId="77777777" w:rsidR="00E2792A" w:rsidRPr="00E863B5" w:rsidRDefault="00E2792A" w:rsidP="00163708">
            <w:pPr>
              <w:suppressAutoHyphens/>
              <w:spacing w:after="0"/>
              <w:rPr>
                <w:rFonts w:ascii="Times New Roman" w:hAnsi="Times New Roman"/>
                <w:sz w:val="24"/>
                <w:szCs w:val="24"/>
              </w:rPr>
            </w:pPr>
            <w:r w:rsidRPr="00E863B5">
              <w:rPr>
                <w:rFonts w:ascii="Times New Roman" w:hAnsi="Times New Roman"/>
                <w:sz w:val="24"/>
                <w:szCs w:val="24"/>
              </w:rPr>
              <w:t>теоретическое обучение</w:t>
            </w:r>
          </w:p>
        </w:tc>
        <w:tc>
          <w:tcPr>
            <w:tcW w:w="1315" w:type="pct"/>
            <w:vAlign w:val="center"/>
          </w:tcPr>
          <w:p w14:paraId="5A6282F7" w14:textId="77777777" w:rsidR="00E2792A" w:rsidRPr="00E863B5" w:rsidRDefault="00E2792A" w:rsidP="00163708">
            <w:pPr>
              <w:suppressAutoHyphens/>
              <w:spacing w:after="0"/>
              <w:rPr>
                <w:rFonts w:ascii="Times New Roman" w:hAnsi="Times New Roman"/>
                <w:iCs/>
                <w:sz w:val="24"/>
                <w:szCs w:val="24"/>
              </w:rPr>
            </w:pPr>
            <w:r w:rsidRPr="00E863B5">
              <w:rPr>
                <w:rFonts w:ascii="Times New Roman" w:hAnsi="Times New Roman"/>
                <w:iCs/>
                <w:sz w:val="24"/>
                <w:szCs w:val="24"/>
              </w:rPr>
              <w:t>14</w:t>
            </w:r>
          </w:p>
        </w:tc>
      </w:tr>
      <w:tr w:rsidR="00E2792A" w:rsidRPr="00E863B5" w14:paraId="4FBCFF05" w14:textId="77777777" w:rsidTr="00163708">
        <w:trPr>
          <w:trHeight w:val="490"/>
        </w:trPr>
        <w:tc>
          <w:tcPr>
            <w:tcW w:w="3685" w:type="pct"/>
            <w:vAlign w:val="center"/>
          </w:tcPr>
          <w:p w14:paraId="123D8F44" w14:textId="77777777" w:rsidR="00E2792A" w:rsidRPr="00E863B5" w:rsidRDefault="00E2792A" w:rsidP="00163708">
            <w:pPr>
              <w:suppressAutoHyphens/>
              <w:spacing w:after="0"/>
              <w:rPr>
                <w:rFonts w:ascii="Times New Roman" w:hAnsi="Times New Roman"/>
                <w:sz w:val="24"/>
                <w:szCs w:val="24"/>
              </w:rPr>
            </w:pPr>
            <w:r w:rsidRPr="00E863B5">
              <w:rPr>
                <w:rFonts w:ascii="Times New Roman" w:hAnsi="Times New Roman"/>
                <w:sz w:val="24"/>
                <w:szCs w:val="24"/>
              </w:rPr>
              <w:t>практические занятия</w:t>
            </w:r>
            <w:r w:rsidRPr="00E863B5">
              <w:rPr>
                <w:rFonts w:ascii="Times New Roman" w:hAnsi="Times New Roman"/>
                <w:i/>
                <w:sz w:val="24"/>
                <w:szCs w:val="24"/>
              </w:rPr>
              <w:t xml:space="preserve"> </w:t>
            </w:r>
          </w:p>
        </w:tc>
        <w:tc>
          <w:tcPr>
            <w:tcW w:w="1315" w:type="pct"/>
            <w:vAlign w:val="center"/>
          </w:tcPr>
          <w:p w14:paraId="5EADE1D1" w14:textId="77777777" w:rsidR="00E2792A" w:rsidRPr="00E863B5" w:rsidRDefault="00E2792A" w:rsidP="00163708">
            <w:pPr>
              <w:suppressAutoHyphens/>
              <w:spacing w:after="0"/>
              <w:rPr>
                <w:rFonts w:ascii="Times New Roman" w:hAnsi="Times New Roman"/>
                <w:iCs/>
                <w:sz w:val="24"/>
                <w:szCs w:val="24"/>
              </w:rPr>
            </w:pPr>
            <w:r w:rsidRPr="00E863B5">
              <w:rPr>
                <w:rFonts w:ascii="Times New Roman" w:hAnsi="Times New Roman"/>
                <w:iCs/>
                <w:sz w:val="24"/>
                <w:szCs w:val="24"/>
              </w:rPr>
              <w:t>22</w:t>
            </w:r>
          </w:p>
        </w:tc>
      </w:tr>
      <w:tr w:rsidR="00E2792A" w:rsidRPr="00E863B5" w14:paraId="57CBF3A6" w14:textId="77777777" w:rsidTr="00163708">
        <w:trPr>
          <w:trHeight w:val="267"/>
        </w:trPr>
        <w:tc>
          <w:tcPr>
            <w:tcW w:w="3685" w:type="pct"/>
            <w:vAlign w:val="center"/>
          </w:tcPr>
          <w:p w14:paraId="20903278" w14:textId="77777777" w:rsidR="00E2792A" w:rsidRPr="00E863B5" w:rsidRDefault="00E2792A" w:rsidP="00163708">
            <w:pPr>
              <w:suppressAutoHyphens/>
              <w:spacing w:after="0"/>
              <w:rPr>
                <w:rFonts w:ascii="Times New Roman" w:hAnsi="Times New Roman"/>
                <w:i/>
                <w:sz w:val="24"/>
                <w:szCs w:val="24"/>
              </w:rPr>
            </w:pPr>
            <w:r w:rsidRPr="00E863B5">
              <w:rPr>
                <w:rFonts w:ascii="Times New Roman" w:hAnsi="Times New Roman"/>
                <w:i/>
                <w:sz w:val="24"/>
                <w:szCs w:val="24"/>
              </w:rPr>
              <w:t xml:space="preserve">Самостоятельная работа </w:t>
            </w:r>
          </w:p>
        </w:tc>
        <w:tc>
          <w:tcPr>
            <w:tcW w:w="1315" w:type="pct"/>
            <w:vAlign w:val="center"/>
          </w:tcPr>
          <w:p w14:paraId="56ECDC4A" w14:textId="77777777" w:rsidR="00E2792A" w:rsidRPr="00E863B5" w:rsidRDefault="00E2792A" w:rsidP="00163708">
            <w:pPr>
              <w:suppressAutoHyphens/>
              <w:spacing w:after="0"/>
              <w:rPr>
                <w:rFonts w:ascii="Times New Roman" w:hAnsi="Times New Roman"/>
                <w:iCs/>
                <w:sz w:val="24"/>
                <w:szCs w:val="24"/>
              </w:rPr>
            </w:pPr>
            <w:r w:rsidRPr="00E863B5">
              <w:rPr>
                <w:rFonts w:ascii="Times New Roman" w:hAnsi="Times New Roman"/>
                <w:iCs/>
                <w:sz w:val="24"/>
                <w:szCs w:val="24"/>
              </w:rPr>
              <w:t>-</w:t>
            </w:r>
          </w:p>
        </w:tc>
      </w:tr>
      <w:tr w:rsidR="00E2792A" w:rsidRPr="00E863B5" w14:paraId="5B4BF142" w14:textId="77777777" w:rsidTr="00163708">
        <w:trPr>
          <w:trHeight w:val="331"/>
        </w:trPr>
        <w:tc>
          <w:tcPr>
            <w:tcW w:w="3685" w:type="pct"/>
            <w:vAlign w:val="center"/>
          </w:tcPr>
          <w:p w14:paraId="464F0F4E" w14:textId="77777777" w:rsidR="00E2792A" w:rsidRPr="00E863B5" w:rsidRDefault="00E2792A" w:rsidP="00163708">
            <w:pPr>
              <w:suppressAutoHyphens/>
              <w:spacing w:after="0"/>
              <w:rPr>
                <w:rFonts w:ascii="Times New Roman" w:hAnsi="Times New Roman"/>
                <w:b/>
                <w:iCs/>
                <w:sz w:val="24"/>
                <w:szCs w:val="24"/>
              </w:rPr>
            </w:pPr>
            <w:r w:rsidRPr="00E863B5">
              <w:rPr>
                <w:rFonts w:ascii="Times New Roman" w:hAnsi="Times New Roman"/>
                <w:b/>
                <w:iCs/>
                <w:sz w:val="24"/>
                <w:szCs w:val="24"/>
              </w:rPr>
              <w:t xml:space="preserve">Промежуточная аттестация </w:t>
            </w:r>
          </w:p>
        </w:tc>
        <w:tc>
          <w:tcPr>
            <w:tcW w:w="1315" w:type="pct"/>
            <w:vAlign w:val="center"/>
          </w:tcPr>
          <w:p w14:paraId="620B01AB" w14:textId="77777777" w:rsidR="00E2792A" w:rsidRPr="00E863B5" w:rsidRDefault="00E2792A" w:rsidP="00163708">
            <w:pPr>
              <w:suppressAutoHyphens/>
              <w:spacing w:after="0"/>
              <w:rPr>
                <w:rFonts w:ascii="Times New Roman" w:hAnsi="Times New Roman"/>
                <w:iCs/>
                <w:sz w:val="24"/>
                <w:szCs w:val="24"/>
              </w:rPr>
            </w:pPr>
          </w:p>
        </w:tc>
      </w:tr>
    </w:tbl>
    <w:p w14:paraId="0B735FA6" w14:textId="77777777" w:rsidR="00E2792A" w:rsidRPr="00E863B5" w:rsidRDefault="00E2792A" w:rsidP="00E2792A">
      <w:pPr>
        <w:rPr>
          <w:rFonts w:ascii="Times New Roman" w:hAnsi="Times New Roman"/>
          <w:b/>
          <w:i/>
          <w:sz w:val="24"/>
          <w:szCs w:val="24"/>
        </w:rPr>
        <w:sectPr w:rsidR="00E2792A" w:rsidRPr="00E863B5" w:rsidSect="00163708">
          <w:pgSz w:w="11906" w:h="16838"/>
          <w:pgMar w:top="1134" w:right="850" w:bottom="284" w:left="1701" w:header="708" w:footer="708" w:gutter="0"/>
          <w:cols w:space="720"/>
          <w:docGrid w:linePitch="299"/>
        </w:sectPr>
      </w:pPr>
    </w:p>
    <w:p w14:paraId="642921A5" w14:textId="77777777" w:rsidR="00E2792A" w:rsidRPr="0070126C" w:rsidRDefault="00E2792A" w:rsidP="00E2792A">
      <w:pPr>
        <w:ind w:firstLine="709"/>
        <w:rPr>
          <w:rFonts w:ascii="Times New Roman" w:hAnsi="Times New Roman"/>
          <w:b/>
          <w:bCs/>
          <w:sz w:val="24"/>
          <w:szCs w:val="24"/>
        </w:rPr>
      </w:pPr>
      <w:r w:rsidRPr="0070126C">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8675"/>
        <w:gridCol w:w="1961"/>
        <w:gridCol w:w="2126"/>
      </w:tblGrid>
      <w:tr w:rsidR="00E2792A" w:rsidRPr="00E863B5" w14:paraId="09FCD199" w14:textId="77777777" w:rsidTr="00163708">
        <w:trPr>
          <w:trHeight w:val="20"/>
        </w:trPr>
        <w:tc>
          <w:tcPr>
            <w:tcW w:w="744" w:type="pct"/>
            <w:vAlign w:val="center"/>
          </w:tcPr>
          <w:p w14:paraId="18FC9594"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Наименование разделов и тем</w:t>
            </w:r>
          </w:p>
        </w:tc>
        <w:tc>
          <w:tcPr>
            <w:tcW w:w="2893" w:type="pct"/>
            <w:vAlign w:val="center"/>
          </w:tcPr>
          <w:p w14:paraId="2D03120D" w14:textId="77777777" w:rsidR="00E2792A" w:rsidRPr="00904340" w:rsidRDefault="0070126C" w:rsidP="00163708">
            <w:pPr>
              <w:suppressAutoHyphens/>
              <w:spacing w:after="0" w:line="240" w:lineRule="auto"/>
              <w:jc w:val="center"/>
              <w:rPr>
                <w:rFonts w:ascii="Times New Roman" w:hAnsi="Times New Roman"/>
                <w:b/>
                <w:bCs/>
              </w:rPr>
            </w:pPr>
            <w:r w:rsidRPr="00904340">
              <w:rPr>
                <w:rFonts w:ascii="Times New Roman" w:hAnsi="Times New Roman"/>
                <w:b/>
                <w:bCs/>
              </w:rPr>
              <w:t>Содержание учебного материала и формы организации деятельности обучающихся</w:t>
            </w:r>
          </w:p>
        </w:tc>
        <w:tc>
          <w:tcPr>
            <w:tcW w:w="654" w:type="pct"/>
            <w:vAlign w:val="center"/>
          </w:tcPr>
          <w:p w14:paraId="69D85AE8"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Объем, акад. ч. / в том числе в форме практической подготовки, акад. ч.</w:t>
            </w:r>
          </w:p>
        </w:tc>
        <w:tc>
          <w:tcPr>
            <w:tcW w:w="709" w:type="pct"/>
            <w:vAlign w:val="center"/>
          </w:tcPr>
          <w:p w14:paraId="2C245C7C"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Коды компетенций, формированию которых способствует элемент программы</w:t>
            </w:r>
          </w:p>
        </w:tc>
      </w:tr>
      <w:tr w:rsidR="00E2792A" w:rsidRPr="00E863B5" w14:paraId="24F2E4C3" w14:textId="77777777" w:rsidTr="00163708">
        <w:trPr>
          <w:trHeight w:val="20"/>
        </w:trPr>
        <w:tc>
          <w:tcPr>
            <w:tcW w:w="744" w:type="pct"/>
          </w:tcPr>
          <w:p w14:paraId="4301982C" w14:textId="77777777" w:rsidR="00E2792A" w:rsidRPr="00904340" w:rsidRDefault="00E2792A" w:rsidP="00163708">
            <w:pPr>
              <w:spacing w:after="0" w:line="240" w:lineRule="auto"/>
              <w:jc w:val="center"/>
              <w:rPr>
                <w:rFonts w:ascii="Times New Roman" w:hAnsi="Times New Roman"/>
                <w:b/>
                <w:bCs/>
                <w:iCs/>
              </w:rPr>
            </w:pPr>
            <w:r w:rsidRPr="00904340">
              <w:rPr>
                <w:rFonts w:ascii="Times New Roman" w:hAnsi="Times New Roman"/>
                <w:b/>
                <w:bCs/>
                <w:iCs/>
              </w:rPr>
              <w:t>1</w:t>
            </w:r>
          </w:p>
        </w:tc>
        <w:tc>
          <w:tcPr>
            <w:tcW w:w="2893" w:type="pct"/>
          </w:tcPr>
          <w:p w14:paraId="2F37B5AA" w14:textId="77777777" w:rsidR="00E2792A" w:rsidRPr="00904340" w:rsidRDefault="00E2792A" w:rsidP="00163708">
            <w:pPr>
              <w:spacing w:after="0" w:line="240" w:lineRule="auto"/>
              <w:jc w:val="center"/>
              <w:rPr>
                <w:rFonts w:ascii="Times New Roman" w:hAnsi="Times New Roman"/>
                <w:b/>
                <w:bCs/>
                <w:iCs/>
              </w:rPr>
            </w:pPr>
            <w:r w:rsidRPr="00904340">
              <w:rPr>
                <w:rFonts w:ascii="Times New Roman" w:hAnsi="Times New Roman"/>
                <w:b/>
                <w:bCs/>
                <w:iCs/>
              </w:rPr>
              <w:t>2</w:t>
            </w:r>
          </w:p>
        </w:tc>
        <w:tc>
          <w:tcPr>
            <w:tcW w:w="654" w:type="pct"/>
          </w:tcPr>
          <w:p w14:paraId="074100E5" w14:textId="77777777" w:rsidR="00E2792A" w:rsidRPr="00904340" w:rsidRDefault="00E2792A" w:rsidP="00163708">
            <w:pPr>
              <w:spacing w:after="0" w:line="240" w:lineRule="auto"/>
              <w:jc w:val="center"/>
              <w:rPr>
                <w:rFonts w:ascii="Times New Roman" w:hAnsi="Times New Roman"/>
                <w:b/>
                <w:bCs/>
                <w:iCs/>
              </w:rPr>
            </w:pPr>
            <w:r w:rsidRPr="00904340">
              <w:rPr>
                <w:rFonts w:ascii="Times New Roman" w:hAnsi="Times New Roman"/>
                <w:b/>
                <w:bCs/>
                <w:iCs/>
              </w:rPr>
              <w:t>3</w:t>
            </w:r>
          </w:p>
        </w:tc>
        <w:tc>
          <w:tcPr>
            <w:tcW w:w="709" w:type="pct"/>
          </w:tcPr>
          <w:p w14:paraId="63CC0544" w14:textId="77777777" w:rsidR="00E2792A" w:rsidRPr="00904340" w:rsidRDefault="00E2792A" w:rsidP="00163708">
            <w:pPr>
              <w:spacing w:after="0" w:line="240" w:lineRule="auto"/>
              <w:jc w:val="center"/>
              <w:rPr>
                <w:rFonts w:ascii="Times New Roman" w:hAnsi="Times New Roman"/>
                <w:b/>
                <w:bCs/>
                <w:iCs/>
              </w:rPr>
            </w:pPr>
            <w:r w:rsidRPr="00904340">
              <w:rPr>
                <w:rFonts w:ascii="Times New Roman" w:hAnsi="Times New Roman"/>
                <w:b/>
                <w:bCs/>
                <w:iCs/>
              </w:rPr>
              <w:t>4</w:t>
            </w:r>
          </w:p>
        </w:tc>
      </w:tr>
      <w:tr w:rsidR="00E2792A" w:rsidRPr="00E863B5" w14:paraId="6F15F290" w14:textId="77777777" w:rsidTr="00163708">
        <w:trPr>
          <w:trHeight w:val="20"/>
        </w:trPr>
        <w:tc>
          <w:tcPr>
            <w:tcW w:w="3637" w:type="pct"/>
            <w:gridSpan w:val="2"/>
          </w:tcPr>
          <w:p w14:paraId="153EC544" w14:textId="77777777" w:rsidR="00E2792A" w:rsidRPr="00904340" w:rsidRDefault="00E2792A" w:rsidP="00163708">
            <w:pPr>
              <w:spacing w:after="0" w:line="240" w:lineRule="auto"/>
              <w:rPr>
                <w:rFonts w:ascii="Times New Roman" w:hAnsi="Times New Roman"/>
                <w:b/>
                <w:bCs/>
                <w:iCs/>
              </w:rPr>
            </w:pPr>
            <w:r w:rsidRPr="00904340">
              <w:rPr>
                <w:rFonts w:ascii="Times New Roman" w:hAnsi="Times New Roman"/>
                <w:b/>
                <w:bCs/>
                <w:iCs/>
              </w:rPr>
              <w:t>Раздел 1. Теоретические основы исследовательской деятельности</w:t>
            </w:r>
          </w:p>
        </w:tc>
        <w:tc>
          <w:tcPr>
            <w:tcW w:w="654" w:type="pct"/>
          </w:tcPr>
          <w:p w14:paraId="24226C90" w14:textId="77777777" w:rsidR="00E2792A" w:rsidRPr="00904340" w:rsidRDefault="00E2792A" w:rsidP="00163708">
            <w:pPr>
              <w:spacing w:after="0" w:line="240" w:lineRule="auto"/>
              <w:jc w:val="center"/>
              <w:rPr>
                <w:rFonts w:ascii="Times New Roman" w:hAnsi="Times New Roman"/>
                <w:b/>
                <w:bCs/>
                <w:iCs/>
              </w:rPr>
            </w:pPr>
            <w:r w:rsidRPr="00904340">
              <w:rPr>
                <w:rFonts w:ascii="Times New Roman" w:hAnsi="Times New Roman"/>
                <w:b/>
                <w:bCs/>
                <w:iCs/>
              </w:rPr>
              <w:t>19/10</w:t>
            </w:r>
          </w:p>
        </w:tc>
        <w:tc>
          <w:tcPr>
            <w:tcW w:w="709" w:type="pct"/>
          </w:tcPr>
          <w:p w14:paraId="57ABA641" w14:textId="77777777" w:rsidR="00E2792A" w:rsidRPr="00904340" w:rsidRDefault="00E2792A" w:rsidP="00163708">
            <w:pPr>
              <w:spacing w:after="0" w:line="240" w:lineRule="auto"/>
              <w:jc w:val="center"/>
              <w:rPr>
                <w:rFonts w:ascii="Times New Roman" w:hAnsi="Times New Roman"/>
                <w:b/>
                <w:bCs/>
                <w:iCs/>
              </w:rPr>
            </w:pPr>
          </w:p>
        </w:tc>
      </w:tr>
      <w:tr w:rsidR="00E2792A" w:rsidRPr="00E863B5" w14:paraId="1E7BC2D9" w14:textId="77777777" w:rsidTr="00163708">
        <w:trPr>
          <w:trHeight w:val="20"/>
        </w:trPr>
        <w:tc>
          <w:tcPr>
            <w:tcW w:w="744" w:type="pct"/>
            <w:vMerge w:val="restart"/>
          </w:tcPr>
          <w:p w14:paraId="38076E2E"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Тема 1.1. Методологические и методические основы исследовательской деятельности</w:t>
            </w:r>
          </w:p>
          <w:p w14:paraId="101ABBE5" w14:textId="77777777" w:rsidR="00E2792A" w:rsidRPr="00904340" w:rsidRDefault="00E2792A" w:rsidP="00163708">
            <w:pPr>
              <w:spacing w:after="0" w:line="240" w:lineRule="auto"/>
              <w:rPr>
                <w:rFonts w:ascii="Times New Roman" w:hAnsi="Times New Roman"/>
                <w:b/>
                <w:bCs/>
              </w:rPr>
            </w:pPr>
          </w:p>
        </w:tc>
        <w:tc>
          <w:tcPr>
            <w:tcW w:w="2893" w:type="pct"/>
          </w:tcPr>
          <w:p w14:paraId="6CA70A38" w14:textId="77777777" w:rsidR="00E2792A" w:rsidRPr="00904340" w:rsidRDefault="00E2792A" w:rsidP="00163708">
            <w:pPr>
              <w:spacing w:after="0" w:line="240" w:lineRule="auto"/>
              <w:jc w:val="both"/>
              <w:rPr>
                <w:rFonts w:ascii="Times New Roman" w:hAnsi="Times New Roman"/>
                <w:b/>
                <w:bCs/>
                <w:i/>
              </w:rPr>
            </w:pPr>
            <w:r w:rsidRPr="00904340">
              <w:rPr>
                <w:rFonts w:ascii="Times New Roman" w:hAnsi="Times New Roman"/>
                <w:b/>
                <w:bCs/>
              </w:rPr>
              <w:t>Содержание</w:t>
            </w:r>
          </w:p>
        </w:tc>
        <w:tc>
          <w:tcPr>
            <w:tcW w:w="654" w:type="pct"/>
            <w:vAlign w:val="center"/>
          </w:tcPr>
          <w:p w14:paraId="5F3FF1DD" w14:textId="77777777" w:rsidR="00E2792A" w:rsidRPr="00904340" w:rsidRDefault="00E2792A" w:rsidP="00163708">
            <w:pPr>
              <w:suppressAutoHyphens/>
              <w:spacing w:after="0" w:line="240" w:lineRule="auto"/>
              <w:jc w:val="center"/>
              <w:rPr>
                <w:rFonts w:ascii="Times New Roman" w:hAnsi="Times New Roman"/>
                <w:b/>
              </w:rPr>
            </w:pPr>
            <w:r w:rsidRPr="00904340">
              <w:rPr>
                <w:rFonts w:ascii="Times New Roman" w:hAnsi="Times New Roman"/>
                <w:b/>
              </w:rPr>
              <w:t>4/1</w:t>
            </w:r>
          </w:p>
        </w:tc>
        <w:tc>
          <w:tcPr>
            <w:tcW w:w="709" w:type="pct"/>
          </w:tcPr>
          <w:p w14:paraId="332E9E4D" w14:textId="77777777" w:rsidR="00E2792A" w:rsidRPr="00904340" w:rsidRDefault="00E2792A" w:rsidP="00163708">
            <w:pPr>
              <w:suppressAutoHyphens/>
              <w:spacing w:after="0" w:line="240" w:lineRule="auto"/>
              <w:jc w:val="center"/>
              <w:rPr>
                <w:rFonts w:ascii="Times New Roman" w:hAnsi="Times New Roman"/>
                <w:b/>
              </w:rPr>
            </w:pPr>
          </w:p>
        </w:tc>
      </w:tr>
      <w:tr w:rsidR="00E2792A" w:rsidRPr="00E863B5" w14:paraId="2C643C45" w14:textId="77777777" w:rsidTr="00163708">
        <w:trPr>
          <w:trHeight w:val="20"/>
        </w:trPr>
        <w:tc>
          <w:tcPr>
            <w:tcW w:w="744" w:type="pct"/>
            <w:vMerge/>
          </w:tcPr>
          <w:p w14:paraId="0CEEAE44" w14:textId="77777777" w:rsidR="00E2792A" w:rsidRPr="00904340" w:rsidRDefault="00E2792A" w:rsidP="00163708">
            <w:pPr>
              <w:spacing w:after="0" w:line="240" w:lineRule="auto"/>
              <w:rPr>
                <w:rFonts w:ascii="Times New Roman" w:hAnsi="Times New Roman"/>
                <w:b/>
                <w:bCs/>
                <w:i/>
              </w:rPr>
            </w:pPr>
          </w:p>
        </w:tc>
        <w:tc>
          <w:tcPr>
            <w:tcW w:w="2893" w:type="pct"/>
          </w:tcPr>
          <w:p w14:paraId="3BA0195B" w14:textId="77777777" w:rsidR="00E2792A" w:rsidRPr="00904340" w:rsidRDefault="00E2792A" w:rsidP="00163708">
            <w:pPr>
              <w:shd w:val="clear" w:color="auto" w:fill="FFFFFF"/>
              <w:autoSpaceDE w:val="0"/>
              <w:autoSpaceDN w:val="0"/>
              <w:adjustRightInd w:val="0"/>
              <w:spacing w:after="0" w:line="240" w:lineRule="auto"/>
              <w:contextualSpacing/>
              <w:jc w:val="both"/>
              <w:rPr>
                <w:rFonts w:ascii="Times New Roman" w:hAnsi="Times New Roman"/>
                <w:lang w:val="x-none" w:eastAsia="x-none"/>
              </w:rPr>
            </w:pPr>
            <w:r w:rsidRPr="00904340">
              <w:rPr>
                <w:rFonts w:ascii="Times New Roman" w:hAnsi="Times New Roman"/>
                <w:lang w:val="x-none" w:eastAsia="x-none"/>
              </w:rPr>
              <w:t xml:space="preserve">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w:t>
            </w:r>
            <w:r w:rsidRPr="00904340">
              <w:rPr>
                <w:rFonts w:ascii="Times New Roman" w:hAnsi="Times New Roman"/>
                <w:lang w:eastAsia="x-none"/>
              </w:rPr>
              <w:t xml:space="preserve">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w:t>
            </w:r>
            <w:r w:rsidRPr="00904340">
              <w:rPr>
                <w:rFonts w:ascii="Times New Roman" w:hAnsi="Times New Roman"/>
                <w:lang w:val="x-none" w:eastAsia="x-none"/>
              </w:rPr>
              <w:t>Междисциплинарный характер современной науки. Взаимосвязь науки и практики.</w:t>
            </w:r>
          </w:p>
        </w:tc>
        <w:tc>
          <w:tcPr>
            <w:tcW w:w="654" w:type="pct"/>
            <w:vMerge w:val="restart"/>
            <w:vAlign w:val="center"/>
          </w:tcPr>
          <w:p w14:paraId="07F989CF" w14:textId="77777777" w:rsidR="00E2792A" w:rsidRPr="00904340" w:rsidRDefault="00E2792A" w:rsidP="00163708">
            <w:pPr>
              <w:suppressAutoHyphens/>
              <w:spacing w:after="0" w:line="240" w:lineRule="auto"/>
              <w:jc w:val="center"/>
              <w:rPr>
                <w:rFonts w:ascii="Times New Roman" w:hAnsi="Times New Roman"/>
              </w:rPr>
            </w:pPr>
            <w:r w:rsidRPr="00904340">
              <w:rPr>
                <w:rFonts w:ascii="Times New Roman" w:hAnsi="Times New Roman"/>
              </w:rPr>
              <w:t>3</w:t>
            </w:r>
          </w:p>
        </w:tc>
        <w:tc>
          <w:tcPr>
            <w:tcW w:w="709" w:type="pct"/>
            <w:vMerge w:val="restart"/>
          </w:tcPr>
          <w:p w14:paraId="0B288433" w14:textId="77777777" w:rsidR="00E2792A" w:rsidRPr="00904340" w:rsidRDefault="00E2792A" w:rsidP="00163708">
            <w:pPr>
              <w:suppressAutoHyphens/>
              <w:spacing w:after="0" w:line="240" w:lineRule="auto"/>
              <w:jc w:val="center"/>
              <w:rPr>
                <w:rFonts w:ascii="Times New Roman" w:hAnsi="Times New Roman"/>
              </w:rPr>
            </w:pPr>
            <w:r w:rsidRPr="00904340">
              <w:rPr>
                <w:rFonts w:ascii="Times New Roman" w:hAnsi="Times New Roman"/>
              </w:rPr>
              <w:t>ОК 01; ОК 02; ОК 03; ОК 04</w:t>
            </w:r>
          </w:p>
        </w:tc>
      </w:tr>
      <w:tr w:rsidR="00E2792A" w:rsidRPr="00E863B5" w14:paraId="23D23715" w14:textId="77777777" w:rsidTr="00163708">
        <w:trPr>
          <w:trHeight w:val="20"/>
        </w:trPr>
        <w:tc>
          <w:tcPr>
            <w:tcW w:w="744" w:type="pct"/>
            <w:vMerge/>
          </w:tcPr>
          <w:p w14:paraId="1C68EF32" w14:textId="77777777" w:rsidR="00E2792A" w:rsidRPr="00904340" w:rsidRDefault="00E2792A" w:rsidP="00163708">
            <w:pPr>
              <w:spacing w:after="0" w:line="240" w:lineRule="auto"/>
              <w:rPr>
                <w:rFonts w:ascii="Times New Roman" w:hAnsi="Times New Roman"/>
                <w:b/>
                <w:bCs/>
                <w:i/>
              </w:rPr>
            </w:pPr>
          </w:p>
        </w:tc>
        <w:tc>
          <w:tcPr>
            <w:tcW w:w="2893" w:type="pct"/>
          </w:tcPr>
          <w:p w14:paraId="00AD19A0" w14:textId="77777777" w:rsidR="00E2792A" w:rsidRPr="00904340" w:rsidRDefault="00E2792A" w:rsidP="00163708">
            <w:pPr>
              <w:shd w:val="clear" w:color="auto" w:fill="FFFFFF"/>
              <w:autoSpaceDE w:val="0"/>
              <w:autoSpaceDN w:val="0"/>
              <w:adjustRightInd w:val="0"/>
              <w:spacing w:after="0" w:line="240" w:lineRule="auto"/>
              <w:contextualSpacing/>
              <w:jc w:val="both"/>
              <w:rPr>
                <w:rFonts w:ascii="Times New Roman" w:hAnsi="Times New Roman"/>
                <w:lang w:val="x-none" w:eastAsia="x-none"/>
              </w:rPr>
            </w:pPr>
            <w:r w:rsidRPr="00904340">
              <w:rPr>
                <w:rFonts w:ascii="Times New Roman" w:hAnsi="Times New Roman"/>
                <w:lang w:val="x-none" w:eastAsia="x-none"/>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c>
          <w:tcPr>
            <w:tcW w:w="654" w:type="pct"/>
            <w:vMerge/>
            <w:vAlign w:val="center"/>
          </w:tcPr>
          <w:p w14:paraId="0BBCB50B" w14:textId="77777777" w:rsidR="00E2792A" w:rsidRPr="00904340" w:rsidRDefault="00E2792A" w:rsidP="00163708">
            <w:pPr>
              <w:suppressAutoHyphens/>
              <w:spacing w:after="0" w:line="240" w:lineRule="auto"/>
              <w:jc w:val="both"/>
              <w:rPr>
                <w:rFonts w:ascii="Times New Roman" w:hAnsi="Times New Roman"/>
                <w:i/>
              </w:rPr>
            </w:pPr>
          </w:p>
        </w:tc>
        <w:tc>
          <w:tcPr>
            <w:tcW w:w="709" w:type="pct"/>
            <w:vMerge/>
          </w:tcPr>
          <w:p w14:paraId="617A1706" w14:textId="77777777" w:rsidR="00E2792A" w:rsidRPr="00904340" w:rsidRDefault="00E2792A" w:rsidP="00163708">
            <w:pPr>
              <w:suppressAutoHyphens/>
              <w:spacing w:after="0" w:line="240" w:lineRule="auto"/>
              <w:jc w:val="both"/>
              <w:rPr>
                <w:rFonts w:ascii="Times New Roman" w:hAnsi="Times New Roman"/>
                <w:i/>
              </w:rPr>
            </w:pPr>
          </w:p>
        </w:tc>
      </w:tr>
      <w:tr w:rsidR="00E2792A" w:rsidRPr="00E863B5" w14:paraId="5B651969" w14:textId="77777777" w:rsidTr="00163708">
        <w:trPr>
          <w:trHeight w:val="296"/>
        </w:trPr>
        <w:tc>
          <w:tcPr>
            <w:tcW w:w="744" w:type="pct"/>
            <w:vMerge/>
          </w:tcPr>
          <w:p w14:paraId="5297E004" w14:textId="77777777" w:rsidR="00E2792A" w:rsidRPr="00904340" w:rsidRDefault="00E2792A" w:rsidP="00163708">
            <w:pPr>
              <w:spacing w:after="0" w:line="240" w:lineRule="auto"/>
              <w:rPr>
                <w:rFonts w:ascii="Times New Roman" w:hAnsi="Times New Roman"/>
                <w:b/>
                <w:bCs/>
                <w:i/>
              </w:rPr>
            </w:pPr>
          </w:p>
        </w:tc>
        <w:tc>
          <w:tcPr>
            <w:tcW w:w="2893" w:type="pct"/>
          </w:tcPr>
          <w:p w14:paraId="2779ECEB" w14:textId="77777777" w:rsidR="00E2792A" w:rsidRPr="00904340" w:rsidRDefault="00E2792A" w:rsidP="00163708">
            <w:pPr>
              <w:shd w:val="clear" w:color="auto" w:fill="FFFFFF"/>
              <w:autoSpaceDE w:val="0"/>
              <w:autoSpaceDN w:val="0"/>
              <w:adjustRightInd w:val="0"/>
              <w:spacing w:after="0" w:line="240" w:lineRule="auto"/>
              <w:contextualSpacing/>
              <w:jc w:val="both"/>
              <w:rPr>
                <w:rFonts w:ascii="Times New Roman" w:hAnsi="Times New Roman"/>
                <w:lang w:val="x-none" w:eastAsia="x-none"/>
              </w:rPr>
            </w:pPr>
            <w:r w:rsidRPr="00904340">
              <w:rPr>
                <w:rFonts w:ascii="Times New Roman" w:hAnsi="Times New Roman"/>
                <w:lang w:val="x-none" w:eastAsia="x-none"/>
              </w:rPr>
              <w:t>Методика исследования Методика исследования как совокупность приемов и способов исследования, опре</w:t>
            </w:r>
            <w:r w:rsidRPr="00904340">
              <w:rPr>
                <w:rFonts w:ascii="Times New Roman" w:hAnsi="Times New Roman"/>
                <w:lang w:val="x-none" w:eastAsia="x-none"/>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c>
          <w:tcPr>
            <w:tcW w:w="654" w:type="pct"/>
            <w:vMerge/>
            <w:vAlign w:val="center"/>
          </w:tcPr>
          <w:p w14:paraId="0B82C9B1" w14:textId="77777777" w:rsidR="00E2792A" w:rsidRPr="00904340" w:rsidRDefault="00E2792A" w:rsidP="00163708">
            <w:pPr>
              <w:suppressAutoHyphens/>
              <w:spacing w:after="0" w:line="240" w:lineRule="auto"/>
              <w:jc w:val="both"/>
              <w:rPr>
                <w:rFonts w:ascii="Times New Roman" w:hAnsi="Times New Roman"/>
                <w:i/>
              </w:rPr>
            </w:pPr>
          </w:p>
        </w:tc>
        <w:tc>
          <w:tcPr>
            <w:tcW w:w="709" w:type="pct"/>
            <w:vMerge/>
          </w:tcPr>
          <w:p w14:paraId="3380485E" w14:textId="77777777" w:rsidR="00E2792A" w:rsidRPr="00904340" w:rsidRDefault="00E2792A" w:rsidP="00163708">
            <w:pPr>
              <w:suppressAutoHyphens/>
              <w:spacing w:after="0" w:line="240" w:lineRule="auto"/>
              <w:jc w:val="both"/>
              <w:rPr>
                <w:rFonts w:ascii="Times New Roman" w:hAnsi="Times New Roman"/>
                <w:i/>
              </w:rPr>
            </w:pPr>
          </w:p>
        </w:tc>
      </w:tr>
      <w:tr w:rsidR="00E2792A" w:rsidRPr="00E863B5" w14:paraId="221DED9A" w14:textId="77777777" w:rsidTr="00163708">
        <w:trPr>
          <w:trHeight w:val="337"/>
        </w:trPr>
        <w:tc>
          <w:tcPr>
            <w:tcW w:w="744" w:type="pct"/>
            <w:vMerge/>
          </w:tcPr>
          <w:p w14:paraId="508CB420" w14:textId="77777777" w:rsidR="00E2792A" w:rsidRPr="00904340" w:rsidRDefault="00E2792A" w:rsidP="00163708">
            <w:pPr>
              <w:spacing w:after="0" w:line="240" w:lineRule="auto"/>
              <w:rPr>
                <w:rFonts w:ascii="Times New Roman" w:hAnsi="Times New Roman"/>
                <w:b/>
                <w:bCs/>
                <w:i/>
              </w:rPr>
            </w:pPr>
          </w:p>
        </w:tc>
        <w:tc>
          <w:tcPr>
            <w:tcW w:w="2893" w:type="pct"/>
          </w:tcPr>
          <w:p w14:paraId="40E70771" w14:textId="77777777" w:rsidR="00E2792A" w:rsidRPr="00904340" w:rsidRDefault="00E2792A" w:rsidP="00163708">
            <w:pPr>
              <w:shd w:val="clear" w:color="auto" w:fill="FFFFFF"/>
              <w:autoSpaceDE w:val="0"/>
              <w:autoSpaceDN w:val="0"/>
              <w:adjustRightInd w:val="0"/>
              <w:spacing w:after="0" w:line="240" w:lineRule="auto"/>
              <w:contextualSpacing/>
              <w:jc w:val="both"/>
              <w:rPr>
                <w:rFonts w:ascii="Times New Roman" w:hAnsi="Times New Roman"/>
                <w:b/>
                <w:lang w:val="x-none" w:eastAsia="x-none"/>
              </w:rPr>
            </w:pPr>
            <w:r w:rsidRPr="00904340">
              <w:rPr>
                <w:rFonts w:ascii="Times New Roman" w:hAnsi="Times New Roman"/>
                <w:b/>
                <w:lang w:eastAsia="x-none"/>
              </w:rPr>
              <w:t>В том числе практических занятий и лабораторных работ</w:t>
            </w:r>
          </w:p>
        </w:tc>
        <w:tc>
          <w:tcPr>
            <w:tcW w:w="654" w:type="pct"/>
            <w:vAlign w:val="center"/>
          </w:tcPr>
          <w:p w14:paraId="7A154F64" w14:textId="77777777" w:rsidR="00E2792A" w:rsidRPr="00904340" w:rsidRDefault="00E2792A" w:rsidP="00163708">
            <w:pPr>
              <w:suppressAutoHyphens/>
              <w:spacing w:after="0" w:line="240" w:lineRule="auto"/>
              <w:jc w:val="center"/>
              <w:rPr>
                <w:rFonts w:ascii="Times New Roman" w:hAnsi="Times New Roman"/>
                <w:b/>
              </w:rPr>
            </w:pPr>
            <w:r w:rsidRPr="00904340">
              <w:rPr>
                <w:rFonts w:ascii="Times New Roman" w:hAnsi="Times New Roman"/>
                <w:b/>
              </w:rPr>
              <w:t>1</w:t>
            </w:r>
          </w:p>
        </w:tc>
        <w:tc>
          <w:tcPr>
            <w:tcW w:w="709" w:type="pct"/>
          </w:tcPr>
          <w:p w14:paraId="1E93AB43" w14:textId="77777777" w:rsidR="00E2792A" w:rsidRPr="00904340" w:rsidRDefault="00E2792A" w:rsidP="00163708">
            <w:pPr>
              <w:suppressAutoHyphens/>
              <w:spacing w:after="0" w:line="240" w:lineRule="auto"/>
              <w:jc w:val="both"/>
              <w:rPr>
                <w:rFonts w:ascii="Times New Roman" w:hAnsi="Times New Roman"/>
                <w:i/>
              </w:rPr>
            </w:pPr>
          </w:p>
        </w:tc>
      </w:tr>
      <w:tr w:rsidR="00E2792A" w:rsidRPr="00E863B5" w14:paraId="4FFCB34C" w14:textId="77777777" w:rsidTr="00163708">
        <w:trPr>
          <w:trHeight w:val="699"/>
        </w:trPr>
        <w:tc>
          <w:tcPr>
            <w:tcW w:w="744" w:type="pct"/>
            <w:vMerge/>
          </w:tcPr>
          <w:p w14:paraId="7130F2A0" w14:textId="77777777" w:rsidR="00E2792A" w:rsidRPr="00904340" w:rsidRDefault="00E2792A" w:rsidP="00163708">
            <w:pPr>
              <w:spacing w:after="0" w:line="240" w:lineRule="auto"/>
              <w:rPr>
                <w:rFonts w:ascii="Times New Roman" w:hAnsi="Times New Roman"/>
                <w:b/>
                <w:bCs/>
                <w:i/>
              </w:rPr>
            </w:pPr>
          </w:p>
        </w:tc>
        <w:tc>
          <w:tcPr>
            <w:tcW w:w="2893" w:type="pct"/>
          </w:tcPr>
          <w:p w14:paraId="7DD8E17A" w14:textId="77777777" w:rsidR="00E2792A" w:rsidRPr="00904340" w:rsidRDefault="00E2792A" w:rsidP="00163708">
            <w:pPr>
              <w:shd w:val="clear" w:color="auto" w:fill="FFFFFF"/>
              <w:autoSpaceDE w:val="0"/>
              <w:autoSpaceDN w:val="0"/>
              <w:adjustRightInd w:val="0"/>
              <w:spacing w:after="0" w:line="240" w:lineRule="auto"/>
              <w:contextualSpacing/>
              <w:jc w:val="both"/>
              <w:rPr>
                <w:rFonts w:ascii="Times New Roman" w:hAnsi="Times New Roman"/>
                <w:b/>
                <w:lang w:val="x-none" w:eastAsia="x-none"/>
              </w:rPr>
            </w:pPr>
            <w:r w:rsidRPr="00904340">
              <w:rPr>
                <w:rFonts w:ascii="Times New Roman" w:hAnsi="Times New Roman"/>
                <w:b/>
                <w:lang w:eastAsia="x-none"/>
              </w:rPr>
              <w:t xml:space="preserve">Практическое занятие 1. </w:t>
            </w:r>
            <w:r w:rsidRPr="00904340">
              <w:rPr>
                <w:rFonts w:ascii="Times New Roman" w:hAnsi="Times New Roman"/>
              </w:rPr>
              <w:t>Определение методологического аппарата исследования. Логическая схема взаимосвязи методологического аппарата исследования</w:t>
            </w:r>
          </w:p>
        </w:tc>
        <w:tc>
          <w:tcPr>
            <w:tcW w:w="654" w:type="pct"/>
            <w:vAlign w:val="center"/>
          </w:tcPr>
          <w:p w14:paraId="044F012E" w14:textId="77777777" w:rsidR="00E2792A" w:rsidRPr="00904340" w:rsidRDefault="00E2792A" w:rsidP="00163708">
            <w:pPr>
              <w:suppressAutoHyphens/>
              <w:spacing w:after="0" w:line="240" w:lineRule="auto"/>
              <w:jc w:val="center"/>
              <w:rPr>
                <w:rFonts w:ascii="Times New Roman" w:hAnsi="Times New Roman"/>
              </w:rPr>
            </w:pPr>
            <w:r w:rsidRPr="00904340">
              <w:rPr>
                <w:rFonts w:ascii="Times New Roman" w:hAnsi="Times New Roman"/>
              </w:rPr>
              <w:t>1</w:t>
            </w:r>
          </w:p>
        </w:tc>
        <w:tc>
          <w:tcPr>
            <w:tcW w:w="709" w:type="pct"/>
          </w:tcPr>
          <w:p w14:paraId="65ECFEED" w14:textId="77777777" w:rsidR="00E2792A" w:rsidRPr="00904340" w:rsidRDefault="00E2792A" w:rsidP="00163708">
            <w:pPr>
              <w:suppressAutoHyphens/>
              <w:spacing w:after="0" w:line="240" w:lineRule="auto"/>
              <w:jc w:val="both"/>
              <w:rPr>
                <w:rFonts w:ascii="Times New Roman" w:hAnsi="Times New Roman"/>
                <w:i/>
              </w:rPr>
            </w:pPr>
          </w:p>
        </w:tc>
      </w:tr>
      <w:tr w:rsidR="00E2792A" w:rsidRPr="00E863B5" w14:paraId="49AA6DE2" w14:textId="77777777" w:rsidTr="00163708">
        <w:trPr>
          <w:trHeight w:val="375"/>
        </w:trPr>
        <w:tc>
          <w:tcPr>
            <w:tcW w:w="744" w:type="pct"/>
            <w:vMerge w:val="restart"/>
          </w:tcPr>
          <w:p w14:paraId="2C774559"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 xml:space="preserve">Тема 1.2. </w:t>
            </w:r>
            <w:r w:rsidRPr="00904340">
              <w:rPr>
                <w:rFonts w:ascii="Times New Roman" w:hAnsi="Times New Roman"/>
                <w:b/>
                <w:bCs/>
              </w:rPr>
              <w:lastRenderedPageBreak/>
              <w:t>Технология исследовательской деятельности</w:t>
            </w:r>
          </w:p>
        </w:tc>
        <w:tc>
          <w:tcPr>
            <w:tcW w:w="2893" w:type="pct"/>
          </w:tcPr>
          <w:p w14:paraId="76AC3FE5"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lastRenderedPageBreak/>
              <w:t>Содержание</w:t>
            </w:r>
          </w:p>
        </w:tc>
        <w:tc>
          <w:tcPr>
            <w:tcW w:w="654" w:type="pct"/>
            <w:vAlign w:val="center"/>
          </w:tcPr>
          <w:p w14:paraId="491C28DB"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6/4</w:t>
            </w:r>
          </w:p>
        </w:tc>
        <w:tc>
          <w:tcPr>
            <w:tcW w:w="709" w:type="pct"/>
            <w:vMerge w:val="restart"/>
          </w:tcPr>
          <w:p w14:paraId="58582C5A" w14:textId="77777777" w:rsidR="00E2792A" w:rsidRPr="00904340" w:rsidRDefault="00E2792A" w:rsidP="00163708">
            <w:pPr>
              <w:suppressAutoHyphens/>
              <w:spacing w:after="0" w:line="240" w:lineRule="auto"/>
              <w:jc w:val="center"/>
              <w:rPr>
                <w:rFonts w:ascii="Times New Roman" w:hAnsi="Times New Roman"/>
                <w:b/>
              </w:rPr>
            </w:pPr>
            <w:r w:rsidRPr="00904340">
              <w:rPr>
                <w:rFonts w:ascii="Times New Roman" w:hAnsi="Times New Roman"/>
              </w:rPr>
              <w:t xml:space="preserve">ОК 01; ОК 02; ОК </w:t>
            </w:r>
            <w:r w:rsidRPr="00904340">
              <w:rPr>
                <w:rFonts w:ascii="Times New Roman" w:hAnsi="Times New Roman"/>
              </w:rPr>
              <w:lastRenderedPageBreak/>
              <w:t>03; ОК 04</w:t>
            </w:r>
          </w:p>
        </w:tc>
      </w:tr>
      <w:tr w:rsidR="00E2792A" w:rsidRPr="00E863B5" w14:paraId="40925EB0" w14:textId="77777777" w:rsidTr="00163708">
        <w:trPr>
          <w:trHeight w:val="1738"/>
        </w:trPr>
        <w:tc>
          <w:tcPr>
            <w:tcW w:w="744" w:type="pct"/>
            <w:vMerge/>
            <w:tcBorders>
              <w:bottom w:val="single" w:sz="4" w:space="0" w:color="auto"/>
            </w:tcBorders>
          </w:tcPr>
          <w:p w14:paraId="2A46543D" w14:textId="77777777" w:rsidR="00E2792A" w:rsidRPr="00904340" w:rsidRDefault="00E2792A" w:rsidP="00163708">
            <w:pPr>
              <w:spacing w:after="0" w:line="240" w:lineRule="auto"/>
              <w:rPr>
                <w:rFonts w:ascii="Times New Roman" w:hAnsi="Times New Roman"/>
                <w:b/>
                <w:bCs/>
              </w:rPr>
            </w:pPr>
          </w:p>
        </w:tc>
        <w:tc>
          <w:tcPr>
            <w:tcW w:w="2893" w:type="pct"/>
          </w:tcPr>
          <w:p w14:paraId="671A7988" w14:textId="77777777" w:rsidR="00E2792A" w:rsidRPr="00904340" w:rsidRDefault="00E2792A" w:rsidP="00163708">
            <w:pPr>
              <w:spacing w:after="0" w:line="240" w:lineRule="auto"/>
              <w:ind w:left="37"/>
              <w:jc w:val="both"/>
              <w:rPr>
                <w:rFonts w:ascii="Times New Roman" w:hAnsi="Times New Roman"/>
                <w:b/>
                <w:bCs/>
              </w:rPr>
            </w:pPr>
            <w:r w:rsidRPr="00904340">
              <w:rPr>
                <w:rFonts w:ascii="Times New Roman" w:hAnsi="Times New Roman"/>
                <w:lang w:eastAsia="x-none"/>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c>
          <w:tcPr>
            <w:tcW w:w="654" w:type="pct"/>
            <w:vMerge w:val="restart"/>
            <w:tcBorders>
              <w:bottom w:val="single" w:sz="4" w:space="0" w:color="auto"/>
            </w:tcBorders>
            <w:vAlign w:val="center"/>
          </w:tcPr>
          <w:p w14:paraId="7DB53A48"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rPr>
              <w:t>2</w:t>
            </w:r>
          </w:p>
        </w:tc>
        <w:tc>
          <w:tcPr>
            <w:tcW w:w="709" w:type="pct"/>
            <w:vMerge/>
            <w:tcBorders>
              <w:bottom w:val="single" w:sz="4" w:space="0" w:color="auto"/>
            </w:tcBorders>
          </w:tcPr>
          <w:p w14:paraId="2C89E13B" w14:textId="77777777" w:rsidR="00E2792A" w:rsidRPr="00904340" w:rsidRDefault="00E2792A" w:rsidP="00163708">
            <w:pPr>
              <w:suppressAutoHyphens/>
              <w:spacing w:after="0" w:line="240" w:lineRule="auto"/>
              <w:jc w:val="center"/>
              <w:rPr>
                <w:rFonts w:ascii="Times New Roman" w:hAnsi="Times New Roman"/>
              </w:rPr>
            </w:pPr>
          </w:p>
        </w:tc>
      </w:tr>
      <w:tr w:rsidR="00E2792A" w:rsidRPr="00E863B5" w14:paraId="14651759" w14:textId="77777777" w:rsidTr="00163708">
        <w:trPr>
          <w:trHeight w:val="20"/>
        </w:trPr>
        <w:tc>
          <w:tcPr>
            <w:tcW w:w="744" w:type="pct"/>
            <w:vMerge/>
          </w:tcPr>
          <w:p w14:paraId="4A476000" w14:textId="77777777" w:rsidR="00E2792A" w:rsidRPr="00904340" w:rsidRDefault="00E2792A" w:rsidP="00163708">
            <w:pPr>
              <w:spacing w:after="0" w:line="240" w:lineRule="auto"/>
              <w:rPr>
                <w:rFonts w:ascii="Times New Roman" w:hAnsi="Times New Roman"/>
                <w:b/>
                <w:bCs/>
              </w:rPr>
            </w:pPr>
          </w:p>
        </w:tc>
        <w:tc>
          <w:tcPr>
            <w:tcW w:w="2893" w:type="pct"/>
          </w:tcPr>
          <w:p w14:paraId="2F3AC694" w14:textId="77777777" w:rsidR="00E2792A" w:rsidRPr="00904340" w:rsidRDefault="00E2792A" w:rsidP="00163708">
            <w:pPr>
              <w:spacing w:after="0" w:line="240" w:lineRule="auto"/>
              <w:ind w:left="37"/>
              <w:jc w:val="both"/>
              <w:rPr>
                <w:rFonts w:ascii="Times New Roman" w:hAnsi="Times New Roman"/>
                <w:lang w:val="x-none" w:eastAsia="x-none"/>
              </w:rPr>
            </w:pPr>
            <w:r w:rsidRPr="00904340">
              <w:rPr>
                <w:rFonts w:ascii="Times New Roman" w:hAnsi="Times New Roman"/>
                <w:lang w:eastAsia="x-none"/>
              </w:rPr>
              <w:t xml:space="preserve">Эксперимент как общенаучный метод исследования. </w:t>
            </w:r>
            <w:r w:rsidRPr="00904340">
              <w:rPr>
                <w:rFonts w:ascii="Times New Roman" w:hAnsi="Times New Roman"/>
                <w:lang w:val="x-none" w:eastAsia="x-none"/>
              </w:rPr>
              <w:t>Виды экспериментов. Основные этапы проведения эксперимента, содержание работы на каждом этапе.</w:t>
            </w:r>
          </w:p>
        </w:tc>
        <w:tc>
          <w:tcPr>
            <w:tcW w:w="654" w:type="pct"/>
            <w:vMerge/>
            <w:vAlign w:val="center"/>
          </w:tcPr>
          <w:p w14:paraId="7CE0E8CA" w14:textId="77777777" w:rsidR="00E2792A" w:rsidRPr="00904340" w:rsidRDefault="00E2792A" w:rsidP="00163708">
            <w:pPr>
              <w:spacing w:after="0" w:line="240" w:lineRule="auto"/>
              <w:rPr>
                <w:rFonts w:ascii="Times New Roman" w:hAnsi="Times New Roman"/>
              </w:rPr>
            </w:pPr>
          </w:p>
        </w:tc>
        <w:tc>
          <w:tcPr>
            <w:tcW w:w="709" w:type="pct"/>
            <w:vMerge/>
          </w:tcPr>
          <w:p w14:paraId="5B4F8318" w14:textId="77777777" w:rsidR="00E2792A" w:rsidRPr="00904340" w:rsidRDefault="00E2792A" w:rsidP="00163708">
            <w:pPr>
              <w:spacing w:after="0" w:line="240" w:lineRule="auto"/>
              <w:rPr>
                <w:rFonts w:ascii="Times New Roman" w:hAnsi="Times New Roman"/>
              </w:rPr>
            </w:pPr>
          </w:p>
        </w:tc>
      </w:tr>
      <w:tr w:rsidR="00E2792A" w:rsidRPr="00E863B5" w14:paraId="499CE92D" w14:textId="77777777" w:rsidTr="00163708">
        <w:trPr>
          <w:trHeight w:val="20"/>
        </w:trPr>
        <w:tc>
          <w:tcPr>
            <w:tcW w:w="744" w:type="pct"/>
            <w:vMerge/>
          </w:tcPr>
          <w:p w14:paraId="053D6CD4" w14:textId="77777777" w:rsidR="00E2792A" w:rsidRPr="00904340" w:rsidRDefault="00E2792A" w:rsidP="00163708">
            <w:pPr>
              <w:spacing w:after="0" w:line="240" w:lineRule="auto"/>
              <w:rPr>
                <w:rFonts w:ascii="Times New Roman" w:hAnsi="Times New Roman"/>
                <w:b/>
                <w:bCs/>
              </w:rPr>
            </w:pPr>
          </w:p>
        </w:tc>
        <w:tc>
          <w:tcPr>
            <w:tcW w:w="2893" w:type="pct"/>
          </w:tcPr>
          <w:p w14:paraId="2084BD09"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bCs/>
              </w:rPr>
              <w:t xml:space="preserve">В том числе практических занятий и лабораторных работ </w:t>
            </w:r>
          </w:p>
        </w:tc>
        <w:tc>
          <w:tcPr>
            <w:tcW w:w="654" w:type="pct"/>
            <w:vAlign w:val="center"/>
          </w:tcPr>
          <w:p w14:paraId="1F54C8B4"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4</w:t>
            </w:r>
          </w:p>
        </w:tc>
        <w:tc>
          <w:tcPr>
            <w:tcW w:w="709" w:type="pct"/>
            <w:vMerge/>
          </w:tcPr>
          <w:p w14:paraId="12A47158" w14:textId="77777777" w:rsidR="00E2792A" w:rsidRPr="00904340" w:rsidRDefault="00E2792A" w:rsidP="00163708">
            <w:pPr>
              <w:spacing w:after="0" w:line="240" w:lineRule="auto"/>
              <w:jc w:val="center"/>
              <w:rPr>
                <w:rFonts w:ascii="Times New Roman" w:hAnsi="Times New Roman"/>
                <w:b/>
              </w:rPr>
            </w:pPr>
          </w:p>
        </w:tc>
      </w:tr>
      <w:tr w:rsidR="00E2792A" w:rsidRPr="00E863B5" w14:paraId="34F6EC9F" w14:textId="77777777" w:rsidTr="00163708">
        <w:trPr>
          <w:trHeight w:val="20"/>
        </w:trPr>
        <w:tc>
          <w:tcPr>
            <w:tcW w:w="744" w:type="pct"/>
            <w:vMerge/>
          </w:tcPr>
          <w:p w14:paraId="23AA43A2" w14:textId="77777777" w:rsidR="00E2792A" w:rsidRPr="00904340" w:rsidRDefault="00E2792A" w:rsidP="00163708">
            <w:pPr>
              <w:spacing w:after="0" w:line="240" w:lineRule="auto"/>
              <w:rPr>
                <w:rFonts w:ascii="Times New Roman" w:hAnsi="Times New Roman"/>
                <w:b/>
                <w:bCs/>
              </w:rPr>
            </w:pPr>
          </w:p>
        </w:tc>
        <w:tc>
          <w:tcPr>
            <w:tcW w:w="2893" w:type="pct"/>
          </w:tcPr>
          <w:p w14:paraId="55F160FC" w14:textId="77777777" w:rsidR="00E2792A" w:rsidRPr="00904340" w:rsidRDefault="00E2792A" w:rsidP="00163708">
            <w:pPr>
              <w:shd w:val="clear" w:color="auto" w:fill="FFFFFF"/>
              <w:autoSpaceDE w:val="0"/>
              <w:autoSpaceDN w:val="0"/>
              <w:adjustRightInd w:val="0"/>
              <w:spacing w:after="0" w:line="240" w:lineRule="auto"/>
              <w:jc w:val="both"/>
              <w:rPr>
                <w:rFonts w:ascii="Times New Roman" w:hAnsi="Times New Roman"/>
              </w:rPr>
            </w:pPr>
            <w:r w:rsidRPr="00904340">
              <w:rPr>
                <w:rFonts w:ascii="Times New Roman" w:hAnsi="Times New Roman"/>
                <w:b/>
              </w:rPr>
              <w:t>Практическое занятие 2.</w:t>
            </w:r>
            <w:r w:rsidRPr="00904340">
              <w:rPr>
                <w:rFonts w:ascii="Times New Roman" w:hAnsi="Times New Roman"/>
              </w:rPr>
              <w:t xml:space="preserve"> Технология сбора и анализа информации по актуальной теме исследования</w:t>
            </w:r>
          </w:p>
        </w:tc>
        <w:tc>
          <w:tcPr>
            <w:tcW w:w="654" w:type="pct"/>
            <w:vAlign w:val="center"/>
          </w:tcPr>
          <w:p w14:paraId="28229A29"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709" w:type="pct"/>
            <w:vMerge/>
          </w:tcPr>
          <w:p w14:paraId="5280DEFA" w14:textId="77777777" w:rsidR="00E2792A" w:rsidRPr="00904340" w:rsidRDefault="00E2792A" w:rsidP="00163708">
            <w:pPr>
              <w:spacing w:after="0" w:line="240" w:lineRule="auto"/>
              <w:jc w:val="center"/>
              <w:rPr>
                <w:rFonts w:ascii="Times New Roman" w:hAnsi="Times New Roman"/>
              </w:rPr>
            </w:pPr>
          </w:p>
        </w:tc>
      </w:tr>
      <w:tr w:rsidR="00E2792A" w:rsidRPr="00E863B5" w14:paraId="5BBFCFE3" w14:textId="77777777" w:rsidTr="00163708">
        <w:trPr>
          <w:trHeight w:val="20"/>
        </w:trPr>
        <w:tc>
          <w:tcPr>
            <w:tcW w:w="744" w:type="pct"/>
            <w:vMerge/>
          </w:tcPr>
          <w:p w14:paraId="7FE05464" w14:textId="77777777" w:rsidR="00E2792A" w:rsidRPr="00904340" w:rsidRDefault="00E2792A" w:rsidP="00163708">
            <w:pPr>
              <w:spacing w:after="0" w:line="240" w:lineRule="auto"/>
              <w:rPr>
                <w:rFonts w:ascii="Times New Roman" w:hAnsi="Times New Roman"/>
                <w:b/>
                <w:bCs/>
              </w:rPr>
            </w:pPr>
          </w:p>
        </w:tc>
        <w:tc>
          <w:tcPr>
            <w:tcW w:w="2893" w:type="pct"/>
          </w:tcPr>
          <w:p w14:paraId="5C128F37" w14:textId="77777777" w:rsidR="00E2792A" w:rsidRPr="00904340" w:rsidRDefault="00E2792A" w:rsidP="00163708">
            <w:pPr>
              <w:shd w:val="clear" w:color="auto" w:fill="FFFFFF"/>
              <w:autoSpaceDE w:val="0"/>
              <w:autoSpaceDN w:val="0"/>
              <w:adjustRightInd w:val="0"/>
              <w:spacing w:after="0" w:line="240" w:lineRule="auto"/>
              <w:jc w:val="both"/>
              <w:rPr>
                <w:rFonts w:ascii="Times New Roman" w:hAnsi="Times New Roman"/>
              </w:rPr>
            </w:pPr>
            <w:r w:rsidRPr="00904340">
              <w:rPr>
                <w:rFonts w:ascii="Times New Roman" w:hAnsi="Times New Roman"/>
                <w:b/>
              </w:rPr>
              <w:t xml:space="preserve">Практическое занятие 3. </w:t>
            </w:r>
            <w:r w:rsidRPr="00904340">
              <w:rPr>
                <w:rFonts w:ascii="Times New Roman" w:hAnsi="Times New Roman"/>
              </w:rPr>
              <w:t>Формулировка объекта, предмета, цели, гипотезы и составление предварительного плана исследования</w:t>
            </w:r>
          </w:p>
        </w:tc>
        <w:tc>
          <w:tcPr>
            <w:tcW w:w="654" w:type="pct"/>
            <w:vAlign w:val="center"/>
          </w:tcPr>
          <w:p w14:paraId="4F0D19CE"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709" w:type="pct"/>
            <w:vMerge/>
          </w:tcPr>
          <w:p w14:paraId="44A3D219" w14:textId="77777777" w:rsidR="00E2792A" w:rsidRPr="00904340" w:rsidRDefault="00E2792A" w:rsidP="00163708">
            <w:pPr>
              <w:spacing w:after="0" w:line="240" w:lineRule="auto"/>
              <w:jc w:val="center"/>
              <w:rPr>
                <w:rFonts w:ascii="Times New Roman" w:hAnsi="Times New Roman"/>
              </w:rPr>
            </w:pPr>
          </w:p>
        </w:tc>
      </w:tr>
      <w:tr w:rsidR="00E2792A" w:rsidRPr="00E863B5" w14:paraId="0B97F742" w14:textId="77777777" w:rsidTr="00163708">
        <w:trPr>
          <w:trHeight w:val="281"/>
        </w:trPr>
        <w:tc>
          <w:tcPr>
            <w:tcW w:w="744" w:type="pct"/>
            <w:vMerge/>
          </w:tcPr>
          <w:p w14:paraId="68972A41" w14:textId="77777777" w:rsidR="00E2792A" w:rsidRPr="00904340" w:rsidRDefault="00E2792A" w:rsidP="00163708">
            <w:pPr>
              <w:spacing w:after="0" w:line="240" w:lineRule="auto"/>
              <w:rPr>
                <w:rFonts w:ascii="Times New Roman" w:hAnsi="Times New Roman"/>
                <w:b/>
                <w:bCs/>
              </w:rPr>
            </w:pPr>
          </w:p>
        </w:tc>
        <w:tc>
          <w:tcPr>
            <w:tcW w:w="2893" w:type="pct"/>
            <w:tcBorders>
              <w:bottom w:val="single" w:sz="4" w:space="0" w:color="auto"/>
            </w:tcBorders>
          </w:tcPr>
          <w:p w14:paraId="0A3CE3F2" w14:textId="77777777" w:rsidR="00E2792A" w:rsidRPr="00904340" w:rsidRDefault="00E2792A" w:rsidP="00163708">
            <w:pPr>
              <w:shd w:val="clear" w:color="auto" w:fill="FFFFFF"/>
              <w:autoSpaceDE w:val="0"/>
              <w:autoSpaceDN w:val="0"/>
              <w:adjustRightInd w:val="0"/>
              <w:spacing w:after="0" w:line="240" w:lineRule="auto"/>
              <w:jc w:val="both"/>
              <w:rPr>
                <w:rFonts w:ascii="Times New Roman" w:hAnsi="Times New Roman"/>
              </w:rPr>
            </w:pPr>
            <w:r w:rsidRPr="00904340">
              <w:rPr>
                <w:rFonts w:ascii="Times New Roman" w:hAnsi="Times New Roman"/>
                <w:b/>
              </w:rPr>
              <w:t>Практическое занятие 4</w:t>
            </w:r>
            <w:r w:rsidRPr="00904340">
              <w:rPr>
                <w:rFonts w:ascii="Times New Roman" w:hAnsi="Times New Roman"/>
              </w:rPr>
              <w:t>. Сбор и первичная систематизация эмпирического материала</w:t>
            </w:r>
          </w:p>
        </w:tc>
        <w:tc>
          <w:tcPr>
            <w:tcW w:w="654" w:type="pct"/>
            <w:tcBorders>
              <w:bottom w:val="single" w:sz="4" w:space="0" w:color="auto"/>
            </w:tcBorders>
            <w:vAlign w:val="center"/>
          </w:tcPr>
          <w:p w14:paraId="5D0176B5"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709" w:type="pct"/>
            <w:vMerge/>
          </w:tcPr>
          <w:p w14:paraId="1C33D5A6" w14:textId="77777777" w:rsidR="00E2792A" w:rsidRPr="00904340" w:rsidRDefault="00E2792A" w:rsidP="00163708">
            <w:pPr>
              <w:spacing w:after="0" w:line="240" w:lineRule="auto"/>
              <w:jc w:val="center"/>
              <w:rPr>
                <w:rFonts w:ascii="Times New Roman" w:hAnsi="Times New Roman"/>
              </w:rPr>
            </w:pPr>
          </w:p>
        </w:tc>
      </w:tr>
      <w:tr w:rsidR="00E2792A" w:rsidRPr="00E863B5" w14:paraId="2DEB1213" w14:textId="77777777" w:rsidTr="00163708">
        <w:trPr>
          <w:trHeight w:val="506"/>
        </w:trPr>
        <w:tc>
          <w:tcPr>
            <w:tcW w:w="744" w:type="pct"/>
            <w:vMerge/>
            <w:tcBorders>
              <w:bottom w:val="single" w:sz="4" w:space="0" w:color="auto"/>
            </w:tcBorders>
          </w:tcPr>
          <w:p w14:paraId="5FF54A0F" w14:textId="77777777" w:rsidR="00E2792A" w:rsidRPr="00904340" w:rsidRDefault="00E2792A" w:rsidP="00163708">
            <w:pPr>
              <w:spacing w:after="0" w:line="240" w:lineRule="auto"/>
              <w:rPr>
                <w:rFonts w:ascii="Times New Roman" w:hAnsi="Times New Roman"/>
                <w:b/>
                <w:bCs/>
              </w:rPr>
            </w:pPr>
          </w:p>
        </w:tc>
        <w:tc>
          <w:tcPr>
            <w:tcW w:w="2893" w:type="pct"/>
            <w:tcBorders>
              <w:bottom w:val="single" w:sz="4" w:space="0" w:color="auto"/>
            </w:tcBorders>
          </w:tcPr>
          <w:p w14:paraId="60270C4C" w14:textId="77777777" w:rsidR="00E2792A" w:rsidRPr="00904340" w:rsidRDefault="00E2792A" w:rsidP="00163708">
            <w:pPr>
              <w:shd w:val="clear" w:color="auto" w:fill="FFFFFF"/>
              <w:autoSpaceDE w:val="0"/>
              <w:autoSpaceDN w:val="0"/>
              <w:adjustRightInd w:val="0"/>
              <w:spacing w:after="0" w:line="240" w:lineRule="auto"/>
              <w:jc w:val="both"/>
              <w:rPr>
                <w:rFonts w:ascii="Times New Roman" w:hAnsi="Times New Roman"/>
              </w:rPr>
            </w:pPr>
            <w:r w:rsidRPr="00904340">
              <w:rPr>
                <w:rFonts w:ascii="Times New Roman" w:hAnsi="Times New Roman"/>
                <w:b/>
              </w:rPr>
              <w:t xml:space="preserve">Практическое занятие 5. </w:t>
            </w:r>
            <w:r w:rsidRPr="00904340">
              <w:rPr>
                <w:rFonts w:ascii="Times New Roman" w:hAnsi="Times New Roman"/>
              </w:rPr>
              <w:t>Интерпретация, оформление, представление результатов и формулирование выводов исследования</w:t>
            </w:r>
          </w:p>
        </w:tc>
        <w:tc>
          <w:tcPr>
            <w:tcW w:w="654" w:type="pct"/>
            <w:tcBorders>
              <w:bottom w:val="single" w:sz="4" w:space="0" w:color="auto"/>
            </w:tcBorders>
            <w:vAlign w:val="center"/>
          </w:tcPr>
          <w:p w14:paraId="550F9A32"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709" w:type="pct"/>
            <w:vMerge/>
            <w:tcBorders>
              <w:bottom w:val="single" w:sz="4" w:space="0" w:color="auto"/>
            </w:tcBorders>
          </w:tcPr>
          <w:p w14:paraId="529B6128" w14:textId="77777777" w:rsidR="00E2792A" w:rsidRPr="00904340" w:rsidRDefault="00E2792A" w:rsidP="00163708">
            <w:pPr>
              <w:spacing w:after="0" w:line="240" w:lineRule="auto"/>
              <w:jc w:val="center"/>
              <w:rPr>
                <w:rFonts w:ascii="Times New Roman" w:hAnsi="Times New Roman"/>
              </w:rPr>
            </w:pPr>
          </w:p>
        </w:tc>
      </w:tr>
      <w:tr w:rsidR="00E2792A" w:rsidRPr="00E863B5" w14:paraId="37AF0212" w14:textId="77777777" w:rsidTr="00163708">
        <w:trPr>
          <w:trHeight w:val="20"/>
        </w:trPr>
        <w:tc>
          <w:tcPr>
            <w:tcW w:w="744" w:type="pct"/>
            <w:vMerge w:val="restart"/>
          </w:tcPr>
          <w:p w14:paraId="2E2134E0" w14:textId="77777777" w:rsidR="00E2792A" w:rsidRPr="00904340" w:rsidRDefault="00E2792A" w:rsidP="00163708">
            <w:pPr>
              <w:suppressAutoHyphens/>
              <w:spacing w:line="240" w:lineRule="auto"/>
              <w:rPr>
                <w:rFonts w:ascii="Times New Roman" w:hAnsi="Times New Roman"/>
                <w:b/>
                <w:bCs/>
              </w:rPr>
            </w:pPr>
            <w:r w:rsidRPr="00904340">
              <w:rPr>
                <w:rFonts w:ascii="Times New Roman" w:hAnsi="Times New Roman"/>
                <w:b/>
                <w:bCs/>
              </w:rPr>
              <w:t>Тема 1.3. Учебно-исследовательская деятельность студентов</w:t>
            </w:r>
          </w:p>
        </w:tc>
        <w:tc>
          <w:tcPr>
            <w:tcW w:w="2893" w:type="pct"/>
          </w:tcPr>
          <w:p w14:paraId="4AF64446"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Содержание</w:t>
            </w:r>
          </w:p>
        </w:tc>
        <w:tc>
          <w:tcPr>
            <w:tcW w:w="654" w:type="pct"/>
            <w:vAlign w:val="center"/>
          </w:tcPr>
          <w:p w14:paraId="64A61588"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b/>
              </w:rPr>
              <w:t>9/5</w:t>
            </w:r>
          </w:p>
        </w:tc>
        <w:tc>
          <w:tcPr>
            <w:tcW w:w="709" w:type="pct"/>
            <w:vMerge w:val="restart"/>
          </w:tcPr>
          <w:p w14:paraId="5294F605" w14:textId="77777777" w:rsidR="00E2792A" w:rsidRPr="00904340" w:rsidRDefault="00E2792A" w:rsidP="00163708">
            <w:pPr>
              <w:suppressAutoHyphens/>
              <w:spacing w:after="0" w:line="240" w:lineRule="auto"/>
              <w:jc w:val="center"/>
              <w:rPr>
                <w:rFonts w:ascii="Times New Roman" w:hAnsi="Times New Roman"/>
                <w:b/>
              </w:rPr>
            </w:pPr>
            <w:r w:rsidRPr="00904340">
              <w:rPr>
                <w:rFonts w:ascii="Times New Roman" w:hAnsi="Times New Roman"/>
              </w:rPr>
              <w:t>ОК 01; ОК 02; ОК 03; ОК 04</w:t>
            </w:r>
          </w:p>
        </w:tc>
      </w:tr>
      <w:tr w:rsidR="00E2792A" w:rsidRPr="00E863B5" w14:paraId="33ECEF88" w14:textId="77777777" w:rsidTr="00163708">
        <w:tc>
          <w:tcPr>
            <w:tcW w:w="744" w:type="pct"/>
            <w:vMerge/>
          </w:tcPr>
          <w:p w14:paraId="4FEF47BA" w14:textId="77777777" w:rsidR="00E2792A" w:rsidRPr="00904340" w:rsidRDefault="00E2792A" w:rsidP="00163708">
            <w:pPr>
              <w:suppressAutoHyphens/>
              <w:spacing w:after="0" w:line="240" w:lineRule="auto"/>
              <w:rPr>
                <w:rFonts w:ascii="Times New Roman" w:hAnsi="Times New Roman"/>
                <w:b/>
              </w:rPr>
            </w:pPr>
          </w:p>
        </w:tc>
        <w:tc>
          <w:tcPr>
            <w:tcW w:w="2893" w:type="pct"/>
          </w:tcPr>
          <w:p w14:paraId="299F8695" w14:textId="77777777" w:rsidR="00E2792A" w:rsidRPr="00904340" w:rsidRDefault="00E2792A" w:rsidP="00163708">
            <w:pPr>
              <w:shd w:val="clear" w:color="auto" w:fill="FFFFFF"/>
              <w:autoSpaceDE w:val="0"/>
              <w:autoSpaceDN w:val="0"/>
              <w:adjustRightInd w:val="0"/>
              <w:spacing w:after="0" w:line="240" w:lineRule="auto"/>
              <w:ind w:left="37"/>
              <w:contextualSpacing/>
              <w:jc w:val="both"/>
              <w:rPr>
                <w:rFonts w:ascii="Times New Roman" w:hAnsi="Times New Roman"/>
                <w:lang w:val="x-none" w:eastAsia="x-none"/>
              </w:rPr>
            </w:pPr>
            <w:r w:rsidRPr="00904340">
              <w:rPr>
                <w:rFonts w:ascii="Times New Roman" w:hAnsi="Times New Roman"/>
                <w:bCs/>
                <w:lang w:val="x-none" w:eastAsia="x-none"/>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w:t>
            </w:r>
            <w:r w:rsidRPr="00904340">
              <w:rPr>
                <w:rFonts w:ascii="Times New Roman" w:hAnsi="Times New Roman"/>
                <w:bCs/>
                <w:lang w:eastAsia="x-none"/>
              </w:rPr>
              <w:t xml:space="preserve"> Особенности научного стиля изложения.</w:t>
            </w:r>
          </w:p>
        </w:tc>
        <w:tc>
          <w:tcPr>
            <w:tcW w:w="654" w:type="pct"/>
            <w:vMerge w:val="restart"/>
            <w:vAlign w:val="center"/>
          </w:tcPr>
          <w:p w14:paraId="67FADE10"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4</w:t>
            </w:r>
          </w:p>
        </w:tc>
        <w:tc>
          <w:tcPr>
            <w:tcW w:w="709" w:type="pct"/>
            <w:vMerge/>
          </w:tcPr>
          <w:p w14:paraId="1E260726" w14:textId="77777777" w:rsidR="00E2792A" w:rsidRPr="00904340" w:rsidRDefault="00E2792A" w:rsidP="00163708">
            <w:pPr>
              <w:spacing w:after="0" w:line="240" w:lineRule="auto"/>
              <w:jc w:val="center"/>
              <w:rPr>
                <w:rFonts w:ascii="Times New Roman" w:hAnsi="Times New Roman"/>
              </w:rPr>
            </w:pPr>
          </w:p>
        </w:tc>
      </w:tr>
      <w:tr w:rsidR="00E2792A" w:rsidRPr="00E863B5" w14:paraId="351CAA99" w14:textId="77777777" w:rsidTr="00163708">
        <w:tc>
          <w:tcPr>
            <w:tcW w:w="744" w:type="pct"/>
            <w:vMerge/>
          </w:tcPr>
          <w:p w14:paraId="23AE0D20" w14:textId="77777777" w:rsidR="00E2792A" w:rsidRPr="00904340" w:rsidRDefault="00E2792A" w:rsidP="00163708">
            <w:pPr>
              <w:suppressAutoHyphens/>
              <w:spacing w:after="0" w:line="240" w:lineRule="auto"/>
              <w:rPr>
                <w:rFonts w:ascii="Times New Roman" w:hAnsi="Times New Roman"/>
                <w:b/>
                <w:bCs/>
              </w:rPr>
            </w:pPr>
          </w:p>
        </w:tc>
        <w:tc>
          <w:tcPr>
            <w:tcW w:w="2893" w:type="pct"/>
          </w:tcPr>
          <w:p w14:paraId="673A3A7F" w14:textId="77777777" w:rsidR="00E2792A" w:rsidRPr="00904340" w:rsidRDefault="00E2792A" w:rsidP="00163708">
            <w:pPr>
              <w:shd w:val="clear" w:color="auto" w:fill="FFFFFF"/>
              <w:spacing w:after="0" w:line="240" w:lineRule="auto"/>
              <w:ind w:left="37"/>
              <w:contextualSpacing/>
              <w:jc w:val="both"/>
              <w:rPr>
                <w:rFonts w:ascii="Times New Roman" w:hAnsi="Times New Roman"/>
                <w:bCs/>
                <w:lang w:val="x-none" w:eastAsia="x-none"/>
              </w:rPr>
            </w:pPr>
            <w:r w:rsidRPr="00904340">
              <w:rPr>
                <w:rFonts w:ascii="Times New Roman" w:hAnsi="Times New Roman"/>
                <w:bCs/>
                <w:lang w:val="x-none" w:eastAsia="x-none"/>
              </w:rPr>
              <w:t>Виды учебно-исследовательской деятельности студентов</w:t>
            </w:r>
            <w:r w:rsidRPr="00904340">
              <w:rPr>
                <w:rFonts w:ascii="Times New Roman" w:hAnsi="Times New Roman"/>
                <w:bCs/>
                <w:lang w:eastAsia="x-none"/>
              </w:rPr>
              <w:t>.</w:t>
            </w:r>
            <w:r w:rsidRPr="00904340">
              <w:rPr>
                <w:rFonts w:ascii="Times New Roman" w:hAnsi="Times New Roman"/>
                <w:bCs/>
                <w:lang w:val="x-none" w:eastAsia="x-none"/>
              </w:rPr>
              <w:t xml:space="preserve"> Основные виды учебно-исследовательской деятельности студентов колледжа: курсовая работа и </w:t>
            </w:r>
            <w:r w:rsidRPr="00904340">
              <w:rPr>
                <w:rFonts w:ascii="Times New Roman" w:hAnsi="Times New Roman"/>
                <w:bCs/>
                <w:lang w:eastAsia="x-none"/>
              </w:rPr>
              <w:t>дипломный проект (работа)</w:t>
            </w:r>
            <w:r w:rsidRPr="00904340">
              <w:rPr>
                <w:rFonts w:ascii="Times New Roman" w:hAnsi="Times New Roman"/>
                <w:bCs/>
                <w:lang w:val="x-none" w:eastAsia="x-none"/>
              </w:rPr>
              <w:t xml:space="preserve">, их сходство и различие. Содержательное разнообразие курсовых работ (реферативного, практического, опытно-экспериментального характера), </w:t>
            </w:r>
            <w:r w:rsidRPr="00904340">
              <w:rPr>
                <w:rFonts w:ascii="Times New Roman" w:hAnsi="Times New Roman"/>
                <w:bCs/>
                <w:lang w:eastAsia="x-none"/>
              </w:rPr>
              <w:t>дипломных проектов (работ)</w:t>
            </w:r>
            <w:r w:rsidRPr="00904340">
              <w:rPr>
                <w:rFonts w:ascii="Times New Roman" w:hAnsi="Times New Roman"/>
                <w:bCs/>
                <w:lang w:val="x-none" w:eastAsia="x-none"/>
              </w:rPr>
              <w:t xml:space="preserve"> (опытно-практического, опытно-экспериментального, теоретического, проектного характера).</w:t>
            </w:r>
            <w:r w:rsidRPr="00904340">
              <w:rPr>
                <w:rFonts w:ascii="Times New Roman" w:hAnsi="Times New Roman"/>
                <w:bCs/>
                <w:lang w:eastAsia="x-none"/>
              </w:rPr>
              <w:t xml:space="preserve"> </w:t>
            </w:r>
          </w:p>
        </w:tc>
        <w:tc>
          <w:tcPr>
            <w:tcW w:w="654" w:type="pct"/>
            <w:vMerge/>
            <w:vAlign w:val="center"/>
          </w:tcPr>
          <w:p w14:paraId="3FE30AFB" w14:textId="77777777" w:rsidR="00E2792A" w:rsidRPr="00904340" w:rsidRDefault="00E2792A" w:rsidP="00163708">
            <w:pPr>
              <w:spacing w:after="0" w:line="240" w:lineRule="auto"/>
              <w:rPr>
                <w:rFonts w:ascii="Times New Roman" w:hAnsi="Times New Roman"/>
              </w:rPr>
            </w:pPr>
          </w:p>
        </w:tc>
        <w:tc>
          <w:tcPr>
            <w:tcW w:w="709" w:type="pct"/>
            <w:vMerge/>
          </w:tcPr>
          <w:p w14:paraId="042907CB" w14:textId="77777777" w:rsidR="00E2792A" w:rsidRPr="00904340" w:rsidRDefault="00E2792A" w:rsidP="00163708">
            <w:pPr>
              <w:spacing w:after="0" w:line="240" w:lineRule="auto"/>
              <w:rPr>
                <w:rFonts w:ascii="Times New Roman" w:hAnsi="Times New Roman"/>
              </w:rPr>
            </w:pPr>
          </w:p>
        </w:tc>
      </w:tr>
      <w:tr w:rsidR="00E2792A" w:rsidRPr="00E863B5" w14:paraId="2BA7962E" w14:textId="77777777" w:rsidTr="00163708">
        <w:tc>
          <w:tcPr>
            <w:tcW w:w="744" w:type="pct"/>
            <w:vMerge/>
          </w:tcPr>
          <w:p w14:paraId="27C97DBC" w14:textId="77777777" w:rsidR="00E2792A" w:rsidRPr="00904340" w:rsidRDefault="00E2792A" w:rsidP="00163708">
            <w:pPr>
              <w:suppressAutoHyphens/>
              <w:spacing w:after="0" w:line="240" w:lineRule="auto"/>
              <w:rPr>
                <w:rFonts w:ascii="Times New Roman" w:hAnsi="Times New Roman"/>
                <w:b/>
                <w:bCs/>
              </w:rPr>
            </w:pPr>
          </w:p>
        </w:tc>
        <w:tc>
          <w:tcPr>
            <w:tcW w:w="2893" w:type="pct"/>
          </w:tcPr>
          <w:p w14:paraId="77E95A14" w14:textId="77777777" w:rsidR="00E2792A" w:rsidRPr="00904340" w:rsidRDefault="00E2792A" w:rsidP="00163708">
            <w:pPr>
              <w:shd w:val="clear" w:color="auto" w:fill="FFFFFF"/>
              <w:autoSpaceDE w:val="0"/>
              <w:autoSpaceDN w:val="0"/>
              <w:adjustRightInd w:val="0"/>
              <w:spacing w:after="0" w:line="240" w:lineRule="auto"/>
              <w:ind w:left="37"/>
              <w:contextualSpacing/>
              <w:jc w:val="both"/>
              <w:rPr>
                <w:rFonts w:ascii="Times New Roman" w:hAnsi="Times New Roman"/>
                <w:lang w:val="x-none" w:eastAsia="x-none"/>
              </w:rPr>
            </w:pPr>
            <w:r w:rsidRPr="00904340">
              <w:rPr>
                <w:rFonts w:ascii="Times New Roman" w:hAnsi="Times New Roman"/>
                <w:bCs/>
                <w:lang w:eastAsia="x-none"/>
              </w:rPr>
              <w:t xml:space="preserve">Требования к курсовой работе и дипломному проекту (работе). Структура.  Методологический аппарат. Теоретические и эмпирические методы исследования в курсовой работе и дипломного проекта (работы). </w:t>
            </w:r>
            <w:r w:rsidRPr="00904340">
              <w:rPr>
                <w:rFonts w:ascii="Times New Roman" w:hAnsi="Times New Roman"/>
                <w:bCs/>
                <w:lang w:val="x-none" w:eastAsia="x-none"/>
              </w:rPr>
              <w:t>Рубрикация как выражение композиционной структуры текста. Требования к оформлению структурных частей курсовой работы</w:t>
            </w:r>
            <w:r w:rsidRPr="00904340">
              <w:rPr>
                <w:rFonts w:ascii="Times New Roman" w:hAnsi="Times New Roman"/>
                <w:bCs/>
                <w:lang w:eastAsia="x-none"/>
              </w:rPr>
              <w:t xml:space="preserve"> и дипломного проекта (работы).</w:t>
            </w:r>
            <w:r w:rsidRPr="00904340">
              <w:rPr>
                <w:rFonts w:ascii="Times New Roman" w:hAnsi="Times New Roman"/>
                <w:lang w:val="x-none" w:eastAsia="x-none"/>
              </w:rPr>
              <w:t xml:space="preserve"> </w:t>
            </w:r>
          </w:p>
        </w:tc>
        <w:tc>
          <w:tcPr>
            <w:tcW w:w="654" w:type="pct"/>
            <w:vMerge/>
            <w:vAlign w:val="center"/>
          </w:tcPr>
          <w:p w14:paraId="4E31A7BA" w14:textId="77777777" w:rsidR="00E2792A" w:rsidRPr="00904340" w:rsidRDefault="00E2792A" w:rsidP="00163708">
            <w:pPr>
              <w:spacing w:after="0" w:line="240" w:lineRule="auto"/>
              <w:rPr>
                <w:rFonts w:ascii="Times New Roman" w:hAnsi="Times New Roman"/>
              </w:rPr>
            </w:pPr>
          </w:p>
        </w:tc>
        <w:tc>
          <w:tcPr>
            <w:tcW w:w="709" w:type="pct"/>
            <w:vMerge/>
          </w:tcPr>
          <w:p w14:paraId="61FC6B27" w14:textId="77777777" w:rsidR="00E2792A" w:rsidRPr="00904340" w:rsidRDefault="00E2792A" w:rsidP="00163708">
            <w:pPr>
              <w:spacing w:after="0" w:line="240" w:lineRule="auto"/>
              <w:rPr>
                <w:rFonts w:ascii="Times New Roman" w:hAnsi="Times New Roman"/>
              </w:rPr>
            </w:pPr>
          </w:p>
        </w:tc>
      </w:tr>
      <w:tr w:rsidR="00E2792A" w:rsidRPr="00E863B5" w14:paraId="2FA39C1A" w14:textId="77777777" w:rsidTr="00163708">
        <w:tc>
          <w:tcPr>
            <w:tcW w:w="744" w:type="pct"/>
            <w:vMerge/>
          </w:tcPr>
          <w:p w14:paraId="57392279" w14:textId="77777777" w:rsidR="00E2792A" w:rsidRPr="00904340" w:rsidRDefault="00E2792A" w:rsidP="00163708">
            <w:pPr>
              <w:suppressAutoHyphens/>
              <w:spacing w:after="0" w:line="240" w:lineRule="auto"/>
              <w:rPr>
                <w:rFonts w:ascii="Times New Roman" w:hAnsi="Times New Roman"/>
                <w:b/>
                <w:bCs/>
              </w:rPr>
            </w:pPr>
          </w:p>
        </w:tc>
        <w:tc>
          <w:tcPr>
            <w:tcW w:w="2893" w:type="pct"/>
          </w:tcPr>
          <w:p w14:paraId="45EC6BE6" w14:textId="77777777" w:rsidR="00E2792A" w:rsidRPr="00904340" w:rsidRDefault="00E2792A" w:rsidP="00163708">
            <w:pPr>
              <w:shd w:val="clear" w:color="auto" w:fill="FFFFFF"/>
              <w:autoSpaceDE w:val="0"/>
              <w:autoSpaceDN w:val="0"/>
              <w:adjustRightInd w:val="0"/>
              <w:spacing w:after="0" w:line="240" w:lineRule="auto"/>
              <w:ind w:left="37"/>
              <w:contextualSpacing/>
              <w:jc w:val="both"/>
              <w:rPr>
                <w:rFonts w:ascii="Times New Roman" w:hAnsi="Times New Roman"/>
                <w:lang w:val="x-none" w:eastAsia="x-none"/>
              </w:rPr>
            </w:pPr>
            <w:r w:rsidRPr="00904340">
              <w:rPr>
                <w:rFonts w:ascii="Times New Roman" w:hAnsi="Times New Roman"/>
                <w:bCs/>
                <w:lang w:val="x-none" w:eastAsia="x-none"/>
              </w:rPr>
              <w:t xml:space="preserve">Защита курсовой работы и </w:t>
            </w:r>
            <w:r w:rsidRPr="00904340">
              <w:rPr>
                <w:rFonts w:ascii="Times New Roman" w:hAnsi="Times New Roman"/>
                <w:bCs/>
                <w:lang w:eastAsia="x-none"/>
              </w:rPr>
              <w:t>дипломного проекта (работы)</w:t>
            </w:r>
            <w:r w:rsidRPr="00904340">
              <w:rPr>
                <w:rFonts w:ascii="Times New Roman" w:hAnsi="Times New Roman"/>
                <w:bCs/>
                <w:lang w:val="x-none" w:eastAsia="x-none"/>
              </w:rPr>
              <w:t>. Возможные варианты защиты курсовой работы. Критерии оценки курсовой работы. Отзыв научного руководителя.</w:t>
            </w:r>
          </w:p>
          <w:p w14:paraId="19F43EA2" w14:textId="77777777" w:rsidR="00E2792A" w:rsidRPr="00904340" w:rsidRDefault="00E2792A" w:rsidP="00163708">
            <w:pPr>
              <w:shd w:val="clear" w:color="auto" w:fill="FFFFFF"/>
              <w:autoSpaceDE w:val="0"/>
              <w:autoSpaceDN w:val="0"/>
              <w:adjustRightInd w:val="0"/>
              <w:spacing w:after="0" w:line="240" w:lineRule="auto"/>
              <w:ind w:left="37"/>
              <w:contextualSpacing/>
              <w:jc w:val="both"/>
              <w:rPr>
                <w:rFonts w:ascii="Times New Roman" w:hAnsi="Times New Roman"/>
                <w:lang w:val="x-none" w:eastAsia="x-none"/>
              </w:rPr>
            </w:pPr>
            <w:r w:rsidRPr="00904340">
              <w:rPr>
                <w:rFonts w:ascii="Times New Roman" w:hAnsi="Times New Roman"/>
                <w:bCs/>
                <w:lang w:eastAsia="x-none"/>
              </w:rPr>
              <w:t xml:space="preserve">Дипломный проект (работа) </w:t>
            </w:r>
            <w:r w:rsidRPr="00904340">
              <w:rPr>
                <w:rFonts w:ascii="Times New Roman" w:hAnsi="Times New Roman"/>
                <w:bCs/>
                <w:lang w:val="x-none" w:eastAsia="x-none"/>
              </w:rPr>
              <w:t xml:space="preserve">как вид государственной итоговой аттестации выпускников. Цель защиты </w:t>
            </w:r>
            <w:r w:rsidRPr="00904340">
              <w:rPr>
                <w:rFonts w:ascii="Times New Roman" w:hAnsi="Times New Roman"/>
                <w:bCs/>
                <w:lang w:eastAsia="x-none"/>
              </w:rPr>
              <w:t>дипломного проекта (работы)</w:t>
            </w:r>
            <w:r w:rsidRPr="00904340">
              <w:rPr>
                <w:rFonts w:ascii="Times New Roman" w:hAnsi="Times New Roman"/>
                <w:bCs/>
                <w:lang w:val="x-none" w:eastAsia="x-none"/>
              </w:rPr>
              <w:t xml:space="preserve">. Особенности процедуры предварительной </w:t>
            </w:r>
            <w:r w:rsidRPr="00904340">
              <w:rPr>
                <w:rFonts w:ascii="Times New Roman" w:hAnsi="Times New Roman"/>
                <w:bCs/>
                <w:lang w:val="x-none" w:eastAsia="x-none"/>
              </w:rPr>
              <w:lastRenderedPageBreak/>
              <w:t xml:space="preserve">защиты результатов </w:t>
            </w:r>
            <w:r w:rsidRPr="00904340">
              <w:rPr>
                <w:rFonts w:ascii="Times New Roman" w:hAnsi="Times New Roman"/>
                <w:bCs/>
                <w:lang w:eastAsia="x-none"/>
              </w:rPr>
              <w:t>дипломного проекта (работы)</w:t>
            </w:r>
            <w:r w:rsidRPr="00904340">
              <w:rPr>
                <w:rFonts w:ascii="Times New Roman" w:hAnsi="Times New Roman"/>
                <w:bCs/>
                <w:lang w:val="x-none" w:eastAsia="x-none"/>
              </w:rPr>
              <w:t>. Допуск студента к защите</w:t>
            </w:r>
            <w:r w:rsidRPr="00904340">
              <w:rPr>
                <w:rFonts w:ascii="Times New Roman" w:hAnsi="Times New Roman"/>
                <w:bCs/>
                <w:lang w:eastAsia="x-none"/>
              </w:rPr>
              <w:t xml:space="preserve"> дипломного проекта (работы)</w:t>
            </w:r>
            <w:r w:rsidRPr="00904340">
              <w:rPr>
                <w:rFonts w:ascii="Times New Roman" w:hAnsi="Times New Roman"/>
                <w:bCs/>
                <w:lang w:val="x-none" w:eastAsia="x-none"/>
              </w:rPr>
              <w:t xml:space="preserve">: сроки сдачи работы, составление отзыва научного руководителя, рецензии. Подготовка </w:t>
            </w:r>
            <w:r w:rsidRPr="00904340">
              <w:rPr>
                <w:rFonts w:ascii="Times New Roman" w:hAnsi="Times New Roman"/>
                <w:bCs/>
                <w:lang w:eastAsia="x-none"/>
              </w:rPr>
              <w:t xml:space="preserve">дипломного проекта (работы) </w:t>
            </w:r>
            <w:r w:rsidRPr="00904340">
              <w:rPr>
                <w:rFonts w:ascii="Times New Roman" w:hAnsi="Times New Roman"/>
                <w:bCs/>
                <w:lang w:val="x-none" w:eastAsia="x-none"/>
              </w:rPr>
              <w:t xml:space="preserve">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защиты </w:t>
            </w:r>
            <w:r w:rsidRPr="00904340">
              <w:rPr>
                <w:rFonts w:ascii="Times New Roman" w:hAnsi="Times New Roman"/>
                <w:bCs/>
                <w:lang w:eastAsia="x-none"/>
              </w:rPr>
              <w:t xml:space="preserve"> дипломного проекта (работы)</w:t>
            </w:r>
            <w:r w:rsidRPr="00904340">
              <w:rPr>
                <w:rFonts w:ascii="Times New Roman" w:hAnsi="Times New Roman"/>
                <w:bCs/>
                <w:lang w:val="x-none" w:eastAsia="x-none"/>
              </w:rPr>
              <w:t xml:space="preserve">. Критерии оценки </w:t>
            </w:r>
            <w:r w:rsidRPr="00904340">
              <w:rPr>
                <w:rFonts w:ascii="Times New Roman" w:hAnsi="Times New Roman"/>
                <w:bCs/>
                <w:lang w:eastAsia="x-none"/>
              </w:rPr>
              <w:t>дипломного проекта (работы)</w:t>
            </w:r>
            <w:r w:rsidRPr="00904340">
              <w:rPr>
                <w:rFonts w:ascii="Times New Roman" w:hAnsi="Times New Roman"/>
                <w:bCs/>
                <w:lang w:val="x-none" w:eastAsia="x-none"/>
              </w:rPr>
              <w:t>.</w:t>
            </w:r>
          </w:p>
        </w:tc>
        <w:tc>
          <w:tcPr>
            <w:tcW w:w="654" w:type="pct"/>
            <w:vMerge/>
            <w:vAlign w:val="center"/>
          </w:tcPr>
          <w:p w14:paraId="4A138BCB" w14:textId="77777777" w:rsidR="00E2792A" w:rsidRPr="00904340" w:rsidRDefault="00E2792A" w:rsidP="00163708">
            <w:pPr>
              <w:spacing w:after="0" w:line="240" w:lineRule="auto"/>
              <w:rPr>
                <w:rFonts w:ascii="Times New Roman" w:hAnsi="Times New Roman"/>
              </w:rPr>
            </w:pPr>
          </w:p>
        </w:tc>
        <w:tc>
          <w:tcPr>
            <w:tcW w:w="709" w:type="pct"/>
            <w:vMerge/>
          </w:tcPr>
          <w:p w14:paraId="6AE6B466" w14:textId="77777777" w:rsidR="00E2792A" w:rsidRPr="00904340" w:rsidRDefault="00E2792A" w:rsidP="00163708">
            <w:pPr>
              <w:spacing w:after="0" w:line="240" w:lineRule="auto"/>
              <w:rPr>
                <w:rFonts w:ascii="Times New Roman" w:hAnsi="Times New Roman"/>
              </w:rPr>
            </w:pPr>
          </w:p>
        </w:tc>
      </w:tr>
      <w:tr w:rsidR="00E2792A" w:rsidRPr="00E863B5" w14:paraId="79C68836" w14:textId="77777777" w:rsidTr="00163708">
        <w:trPr>
          <w:trHeight w:val="233"/>
        </w:trPr>
        <w:tc>
          <w:tcPr>
            <w:tcW w:w="744" w:type="pct"/>
            <w:vMerge/>
          </w:tcPr>
          <w:p w14:paraId="32A84C6A" w14:textId="77777777" w:rsidR="00E2792A" w:rsidRPr="00904340" w:rsidRDefault="00E2792A" w:rsidP="00163708">
            <w:pPr>
              <w:suppressAutoHyphens/>
              <w:spacing w:after="0" w:line="240" w:lineRule="auto"/>
              <w:rPr>
                <w:rFonts w:ascii="Times New Roman" w:hAnsi="Times New Roman"/>
                <w:b/>
                <w:bCs/>
              </w:rPr>
            </w:pPr>
          </w:p>
        </w:tc>
        <w:tc>
          <w:tcPr>
            <w:tcW w:w="2893" w:type="pct"/>
          </w:tcPr>
          <w:p w14:paraId="7D885678" w14:textId="77777777" w:rsidR="00E2792A" w:rsidRPr="00904340" w:rsidRDefault="00E2792A" w:rsidP="00163708">
            <w:pPr>
              <w:suppressAutoHyphens/>
              <w:spacing w:after="0" w:line="240" w:lineRule="auto"/>
              <w:jc w:val="both"/>
              <w:rPr>
                <w:rFonts w:ascii="Times New Roman" w:hAnsi="Times New Roman"/>
                <w:b/>
                <w:bCs/>
              </w:rPr>
            </w:pPr>
            <w:r w:rsidRPr="00904340">
              <w:rPr>
                <w:rFonts w:ascii="Times New Roman" w:hAnsi="Times New Roman"/>
                <w:b/>
                <w:bCs/>
              </w:rPr>
              <w:t xml:space="preserve">В том числе практических занятий и лабораторных работ </w:t>
            </w:r>
          </w:p>
        </w:tc>
        <w:tc>
          <w:tcPr>
            <w:tcW w:w="654" w:type="pct"/>
            <w:vAlign w:val="center"/>
          </w:tcPr>
          <w:p w14:paraId="726A433C"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5</w:t>
            </w:r>
          </w:p>
        </w:tc>
        <w:tc>
          <w:tcPr>
            <w:tcW w:w="709" w:type="pct"/>
            <w:vMerge/>
          </w:tcPr>
          <w:p w14:paraId="71A2488F" w14:textId="77777777" w:rsidR="00E2792A" w:rsidRPr="00904340" w:rsidRDefault="00E2792A" w:rsidP="00163708">
            <w:pPr>
              <w:spacing w:after="0" w:line="240" w:lineRule="auto"/>
              <w:jc w:val="center"/>
              <w:rPr>
                <w:rFonts w:ascii="Times New Roman" w:hAnsi="Times New Roman"/>
                <w:b/>
              </w:rPr>
            </w:pPr>
          </w:p>
        </w:tc>
      </w:tr>
      <w:tr w:rsidR="00E2792A" w:rsidRPr="00E863B5" w14:paraId="559C2628" w14:textId="77777777" w:rsidTr="00163708">
        <w:trPr>
          <w:trHeight w:val="20"/>
        </w:trPr>
        <w:tc>
          <w:tcPr>
            <w:tcW w:w="744" w:type="pct"/>
            <w:vMerge/>
          </w:tcPr>
          <w:p w14:paraId="50647FF8" w14:textId="77777777" w:rsidR="00E2792A" w:rsidRPr="00904340" w:rsidRDefault="00E2792A" w:rsidP="00163708">
            <w:pPr>
              <w:spacing w:after="0" w:line="240" w:lineRule="auto"/>
              <w:rPr>
                <w:rFonts w:ascii="Times New Roman" w:hAnsi="Times New Roman"/>
                <w:b/>
                <w:bCs/>
              </w:rPr>
            </w:pPr>
          </w:p>
        </w:tc>
        <w:tc>
          <w:tcPr>
            <w:tcW w:w="2893" w:type="pct"/>
          </w:tcPr>
          <w:p w14:paraId="3A8E2CC7"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904340">
              <w:rPr>
                <w:rFonts w:ascii="Times New Roman" w:hAnsi="Times New Roman"/>
                <w:b/>
              </w:rPr>
              <w:t>Практическое занятие 6.</w:t>
            </w:r>
            <w:r w:rsidRPr="00904340">
              <w:rPr>
                <w:rFonts w:ascii="Times New Roman" w:hAnsi="Times New Roman"/>
              </w:rPr>
              <w:t xml:space="preserve"> Обоснование актуальности темы исследования</w:t>
            </w:r>
          </w:p>
        </w:tc>
        <w:tc>
          <w:tcPr>
            <w:tcW w:w="654" w:type="pct"/>
            <w:vAlign w:val="center"/>
          </w:tcPr>
          <w:p w14:paraId="7B58A668"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709" w:type="pct"/>
            <w:vMerge/>
          </w:tcPr>
          <w:p w14:paraId="12F4D500" w14:textId="77777777" w:rsidR="00E2792A" w:rsidRPr="00904340" w:rsidRDefault="00E2792A" w:rsidP="00163708">
            <w:pPr>
              <w:spacing w:after="0" w:line="240" w:lineRule="auto"/>
              <w:jc w:val="center"/>
              <w:rPr>
                <w:rFonts w:ascii="Times New Roman" w:hAnsi="Times New Roman"/>
              </w:rPr>
            </w:pPr>
          </w:p>
        </w:tc>
      </w:tr>
      <w:tr w:rsidR="00E2792A" w:rsidRPr="00E863B5" w14:paraId="61162FDE" w14:textId="77777777" w:rsidTr="00163708">
        <w:trPr>
          <w:trHeight w:val="20"/>
        </w:trPr>
        <w:tc>
          <w:tcPr>
            <w:tcW w:w="744" w:type="pct"/>
            <w:vMerge/>
          </w:tcPr>
          <w:p w14:paraId="6270BF78" w14:textId="77777777" w:rsidR="00E2792A" w:rsidRPr="00904340" w:rsidRDefault="00E2792A" w:rsidP="00163708">
            <w:pPr>
              <w:spacing w:after="0" w:line="240" w:lineRule="auto"/>
              <w:rPr>
                <w:rFonts w:ascii="Times New Roman" w:hAnsi="Times New Roman"/>
                <w:b/>
                <w:bCs/>
              </w:rPr>
            </w:pPr>
          </w:p>
        </w:tc>
        <w:tc>
          <w:tcPr>
            <w:tcW w:w="2893" w:type="pct"/>
          </w:tcPr>
          <w:p w14:paraId="1A6E50DD"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904340">
              <w:rPr>
                <w:rFonts w:ascii="Times New Roman" w:hAnsi="Times New Roman"/>
                <w:b/>
              </w:rPr>
              <w:t>Практическое занятие 7.</w:t>
            </w:r>
            <w:r w:rsidRPr="00904340">
              <w:rPr>
                <w:rFonts w:ascii="Times New Roman" w:hAnsi="Times New Roman"/>
              </w:rPr>
              <w:t xml:space="preserve"> Составление библиографического описания, составление тезисов и запись цитаты</w:t>
            </w:r>
          </w:p>
        </w:tc>
        <w:tc>
          <w:tcPr>
            <w:tcW w:w="654" w:type="pct"/>
            <w:vAlign w:val="center"/>
          </w:tcPr>
          <w:p w14:paraId="1520E1D7"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709" w:type="pct"/>
            <w:vMerge/>
          </w:tcPr>
          <w:p w14:paraId="2984A762" w14:textId="77777777" w:rsidR="00E2792A" w:rsidRPr="00904340" w:rsidRDefault="00E2792A" w:rsidP="00163708">
            <w:pPr>
              <w:spacing w:after="0" w:line="240" w:lineRule="auto"/>
              <w:jc w:val="center"/>
              <w:rPr>
                <w:rFonts w:ascii="Times New Roman" w:hAnsi="Times New Roman"/>
              </w:rPr>
            </w:pPr>
          </w:p>
        </w:tc>
      </w:tr>
      <w:tr w:rsidR="00E2792A" w:rsidRPr="00E863B5" w14:paraId="22DD8C54" w14:textId="77777777" w:rsidTr="00163708">
        <w:trPr>
          <w:trHeight w:val="20"/>
        </w:trPr>
        <w:tc>
          <w:tcPr>
            <w:tcW w:w="744" w:type="pct"/>
            <w:vMerge/>
          </w:tcPr>
          <w:p w14:paraId="2B374C9D" w14:textId="77777777" w:rsidR="00E2792A" w:rsidRPr="00904340" w:rsidRDefault="00E2792A" w:rsidP="00163708">
            <w:pPr>
              <w:spacing w:after="0" w:line="240" w:lineRule="auto"/>
              <w:rPr>
                <w:rFonts w:ascii="Times New Roman" w:hAnsi="Times New Roman"/>
                <w:b/>
                <w:bCs/>
              </w:rPr>
            </w:pPr>
          </w:p>
        </w:tc>
        <w:tc>
          <w:tcPr>
            <w:tcW w:w="2893" w:type="pct"/>
          </w:tcPr>
          <w:p w14:paraId="0382EB45"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904340">
              <w:rPr>
                <w:rFonts w:ascii="Times New Roman" w:hAnsi="Times New Roman"/>
                <w:b/>
              </w:rPr>
              <w:t>Практическое занятие 8.</w:t>
            </w:r>
            <w:r w:rsidRPr="00904340">
              <w:rPr>
                <w:rFonts w:ascii="Times New Roman" w:hAnsi="Times New Roman"/>
              </w:rPr>
              <w:t xml:space="preserve"> Составление программы опытно-экспериментальной работы при организации исследования по теме</w:t>
            </w:r>
          </w:p>
        </w:tc>
        <w:tc>
          <w:tcPr>
            <w:tcW w:w="654" w:type="pct"/>
            <w:vAlign w:val="center"/>
          </w:tcPr>
          <w:p w14:paraId="50886D70"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709" w:type="pct"/>
            <w:vMerge/>
          </w:tcPr>
          <w:p w14:paraId="1CDB4472" w14:textId="77777777" w:rsidR="00E2792A" w:rsidRPr="00904340" w:rsidRDefault="00E2792A" w:rsidP="00163708">
            <w:pPr>
              <w:spacing w:after="0" w:line="240" w:lineRule="auto"/>
              <w:jc w:val="center"/>
              <w:rPr>
                <w:rFonts w:ascii="Times New Roman" w:hAnsi="Times New Roman"/>
              </w:rPr>
            </w:pPr>
          </w:p>
        </w:tc>
      </w:tr>
      <w:tr w:rsidR="00E2792A" w:rsidRPr="00E863B5" w14:paraId="5561DACF" w14:textId="77777777" w:rsidTr="00163708">
        <w:trPr>
          <w:trHeight w:val="20"/>
        </w:trPr>
        <w:tc>
          <w:tcPr>
            <w:tcW w:w="744" w:type="pct"/>
            <w:vMerge/>
          </w:tcPr>
          <w:p w14:paraId="285D2DDC" w14:textId="77777777" w:rsidR="00E2792A" w:rsidRPr="00904340" w:rsidRDefault="00E2792A" w:rsidP="00163708">
            <w:pPr>
              <w:spacing w:after="0" w:line="240" w:lineRule="auto"/>
              <w:rPr>
                <w:rFonts w:ascii="Times New Roman" w:hAnsi="Times New Roman"/>
                <w:b/>
                <w:bCs/>
              </w:rPr>
            </w:pPr>
          </w:p>
        </w:tc>
        <w:tc>
          <w:tcPr>
            <w:tcW w:w="2893" w:type="pct"/>
          </w:tcPr>
          <w:p w14:paraId="19B5255E"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904340">
              <w:rPr>
                <w:rFonts w:ascii="Times New Roman" w:hAnsi="Times New Roman"/>
                <w:b/>
              </w:rPr>
              <w:t>Практическое занятие 9.</w:t>
            </w:r>
            <w:r w:rsidRPr="00904340">
              <w:rPr>
                <w:rFonts w:ascii="Times New Roman" w:hAnsi="Times New Roman"/>
              </w:rPr>
              <w:t xml:space="preserve"> Наблюдение и анализ видеозаписи процедуры защиты дипломного проекта</w:t>
            </w:r>
          </w:p>
        </w:tc>
        <w:tc>
          <w:tcPr>
            <w:tcW w:w="654" w:type="pct"/>
            <w:vAlign w:val="center"/>
          </w:tcPr>
          <w:p w14:paraId="556755D2"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1</w:t>
            </w:r>
          </w:p>
        </w:tc>
        <w:tc>
          <w:tcPr>
            <w:tcW w:w="709" w:type="pct"/>
            <w:vMerge/>
          </w:tcPr>
          <w:p w14:paraId="78544ED9" w14:textId="77777777" w:rsidR="00E2792A" w:rsidRPr="00904340" w:rsidRDefault="00E2792A" w:rsidP="00163708">
            <w:pPr>
              <w:spacing w:after="0" w:line="240" w:lineRule="auto"/>
              <w:jc w:val="center"/>
              <w:rPr>
                <w:rFonts w:ascii="Times New Roman" w:hAnsi="Times New Roman"/>
              </w:rPr>
            </w:pPr>
          </w:p>
        </w:tc>
      </w:tr>
      <w:tr w:rsidR="00E2792A" w:rsidRPr="00E863B5" w14:paraId="5E163A03" w14:textId="77777777" w:rsidTr="00163708">
        <w:trPr>
          <w:trHeight w:val="153"/>
        </w:trPr>
        <w:tc>
          <w:tcPr>
            <w:tcW w:w="3637" w:type="pct"/>
            <w:gridSpan w:val="2"/>
            <w:tcBorders>
              <w:bottom w:val="single" w:sz="4" w:space="0" w:color="auto"/>
            </w:tcBorders>
          </w:tcPr>
          <w:p w14:paraId="26141A55"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904340">
              <w:rPr>
                <w:rFonts w:ascii="Times New Roman" w:hAnsi="Times New Roman"/>
                <w:b/>
              </w:rPr>
              <w:t>Раздел 2. Теоретические основы проектной деятельности</w:t>
            </w:r>
          </w:p>
        </w:tc>
        <w:tc>
          <w:tcPr>
            <w:tcW w:w="654" w:type="pct"/>
            <w:tcBorders>
              <w:bottom w:val="single" w:sz="4" w:space="0" w:color="auto"/>
            </w:tcBorders>
            <w:vAlign w:val="center"/>
          </w:tcPr>
          <w:p w14:paraId="6C42EE44"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16/12</w:t>
            </w:r>
          </w:p>
        </w:tc>
        <w:tc>
          <w:tcPr>
            <w:tcW w:w="709" w:type="pct"/>
            <w:tcBorders>
              <w:bottom w:val="single" w:sz="4" w:space="0" w:color="auto"/>
            </w:tcBorders>
          </w:tcPr>
          <w:p w14:paraId="5EBB9A2B" w14:textId="77777777" w:rsidR="00E2792A" w:rsidRPr="00904340" w:rsidRDefault="00E2792A" w:rsidP="00163708">
            <w:pPr>
              <w:spacing w:after="0" w:line="240" w:lineRule="auto"/>
              <w:jc w:val="center"/>
              <w:rPr>
                <w:rFonts w:ascii="Times New Roman" w:hAnsi="Times New Roman"/>
              </w:rPr>
            </w:pPr>
          </w:p>
        </w:tc>
      </w:tr>
      <w:tr w:rsidR="00E2792A" w:rsidRPr="00E863B5" w14:paraId="06EF3D4C" w14:textId="77777777" w:rsidTr="00163708">
        <w:trPr>
          <w:trHeight w:val="20"/>
        </w:trPr>
        <w:tc>
          <w:tcPr>
            <w:tcW w:w="744" w:type="pct"/>
            <w:vMerge w:val="restart"/>
          </w:tcPr>
          <w:p w14:paraId="15BC6F7E" w14:textId="77777777" w:rsidR="00E2792A" w:rsidRPr="00904340" w:rsidRDefault="00E2792A" w:rsidP="00163708">
            <w:pPr>
              <w:spacing w:line="240" w:lineRule="auto"/>
              <w:rPr>
                <w:rFonts w:ascii="Times New Roman" w:hAnsi="Times New Roman"/>
                <w:b/>
                <w:bCs/>
              </w:rPr>
            </w:pPr>
            <w:r w:rsidRPr="00904340">
              <w:rPr>
                <w:rFonts w:ascii="Times New Roman" w:hAnsi="Times New Roman"/>
                <w:b/>
                <w:bCs/>
              </w:rPr>
              <w:t>Тема 2.1. Проектная деятельность: понятие, основные характеристики проектной деятельности, классификация проектов</w:t>
            </w:r>
          </w:p>
        </w:tc>
        <w:tc>
          <w:tcPr>
            <w:tcW w:w="2893" w:type="pct"/>
          </w:tcPr>
          <w:p w14:paraId="790DE58C"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bCs/>
              </w:rPr>
              <w:t>Содержание</w:t>
            </w:r>
          </w:p>
        </w:tc>
        <w:tc>
          <w:tcPr>
            <w:tcW w:w="654" w:type="pct"/>
            <w:vAlign w:val="center"/>
          </w:tcPr>
          <w:p w14:paraId="252C3594"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4/2</w:t>
            </w:r>
          </w:p>
        </w:tc>
        <w:tc>
          <w:tcPr>
            <w:tcW w:w="709" w:type="pct"/>
            <w:vMerge w:val="restart"/>
          </w:tcPr>
          <w:p w14:paraId="2C104336" w14:textId="77777777" w:rsidR="00E2792A" w:rsidRPr="00904340" w:rsidRDefault="00E2792A" w:rsidP="00163708">
            <w:pPr>
              <w:suppressAutoHyphens/>
              <w:spacing w:after="0" w:line="240" w:lineRule="auto"/>
              <w:jc w:val="center"/>
              <w:rPr>
                <w:rFonts w:ascii="Times New Roman" w:hAnsi="Times New Roman"/>
              </w:rPr>
            </w:pPr>
            <w:r w:rsidRPr="00904340">
              <w:rPr>
                <w:rFonts w:ascii="Times New Roman" w:hAnsi="Times New Roman"/>
              </w:rPr>
              <w:t>ОК 01; ОК 02; ОК 03; ОК 04</w:t>
            </w:r>
          </w:p>
        </w:tc>
      </w:tr>
      <w:tr w:rsidR="00E2792A" w:rsidRPr="00E863B5" w14:paraId="53190443" w14:textId="77777777" w:rsidTr="00163708">
        <w:trPr>
          <w:trHeight w:val="20"/>
        </w:trPr>
        <w:tc>
          <w:tcPr>
            <w:tcW w:w="744" w:type="pct"/>
            <w:vMerge/>
          </w:tcPr>
          <w:p w14:paraId="230F3573" w14:textId="77777777" w:rsidR="00E2792A" w:rsidRPr="00904340" w:rsidRDefault="00E2792A" w:rsidP="00163708">
            <w:pPr>
              <w:spacing w:after="0" w:line="240" w:lineRule="auto"/>
              <w:rPr>
                <w:rFonts w:ascii="Times New Roman" w:hAnsi="Times New Roman"/>
                <w:b/>
                <w:bCs/>
              </w:rPr>
            </w:pPr>
          </w:p>
        </w:tc>
        <w:tc>
          <w:tcPr>
            <w:tcW w:w="2893" w:type="pct"/>
          </w:tcPr>
          <w:p w14:paraId="19823008" w14:textId="77777777" w:rsidR="00E2792A" w:rsidRPr="00904340" w:rsidRDefault="00E2792A" w:rsidP="00163708">
            <w:pPr>
              <w:spacing w:after="0" w:line="240" w:lineRule="auto"/>
              <w:ind w:left="37"/>
              <w:contextualSpacing/>
              <w:jc w:val="both"/>
              <w:rPr>
                <w:rFonts w:ascii="Times New Roman" w:hAnsi="Times New Roman"/>
                <w:bCs/>
                <w:lang w:val="x-none" w:eastAsia="x-none"/>
              </w:rPr>
            </w:pPr>
            <w:r w:rsidRPr="00904340">
              <w:rPr>
                <w:rFonts w:ascii="Times New Roman" w:hAnsi="Times New Roman"/>
                <w:bCs/>
                <w:lang w:val="x-none" w:eastAsia="x-none"/>
              </w:rPr>
              <w:t>Поняти</w:t>
            </w:r>
            <w:r w:rsidRPr="00904340">
              <w:rPr>
                <w:rFonts w:ascii="Times New Roman" w:hAnsi="Times New Roman"/>
                <w:bCs/>
                <w:lang w:eastAsia="x-none"/>
              </w:rPr>
              <w:t>я</w:t>
            </w:r>
            <w:r w:rsidRPr="00904340">
              <w:rPr>
                <w:rFonts w:ascii="Times New Roman" w:hAnsi="Times New Roman"/>
                <w:bCs/>
                <w:lang w:val="x-none" w:eastAsia="x-none"/>
              </w:rPr>
              <w:t xml:space="preserve"> </w:t>
            </w:r>
            <w:r w:rsidRPr="00904340">
              <w:rPr>
                <w:rFonts w:ascii="Times New Roman" w:hAnsi="Times New Roman"/>
                <w:bCs/>
                <w:lang w:eastAsia="x-none"/>
              </w:rPr>
              <w:t>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структуры на время реализации проекта. Проектная культура педагога.</w:t>
            </w:r>
          </w:p>
        </w:tc>
        <w:tc>
          <w:tcPr>
            <w:tcW w:w="654" w:type="pct"/>
            <w:vMerge w:val="restart"/>
            <w:vAlign w:val="center"/>
          </w:tcPr>
          <w:p w14:paraId="32795FAD"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709" w:type="pct"/>
            <w:vMerge/>
          </w:tcPr>
          <w:p w14:paraId="75582F3C" w14:textId="77777777" w:rsidR="00E2792A" w:rsidRPr="00904340" w:rsidRDefault="00E2792A" w:rsidP="00163708">
            <w:pPr>
              <w:spacing w:after="0" w:line="240" w:lineRule="auto"/>
              <w:jc w:val="center"/>
              <w:rPr>
                <w:rFonts w:ascii="Times New Roman" w:hAnsi="Times New Roman"/>
              </w:rPr>
            </w:pPr>
          </w:p>
        </w:tc>
      </w:tr>
      <w:tr w:rsidR="00E2792A" w:rsidRPr="00E863B5" w14:paraId="38373791" w14:textId="77777777" w:rsidTr="00163708">
        <w:trPr>
          <w:trHeight w:val="20"/>
        </w:trPr>
        <w:tc>
          <w:tcPr>
            <w:tcW w:w="744" w:type="pct"/>
            <w:vMerge/>
          </w:tcPr>
          <w:p w14:paraId="01C554BC" w14:textId="77777777" w:rsidR="00E2792A" w:rsidRPr="00904340" w:rsidRDefault="00E2792A" w:rsidP="00163708">
            <w:pPr>
              <w:spacing w:after="0" w:line="240" w:lineRule="auto"/>
              <w:rPr>
                <w:rFonts w:ascii="Times New Roman" w:hAnsi="Times New Roman"/>
                <w:b/>
                <w:bCs/>
              </w:rPr>
            </w:pPr>
          </w:p>
        </w:tc>
        <w:tc>
          <w:tcPr>
            <w:tcW w:w="2893" w:type="pct"/>
          </w:tcPr>
          <w:p w14:paraId="0A507456" w14:textId="77777777" w:rsidR="00E2792A" w:rsidRPr="00904340" w:rsidRDefault="00E2792A" w:rsidP="00163708">
            <w:pPr>
              <w:spacing w:after="0" w:line="240" w:lineRule="auto"/>
              <w:ind w:left="37"/>
              <w:contextualSpacing/>
              <w:jc w:val="both"/>
              <w:rPr>
                <w:rFonts w:ascii="Times New Roman" w:hAnsi="Times New Roman"/>
                <w:bCs/>
                <w:lang w:val="x-none" w:eastAsia="x-none"/>
              </w:rPr>
            </w:pPr>
            <w:r w:rsidRPr="00904340">
              <w:rPr>
                <w:rFonts w:ascii="Times New Roman" w:hAnsi="Times New Roman"/>
                <w:bCs/>
                <w:lang w:val="x-none" w:eastAsia="x-none"/>
              </w:rPr>
              <w:t>Виды педагогических проектов</w:t>
            </w:r>
            <w:r w:rsidRPr="00904340">
              <w:rPr>
                <w:rFonts w:ascii="Times New Roman" w:hAnsi="Times New Roman"/>
                <w:bCs/>
                <w:lang w:eastAsia="x-none"/>
              </w:rPr>
              <w:t>. П</w:t>
            </w:r>
            <w:r w:rsidRPr="00904340">
              <w:rPr>
                <w:rFonts w:ascii="Times New Roman" w:hAnsi="Times New Roman"/>
                <w:lang w:eastAsia="x-none"/>
              </w:rPr>
              <w:t>о срокам реализации: краткосрочные (до одной недели); среднесрочные (от недели до месяца); долгосрочные (от одного месяца и больше); по доминирующей деятельности:  исследовательские; творческие; практико-ориентированные;  информационные;  приключенческие;  игровые;  телекоммуникационные; по количеству участников проекта: индивидуальные; групповые</w:t>
            </w:r>
            <w:proofErr w:type="gramStart"/>
            <w:r w:rsidRPr="00904340">
              <w:rPr>
                <w:rFonts w:ascii="Times New Roman" w:hAnsi="Times New Roman"/>
                <w:lang w:eastAsia="x-none"/>
              </w:rPr>
              <w:t>.</w:t>
            </w:r>
            <w:r w:rsidRPr="00904340">
              <w:rPr>
                <w:rFonts w:ascii="Times New Roman" w:hAnsi="Times New Roman"/>
                <w:lang w:val="x-none" w:eastAsia="x-none"/>
              </w:rPr>
              <w:t>У</w:t>
            </w:r>
            <w:proofErr w:type="gramEnd"/>
            <w:r w:rsidRPr="00904340">
              <w:rPr>
                <w:rFonts w:ascii="Times New Roman" w:hAnsi="Times New Roman"/>
                <w:lang w:val="x-none" w:eastAsia="x-none"/>
              </w:rPr>
              <w:t xml:space="preserve">чебные проекты. Досуговые проекты. </w:t>
            </w:r>
            <w:r w:rsidRPr="00904340">
              <w:rPr>
                <w:rFonts w:ascii="Times New Roman" w:hAnsi="Times New Roman"/>
                <w:lang w:eastAsia="x-none"/>
              </w:rPr>
              <w:t xml:space="preserve">Проекты в системе профессиональной подготовки. </w:t>
            </w:r>
            <w:r w:rsidRPr="00904340">
              <w:rPr>
                <w:rFonts w:ascii="Times New Roman" w:hAnsi="Times New Roman"/>
                <w:lang w:val="x-none" w:eastAsia="x-none"/>
              </w:rPr>
              <w:t>Социально-педагогические проекты. Проекты личностного становления. Сетевые проекты.</w:t>
            </w:r>
            <w:r w:rsidRPr="00904340">
              <w:rPr>
                <w:rFonts w:ascii="Times New Roman" w:hAnsi="Times New Roman"/>
                <w:lang w:eastAsia="x-none"/>
              </w:rPr>
              <w:t xml:space="preserve"> Международные проекты</w:t>
            </w:r>
          </w:p>
        </w:tc>
        <w:tc>
          <w:tcPr>
            <w:tcW w:w="654" w:type="pct"/>
            <w:vMerge/>
            <w:vAlign w:val="center"/>
          </w:tcPr>
          <w:p w14:paraId="4B8BB806" w14:textId="77777777" w:rsidR="00E2792A" w:rsidRPr="00904340" w:rsidRDefault="00E2792A" w:rsidP="00163708">
            <w:pPr>
              <w:spacing w:after="0" w:line="240" w:lineRule="auto"/>
              <w:jc w:val="center"/>
              <w:rPr>
                <w:rFonts w:ascii="Times New Roman" w:hAnsi="Times New Roman"/>
              </w:rPr>
            </w:pPr>
          </w:p>
        </w:tc>
        <w:tc>
          <w:tcPr>
            <w:tcW w:w="709" w:type="pct"/>
            <w:vMerge/>
          </w:tcPr>
          <w:p w14:paraId="4A1F922A" w14:textId="77777777" w:rsidR="00E2792A" w:rsidRPr="00904340" w:rsidRDefault="00E2792A" w:rsidP="00163708">
            <w:pPr>
              <w:spacing w:after="0" w:line="240" w:lineRule="auto"/>
              <w:jc w:val="center"/>
              <w:rPr>
                <w:rFonts w:ascii="Times New Roman" w:hAnsi="Times New Roman"/>
              </w:rPr>
            </w:pPr>
          </w:p>
        </w:tc>
      </w:tr>
      <w:tr w:rsidR="00E2792A" w:rsidRPr="00E863B5" w14:paraId="402A7394" w14:textId="77777777" w:rsidTr="00163708">
        <w:trPr>
          <w:trHeight w:val="20"/>
        </w:trPr>
        <w:tc>
          <w:tcPr>
            <w:tcW w:w="744" w:type="pct"/>
            <w:vMerge/>
          </w:tcPr>
          <w:p w14:paraId="395B7524" w14:textId="77777777" w:rsidR="00E2792A" w:rsidRPr="00904340" w:rsidRDefault="00E2792A" w:rsidP="00163708">
            <w:pPr>
              <w:spacing w:after="0" w:line="240" w:lineRule="auto"/>
              <w:rPr>
                <w:rFonts w:ascii="Times New Roman" w:hAnsi="Times New Roman"/>
                <w:b/>
                <w:bCs/>
              </w:rPr>
            </w:pPr>
          </w:p>
        </w:tc>
        <w:tc>
          <w:tcPr>
            <w:tcW w:w="2893" w:type="pct"/>
          </w:tcPr>
          <w:p w14:paraId="04A9BA27" w14:textId="77777777" w:rsidR="00E2792A" w:rsidRPr="00904340" w:rsidRDefault="00E2792A" w:rsidP="00163708">
            <w:pPr>
              <w:spacing w:after="0" w:line="240" w:lineRule="auto"/>
              <w:jc w:val="both"/>
              <w:rPr>
                <w:rFonts w:ascii="Times New Roman" w:hAnsi="Times New Roman"/>
                <w:b/>
                <w:bCs/>
              </w:rPr>
            </w:pPr>
            <w:r w:rsidRPr="00904340">
              <w:rPr>
                <w:rFonts w:ascii="Times New Roman" w:hAnsi="Times New Roman"/>
                <w:b/>
                <w:bCs/>
              </w:rPr>
              <w:t>В том числе практических занятий и лабораторных работ</w:t>
            </w:r>
          </w:p>
        </w:tc>
        <w:tc>
          <w:tcPr>
            <w:tcW w:w="654" w:type="pct"/>
            <w:vAlign w:val="center"/>
          </w:tcPr>
          <w:p w14:paraId="7E5715FF"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2</w:t>
            </w:r>
          </w:p>
        </w:tc>
        <w:tc>
          <w:tcPr>
            <w:tcW w:w="709" w:type="pct"/>
            <w:vMerge/>
          </w:tcPr>
          <w:p w14:paraId="6DF3E1CD" w14:textId="77777777" w:rsidR="00E2792A" w:rsidRPr="00904340" w:rsidRDefault="00E2792A" w:rsidP="00163708">
            <w:pPr>
              <w:spacing w:after="0" w:line="240" w:lineRule="auto"/>
              <w:jc w:val="center"/>
              <w:rPr>
                <w:rFonts w:ascii="Times New Roman" w:hAnsi="Times New Roman"/>
              </w:rPr>
            </w:pPr>
          </w:p>
        </w:tc>
      </w:tr>
      <w:tr w:rsidR="00E2792A" w:rsidRPr="00E863B5" w14:paraId="771D7827" w14:textId="77777777" w:rsidTr="00163708">
        <w:trPr>
          <w:trHeight w:val="506"/>
        </w:trPr>
        <w:tc>
          <w:tcPr>
            <w:tcW w:w="744" w:type="pct"/>
            <w:vMerge/>
          </w:tcPr>
          <w:p w14:paraId="37A0C337" w14:textId="77777777" w:rsidR="00E2792A" w:rsidRPr="00904340" w:rsidRDefault="00E2792A" w:rsidP="00163708">
            <w:pPr>
              <w:spacing w:after="0" w:line="240" w:lineRule="auto"/>
              <w:rPr>
                <w:rFonts w:ascii="Times New Roman" w:hAnsi="Times New Roman"/>
                <w:b/>
                <w:bCs/>
              </w:rPr>
            </w:pPr>
          </w:p>
        </w:tc>
        <w:tc>
          <w:tcPr>
            <w:tcW w:w="2893" w:type="pct"/>
            <w:tcBorders>
              <w:bottom w:val="single" w:sz="4" w:space="0" w:color="auto"/>
            </w:tcBorders>
          </w:tcPr>
          <w:p w14:paraId="2D6DF5A4"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
              </w:rPr>
              <w:t>Практическое занятие 10.</w:t>
            </w:r>
            <w:r w:rsidRPr="00904340">
              <w:rPr>
                <w:rFonts w:ascii="Times New Roman" w:hAnsi="Times New Roman"/>
              </w:rPr>
              <w:t xml:space="preserve"> Виды педагогических проектов в практике начального общего образования.</w:t>
            </w:r>
          </w:p>
        </w:tc>
        <w:tc>
          <w:tcPr>
            <w:tcW w:w="654" w:type="pct"/>
            <w:tcBorders>
              <w:bottom w:val="single" w:sz="4" w:space="0" w:color="auto"/>
            </w:tcBorders>
            <w:vAlign w:val="center"/>
          </w:tcPr>
          <w:p w14:paraId="6E755431"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709" w:type="pct"/>
            <w:vMerge/>
            <w:tcBorders>
              <w:bottom w:val="single" w:sz="4" w:space="0" w:color="auto"/>
            </w:tcBorders>
          </w:tcPr>
          <w:p w14:paraId="262BBDCF" w14:textId="77777777" w:rsidR="00E2792A" w:rsidRPr="00904340" w:rsidRDefault="00E2792A" w:rsidP="00163708">
            <w:pPr>
              <w:spacing w:after="0" w:line="240" w:lineRule="auto"/>
              <w:jc w:val="center"/>
              <w:rPr>
                <w:rFonts w:ascii="Times New Roman" w:hAnsi="Times New Roman"/>
              </w:rPr>
            </w:pPr>
          </w:p>
        </w:tc>
      </w:tr>
      <w:tr w:rsidR="00E2792A" w:rsidRPr="00E863B5" w14:paraId="664F7680" w14:textId="77777777" w:rsidTr="00163708">
        <w:trPr>
          <w:trHeight w:val="122"/>
        </w:trPr>
        <w:tc>
          <w:tcPr>
            <w:tcW w:w="744" w:type="pct"/>
            <w:vMerge w:val="restart"/>
          </w:tcPr>
          <w:p w14:paraId="409754B9"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Тема 2.2. Организация проектной деятельности: этапы и содержание деятельности</w:t>
            </w:r>
          </w:p>
        </w:tc>
        <w:tc>
          <w:tcPr>
            <w:tcW w:w="2893" w:type="pct"/>
            <w:tcBorders>
              <w:bottom w:val="single" w:sz="4" w:space="0" w:color="auto"/>
            </w:tcBorders>
          </w:tcPr>
          <w:p w14:paraId="089A0E0F"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rPr>
              <w:t>Содержание</w:t>
            </w:r>
          </w:p>
        </w:tc>
        <w:tc>
          <w:tcPr>
            <w:tcW w:w="654" w:type="pct"/>
            <w:tcBorders>
              <w:bottom w:val="single" w:sz="4" w:space="0" w:color="auto"/>
            </w:tcBorders>
            <w:vAlign w:val="center"/>
          </w:tcPr>
          <w:p w14:paraId="191A088E"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13/10</w:t>
            </w:r>
          </w:p>
        </w:tc>
        <w:tc>
          <w:tcPr>
            <w:tcW w:w="709" w:type="pct"/>
            <w:vMerge w:val="restart"/>
          </w:tcPr>
          <w:p w14:paraId="16C6DE6B" w14:textId="77777777" w:rsidR="00E2792A" w:rsidRPr="00904340" w:rsidRDefault="00E2792A" w:rsidP="00163708">
            <w:pPr>
              <w:suppressAutoHyphens/>
              <w:spacing w:after="0" w:line="240" w:lineRule="auto"/>
              <w:jc w:val="center"/>
              <w:rPr>
                <w:rFonts w:ascii="Times New Roman" w:hAnsi="Times New Roman"/>
              </w:rPr>
            </w:pPr>
            <w:r w:rsidRPr="00904340">
              <w:rPr>
                <w:rFonts w:ascii="Times New Roman" w:hAnsi="Times New Roman"/>
              </w:rPr>
              <w:t>ОК 01; ОК 02; ОК 03; ОК 04</w:t>
            </w:r>
          </w:p>
        </w:tc>
      </w:tr>
      <w:tr w:rsidR="00E2792A" w:rsidRPr="00E863B5" w14:paraId="6605AB3B" w14:textId="77777777" w:rsidTr="00163708">
        <w:trPr>
          <w:trHeight w:val="506"/>
        </w:trPr>
        <w:tc>
          <w:tcPr>
            <w:tcW w:w="744" w:type="pct"/>
            <w:vMerge/>
          </w:tcPr>
          <w:p w14:paraId="1181FF38" w14:textId="77777777" w:rsidR="00E2792A" w:rsidRPr="00904340" w:rsidRDefault="00E2792A" w:rsidP="00163708">
            <w:pPr>
              <w:spacing w:after="0" w:line="240" w:lineRule="auto"/>
              <w:rPr>
                <w:rFonts w:ascii="Times New Roman" w:hAnsi="Times New Roman"/>
                <w:b/>
                <w:bCs/>
              </w:rPr>
            </w:pPr>
          </w:p>
        </w:tc>
        <w:tc>
          <w:tcPr>
            <w:tcW w:w="2893" w:type="pct"/>
            <w:tcBorders>
              <w:bottom w:val="single" w:sz="4" w:space="0" w:color="auto"/>
            </w:tcBorders>
          </w:tcPr>
          <w:p w14:paraId="4328BE57"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Cs/>
                <w:lang w:val="x-none" w:eastAsia="x-none"/>
              </w:rPr>
              <w:t xml:space="preserve">Организация проектной деятельности. </w:t>
            </w:r>
            <w:r w:rsidRPr="00904340">
              <w:rPr>
                <w:rFonts w:ascii="Times New Roman" w:hAnsi="Times New Roman"/>
                <w:lang w:val="x-none" w:eastAsia="x-none"/>
              </w:rPr>
              <w:t xml:space="preserve">Этапы проектирования. Предпроектный этап. Выбор формата проекта. Логика организации педагогического проекта. Этап реализации проекта, рефлексивный этап, </w:t>
            </w:r>
            <w:proofErr w:type="spellStart"/>
            <w:r w:rsidRPr="00904340">
              <w:rPr>
                <w:rFonts w:ascii="Times New Roman" w:hAnsi="Times New Roman"/>
                <w:lang w:val="x-none" w:eastAsia="x-none"/>
              </w:rPr>
              <w:t>послепроектный</w:t>
            </w:r>
            <w:proofErr w:type="spellEnd"/>
            <w:r w:rsidRPr="00904340">
              <w:rPr>
                <w:rFonts w:ascii="Times New Roman" w:hAnsi="Times New Roman"/>
                <w:lang w:val="x-none" w:eastAsia="x-none"/>
              </w:rPr>
              <w:t xml:space="preserve"> этап.</w:t>
            </w:r>
            <w:r w:rsidRPr="00904340">
              <w:rPr>
                <w:rFonts w:ascii="Times New Roman" w:hAnsi="Times New Roman"/>
                <w:lang w:eastAsia="x-none"/>
              </w:rPr>
              <w:t xml:space="preserve"> </w:t>
            </w:r>
            <w:r w:rsidRPr="00904340">
              <w:rPr>
                <w:rFonts w:ascii="Times New Roman" w:hAnsi="Times New Roman"/>
                <w:bCs/>
                <w:lang w:val="x-none" w:eastAsia="x-none"/>
              </w:rPr>
              <w:t xml:space="preserve">Технология разработки проектов. </w:t>
            </w:r>
            <w:r w:rsidRPr="00904340">
              <w:rPr>
                <w:rFonts w:ascii="Times New Roman" w:hAnsi="Times New Roman"/>
                <w:lang w:val="x-none" w:eastAsia="x-none"/>
              </w:rPr>
              <w:t>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проекта. Особенности написания курсовых работ и ВКР проектного характера.</w:t>
            </w:r>
          </w:p>
        </w:tc>
        <w:tc>
          <w:tcPr>
            <w:tcW w:w="654" w:type="pct"/>
            <w:tcBorders>
              <w:bottom w:val="single" w:sz="4" w:space="0" w:color="auto"/>
            </w:tcBorders>
            <w:vAlign w:val="center"/>
          </w:tcPr>
          <w:p w14:paraId="0D1AF5E3"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3</w:t>
            </w:r>
          </w:p>
        </w:tc>
        <w:tc>
          <w:tcPr>
            <w:tcW w:w="709" w:type="pct"/>
            <w:vMerge/>
            <w:tcBorders>
              <w:bottom w:val="single" w:sz="4" w:space="0" w:color="auto"/>
            </w:tcBorders>
          </w:tcPr>
          <w:p w14:paraId="5E57B69E" w14:textId="77777777" w:rsidR="00E2792A" w:rsidRPr="00904340" w:rsidRDefault="00E2792A" w:rsidP="00163708">
            <w:pPr>
              <w:spacing w:after="0" w:line="240" w:lineRule="auto"/>
              <w:jc w:val="center"/>
              <w:rPr>
                <w:rFonts w:ascii="Times New Roman" w:hAnsi="Times New Roman"/>
              </w:rPr>
            </w:pPr>
          </w:p>
        </w:tc>
      </w:tr>
      <w:tr w:rsidR="00E2792A" w:rsidRPr="00E863B5" w14:paraId="65CBBF47" w14:textId="77777777" w:rsidTr="00163708">
        <w:trPr>
          <w:trHeight w:val="91"/>
        </w:trPr>
        <w:tc>
          <w:tcPr>
            <w:tcW w:w="744" w:type="pct"/>
            <w:vMerge/>
          </w:tcPr>
          <w:p w14:paraId="0286DC7D" w14:textId="77777777" w:rsidR="00E2792A" w:rsidRPr="00904340" w:rsidRDefault="00E2792A" w:rsidP="00163708">
            <w:pPr>
              <w:spacing w:after="0" w:line="240" w:lineRule="auto"/>
              <w:rPr>
                <w:rFonts w:ascii="Times New Roman" w:hAnsi="Times New Roman"/>
                <w:b/>
                <w:bCs/>
              </w:rPr>
            </w:pPr>
          </w:p>
        </w:tc>
        <w:tc>
          <w:tcPr>
            <w:tcW w:w="2893" w:type="pct"/>
            <w:tcBorders>
              <w:bottom w:val="single" w:sz="4" w:space="0" w:color="auto"/>
            </w:tcBorders>
          </w:tcPr>
          <w:p w14:paraId="0AC56A06" w14:textId="77777777" w:rsidR="00E2792A" w:rsidRPr="00904340" w:rsidRDefault="00E2792A" w:rsidP="00163708">
            <w:pPr>
              <w:spacing w:after="0" w:line="240" w:lineRule="auto"/>
              <w:jc w:val="both"/>
              <w:rPr>
                <w:rFonts w:ascii="Times New Roman" w:hAnsi="Times New Roman"/>
                <w:b/>
              </w:rPr>
            </w:pPr>
            <w:r w:rsidRPr="00904340">
              <w:rPr>
                <w:rFonts w:ascii="Times New Roman" w:hAnsi="Times New Roman"/>
                <w:b/>
                <w:bCs/>
              </w:rPr>
              <w:t>В том числе практических занятий и лабораторных работ</w:t>
            </w:r>
          </w:p>
        </w:tc>
        <w:tc>
          <w:tcPr>
            <w:tcW w:w="654" w:type="pct"/>
            <w:tcBorders>
              <w:bottom w:val="single" w:sz="4" w:space="0" w:color="auto"/>
            </w:tcBorders>
            <w:vAlign w:val="center"/>
          </w:tcPr>
          <w:p w14:paraId="52812E04"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10</w:t>
            </w:r>
          </w:p>
        </w:tc>
        <w:tc>
          <w:tcPr>
            <w:tcW w:w="709" w:type="pct"/>
            <w:tcBorders>
              <w:bottom w:val="single" w:sz="4" w:space="0" w:color="auto"/>
            </w:tcBorders>
          </w:tcPr>
          <w:p w14:paraId="40CF2503" w14:textId="77777777" w:rsidR="00E2792A" w:rsidRPr="00904340" w:rsidRDefault="00E2792A" w:rsidP="00163708">
            <w:pPr>
              <w:spacing w:after="0" w:line="240" w:lineRule="auto"/>
              <w:jc w:val="center"/>
              <w:rPr>
                <w:rFonts w:ascii="Times New Roman" w:hAnsi="Times New Roman"/>
              </w:rPr>
            </w:pPr>
          </w:p>
        </w:tc>
      </w:tr>
      <w:tr w:rsidR="00E2792A" w:rsidRPr="00E863B5" w14:paraId="576A46BB" w14:textId="77777777" w:rsidTr="00163708">
        <w:trPr>
          <w:trHeight w:val="506"/>
        </w:trPr>
        <w:tc>
          <w:tcPr>
            <w:tcW w:w="744" w:type="pct"/>
            <w:vMerge/>
          </w:tcPr>
          <w:p w14:paraId="5475E2CE" w14:textId="77777777" w:rsidR="00E2792A" w:rsidRPr="00904340" w:rsidRDefault="00E2792A" w:rsidP="00163708">
            <w:pPr>
              <w:spacing w:after="0" w:line="240" w:lineRule="auto"/>
              <w:rPr>
                <w:rFonts w:ascii="Times New Roman" w:hAnsi="Times New Roman"/>
                <w:b/>
                <w:bCs/>
              </w:rPr>
            </w:pPr>
          </w:p>
        </w:tc>
        <w:tc>
          <w:tcPr>
            <w:tcW w:w="2893" w:type="pct"/>
            <w:tcBorders>
              <w:bottom w:val="single" w:sz="4" w:space="0" w:color="auto"/>
            </w:tcBorders>
          </w:tcPr>
          <w:p w14:paraId="498AD4C6"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904340">
              <w:rPr>
                <w:rFonts w:ascii="Times New Roman" w:hAnsi="Times New Roman"/>
                <w:b/>
              </w:rPr>
              <w:t>Практическое занятие 11.</w:t>
            </w:r>
            <w:r w:rsidRPr="00904340">
              <w:rPr>
                <w:rFonts w:ascii="Times New Roman" w:hAnsi="Times New Roman"/>
              </w:rPr>
              <w:t xml:space="preserve"> Разработка проектов личностного и профессионального роста</w:t>
            </w:r>
          </w:p>
        </w:tc>
        <w:tc>
          <w:tcPr>
            <w:tcW w:w="654" w:type="pct"/>
            <w:tcBorders>
              <w:bottom w:val="single" w:sz="4" w:space="0" w:color="auto"/>
            </w:tcBorders>
            <w:vAlign w:val="center"/>
          </w:tcPr>
          <w:p w14:paraId="6E1184E5"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709" w:type="pct"/>
            <w:tcBorders>
              <w:bottom w:val="single" w:sz="4" w:space="0" w:color="auto"/>
            </w:tcBorders>
          </w:tcPr>
          <w:p w14:paraId="312444A5" w14:textId="77777777" w:rsidR="00E2792A" w:rsidRPr="00904340" w:rsidRDefault="00E2792A" w:rsidP="00163708">
            <w:pPr>
              <w:spacing w:after="0" w:line="240" w:lineRule="auto"/>
              <w:jc w:val="center"/>
              <w:rPr>
                <w:rFonts w:ascii="Times New Roman" w:hAnsi="Times New Roman"/>
              </w:rPr>
            </w:pPr>
          </w:p>
        </w:tc>
      </w:tr>
      <w:tr w:rsidR="00E2792A" w:rsidRPr="00E863B5" w14:paraId="73CFA08B" w14:textId="77777777" w:rsidTr="00163708">
        <w:trPr>
          <w:trHeight w:val="67"/>
        </w:trPr>
        <w:tc>
          <w:tcPr>
            <w:tcW w:w="744" w:type="pct"/>
            <w:vMerge/>
          </w:tcPr>
          <w:p w14:paraId="23285724" w14:textId="77777777" w:rsidR="00E2792A" w:rsidRPr="00904340" w:rsidRDefault="00E2792A" w:rsidP="00163708">
            <w:pPr>
              <w:spacing w:after="0" w:line="240" w:lineRule="auto"/>
              <w:rPr>
                <w:rFonts w:ascii="Times New Roman" w:hAnsi="Times New Roman"/>
                <w:b/>
                <w:bCs/>
              </w:rPr>
            </w:pPr>
          </w:p>
        </w:tc>
        <w:tc>
          <w:tcPr>
            <w:tcW w:w="2893" w:type="pct"/>
            <w:tcBorders>
              <w:bottom w:val="single" w:sz="4" w:space="0" w:color="auto"/>
            </w:tcBorders>
          </w:tcPr>
          <w:p w14:paraId="5DA3C66F"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904340">
              <w:rPr>
                <w:rFonts w:ascii="Times New Roman" w:hAnsi="Times New Roman"/>
                <w:b/>
              </w:rPr>
              <w:t>Практическое занятие 12.</w:t>
            </w:r>
            <w:r w:rsidRPr="00904340">
              <w:rPr>
                <w:rFonts w:ascii="Times New Roman" w:hAnsi="Times New Roman"/>
              </w:rPr>
              <w:t xml:space="preserve"> Разработка учебных проектов»</w:t>
            </w:r>
          </w:p>
        </w:tc>
        <w:tc>
          <w:tcPr>
            <w:tcW w:w="654" w:type="pct"/>
            <w:tcBorders>
              <w:bottom w:val="single" w:sz="4" w:space="0" w:color="auto"/>
            </w:tcBorders>
            <w:vAlign w:val="center"/>
          </w:tcPr>
          <w:p w14:paraId="6F007FAA"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709" w:type="pct"/>
            <w:tcBorders>
              <w:bottom w:val="single" w:sz="4" w:space="0" w:color="auto"/>
            </w:tcBorders>
          </w:tcPr>
          <w:p w14:paraId="012E99D1" w14:textId="77777777" w:rsidR="00E2792A" w:rsidRPr="00904340" w:rsidRDefault="00E2792A" w:rsidP="00163708">
            <w:pPr>
              <w:spacing w:after="0" w:line="240" w:lineRule="auto"/>
              <w:jc w:val="center"/>
              <w:rPr>
                <w:rFonts w:ascii="Times New Roman" w:hAnsi="Times New Roman"/>
              </w:rPr>
            </w:pPr>
          </w:p>
        </w:tc>
      </w:tr>
      <w:tr w:rsidR="00E2792A" w:rsidRPr="00E863B5" w14:paraId="3DE3A1CE" w14:textId="77777777" w:rsidTr="00163708">
        <w:trPr>
          <w:trHeight w:val="319"/>
        </w:trPr>
        <w:tc>
          <w:tcPr>
            <w:tcW w:w="744" w:type="pct"/>
            <w:vMerge/>
          </w:tcPr>
          <w:p w14:paraId="7F4EE87C" w14:textId="77777777" w:rsidR="00E2792A" w:rsidRPr="00904340" w:rsidRDefault="00E2792A" w:rsidP="00163708">
            <w:pPr>
              <w:spacing w:after="0" w:line="240" w:lineRule="auto"/>
              <w:rPr>
                <w:rFonts w:ascii="Times New Roman" w:hAnsi="Times New Roman"/>
                <w:b/>
                <w:bCs/>
              </w:rPr>
            </w:pPr>
          </w:p>
        </w:tc>
        <w:tc>
          <w:tcPr>
            <w:tcW w:w="2893" w:type="pct"/>
            <w:tcBorders>
              <w:bottom w:val="single" w:sz="4" w:space="0" w:color="auto"/>
            </w:tcBorders>
          </w:tcPr>
          <w:p w14:paraId="1139C952"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904340">
              <w:rPr>
                <w:rFonts w:ascii="Times New Roman" w:hAnsi="Times New Roman"/>
                <w:b/>
              </w:rPr>
              <w:t xml:space="preserve">Практическое занятие 13. </w:t>
            </w:r>
            <w:r w:rsidRPr="00904340">
              <w:rPr>
                <w:rFonts w:ascii="Times New Roman" w:hAnsi="Times New Roman"/>
              </w:rPr>
              <w:t>Разработка социально-педагогических и досуговых проектов</w:t>
            </w:r>
          </w:p>
        </w:tc>
        <w:tc>
          <w:tcPr>
            <w:tcW w:w="654" w:type="pct"/>
            <w:tcBorders>
              <w:bottom w:val="single" w:sz="4" w:space="0" w:color="auto"/>
            </w:tcBorders>
            <w:vAlign w:val="center"/>
          </w:tcPr>
          <w:p w14:paraId="70ED1465"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709" w:type="pct"/>
            <w:tcBorders>
              <w:bottom w:val="single" w:sz="4" w:space="0" w:color="auto"/>
            </w:tcBorders>
          </w:tcPr>
          <w:p w14:paraId="52345D14" w14:textId="77777777" w:rsidR="00E2792A" w:rsidRPr="00904340" w:rsidRDefault="00E2792A" w:rsidP="00163708">
            <w:pPr>
              <w:spacing w:after="0" w:line="240" w:lineRule="auto"/>
              <w:jc w:val="center"/>
              <w:rPr>
                <w:rFonts w:ascii="Times New Roman" w:hAnsi="Times New Roman"/>
              </w:rPr>
            </w:pPr>
          </w:p>
        </w:tc>
      </w:tr>
      <w:tr w:rsidR="00E2792A" w:rsidRPr="00E863B5" w14:paraId="3BE5D060" w14:textId="77777777" w:rsidTr="00163708">
        <w:trPr>
          <w:trHeight w:val="67"/>
        </w:trPr>
        <w:tc>
          <w:tcPr>
            <w:tcW w:w="744" w:type="pct"/>
            <w:vMerge/>
          </w:tcPr>
          <w:p w14:paraId="60C337FF" w14:textId="77777777" w:rsidR="00E2792A" w:rsidRPr="00904340" w:rsidRDefault="00E2792A" w:rsidP="00163708">
            <w:pPr>
              <w:spacing w:after="0" w:line="240" w:lineRule="auto"/>
              <w:rPr>
                <w:rFonts w:ascii="Times New Roman" w:hAnsi="Times New Roman"/>
                <w:b/>
                <w:bCs/>
              </w:rPr>
            </w:pPr>
          </w:p>
        </w:tc>
        <w:tc>
          <w:tcPr>
            <w:tcW w:w="2893" w:type="pct"/>
            <w:tcBorders>
              <w:bottom w:val="single" w:sz="4" w:space="0" w:color="auto"/>
            </w:tcBorders>
          </w:tcPr>
          <w:p w14:paraId="3C481B83"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904340">
              <w:rPr>
                <w:rFonts w:ascii="Times New Roman" w:hAnsi="Times New Roman"/>
                <w:b/>
              </w:rPr>
              <w:t xml:space="preserve">Практическое занятие 14. </w:t>
            </w:r>
            <w:r w:rsidRPr="00904340">
              <w:rPr>
                <w:rFonts w:ascii="Times New Roman" w:hAnsi="Times New Roman"/>
              </w:rPr>
              <w:t>Практика оценки результатов проектной деятельности</w:t>
            </w:r>
          </w:p>
        </w:tc>
        <w:tc>
          <w:tcPr>
            <w:tcW w:w="654" w:type="pct"/>
            <w:tcBorders>
              <w:bottom w:val="single" w:sz="4" w:space="0" w:color="auto"/>
            </w:tcBorders>
            <w:vAlign w:val="center"/>
          </w:tcPr>
          <w:p w14:paraId="35543D51"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709" w:type="pct"/>
            <w:tcBorders>
              <w:bottom w:val="single" w:sz="4" w:space="0" w:color="auto"/>
            </w:tcBorders>
          </w:tcPr>
          <w:p w14:paraId="7BC12643" w14:textId="77777777" w:rsidR="00E2792A" w:rsidRPr="00904340" w:rsidRDefault="00E2792A" w:rsidP="00163708">
            <w:pPr>
              <w:spacing w:after="0" w:line="240" w:lineRule="auto"/>
              <w:jc w:val="center"/>
              <w:rPr>
                <w:rFonts w:ascii="Times New Roman" w:hAnsi="Times New Roman"/>
              </w:rPr>
            </w:pPr>
          </w:p>
        </w:tc>
      </w:tr>
      <w:tr w:rsidR="00E2792A" w:rsidRPr="00E863B5" w14:paraId="2BE98768" w14:textId="77777777" w:rsidTr="00163708">
        <w:trPr>
          <w:trHeight w:val="506"/>
        </w:trPr>
        <w:tc>
          <w:tcPr>
            <w:tcW w:w="744" w:type="pct"/>
            <w:vMerge/>
            <w:tcBorders>
              <w:bottom w:val="single" w:sz="4" w:space="0" w:color="auto"/>
            </w:tcBorders>
          </w:tcPr>
          <w:p w14:paraId="7A77CC69" w14:textId="77777777" w:rsidR="00E2792A" w:rsidRPr="00904340" w:rsidRDefault="00E2792A" w:rsidP="00163708">
            <w:pPr>
              <w:spacing w:after="0" w:line="240" w:lineRule="auto"/>
              <w:rPr>
                <w:rFonts w:ascii="Times New Roman" w:hAnsi="Times New Roman"/>
                <w:b/>
                <w:bCs/>
              </w:rPr>
            </w:pPr>
          </w:p>
        </w:tc>
        <w:tc>
          <w:tcPr>
            <w:tcW w:w="2893" w:type="pct"/>
            <w:tcBorders>
              <w:bottom w:val="single" w:sz="4" w:space="0" w:color="auto"/>
            </w:tcBorders>
          </w:tcPr>
          <w:p w14:paraId="60E9DAAB"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904340">
              <w:rPr>
                <w:rFonts w:ascii="Times New Roman" w:hAnsi="Times New Roman"/>
                <w:b/>
              </w:rPr>
              <w:t xml:space="preserve">Практическое занятие 15-16. </w:t>
            </w:r>
            <w:r w:rsidRPr="00904340">
              <w:rPr>
                <w:rFonts w:ascii="Times New Roman" w:hAnsi="Times New Roman"/>
              </w:rPr>
              <w:t>Организационно-деятельностная игра по педагогическому проектированию</w:t>
            </w:r>
          </w:p>
        </w:tc>
        <w:tc>
          <w:tcPr>
            <w:tcW w:w="654" w:type="pct"/>
            <w:tcBorders>
              <w:bottom w:val="single" w:sz="4" w:space="0" w:color="auto"/>
            </w:tcBorders>
            <w:vAlign w:val="center"/>
          </w:tcPr>
          <w:p w14:paraId="0676BC26" w14:textId="77777777" w:rsidR="00E2792A" w:rsidRPr="00904340" w:rsidRDefault="00E2792A" w:rsidP="00163708">
            <w:pPr>
              <w:spacing w:after="0" w:line="240" w:lineRule="auto"/>
              <w:jc w:val="center"/>
              <w:rPr>
                <w:rFonts w:ascii="Times New Roman" w:hAnsi="Times New Roman"/>
              </w:rPr>
            </w:pPr>
            <w:r w:rsidRPr="00904340">
              <w:rPr>
                <w:rFonts w:ascii="Times New Roman" w:hAnsi="Times New Roman"/>
              </w:rPr>
              <w:t>2</w:t>
            </w:r>
          </w:p>
        </w:tc>
        <w:tc>
          <w:tcPr>
            <w:tcW w:w="709" w:type="pct"/>
            <w:tcBorders>
              <w:bottom w:val="single" w:sz="4" w:space="0" w:color="auto"/>
            </w:tcBorders>
          </w:tcPr>
          <w:p w14:paraId="141CB21C" w14:textId="77777777" w:rsidR="00E2792A" w:rsidRPr="00904340" w:rsidRDefault="00E2792A" w:rsidP="00163708">
            <w:pPr>
              <w:spacing w:after="0" w:line="240" w:lineRule="auto"/>
              <w:jc w:val="center"/>
              <w:rPr>
                <w:rFonts w:ascii="Times New Roman" w:hAnsi="Times New Roman"/>
              </w:rPr>
            </w:pPr>
          </w:p>
        </w:tc>
      </w:tr>
      <w:tr w:rsidR="00E2792A" w:rsidRPr="00E863B5" w14:paraId="7171D4A1" w14:textId="77777777" w:rsidTr="00163708">
        <w:trPr>
          <w:trHeight w:val="236"/>
        </w:trPr>
        <w:tc>
          <w:tcPr>
            <w:tcW w:w="3637" w:type="pct"/>
            <w:gridSpan w:val="2"/>
          </w:tcPr>
          <w:p w14:paraId="38FC7334" w14:textId="77777777" w:rsidR="00E2792A" w:rsidRPr="00904340" w:rsidRDefault="00E2792A" w:rsidP="00163708">
            <w:pPr>
              <w:suppressAutoHyphens/>
              <w:spacing w:after="0" w:line="240" w:lineRule="auto"/>
              <w:rPr>
                <w:rFonts w:ascii="Times New Roman" w:hAnsi="Times New Roman"/>
                <w:b/>
                <w:bCs/>
              </w:rPr>
            </w:pPr>
            <w:r w:rsidRPr="00904340">
              <w:rPr>
                <w:rFonts w:ascii="Times New Roman" w:hAnsi="Times New Roman"/>
                <w:b/>
                <w:bCs/>
              </w:rPr>
              <w:t xml:space="preserve">Промежуточная аттестация </w:t>
            </w:r>
          </w:p>
        </w:tc>
        <w:tc>
          <w:tcPr>
            <w:tcW w:w="654" w:type="pct"/>
            <w:vAlign w:val="center"/>
          </w:tcPr>
          <w:p w14:paraId="47DC643D" w14:textId="77777777" w:rsidR="00E2792A" w:rsidRPr="00904340" w:rsidRDefault="00E2792A" w:rsidP="00163708">
            <w:pPr>
              <w:spacing w:after="0" w:line="240" w:lineRule="auto"/>
              <w:jc w:val="center"/>
              <w:rPr>
                <w:rFonts w:ascii="Times New Roman" w:hAnsi="Times New Roman"/>
                <w:iCs/>
              </w:rPr>
            </w:pPr>
          </w:p>
        </w:tc>
        <w:tc>
          <w:tcPr>
            <w:tcW w:w="709" w:type="pct"/>
          </w:tcPr>
          <w:p w14:paraId="6CFE4389" w14:textId="77777777" w:rsidR="00E2792A" w:rsidRPr="00904340" w:rsidRDefault="00E2792A" w:rsidP="00163708">
            <w:pPr>
              <w:spacing w:after="0" w:line="240" w:lineRule="auto"/>
              <w:jc w:val="center"/>
              <w:rPr>
                <w:rFonts w:ascii="Times New Roman" w:hAnsi="Times New Roman"/>
                <w:iCs/>
              </w:rPr>
            </w:pPr>
          </w:p>
        </w:tc>
      </w:tr>
      <w:tr w:rsidR="00E2792A" w:rsidRPr="00E863B5" w14:paraId="21802828" w14:textId="77777777" w:rsidTr="00163708">
        <w:trPr>
          <w:trHeight w:val="70"/>
        </w:trPr>
        <w:tc>
          <w:tcPr>
            <w:tcW w:w="3637" w:type="pct"/>
            <w:gridSpan w:val="2"/>
          </w:tcPr>
          <w:p w14:paraId="36F71A0D"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Всего:</w:t>
            </w:r>
          </w:p>
        </w:tc>
        <w:tc>
          <w:tcPr>
            <w:tcW w:w="654" w:type="pct"/>
            <w:vAlign w:val="center"/>
          </w:tcPr>
          <w:p w14:paraId="40AF3E69" w14:textId="77777777" w:rsidR="00E2792A" w:rsidRPr="00904340" w:rsidRDefault="00E2792A" w:rsidP="00163708">
            <w:pPr>
              <w:spacing w:after="0" w:line="240" w:lineRule="auto"/>
              <w:jc w:val="center"/>
              <w:rPr>
                <w:rFonts w:ascii="Times New Roman" w:hAnsi="Times New Roman"/>
                <w:b/>
              </w:rPr>
            </w:pPr>
            <w:r w:rsidRPr="00904340">
              <w:rPr>
                <w:rFonts w:ascii="Times New Roman" w:hAnsi="Times New Roman"/>
                <w:b/>
              </w:rPr>
              <w:t>72</w:t>
            </w:r>
          </w:p>
        </w:tc>
        <w:tc>
          <w:tcPr>
            <w:tcW w:w="709" w:type="pct"/>
          </w:tcPr>
          <w:p w14:paraId="1DFA2C3F" w14:textId="77777777" w:rsidR="00E2792A" w:rsidRPr="00904340" w:rsidRDefault="00E2792A" w:rsidP="00163708">
            <w:pPr>
              <w:spacing w:after="0" w:line="240" w:lineRule="auto"/>
              <w:jc w:val="center"/>
              <w:rPr>
                <w:rFonts w:ascii="Times New Roman" w:hAnsi="Times New Roman"/>
                <w:b/>
              </w:rPr>
            </w:pPr>
          </w:p>
        </w:tc>
      </w:tr>
    </w:tbl>
    <w:p w14:paraId="4C915402" w14:textId="77777777" w:rsidR="00E2792A" w:rsidRPr="0011621C" w:rsidRDefault="00E2792A" w:rsidP="00E2792A">
      <w:pPr>
        <w:ind w:firstLine="709"/>
        <w:rPr>
          <w:rFonts w:ascii="Times New Roman" w:hAnsi="Times New Roman"/>
        </w:rPr>
        <w:sectPr w:rsidR="00E2792A" w:rsidRPr="0011621C" w:rsidSect="00163708">
          <w:pgSz w:w="16840" w:h="11907" w:orient="landscape"/>
          <w:pgMar w:top="851" w:right="1134" w:bottom="851" w:left="992" w:header="709" w:footer="709" w:gutter="0"/>
          <w:cols w:space="720"/>
        </w:sectPr>
      </w:pPr>
    </w:p>
    <w:p w14:paraId="7E50A385" w14:textId="77777777" w:rsidR="00E2792A" w:rsidRPr="0011621C" w:rsidRDefault="00E2792A" w:rsidP="00E2792A">
      <w:pPr>
        <w:jc w:val="center"/>
        <w:rPr>
          <w:rFonts w:ascii="Times New Roman" w:hAnsi="Times New Roman"/>
          <w:b/>
          <w:bCs/>
          <w:sz w:val="24"/>
          <w:szCs w:val="24"/>
        </w:rPr>
      </w:pPr>
      <w:r w:rsidRPr="0011621C">
        <w:rPr>
          <w:rFonts w:ascii="Times New Roman" w:hAnsi="Times New Roman"/>
          <w:b/>
          <w:bCs/>
          <w:sz w:val="24"/>
          <w:szCs w:val="24"/>
        </w:rPr>
        <w:lastRenderedPageBreak/>
        <w:t>3. УСЛОВИЯ РЕАЛИЗАЦИИ УЧЕБНОЙ ДИСЦИПЛИНЫ</w:t>
      </w:r>
    </w:p>
    <w:p w14:paraId="769E1A80" w14:textId="77777777" w:rsidR="00E2792A" w:rsidRPr="00904340" w:rsidRDefault="00E2792A" w:rsidP="00E2792A">
      <w:pPr>
        <w:suppressAutoHyphens/>
        <w:spacing w:after="0"/>
        <w:ind w:firstLine="709"/>
        <w:jc w:val="both"/>
        <w:rPr>
          <w:rFonts w:ascii="Times New Roman" w:hAnsi="Times New Roman"/>
          <w:b/>
          <w:sz w:val="24"/>
          <w:szCs w:val="24"/>
        </w:rPr>
      </w:pPr>
      <w:r w:rsidRPr="0090434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A6BA400" w14:textId="77777777" w:rsidR="00E2792A" w:rsidRPr="0011621C" w:rsidRDefault="00E2792A" w:rsidP="00E2792A">
      <w:pPr>
        <w:suppressAutoHyphens/>
        <w:autoSpaceDE w:val="0"/>
        <w:autoSpaceDN w:val="0"/>
        <w:adjustRightInd w:val="0"/>
        <w:spacing w:after="0"/>
        <w:ind w:firstLine="709"/>
        <w:jc w:val="both"/>
        <w:rPr>
          <w:rFonts w:ascii="Times New Roman" w:hAnsi="Times New Roman"/>
          <w:sz w:val="24"/>
          <w:szCs w:val="24"/>
        </w:rPr>
      </w:pPr>
      <w:r w:rsidRPr="0011621C">
        <w:rPr>
          <w:rFonts w:ascii="Times New Roman" w:hAnsi="Times New Roman"/>
          <w:bCs/>
          <w:sz w:val="24"/>
          <w:szCs w:val="24"/>
        </w:rPr>
        <w:t>Кабинет «</w:t>
      </w:r>
      <w:r w:rsidRPr="0011621C">
        <w:rPr>
          <w:rFonts w:ascii="Times New Roman" w:hAnsi="Times New Roman"/>
          <w:sz w:val="24"/>
          <w:szCs w:val="24"/>
        </w:rPr>
        <w:t>Теоретических и методических основ дошкольного образования</w:t>
      </w:r>
      <w:r w:rsidRPr="0011621C">
        <w:rPr>
          <w:rFonts w:ascii="Times New Roman" w:hAnsi="Times New Roman"/>
          <w:bCs/>
          <w:sz w:val="24"/>
          <w:szCs w:val="24"/>
        </w:rPr>
        <w:t>»</w:t>
      </w:r>
      <w:r w:rsidRPr="0011621C">
        <w:rPr>
          <w:rFonts w:ascii="Times New Roman" w:hAnsi="Times New Roman"/>
          <w:sz w:val="24"/>
          <w:szCs w:val="24"/>
        </w:rPr>
        <w:t xml:space="preserve">, оснащенный </w:t>
      </w:r>
      <w:r w:rsidRPr="0011621C">
        <w:rPr>
          <w:rFonts w:ascii="Times New Roman" w:hAnsi="Times New Roman"/>
          <w:bCs/>
          <w:sz w:val="24"/>
          <w:szCs w:val="24"/>
        </w:rPr>
        <w:t>в соответствии п. 6.1.2.1 примерной образовательной программы по данной специальности.</w:t>
      </w:r>
    </w:p>
    <w:p w14:paraId="7E7F6572" w14:textId="77777777" w:rsidR="00E2792A" w:rsidRPr="0011621C" w:rsidRDefault="00E2792A" w:rsidP="00E2792A">
      <w:pPr>
        <w:suppressAutoHyphens/>
        <w:spacing w:after="0"/>
        <w:ind w:firstLine="709"/>
        <w:jc w:val="both"/>
        <w:rPr>
          <w:rFonts w:ascii="Times New Roman" w:hAnsi="Times New Roman"/>
          <w:bCs/>
          <w:sz w:val="24"/>
          <w:szCs w:val="24"/>
        </w:rPr>
      </w:pPr>
    </w:p>
    <w:p w14:paraId="7863B142" w14:textId="77777777" w:rsidR="00E2792A" w:rsidRPr="0011621C" w:rsidRDefault="00E2792A" w:rsidP="00E2792A">
      <w:pPr>
        <w:suppressAutoHyphens/>
        <w:spacing w:after="0"/>
        <w:ind w:firstLine="709"/>
        <w:jc w:val="both"/>
        <w:rPr>
          <w:rFonts w:ascii="Times New Roman" w:hAnsi="Times New Roman"/>
          <w:b/>
          <w:bCs/>
          <w:sz w:val="24"/>
          <w:szCs w:val="24"/>
        </w:rPr>
      </w:pPr>
      <w:r w:rsidRPr="0011621C">
        <w:rPr>
          <w:rFonts w:ascii="Times New Roman" w:hAnsi="Times New Roman"/>
          <w:b/>
          <w:bCs/>
          <w:sz w:val="24"/>
          <w:szCs w:val="24"/>
        </w:rPr>
        <w:t>3.2. Информационное обеспечение реализации программы</w:t>
      </w:r>
    </w:p>
    <w:p w14:paraId="23943214" w14:textId="77777777" w:rsidR="00E2792A" w:rsidRPr="0011621C" w:rsidRDefault="00E2792A" w:rsidP="00E2792A">
      <w:pPr>
        <w:suppressAutoHyphens/>
        <w:spacing w:after="0"/>
        <w:ind w:firstLine="709"/>
        <w:jc w:val="both"/>
        <w:rPr>
          <w:rFonts w:ascii="Times New Roman" w:hAnsi="Times New Roman"/>
          <w:bCs/>
          <w:sz w:val="24"/>
          <w:szCs w:val="24"/>
        </w:rPr>
      </w:pPr>
      <w:r w:rsidRPr="0011621C">
        <w:rPr>
          <w:rFonts w:ascii="Times New Roman" w:hAnsi="Times New Roman"/>
          <w:bCs/>
          <w:sz w:val="24"/>
          <w:szCs w:val="24"/>
        </w:rPr>
        <w:t>Для реализации программы библиотечный фонд образовательной организации должен иметь п</w:t>
      </w:r>
      <w:r w:rsidRPr="001162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621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5201E9" w14:textId="77777777" w:rsidR="00E2792A" w:rsidRPr="0011621C" w:rsidRDefault="00E2792A" w:rsidP="00E2792A">
      <w:pPr>
        <w:suppressAutoHyphens/>
        <w:spacing w:after="0"/>
        <w:ind w:firstLine="709"/>
        <w:jc w:val="both"/>
        <w:rPr>
          <w:rFonts w:ascii="Times New Roman" w:hAnsi="Times New Roman"/>
          <w:sz w:val="24"/>
          <w:szCs w:val="24"/>
        </w:rPr>
      </w:pPr>
    </w:p>
    <w:p w14:paraId="701FF68C" w14:textId="77777777" w:rsidR="00E2792A" w:rsidRPr="0011621C" w:rsidRDefault="00E2792A" w:rsidP="00E2792A">
      <w:pPr>
        <w:suppressAutoHyphens/>
        <w:spacing w:after="0"/>
        <w:ind w:firstLine="709"/>
        <w:jc w:val="both"/>
        <w:rPr>
          <w:rFonts w:ascii="Times New Roman" w:hAnsi="Times New Roman"/>
          <w:b/>
          <w:sz w:val="24"/>
          <w:szCs w:val="24"/>
        </w:rPr>
      </w:pPr>
      <w:r w:rsidRPr="0011621C">
        <w:rPr>
          <w:rFonts w:ascii="Times New Roman" w:hAnsi="Times New Roman"/>
          <w:b/>
          <w:sz w:val="24"/>
          <w:szCs w:val="24"/>
        </w:rPr>
        <w:t>3.2.1. Основные печатные и электронные издания</w:t>
      </w:r>
    </w:p>
    <w:p w14:paraId="15424DD3" w14:textId="77777777" w:rsidR="00E2792A" w:rsidRPr="0011621C" w:rsidRDefault="00E2792A" w:rsidP="000B4E8B">
      <w:pPr>
        <w:numPr>
          <w:ilvl w:val="0"/>
          <w:numId w:val="10"/>
        </w:numPr>
        <w:tabs>
          <w:tab w:val="clear" w:pos="720"/>
        </w:tabs>
        <w:spacing w:after="0"/>
        <w:ind w:left="0" w:firstLine="709"/>
        <w:jc w:val="both"/>
        <w:rPr>
          <w:rFonts w:ascii="Times New Roman" w:hAnsi="Times New Roman"/>
          <w:bCs/>
          <w:sz w:val="24"/>
          <w:szCs w:val="24"/>
        </w:rPr>
      </w:pPr>
      <w:r w:rsidRPr="0011621C">
        <w:rPr>
          <w:rFonts w:ascii="Times New Roman" w:hAnsi="Times New Roman"/>
          <w:bCs/>
          <w:sz w:val="24"/>
          <w:szCs w:val="24"/>
        </w:rPr>
        <w:t xml:space="preserve">Афанасьев, В. В.  Основы учебно-исследовательской деятельности : учебное пособие для среднего профессионального образования / В. В. Афанасьев, О. В. Грибкова, Л. И. Уколова. — Москва : Издательство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xml:space="preserve">, 2022. — 154 с. — (Профессиональное образование). — ISBN 978-5-534-10342-7. — Текст : электронный // Образовательная платформа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xml:space="preserve"> [сайт]. — URL: https://urait.ru/bcode/495277 (дата обращения: 22.06.2022).</w:t>
      </w:r>
    </w:p>
    <w:p w14:paraId="2BB05FF6" w14:textId="77777777" w:rsidR="00E2792A" w:rsidRPr="0011621C" w:rsidRDefault="00E2792A" w:rsidP="000B4E8B">
      <w:pPr>
        <w:numPr>
          <w:ilvl w:val="0"/>
          <w:numId w:val="10"/>
        </w:numPr>
        <w:tabs>
          <w:tab w:val="clear" w:pos="720"/>
        </w:tabs>
        <w:spacing w:after="0"/>
        <w:ind w:left="0" w:firstLine="709"/>
        <w:jc w:val="both"/>
        <w:rPr>
          <w:rFonts w:ascii="Times New Roman" w:hAnsi="Times New Roman"/>
          <w:bCs/>
          <w:sz w:val="24"/>
          <w:szCs w:val="24"/>
        </w:rPr>
      </w:pPr>
      <w:proofErr w:type="spellStart"/>
      <w:r w:rsidRPr="0011621C">
        <w:rPr>
          <w:rFonts w:ascii="Times New Roman" w:hAnsi="Times New Roman"/>
          <w:bCs/>
          <w:sz w:val="24"/>
          <w:szCs w:val="24"/>
        </w:rPr>
        <w:t>Байбородова</w:t>
      </w:r>
      <w:proofErr w:type="spellEnd"/>
      <w:r w:rsidRPr="0011621C">
        <w:rPr>
          <w:rFonts w:ascii="Times New Roman" w:hAnsi="Times New Roman"/>
          <w:bCs/>
          <w:sz w:val="24"/>
          <w:szCs w:val="24"/>
        </w:rPr>
        <w:t>, Л. В.  Основы учебно-исследовательской деятельности : учебное пособие для среднего профессионального образования / Л. В. </w:t>
      </w:r>
      <w:proofErr w:type="spellStart"/>
      <w:r w:rsidRPr="0011621C">
        <w:rPr>
          <w:rFonts w:ascii="Times New Roman" w:hAnsi="Times New Roman"/>
          <w:bCs/>
          <w:sz w:val="24"/>
          <w:szCs w:val="24"/>
        </w:rPr>
        <w:t>Байбородова</w:t>
      </w:r>
      <w:proofErr w:type="spellEnd"/>
      <w:r w:rsidRPr="0011621C">
        <w:rPr>
          <w:rFonts w:ascii="Times New Roman" w:hAnsi="Times New Roman"/>
          <w:bCs/>
          <w:sz w:val="24"/>
          <w:szCs w:val="24"/>
        </w:rPr>
        <w:t xml:space="preserve">, А. П. Чернявская. — 2-е изд., </w:t>
      </w:r>
      <w:proofErr w:type="spellStart"/>
      <w:r w:rsidRPr="0011621C">
        <w:rPr>
          <w:rFonts w:ascii="Times New Roman" w:hAnsi="Times New Roman"/>
          <w:bCs/>
          <w:sz w:val="24"/>
          <w:szCs w:val="24"/>
        </w:rPr>
        <w:t>испр</w:t>
      </w:r>
      <w:proofErr w:type="spellEnd"/>
      <w:r w:rsidRPr="0011621C">
        <w:rPr>
          <w:rFonts w:ascii="Times New Roman" w:hAnsi="Times New Roman"/>
          <w:bCs/>
          <w:sz w:val="24"/>
          <w:szCs w:val="24"/>
        </w:rPr>
        <w:t xml:space="preserve">. и доп. — Москва : Издательство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xml:space="preserve">, 2022. — 221 с. — (Профессиональное образование). — ISBN 978-5-534-10316-8. — Текст : электронный // Образовательная платформа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xml:space="preserve"> [сайт]. — URL: https://urait.ru/bcode/495278 (дата обращения: 22.06.2022).</w:t>
      </w:r>
    </w:p>
    <w:p w14:paraId="285E1EB6" w14:textId="77777777" w:rsidR="00E2792A" w:rsidRPr="0011621C" w:rsidRDefault="00E2792A" w:rsidP="000B4E8B">
      <w:pPr>
        <w:numPr>
          <w:ilvl w:val="0"/>
          <w:numId w:val="10"/>
        </w:numPr>
        <w:tabs>
          <w:tab w:val="clear" w:pos="720"/>
        </w:tabs>
        <w:spacing w:after="0"/>
        <w:ind w:left="0" w:firstLine="709"/>
        <w:jc w:val="both"/>
        <w:rPr>
          <w:rFonts w:ascii="Times New Roman" w:hAnsi="Times New Roman"/>
          <w:bCs/>
          <w:sz w:val="24"/>
          <w:szCs w:val="24"/>
        </w:rPr>
      </w:pPr>
      <w:r w:rsidRPr="0011621C">
        <w:rPr>
          <w:rFonts w:ascii="Times New Roman" w:hAnsi="Times New Roman"/>
          <w:bCs/>
          <w:sz w:val="24"/>
          <w:szCs w:val="24"/>
        </w:rPr>
        <w:t xml:space="preserve">Байкова, Л. А.  Основы учебно-исследовательской деятельности : учебное пособие для среднего профессионального образования / Л. А. Байкова. — 2-е изд., </w:t>
      </w:r>
      <w:proofErr w:type="spellStart"/>
      <w:r w:rsidRPr="0011621C">
        <w:rPr>
          <w:rFonts w:ascii="Times New Roman" w:hAnsi="Times New Roman"/>
          <w:bCs/>
          <w:sz w:val="24"/>
          <w:szCs w:val="24"/>
        </w:rPr>
        <w:t>испр</w:t>
      </w:r>
      <w:proofErr w:type="spellEnd"/>
      <w:r w:rsidRPr="0011621C">
        <w:rPr>
          <w:rFonts w:ascii="Times New Roman" w:hAnsi="Times New Roman"/>
          <w:bCs/>
          <w:sz w:val="24"/>
          <w:szCs w:val="24"/>
        </w:rPr>
        <w:t xml:space="preserve">. и доп. — Москва : Издательство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xml:space="preserve">, 2022. — 122 с. — (Профессиональное образование). — ISBN 978-5-534-12527-6. — Текст : электронный // Образовательная платформа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xml:space="preserve"> [сайт]. — URL: https://urait.ru/bcode/495558 (дата обращения: 22.06.2022).</w:t>
      </w:r>
    </w:p>
    <w:p w14:paraId="3DCCE464" w14:textId="77777777" w:rsidR="00E2792A" w:rsidRPr="0011621C" w:rsidRDefault="00E2792A" w:rsidP="000B4E8B">
      <w:pPr>
        <w:numPr>
          <w:ilvl w:val="0"/>
          <w:numId w:val="10"/>
        </w:numPr>
        <w:spacing w:after="0"/>
        <w:ind w:left="0" w:firstLine="709"/>
        <w:jc w:val="both"/>
        <w:rPr>
          <w:rFonts w:ascii="Times New Roman" w:hAnsi="Times New Roman"/>
          <w:bCs/>
          <w:sz w:val="24"/>
          <w:szCs w:val="24"/>
        </w:rPr>
      </w:pPr>
      <w:r w:rsidRPr="0011621C">
        <w:rPr>
          <w:rFonts w:ascii="Times New Roman" w:hAnsi="Times New Roman"/>
          <w:bCs/>
          <w:sz w:val="24"/>
          <w:szCs w:val="24"/>
        </w:rPr>
        <w:t xml:space="preserve">Белова, Ю. В. Основы педагогического мастерства и развития профессиональной компетентности преподавателя : учебно-методическое пособие / Ю. В. Белова. — Саратов : Вузовское образование, 2018. — 123 c. — ISBN 978-5-4487-0139-9. — Текст : электронный // Электронный ресурс цифровой образовательной среды СПО </w:t>
      </w:r>
      <w:proofErr w:type="spellStart"/>
      <w:r w:rsidRPr="0011621C">
        <w:rPr>
          <w:rFonts w:ascii="Times New Roman" w:hAnsi="Times New Roman"/>
          <w:bCs/>
          <w:sz w:val="24"/>
          <w:szCs w:val="24"/>
        </w:rPr>
        <w:t>PROFобразование</w:t>
      </w:r>
      <w:proofErr w:type="spellEnd"/>
      <w:r w:rsidRPr="0011621C">
        <w:rPr>
          <w:rFonts w:ascii="Times New Roman" w:hAnsi="Times New Roman"/>
          <w:bCs/>
          <w:sz w:val="24"/>
          <w:szCs w:val="24"/>
        </w:rPr>
        <w:t xml:space="preserve"> : [сайт]. — URL: https://profspo.ru/books/72352    </w:t>
      </w:r>
    </w:p>
    <w:p w14:paraId="7862939C" w14:textId="77777777" w:rsidR="00E2792A" w:rsidRPr="0011621C" w:rsidRDefault="00E2792A" w:rsidP="000B4E8B">
      <w:pPr>
        <w:numPr>
          <w:ilvl w:val="0"/>
          <w:numId w:val="10"/>
        </w:numPr>
        <w:tabs>
          <w:tab w:val="clear" w:pos="720"/>
        </w:tabs>
        <w:spacing w:after="0"/>
        <w:ind w:left="0" w:firstLine="709"/>
        <w:jc w:val="both"/>
        <w:rPr>
          <w:rFonts w:ascii="Times New Roman" w:hAnsi="Times New Roman"/>
          <w:bCs/>
          <w:sz w:val="24"/>
          <w:szCs w:val="24"/>
        </w:rPr>
      </w:pPr>
      <w:proofErr w:type="spellStart"/>
      <w:r w:rsidRPr="0011621C">
        <w:rPr>
          <w:rFonts w:ascii="Times New Roman" w:hAnsi="Times New Roman"/>
          <w:bCs/>
          <w:sz w:val="24"/>
          <w:szCs w:val="24"/>
        </w:rPr>
        <w:t>Коржуев</w:t>
      </w:r>
      <w:proofErr w:type="spellEnd"/>
      <w:r w:rsidRPr="0011621C">
        <w:rPr>
          <w:rFonts w:ascii="Times New Roman" w:hAnsi="Times New Roman"/>
          <w:bCs/>
          <w:sz w:val="24"/>
          <w:szCs w:val="24"/>
        </w:rPr>
        <w:t>, А. В.  Основы учебно-исследовательской деятельности в педагогике : учебное пособие для среднего профессионального образования / А. В. </w:t>
      </w:r>
      <w:proofErr w:type="spellStart"/>
      <w:r w:rsidRPr="0011621C">
        <w:rPr>
          <w:rFonts w:ascii="Times New Roman" w:hAnsi="Times New Roman"/>
          <w:bCs/>
          <w:sz w:val="24"/>
          <w:szCs w:val="24"/>
        </w:rPr>
        <w:t>Коржуев</w:t>
      </w:r>
      <w:proofErr w:type="spellEnd"/>
      <w:r w:rsidRPr="0011621C">
        <w:rPr>
          <w:rFonts w:ascii="Times New Roman" w:hAnsi="Times New Roman"/>
          <w:bCs/>
          <w:sz w:val="24"/>
          <w:szCs w:val="24"/>
        </w:rPr>
        <w:t xml:space="preserve">, Н. Н. Антонова. — Москва : Издательство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xml:space="preserve">, 2022. — 177 с. — (Профессиональное образование). — ISBN 978-5-534-11374-7. — Текст : электронный // </w:t>
      </w:r>
      <w:r w:rsidRPr="0011621C">
        <w:rPr>
          <w:rFonts w:ascii="Times New Roman" w:hAnsi="Times New Roman"/>
          <w:bCs/>
          <w:sz w:val="24"/>
          <w:szCs w:val="24"/>
        </w:rPr>
        <w:lastRenderedPageBreak/>
        <w:t xml:space="preserve">Образовательная платформа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xml:space="preserve"> [сайт]. — URL: https://urait.ru/bcode/495245 (дата обращения: 22.06.2022).</w:t>
      </w:r>
    </w:p>
    <w:p w14:paraId="78C5CC38" w14:textId="77777777" w:rsidR="00E2792A" w:rsidRPr="0011621C" w:rsidRDefault="00E2792A" w:rsidP="000B4E8B">
      <w:pPr>
        <w:numPr>
          <w:ilvl w:val="0"/>
          <w:numId w:val="10"/>
        </w:numPr>
        <w:tabs>
          <w:tab w:val="clear" w:pos="720"/>
        </w:tabs>
        <w:spacing w:after="0"/>
        <w:ind w:left="0" w:firstLine="709"/>
        <w:jc w:val="both"/>
        <w:rPr>
          <w:rFonts w:ascii="Times New Roman" w:hAnsi="Times New Roman"/>
          <w:bCs/>
          <w:sz w:val="24"/>
          <w:szCs w:val="24"/>
        </w:rPr>
      </w:pPr>
      <w:r w:rsidRPr="0011621C">
        <w:rPr>
          <w:rFonts w:ascii="Times New Roman" w:hAnsi="Times New Roman"/>
          <w:bCs/>
          <w:sz w:val="24"/>
          <w:szCs w:val="24"/>
        </w:rPr>
        <w:t>Куклина, Е. Н.  Основы учебно-исследовательской деятельности : учебное пособие для среднего профессионального образования / Е. Н. Куклина, М. А. </w:t>
      </w:r>
      <w:proofErr w:type="spellStart"/>
      <w:r w:rsidRPr="0011621C">
        <w:rPr>
          <w:rFonts w:ascii="Times New Roman" w:hAnsi="Times New Roman"/>
          <w:bCs/>
          <w:sz w:val="24"/>
          <w:szCs w:val="24"/>
        </w:rPr>
        <w:t>Мазниченко</w:t>
      </w:r>
      <w:proofErr w:type="spellEnd"/>
      <w:r w:rsidRPr="0011621C">
        <w:rPr>
          <w:rFonts w:ascii="Times New Roman" w:hAnsi="Times New Roman"/>
          <w:bCs/>
          <w:sz w:val="24"/>
          <w:szCs w:val="24"/>
        </w:rPr>
        <w:t>, И. А. </w:t>
      </w:r>
      <w:proofErr w:type="spellStart"/>
      <w:r w:rsidRPr="0011621C">
        <w:rPr>
          <w:rFonts w:ascii="Times New Roman" w:hAnsi="Times New Roman"/>
          <w:bCs/>
          <w:sz w:val="24"/>
          <w:szCs w:val="24"/>
        </w:rPr>
        <w:t>Мушкина</w:t>
      </w:r>
      <w:proofErr w:type="spellEnd"/>
      <w:r w:rsidRPr="0011621C">
        <w:rPr>
          <w:rFonts w:ascii="Times New Roman" w:hAnsi="Times New Roman"/>
          <w:bCs/>
          <w:sz w:val="24"/>
          <w:szCs w:val="24"/>
        </w:rPr>
        <w:t xml:space="preserve">. — 2-е изд., </w:t>
      </w:r>
      <w:proofErr w:type="spellStart"/>
      <w:r w:rsidRPr="0011621C">
        <w:rPr>
          <w:rFonts w:ascii="Times New Roman" w:hAnsi="Times New Roman"/>
          <w:bCs/>
          <w:sz w:val="24"/>
          <w:szCs w:val="24"/>
        </w:rPr>
        <w:t>испр</w:t>
      </w:r>
      <w:proofErr w:type="spellEnd"/>
      <w:r w:rsidRPr="0011621C">
        <w:rPr>
          <w:rFonts w:ascii="Times New Roman" w:hAnsi="Times New Roman"/>
          <w:bCs/>
          <w:sz w:val="24"/>
          <w:szCs w:val="24"/>
        </w:rPr>
        <w:t xml:space="preserve">. и доп. — Москва : Издательство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xml:space="preserve">, 2022. — 235 с. — (Профессиональное образование). — ISBN 978-5-534-08818-2. — Текст : электронный // Образовательная платформа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xml:space="preserve"> [сайт]. — URL: https://urait.ru/bcode/491765 (дата обращения: 22.06.2022).</w:t>
      </w:r>
    </w:p>
    <w:p w14:paraId="5738669F" w14:textId="77777777" w:rsidR="00E2792A" w:rsidRPr="0011621C" w:rsidRDefault="00E2792A" w:rsidP="000B4E8B">
      <w:pPr>
        <w:numPr>
          <w:ilvl w:val="0"/>
          <w:numId w:val="10"/>
        </w:numPr>
        <w:tabs>
          <w:tab w:val="clear" w:pos="720"/>
        </w:tabs>
        <w:spacing w:after="0"/>
        <w:ind w:left="0" w:firstLine="709"/>
        <w:jc w:val="both"/>
        <w:rPr>
          <w:rFonts w:ascii="Times New Roman" w:hAnsi="Times New Roman"/>
          <w:bCs/>
          <w:sz w:val="24"/>
          <w:szCs w:val="24"/>
        </w:rPr>
      </w:pPr>
      <w:r w:rsidRPr="0011621C">
        <w:rPr>
          <w:rFonts w:ascii="Times New Roman" w:hAnsi="Times New Roman"/>
          <w:bCs/>
          <w:sz w:val="24"/>
          <w:szCs w:val="24"/>
        </w:rPr>
        <w:t xml:space="preserve">Образцов, П. И.  Основы учебно-исследовательской деятельности : учебное пособие для среднего профессионального образования / П. И. Образцов. — 2-е изд., </w:t>
      </w:r>
      <w:proofErr w:type="spellStart"/>
      <w:r w:rsidRPr="0011621C">
        <w:rPr>
          <w:rFonts w:ascii="Times New Roman" w:hAnsi="Times New Roman"/>
          <w:bCs/>
          <w:sz w:val="24"/>
          <w:szCs w:val="24"/>
        </w:rPr>
        <w:t>испр</w:t>
      </w:r>
      <w:proofErr w:type="spellEnd"/>
      <w:r w:rsidRPr="0011621C">
        <w:rPr>
          <w:rFonts w:ascii="Times New Roman" w:hAnsi="Times New Roman"/>
          <w:bCs/>
          <w:sz w:val="24"/>
          <w:szCs w:val="24"/>
        </w:rPr>
        <w:t xml:space="preserve">. и доп. — Москва : Издательство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xml:space="preserve">, 2022. — 156 с. — (Профессиональное образование). — ISBN 978-5-534-10315-1. — Текст : электронный // Образовательная платформа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xml:space="preserve"> [сайт]. — URL: https://urait.ru/bcode/495279 (дата обращения: 22.06.2022).</w:t>
      </w:r>
    </w:p>
    <w:p w14:paraId="29C5B95B" w14:textId="77777777" w:rsidR="00E2792A" w:rsidRPr="0011621C" w:rsidRDefault="00E2792A" w:rsidP="00E2792A">
      <w:pPr>
        <w:spacing w:after="0"/>
        <w:ind w:firstLine="709"/>
        <w:contextualSpacing/>
        <w:rPr>
          <w:rFonts w:ascii="Times New Roman" w:hAnsi="Times New Roman"/>
          <w:b/>
          <w:sz w:val="24"/>
          <w:szCs w:val="24"/>
        </w:rPr>
      </w:pPr>
    </w:p>
    <w:p w14:paraId="21649880" w14:textId="77777777" w:rsidR="00E2792A" w:rsidRPr="0011621C" w:rsidRDefault="00E2792A" w:rsidP="00E2792A">
      <w:pPr>
        <w:spacing w:after="0"/>
        <w:ind w:firstLine="709"/>
        <w:contextualSpacing/>
        <w:rPr>
          <w:rFonts w:ascii="Times New Roman" w:hAnsi="Times New Roman"/>
          <w:b/>
          <w:sz w:val="24"/>
          <w:szCs w:val="24"/>
        </w:rPr>
      </w:pPr>
      <w:r w:rsidRPr="0011621C">
        <w:rPr>
          <w:rFonts w:ascii="Times New Roman" w:hAnsi="Times New Roman"/>
          <w:b/>
          <w:sz w:val="24"/>
          <w:szCs w:val="24"/>
        </w:rPr>
        <w:t xml:space="preserve">3.2.2. Дополнительные источники </w:t>
      </w:r>
    </w:p>
    <w:p w14:paraId="2B3B2212" w14:textId="77777777" w:rsidR="00E2792A" w:rsidRPr="0011621C" w:rsidRDefault="00E2792A" w:rsidP="000B4E8B">
      <w:pPr>
        <w:numPr>
          <w:ilvl w:val="0"/>
          <w:numId w:val="11"/>
        </w:numPr>
        <w:tabs>
          <w:tab w:val="left" w:pos="880"/>
        </w:tabs>
        <w:spacing w:after="0"/>
        <w:ind w:left="0" w:firstLine="709"/>
        <w:jc w:val="both"/>
        <w:rPr>
          <w:rFonts w:ascii="Times New Roman" w:hAnsi="Times New Roman"/>
          <w:sz w:val="24"/>
          <w:szCs w:val="24"/>
        </w:rPr>
      </w:pPr>
      <w:r w:rsidRPr="0011621C">
        <w:rPr>
          <w:rFonts w:ascii="Times New Roman" w:hAnsi="Times New Roman"/>
          <w:sz w:val="24"/>
          <w:szCs w:val="24"/>
        </w:rPr>
        <w:t>Российский общеобразовательный портал. (Режим доступа):</w:t>
      </w:r>
      <w:r w:rsidRPr="0011621C">
        <w:rPr>
          <w:rFonts w:ascii="Times New Roman" w:hAnsi="Times New Roman"/>
          <w:bCs/>
          <w:sz w:val="24"/>
          <w:szCs w:val="24"/>
        </w:rPr>
        <w:t xml:space="preserve"> URL: http://</w:t>
      </w:r>
      <w:hyperlink r:id="rId46" w:history="1">
        <w:r w:rsidRPr="0011621C">
          <w:rPr>
            <w:rFonts w:ascii="Times New Roman" w:hAnsi="Times New Roman"/>
            <w:sz w:val="24"/>
            <w:szCs w:val="24"/>
          </w:rPr>
          <w:t>www.pedsovet.org</w:t>
        </w:r>
      </w:hyperlink>
      <w:r w:rsidRPr="0011621C">
        <w:rPr>
          <w:rFonts w:ascii="Times New Roman" w:hAnsi="Times New Roman"/>
          <w:sz w:val="24"/>
          <w:szCs w:val="24"/>
        </w:rPr>
        <w:t xml:space="preserve">. </w:t>
      </w:r>
    </w:p>
    <w:p w14:paraId="1696CF87" w14:textId="77777777" w:rsidR="00E2792A" w:rsidRPr="0011621C" w:rsidRDefault="00E2792A" w:rsidP="000B4E8B">
      <w:pPr>
        <w:numPr>
          <w:ilvl w:val="0"/>
          <w:numId w:val="11"/>
        </w:numPr>
        <w:tabs>
          <w:tab w:val="left" w:pos="880"/>
        </w:tabs>
        <w:spacing w:after="0"/>
        <w:ind w:left="0" w:firstLine="709"/>
        <w:jc w:val="both"/>
        <w:rPr>
          <w:rFonts w:ascii="Times New Roman" w:hAnsi="Times New Roman"/>
          <w:sz w:val="24"/>
          <w:szCs w:val="24"/>
        </w:rPr>
      </w:pPr>
      <w:r w:rsidRPr="0011621C">
        <w:rPr>
          <w:rFonts w:ascii="Times New Roman" w:hAnsi="Times New Roman"/>
          <w:sz w:val="24"/>
          <w:szCs w:val="24"/>
        </w:rPr>
        <w:t xml:space="preserve">Российский общеобразовательный портал: (Режим доступа): URL: </w:t>
      </w:r>
      <w:proofErr w:type="spellStart"/>
      <w:r w:rsidRPr="0011621C">
        <w:rPr>
          <w:rFonts w:ascii="Times New Roman" w:hAnsi="Times New Roman"/>
          <w:sz w:val="24"/>
          <w:szCs w:val="24"/>
        </w:rPr>
        <w:t>http</w:t>
      </w:r>
      <w:proofErr w:type="spellEnd"/>
      <w:r w:rsidRPr="0011621C">
        <w:rPr>
          <w:rFonts w:ascii="Times New Roman" w:hAnsi="Times New Roman"/>
          <w:sz w:val="24"/>
          <w:szCs w:val="24"/>
        </w:rPr>
        <w:t xml:space="preserve"> // </w:t>
      </w:r>
      <w:hyperlink r:id="rId47" w:history="1">
        <w:r w:rsidRPr="0011621C">
          <w:rPr>
            <w:rFonts w:ascii="Times New Roman" w:hAnsi="Times New Roman"/>
            <w:sz w:val="24"/>
            <w:szCs w:val="24"/>
          </w:rPr>
          <w:t>www.school.edu.ru</w:t>
        </w:r>
      </w:hyperlink>
    </w:p>
    <w:p w14:paraId="32A4305B" w14:textId="77777777" w:rsidR="00E2792A" w:rsidRPr="0011621C" w:rsidRDefault="00E2792A" w:rsidP="000B4E8B">
      <w:pPr>
        <w:numPr>
          <w:ilvl w:val="0"/>
          <w:numId w:val="11"/>
        </w:numPr>
        <w:tabs>
          <w:tab w:val="left" w:pos="880"/>
        </w:tabs>
        <w:spacing w:after="0"/>
        <w:ind w:left="0" w:firstLine="709"/>
        <w:jc w:val="both"/>
        <w:rPr>
          <w:rFonts w:ascii="Times New Roman" w:hAnsi="Times New Roman"/>
          <w:sz w:val="24"/>
          <w:szCs w:val="24"/>
        </w:rPr>
      </w:pPr>
      <w:r w:rsidRPr="0011621C">
        <w:rPr>
          <w:rFonts w:ascii="Times New Roman" w:hAnsi="Times New Roman"/>
          <w:sz w:val="24"/>
          <w:szCs w:val="24"/>
        </w:rPr>
        <w:t xml:space="preserve">Российский общеобразовательный портал: (Режим доступа): URL: // </w:t>
      </w:r>
      <w:proofErr w:type="spellStart"/>
      <w:r w:rsidRPr="0011621C">
        <w:rPr>
          <w:rFonts w:ascii="Times New Roman" w:hAnsi="Times New Roman"/>
          <w:sz w:val="24"/>
          <w:szCs w:val="24"/>
        </w:rPr>
        <w:t>http</w:t>
      </w:r>
      <w:proofErr w:type="spellEnd"/>
      <w:r w:rsidRPr="0011621C">
        <w:rPr>
          <w:rFonts w:ascii="Times New Roman" w:hAnsi="Times New Roman"/>
          <w:sz w:val="24"/>
          <w:szCs w:val="24"/>
        </w:rPr>
        <w:t xml:space="preserve"> </w:t>
      </w:r>
      <w:hyperlink r:id="rId48" w:history="1">
        <w:r w:rsidRPr="0011621C">
          <w:rPr>
            <w:rFonts w:ascii="Times New Roman" w:hAnsi="Times New Roman"/>
            <w:sz w:val="24"/>
            <w:szCs w:val="24"/>
          </w:rPr>
          <w:t>www.edu-all.ru</w:t>
        </w:r>
      </w:hyperlink>
      <w:r w:rsidRPr="0011621C">
        <w:rPr>
          <w:rFonts w:ascii="Times New Roman" w:hAnsi="Times New Roman"/>
          <w:sz w:val="24"/>
          <w:szCs w:val="24"/>
        </w:rPr>
        <w:t xml:space="preserve">; </w:t>
      </w:r>
    </w:p>
    <w:p w14:paraId="5FDFE361" w14:textId="77777777" w:rsidR="00E2792A" w:rsidRPr="0011621C" w:rsidRDefault="00E2792A" w:rsidP="000B4E8B">
      <w:pPr>
        <w:numPr>
          <w:ilvl w:val="0"/>
          <w:numId w:val="11"/>
        </w:numPr>
        <w:tabs>
          <w:tab w:val="left" w:pos="880"/>
        </w:tabs>
        <w:spacing w:after="0"/>
        <w:ind w:left="0" w:firstLine="709"/>
        <w:jc w:val="both"/>
        <w:rPr>
          <w:rFonts w:ascii="Times New Roman" w:hAnsi="Times New Roman"/>
          <w:sz w:val="24"/>
          <w:szCs w:val="24"/>
        </w:rPr>
      </w:pPr>
      <w:r w:rsidRPr="0011621C">
        <w:rPr>
          <w:rFonts w:ascii="Times New Roman" w:hAnsi="Times New Roman"/>
          <w:sz w:val="24"/>
          <w:szCs w:val="24"/>
        </w:rPr>
        <w:t xml:space="preserve">Педагогическая библиотека: (Режим доступа): URL: </w:t>
      </w:r>
      <w:proofErr w:type="spellStart"/>
      <w:r w:rsidRPr="0011621C">
        <w:rPr>
          <w:rFonts w:ascii="Times New Roman" w:hAnsi="Times New Roman"/>
          <w:sz w:val="24"/>
          <w:szCs w:val="24"/>
        </w:rPr>
        <w:t>http</w:t>
      </w:r>
      <w:proofErr w:type="spellEnd"/>
      <w:r w:rsidRPr="0011621C">
        <w:rPr>
          <w:rFonts w:ascii="Times New Roman" w:hAnsi="Times New Roman"/>
          <w:sz w:val="24"/>
          <w:szCs w:val="24"/>
        </w:rPr>
        <w:t xml:space="preserve"> // </w:t>
      </w:r>
      <w:hyperlink r:id="rId49" w:history="1">
        <w:r w:rsidRPr="0011621C">
          <w:rPr>
            <w:rFonts w:ascii="Times New Roman" w:hAnsi="Times New Roman"/>
            <w:sz w:val="24"/>
            <w:szCs w:val="24"/>
          </w:rPr>
          <w:t>www.pedlib.ru</w:t>
        </w:r>
      </w:hyperlink>
      <w:r w:rsidRPr="0011621C">
        <w:rPr>
          <w:rFonts w:ascii="Times New Roman" w:hAnsi="Times New Roman"/>
          <w:sz w:val="24"/>
          <w:szCs w:val="24"/>
        </w:rPr>
        <w:t xml:space="preserve">  </w:t>
      </w:r>
    </w:p>
    <w:p w14:paraId="2B22F5A7" w14:textId="77777777" w:rsidR="00E2792A" w:rsidRPr="0011621C" w:rsidRDefault="00E2792A" w:rsidP="00E2792A">
      <w:pPr>
        <w:spacing w:after="0"/>
        <w:ind w:firstLine="709"/>
        <w:contextualSpacing/>
        <w:jc w:val="both"/>
        <w:rPr>
          <w:rFonts w:ascii="Times New Roman" w:hAnsi="Times New Roman"/>
          <w:b/>
          <w:bCs/>
          <w:i/>
          <w:sz w:val="24"/>
          <w:szCs w:val="24"/>
        </w:rPr>
      </w:pPr>
    </w:p>
    <w:p w14:paraId="7736D358"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 xml:space="preserve">4. КОНТРОЛЬ И ОЦЕНКА РЕЗУЛЬТАТОВ ОСВОЕНИЯ  </w:t>
      </w:r>
    </w:p>
    <w:p w14:paraId="0D56C258"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УЧЕБНОЙ ДИСЦИПЛИНЫ</w:t>
      </w:r>
    </w:p>
    <w:p w14:paraId="546A68AF" w14:textId="77777777" w:rsidR="00E2792A" w:rsidRPr="0011621C" w:rsidRDefault="00E2792A" w:rsidP="00E2792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846"/>
        <w:gridCol w:w="2376"/>
      </w:tblGrid>
      <w:tr w:rsidR="00E2792A" w:rsidRPr="0011621C" w14:paraId="5041A81E" w14:textId="77777777" w:rsidTr="00163708">
        <w:tc>
          <w:tcPr>
            <w:tcW w:w="1750" w:type="pct"/>
          </w:tcPr>
          <w:p w14:paraId="113EDCB1" w14:textId="77777777" w:rsidR="00E2792A" w:rsidRPr="0011621C" w:rsidRDefault="00E2792A" w:rsidP="00163708">
            <w:pPr>
              <w:spacing w:after="0"/>
              <w:jc w:val="center"/>
              <w:rPr>
                <w:rFonts w:ascii="Times New Roman" w:hAnsi="Times New Roman"/>
                <w:sz w:val="24"/>
                <w:szCs w:val="24"/>
              </w:rPr>
            </w:pPr>
            <w:r w:rsidRPr="0011621C">
              <w:rPr>
                <w:rFonts w:ascii="Times New Roman" w:hAnsi="Times New Roman"/>
                <w:b/>
                <w:bCs/>
                <w:i/>
                <w:sz w:val="24"/>
                <w:szCs w:val="24"/>
              </w:rPr>
              <w:t>Результаты обучения</w:t>
            </w:r>
          </w:p>
        </w:tc>
        <w:tc>
          <w:tcPr>
            <w:tcW w:w="2009" w:type="pct"/>
          </w:tcPr>
          <w:p w14:paraId="33A520FB" w14:textId="77777777" w:rsidR="00E2792A" w:rsidRPr="0011621C" w:rsidRDefault="00E2792A" w:rsidP="00163708">
            <w:pPr>
              <w:jc w:val="center"/>
              <w:rPr>
                <w:rFonts w:ascii="Times New Roman" w:hAnsi="Times New Roman"/>
                <w:b/>
                <w:bCs/>
                <w:i/>
                <w:sz w:val="24"/>
                <w:szCs w:val="24"/>
              </w:rPr>
            </w:pPr>
            <w:r w:rsidRPr="0011621C">
              <w:rPr>
                <w:rFonts w:ascii="Times New Roman" w:hAnsi="Times New Roman"/>
                <w:b/>
                <w:bCs/>
                <w:i/>
                <w:sz w:val="24"/>
                <w:szCs w:val="24"/>
              </w:rPr>
              <w:t>Критерии оценки</w:t>
            </w:r>
          </w:p>
        </w:tc>
        <w:tc>
          <w:tcPr>
            <w:tcW w:w="1241" w:type="pct"/>
          </w:tcPr>
          <w:p w14:paraId="60EF1D3D" w14:textId="77777777" w:rsidR="00E2792A" w:rsidRPr="0011621C" w:rsidRDefault="00E2792A" w:rsidP="00163708">
            <w:pPr>
              <w:jc w:val="center"/>
              <w:rPr>
                <w:rFonts w:ascii="Times New Roman" w:hAnsi="Times New Roman"/>
                <w:b/>
                <w:bCs/>
                <w:i/>
                <w:sz w:val="24"/>
                <w:szCs w:val="24"/>
              </w:rPr>
            </w:pPr>
            <w:r w:rsidRPr="0011621C">
              <w:rPr>
                <w:rFonts w:ascii="Times New Roman" w:hAnsi="Times New Roman"/>
                <w:b/>
                <w:bCs/>
                <w:i/>
                <w:sz w:val="24"/>
                <w:szCs w:val="24"/>
              </w:rPr>
              <w:t>Методы оценки</w:t>
            </w:r>
          </w:p>
        </w:tc>
      </w:tr>
      <w:tr w:rsidR="00E2792A" w:rsidRPr="0011621C" w14:paraId="58855F8C" w14:textId="77777777" w:rsidTr="00163708">
        <w:tc>
          <w:tcPr>
            <w:tcW w:w="5000" w:type="pct"/>
            <w:gridSpan w:val="3"/>
          </w:tcPr>
          <w:p w14:paraId="01DB6384" w14:textId="77777777" w:rsidR="00E2792A" w:rsidRPr="00E863B5" w:rsidRDefault="00E2792A" w:rsidP="00163708">
            <w:pPr>
              <w:spacing w:after="0"/>
              <w:rPr>
                <w:rFonts w:ascii="Times New Roman" w:hAnsi="Times New Roman"/>
                <w:bCs/>
                <w:i/>
                <w:sz w:val="24"/>
                <w:szCs w:val="24"/>
              </w:rPr>
            </w:pPr>
            <w:r w:rsidRPr="00E863B5">
              <w:rPr>
                <w:rFonts w:ascii="Times New Roman" w:hAnsi="Times New Roman"/>
                <w:i/>
                <w:sz w:val="24"/>
                <w:szCs w:val="24"/>
              </w:rPr>
              <w:t>Перечень знаний, формируемых в рамках дисциплины</w:t>
            </w:r>
          </w:p>
        </w:tc>
      </w:tr>
      <w:tr w:rsidR="00E2792A" w:rsidRPr="0011621C" w14:paraId="3748E0EF" w14:textId="77777777" w:rsidTr="00163708">
        <w:tc>
          <w:tcPr>
            <w:tcW w:w="1750" w:type="pct"/>
          </w:tcPr>
          <w:p w14:paraId="0FAF583A"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логик</w:t>
            </w:r>
            <w:r>
              <w:rPr>
                <w:rFonts w:ascii="Times New Roman" w:hAnsi="Times New Roman"/>
                <w:sz w:val="24"/>
                <w:szCs w:val="24"/>
              </w:rPr>
              <w:t>а</w:t>
            </w:r>
            <w:r w:rsidRPr="0011621C">
              <w:rPr>
                <w:rFonts w:ascii="Times New Roman" w:hAnsi="Times New Roman"/>
                <w:sz w:val="24"/>
                <w:szCs w:val="24"/>
              </w:rPr>
              <w:t xml:space="preserve"> исследования, структур</w:t>
            </w:r>
            <w:r>
              <w:rPr>
                <w:rFonts w:ascii="Times New Roman" w:hAnsi="Times New Roman"/>
                <w:sz w:val="24"/>
                <w:szCs w:val="24"/>
              </w:rPr>
              <w:t>а</w:t>
            </w:r>
            <w:r w:rsidRPr="0011621C">
              <w:rPr>
                <w:rFonts w:ascii="Times New Roman" w:hAnsi="Times New Roman"/>
                <w:sz w:val="24"/>
                <w:szCs w:val="24"/>
              </w:rPr>
              <w:t xml:space="preserve"> и этапы выполнения учебно-исследовательской работы;</w:t>
            </w:r>
          </w:p>
          <w:p w14:paraId="54D875CC"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способы и принципы обоснования актуальности темы исследования;</w:t>
            </w:r>
          </w:p>
          <w:p w14:paraId="0F2BECF4"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характеристику исследовательских методов;</w:t>
            </w:r>
          </w:p>
          <w:p w14:paraId="232DF7F4" w14:textId="77777777" w:rsidR="00E2792A" w:rsidRPr="0011621C" w:rsidRDefault="00E2792A" w:rsidP="00163708">
            <w:pPr>
              <w:spacing w:after="0"/>
              <w:rPr>
                <w:rFonts w:ascii="Times New Roman" w:hAnsi="Times New Roman"/>
                <w:bCs/>
                <w:sz w:val="24"/>
                <w:szCs w:val="24"/>
              </w:rPr>
            </w:pPr>
            <w:r w:rsidRPr="0011621C">
              <w:rPr>
                <w:rFonts w:ascii="Times New Roman" w:hAnsi="Times New Roman"/>
                <w:sz w:val="24"/>
                <w:szCs w:val="24"/>
              </w:rPr>
              <w:t>компоненты методологического аппарата исследования;</w:t>
            </w:r>
          </w:p>
          <w:p w14:paraId="358DFEAB"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 xml:space="preserve">основные виды учебно-исследовательской </w:t>
            </w:r>
            <w:r w:rsidRPr="0011621C">
              <w:rPr>
                <w:rFonts w:ascii="Times New Roman" w:hAnsi="Times New Roman"/>
                <w:sz w:val="24"/>
                <w:szCs w:val="24"/>
              </w:rPr>
              <w:lastRenderedPageBreak/>
              <w:t xml:space="preserve">деятельности студентов колледжа; </w:t>
            </w:r>
          </w:p>
          <w:p w14:paraId="236FB459"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способы фиксации изученного материала;</w:t>
            </w:r>
          </w:p>
          <w:p w14:paraId="0F668616"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понятие о педагогическом эксперименте, виды и этапы проведения эксперимента;</w:t>
            </w:r>
          </w:p>
          <w:p w14:paraId="6B32C5F8" w14:textId="77777777" w:rsidR="00E2792A" w:rsidRPr="0011621C" w:rsidRDefault="00E2792A" w:rsidP="00163708">
            <w:pPr>
              <w:shd w:val="clear" w:color="auto" w:fill="FFFFFF"/>
              <w:spacing w:after="0"/>
              <w:rPr>
                <w:rFonts w:ascii="Times New Roman" w:hAnsi="Times New Roman"/>
                <w:sz w:val="24"/>
                <w:szCs w:val="24"/>
              </w:rPr>
            </w:pPr>
            <w:r w:rsidRPr="0011621C">
              <w:rPr>
                <w:rFonts w:ascii="Times New Roman" w:hAnsi="Times New Roman"/>
                <w:sz w:val="24"/>
                <w:szCs w:val="24"/>
              </w:rPr>
              <w:t>способы интерпретации результатов и формулирования выводов по теме исследования;</w:t>
            </w:r>
          </w:p>
          <w:p w14:paraId="15E19BFB" w14:textId="77777777" w:rsidR="00E2792A" w:rsidRPr="0011621C" w:rsidRDefault="00E2792A" w:rsidP="00163708">
            <w:pPr>
              <w:shd w:val="clear" w:color="auto" w:fill="FFFFFF"/>
              <w:spacing w:after="0"/>
              <w:rPr>
                <w:rFonts w:ascii="Times New Roman" w:hAnsi="Times New Roman"/>
                <w:sz w:val="24"/>
                <w:szCs w:val="24"/>
              </w:rPr>
            </w:pPr>
            <w:r w:rsidRPr="0011621C">
              <w:rPr>
                <w:rFonts w:ascii="Times New Roman" w:hAnsi="Times New Roman"/>
                <w:sz w:val="24"/>
                <w:szCs w:val="24"/>
              </w:rPr>
              <w:t xml:space="preserve">основные формы представления данных: описание, таблицы, схемы, графики, диаграммы и т.п.; </w:t>
            </w:r>
          </w:p>
          <w:p w14:paraId="0B299A6B" w14:textId="77777777" w:rsidR="00E2792A" w:rsidRPr="0011621C" w:rsidRDefault="00E2792A" w:rsidP="00163708">
            <w:pPr>
              <w:shd w:val="clear" w:color="auto" w:fill="FFFFFF"/>
              <w:autoSpaceDE w:val="0"/>
              <w:autoSpaceDN w:val="0"/>
              <w:adjustRightInd w:val="0"/>
              <w:spacing w:after="0"/>
              <w:rPr>
                <w:rFonts w:ascii="Times New Roman" w:hAnsi="Times New Roman"/>
                <w:sz w:val="24"/>
                <w:szCs w:val="24"/>
              </w:rPr>
            </w:pPr>
            <w:r w:rsidRPr="0011621C">
              <w:rPr>
                <w:rFonts w:ascii="Times New Roman" w:hAnsi="Times New Roman"/>
                <w:sz w:val="24"/>
                <w:szCs w:val="24"/>
              </w:rPr>
              <w:t>требования к оформлению и представлению результатов работы;</w:t>
            </w:r>
          </w:p>
          <w:p w14:paraId="5615B11E"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порядок и процедуру защиты дипломного проекта (работы).</w:t>
            </w:r>
          </w:p>
          <w:p w14:paraId="1938B939" w14:textId="77777777" w:rsidR="00E2792A" w:rsidRPr="0011621C" w:rsidRDefault="00E2792A" w:rsidP="00163708">
            <w:pPr>
              <w:shd w:val="clear" w:color="auto" w:fill="FFFFFF"/>
              <w:spacing w:after="0"/>
              <w:rPr>
                <w:rFonts w:ascii="Times New Roman" w:hAnsi="Times New Roman"/>
                <w:sz w:val="24"/>
                <w:szCs w:val="24"/>
              </w:rPr>
            </w:pPr>
            <w:r w:rsidRPr="0011621C">
              <w:rPr>
                <w:rFonts w:ascii="Times New Roman" w:hAnsi="Times New Roman"/>
                <w:sz w:val="24"/>
                <w:szCs w:val="24"/>
              </w:rPr>
              <w:t>теоретические аспекты педагогического проектирования.</w:t>
            </w:r>
          </w:p>
          <w:p w14:paraId="302673B5" w14:textId="77777777" w:rsidR="00E2792A" w:rsidRPr="0011621C" w:rsidRDefault="00E2792A" w:rsidP="00163708">
            <w:pPr>
              <w:shd w:val="clear" w:color="auto" w:fill="FFFFFF"/>
              <w:spacing w:after="0"/>
              <w:rPr>
                <w:rFonts w:ascii="Times New Roman" w:hAnsi="Times New Roman"/>
                <w:sz w:val="24"/>
                <w:szCs w:val="24"/>
              </w:rPr>
            </w:pPr>
            <w:r w:rsidRPr="0011621C">
              <w:rPr>
                <w:rFonts w:ascii="Times New Roman" w:hAnsi="Times New Roman"/>
                <w:sz w:val="24"/>
                <w:szCs w:val="24"/>
              </w:rPr>
              <w:t>структура педагогического проекта.</w:t>
            </w:r>
          </w:p>
          <w:p w14:paraId="4E31C2D7" w14:textId="77777777" w:rsidR="00E2792A" w:rsidRPr="0011621C" w:rsidRDefault="00E2792A" w:rsidP="00163708">
            <w:pPr>
              <w:rPr>
                <w:rFonts w:ascii="Times New Roman" w:hAnsi="Times New Roman"/>
                <w:bCs/>
                <w:sz w:val="24"/>
                <w:szCs w:val="24"/>
              </w:rPr>
            </w:pPr>
            <w:r w:rsidRPr="0011621C">
              <w:rPr>
                <w:rFonts w:ascii="Times New Roman" w:hAnsi="Times New Roman"/>
                <w:sz w:val="24"/>
                <w:szCs w:val="24"/>
              </w:rPr>
              <w:t>технологию педагогического проектирования.</w:t>
            </w:r>
          </w:p>
        </w:tc>
        <w:tc>
          <w:tcPr>
            <w:tcW w:w="2009" w:type="pct"/>
          </w:tcPr>
          <w:p w14:paraId="660C9502" w14:textId="77777777" w:rsidR="00E2792A" w:rsidRPr="0011621C" w:rsidRDefault="00E2792A" w:rsidP="00163708">
            <w:pPr>
              <w:pStyle w:val="ad"/>
              <w:spacing w:before="0" w:after="0" w:line="276" w:lineRule="auto"/>
              <w:ind w:left="0"/>
              <w:contextualSpacing/>
            </w:pPr>
            <w:r w:rsidRPr="0011621C">
              <w:lastRenderedPageBreak/>
              <w:t>перечисляет и характеризует этапы выполнения учебно-исследовательской работы в соответствии с логикой исследования;</w:t>
            </w:r>
          </w:p>
          <w:p w14:paraId="0BBD64F1"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перечисляет способы обоснования актуальности темы исследования;</w:t>
            </w:r>
          </w:p>
          <w:p w14:paraId="7BD624A6"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знает сущность понятия «методы психолого-педагогического исследования»;</w:t>
            </w:r>
          </w:p>
          <w:p w14:paraId="6148EFDC"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 xml:space="preserve">правильно перечисляет компоненты методологического аппарата исследования, принципы их формулирования, верно </w:t>
            </w:r>
            <w:r w:rsidRPr="0011621C">
              <w:rPr>
                <w:rFonts w:ascii="Times New Roman" w:hAnsi="Times New Roman"/>
                <w:sz w:val="24"/>
                <w:szCs w:val="24"/>
              </w:rPr>
              <w:lastRenderedPageBreak/>
              <w:t>указывает его логическую связь с планом учебно-исследовательской работы;</w:t>
            </w:r>
          </w:p>
          <w:p w14:paraId="4626B8FE"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дает характеристику осиновым видам исследовательской деятельности студентов;</w:t>
            </w:r>
          </w:p>
          <w:p w14:paraId="5693BB98"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14:paraId="7C908F74"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правильно перечисляет этапы и дает характеристику содержания этапов проведения педагогического эксперименты при выполнении исследовательской работы;</w:t>
            </w:r>
          </w:p>
          <w:p w14:paraId="50DC6228"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называет правила изложения результатов по проблеме исследования;</w:t>
            </w:r>
          </w:p>
          <w:p w14:paraId="31AE6CAD"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знает основные формы представления данных и их оформление в соответствии с требованиями;</w:t>
            </w:r>
          </w:p>
          <w:p w14:paraId="0B8C0204" w14:textId="77777777" w:rsidR="00E2792A" w:rsidRPr="0011621C" w:rsidRDefault="00E2792A" w:rsidP="00163708">
            <w:pPr>
              <w:widowControl w:val="0"/>
              <w:adjustRightInd w:val="0"/>
              <w:spacing w:after="0"/>
              <w:textAlignment w:val="baseline"/>
              <w:rPr>
                <w:rFonts w:ascii="Times New Roman" w:hAnsi="Times New Roman"/>
                <w:sz w:val="24"/>
                <w:szCs w:val="24"/>
              </w:rPr>
            </w:pPr>
            <w:r w:rsidRPr="0011621C">
              <w:rPr>
                <w:rFonts w:ascii="Times New Roman" w:hAnsi="Times New Roman"/>
                <w:sz w:val="24"/>
                <w:szCs w:val="24"/>
              </w:rPr>
              <w:t>описывает требования к оформлению и представлению результатов работы;</w:t>
            </w:r>
          </w:p>
          <w:p w14:paraId="15360CC7" w14:textId="77777777" w:rsidR="00E2792A" w:rsidRPr="0011621C" w:rsidRDefault="00E2792A" w:rsidP="00163708">
            <w:pPr>
              <w:widowControl w:val="0"/>
              <w:adjustRightInd w:val="0"/>
              <w:spacing w:after="0"/>
              <w:textAlignment w:val="baseline"/>
              <w:rPr>
                <w:rFonts w:ascii="Times New Roman" w:hAnsi="Times New Roman"/>
                <w:sz w:val="24"/>
                <w:szCs w:val="24"/>
              </w:rPr>
            </w:pPr>
            <w:r w:rsidRPr="0011621C">
              <w:rPr>
                <w:rFonts w:ascii="Times New Roman" w:hAnsi="Times New Roman"/>
                <w:sz w:val="24"/>
                <w:szCs w:val="24"/>
              </w:rPr>
              <w:t xml:space="preserve">характеризует порядок и процедуру защиты дипломного проекта (работы) в соответствии с требованиями. </w:t>
            </w:r>
          </w:p>
          <w:p w14:paraId="5594E00B" w14:textId="77777777" w:rsidR="00E2792A" w:rsidRPr="0011621C" w:rsidRDefault="00E2792A" w:rsidP="00163708">
            <w:pPr>
              <w:widowControl w:val="0"/>
              <w:adjustRightInd w:val="0"/>
              <w:spacing w:after="0"/>
              <w:textAlignment w:val="baseline"/>
              <w:rPr>
                <w:rFonts w:ascii="Times New Roman" w:hAnsi="Times New Roman"/>
                <w:sz w:val="24"/>
                <w:szCs w:val="24"/>
              </w:rPr>
            </w:pPr>
            <w:r w:rsidRPr="0011621C">
              <w:rPr>
                <w:rFonts w:ascii="Times New Roman" w:hAnsi="Times New Roman"/>
                <w:sz w:val="24"/>
                <w:szCs w:val="24"/>
              </w:rPr>
              <w:t>обосновывает сущность педагогического проектирования.</w:t>
            </w:r>
          </w:p>
          <w:p w14:paraId="4B63F736" w14:textId="77777777" w:rsidR="00E2792A" w:rsidRPr="0011621C" w:rsidRDefault="00E2792A" w:rsidP="00163708">
            <w:pPr>
              <w:widowControl w:val="0"/>
              <w:adjustRightInd w:val="0"/>
              <w:spacing w:after="0"/>
              <w:textAlignment w:val="baseline"/>
              <w:rPr>
                <w:rFonts w:ascii="Times New Roman" w:hAnsi="Times New Roman"/>
                <w:sz w:val="24"/>
                <w:szCs w:val="24"/>
              </w:rPr>
            </w:pPr>
            <w:r w:rsidRPr="0011621C">
              <w:rPr>
                <w:rFonts w:ascii="Times New Roman" w:hAnsi="Times New Roman"/>
                <w:sz w:val="24"/>
                <w:szCs w:val="24"/>
              </w:rPr>
              <w:t>перечисляет этапы и технологию педагогического проекта.</w:t>
            </w:r>
          </w:p>
        </w:tc>
        <w:tc>
          <w:tcPr>
            <w:tcW w:w="1241" w:type="pct"/>
          </w:tcPr>
          <w:p w14:paraId="550FBE10" w14:textId="77777777" w:rsidR="00E2792A" w:rsidRPr="0011621C" w:rsidRDefault="00E2792A" w:rsidP="00163708">
            <w:pPr>
              <w:pStyle w:val="ad"/>
              <w:spacing w:before="0" w:after="0" w:line="276" w:lineRule="auto"/>
              <w:ind w:left="0"/>
              <w:rPr>
                <w:bCs/>
              </w:rPr>
            </w:pPr>
            <w:r w:rsidRPr="0011621C">
              <w:rPr>
                <w:bCs/>
              </w:rPr>
              <w:lastRenderedPageBreak/>
              <w:t>анализ и оценка решения тестовых заданий;</w:t>
            </w:r>
          </w:p>
          <w:p w14:paraId="57FB57C8" w14:textId="77777777" w:rsidR="00E2792A" w:rsidRPr="0011621C" w:rsidRDefault="00E2792A" w:rsidP="00163708">
            <w:pPr>
              <w:pStyle w:val="ad"/>
              <w:spacing w:before="0" w:after="0" w:line="276" w:lineRule="auto"/>
              <w:ind w:left="0"/>
              <w:rPr>
                <w:bCs/>
              </w:rPr>
            </w:pPr>
            <w:r w:rsidRPr="0011621C">
              <w:rPr>
                <w:bCs/>
              </w:rPr>
              <w:t>анализ и оценка решения устного опроса;</w:t>
            </w:r>
          </w:p>
          <w:p w14:paraId="60638A0B" w14:textId="77777777" w:rsidR="00E2792A" w:rsidRPr="0011621C" w:rsidRDefault="00E2792A" w:rsidP="00163708">
            <w:pPr>
              <w:pStyle w:val="ad"/>
              <w:spacing w:before="0" w:after="0" w:line="276" w:lineRule="auto"/>
              <w:ind w:left="0"/>
              <w:rPr>
                <w:bCs/>
              </w:rPr>
            </w:pPr>
            <w:r w:rsidRPr="0011621C">
              <w:rPr>
                <w:bCs/>
              </w:rPr>
              <w:t>анализ и оценка решения письменного опроса.</w:t>
            </w:r>
          </w:p>
          <w:p w14:paraId="65B3A189" w14:textId="77777777" w:rsidR="00E2792A" w:rsidRPr="0011621C" w:rsidRDefault="00E2792A" w:rsidP="00163708">
            <w:pPr>
              <w:rPr>
                <w:rFonts w:ascii="Times New Roman" w:hAnsi="Times New Roman"/>
                <w:bCs/>
                <w:i/>
                <w:sz w:val="24"/>
                <w:szCs w:val="24"/>
              </w:rPr>
            </w:pPr>
          </w:p>
        </w:tc>
      </w:tr>
      <w:tr w:rsidR="00E2792A" w:rsidRPr="0011621C" w14:paraId="074F53F9" w14:textId="77777777" w:rsidTr="00163708">
        <w:trPr>
          <w:trHeight w:val="233"/>
        </w:trPr>
        <w:tc>
          <w:tcPr>
            <w:tcW w:w="5000" w:type="pct"/>
            <w:gridSpan w:val="3"/>
          </w:tcPr>
          <w:p w14:paraId="01E9F457" w14:textId="77777777" w:rsidR="00E2792A" w:rsidRPr="00E863B5" w:rsidRDefault="00E2792A" w:rsidP="00163708">
            <w:pPr>
              <w:pStyle w:val="ad"/>
              <w:spacing w:before="0" w:after="0" w:line="276" w:lineRule="auto"/>
              <w:ind w:left="0"/>
              <w:rPr>
                <w:bCs/>
                <w:i/>
              </w:rPr>
            </w:pPr>
            <w:r w:rsidRPr="00E863B5">
              <w:rPr>
                <w:bCs/>
                <w:i/>
              </w:rPr>
              <w:lastRenderedPageBreak/>
              <w:t>Перечень умений, осваиваемых в рамках учебной дисциплины</w:t>
            </w:r>
          </w:p>
        </w:tc>
      </w:tr>
      <w:tr w:rsidR="00E2792A" w:rsidRPr="0011621C" w14:paraId="5750EA84" w14:textId="77777777" w:rsidTr="00163708">
        <w:trPr>
          <w:trHeight w:val="896"/>
        </w:trPr>
        <w:tc>
          <w:tcPr>
            <w:tcW w:w="1750" w:type="pct"/>
          </w:tcPr>
          <w:p w14:paraId="09552AF0"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анализировать исследовательские работы с точки зрения логики исследования;</w:t>
            </w:r>
          </w:p>
          <w:p w14:paraId="235CFB7E"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обосновывать актуальность темы исследования;</w:t>
            </w:r>
          </w:p>
          <w:p w14:paraId="4128D1D7"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 xml:space="preserve">определять методы для организации собственного </w:t>
            </w:r>
            <w:r w:rsidRPr="0011621C">
              <w:rPr>
                <w:rFonts w:ascii="Times New Roman" w:hAnsi="Times New Roman"/>
                <w:sz w:val="24"/>
                <w:szCs w:val="24"/>
              </w:rPr>
              <w:lastRenderedPageBreak/>
              <w:t>исследования;</w:t>
            </w:r>
          </w:p>
          <w:p w14:paraId="5606F979"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определять методологический аппарат исследования;</w:t>
            </w:r>
          </w:p>
          <w:p w14:paraId="649D8506"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разрабатывать план учебно-исследовательской работы;</w:t>
            </w:r>
          </w:p>
          <w:p w14:paraId="0A0530DE"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выделяет понятийно-категориальный аппарат исследования;</w:t>
            </w:r>
          </w:p>
          <w:p w14:paraId="04306787"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работать с психолого-педагогической, методической, нормативной литературой по проблеме исследования;</w:t>
            </w:r>
          </w:p>
          <w:p w14:paraId="50006655"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использовать элементы педагогического эксперимента в собственном исследовании;</w:t>
            </w:r>
          </w:p>
          <w:p w14:paraId="3A629EE0"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обобщать и анализировать результаты исследования;</w:t>
            </w:r>
          </w:p>
          <w:p w14:paraId="7475C29A"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 xml:space="preserve">оформлять учебно-исследовательскую работу; </w:t>
            </w:r>
          </w:p>
          <w:p w14:paraId="64B775DE" w14:textId="77777777" w:rsidR="00E2792A" w:rsidRPr="0011621C" w:rsidRDefault="00E2792A" w:rsidP="00163708">
            <w:pPr>
              <w:widowControl w:val="0"/>
              <w:autoSpaceDE w:val="0"/>
              <w:autoSpaceDN w:val="0"/>
              <w:adjustRightInd w:val="0"/>
              <w:spacing w:after="0"/>
              <w:rPr>
                <w:rFonts w:ascii="Times New Roman" w:hAnsi="Times New Roman"/>
                <w:sz w:val="24"/>
                <w:szCs w:val="24"/>
              </w:rPr>
            </w:pPr>
            <w:r w:rsidRPr="0011621C">
              <w:rPr>
                <w:rFonts w:ascii="Times New Roman" w:hAnsi="Times New Roman"/>
                <w:sz w:val="24"/>
                <w:szCs w:val="24"/>
              </w:rPr>
              <w:t>использовать приемы защиты результатов исследования.</w:t>
            </w:r>
          </w:p>
          <w:p w14:paraId="6D31C373" w14:textId="77777777" w:rsidR="00E2792A" w:rsidRPr="0011621C" w:rsidRDefault="00E2792A" w:rsidP="00163708">
            <w:pPr>
              <w:widowControl w:val="0"/>
              <w:autoSpaceDE w:val="0"/>
              <w:autoSpaceDN w:val="0"/>
              <w:adjustRightInd w:val="0"/>
              <w:spacing w:after="0"/>
              <w:rPr>
                <w:rFonts w:ascii="Times New Roman" w:hAnsi="Times New Roman"/>
                <w:sz w:val="24"/>
                <w:szCs w:val="24"/>
              </w:rPr>
            </w:pPr>
            <w:r w:rsidRPr="0011621C">
              <w:rPr>
                <w:rFonts w:ascii="Times New Roman" w:hAnsi="Times New Roman"/>
                <w:sz w:val="24"/>
                <w:szCs w:val="24"/>
              </w:rPr>
              <w:t>разрабатывать педагогический проект.</w:t>
            </w:r>
          </w:p>
          <w:p w14:paraId="29241202" w14:textId="77777777" w:rsidR="00E2792A" w:rsidRPr="0011621C" w:rsidRDefault="00E2792A" w:rsidP="00163708">
            <w:pPr>
              <w:rPr>
                <w:rFonts w:ascii="Times New Roman" w:hAnsi="Times New Roman"/>
                <w:bCs/>
                <w:i/>
                <w:sz w:val="24"/>
                <w:szCs w:val="24"/>
              </w:rPr>
            </w:pPr>
            <w:r w:rsidRPr="0011621C">
              <w:rPr>
                <w:rFonts w:ascii="Times New Roman" w:hAnsi="Times New Roman"/>
                <w:sz w:val="24"/>
                <w:szCs w:val="24"/>
              </w:rPr>
              <w:t>оформлять педагогический проект.</w:t>
            </w:r>
          </w:p>
        </w:tc>
        <w:tc>
          <w:tcPr>
            <w:tcW w:w="2009" w:type="pct"/>
          </w:tcPr>
          <w:p w14:paraId="67D39AAF"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lastRenderedPageBreak/>
              <w:t>проводит анализ исследовательских работы с точки зрения логики исследования в зависимости от вида работы;</w:t>
            </w:r>
          </w:p>
          <w:p w14:paraId="3BE2221D"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обосновывает актуальность темы в соответствии принятыми способами и принципами обоснования актуальности;</w:t>
            </w:r>
          </w:p>
          <w:p w14:paraId="6D4373A5"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lastRenderedPageBreak/>
              <w:t>определяет методы для организации исследования</w:t>
            </w:r>
          </w:p>
          <w:p w14:paraId="4FB87B39"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 xml:space="preserve">в соответствии с темой и видом учебно-исследовательской работы; </w:t>
            </w:r>
          </w:p>
          <w:p w14:paraId="735C2454"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правильно формулирует методологический аппарат исследования в соответствии с темой учебно-исследовательской работы;</w:t>
            </w:r>
          </w:p>
          <w:p w14:paraId="30EA9690"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правильно разрабатывает план учебно-исследовательской работы в соответствии с методологическим аппаратом и видом учебно-исследовательской работы;</w:t>
            </w:r>
          </w:p>
          <w:p w14:paraId="329EE975"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точно определяет понятийно-категориальный аппарат исследования в соответствии с темой учебно-исследовательской работы;</w:t>
            </w:r>
          </w:p>
          <w:p w14:paraId="156EEA80"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правильно использует способы фиксации материал при работе с литературой по проблеме исследования в соответствии с требованиями, нормами, правилами;</w:t>
            </w:r>
          </w:p>
          <w:p w14:paraId="5B26DE6E"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составлять программу опытно-экспериментальной работы при организации исследования по теме в соответствии с принятой структурой;</w:t>
            </w:r>
          </w:p>
          <w:p w14:paraId="7D30090F"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делает выводы на основе качественной и количественной обработки материалов исследования;</w:t>
            </w:r>
          </w:p>
          <w:p w14:paraId="36D88241"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оформляет и представляет полученные в ходе исследования данные в соответствии с требованиями;</w:t>
            </w:r>
          </w:p>
          <w:p w14:paraId="2B09D08E" w14:textId="77777777" w:rsidR="00E2792A" w:rsidRPr="0011621C" w:rsidRDefault="00E2792A" w:rsidP="00163708">
            <w:pPr>
              <w:spacing w:after="0"/>
              <w:rPr>
                <w:rFonts w:ascii="Times New Roman" w:hAnsi="Times New Roman"/>
                <w:sz w:val="24"/>
                <w:szCs w:val="24"/>
              </w:rPr>
            </w:pPr>
            <w:r w:rsidRPr="0011621C">
              <w:rPr>
                <w:rFonts w:ascii="Times New Roman" w:hAnsi="Times New Roman"/>
                <w:sz w:val="24"/>
                <w:szCs w:val="24"/>
              </w:rPr>
              <w:t>оформляет свою работу в соответствии с требованиями;</w:t>
            </w:r>
          </w:p>
          <w:p w14:paraId="3292A25E" w14:textId="77777777" w:rsidR="00E2792A" w:rsidRPr="0011621C" w:rsidRDefault="00E2792A" w:rsidP="00163708">
            <w:pPr>
              <w:widowControl w:val="0"/>
              <w:adjustRightInd w:val="0"/>
              <w:spacing w:after="0"/>
              <w:textAlignment w:val="baseline"/>
              <w:rPr>
                <w:rFonts w:ascii="Times New Roman" w:hAnsi="Times New Roman"/>
                <w:sz w:val="24"/>
                <w:szCs w:val="24"/>
              </w:rPr>
            </w:pPr>
            <w:r w:rsidRPr="0011621C">
              <w:rPr>
                <w:rFonts w:ascii="Times New Roman" w:hAnsi="Times New Roman"/>
                <w:sz w:val="24"/>
                <w:szCs w:val="24"/>
              </w:rPr>
              <w:t xml:space="preserve">демонстрирует приемы защиты результатов исследования в соответствии с принятыми </w:t>
            </w:r>
            <w:r w:rsidRPr="0011621C">
              <w:rPr>
                <w:rFonts w:ascii="Times New Roman" w:hAnsi="Times New Roman"/>
                <w:sz w:val="24"/>
                <w:szCs w:val="24"/>
              </w:rPr>
              <w:lastRenderedPageBreak/>
              <w:t>требованиями.</w:t>
            </w:r>
          </w:p>
          <w:p w14:paraId="3E6BAE44" w14:textId="77777777" w:rsidR="00E2792A" w:rsidRPr="0011621C" w:rsidRDefault="00E2792A" w:rsidP="00163708">
            <w:pPr>
              <w:widowControl w:val="0"/>
              <w:adjustRightInd w:val="0"/>
              <w:spacing w:after="0"/>
              <w:textAlignment w:val="baseline"/>
              <w:rPr>
                <w:rFonts w:ascii="Times New Roman" w:hAnsi="Times New Roman"/>
                <w:sz w:val="24"/>
                <w:szCs w:val="24"/>
              </w:rPr>
            </w:pPr>
            <w:r w:rsidRPr="0011621C">
              <w:rPr>
                <w:rFonts w:ascii="Times New Roman" w:hAnsi="Times New Roman"/>
                <w:sz w:val="24"/>
                <w:szCs w:val="24"/>
              </w:rPr>
              <w:t>демонстрирует умение определять этапы педагогического проекта в соответствии с поставленными целями и задачами.</w:t>
            </w:r>
          </w:p>
          <w:p w14:paraId="4409306F" w14:textId="77777777" w:rsidR="00E2792A" w:rsidRPr="0011621C" w:rsidRDefault="00E2792A" w:rsidP="00163708">
            <w:pPr>
              <w:rPr>
                <w:rFonts w:ascii="Times New Roman" w:hAnsi="Times New Roman"/>
                <w:bCs/>
                <w:i/>
                <w:sz w:val="24"/>
                <w:szCs w:val="24"/>
              </w:rPr>
            </w:pPr>
            <w:r w:rsidRPr="0011621C">
              <w:rPr>
                <w:rFonts w:ascii="Times New Roman" w:hAnsi="Times New Roman"/>
                <w:sz w:val="24"/>
                <w:szCs w:val="24"/>
              </w:rPr>
              <w:t>демонстрирует умение оформлять педагогический проект в соответствии с заданной структурой.</w:t>
            </w:r>
          </w:p>
        </w:tc>
        <w:tc>
          <w:tcPr>
            <w:tcW w:w="1241" w:type="pct"/>
          </w:tcPr>
          <w:p w14:paraId="2F93E1F9" w14:textId="77777777" w:rsidR="00E2792A" w:rsidRPr="0011621C" w:rsidRDefault="00E2792A" w:rsidP="00163708">
            <w:pPr>
              <w:pStyle w:val="ad"/>
              <w:spacing w:before="0" w:after="0" w:line="276" w:lineRule="auto"/>
              <w:ind w:left="0"/>
              <w:rPr>
                <w:bCs/>
              </w:rPr>
            </w:pPr>
            <w:r w:rsidRPr="0011621C">
              <w:rPr>
                <w:bCs/>
              </w:rPr>
              <w:lastRenderedPageBreak/>
              <w:t>оценка выполнения практических заданий (работ).</w:t>
            </w:r>
          </w:p>
        </w:tc>
      </w:tr>
    </w:tbl>
    <w:p w14:paraId="5641BAB8" w14:textId="77777777" w:rsidR="00E2792A" w:rsidRPr="0011621C" w:rsidRDefault="00E2792A" w:rsidP="00E2792A">
      <w:pPr>
        <w:spacing w:after="0"/>
        <w:jc w:val="both"/>
        <w:rPr>
          <w:rFonts w:ascii="Times New Roman" w:hAnsi="Times New Roman"/>
          <w:b/>
          <w:szCs w:val="52"/>
        </w:rPr>
      </w:pPr>
    </w:p>
    <w:p w14:paraId="32A50CD8" w14:textId="77777777" w:rsidR="00E2792A" w:rsidRPr="0011621C" w:rsidRDefault="00E2792A" w:rsidP="00E2792A">
      <w:pPr>
        <w:spacing w:after="0"/>
        <w:jc w:val="both"/>
        <w:rPr>
          <w:rFonts w:ascii="Times New Roman" w:hAnsi="Times New Roman"/>
          <w:b/>
          <w:szCs w:val="52"/>
        </w:rPr>
      </w:pPr>
    </w:p>
    <w:p w14:paraId="00EA98CF" w14:textId="77777777" w:rsidR="00E2792A" w:rsidRPr="0011621C" w:rsidRDefault="00E2792A" w:rsidP="00904340">
      <w:pPr>
        <w:pStyle w:val="afffffc"/>
        <w:spacing w:after="0"/>
        <w:jc w:val="right"/>
        <w:rPr>
          <w:rFonts w:ascii="Times New Roman" w:hAnsi="Times New Roman"/>
          <w:b/>
          <w:bCs/>
        </w:rPr>
      </w:pPr>
      <w:r w:rsidRPr="0011621C">
        <w:rPr>
          <w:szCs w:val="52"/>
        </w:rPr>
        <w:br w:type="page"/>
      </w:r>
      <w:bookmarkStart w:id="74" w:name="_Toc133758366"/>
      <w:r w:rsidRPr="0011621C">
        <w:rPr>
          <w:rFonts w:ascii="Times New Roman" w:hAnsi="Times New Roman"/>
          <w:b/>
          <w:bCs/>
        </w:rPr>
        <w:lastRenderedPageBreak/>
        <w:t xml:space="preserve">Приложение </w:t>
      </w:r>
      <w:r w:rsidR="00E863B5">
        <w:rPr>
          <w:rFonts w:ascii="Times New Roman" w:hAnsi="Times New Roman"/>
          <w:b/>
          <w:bCs/>
        </w:rPr>
        <w:t>3</w:t>
      </w:r>
      <w:r w:rsidRPr="0011621C">
        <w:rPr>
          <w:rFonts w:ascii="Times New Roman" w:hAnsi="Times New Roman"/>
          <w:b/>
          <w:bCs/>
        </w:rPr>
        <w:t>.12</w:t>
      </w:r>
      <w:bookmarkEnd w:id="74"/>
    </w:p>
    <w:p w14:paraId="42F4E49D" w14:textId="77777777" w:rsidR="00E2792A" w:rsidRPr="0011621C" w:rsidRDefault="00E2792A" w:rsidP="00904340">
      <w:pPr>
        <w:spacing w:after="0"/>
        <w:jc w:val="right"/>
        <w:rPr>
          <w:rFonts w:ascii="Times New Roman" w:hAnsi="Times New Roman"/>
          <w:i/>
          <w:sz w:val="24"/>
          <w:szCs w:val="24"/>
        </w:rPr>
      </w:pPr>
      <w:r w:rsidRPr="0011621C">
        <w:rPr>
          <w:rFonts w:ascii="Times New Roman" w:hAnsi="Times New Roman"/>
          <w:bCs/>
          <w:sz w:val="24"/>
          <w:szCs w:val="24"/>
        </w:rPr>
        <w:t>к ПОП</w:t>
      </w:r>
      <w:r w:rsidR="00E863B5">
        <w:rPr>
          <w:rFonts w:ascii="Times New Roman" w:hAnsi="Times New Roman"/>
          <w:bCs/>
          <w:sz w:val="24"/>
          <w:szCs w:val="24"/>
        </w:rPr>
        <w:t>-П</w:t>
      </w:r>
      <w:r w:rsidRPr="0011621C">
        <w:rPr>
          <w:rFonts w:ascii="Times New Roman" w:hAnsi="Times New Roman"/>
          <w:bCs/>
          <w:sz w:val="24"/>
          <w:szCs w:val="24"/>
        </w:rPr>
        <w:t xml:space="preserve"> </w:t>
      </w:r>
      <w:r w:rsidRPr="00904340">
        <w:rPr>
          <w:rFonts w:ascii="Times New Roman" w:hAnsi="Times New Roman"/>
          <w:bCs/>
          <w:iCs/>
          <w:sz w:val="24"/>
          <w:szCs w:val="24"/>
        </w:rPr>
        <w:t>по специальности</w:t>
      </w:r>
      <w:r w:rsidRPr="0011621C">
        <w:rPr>
          <w:rFonts w:ascii="Times New Roman" w:hAnsi="Times New Roman"/>
          <w:i/>
          <w:sz w:val="24"/>
          <w:szCs w:val="24"/>
        </w:rPr>
        <w:t xml:space="preserve"> </w:t>
      </w:r>
    </w:p>
    <w:p w14:paraId="47F32358" w14:textId="77777777" w:rsidR="00E2792A" w:rsidRPr="0011621C" w:rsidRDefault="00E2792A" w:rsidP="00904340">
      <w:pPr>
        <w:spacing w:after="0"/>
        <w:jc w:val="right"/>
        <w:rPr>
          <w:rFonts w:ascii="Times New Roman" w:hAnsi="Times New Roman"/>
          <w:bCs/>
          <w:sz w:val="24"/>
          <w:szCs w:val="24"/>
        </w:rPr>
      </w:pPr>
      <w:r>
        <w:rPr>
          <w:rFonts w:ascii="Times New Roman" w:hAnsi="Times New Roman"/>
          <w:bCs/>
          <w:sz w:val="24"/>
          <w:szCs w:val="24"/>
        </w:rPr>
        <w:t>44.02.04 Специальное дошкольное образование</w:t>
      </w:r>
    </w:p>
    <w:p w14:paraId="559FB0C6" w14:textId="77777777" w:rsidR="00E2792A" w:rsidRPr="0011621C" w:rsidRDefault="00E2792A" w:rsidP="00E2792A">
      <w:pPr>
        <w:jc w:val="center"/>
        <w:rPr>
          <w:rFonts w:ascii="Times New Roman" w:hAnsi="Times New Roman"/>
          <w:b/>
          <w:i/>
        </w:rPr>
      </w:pPr>
    </w:p>
    <w:p w14:paraId="6A4D728B" w14:textId="77777777" w:rsidR="00E2792A" w:rsidRPr="0011621C" w:rsidRDefault="00E2792A" w:rsidP="00E2792A">
      <w:pPr>
        <w:jc w:val="center"/>
        <w:rPr>
          <w:rFonts w:ascii="Times New Roman" w:hAnsi="Times New Roman"/>
          <w:b/>
          <w:i/>
        </w:rPr>
      </w:pPr>
    </w:p>
    <w:p w14:paraId="38303DCD" w14:textId="77777777" w:rsidR="00E2792A" w:rsidRPr="0011621C" w:rsidRDefault="00E2792A" w:rsidP="00E2792A">
      <w:pPr>
        <w:jc w:val="center"/>
        <w:rPr>
          <w:rFonts w:ascii="Times New Roman" w:hAnsi="Times New Roman"/>
          <w:b/>
          <w:i/>
        </w:rPr>
      </w:pPr>
    </w:p>
    <w:p w14:paraId="2DBFAC41" w14:textId="77777777" w:rsidR="00E2792A" w:rsidRPr="0011621C" w:rsidRDefault="00E2792A" w:rsidP="00E2792A">
      <w:pPr>
        <w:jc w:val="center"/>
        <w:rPr>
          <w:rFonts w:ascii="Times New Roman" w:hAnsi="Times New Roman"/>
          <w:b/>
          <w:i/>
        </w:rPr>
      </w:pPr>
    </w:p>
    <w:p w14:paraId="2D3FF7BB" w14:textId="77777777" w:rsidR="00E2792A" w:rsidRPr="0011621C" w:rsidRDefault="00E2792A" w:rsidP="00E2792A">
      <w:pPr>
        <w:jc w:val="center"/>
        <w:rPr>
          <w:rFonts w:ascii="Times New Roman" w:hAnsi="Times New Roman"/>
          <w:b/>
          <w:i/>
        </w:rPr>
      </w:pPr>
    </w:p>
    <w:p w14:paraId="0A0F8AAB" w14:textId="77777777" w:rsidR="00E2792A" w:rsidRPr="0011621C" w:rsidRDefault="00E2792A" w:rsidP="00E2792A">
      <w:pPr>
        <w:jc w:val="center"/>
        <w:rPr>
          <w:rFonts w:ascii="Times New Roman" w:hAnsi="Times New Roman"/>
          <w:b/>
          <w:i/>
        </w:rPr>
      </w:pPr>
    </w:p>
    <w:p w14:paraId="11476B69" w14:textId="77777777" w:rsidR="00E2792A" w:rsidRPr="0011621C" w:rsidRDefault="00E2792A" w:rsidP="00E2792A">
      <w:pPr>
        <w:pStyle w:val="afffffc"/>
        <w:spacing w:line="360" w:lineRule="auto"/>
        <w:rPr>
          <w:rFonts w:ascii="Times New Roman" w:hAnsi="Times New Roman"/>
          <w:b/>
          <w:bCs/>
          <w:i/>
        </w:rPr>
      </w:pPr>
      <w:bookmarkStart w:id="75" w:name="_Toc129861227"/>
      <w:bookmarkStart w:id="76" w:name="_Toc129862295"/>
      <w:bookmarkStart w:id="77" w:name="_Toc133758367"/>
      <w:r w:rsidRPr="0011621C">
        <w:rPr>
          <w:rFonts w:ascii="Times New Roman" w:hAnsi="Times New Roman"/>
          <w:b/>
          <w:bCs/>
        </w:rPr>
        <w:t>ПРИМЕРНАЯ РАБОЧАЯ ПРОГРАММА УЧЕБНОЙ ДИСЦИПЛИНЫ</w:t>
      </w:r>
      <w:bookmarkStart w:id="78" w:name="_Toc129861228"/>
      <w:bookmarkStart w:id="79" w:name="_Toc129862296"/>
      <w:bookmarkEnd w:id="75"/>
      <w:bookmarkEnd w:id="76"/>
      <w:r w:rsidRPr="0011621C">
        <w:rPr>
          <w:rFonts w:ascii="Times New Roman" w:hAnsi="Times New Roman"/>
          <w:b/>
          <w:bCs/>
        </w:rPr>
        <w:br/>
      </w:r>
      <w:r w:rsidRPr="0011621C">
        <w:rPr>
          <w:rFonts w:ascii="Times New Roman" w:hAnsi="Times New Roman"/>
          <w:b/>
          <w:bCs/>
          <w:i/>
        </w:rPr>
        <w:t>«</w:t>
      </w:r>
      <w:r w:rsidRPr="0011621C">
        <w:rPr>
          <w:rFonts w:ascii="Times New Roman" w:hAnsi="Times New Roman"/>
          <w:b/>
          <w:bCs/>
        </w:rPr>
        <w:t>ОП.07 ИНФОРМАТИКА И ИНФОРМАЦИОННО-КОММУНИКАЦИОННЫЕ ТЕХНОЛОГИИ В ПРОФЕССИОНАЛЬНОЙ ДЕЯТЕЛЬНОСТИ</w:t>
      </w:r>
      <w:r w:rsidRPr="0011621C">
        <w:rPr>
          <w:rFonts w:ascii="Times New Roman" w:hAnsi="Times New Roman"/>
          <w:b/>
          <w:bCs/>
          <w:i/>
        </w:rPr>
        <w:t>»</w:t>
      </w:r>
      <w:bookmarkEnd w:id="77"/>
      <w:bookmarkEnd w:id="78"/>
      <w:bookmarkEnd w:id="79"/>
    </w:p>
    <w:p w14:paraId="7BF051D7" w14:textId="77777777" w:rsidR="00E2792A" w:rsidRPr="0011621C" w:rsidRDefault="00E2792A" w:rsidP="00E2792A">
      <w:pPr>
        <w:jc w:val="center"/>
        <w:rPr>
          <w:rFonts w:ascii="Times New Roman" w:hAnsi="Times New Roman"/>
          <w:b/>
          <w:i/>
        </w:rPr>
      </w:pPr>
    </w:p>
    <w:p w14:paraId="4D8095DF" w14:textId="77777777" w:rsidR="00E2792A" w:rsidRPr="0011621C" w:rsidRDefault="00E2792A" w:rsidP="00E2792A">
      <w:pPr>
        <w:rPr>
          <w:rFonts w:ascii="Times New Roman" w:hAnsi="Times New Roman"/>
          <w:b/>
          <w:i/>
        </w:rPr>
      </w:pPr>
    </w:p>
    <w:p w14:paraId="59027416" w14:textId="77777777" w:rsidR="00E2792A" w:rsidRPr="0011621C" w:rsidRDefault="00E2792A" w:rsidP="00E2792A">
      <w:pPr>
        <w:rPr>
          <w:rFonts w:ascii="Times New Roman" w:hAnsi="Times New Roman"/>
          <w:b/>
          <w:i/>
        </w:rPr>
      </w:pPr>
    </w:p>
    <w:p w14:paraId="4E2C554B" w14:textId="77777777" w:rsidR="00E2792A" w:rsidRPr="0011621C" w:rsidRDefault="00E2792A" w:rsidP="00E2792A">
      <w:pPr>
        <w:rPr>
          <w:rFonts w:ascii="Times New Roman" w:hAnsi="Times New Roman"/>
          <w:b/>
          <w:i/>
        </w:rPr>
      </w:pPr>
    </w:p>
    <w:p w14:paraId="15D10E44" w14:textId="77777777" w:rsidR="00E2792A" w:rsidRPr="0011621C" w:rsidRDefault="00E2792A" w:rsidP="00E2792A">
      <w:pPr>
        <w:rPr>
          <w:rFonts w:ascii="Times New Roman" w:hAnsi="Times New Roman"/>
          <w:b/>
          <w:i/>
        </w:rPr>
      </w:pPr>
    </w:p>
    <w:p w14:paraId="101D0F63" w14:textId="77777777" w:rsidR="00E2792A" w:rsidRPr="0011621C" w:rsidRDefault="00E2792A" w:rsidP="00E2792A">
      <w:pPr>
        <w:rPr>
          <w:rFonts w:ascii="Times New Roman" w:hAnsi="Times New Roman"/>
          <w:b/>
          <w:i/>
        </w:rPr>
      </w:pPr>
    </w:p>
    <w:p w14:paraId="45E403C9" w14:textId="77777777" w:rsidR="00E2792A" w:rsidRPr="0011621C" w:rsidRDefault="00E2792A" w:rsidP="00E2792A">
      <w:pPr>
        <w:rPr>
          <w:rFonts w:ascii="Times New Roman" w:hAnsi="Times New Roman"/>
          <w:b/>
          <w:i/>
        </w:rPr>
      </w:pPr>
    </w:p>
    <w:p w14:paraId="5772000C" w14:textId="77777777" w:rsidR="00E2792A" w:rsidRPr="0011621C" w:rsidRDefault="00E2792A" w:rsidP="00E2792A">
      <w:pPr>
        <w:rPr>
          <w:rFonts w:ascii="Times New Roman" w:hAnsi="Times New Roman"/>
          <w:b/>
          <w:i/>
        </w:rPr>
      </w:pPr>
    </w:p>
    <w:p w14:paraId="4B78B7E2" w14:textId="77777777" w:rsidR="00E2792A" w:rsidRPr="0011621C" w:rsidRDefault="00E2792A" w:rsidP="00E2792A">
      <w:pPr>
        <w:rPr>
          <w:rFonts w:ascii="Times New Roman" w:hAnsi="Times New Roman"/>
          <w:b/>
          <w:i/>
        </w:rPr>
      </w:pPr>
    </w:p>
    <w:p w14:paraId="713325AD" w14:textId="77777777" w:rsidR="00E2792A" w:rsidRPr="0011621C" w:rsidRDefault="00E2792A" w:rsidP="00E2792A">
      <w:pPr>
        <w:rPr>
          <w:rFonts w:ascii="Times New Roman" w:hAnsi="Times New Roman"/>
          <w:b/>
          <w:i/>
        </w:rPr>
      </w:pPr>
    </w:p>
    <w:p w14:paraId="5239501D" w14:textId="77777777" w:rsidR="00E2792A" w:rsidRPr="0011621C" w:rsidRDefault="00E2792A" w:rsidP="00E2792A">
      <w:pPr>
        <w:rPr>
          <w:rFonts w:ascii="Times New Roman" w:hAnsi="Times New Roman"/>
          <w:b/>
          <w:i/>
        </w:rPr>
      </w:pPr>
    </w:p>
    <w:p w14:paraId="7BC34285" w14:textId="77777777" w:rsidR="00E2792A" w:rsidRPr="0011621C" w:rsidRDefault="00E2792A" w:rsidP="00E2792A">
      <w:pPr>
        <w:rPr>
          <w:rFonts w:ascii="Times New Roman" w:hAnsi="Times New Roman"/>
          <w:b/>
          <w:i/>
        </w:rPr>
      </w:pPr>
    </w:p>
    <w:p w14:paraId="0CDBEE4B" w14:textId="77777777" w:rsidR="00E2792A" w:rsidRPr="0011621C" w:rsidRDefault="00E2792A" w:rsidP="00E2792A">
      <w:pPr>
        <w:rPr>
          <w:rFonts w:ascii="Times New Roman" w:hAnsi="Times New Roman"/>
          <w:b/>
          <w:i/>
        </w:rPr>
      </w:pPr>
    </w:p>
    <w:p w14:paraId="6C515E07" w14:textId="77777777" w:rsidR="00E2792A" w:rsidRPr="0011621C" w:rsidRDefault="00E2792A" w:rsidP="00E2792A">
      <w:pPr>
        <w:rPr>
          <w:rFonts w:ascii="Times New Roman" w:hAnsi="Times New Roman"/>
          <w:b/>
          <w:i/>
        </w:rPr>
      </w:pPr>
    </w:p>
    <w:p w14:paraId="089127E2" w14:textId="77777777" w:rsidR="00E2792A" w:rsidRPr="00E863B5" w:rsidRDefault="00E2792A" w:rsidP="00E2792A">
      <w:pPr>
        <w:jc w:val="center"/>
        <w:rPr>
          <w:rFonts w:ascii="Times New Roman" w:hAnsi="Times New Roman"/>
          <w:b/>
          <w:i/>
          <w:iCs/>
          <w:sz w:val="24"/>
          <w:szCs w:val="24"/>
        </w:rPr>
      </w:pPr>
      <w:r w:rsidRPr="007047CC">
        <w:rPr>
          <w:rFonts w:ascii="Times New Roman" w:hAnsi="Times New Roman"/>
          <w:b/>
          <w:bCs/>
          <w:szCs w:val="20"/>
        </w:rPr>
        <w:t>2023 г.</w:t>
      </w:r>
      <w:r w:rsidRPr="0011621C">
        <w:rPr>
          <w:rFonts w:ascii="Times New Roman" w:hAnsi="Times New Roman"/>
          <w:b/>
          <w:bCs/>
        </w:rPr>
        <w:br w:type="page"/>
      </w:r>
      <w:r w:rsidRPr="00904340">
        <w:rPr>
          <w:rFonts w:ascii="Times New Roman" w:hAnsi="Times New Roman"/>
          <w:b/>
          <w:sz w:val="24"/>
          <w:szCs w:val="24"/>
        </w:rPr>
        <w:lastRenderedPageBreak/>
        <w:t>СОДЕРЖАНИЕ</w:t>
      </w:r>
    </w:p>
    <w:p w14:paraId="43B3CDF6" w14:textId="77777777" w:rsidR="00E2792A" w:rsidRPr="0011621C" w:rsidRDefault="00E2792A" w:rsidP="00E2792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2792A" w:rsidRPr="0011621C" w14:paraId="6F283988" w14:textId="77777777" w:rsidTr="00163708">
        <w:tc>
          <w:tcPr>
            <w:tcW w:w="7501" w:type="dxa"/>
          </w:tcPr>
          <w:p w14:paraId="63F12D6F" w14:textId="77777777" w:rsidR="00E2792A" w:rsidRPr="0011621C" w:rsidRDefault="00E2792A" w:rsidP="000B4E8B">
            <w:pPr>
              <w:numPr>
                <w:ilvl w:val="0"/>
                <w:numId w:val="43"/>
              </w:numPr>
              <w:suppressAutoHyphens/>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3668D7B6" w14:textId="77777777" w:rsidR="00E2792A" w:rsidRPr="0011621C" w:rsidRDefault="00E2792A" w:rsidP="00163708">
            <w:pPr>
              <w:rPr>
                <w:rFonts w:ascii="Times New Roman" w:hAnsi="Times New Roman"/>
                <w:b/>
                <w:sz w:val="24"/>
                <w:szCs w:val="24"/>
              </w:rPr>
            </w:pPr>
          </w:p>
        </w:tc>
      </w:tr>
      <w:tr w:rsidR="00E2792A" w:rsidRPr="0011621C" w14:paraId="515E5178" w14:textId="77777777" w:rsidTr="00163708">
        <w:tc>
          <w:tcPr>
            <w:tcW w:w="7501" w:type="dxa"/>
          </w:tcPr>
          <w:p w14:paraId="7533FD21" w14:textId="77777777" w:rsidR="00E2792A" w:rsidRPr="0011621C" w:rsidRDefault="00E2792A" w:rsidP="000B4E8B">
            <w:pPr>
              <w:numPr>
                <w:ilvl w:val="0"/>
                <w:numId w:val="43"/>
              </w:numPr>
              <w:suppressAutoHyphens/>
              <w:rPr>
                <w:rFonts w:ascii="Times New Roman" w:hAnsi="Times New Roman"/>
                <w:b/>
                <w:sz w:val="24"/>
                <w:szCs w:val="24"/>
              </w:rPr>
            </w:pPr>
            <w:r w:rsidRPr="0011621C">
              <w:rPr>
                <w:rFonts w:ascii="Times New Roman" w:hAnsi="Times New Roman"/>
                <w:b/>
                <w:sz w:val="24"/>
                <w:szCs w:val="24"/>
              </w:rPr>
              <w:t>СТРУКТУРА И СОДЕРЖАНИЕ УЧЕБНОЙ ДИСЦИПЛИНЫ</w:t>
            </w:r>
          </w:p>
          <w:p w14:paraId="6682DC63" w14:textId="77777777" w:rsidR="00E2792A" w:rsidRPr="0011621C" w:rsidRDefault="00E2792A" w:rsidP="000B4E8B">
            <w:pPr>
              <w:numPr>
                <w:ilvl w:val="0"/>
                <w:numId w:val="43"/>
              </w:numPr>
              <w:suppressAutoHyphens/>
              <w:rPr>
                <w:rFonts w:ascii="Times New Roman" w:hAnsi="Times New Roman"/>
                <w:b/>
                <w:sz w:val="24"/>
                <w:szCs w:val="24"/>
              </w:rPr>
            </w:pPr>
            <w:r w:rsidRPr="0011621C">
              <w:rPr>
                <w:rFonts w:ascii="Times New Roman" w:hAnsi="Times New Roman"/>
                <w:b/>
                <w:sz w:val="24"/>
                <w:szCs w:val="24"/>
              </w:rPr>
              <w:t>УСЛОВИЯ РЕАЛИЗАЦИИ УЧЕБНОЙ ДИСЦИПЛИНЫ</w:t>
            </w:r>
          </w:p>
        </w:tc>
        <w:tc>
          <w:tcPr>
            <w:tcW w:w="1854" w:type="dxa"/>
          </w:tcPr>
          <w:p w14:paraId="454DB67A" w14:textId="77777777" w:rsidR="00E2792A" w:rsidRPr="0011621C" w:rsidRDefault="00E2792A" w:rsidP="00163708">
            <w:pPr>
              <w:ind w:left="644"/>
              <w:rPr>
                <w:rFonts w:ascii="Times New Roman" w:hAnsi="Times New Roman"/>
                <w:b/>
                <w:sz w:val="24"/>
                <w:szCs w:val="24"/>
              </w:rPr>
            </w:pPr>
          </w:p>
        </w:tc>
      </w:tr>
      <w:tr w:rsidR="00E2792A" w:rsidRPr="0011621C" w14:paraId="66D9857B" w14:textId="77777777" w:rsidTr="00163708">
        <w:tc>
          <w:tcPr>
            <w:tcW w:w="7501" w:type="dxa"/>
          </w:tcPr>
          <w:p w14:paraId="2A6838B2" w14:textId="77777777" w:rsidR="00E2792A" w:rsidRPr="0011621C" w:rsidRDefault="00E2792A" w:rsidP="000B4E8B">
            <w:pPr>
              <w:numPr>
                <w:ilvl w:val="0"/>
                <w:numId w:val="43"/>
              </w:numPr>
              <w:suppressAutoHyphens/>
              <w:rPr>
                <w:rFonts w:ascii="Times New Roman" w:hAnsi="Times New Roman"/>
                <w:b/>
                <w:sz w:val="24"/>
                <w:szCs w:val="24"/>
              </w:rPr>
            </w:pPr>
            <w:r w:rsidRPr="0011621C">
              <w:rPr>
                <w:rFonts w:ascii="Times New Roman" w:hAnsi="Times New Roman"/>
                <w:b/>
                <w:sz w:val="24"/>
                <w:szCs w:val="24"/>
              </w:rPr>
              <w:t>КОНТРОЛЬ И ОЦЕНКА РЕЗУЛЬТАТОВ ОСВОЕНИЯ УЧЕБНОЙ ДИСЦИПЛИНЫ</w:t>
            </w:r>
          </w:p>
          <w:p w14:paraId="7B53BECE" w14:textId="77777777" w:rsidR="00E2792A" w:rsidRPr="0011621C" w:rsidRDefault="00E2792A" w:rsidP="00163708">
            <w:pPr>
              <w:suppressAutoHyphens/>
              <w:rPr>
                <w:rFonts w:ascii="Times New Roman" w:hAnsi="Times New Roman"/>
                <w:b/>
                <w:sz w:val="24"/>
                <w:szCs w:val="24"/>
              </w:rPr>
            </w:pPr>
          </w:p>
        </w:tc>
        <w:tc>
          <w:tcPr>
            <w:tcW w:w="1854" w:type="dxa"/>
          </w:tcPr>
          <w:p w14:paraId="56CBE33D" w14:textId="77777777" w:rsidR="00E2792A" w:rsidRPr="0011621C" w:rsidRDefault="00E2792A" w:rsidP="00163708">
            <w:pPr>
              <w:rPr>
                <w:rFonts w:ascii="Times New Roman" w:hAnsi="Times New Roman"/>
                <w:b/>
                <w:sz w:val="24"/>
                <w:szCs w:val="24"/>
              </w:rPr>
            </w:pPr>
          </w:p>
        </w:tc>
      </w:tr>
    </w:tbl>
    <w:p w14:paraId="41E2B638" w14:textId="77777777" w:rsidR="00E2792A" w:rsidRPr="0011621C" w:rsidRDefault="00E2792A" w:rsidP="000B4E8B">
      <w:pPr>
        <w:numPr>
          <w:ilvl w:val="0"/>
          <w:numId w:val="44"/>
        </w:numPr>
        <w:suppressAutoHyphens/>
        <w:spacing w:after="0"/>
        <w:jc w:val="center"/>
        <w:rPr>
          <w:rFonts w:ascii="Times New Roman" w:hAnsi="Times New Roman"/>
          <w:b/>
          <w:sz w:val="24"/>
          <w:szCs w:val="24"/>
        </w:rPr>
      </w:pPr>
      <w:r w:rsidRPr="0011621C">
        <w:rPr>
          <w:rFonts w:ascii="Times New Roman" w:hAnsi="Times New Roman"/>
          <w:b/>
          <w:i/>
          <w:u w:val="single"/>
        </w:rPr>
        <w:br w:type="page"/>
      </w:r>
      <w:r w:rsidRPr="0011621C">
        <w:rPr>
          <w:rFonts w:ascii="Times New Roman" w:hAnsi="Times New Roman"/>
          <w:b/>
          <w:sz w:val="24"/>
          <w:szCs w:val="24"/>
        </w:rPr>
        <w:lastRenderedPageBreak/>
        <w:t>ОБЩАЯ ХАРАКТЕРИСТИКА ПРИМЕРНОЙ РАБОЧЕЙ ПРОГРАММЫ УЧЕБНОЙ ДИСЦИПЛИНЫ</w:t>
      </w:r>
    </w:p>
    <w:p w14:paraId="317569D2" w14:textId="77777777" w:rsidR="00E2792A" w:rsidRPr="0011621C" w:rsidRDefault="00E863B5" w:rsidP="00E2792A">
      <w:pPr>
        <w:suppressAutoHyphens/>
        <w:spacing w:after="0"/>
        <w:ind w:left="720"/>
        <w:jc w:val="center"/>
        <w:rPr>
          <w:rFonts w:ascii="Times New Roman" w:hAnsi="Times New Roman"/>
          <w:b/>
          <w:sz w:val="24"/>
          <w:szCs w:val="24"/>
        </w:rPr>
      </w:pPr>
      <w:r w:rsidRPr="0011621C">
        <w:rPr>
          <w:rFonts w:ascii="Times New Roman" w:hAnsi="Times New Roman"/>
          <w:b/>
          <w:sz w:val="24"/>
          <w:szCs w:val="24"/>
        </w:rPr>
        <w:t xml:space="preserve">«ОП.07 ИНФОРМАТИКА И ИНФОРМАЦИОННО-КОММУНИКАЦИОННЫЕ ТЕХНОЛОГИИ </w:t>
      </w:r>
      <w:r w:rsidRPr="0011621C">
        <w:rPr>
          <w:rFonts w:ascii="Times New Roman" w:hAnsi="Times New Roman"/>
          <w:b/>
          <w:sz w:val="24"/>
          <w:szCs w:val="24"/>
        </w:rPr>
        <w:br/>
        <w:t>В ПРОФЕССИОНАЛЬНОЙ ДЕЯТЕЛЬНОСТИ»</w:t>
      </w:r>
    </w:p>
    <w:p w14:paraId="00697137"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6828E8E0"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4"/>
          <w:szCs w:val="24"/>
        </w:rPr>
      </w:pPr>
      <w:r w:rsidRPr="0011621C">
        <w:rPr>
          <w:rFonts w:ascii="Times New Roman" w:hAnsi="Times New Roman"/>
          <w:b/>
          <w:sz w:val="24"/>
          <w:szCs w:val="24"/>
        </w:rPr>
        <w:t xml:space="preserve">1.1. Место дисциплины в структуре основной образовательной программы: </w:t>
      </w:r>
    </w:p>
    <w:p w14:paraId="047AC56D"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4"/>
          <w:szCs w:val="24"/>
        </w:rPr>
      </w:pPr>
      <w:r w:rsidRPr="0011621C">
        <w:rPr>
          <w:rFonts w:ascii="Times New Roman" w:hAnsi="Times New Roman"/>
          <w:sz w:val="24"/>
          <w:szCs w:val="24"/>
        </w:rPr>
        <w:t xml:space="preserve">Учебная дисциплина «ОП.07 Информатика и информационно-коммуникационные технологии в профессиональной деятельности» является обязательной частью общепрофессионального цикла примерной образовательной программы в соответствии </w:t>
      </w:r>
      <w:r w:rsidRPr="0011621C">
        <w:rPr>
          <w:rFonts w:ascii="Times New Roman" w:hAnsi="Times New Roman"/>
          <w:sz w:val="24"/>
          <w:szCs w:val="24"/>
        </w:rPr>
        <w:br/>
        <w:t xml:space="preserve">с ФГОС СПО по специальности </w:t>
      </w:r>
      <w:r>
        <w:rPr>
          <w:rFonts w:ascii="Times New Roman" w:hAnsi="Times New Roman"/>
          <w:sz w:val="24"/>
          <w:szCs w:val="24"/>
        </w:rPr>
        <w:t>44.02.04 Специальное дошкольное образование</w:t>
      </w:r>
      <w:r w:rsidRPr="0011621C">
        <w:rPr>
          <w:rFonts w:ascii="Times New Roman" w:hAnsi="Times New Roman"/>
          <w:sz w:val="24"/>
          <w:szCs w:val="24"/>
        </w:rPr>
        <w:t>.</w:t>
      </w:r>
    </w:p>
    <w:p w14:paraId="74F4A59C"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4"/>
          <w:szCs w:val="24"/>
        </w:rPr>
      </w:pPr>
      <w:r w:rsidRPr="0011621C">
        <w:rPr>
          <w:rFonts w:ascii="Times New Roman" w:hAnsi="Times New Roman"/>
          <w:sz w:val="24"/>
          <w:szCs w:val="24"/>
        </w:rPr>
        <w:t>Особое значение дисциплина имеет при формировании и развитии ОК 01; ОК 02; ОК 04; ОК 05; ОК 09</w:t>
      </w:r>
      <w:r w:rsidRPr="0011621C">
        <w:rPr>
          <w:rFonts w:ascii="Times New Roman" w:hAnsi="Times New Roman"/>
          <w:i/>
          <w:sz w:val="24"/>
          <w:szCs w:val="24"/>
        </w:rPr>
        <w:t>.</w:t>
      </w:r>
    </w:p>
    <w:p w14:paraId="688248A8"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92A3FF4" w14:textId="77777777" w:rsidR="00E2792A" w:rsidRPr="0011621C" w:rsidRDefault="00E2792A" w:rsidP="00E2792A">
      <w:pPr>
        <w:spacing w:after="0"/>
        <w:ind w:firstLine="709"/>
        <w:rPr>
          <w:rFonts w:ascii="Times New Roman" w:hAnsi="Times New Roman"/>
          <w:b/>
          <w:sz w:val="24"/>
          <w:szCs w:val="24"/>
        </w:rPr>
      </w:pPr>
      <w:r w:rsidRPr="0011621C">
        <w:rPr>
          <w:rFonts w:ascii="Times New Roman" w:hAnsi="Times New Roman"/>
          <w:b/>
          <w:sz w:val="24"/>
          <w:szCs w:val="24"/>
        </w:rPr>
        <w:t>1.2. Цель и планируемые результаты освоения дисциплины:</w:t>
      </w:r>
    </w:p>
    <w:p w14:paraId="14E45533" w14:textId="77777777" w:rsidR="00E2792A" w:rsidRPr="0011621C" w:rsidRDefault="00E2792A" w:rsidP="00E2792A">
      <w:pPr>
        <w:suppressAutoHyphens/>
        <w:spacing w:after="0"/>
        <w:ind w:right="141" w:firstLine="709"/>
        <w:jc w:val="both"/>
        <w:rPr>
          <w:rFonts w:ascii="Times New Roman" w:hAnsi="Times New Roman"/>
          <w:sz w:val="24"/>
          <w:szCs w:val="24"/>
          <w:lang w:eastAsia="en-US"/>
        </w:rPr>
      </w:pPr>
      <w:r w:rsidRPr="0011621C">
        <w:rPr>
          <w:rFonts w:ascii="Times New Roman" w:hAnsi="Times New Roman"/>
          <w:sz w:val="24"/>
          <w:szCs w:val="24"/>
        </w:rPr>
        <w:t xml:space="preserve">В рамках программы учебной дисциплины обучающимися осваиваются умения </w:t>
      </w:r>
      <w:r w:rsidRPr="0011621C">
        <w:rPr>
          <w:rFonts w:ascii="Times New Roman" w:hAnsi="Times New Roman"/>
          <w:sz w:val="24"/>
          <w:szCs w:val="24"/>
        </w:rPr>
        <w:b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2792A" w:rsidRPr="0011621C" w14:paraId="635CEF3D" w14:textId="77777777" w:rsidTr="00163708">
        <w:trPr>
          <w:trHeight w:val="649"/>
        </w:trPr>
        <w:tc>
          <w:tcPr>
            <w:tcW w:w="1589" w:type="dxa"/>
            <w:hideMark/>
          </w:tcPr>
          <w:p w14:paraId="16A54C0A" w14:textId="77777777" w:rsidR="00E2792A" w:rsidRPr="00904340" w:rsidRDefault="00E2792A" w:rsidP="00163708">
            <w:pPr>
              <w:suppressAutoHyphens/>
              <w:spacing w:after="0"/>
              <w:jc w:val="center"/>
              <w:rPr>
                <w:rFonts w:ascii="Times New Roman" w:hAnsi="Times New Roman"/>
                <w:b/>
                <w:bCs/>
                <w:sz w:val="24"/>
                <w:szCs w:val="24"/>
              </w:rPr>
            </w:pPr>
            <w:r w:rsidRPr="00904340">
              <w:rPr>
                <w:rFonts w:ascii="Times New Roman" w:hAnsi="Times New Roman"/>
                <w:b/>
                <w:bCs/>
                <w:sz w:val="24"/>
                <w:szCs w:val="24"/>
              </w:rPr>
              <w:t xml:space="preserve">Код </w:t>
            </w:r>
          </w:p>
          <w:p w14:paraId="5E62CC2F" w14:textId="77777777" w:rsidR="00E2792A" w:rsidRPr="00904340" w:rsidRDefault="00E2792A" w:rsidP="00163708">
            <w:pPr>
              <w:suppressAutoHyphens/>
              <w:spacing w:after="0"/>
              <w:jc w:val="center"/>
              <w:rPr>
                <w:rFonts w:ascii="Times New Roman" w:hAnsi="Times New Roman"/>
                <w:b/>
                <w:bCs/>
                <w:sz w:val="24"/>
                <w:szCs w:val="24"/>
              </w:rPr>
            </w:pPr>
            <w:r w:rsidRPr="00904340">
              <w:rPr>
                <w:rFonts w:ascii="Times New Roman" w:hAnsi="Times New Roman"/>
                <w:b/>
                <w:bCs/>
                <w:sz w:val="24"/>
                <w:szCs w:val="24"/>
              </w:rPr>
              <w:t>ПК, ОК</w:t>
            </w:r>
          </w:p>
        </w:tc>
        <w:tc>
          <w:tcPr>
            <w:tcW w:w="3764" w:type="dxa"/>
            <w:hideMark/>
          </w:tcPr>
          <w:p w14:paraId="0F401BE4" w14:textId="77777777" w:rsidR="00E2792A" w:rsidRPr="00904340" w:rsidRDefault="00E2792A" w:rsidP="00163708">
            <w:pPr>
              <w:suppressAutoHyphens/>
              <w:spacing w:after="0"/>
              <w:jc w:val="center"/>
              <w:rPr>
                <w:rFonts w:ascii="Times New Roman" w:hAnsi="Times New Roman"/>
                <w:b/>
                <w:bCs/>
                <w:sz w:val="24"/>
                <w:szCs w:val="24"/>
              </w:rPr>
            </w:pPr>
            <w:r w:rsidRPr="00904340">
              <w:rPr>
                <w:rFonts w:ascii="Times New Roman" w:hAnsi="Times New Roman"/>
                <w:b/>
                <w:bCs/>
                <w:sz w:val="24"/>
                <w:szCs w:val="24"/>
              </w:rPr>
              <w:t>Умения</w:t>
            </w:r>
          </w:p>
        </w:tc>
        <w:tc>
          <w:tcPr>
            <w:tcW w:w="3895" w:type="dxa"/>
            <w:hideMark/>
          </w:tcPr>
          <w:p w14:paraId="297AB420" w14:textId="77777777" w:rsidR="00E2792A" w:rsidRPr="00904340" w:rsidRDefault="00E2792A" w:rsidP="00163708">
            <w:pPr>
              <w:suppressAutoHyphens/>
              <w:spacing w:after="0"/>
              <w:jc w:val="center"/>
              <w:rPr>
                <w:rFonts w:ascii="Times New Roman" w:hAnsi="Times New Roman"/>
                <w:b/>
                <w:bCs/>
                <w:sz w:val="24"/>
                <w:szCs w:val="24"/>
              </w:rPr>
            </w:pPr>
            <w:r w:rsidRPr="00904340">
              <w:rPr>
                <w:rFonts w:ascii="Times New Roman" w:hAnsi="Times New Roman"/>
                <w:b/>
                <w:bCs/>
                <w:sz w:val="24"/>
                <w:szCs w:val="24"/>
              </w:rPr>
              <w:t>Знания</w:t>
            </w:r>
          </w:p>
        </w:tc>
      </w:tr>
      <w:tr w:rsidR="00E2792A" w:rsidRPr="0011621C" w14:paraId="184D3602" w14:textId="77777777" w:rsidTr="00E863B5">
        <w:trPr>
          <w:trHeight w:val="3390"/>
        </w:trPr>
        <w:tc>
          <w:tcPr>
            <w:tcW w:w="1589" w:type="dxa"/>
          </w:tcPr>
          <w:p w14:paraId="7F52D92A" w14:textId="77777777" w:rsidR="00E2792A" w:rsidRPr="00904340" w:rsidRDefault="00E2792A" w:rsidP="00163708">
            <w:pPr>
              <w:suppressAutoHyphens/>
              <w:spacing w:after="0"/>
              <w:jc w:val="center"/>
              <w:rPr>
                <w:rFonts w:ascii="Times New Roman" w:hAnsi="Times New Roman"/>
                <w:sz w:val="24"/>
                <w:szCs w:val="24"/>
              </w:rPr>
            </w:pPr>
            <w:r w:rsidRPr="00904340">
              <w:rPr>
                <w:rFonts w:ascii="Times New Roman" w:hAnsi="Times New Roman"/>
                <w:sz w:val="24"/>
                <w:szCs w:val="24"/>
              </w:rPr>
              <w:t>ОК 01</w:t>
            </w:r>
          </w:p>
          <w:p w14:paraId="28621094" w14:textId="77777777" w:rsidR="00E2792A" w:rsidRPr="00904340" w:rsidRDefault="00E2792A" w:rsidP="00E863B5">
            <w:pPr>
              <w:suppressAutoHyphens/>
              <w:spacing w:after="0"/>
              <w:jc w:val="center"/>
              <w:rPr>
                <w:rFonts w:ascii="Times New Roman" w:hAnsi="Times New Roman"/>
                <w:sz w:val="24"/>
                <w:szCs w:val="24"/>
              </w:rPr>
            </w:pPr>
          </w:p>
        </w:tc>
        <w:tc>
          <w:tcPr>
            <w:tcW w:w="3764" w:type="dxa"/>
          </w:tcPr>
          <w:p w14:paraId="5522BC08" w14:textId="77777777" w:rsidR="00E2792A" w:rsidRPr="0011621C" w:rsidRDefault="00E2792A" w:rsidP="00E863B5">
            <w:pPr>
              <w:suppressAutoHyphens/>
              <w:spacing w:after="0"/>
              <w:contextualSpacing/>
              <w:jc w:val="both"/>
            </w:pPr>
            <w:r w:rsidRPr="0011621C">
              <w:rPr>
                <w:rFonts w:ascii="Times New Roman" w:hAnsi="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tc>
        <w:tc>
          <w:tcPr>
            <w:tcW w:w="3895" w:type="dxa"/>
          </w:tcPr>
          <w:p w14:paraId="30945693" w14:textId="77777777" w:rsidR="00E2792A" w:rsidRPr="0011621C" w:rsidRDefault="00E2792A"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алгоритмы выполнения работ;</w:t>
            </w:r>
          </w:p>
          <w:p w14:paraId="45CA0CCF" w14:textId="77777777" w:rsidR="00E2792A" w:rsidRDefault="00E2792A"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в профессиональной и смежных областях; методы работы в профессиональной и смежных сферах;</w:t>
            </w:r>
          </w:p>
          <w:p w14:paraId="735A3F02" w14:textId="77777777" w:rsidR="00E863B5" w:rsidRDefault="00E863B5" w:rsidP="00163708">
            <w:pPr>
              <w:suppressAutoHyphens/>
              <w:spacing w:after="0"/>
              <w:contextualSpacing/>
              <w:jc w:val="both"/>
              <w:rPr>
                <w:rFonts w:ascii="Times New Roman" w:hAnsi="Times New Roman"/>
                <w:sz w:val="24"/>
                <w:szCs w:val="24"/>
              </w:rPr>
            </w:pPr>
          </w:p>
          <w:p w14:paraId="68301973" w14:textId="77777777" w:rsidR="00E2792A" w:rsidRPr="0011621C" w:rsidRDefault="00E2792A" w:rsidP="00163708">
            <w:pPr>
              <w:suppressAutoHyphens/>
              <w:spacing w:after="0"/>
              <w:contextualSpacing/>
              <w:jc w:val="both"/>
              <w:rPr>
                <w:rFonts w:ascii="Times New Roman" w:hAnsi="Times New Roman"/>
                <w:sz w:val="24"/>
                <w:szCs w:val="24"/>
              </w:rPr>
            </w:pPr>
          </w:p>
        </w:tc>
      </w:tr>
      <w:tr w:rsidR="00E863B5" w:rsidRPr="0011621C" w14:paraId="154DC7CE" w14:textId="77777777" w:rsidTr="00E863B5">
        <w:trPr>
          <w:trHeight w:val="3108"/>
        </w:trPr>
        <w:tc>
          <w:tcPr>
            <w:tcW w:w="1589" w:type="dxa"/>
          </w:tcPr>
          <w:p w14:paraId="651DAD69" w14:textId="77777777" w:rsidR="00E863B5" w:rsidRPr="00904340" w:rsidRDefault="00E863B5" w:rsidP="00E863B5">
            <w:pPr>
              <w:suppressAutoHyphens/>
              <w:spacing w:after="0"/>
              <w:jc w:val="center"/>
              <w:rPr>
                <w:rFonts w:ascii="Times New Roman" w:hAnsi="Times New Roman"/>
                <w:sz w:val="24"/>
                <w:szCs w:val="24"/>
              </w:rPr>
            </w:pPr>
            <w:r w:rsidRPr="00904340">
              <w:rPr>
                <w:rFonts w:ascii="Times New Roman" w:hAnsi="Times New Roman"/>
                <w:sz w:val="24"/>
                <w:szCs w:val="24"/>
              </w:rPr>
              <w:t>ОК 02</w:t>
            </w:r>
          </w:p>
          <w:p w14:paraId="3E92884F" w14:textId="77777777" w:rsidR="00E863B5" w:rsidRPr="00904340" w:rsidRDefault="00E863B5" w:rsidP="00E863B5">
            <w:pPr>
              <w:suppressAutoHyphens/>
              <w:spacing w:after="0"/>
              <w:jc w:val="center"/>
              <w:rPr>
                <w:rFonts w:ascii="Times New Roman" w:hAnsi="Times New Roman"/>
                <w:sz w:val="24"/>
                <w:szCs w:val="24"/>
              </w:rPr>
            </w:pPr>
          </w:p>
        </w:tc>
        <w:tc>
          <w:tcPr>
            <w:tcW w:w="3764" w:type="dxa"/>
          </w:tcPr>
          <w:p w14:paraId="16841F82"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составлять план действия; определять необходимые ресурсы;</w:t>
            </w:r>
          </w:p>
          <w:p w14:paraId="65B98BC6"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1A342B0F"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 xml:space="preserve">определять задачи для поиска информации; определять необходимые источники информации; планировать </w:t>
            </w:r>
            <w:r w:rsidRPr="0011621C">
              <w:rPr>
                <w:rFonts w:ascii="Times New Roman" w:hAnsi="Times New Roman"/>
                <w:sz w:val="24"/>
                <w:szCs w:val="24"/>
              </w:rPr>
              <w:lastRenderedPageBreak/>
              <w:t>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w:t>
            </w:r>
          </w:p>
        </w:tc>
        <w:tc>
          <w:tcPr>
            <w:tcW w:w="3895" w:type="dxa"/>
          </w:tcPr>
          <w:p w14:paraId="5E64A927"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lastRenderedPageBreak/>
              <w:t xml:space="preserve"> структуру плана для решения задач;</w:t>
            </w:r>
          </w:p>
          <w:p w14:paraId="56BA1AAD"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 xml:space="preserve"> порядок оценки результатов решения задач профессиональной деятельности;</w:t>
            </w:r>
          </w:p>
          <w:p w14:paraId="3C9E5310"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 xml:space="preserve">перечень информационных источников, применяемых в профессиональной деятельности; </w:t>
            </w:r>
          </w:p>
          <w:p w14:paraId="20E55C17"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 xml:space="preserve">приемы структурирования информации; </w:t>
            </w:r>
          </w:p>
          <w:p w14:paraId="1A0A9894"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 xml:space="preserve">формат оформления результатов поиска информации, современные средства и устройства информатизации; </w:t>
            </w:r>
          </w:p>
          <w:p w14:paraId="238C1E6A"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lastRenderedPageBreak/>
              <w:t>порядок их применения и программное обеспечение в профессиональной деятельности в том числе с использованием цифровых средств;</w:t>
            </w:r>
          </w:p>
          <w:p w14:paraId="51778845"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содержание актуальной нормативно-правовой документации;</w:t>
            </w:r>
          </w:p>
          <w:p w14:paraId="71B3AF02"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 xml:space="preserve"> современная научная и профессиональная терминология;</w:t>
            </w:r>
          </w:p>
        </w:tc>
      </w:tr>
      <w:tr w:rsidR="00E863B5" w:rsidRPr="0011621C" w14:paraId="5FFF4FD7" w14:textId="77777777" w:rsidTr="00E863B5">
        <w:trPr>
          <w:trHeight w:val="4410"/>
        </w:trPr>
        <w:tc>
          <w:tcPr>
            <w:tcW w:w="1589" w:type="dxa"/>
          </w:tcPr>
          <w:p w14:paraId="63F6E8D9" w14:textId="77777777" w:rsidR="00E863B5" w:rsidRPr="00904340" w:rsidRDefault="00E863B5" w:rsidP="00E863B5">
            <w:pPr>
              <w:suppressAutoHyphens/>
              <w:spacing w:after="0"/>
              <w:jc w:val="center"/>
              <w:rPr>
                <w:rFonts w:ascii="Times New Roman" w:hAnsi="Times New Roman"/>
                <w:sz w:val="24"/>
                <w:szCs w:val="24"/>
              </w:rPr>
            </w:pPr>
            <w:r w:rsidRPr="00904340">
              <w:rPr>
                <w:rFonts w:ascii="Times New Roman" w:hAnsi="Times New Roman"/>
                <w:sz w:val="24"/>
                <w:szCs w:val="24"/>
              </w:rPr>
              <w:lastRenderedPageBreak/>
              <w:t>ОК 04</w:t>
            </w:r>
          </w:p>
          <w:p w14:paraId="124FC3D2" w14:textId="77777777" w:rsidR="00E863B5" w:rsidRPr="00904340" w:rsidRDefault="00E863B5" w:rsidP="00E863B5">
            <w:pPr>
              <w:suppressAutoHyphens/>
              <w:spacing w:after="0"/>
              <w:jc w:val="center"/>
              <w:rPr>
                <w:rFonts w:ascii="Times New Roman" w:hAnsi="Times New Roman"/>
                <w:sz w:val="24"/>
                <w:szCs w:val="24"/>
              </w:rPr>
            </w:pPr>
          </w:p>
        </w:tc>
        <w:tc>
          <w:tcPr>
            <w:tcW w:w="3764" w:type="dxa"/>
          </w:tcPr>
          <w:p w14:paraId="191813DA"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 xml:space="preserve"> использовать современное программное обеспечение; использовать различные цифровые средства для решения профессиональных задач;</w:t>
            </w:r>
          </w:p>
          <w:p w14:paraId="4BBE4D63" w14:textId="77777777" w:rsidR="00E863B5"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w:t>
            </w:r>
          </w:p>
        </w:tc>
        <w:tc>
          <w:tcPr>
            <w:tcW w:w="3895" w:type="dxa"/>
          </w:tcPr>
          <w:p w14:paraId="5EABBBD6"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 xml:space="preserve"> возможные траектории профессионального развития и самообразования; </w:t>
            </w:r>
          </w:p>
          <w:p w14:paraId="7D51D7A8"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основы предпринимательской деятельности;</w:t>
            </w:r>
          </w:p>
          <w:p w14:paraId="47CB3CD8"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 xml:space="preserve"> основы финансовой грамотности; правила разработки бизнес-планов; </w:t>
            </w:r>
          </w:p>
          <w:p w14:paraId="5AEA0B33"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порядок выстраивания презентации; кредитные банковские продукты;</w:t>
            </w:r>
          </w:p>
          <w:p w14:paraId="5FBC9079" w14:textId="77777777" w:rsidR="00E863B5"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 xml:space="preserve">психологические основы деятельности коллектива, психологические особенности личности; </w:t>
            </w:r>
          </w:p>
        </w:tc>
      </w:tr>
      <w:tr w:rsidR="00E863B5" w:rsidRPr="0011621C" w14:paraId="4AF33087" w14:textId="77777777" w:rsidTr="00E863B5">
        <w:trPr>
          <w:trHeight w:val="4560"/>
        </w:trPr>
        <w:tc>
          <w:tcPr>
            <w:tcW w:w="1589" w:type="dxa"/>
          </w:tcPr>
          <w:p w14:paraId="60A6DBCC" w14:textId="77777777" w:rsidR="00E863B5" w:rsidRPr="00904340" w:rsidRDefault="00E863B5" w:rsidP="00E863B5">
            <w:pPr>
              <w:suppressAutoHyphens/>
              <w:spacing w:after="0"/>
              <w:jc w:val="center"/>
              <w:rPr>
                <w:rFonts w:ascii="Times New Roman" w:hAnsi="Times New Roman"/>
                <w:sz w:val="24"/>
                <w:szCs w:val="24"/>
              </w:rPr>
            </w:pPr>
            <w:r w:rsidRPr="00904340">
              <w:rPr>
                <w:rFonts w:ascii="Times New Roman" w:hAnsi="Times New Roman"/>
                <w:sz w:val="24"/>
                <w:szCs w:val="24"/>
              </w:rPr>
              <w:lastRenderedPageBreak/>
              <w:t>ОК 05</w:t>
            </w:r>
          </w:p>
          <w:p w14:paraId="7C4B0223" w14:textId="77777777" w:rsidR="00E863B5" w:rsidRPr="00904340" w:rsidRDefault="00E863B5" w:rsidP="00E863B5">
            <w:pPr>
              <w:suppressAutoHyphens/>
              <w:spacing w:after="0"/>
              <w:jc w:val="center"/>
              <w:rPr>
                <w:rFonts w:ascii="Times New Roman" w:hAnsi="Times New Roman"/>
                <w:sz w:val="24"/>
                <w:szCs w:val="24"/>
              </w:rPr>
            </w:pPr>
          </w:p>
        </w:tc>
        <w:tc>
          <w:tcPr>
            <w:tcW w:w="3764" w:type="dxa"/>
          </w:tcPr>
          <w:p w14:paraId="649E0188"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 xml:space="preserve"> определять источники финансирования;</w:t>
            </w:r>
          </w:p>
          <w:p w14:paraId="1CADB253"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4E9ECD8D"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D408B4A" w14:textId="77777777" w:rsidR="00E863B5" w:rsidRPr="0011621C" w:rsidRDefault="00E863B5" w:rsidP="00163708">
            <w:pPr>
              <w:suppressAutoHyphens/>
              <w:spacing w:after="0"/>
              <w:jc w:val="both"/>
              <w:rPr>
                <w:rFonts w:ascii="Times New Roman" w:hAnsi="Times New Roman"/>
                <w:sz w:val="24"/>
                <w:szCs w:val="24"/>
              </w:rPr>
            </w:pPr>
            <w:r w:rsidRPr="0011621C">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Pr>
          <w:p w14:paraId="702C7364"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основы проектной деятельности;</w:t>
            </w:r>
          </w:p>
          <w:p w14:paraId="7453B78A"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 xml:space="preserve">особенности социального и культурного контекста; </w:t>
            </w:r>
          </w:p>
          <w:p w14:paraId="4AB51ED8"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правила оформления документов и построения устных сообщений;</w:t>
            </w:r>
          </w:p>
          <w:p w14:paraId="216D2C19"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 xml:space="preserve">правила построения простых и сложных предложений на профессиональные темы; </w:t>
            </w:r>
          </w:p>
          <w:p w14:paraId="74417692" w14:textId="77777777" w:rsidR="00E863B5" w:rsidRPr="0011621C" w:rsidRDefault="00E863B5" w:rsidP="00163708">
            <w:pPr>
              <w:suppressAutoHyphens/>
              <w:spacing w:after="0"/>
              <w:contextualSpacing/>
              <w:jc w:val="both"/>
              <w:rPr>
                <w:rFonts w:ascii="Times New Roman" w:hAnsi="Times New Roman"/>
                <w:sz w:val="24"/>
                <w:szCs w:val="24"/>
              </w:rPr>
            </w:pPr>
            <w:r w:rsidRPr="0011621C">
              <w:rPr>
                <w:rFonts w:ascii="Times New Roman" w:hAnsi="Times New Roman"/>
                <w:sz w:val="24"/>
                <w:szCs w:val="24"/>
              </w:rPr>
              <w:t xml:space="preserve">основные общеупотребительные глаголы (бытовая и профессиональная лексика); </w:t>
            </w:r>
          </w:p>
          <w:p w14:paraId="0E6EC7C9" w14:textId="77777777" w:rsidR="00E863B5" w:rsidRPr="0011621C" w:rsidRDefault="00E863B5" w:rsidP="00163708">
            <w:pPr>
              <w:suppressAutoHyphens/>
              <w:spacing w:after="0"/>
              <w:contextualSpacing/>
              <w:jc w:val="both"/>
              <w:rPr>
                <w:rFonts w:ascii="Times New Roman" w:hAnsi="Times New Roman"/>
                <w:sz w:val="24"/>
                <w:szCs w:val="24"/>
              </w:rPr>
            </w:pPr>
          </w:p>
        </w:tc>
      </w:tr>
      <w:tr w:rsidR="00E863B5" w:rsidRPr="0011621C" w14:paraId="1CAA33AA" w14:textId="77777777" w:rsidTr="00E863B5">
        <w:trPr>
          <w:trHeight w:val="878"/>
        </w:trPr>
        <w:tc>
          <w:tcPr>
            <w:tcW w:w="1589" w:type="dxa"/>
          </w:tcPr>
          <w:p w14:paraId="6E9981F5" w14:textId="77777777" w:rsidR="00E863B5" w:rsidRPr="00904340" w:rsidRDefault="00E863B5" w:rsidP="00E863B5">
            <w:pPr>
              <w:suppressAutoHyphens/>
              <w:spacing w:after="0"/>
              <w:jc w:val="center"/>
              <w:rPr>
                <w:rFonts w:ascii="Times New Roman" w:hAnsi="Times New Roman"/>
                <w:sz w:val="24"/>
                <w:szCs w:val="24"/>
              </w:rPr>
            </w:pPr>
            <w:r w:rsidRPr="00904340">
              <w:rPr>
                <w:rFonts w:ascii="Times New Roman" w:hAnsi="Times New Roman"/>
                <w:sz w:val="24"/>
                <w:szCs w:val="24"/>
              </w:rPr>
              <w:t>ОК 09</w:t>
            </w:r>
          </w:p>
          <w:p w14:paraId="121B88D2" w14:textId="77777777" w:rsidR="00E863B5" w:rsidRPr="00904340" w:rsidRDefault="00E863B5" w:rsidP="00E863B5">
            <w:pPr>
              <w:suppressAutoHyphens/>
              <w:spacing w:after="0"/>
              <w:jc w:val="center"/>
              <w:rPr>
                <w:rFonts w:ascii="Times New Roman" w:hAnsi="Times New Roman"/>
                <w:sz w:val="24"/>
                <w:szCs w:val="24"/>
              </w:rPr>
            </w:pPr>
          </w:p>
        </w:tc>
        <w:tc>
          <w:tcPr>
            <w:tcW w:w="3764" w:type="dxa"/>
          </w:tcPr>
          <w:p w14:paraId="455C9AA9" w14:textId="77777777" w:rsidR="00E863B5" w:rsidRDefault="00E863B5" w:rsidP="00163708">
            <w:pPr>
              <w:suppressAutoHyphens/>
              <w:spacing w:after="0"/>
              <w:jc w:val="both"/>
              <w:rPr>
                <w:rFonts w:ascii="Times New Roman" w:hAnsi="Times New Roman"/>
                <w:sz w:val="24"/>
                <w:szCs w:val="24"/>
              </w:rPr>
            </w:pPr>
            <w:r w:rsidRPr="0011621C">
              <w:rPr>
                <w:rFonts w:ascii="Times New Roman" w:hAnsi="Times New Roman"/>
                <w:sz w:val="24"/>
                <w:szCs w:val="24"/>
              </w:rPr>
              <w:t xml:space="preserve"> участвовать в диалогах на знакомые общие и профессиональные темы; </w:t>
            </w:r>
          </w:p>
          <w:p w14:paraId="0CA60BFB" w14:textId="77777777" w:rsidR="00E863B5" w:rsidRPr="00E863B5" w:rsidRDefault="00E863B5" w:rsidP="00163708">
            <w:pPr>
              <w:suppressAutoHyphens/>
              <w:spacing w:after="0"/>
              <w:jc w:val="both"/>
              <w:rPr>
                <w:rFonts w:ascii="Times New Roman" w:hAnsi="Times New Roman"/>
                <w:sz w:val="24"/>
                <w:szCs w:val="24"/>
              </w:rPr>
            </w:pPr>
            <w:r w:rsidRPr="00E863B5">
              <w:rPr>
                <w:rFonts w:ascii="Times New Roman" w:hAnsi="Times New Roman"/>
                <w:sz w:val="24"/>
                <w:szCs w:val="24"/>
              </w:rPr>
              <w:t>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14:paraId="592653B4" w14:textId="77777777" w:rsidR="00E863B5" w:rsidRPr="0011621C" w:rsidRDefault="00E863B5" w:rsidP="00E863B5">
            <w:pPr>
              <w:suppressAutoHyphens/>
              <w:spacing w:after="0"/>
              <w:contextualSpacing/>
              <w:jc w:val="both"/>
              <w:rPr>
                <w:rFonts w:ascii="Times New Roman" w:hAnsi="Times New Roman"/>
                <w:sz w:val="24"/>
                <w:szCs w:val="24"/>
              </w:rPr>
            </w:pPr>
            <w:r w:rsidRPr="0011621C">
              <w:rPr>
                <w:rFonts w:ascii="Times New Roman" w:hAnsi="Times New Roman"/>
                <w:sz w:val="24"/>
                <w:szCs w:val="24"/>
              </w:rPr>
              <w:t xml:space="preserve">лексический минимум, относящийся к описанию предметов, средств и процессов профессиональной деятельности; особенности произношения; </w:t>
            </w:r>
          </w:p>
          <w:p w14:paraId="2E661116" w14:textId="77777777" w:rsidR="00E863B5" w:rsidRPr="0011621C" w:rsidRDefault="00E863B5" w:rsidP="00E863B5">
            <w:pPr>
              <w:suppressAutoHyphens/>
              <w:spacing w:after="0"/>
              <w:contextualSpacing/>
              <w:jc w:val="both"/>
              <w:rPr>
                <w:rFonts w:ascii="Times New Roman" w:hAnsi="Times New Roman"/>
                <w:sz w:val="24"/>
                <w:szCs w:val="24"/>
              </w:rPr>
            </w:pPr>
            <w:r w:rsidRPr="0011621C">
              <w:rPr>
                <w:rFonts w:ascii="Times New Roman" w:hAnsi="Times New Roman"/>
                <w:sz w:val="24"/>
                <w:szCs w:val="24"/>
              </w:rPr>
              <w:t>правила чтения текстов профессиональной направленности.</w:t>
            </w:r>
          </w:p>
        </w:tc>
      </w:tr>
    </w:tbl>
    <w:p w14:paraId="488CBCDA" w14:textId="77777777" w:rsidR="00E2792A" w:rsidRPr="0011621C" w:rsidRDefault="00E2792A" w:rsidP="00E2792A">
      <w:pPr>
        <w:suppressAutoHyphens/>
        <w:spacing w:after="240"/>
        <w:ind w:firstLine="709"/>
        <w:rPr>
          <w:rFonts w:ascii="Times New Roman" w:hAnsi="Times New Roman"/>
          <w:b/>
          <w:sz w:val="24"/>
          <w:szCs w:val="24"/>
        </w:rPr>
      </w:pPr>
    </w:p>
    <w:p w14:paraId="5A35C498" w14:textId="77777777" w:rsidR="00E2792A" w:rsidRPr="0011621C" w:rsidRDefault="00E2792A" w:rsidP="00E2792A">
      <w:pPr>
        <w:suppressAutoHyphens/>
        <w:spacing w:after="240"/>
        <w:jc w:val="center"/>
        <w:rPr>
          <w:rFonts w:ascii="Times New Roman" w:hAnsi="Times New Roman"/>
          <w:b/>
          <w:sz w:val="24"/>
          <w:szCs w:val="24"/>
        </w:rPr>
      </w:pPr>
      <w:r w:rsidRPr="0011621C">
        <w:rPr>
          <w:rFonts w:ascii="Times New Roman" w:hAnsi="Times New Roman"/>
          <w:b/>
          <w:sz w:val="24"/>
          <w:szCs w:val="24"/>
        </w:rPr>
        <w:t>2. СТРУКТУРА И СОДЕРЖАНИЕ УЧЕБНОЙ ДИСЦИПЛИНЫ</w:t>
      </w:r>
    </w:p>
    <w:p w14:paraId="5BC3ED68" w14:textId="77777777" w:rsidR="00E2792A" w:rsidRPr="0011621C" w:rsidRDefault="00E2792A" w:rsidP="00E2792A">
      <w:pPr>
        <w:suppressAutoHyphens/>
        <w:spacing w:after="240"/>
        <w:ind w:firstLine="709"/>
        <w:rPr>
          <w:rFonts w:ascii="Times New Roman" w:hAnsi="Times New Roman"/>
          <w:b/>
          <w:sz w:val="24"/>
          <w:szCs w:val="24"/>
        </w:rPr>
      </w:pPr>
      <w:r w:rsidRPr="0011621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6"/>
        <w:gridCol w:w="2515"/>
      </w:tblGrid>
      <w:tr w:rsidR="00E2792A" w:rsidRPr="0011621C" w14:paraId="1EB2EECB" w14:textId="77777777" w:rsidTr="00163708">
        <w:trPr>
          <w:trHeight w:val="490"/>
        </w:trPr>
        <w:tc>
          <w:tcPr>
            <w:tcW w:w="3686" w:type="pct"/>
            <w:vAlign w:val="center"/>
          </w:tcPr>
          <w:p w14:paraId="0677A818" w14:textId="77777777" w:rsidR="00E2792A" w:rsidRPr="0011621C" w:rsidRDefault="00E2792A" w:rsidP="00163708">
            <w:pPr>
              <w:suppressAutoHyphens/>
              <w:rPr>
                <w:rFonts w:ascii="Times New Roman" w:hAnsi="Times New Roman"/>
                <w:b/>
                <w:sz w:val="24"/>
                <w:szCs w:val="24"/>
              </w:rPr>
            </w:pPr>
            <w:r w:rsidRPr="0011621C">
              <w:rPr>
                <w:rFonts w:ascii="Times New Roman" w:hAnsi="Times New Roman"/>
                <w:b/>
                <w:sz w:val="24"/>
                <w:szCs w:val="24"/>
              </w:rPr>
              <w:t>Вид учебной работы</w:t>
            </w:r>
          </w:p>
        </w:tc>
        <w:tc>
          <w:tcPr>
            <w:tcW w:w="1314" w:type="pct"/>
            <w:vAlign w:val="center"/>
          </w:tcPr>
          <w:p w14:paraId="3778571E" w14:textId="77777777" w:rsidR="00E2792A" w:rsidRPr="0011621C" w:rsidRDefault="00E2792A" w:rsidP="00163708">
            <w:pPr>
              <w:suppressAutoHyphens/>
              <w:rPr>
                <w:rFonts w:ascii="Times New Roman" w:hAnsi="Times New Roman"/>
                <w:b/>
                <w:iCs/>
                <w:sz w:val="24"/>
                <w:szCs w:val="24"/>
              </w:rPr>
            </w:pPr>
            <w:r w:rsidRPr="0011621C">
              <w:rPr>
                <w:rFonts w:ascii="Times New Roman" w:hAnsi="Times New Roman"/>
                <w:b/>
                <w:iCs/>
                <w:sz w:val="24"/>
                <w:szCs w:val="24"/>
              </w:rPr>
              <w:t>Объем в часах</w:t>
            </w:r>
          </w:p>
        </w:tc>
      </w:tr>
      <w:tr w:rsidR="00E2792A" w:rsidRPr="0011621C" w14:paraId="2531F8E9" w14:textId="77777777" w:rsidTr="00163708">
        <w:trPr>
          <w:trHeight w:val="490"/>
        </w:trPr>
        <w:tc>
          <w:tcPr>
            <w:tcW w:w="3686" w:type="pct"/>
            <w:vAlign w:val="center"/>
          </w:tcPr>
          <w:p w14:paraId="517FB3DE"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Объем образовательной программы учебной дисциплины</w:t>
            </w:r>
          </w:p>
        </w:tc>
        <w:tc>
          <w:tcPr>
            <w:tcW w:w="1314" w:type="pct"/>
            <w:vAlign w:val="center"/>
          </w:tcPr>
          <w:p w14:paraId="2B24287C"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36</w:t>
            </w:r>
          </w:p>
        </w:tc>
      </w:tr>
      <w:tr w:rsidR="00E2792A" w:rsidRPr="0011621C" w14:paraId="132DDB83" w14:textId="77777777" w:rsidTr="00163708">
        <w:trPr>
          <w:trHeight w:val="490"/>
        </w:trPr>
        <w:tc>
          <w:tcPr>
            <w:tcW w:w="3686" w:type="pct"/>
            <w:shd w:val="clear" w:color="auto" w:fill="auto"/>
            <w:vAlign w:val="center"/>
          </w:tcPr>
          <w:p w14:paraId="0926D0A6" w14:textId="77777777" w:rsidR="00E2792A" w:rsidRPr="0011621C" w:rsidRDefault="00E2792A" w:rsidP="00163708">
            <w:pPr>
              <w:suppressAutoHyphens/>
              <w:spacing w:after="0"/>
              <w:rPr>
                <w:rFonts w:ascii="Times New Roman" w:hAnsi="Times New Roman"/>
                <w:b/>
                <w:sz w:val="24"/>
                <w:szCs w:val="24"/>
              </w:rPr>
            </w:pPr>
            <w:r w:rsidRPr="0011621C">
              <w:rPr>
                <w:rFonts w:ascii="Times New Roman" w:hAnsi="Times New Roman"/>
                <w:b/>
                <w:sz w:val="24"/>
                <w:szCs w:val="24"/>
              </w:rPr>
              <w:t>в т.ч. в форме практической подготовки</w:t>
            </w:r>
          </w:p>
        </w:tc>
        <w:tc>
          <w:tcPr>
            <w:tcW w:w="1314" w:type="pct"/>
            <w:shd w:val="clear" w:color="auto" w:fill="auto"/>
            <w:vAlign w:val="center"/>
          </w:tcPr>
          <w:p w14:paraId="311F2727"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36</w:t>
            </w:r>
          </w:p>
        </w:tc>
      </w:tr>
      <w:tr w:rsidR="00E2792A" w:rsidRPr="0011621C" w14:paraId="11FF47A2" w14:textId="77777777" w:rsidTr="00163708">
        <w:trPr>
          <w:trHeight w:val="336"/>
        </w:trPr>
        <w:tc>
          <w:tcPr>
            <w:tcW w:w="5000" w:type="pct"/>
            <w:gridSpan w:val="2"/>
            <w:vAlign w:val="center"/>
          </w:tcPr>
          <w:p w14:paraId="614AE9FC"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sz w:val="24"/>
                <w:szCs w:val="24"/>
              </w:rPr>
              <w:t>в т. ч.:</w:t>
            </w:r>
          </w:p>
        </w:tc>
      </w:tr>
      <w:tr w:rsidR="00E2792A" w:rsidRPr="0011621C" w14:paraId="5E7DCDBA" w14:textId="77777777" w:rsidTr="00163708">
        <w:trPr>
          <w:trHeight w:val="490"/>
        </w:trPr>
        <w:tc>
          <w:tcPr>
            <w:tcW w:w="3686" w:type="pct"/>
            <w:vAlign w:val="center"/>
          </w:tcPr>
          <w:p w14:paraId="096BD896" w14:textId="77777777" w:rsidR="00E2792A" w:rsidRPr="0011621C" w:rsidRDefault="00E2792A" w:rsidP="00163708">
            <w:pPr>
              <w:suppressAutoHyphens/>
              <w:spacing w:after="0"/>
              <w:rPr>
                <w:rFonts w:ascii="Times New Roman" w:hAnsi="Times New Roman"/>
                <w:sz w:val="24"/>
                <w:szCs w:val="24"/>
              </w:rPr>
            </w:pPr>
            <w:r w:rsidRPr="0011621C">
              <w:rPr>
                <w:rFonts w:ascii="Times New Roman" w:hAnsi="Times New Roman"/>
                <w:sz w:val="24"/>
                <w:szCs w:val="24"/>
              </w:rPr>
              <w:t>практические занятия</w:t>
            </w:r>
          </w:p>
        </w:tc>
        <w:tc>
          <w:tcPr>
            <w:tcW w:w="1314" w:type="pct"/>
            <w:vAlign w:val="center"/>
          </w:tcPr>
          <w:p w14:paraId="0960B7F4"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36</w:t>
            </w:r>
          </w:p>
        </w:tc>
      </w:tr>
      <w:tr w:rsidR="00E2792A" w:rsidRPr="0011621C" w14:paraId="5CCC7EB9" w14:textId="77777777" w:rsidTr="00163708">
        <w:trPr>
          <w:trHeight w:val="267"/>
        </w:trPr>
        <w:tc>
          <w:tcPr>
            <w:tcW w:w="3686" w:type="pct"/>
            <w:vAlign w:val="center"/>
          </w:tcPr>
          <w:p w14:paraId="1B4A3A5B" w14:textId="77777777" w:rsidR="00E2792A" w:rsidRPr="0011621C" w:rsidRDefault="00E2792A" w:rsidP="00163708">
            <w:pPr>
              <w:suppressAutoHyphens/>
              <w:spacing w:after="0"/>
              <w:rPr>
                <w:rFonts w:ascii="Times New Roman" w:hAnsi="Times New Roman"/>
                <w:i/>
                <w:sz w:val="24"/>
                <w:szCs w:val="24"/>
              </w:rPr>
            </w:pPr>
            <w:r w:rsidRPr="0011621C">
              <w:rPr>
                <w:rFonts w:ascii="Times New Roman" w:hAnsi="Times New Roman"/>
                <w:i/>
                <w:sz w:val="24"/>
                <w:szCs w:val="24"/>
              </w:rPr>
              <w:lastRenderedPageBreak/>
              <w:t>Самостоятельная работа</w:t>
            </w:r>
          </w:p>
        </w:tc>
        <w:tc>
          <w:tcPr>
            <w:tcW w:w="1314" w:type="pct"/>
            <w:vAlign w:val="center"/>
          </w:tcPr>
          <w:p w14:paraId="09AD6A1D" w14:textId="77777777" w:rsidR="00E2792A" w:rsidRPr="0011621C" w:rsidRDefault="00E2792A" w:rsidP="00163708">
            <w:pPr>
              <w:suppressAutoHyphens/>
              <w:spacing w:after="0"/>
              <w:rPr>
                <w:rFonts w:ascii="Times New Roman" w:hAnsi="Times New Roman"/>
                <w:iCs/>
                <w:sz w:val="24"/>
                <w:szCs w:val="24"/>
              </w:rPr>
            </w:pPr>
            <w:r w:rsidRPr="0011621C">
              <w:rPr>
                <w:rFonts w:ascii="Times New Roman" w:hAnsi="Times New Roman"/>
                <w:iCs/>
                <w:sz w:val="24"/>
                <w:szCs w:val="24"/>
              </w:rPr>
              <w:t>-</w:t>
            </w:r>
          </w:p>
        </w:tc>
      </w:tr>
      <w:tr w:rsidR="00E2792A" w:rsidRPr="0011621C" w14:paraId="04C7704C" w14:textId="77777777" w:rsidTr="00163708">
        <w:trPr>
          <w:trHeight w:val="331"/>
        </w:trPr>
        <w:tc>
          <w:tcPr>
            <w:tcW w:w="3686" w:type="pct"/>
            <w:vAlign w:val="center"/>
          </w:tcPr>
          <w:p w14:paraId="2C267525" w14:textId="77777777" w:rsidR="00E2792A" w:rsidRPr="0011621C" w:rsidRDefault="00E2792A" w:rsidP="00163708">
            <w:pPr>
              <w:suppressAutoHyphens/>
              <w:spacing w:after="0"/>
              <w:rPr>
                <w:rFonts w:ascii="Times New Roman" w:hAnsi="Times New Roman"/>
                <w:i/>
                <w:sz w:val="24"/>
                <w:szCs w:val="24"/>
              </w:rPr>
            </w:pPr>
            <w:r w:rsidRPr="0011621C">
              <w:rPr>
                <w:rFonts w:ascii="Times New Roman" w:hAnsi="Times New Roman"/>
                <w:b/>
                <w:iCs/>
                <w:sz w:val="24"/>
                <w:szCs w:val="24"/>
              </w:rPr>
              <w:t xml:space="preserve">Промежуточная аттестация </w:t>
            </w:r>
          </w:p>
        </w:tc>
        <w:tc>
          <w:tcPr>
            <w:tcW w:w="1314" w:type="pct"/>
            <w:vAlign w:val="center"/>
          </w:tcPr>
          <w:p w14:paraId="5A68E288" w14:textId="77777777" w:rsidR="00E2792A" w:rsidRPr="0011621C" w:rsidRDefault="00E2792A" w:rsidP="00163708">
            <w:pPr>
              <w:suppressAutoHyphens/>
              <w:spacing w:after="0"/>
              <w:rPr>
                <w:rFonts w:ascii="Times New Roman" w:hAnsi="Times New Roman"/>
                <w:iCs/>
                <w:sz w:val="24"/>
                <w:szCs w:val="24"/>
              </w:rPr>
            </w:pPr>
          </w:p>
        </w:tc>
      </w:tr>
    </w:tbl>
    <w:p w14:paraId="722BD4DF" w14:textId="77777777" w:rsidR="00E2792A" w:rsidRPr="0011621C" w:rsidRDefault="00E2792A" w:rsidP="00E2792A">
      <w:pPr>
        <w:rPr>
          <w:rFonts w:ascii="Times New Roman" w:hAnsi="Times New Roman"/>
          <w:b/>
          <w:i/>
        </w:rPr>
        <w:sectPr w:rsidR="00E2792A" w:rsidRPr="0011621C" w:rsidSect="00163708">
          <w:pgSz w:w="11906" w:h="16838"/>
          <w:pgMar w:top="1134" w:right="850" w:bottom="284" w:left="1701" w:header="708" w:footer="708" w:gutter="0"/>
          <w:cols w:space="720"/>
          <w:docGrid w:linePitch="299"/>
        </w:sectPr>
      </w:pPr>
    </w:p>
    <w:p w14:paraId="169250DF" w14:textId="77777777" w:rsidR="00E2792A" w:rsidRPr="00E863B5" w:rsidRDefault="00E2792A" w:rsidP="00E2792A">
      <w:pPr>
        <w:ind w:firstLine="709"/>
        <w:rPr>
          <w:rFonts w:ascii="Times New Roman" w:hAnsi="Times New Roman"/>
          <w:b/>
          <w:bCs/>
          <w:sz w:val="24"/>
          <w:szCs w:val="24"/>
        </w:rPr>
      </w:pPr>
      <w:r w:rsidRPr="00E863B5">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8550"/>
        <w:gridCol w:w="1907"/>
        <w:gridCol w:w="2061"/>
      </w:tblGrid>
      <w:tr w:rsidR="00E2792A" w:rsidRPr="00904340" w14:paraId="5E75248D" w14:textId="77777777" w:rsidTr="00163708">
        <w:tc>
          <w:tcPr>
            <w:tcW w:w="785" w:type="pct"/>
            <w:vAlign w:val="center"/>
          </w:tcPr>
          <w:p w14:paraId="0635372F" w14:textId="77777777" w:rsidR="00E2792A" w:rsidRPr="00904340" w:rsidRDefault="00E2792A" w:rsidP="00163708">
            <w:pPr>
              <w:suppressAutoHyphens/>
              <w:spacing w:after="0"/>
              <w:jc w:val="center"/>
              <w:rPr>
                <w:rFonts w:ascii="Times New Roman" w:hAnsi="Times New Roman"/>
                <w:b/>
                <w:bCs/>
              </w:rPr>
            </w:pPr>
            <w:r w:rsidRPr="00904340">
              <w:rPr>
                <w:rFonts w:ascii="Times New Roman" w:hAnsi="Times New Roman"/>
                <w:b/>
                <w:bCs/>
              </w:rPr>
              <w:t>Наименование разделов и тем</w:t>
            </w:r>
          </w:p>
        </w:tc>
        <w:tc>
          <w:tcPr>
            <w:tcW w:w="2879" w:type="pct"/>
            <w:vAlign w:val="center"/>
          </w:tcPr>
          <w:p w14:paraId="4292B415" w14:textId="77777777" w:rsidR="00E2792A" w:rsidRPr="00904340" w:rsidRDefault="00E863B5" w:rsidP="00163708">
            <w:pPr>
              <w:suppressAutoHyphens/>
              <w:spacing w:after="0"/>
              <w:jc w:val="center"/>
              <w:rPr>
                <w:rFonts w:ascii="Times New Roman" w:hAnsi="Times New Roman"/>
                <w:b/>
                <w:bCs/>
              </w:rPr>
            </w:pPr>
            <w:r w:rsidRPr="00904340">
              <w:rPr>
                <w:rFonts w:ascii="Times New Roman" w:hAnsi="Times New Roman"/>
                <w:b/>
                <w:bCs/>
              </w:rPr>
              <w:t>Содержание учебного материала и формы организации деятельности обучающихся</w:t>
            </w:r>
          </w:p>
        </w:tc>
        <w:tc>
          <w:tcPr>
            <w:tcW w:w="642" w:type="pct"/>
            <w:vAlign w:val="center"/>
          </w:tcPr>
          <w:p w14:paraId="11135157" w14:textId="77777777" w:rsidR="00E2792A" w:rsidRPr="00904340" w:rsidRDefault="00E2792A" w:rsidP="00163708">
            <w:pPr>
              <w:suppressAutoHyphens/>
              <w:spacing w:after="0" w:line="240" w:lineRule="auto"/>
              <w:jc w:val="center"/>
              <w:rPr>
                <w:rFonts w:ascii="Times New Roman" w:hAnsi="Times New Roman"/>
                <w:b/>
                <w:bCs/>
              </w:rPr>
            </w:pPr>
            <w:r w:rsidRPr="00904340">
              <w:rPr>
                <w:rFonts w:ascii="Times New Roman" w:hAnsi="Times New Roman"/>
                <w:b/>
                <w:bCs/>
              </w:rPr>
              <w:t>Объем, акад. ч. / в том числе в форме практической подготовки, акад. ч.</w:t>
            </w:r>
          </w:p>
        </w:tc>
        <w:tc>
          <w:tcPr>
            <w:tcW w:w="694" w:type="pct"/>
            <w:vAlign w:val="center"/>
          </w:tcPr>
          <w:p w14:paraId="2D242390" w14:textId="77777777" w:rsidR="00E2792A" w:rsidRPr="00904340" w:rsidRDefault="00E2792A" w:rsidP="00163708">
            <w:pPr>
              <w:suppressAutoHyphens/>
              <w:spacing w:after="0"/>
              <w:jc w:val="center"/>
              <w:rPr>
                <w:rFonts w:ascii="Times New Roman" w:hAnsi="Times New Roman"/>
                <w:b/>
                <w:bCs/>
              </w:rPr>
            </w:pPr>
            <w:r w:rsidRPr="00904340">
              <w:rPr>
                <w:rFonts w:ascii="Times New Roman" w:hAnsi="Times New Roman"/>
                <w:b/>
                <w:bCs/>
              </w:rPr>
              <w:t>Коды компетенций, формированию которых способствует элемент программы</w:t>
            </w:r>
          </w:p>
        </w:tc>
      </w:tr>
      <w:tr w:rsidR="00E2792A" w:rsidRPr="00904340" w14:paraId="3B67E6DC" w14:textId="77777777" w:rsidTr="00163708">
        <w:tc>
          <w:tcPr>
            <w:tcW w:w="785" w:type="pct"/>
          </w:tcPr>
          <w:p w14:paraId="4F081BE0"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1</w:t>
            </w:r>
          </w:p>
        </w:tc>
        <w:tc>
          <w:tcPr>
            <w:tcW w:w="2879" w:type="pct"/>
          </w:tcPr>
          <w:p w14:paraId="05223460"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2</w:t>
            </w:r>
          </w:p>
        </w:tc>
        <w:tc>
          <w:tcPr>
            <w:tcW w:w="642" w:type="pct"/>
          </w:tcPr>
          <w:p w14:paraId="0C3FEBBE"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3</w:t>
            </w:r>
          </w:p>
        </w:tc>
        <w:tc>
          <w:tcPr>
            <w:tcW w:w="694" w:type="pct"/>
          </w:tcPr>
          <w:p w14:paraId="0B439997"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4</w:t>
            </w:r>
          </w:p>
        </w:tc>
      </w:tr>
      <w:tr w:rsidR="00E2792A" w:rsidRPr="00904340" w14:paraId="616F3CEA" w14:textId="77777777" w:rsidTr="00163708">
        <w:tc>
          <w:tcPr>
            <w:tcW w:w="3664" w:type="pct"/>
            <w:gridSpan w:val="2"/>
          </w:tcPr>
          <w:p w14:paraId="1C1057D2"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Раздел 1. Теоретико-прикладные аспекты информатики и ИКТ</w:t>
            </w:r>
          </w:p>
        </w:tc>
        <w:tc>
          <w:tcPr>
            <w:tcW w:w="642" w:type="pct"/>
          </w:tcPr>
          <w:p w14:paraId="3A05DB39"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18/18</w:t>
            </w:r>
          </w:p>
        </w:tc>
        <w:tc>
          <w:tcPr>
            <w:tcW w:w="694" w:type="pct"/>
          </w:tcPr>
          <w:p w14:paraId="0DB7DB93" w14:textId="77777777" w:rsidR="00E2792A" w:rsidRPr="00904340" w:rsidRDefault="00E2792A" w:rsidP="00163708">
            <w:pPr>
              <w:spacing w:after="0" w:line="240" w:lineRule="auto"/>
              <w:jc w:val="center"/>
              <w:rPr>
                <w:rFonts w:ascii="Times New Roman" w:hAnsi="Times New Roman"/>
                <w:b/>
                <w:bCs/>
              </w:rPr>
            </w:pPr>
          </w:p>
        </w:tc>
      </w:tr>
      <w:tr w:rsidR="00E2792A" w:rsidRPr="00904340" w14:paraId="0ADD9E64" w14:textId="77777777" w:rsidTr="00163708">
        <w:tc>
          <w:tcPr>
            <w:tcW w:w="785" w:type="pct"/>
            <w:vMerge w:val="restart"/>
          </w:tcPr>
          <w:p w14:paraId="0380C4CA" w14:textId="77777777" w:rsidR="00E2792A" w:rsidRPr="00904340" w:rsidRDefault="00E2792A" w:rsidP="00E86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04340">
              <w:rPr>
                <w:rFonts w:ascii="Times New Roman" w:hAnsi="Times New Roman"/>
                <w:b/>
                <w:bCs/>
              </w:rPr>
              <w:t>Тема 1.1.</w:t>
            </w:r>
          </w:p>
          <w:p w14:paraId="7E0A1C72" w14:textId="77777777" w:rsidR="00E2792A" w:rsidRPr="00904340" w:rsidRDefault="00E2792A" w:rsidP="00E863B5">
            <w:pPr>
              <w:spacing w:after="0" w:line="240" w:lineRule="auto"/>
              <w:rPr>
                <w:rFonts w:ascii="Times New Roman" w:hAnsi="Times New Roman"/>
                <w:b/>
                <w:bCs/>
              </w:rPr>
            </w:pPr>
            <w:r w:rsidRPr="00904340">
              <w:rPr>
                <w:rFonts w:ascii="Times New Roman" w:hAnsi="Times New Roman"/>
                <w:b/>
              </w:rPr>
              <w:t xml:space="preserve">Понятие информации. Операционные системы. </w:t>
            </w:r>
          </w:p>
        </w:tc>
        <w:tc>
          <w:tcPr>
            <w:tcW w:w="2879" w:type="pct"/>
          </w:tcPr>
          <w:p w14:paraId="64F241EA" w14:textId="77777777" w:rsidR="00E2792A" w:rsidRPr="00904340" w:rsidRDefault="00E2792A" w:rsidP="00163708">
            <w:pPr>
              <w:spacing w:after="0" w:line="240" w:lineRule="auto"/>
              <w:rPr>
                <w:rFonts w:ascii="Times New Roman" w:hAnsi="Times New Roman"/>
                <w:b/>
                <w:bCs/>
              </w:rPr>
            </w:pPr>
            <w:r w:rsidRPr="00904340">
              <w:rPr>
                <w:rFonts w:ascii="Times New Roman" w:hAnsi="Times New Roman"/>
                <w:b/>
                <w:bCs/>
              </w:rPr>
              <w:t>Содержание</w:t>
            </w:r>
          </w:p>
        </w:tc>
        <w:tc>
          <w:tcPr>
            <w:tcW w:w="642" w:type="pct"/>
          </w:tcPr>
          <w:p w14:paraId="3CD79BA1"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6/6</w:t>
            </w:r>
          </w:p>
        </w:tc>
        <w:tc>
          <w:tcPr>
            <w:tcW w:w="694" w:type="pct"/>
          </w:tcPr>
          <w:p w14:paraId="367A3F5D" w14:textId="77777777" w:rsidR="00E2792A" w:rsidRPr="00904340" w:rsidRDefault="00E2792A" w:rsidP="00163708">
            <w:pPr>
              <w:spacing w:after="0" w:line="240" w:lineRule="auto"/>
              <w:jc w:val="center"/>
              <w:rPr>
                <w:rFonts w:ascii="Times New Roman" w:hAnsi="Times New Roman"/>
                <w:b/>
                <w:bCs/>
              </w:rPr>
            </w:pPr>
          </w:p>
        </w:tc>
      </w:tr>
      <w:tr w:rsidR="00E2792A" w:rsidRPr="00904340" w14:paraId="5E7B06CC" w14:textId="77777777" w:rsidTr="00163708">
        <w:tc>
          <w:tcPr>
            <w:tcW w:w="785" w:type="pct"/>
            <w:vMerge/>
          </w:tcPr>
          <w:p w14:paraId="7312205E" w14:textId="77777777" w:rsidR="00E2792A" w:rsidRPr="00904340" w:rsidRDefault="00E2792A" w:rsidP="00E863B5">
            <w:pPr>
              <w:spacing w:after="0" w:line="240" w:lineRule="auto"/>
              <w:rPr>
                <w:rFonts w:ascii="Times New Roman" w:hAnsi="Times New Roman"/>
                <w:b/>
                <w:bCs/>
              </w:rPr>
            </w:pPr>
          </w:p>
        </w:tc>
        <w:tc>
          <w:tcPr>
            <w:tcW w:w="2879" w:type="pct"/>
          </w:tcPr>
          <w:p w14:paraId="19709F47" w14:textId="77777777" w:rsidR="00E2792A" w:rsidRPr="00904340" w:rsidRDefault="00E2792A" w:rsidP="00163708">
            <w:pPr>
              <w:spacing w:after="0" w:line="240" w:lineRule="auto"/>
              <w:rPr>
                <w:rFonts w:ascii="Times New Roman" w:hAnsi="Times New Roman"/>
                <w:bCs/>
              </w:rPr>
            </w:pPr>
            <w:r w:rsidRPr="00904340">
              <w:rPr>
                <w:rFonts w:ascii="Times New Roman" w:hAnsi="Times New Roman"/>
                <w:bCs/>
              </w:rPr>
              <w:t>Понятия информации, ее виды. Способы представления информации. Информационные процессы. Измерение информации. Единицы измерения информации. Общий состав персонального компьютера. Операционные системы. Основные функции операционных систем. Файловая система. Рабочий стол.</w:t>
            </w:r>
          </w:p>
        </w:tc>
        <w:tc>
          <w:tcPr>
            <w:tcW w:w="642" w:type="pct"/>
          </w:tcPr>
          <w:p w14:paraId="109B1447" w14:textId="77777777" w:rsidR="00E2792A" w:rsidRPr="00904340" w:rsidRDefault="00E2792A" w:rsidP="00163708">
            <w:pPr>
              <w:spacing w:after="0" w:line="240" w:lineRule="auto"/>
              <w:jc w:val="center"/>
              <w:rPr>
                <w:rFonts w:ascii="Times New Roman" w:hAnsi="Times New Roman"/>
              </w:rPr>
            </w:pPr>
          </w:p>
        </w:tc>
        <w:tc>
          <w:tcPr>
            <w:tcW w:w="694" w:type="pct"/>
            <w:vMerge w:val="restart"/>
          </w:tcPr>
          <w:p w14:paraId="2865A516"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rPr>
              <w:t xml:space="preserve">ОК 02, ОК 05, </w:t>
            </w:r>
            <w:r w:rsidRPr="00904340">
              <w:rPr>
                <w:rFonts w:ascii="Times New Roman" w:hAnsi="Times New Roman"/>
              </w:rPr>
              <w:br/>
              <w:t>ОК 09, ПК …</w:t>
            </w:r>
          </w:p>
        </w:tc>
      </w:tr>
      <w:tr w:rsidR="00E2792A" w:rsidRPr="00904340" w14:paraId="4E5E9638" w14:textId="77777777" w:rsidTr="00163708">
        <w:tc>
          <w:tcPr>
            <w:tcW w:w="785" w:type="pct"/>
            <w:vMerge/>
          </w:tcPr>
          <w:p w14:paraId="30C096BA" w14:textId="77777777" w:rsidR="00E2792A" w:rsidRPr="00904340" w:rsidRDefault="00E2792A" w:rsidP="00E863B5">
            <w:pPr>
              <w:spacing w:after="0" w:line="240" w:lineRule="auto"/>
              <w:rPr>
                <w:rFonts w:ascii="Times New Roman" w:hAnsi="Times New Roman"/>
                <w:b/>
                <w:bCs/>
              </w:rPr>
            </w:pPr>
          </w:p>
        </w:tc>
        <w:tc>
          <w:tcPr>
            <w:tcW w:w="2879" w:type="pct"/>
          </w:tcPr>
          <w:p w14:paraId="67633682"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04340">
              <w:rPr>
                <w:rFonts w:ascii="Times New Roman" w:hAnsi="Times New Roman"/>
                <w:b/>
                <w:bCs/>
              </w:rPr>
              <w:t>В том числе практических занятий и лабораторных работ</w:t>
            </w:r>
          </w:p>
        </w:tc>
        <w:tc>
          <w:tcPr>
            <w:tcW w:w="642" w:type="pct"/>
          </w:tcPr>
          <w:p w14:paraId="642F0A5E"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6</w:t>
            </w:r>
          </w:p>
        </w:tc>
        <w:tc>
          <w:tcPr>
            <w:tcW w:w="694" w:type="pct"/>
            <w:vMerge/>
          </w:tcPr>
          <w:p w14:paraId="7BAD9CA0" w14:textId="77777777" w:rsidR="00E2792A" w:rsidRPr="00904340" w:rsidRDefault="00E2792A" w:rsidP="00163708">
            <w:pPr>
              <w:spacing w:after="0" w:line="240" w:lineRule="auto"/>
              <w:jc w:val="center"/>
              <w:rPr>
                <w:rFonts w:ascii="Times New Roman" w:hAnsi="Times New Roman"/>
                <w:b/>
                <w:bCs/>
              </w:rPr>
            </w:pPr>
          </w:p>
        </w:tc>
      </w:tr>
      <w:tr w:rsidR="00E2792A" w:rsidRPr="00904340" w14:paraId="00576FE4" w14:textId="77777777" w:rsidTr="00163708">
        <w:tc>
          <w:tcPr>
            <w:tcW w:w="785" w:type="pct"/>
            <w:vMerge/>
          </w:tcPr>
          <w:p w14:paraId="1DB5B1FF" w14:textId="77777777" w:rsidR="00E2792A" w:rsidRPr="00904340" w:rsidRDefault="00E2792A" w:rsidP="00E86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879" w:type="pct"/>
          </w:tcPr>
          <w:p w14:paraId="5E7A3A55"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u w:val="single"/>
              </w:rPr>
            </w:pPr>
            <w:r w:rsidRPr="00904340">
              <w:rPr>
                <w:rFonts w:ascii="Times New Roman" w:hAnsi="Times New Roman"/>
                <w:u w:val="single"/>
              </w:rPr>
              <w:t>Практическая работа 1</w:t>
            </w:r>
            <w:r w:rsidRPr="00904340">
              <w:rPr>
                <w:rFonts w:ascii="Times New Roman" w:hAnsi="Times New Roman"/>
                <w:bCs/>
                <w:u w:val="single"/>
              </w:rPr>
              <w:t xml:space="preserve"> </w:t>
            </w:r>
            <w:r w:rsidRPr="00904340">
              <w:rPr>
                <w:rFonts w:ascii="Times New Roman" w:hAnsi="Times New Roman"/>
                <w:bCs/>
              </w:rPr>
              <w:t>Кодирование и декодирование сообщений по предложенным правилам. Решение задач на определение количества информации, содержащейся в сообщении при техническом (алфавитном) подходе. Интерфейс ОС. Свойства Рабочего стола. Панель задач. Настройки.</w:t>
            </w:r>
          </w:p>
        </w:tc>
        <w:tc>
          <w:tcPr>
            <w:tcW w:w="642" w:type="pct"/>
          </w:tcPr>
          <w:p w14:paraId="121CBFA6"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3</w:t>
            </w:r>
          </w:p>
        </w:tc>
        <w:tc>
          <w:tcPr>
            <w:tcW w:w="694" w:type="pct"/>
            <w:vMerge/>
          </w:tcPr>
          <w:p w14:paraId="73F104F0" w14:textId="77777777" w:rsidR="00E2792A" w:rsidRPr="00904340" w:rsidRDefault="00E2792A" w:rsidP="00163708">
            <w:pPr>
              <w:spacing w:after="0" w:line="240" w:lineRule="auto"/>
              <w:jc w:val="center"/>
              <w:rPr>
                <w:rFonts w:ascii="Times New Roman" w:hAnsi="Times New Roman"/>
                <w:b/>
                <w:bCs/>
              </w:rPr>
            </w:pPr>
          </w:p>
        </w:tc>
      </w:tr>
      <w:tr w:rsidR="00E2792A" w:rsidRPr="00904340" w14:paraId="7687C158" w14:textId="77777777" w:rsidTr="00163708">
        <w:tc>
          <w:tcPr>
            <w:tcW w:w="785" w:type="pct"/>
            <w:vMerge/>
          </w:tcPr>
          <w:p w14:paraId="356C2551" w14:textId="77777777" w:rsidR="00E2792A" w:rsidRPr="00904340" w:rsidRDefault="00E2792A" w:rsidP="00E86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879" w:type="pct"/>
          </w:tcPr>
          <w:p w14:paraId="10E063B4"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u w:val="single"/>
              </w:rPr>
            </w:pPr>
            <w:r w:rsidRPr="00904340">
              <w:rPr>
                <w:rFonts w:ascii="Times New Roman" w:hAnsi="Times New Roman"/>
                <w:u w:val="single"/>
              </w:rPr>
              <w:t xml:space="preserve">Практическая работа 2 </w:t>
            </w:r>
            <w:r w:rsidRPr="00904340">
              <w:rPr>
                <w:rFonts w:ascii="Times New Roman" w:hAnsi="Times New Roman"/>
              </w:rPr>
              <w:t>Файловая система. Проводник. Работа с файлами и папками (создание, копирование, перемещение, переименование, архивирование). Прикладное программное обеспечение. Работа в многооконном режиме.</w:t>
            </w:r>
          </w:p>
        </w:tc>
        <w:tc>
          <w:tcPr>
            <w:tcW w:w="642" w:type="pct"/>
          </w:tcPr>
          <w:p w14:paraId="0B5DB900"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3</w:t>
            </w:r>
          </w:p>
        </w:tc>
        <w:tc>
          <w:tcPr>
            <w:tcW w:w="694" w:type="pct"/>
          </w:tcPr>
          <w:p w14:paraId="258EE8DA" w14:textId="77777777" w:rsidR="00E2792A" w:rsidRPr="00904340" w:rsidRDefault="00E2792A" w:rsidP="00163708">
            <w:pPr>
              <w:spacing w:after="0" w:line="240" w:lineRule="auto"/>
              <w:jc w:val="center"/>
              <w:rPr>
                <w:rFonts w:ascii="Times New Roman" w:hAnsi="Times New Roman"/>
                <w:b/>
                <w:bCs/>
              </w:rPr>
            </w:pPr>
          </w:p>
        </w:tc>
      </w:tr>
      <w:tr w:rsidR="00E2792A" w:rsidRPr="00904340" w14:paraId="53F6F4C4" w14:textId="77777777" w:rsidTr="00163708">
        <w:tc>
          <w:tcPr>
            <w:tcW w:w="785" w:type="pct"/>
            <w:vMerge w:val="restart"/>
          </w:tcPr>
          <w:p w14:paraId="5111381E" w14:textId="77777777" w:rsidR="00E2792A" w:rsidRPr="00904340" w:rsidRDefault="00E2792A" w:rsidP="00E86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04340">
              <w:rPr>
                <w:rFonts w:ascii="Times New Roman" w:hAnsi="Times New Roman"/>
                <w:b/>
              </w:rPr>
              <w:t>Тема 1.2.</w:t>
            </w:r>
          </w:p>
          <w:p w14:paraId="1CA2A726" w14:textId="77777777" w:rsidR="00E2792A" w:rsidRPr="00904340" w:rsidRDefault="00E2792A" w:rsidP="00E86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04340">
              <w:rPr>
                <w:rFonts w:ascii="Times New Roman" w:hAnsi="Times New Roman"/>
                <w:b/>
                <w:bCs/>
                <w:spacing w:val="4"/>
              </w:rPr>
              <w:t>Прикладные программные средства</w:t>
            </w:r>
          </w:p>
        </w:tc>
        <w:tc>
          <w:tcPr>
            <w:tcW w:w="2879" w:type="pct"/>
          </w:tcPr>
          <w:p w14:paraId="26F324E3"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04340">
              <w:rPr>
                <w:rFonts w:ascii="Times New Roman" w:hAnsi="Times New Roman"/>
                <w:b/>
                <w:bCs/>
              </w:rPr>
              <w:t>Содержание</w:t>
            </w:r>
          </w:p>
        </w:tc>
        <w:tc>
          <w:tcPr>
            <w:tcW w:w="642" w:type="pct"/>
          </w:tcPr>
          <w:p w14:paraId="58DAE843"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6/6</w:t>
            </w:r>
          </w:p>
        </w:tc>
        <w:tc>
          <w:tcPr>
            <w:tcW w:w="694" w:type="pct"/>
            <w:vMerge w:val="restart"/>
          </w:tcPr>
          <w:p w14:paraId="610D3D56"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rPr>
              <w:t>ОК 02, ОК 05, ОК 09, ПК …</w:t>
            </w:r>
          </w:p>
        </w:tc>
      </w:tr>
      <w:tr w:rsidR="00E2792A" w:rsidRPr="00904340" w14:paraId="7AACAE91" w14:textId="77777777" w:rsidTr="00163708">
        <w:tc>
          <w:tcPr>
            <w:tcW w:w="785" w:type="pct"/>
            <w:vMerge/>
          </w:tcPr>
          <w:p w14:paraId="4418EBF4"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9" w:type="pct"/>
          </w:tcPr>
          <w:p w14:paraId="0B20C6F0"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04340">
              <w:rPr>
                <w:rFonts w:ascii="Times New Roman" w:hAnsi="Times New Roman"/>
                <w:bCs/>
              </w:rPr>
              <w:t>Требования к оформлению документации. Текстовые редакторы: основные возможности и базовые инструменты. Форматы текстовых файлов. Организация и работа с табличными данными. Основы графического дизайна и инфографики.</w:t>
            </w:r>
          </w:p>
          <w:p w14:paraId="037C89C2"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04340">
              <w:rPr>
                <w:rFonts w:ascii="Times New Roman" w:hAnsi="Times New Roman"/>
                <w:bCs/>
              </w:rPr>
              <w:t>Виды компьютерной графики. Графические редакторы. Создание, форматирование, сохранение текстового документа. Требования к оформлению документации.</w:t>
            </w:r>
            <w:r w:rsidRPr="00904340">
              <w:rPr>
                <w:rFonts w:ascii="Times New Roman" w:hAnsi="Times New Roman"/>
              </w:rPr>
              <w:t xml:space="preserve"> </w:t>
            </w:r>
            <w:r w:rsidRPr="00904340">
              <w:rPr>
                <w:rFonts w:ascii="Times New Roman" w:hAnsi="Times New Roman"/>
                <w:bCs/>
              </w:rPr>
              <w:t xml:space="preserve">Форматирование многостраничного документа. Гиперссылка в текстовом редакторе. Стили форматирования. Создание </w:t>
            </w:r>
            <w:proofErr w:type="spellStart"/>
            <w:r w:rsidRPr="00904340">
              <w:rPr>
                <w:rFonts w:ascii="Times New Roman" w:hAnsi="Times New Roman"/>
                <w:bCs/>
              </w:rPr>
              <w:t>автособираемого</w:t>
            </w:r>
            <w:proofErr w:type="spellEnd"/>
            <w:r w:rsidRPr="00904340">
              <w:rPr>
                <w:rFonts w:ascii="Times New Roman" w:hAnsi="Times New Roman"/>
                <w:bCs/>
              </w:rPr>
              <w:t xml:space="preserve"> оглавления.</w:t>
            </w:r>
            <w:r w:rsidRPr="00904340">
              <w:rPr>
                <w:rFonts w:ascii="Times New Roman" w:hAnsi="Times New Roman"/>
              </w:rPr>
              <w:t xml:space="preserve"> </w:t>
            </w:r>
            <w:r w:rsidRPr="00904340">
              <w:rPr>
                <w:rFonts w:ascii="Times New Roman" w:hAnsi="Times New Roman"/>
                <w:bCs/>
              </w:rPr>
              <w:t>Создание дидактических материалов средствами MS Word.</w:t>
            </w:r>
            <w:r w:rsidRPr="00904340">
              <w:rPr>
                <w:rFonts w:ascii="Times New Roman" w:hAnsi="Times New Roman"/>
              </w:rPr>
              <w:t xml:space="preserve"> </w:t>
            </w:r>
            <w:r w:rsidRPr="00904340">
              <w:rPr>
                <w:rFonts w:ascii="Times New Roman" w:hAnsi="Times New Roman"/>
                <w:bCs/>
              </w:rPr>
              <w:t>Абсолютная и относительная адресация в электронных таблицах. Арифметические операции в электронных таблицах</w:t>
            </w:r>
          </w:p>
        </w:tc>
        <w:tc>
          <w:tcPr>
            <w:tcW w:w="642" w:type="pct"/>
          </w:tcPr>
          <w:p w14:paraId="5BBD7D2A" w14:textId="77777777" w:rsidR="00E2792A" w:rsidRPr="00904340" w:rsidRDefault="00E2792A" w:rsidP="00163708">
            <w:pPr>
              <w:spacing w:after="0" w:line="240" w:lineRule="auto"/>
              <w:jc w:val="center"/>
              <w:rPr>
                <w:rFonts w:ascii="Times New Roman" w:hAnsi="Times New Roman"/>
                <w:b/>
                <w:bCs/>
              </w:rPr>
            </w:pPr>
          </w:p>
        </w:tc>
        <w:tc>
          <w:tcPr>
            <w:tcW w:w="694" w:type="pct"/>
            <w:vMerge/>
          </w:tcPr>
          <w:p w14:paraId="0F779C1D" w14:textId="77777777" w:rsidR="00E2792A" w:rsidRPr="00904340" w:rsidRDefault="00E2792A" w:rsidP="00163708">
            <w:pPr>
              <w:spacing w:after="0" w:line="240" w:lineRule="auto"/>
              <w:jc w:val="center"/>
              <w:rPr>
                <w:rFonts w:ascii="Times New Roman" w:hAnsi="Times New Roman"/>
              </w:rPr>
            </w:pPr>
          </w:p>
        </w:tc>
      </w:tr>
      <w:tr w:rsidR="00E2792A" w:rsidRPr="00904340" w14:paraId="79199591" w14:textId="77777777" w:rsidTr="00163708">
        <w:tc>
          <w:tcPr>
            <w:tcW w:w="785" w:type="pct"/>
            <w:vMerge/>
          </w:tcPr>
          <w:p w14:paraId="4DB1ED0E"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9" w:type="pct"/>
          </w:tcPr>
          <w:p w14:paraId="3DE02002"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04340">
              <w:rPr>
                <w:rFonts w:ascii="Times New Roman" w:hAnsi="Times New Roman"/>
                <w:b/>
                <w:bCs/>
              </w:rPr>
              <w:t>В том числе практических занятий и лабораторных работ</w:t>
            </w:r>
          </w:p>
        </w:tc>
        <w:tc>
          <w:tcPr>
            <w:tcW w:w="642" w:type="pct"/>
          </w:tcPr>
          <w:p w14:paraId="5A38B21C"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6</w:t>
            </w:r>
          </w:p>
        </w:tc>
        <w:tc>
          <w:tcPr>
            <w:tcW w:w="694" w:type="pct"/>
            <w:vMerge/>
          </w:tcPr>
          <w:p w14:paraId="4C15BDA7" w14:textId="77777777" w:rsidR="00E2792A" w:rsidRPr="00904340" w:rsidRDefault="00E2792A" w:rsidP="00163708">
            <w:pPr>
              <w:spacing w:after="0" w:line="240" w:lineRule="auto"/>
              <w:jc w:val="center"/>
              <w:rPr>
                <w:rFonts w:ascii="Times New Roman" w:hAnsi="Times New Roman"/>
              </w:rPr>
            </w:pPr>
          </w:p>
        </w:tc>
      </w:tr>
      <w:tr w:rsidR="00E2792A" w:rsidRPr="00904340" w14:paraId="3EF41E7F" w14:textId="77777777" w:rsidTr="00163708">
        <w:tc>
          <w:tcPr>
            <w:tcW w:w="785" w:type="pct"/>
            <w:vMerge/>
          </w:tcPr>
          <w:p w14:paraId="658BDD13"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9" w:type="pct"/>
          </w:tcPr>
          <w:p w14:paraId="41AD166B"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04340">
              <w:rPr>
                <w:rFonts w:ascii="Times New Roman" w:hAnsi="Times New Roman"/>
                <w:u w:val="single"/>
              </w:rPr>
              <w:t>Практическая работа 3</w:t>
            </w:r>
            <w:r w:rsidRPr="00904340">
              <w:rPr>
                <w:rFonts w:ascii="Times New Roman" w:hAnsi="Times New Roman"/>
              </w:rPr>
              <w:t>. Подготовка документов средствами текстового редактора. Знакомство с интерфейсом программы, панелями инструментов и командами, возможностями настройки интерфейса. Обзор основных приёмов и базовых инструментов редактирования текста. Настройка полей, колонтитулов, нумерации страниц. Создание списков и стилей. Вставка и редактирование рисунков, таблиц, диаграмм, фигур и смарт-объектов. Подготовка многостраничного документа к печати.</w:t>
            </w:r>
          </w:p>
        </w:tc>
        <w:tc>
          <w:tcPr>
            <w:tcW w:w="642" w:type="pct"/>
          </w:tcPr>
          <w:p w14:paraId="2841CBA8"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2</w:t>
            </w:r>
          </w:p>
        </w:tc>
        <w:tc>
          <w:tcPr>
            <w:tcW w:w="694" w:type="pct"/>
            <w:vMerge/>
          </w:tcPr>
          <w:p w14:paraId="7F2EBC20" w14:textId="77777777" w:rsidR="00E2792A" w:rsidRPr="00904340" w:rsidRDefault="00E2792A" w:rsidP="00163708">
            <w:pPr>
              <w:spacing w:after="0" w:line="240" w:lineRule="auto"/>
              <w:jc w:val="center"/>
              <w:rPr>
                <w:rFonts w:ascii="Times New Roman" w:hAnsi="Times New Roman"/>
                <w:b/>
                <w:bCs/>
              </w:rPr>
            </w:pPr>
          </w:p>
        </w:tc>
      </w:tr>
      <w:tr w:rsidR="00E2792A" w:rsidRPr="00904340" w14:paraId="187AF6F2" w14:textId="77777777" w:rsidTr="00163708">
        <w:tc>
          <w:tcPr>
            <w:tcW w:w="785" w:type="pct"/>
            <w:vMerge/>
          </w:tcPr>
          <w:p w14:paraId="3642C62E"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9" w:type="pct"/>
          </w:tcPr>
          <w:p w14:paraId="3AB99699"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904340">
              <w:rPr>
                <w:rFonts w:ascii="Times New Roman" w:hAnsi="Times New Roman"/>
                <w:u w:val="single"/>
              </w:rPr>
              <w:t>Практическая работа 4</w:t>
            </w:r>
            <w:r w:rsidRPr="00904340">
              <w:rPr>
                <w:rFonts w:ascii="Times New Roman" w:hAnsi="Times New Roman"/>
              </w:rPr>
              <w:t>. Знакомство с интерфейсом и базовыми функциональными возможностями табличного редактора. Ввод, редактирование и отображение данных. Форматирование ячеек. Абсолютная и относительная адресация ячеек. Выполнение расчетов с помощью формул и функций. Построение диаграмм и графиков в электронных таблицах. Разметка страницы и вывод на печать результатов работы.</w:t>
            </w:r>
          </w:p>
        </w:tc>
        <w:tc>
          <w:tcPr>
            <w:tcW w:w="642" w:type="pct"/>
          </w:tcPr>
          <w:p w14:paraId="7CD334C9" w14:textId="77777777" w:rsidR="00E2792A" w:rsidRPr="00904340" w:rsidRDefault="00E2792A" w:rsidP="00163708">
            <w:pPr>
              <w:spacing w:after="0"/>
              <w:jc w:val="center"/>
              <w:rPr>
                <w:rFonts w:ascii="Times New Roman" w:hAnsi="Times New Roman"/>
              </w:rPr>
            </w:pPr>
            <w:r w:rsidRPr="00904340">
              <w:rPr>
                <w:rFonts w:ascii="Times New Roman" w:hAnsi="Times New Roman"/>
                <w:bCs/>
              </w:rPr>
              <w:t>2</w:t>
            </w:r>
          </w:p>
        </w:tc>
        <w:tc>
          <w:tcPr>
            <w:tcW w:w="694" w:type="pct"/>
            <w:vMerge/>
          </w:tcPr>
          <w:p w14:paraId="4D9CEE9E" w14:textId="77777777" w:rsidR="00E2792A" w:rsidRPr="00904340" w:rsidRDefault="00E2792A" w:rsidP="00163708">
            <w:pPr>
              <w:spacing w:after="0" w:line="240" w:lineRule="auto"/>
              <w:jc w:val="center"/>
              <w:rPr>
                <w:rFonts w:ascii="Times New Roman" w:hAnsi="Times New Roman"/>
                <w:b/>
                <w:bCs/>
              </w:rPr>
            </w:pPr>
          </w:p>
        </w:tc>
      </w:tr>
      <w:tr w:rsidR="00E2792A" w:rsidRPr="00904340" w14:paraId="34193E56" w14:textId="77777777" w:rsidTr="00163708">
        <w:tc>
          <w:tcPr>
            <w:tcW w:w="785" w:type="pct"/>
            <w:vMerge/>
          </w:tcPr>
          <w:p w14:paraId="406069B2"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9" w:type="pct"/>
          </w:tcPr>
          <w:p w14:paraId="4DC3ABF4"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904340">
              <w:rPr>
                <w:rFonts w:ascii="Times New Roman" w:hAnsi="Times New Roman"/>
                <w:u w:val="single"/>
              </w:rPr>
              <w:t>Практическая работа 5</w:t>
            </w:r>
            <w:r w:rsidRPr="00904340">
              <w:rPr>
                <w:rFonts w:ascii="Times New Roman" w:hAnsi="Times New Roman"/>
              </w:rPr>
              <w:t>. Создание и оформление презентации. Добавление слайдов и выбор макета. Редактирование текстовых областей и добавление новых шрифтов. Вставка и настройка рисунков, фигур, таблиц, диаграмм, аудио и видео файлов. Выравнивание и расположение объектов на слайде. Добавление и настройка анимационных эффектов. Использование триггеров для создание интерактивной презентации. Создание и изменение гиперссылок. Использование режима докладчика при демонстрации презентации. Сохранение презентации в различных форматах.</w:t>
            </w:r>
          </w:p>
        </w:tc>
        <w:tc>
          <w:tcPr>
            <w:tcW w:w="642" w:type="pct"/>
          </w:tcPr>
          <w:p w14:paraId="66A884C2" w14:textId="77777777" w:rsidR="00E2792A" w:rsidRPr="00904340" w:rsidRDefault="00E2792A" w:rsidP="00163708">
            <w:pPr>
              <w:spacing w:after="0"/>
              <w:jc w:val="center"/>
              <w:rPr>
                <w:rFonts w:ascii="Times New Roman" w:hAnsi="Times New Roman"/>
              </w:rPr>
            </w:pPr>
            <w:r w:rsidRPr="00904340">
              <w:rPr>
                <w:rFonts w:ascii="Times New Roman" w:hAnsi="Times New Roman"/>
                <w:bCs/>
              </w:rPr>
              <w:t>2</w:t>
            </w:r>
          </w:p>
        </w:tc>
        <w:tc>
          <w:tcPr>
            <w:tcW w:w="694" w:type="pct"/>
            <w:vMerge/>
          </w:tcPr>
          <w:p w14:paraId="69F9ED80" w14:textId="77777777" w:rsidR="00E2792A" w:rsidRPr="00904340" w:rsidRDefault="00E2792A" w:rsidP="00163708">
            <w:pPr>
              <w:spacing w:after="0" w:line="240" w:lineRule="auto"/>
              <w:jc w:val="center"/>
              <w:rPr>
                <w:rFonts w:ascii="Times New Roman" w:hAnsi="Times New Roman"/>
                <w:b/>
                <w:bCs/>
              </w:rPr>
            </w:pPr>
          </w:p>
        </w:tc>
      </w:tr>
      <w:tr w:rsidR="00E2792A" w:rsidRPr="00904340" w14:paraId="3FD4DB57" w14:textId="77777777" w:rsidTr="00163708">
        <w:tc>
          <w:tcPr>
            <w:tcW w:w="785" w:type="pct"/>
            <w:vMerge w:val="restart"/>
          </w:tcPr>
          <w:p w14:paraId="4779463A" w14:textId="77777777" w:rsidR="00E2792A" w:rsidRPr="00904340" w:rsidRDefault="00E2792A" w:rsidP="00E86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04340">
              <w:rPr>
                <w:rFonts w:ascii="Times New Roman" w:hAnsi="Times New Roman"/>
                <w:b/>
              </w:rPr>
              <w:t>Тема 1.3. Облачные сервисы и мобильные технологии</w:t>
            </w:r>
          </w:p>
        </w:tc>
        <w:tc>
          <w:tcPr>
            <w:tcW w:w="2879" w:type="pct"/>
          </w:tcPr>
          <w:p w14:paraId="128808DF"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904340">
              <w:rPr>
                <w:rFonts w:ascii="Times New Roman" w:hAnsi="Times New Roman"/>
                <w:b/>
              </w:rPr>
              <w:t>Содержание</w:t>
            </w:r>
          </w:p>
        </w:tc>
        <w:tc>
          <w:tcPr>
            <w:tcW w:w="642" w:type="pct"/>
          </w:tcPr>
          <w:p w14:paraId="07C918C6" w14:textId="77777777" w:rsidR="00E2792A" w:rsidRPr="00904340" w:rsidRDefault="00E2792A" w:rsidP="00163708">
            <w:pPr>
              <w:spacing w:after="0"/>
              <w:jc w:val="center"/>
              <w:rPr>
                <w:rFonts w:ascii="Times New Roman" w:hAnsi="Times New Roman"/>
                <w:b/>
                <w:bCs/>
              </w:rPr>
            </w:pPr>
            <w:r w:rsidRPr="00904340">
              <w:rPr>
                <w:rFonts w:ascii="Times New Roman" w:hAnsi="Times New Roman"/>
                <w:b/>
                <w:bCs/>
              </w:rPr>
              <w:t>6/6</w:t>
            </w:r>
          </w:p>
        </w:tc>
        <w:tc>
          <w:tcPr>
            <w:tcW w:w="694" w:type="pct"/>
            <w:vMerge w:val="restart"/>
          </w:tcPr>
          <w:p w14:paraId="48C81B87"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ОК 02, ОК 05, ОК 09, ПК …</w:t>
            </w:r>
          </w:p>
        </w:tc>
      </w:tr>
      <w:tr w:rsidR="00E2792A" w:rsidRPr="00904340" w14:paraId="54E4D9A3" w14:textId="77777777" w:rsidTr="00163708">
        <w:tc>
          <w:tcPr>
            <w:tcW w:w="785" w:type="pct"/>
            <w:vMerge/>
          </w:tcPr>
          <w:p w14:paraId="63EF7584"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9" w:type="pct"/>
          </w:tcPr>
          <w:p w14:paraId="747C2BC8"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904340">
              <w:rPr>
                <w:rFonts w:ascii="Times New Roman" w:hAnsi="Times New Roman"/>
              </w:rPr>
              <w:t>Сервисы, предоставляемые облачными платформами. Сравнительная характеристика облачных хранилищ. Онлайн-сервисы образовательного назначения. Специализированные образовательные онлайн-ресурсы. Сервисы для организации работы преподавателя.</w:t>
            </w:r>
          </w:p>
        </w:tc>
        <w:tc>
          <w:tcPr>
            <w:tcW w:w="642" w:type="pct"/>
          </w:tcPr>
          <w:p w14:paraId="5AA887E6" w14:textId="77777777" w:rsidR="00E2792A" w:rsidRPr="00904340" w:rsidRDefault="00E2792A" w:rsidP="00163708">
            <w:pPr>
              <w:spacing w:after="0"/>
              <w:jc w:val="center"/>
              <w:rPr>
                <w:rFonts w:ascii="Times New Roman" w:hAnsi="Times New Roman"/>
                <w:bCs/>
              </w:rPr>
            </w:pPr>
          </w:p>
        </w:tc>
        <w:tc>
          <w:tcPr>
            <w:tcW w:w="694" w:type="pct"/>
            <w:vMerge/>
          </w:tcPr>
          <w:p w14:paraId="0E72604B" w14:textId="77777777" w:rsidR="00E2792A" w:rsidRPr="00904340" w:rsidRDefault="00E2792A" w:rsidP="00163708">
            <w:pPr>
              <w:spacing w:after="0" w:line="240" w:lineRule="auto"/>
              <w:jc w:val="center"/>
              <w:rPr>
                <w:rFonts w:ascii="Times New Roman" w:hAnsi="Times New Roman"/>
                <w:b/>
                <w:bCs/>
              </w:rPr>
            </w:pPr>
          </w:p>
        </w:tc>
      </w:tr>
      <w:tr w:rsidR="00E2792A" w:rsidRPr="00904340" w14:paraId="7CC02649" w14:textId="77777777" w:rsidTr="00163708">
        <w:tc>
          <w:tcPr>
            <w:tcW w:w="785" w:type="pct"/>
            <w:vMerge/>
          </w:tcPr>
          <w:p w14:paraId="6A7E2B7D"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9" w:type="pct"/>
          </w:tcPr>
          <w:p w14:paraId="05573C1F"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u w:val="single"/>
              </w:rPr>
            </w:pPr>
            <w:r w:rsidRPr="00904340">
              <w:rPr>
                <w:rFonts w:ascii="Times New Roman" w:hAnsi="Times New Roman"/>
                <w:b/>
                <w:bCs/>
              </w:rPr>
              <w:t>В том числе практических занятий и лабораторных работ</w:t>
            </w:r>
          </w:p>
        </w:tc>
        <w:tc>
          <w:tcPr>
            <w:tcW w:w="642" w:type="pct"/>
          </w:tcPr>
          <w:p w14:paraId="7EAA1F57" w14:textId="77777777" w:rsidR="00E2792A" w:rsidRPr="00904340" w:rsidRDefault="00E2792A" w:rsidP="00163708">
            <w:pPr>
              <w:spacing w:after="0"/>
              <w:jc w:val="center"/>
              <w:rPr>
                <w:rFonts w:ascii="Times New Roman" w:hAnsi="Times New Roman"/>
                <w:bCs/>
              </w:rPr>
            </w:pPr>
            <w:r w:rsidRPr="00904340">
              <w:rPr>
                <w:rFonts w:ascii="Times New Roman" w:hAnsi="Times New Roman"/>
                <w:bCs/>
              </w:rPr>
              <w:t>6</w:t>
            </w:r>
          </w:p>
        </w:tc>
        <w:tc>
          <w:tcPr>
            <w:tcW w:w="694" w:type="pct"/>
            <w:vMerge/>
          </w:tcPr>
          <w:p w14:paraId="5F8141A4" w14:textId="77777777" w:rsidR="00E2792A" w:rsidRPr="00904340" w:rsidRDefault="00E2792A" w:rsidP="00163708">
            <w:pPr>
              <w:spacing w:after="0" w:line="240" w:lineRule="auto"/>
              <w:jc w:val="center"/>
              <w:rPr>
                <w:rFonts w:ascii="Times New Roman" w:hAnsi="Times New Roman"/>
                <w:b/>
                <w:bCs/>
              </w:rPr>
            </w:pPr>
          </w:p>
        </w:tc>
      </w:tr>
      <w:tr w:rsidR="00E2792A" w:rsidRPr="00904340" w14:paraId="4BFE718E" w14:textId="77777777" w:rsidTr="00163708">
        <w:tc>
          <w:tcPr>
            <w:tcW w:w="785" w:type="pct"/>
            <w:vMerge/>
          </w:tcPr>
          <w:p w14:paraId="7289CC6E"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9" w:type="pct"/>
          </w:tcPr>
          <w:p w14:paraId="2B74995D"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904340">
              <w:rPr>
                <w:rFonts w:ascii="Times New Roman" w:hAnsi="Times New Roman"/>
                <w:u w:val="single"/>
              </w:rPr>
              <w:t>Практическая работа 6</w:t>
            </w:r>
            <w:r w:rsidRPr="00904340">
              <w:rPr>
                <w:rFonts w:ascii="Times New Roman" w:hAnsi="Times New Roman"/>
              </w:rPr>
              <w:t xml:space="preserve">. Файловые хостинги для виртуального резервного копирования и обмена файлами. Регистрация в системе. Ознакомление с веб-интерфейс сервиса. Работа с облачным диском. </w:t>
            </w:r>
            <w:r w:rsidRPr="00904340">
              <w:rPr>
                <w:rFonts w:ascii="Times New Roman" w:hAnsi="Times New Roman"/>
              </w:rPr>
              <w:tab/>
              <w:t>Загрузка, размещение и сохранение файлов в облачных хранилищах. Предоставление доступа к файлам. Настройка уровней доступа к разным данным. Совместная обработка файлов и папок, имеющихся на диске. Синхронизация и автоматическая загрузка файлов. Сравнение облачных хранилищ.</w:t>
            </w:r>
          </w:p>
        </w:tc>
        <w:tc>
          <w:tcPr>
            <w:tcW w:w="642" w:type="pct"/>
          </w:tcPr>
          <w:p w14:paraId="332C52F0" w14:textId="77777777" w:rsidR="00E2792A" w:rsidRPr="00904340" w:rsidRDefault="00E2792A" w:rsidP="00163708">
            <w:pPr>
              <w:spacing w:after="0"/>
              <w:jc w:val="center"/>
              <w:rPr>
                <w:rFonts w:ascii="Times New Roman" w:hAnsi="Times New Roman"/>
                <w:bCs/>
              </w:rPr>
            </w:pPr>
            <w:r w:rsidRPr="00904340">
              <w:rPr>
                <w:rFonts w:ascii="Times New Roman" w:hAnsi="Times New Roman"/>
                <w:bCs/>
              </w:rPr>
              <w:t>2</w:t>
            </w:r>
          </w:p>
        </w:tc>
        <w:tc>
          <w:tcPr>
            <w:tcW w:w="694" w:type="pct"/>
            <w:vMerge/>
          </w:tcPr>
          <w:p w14:paraId="467685F9" w14:textId="77777777" w:rsidR="00E2792A" w:rsidRPr="00904340" w:rsidRDefault="00E2792A" w:rsidP="00163708">
            <w:pPr>
              <w:spacing w:after="0" w:line="240" w:lineRule="auto"/>
              <w:jc w:val="center"/>
              <w:rPr>
                <w:rFonts w:ascii="Times New Roman" w:hAnsi="Times New Roman"/>
                <w:b/>
                <w:bCs/>
              </w:rPr>
            </w:pPr>
          </w:p>
        </w:tc>
      </w:tr>
      <w:tr w:rsidR="00E2792A" w:rsidRPr="00904340" w14:paraId="5E805A6A" w14:textId="77777777" w:rsidTr="00163708">
        <w:tc>
          <w:tcPr>
            <w:tcW w:w="785" w:type="pct"/>
            <w:vMerge/>
          </w:tcPr>
          <w:p w14:paraId="7B573517"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9" w:type="pct"/>
          </w:tcPr>
          <w:p w14:paraId="5B9CB1C2"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904340">
              <w:rPr>
                <w:rFonts w:ascii="Times New Roman" w:hAnsi="Times New Roman"/>
                <w:u w:val="single"/>
              </w:rPr>
              <w:t>Практическая работа 7.</w:t>
            </w:r>
            <w:r w:rsidRPr="00904340">
              <w:rPr>
                <w:rFonts w:ascii="Times New Roman" w:hAnsi="Times New Roman"/>
              </w:rPr>
              <w:t xml:space="preserve"> Облачные сервисы для загрузки видео файлов и их просмотра другими пользователями. Регистрация на видеохостинге. Создание и настройка канала. Оформление канала. Загрузка и оптимизация видео. Настройка режима доступа. Просмотр статистики и аналитики канала. Создание плейлиста и добавление в него видео. Работа с фонотекой. Встраивание ролика или плейлиста на сторонний ресурс. Методы продвижения. Ключевые слова и хештеги.</w:t>
            </w:r>
          </w:p>
        </w:tc>
        <w:tc>
          <w:tcPr>
            <w:tcW w:w="642" w:type="pct"/>
          </w:tcPr>
          <w:p w14:paraId="255C49CD" w14:textId="77777777" w:rsidR="00E2792A" w:rsidRPr="00904340" w:rsidRDefault="00E2792A" w:rsidP="00163708">
            <w:pPr>
              <w:spacing w:after="0"/>
              <w:jc w:val="center"/>
              <w:rPr>
                <w:rFonts w:ascii="Times New Roman" w:hAnsi="Times New Roman"/>
                <w:bCs/>
              </w:rPr>
            </w:pPr>
            <w:r w:rsidRPr="00904340">
              <w:rPr>
                <w:rFonts w:ascii="Times New Roman" w:hAnsi="Times New Roman"/>
                <w:bCs/>
              </w:rPr>
              <w:t>2</w:t>
            </w:r>
          </w:p>
        </w:tc>
        <w:tc>
          <w:tcPr>
            <w:tcW w:w="694" w:type="pct"/>
            <w:vMerge/>
          </w:tcPr>
          <w:p w14:paraId="60880DA5" w14:textId="77777777" w:rsidR="00E2792A" w:rsidRPr="00904340" w:rsidRDefault="00E2792A" w:rsidP="00163708">
            <w:pPr>
              <w:spacing w:after="0" w:line="240" w:lineRule="auto"/>
              <w:jc w:val="center"/>
              <w:rPr>
                <w:rFonts w:ascii="Times New Roman" w:hAnsi="Times New Roman"/>
                <w:b/>
                <w:bCs/>
              </w:rPr>
            </w:pPr>
          </w:p>
        </w:tc>
      </w:tr>
      <w:tr w:rsidR="00E2792A" w:rsidRPr="00904340" w14:paraId="716FE52C" w14:textId="77777777" w:rsidTr="00163708">
        <w:tc>
          <w:tcPr>
            <w:tcW w:w="785" w:type="pct"/>
            <w:vMerge/>
          </w:tcPr>
          <w:p w14:paraId="7D198ECA"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9" w:type="pct"/>
          </w:tcPr>
          <w:p w14:paraId="5887C601"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904340">
              <w:rPr>
                <w:rFonts w:ascii="Times New Roman" w:hAnsi="Times New Roman"/>
                <w:u w:val="single"/>
              </w:rPr>
              <w:t>Практическая работа 8</w:t>
            </w:r>
            <w:r w:rsidRPr="00904340">
              <w:rPr>
                <w:rFonts w:ascii="Times New Roman" w:hAnsi="Times New Roman"/>
              </w:rPr>
              <w:t>. Онлайн-сервисы для создания форм обратной связи, онлайн-тестирований и опросов. Создание пустой формы и связывание ее с таблицей ответов. Добавление модулей для вопросов, текста, изображений, видео и разделов. Выбор и настройки типов вопроса. Добавление изображений к вопросу и ответу. Настройка темы оформления. Работа в режиме предпросмотра. Выбор правильных ответов и установка баллов. Создание ссылки для доступа к форме. Просмотр аналитики ответов.</w:t>
            </w:r>
          </w:p>
        </w:tc>
        <w:tc>
          <w:tcPr>
            <w:tcW w:w="642" w:type="pct"/>
          </w:tcPr>
          <w:p w14:paraId="6BC4007C" w14:textId="77777777" w:rsidR="00E2792A" w:rsidRPr="00904340" w:rsidRDefault="00E2792A" w:rsidP="00163708">
            <w:pPr>
              <w:spacing w:after="0"/>
              <w:jc w:val="center"/>
              <w:rPr>
                <w:rFonts w:ascii="Times New Roman" w:hAnsi="Times New Roman"/>
                <w:bCs/>
              </w:rPr>
            </w:pPr>
            <w:r w:rsidRPr="00904340">
              <w:rPr>
                <w:rFonts w:ascii="Times New Roman" w:hAnsi="Times New Roman"/>
                <w:bCs/>
              </w:rPr>
              <w:t>2</w:t>
            </w:r>
          </w:p>
        </w:tc>
        <w:tc>
          <w:tcPr>
            <w:tcW w:w="694" w:type="pct"/>
            <w:vMerge/>
          </w:tcPr>
          <w:p w14:paraId="59537301" w14:textId="77777777" w:rsidR="00E2792A" w:rsidRPr="00904340" w:rsidRDefault="00E2792A" w:rsidP="00163708">
            <w:pPr>
              <w:spacing w:after="0" w:line="240" w:lineRule="auto"/>
              <w:jc w:val="center"/>
              <w:rPr>
                <w:rFonts w:ascii="Times New Roman" w:hAnsi="Times New Roman"/>
                <w:b/>
                <w:bCs/>
              </w:rPr>
            </w:pPr>
          </w:p>
        </w:tc>
      </w:tr>
      <w:tr w:rsidR="00E2792A" w:rsidRPr="00904340" w14:paraId="4E1C1367" w14:textId="77777777" w:rsidTr="00163708">
        <w:tc>
          <w:tcPr>
            <w:tcW w:w="3664" w:type="pct"/>
            <w:gridSpan w:val="2"/>
          </w:tcPr>
          <w:p w14:paraId="6CB7B3D4"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04340">
              <w:rPr>
                <w:rFonts w:ascii="Times New Roman" w:hAnsi="Times New Roman"/>
                <w:b/>
              </w:rPr>
              <w:t>Раздел 2. Использование средств ИКТ в профессиональной деятельности</w:t>
            </w:r>
          </w:p>
        </w:tc>
        <w:tc>
          <w:tcPr>
            <w:tcW w:w="642" w:type="pct"/>
          </w:tcPr>
          <w:p w14:paraId="5E7ACD1E"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18/18</w:t>
            </w:r>
          </w:p>
        </w:tc>
        <w:tc>
          <w:tcPr>
            <w:tcW w:w="694" w:type="pct"/>
          </w:tcPr>
          <w:p w14:paraId="281BD08A" w14:textId="77777777" w:rsidR="00E2792A" w:rsidRPr="00904340" w:rsidRDefault="00E2792A" w:rsidP="00163708">
            <w:pPr>
              <w:spacing w:after="0" w:line="240" w:lineRule="auto"/>
              <w:jc w:val="center"/>
              <w:rPr>
                <w:rFonts w:ascii="Times New Roman" w:hAnsi="Times New Roman"/>
                <w:b/>
                <w:bCs/>
              </w:rPr>
            </w:pPr>
          </w:p>
        </w:tc>
      </w:tr>
      <w:tr w:rsidR="00E2792A" w:rsidRPr="00904340" w14:paraId="2C7CA5F5" w14:textId="77777777" w:rsidTr="00163708">
        <w:tc>
          <w:tcPr>
            <w:tcW w:w="785" w:type="pct"/>
            <w:vMerge w:val="restart"/>
          </w:tcPr>
          <w:p w14:paraId="26212505" w14:textId="77777777" w:rsidR="00E2792A" w:rsidRPr="00904340" w:rsidRDefault="00E2792A" w:rsidP="00E86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04340">
              <w:rPr>
                <w:rFonts w:ascii="Times New Roman" w:hAnsi="Times New Roman"/>
                <w:b/>
              </w:rPr>
              <w:t xml:space="preserve">Тема 2.1. </w:t>
            </w:r>
          </w:p>
          <w:p w14:paraId="6095F90C" w14:textId="77777777" w:rsidR="00E2792A" w:rsidRPr="00904340" w:rsidRDefault="00E2792A" w:rsidP="00E86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04340">
              <w:rPr>
                <w:rFonts w:ascii="Times New Roman" w:hAnsi="Times New Roman"/>
                <w:b/>
              </w:rPr>
              <w:t>Теоретические основы цифровизации образования</w:t>
            </w:r>
          </w:p>
        </w:tc>
        <w:tc>
          <w:tcPr>
            <w:tcW w:w="2879" w:type="pct"/>
          </w:tcPr>
          <w:p w14:paraId="74801F17"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904340">
              <w:rPr>
                <w:rFonts w:ascii="Times New Roman" w:hAnsi="Times New Roman"/>
                <w:b/>
                <w:bCs/>
              </w:rPr>
              <w:t>Содержание</w:t>
            </w:r>
          </w:p>
        </w:tc>
        <w:tc>
          <w:tcPr>
            <w:tcW w:w="642" w:type="pct"/>
          </w:tcPr>
          <w:p w14:paraId="7235BE79"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4/4</w:t>
            </w:r>
          </w:p>
        </w:tc>
        <w:tc>
          <w:tcPr>
            <w:tcW w:w="694" w:type="pct"/>
            <w:vMerge w:val="restart"/>
          </w:tcPr>
          <w:p w14:paraId="12D91162" w14:textId="77777777" w:rsidR="00E2792A" w:rsidRPr="00904340" w:rsidRDefault="00E2792A" w:rsidP="00163708">
            <w:pPr>
              <w:spacing w:after="0"/>
              <w:rPr>
                <w:rFonts w:ascii="Times New Roman" w:hAnsi="Times New Roman"/>
              </w:rPr>
            </w:pPr>
            <w:r w:rsidRPr="00904340">
              <w:rPr>
                <w:rFonts w:ascii="Times New Roman" w:hAnsi="Times New Roman"/>
              </w:rPr>
              <w:t>ОК 02, ОК 05, ОК 09, ПК …</w:t>
            </w:r>
          </w:p>
        </w:tc>
      </w:tr>
      <w:tr w:rsidR="00E2792A" w:rsidRPr="00904340" w14:paraId="1CB85847" w14:textId="77777777" w:rsidTr="00163708">
        <w:tc>
          <w:tcPr>
            <w:tcW w:w="785" w:type="pct"/>
            <w:vMerge/>
          </w:tcPr>
          <w:p w14:paraId="44F77B2D"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9" w:type="pct"/>
          </w:tcPr>
          <w:p w14:paraId="653D38A6"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04340">
              <w:rPr>
                <w:rFonts w:ascii="Times New Roman" w:hAnsi="Times New Roman"/>
                <w:bCs/>
              </w:rPr>
              <w:t>Цифровая образовательная среда современной образовательной организации. Нормативно-правовые документы, регламентирующие применение ИКТ в образовательном процессе. Правила техники безопасности и гигиенические рекомендации при использовании средств ИКТ в образовательном процессе Информационная безопасность ребенка.</w:t>
            </w:r>
          </w:p>
        </w:tc>
        <w:tc>
          <w:tcPr>
            <w:tcW w:w="642" w:type="pct"/>
          </w:tcPr>
          <w:p w14:paraId="78B32732" w14:textId="77777777" w:rsidR="00E2792A" w:rsidRPr="00904340" w:rsidRDefault="00E2792A" w:rsidP="00163708">
            <w:pPr>
              <w:spacing w:after="0" w:line="240" w:lineRule="auto"/>
              <w:jc w:val="center"/>
              <w:rPr>
                <w:rFonts w:ascii="Times New Roman" w:hAnsi="Times New Roman"/>
                <w:b/>
                <w:bCs/>
              </w:rPr>
            </w:pPr>
          </w:p>
        </w:tc>
        <w:tc>
          <w:tcPr>
            <w:tcW w:w="694" w:type="pct"/>
            <w:vMerge/>
          </w:tcPr>
          <w:p w14:paraId="0BF3A2C7" w14:textId="77777777" w:rsidR="00E2792A" w:rsidRPr="00904340" w:rsidRDefault="00E2792A" w:rsidP="00163708">
            <w:pPr>
              <w:spacing w:after="0"/>
              <w:rPr>
                <w:rFonts w:ascii="Times New Roman" w:hAnsi="Times New Roman"/>
              </w:rPr>
            </w:pPr>
          </w:p>
        </w:tc>
      </w:tr>
      <w:tr w:rsidR="00E2792A" w:rsidRPr="00904340" w14:paraId="2F5527BE" w14:textId="77777777" w:rsidTr="00163708">
        <w:tc>
          <w:tcPr>
            <w:tcW w:w="785" w:type="pct"/>
            <w:vMerge/>
          </w:tcPr>
          <w:p w14:paraId="671F672B"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9" w:type="pct"/>
          </w:tcPr>
          <w:p w14:paraId="3AC5D27C"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04340">
              <w:rPr>
                <w:rFonts w:ascii="Times New Roman" w:hAnsi="Times New Roman"/>
                <w:b/>
                <w:bCs/>
              </w:rPr>
              <w:t>В том числе практических занятий и лабораторных работ</w:t>
            </w:r>
          </w:p>
        </w:tc>
        <w:tc>
          <w:tcPr>
            <w:tcW w:w="642" w:type="pct"/>
          </w:tcPr>
          <w:p w14:paraId="5228AE2C"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4</w:t>
            </w:r>
          </w:p>
        </w:tc>
        <w:tc>
          <w:tcPr>
            <w:tcW w:w="694" w:type="pct"/>
            <w:vMerge/>
          </w:tcPr>
          <w:p w14:paraId="7DAEA0A0" w14:textId="77777777" w:rsidR="00E2792A" w:rsidRPr="00904340" w:rsidRDefault="00E2792A" w:rsidP="00163708">
            <w:pPr>
              <w:spacing w:after="0"/>
              <w:rPr>
                <w:rFonts w:ascii="Times New Roman" w:hAnsi="Times New Roman"/>
              </w:rPr>
            </w:pPr>
          </w:p>
        </w:tc>
      </w:tr>
      <w:tr w:rsidR="00E2792A" w:rsidRPr="00904340" w14:paraId="70E24F8A" w14:textId="77777777" w:rsidTr="00163708">
        <w:tc>
          <w:tcPr>
            <w:tcW w:w="785" w:type="pct"/>
            <w:vMerge/>
          </w:tcPr>
          <w:p w14:paraId="70E2632F"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9" w:type="pct"/>
          </w:tcPr>
          <w:p w14:paraId="380406FF"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u w:val="single"/>
              </w:rPr>
            </w:pPr>
            <w:r w:rsidRPr="00904340">
              <w:rPr>
                <w:rFonts w:ascii="Times New Roman" w:hAnsi="Times New Roman"/>
                <w:u w:val="single"/>
              </w:rPr>
              <w:t>Практическая работа 9</w:t>
            </w:r>
            <w:r w:rsidRPr="00904340">
              <w:rPr>
                <w:rFonts w:ascii="Times New Roman" w:hAnsi="Times New Roman"/>
              </w:rPr>
              <w:t>.</w:t>
            </w:r>
            <w:r w:rsidRPr="00904340">
              <w:rPr>
                <w:rFonts w:eastAsia="Calibri"/>
                <w:lang w:eastAsia="en-US"/>
              </w:rPr>
              <w:t xml:space="preserve"> </w:t>
            </w:r>
            <w:r w:rsidRPr="00904340">
              <w:rPr>
                <w:rFonts w:ascii="Times New Roman" w:hAnsi="Times New Roman"/>
              </w:rPr>
              <w:t>Создание проекта «Безопасная  образовательная среда» или информационного стенда по технике безопасности, используя различные средства ИКТ</w:t>
            </w:r>
          </w:p>
        </w:tc>
        <w:tc>
          <w:tcPr>
            <w:tcW w:w="642" w:type="pct"/>
          </w:tcPr>
          <w:p w14:paraId="0D8D4778"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4</w:t>
            </w:r>
          </w:p>
        </w:tc>
        <w:tc>
          <w:tcPr>
            <w:tcW w:w="694" w:type="pct"/>
            <w:vMerge/>
          </w:tcPr>
          <w:p w14:paraId="7FFB9078" w14:textId="77777777" w:rsidR="00E2792A" w:rsidRPr="00904340" w:rsidRDefault="00E2792A" w:rsidP="00163708">
            <w:pPr>
              <w:spacing w:after="0" w:line="240" w:lineRule="auto"/>
              <w:jc w:val="center"/>
              <w:rPr>
                <w:rFonts w:ascii="Times New Roman" w:hAnsi="Times New Roman"/>
                <w:b/>
                <w:bCs/>
              </w:rPr>
            </w:pPr>
          </w:p>
        </w:tc>
      </w:tr>
      <w:tr w:rsidR="00E2792A" w:rsidRPr="00904340" w14:paraId="5995B109" w14:textId="77777777" w:rsidTr="00163708">
        <w:tc>
          <w:tcPr>
            <w:tcW w:w="785" w:type="pct"/>
            <w:vMerge w:val="restart"/>
          </w:tcPr>
          <w:p w14:paraId="35125C64" w14:textId="77777777" w:rsidR="00E2792A" w:rsidRPr="00904340" w:rsidRDefault="00E2792A" w:rsidP="00E86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04340">
              <w:rPr>
                <w:rFonts w:ascii="Times New Roman" w:hAnsi="Times New Roman"/>
                <w:b/>
              </w:rPr>
              <w:t xml:space="preserve">Тема 2.2. </w:t>
            </w:r>
          </w:p>
          <w:p w14:paraId="1C6F3A87" w14:textId="77777777" w:rsidR="00E2792A" w:rsidRPr="00904340" w:rsidRDefault="00E2792A" w:rsidP="00E86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04340">
              <w:rPr>
                <w:rFonts w:ascii="Times New Roman" w:hAnsi="Times New Roman"/>
                <w:b/>
              </w:rPr>
              <w:t>Сетевые технологии обработки информации и защита информации</w:t>
            </w:r>
          </w:p>
        </w:tc>
        <w:tc>
          <w:tcPr>
            <w:tcW w:w="2879" w:type="pct"/>
          </w:tcPr>
          <w:p w14:paraId="72250A7B" w14:textId="77777777" w:rsidR="00E2792A" w:rsidRPr="00904340" w:rsidRDefault="00E2792A" w:rsidP="00E86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04340">
              <w:rPr>
                <w:rFonts w:ascii="Times New Roman" w:hAnsi="Times New Roman"/>
                <w:b/>
                <w:bCs/>
              </w:rPr>
              <w:t>Содержание</w:t>
            </w:r>
          </w:p>
        </w:tc>
        <w:tc>
          <w:tcPr>
            <w:tcW w:w="642" w:type="pct"/>
          </w:tcPr>
          <w:p w14:paraId="12100ECB"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4/4</w:t>
            </w:r>
          </w:p>
        </w:tc>
        <w:tc>
          <w:tcPr>
            <w:tcW w:w="694" w:type="pct"/>
            <w:vMerge w:val="restart"/>
          </w:tcPr>
          <w:p w14:paraId="0D1429D6" w14:textId="77777777" w:rsidR="00E2792A" w:rsidRPr="00904340" w:rsidRDefault="00E2792A" w:rsidP="00163708">
            <w:pPr>
              <w:spacing w:after="0"/>
              <w:rPr>
                <w:rFonts w:ascii="Times New Roman" w:hAnsi="Times New Roman"/>
              </w:rPr>
            </w:pPr>
            <w:r w:rsidRPr="00904340">
              <w:rPr>
                <w:rFonts w:ascii="Times New Roman" w:hAnsi="Times New Roman"/>
              </w:rPr>
              <w:t>ОК 02, ОК 05, ОК 09, ПК …</w:t>
            </w:r>
          </w:p>
        </w:tc>
      </w:tr>
      <w:tr w:rsidR="00E2792A" w:rsidRPr="00904340" w14:paraId="5C585334" w14:textId="77777777" w:rsidTr="00163708">
        <w:tc>
          <w:tcPr>
            <w:tcW w:w="785" w:type="pct"/>
            <w:vMerge/>
          </w:tcPr>
          <w:p w14:paraId="5EB58C3F"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9" w:type="pct"/>
          </w:tcPr>
          <w:p w14:paraId="75D22EE4"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04340">
              <w:rPr>
                <w:rFonts w:ascii="Times New Roman" w:hAnsi="Times New Roman"/>
                <w:bCs/>
              </w:rPr>
              <w:t>Виды коммуникаций. Возможности и преимущества сетевых технологий.  Виды сетей. Аппаратные и программные средства организации компьютерных сетей. Локальные сети. Топологии локальных сетей. Глобальная сеть Интернет. Подключение к Интернету. Адресация в Интернете. Протоколы. Протокол передачи данных ТСР/IР. Адресация в Интернет. Доменная система имен. Службы Интернет. Защита информации в Интернете.</w:t>
            </w:r>
          </w:p>
        </w:tc>
        <w:tc>
          <w:tcPr>
            <w:tcW w:w="642" w:type="pct"/>
          </w:tcPr>
          <w:p w14:paraId="1B5DD126" w14:textId="77777777" w:rsidR="00E2792A" w:rsidRPr="00904340" w:rsidRDefault="00E2792A" w:rsidP="00163708">
            <w:pPr>
              <w:spacing w:after="0" w:line="240" w:lineRule="auto"/>
              <w:jc w:val="center"/>
              <w:rPr>
                <w:rFonts w:ascii="Times New Roman" w:hAnsi="Times New Roman"/>
                <w:b/>
                <w:bCs/>
              </w:rPr>
            </w:pPr>
          </w:p>
        </w:tc>
        <w:tc>
          <w:tcPr>
            <w:tcW w:w="694" w:type="pct"/>
            <w:vMerge/>
          </w:tcPr>
          <w:p w14:paraId="792D5D11" w14:textId="77777777" w:rsidR="00E2792A" w:rsidRPr="00904340" w:rsidRDefault="00E2792A" w:rsidP="00163708">
            <w:pPr>
              <w:spacing w:after="0"/>
              <w:rPr>
                <w:rFonts w:ascii="Times New Roman" w:hAnsi="Times New Roman"/>
              </w:rPr>
            </w:pPr>
          </w:p>
        </w:tc>
      </w:tr>
      <w:tr w:rsidR="00E2792A" w:rsidRPr="00904340" w14:paraId="3C705642" w14:textId="77777777" w:rsidTr="00163708">
        <w:tc>
          <w:tcPr>
            <w:tcW w:w="785" w:type="pct"/>
            <w:vMerge/>
          </w:tcPr>
          <w:p w14:paraId="437CDFCF"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9" w:type="pct"/>
          </w:tcPr>
          <w:p w14:paraId="28A2F3F3"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04340">
              <w:rPr>
                <w:rFonts w:ascii="Times New Roman" w:hAnsi="Times New Roman"/>
                <w:b/>
                <w:bCs/>
              </w:rPr>
              <w:t>В том числе практических занятий и лабораторных работ</w:t>
            </w:r>
          </w:p>
        </w:tc>
        <w:tc>
          <w:tcPr>
            <w:tcW w:w="642" w:type="pct"/>
          </w:tcPr>
          <w:p w14:paraId="0E756C66"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4</w:t>
            </w:r>
          </w:p>
        </w:tc>
        <w:tc>
          <w:tcPr>
            <w:tcW w:w="694" w:type="pct"/>
            <w:vMerge/>
          </w:tcPr>
          <w:p w14:paraId="49CC4498" w14:textId="77777777" w:rsidR="00E2792A" w:rsidRPr="00904340" w:rsidRDefault="00E2792A" w:rsidP="00163708">
            <w:pPr>
              <w:spacing w:after="0"/>
              <w:rPr>
                <w:rFonts w:ascii="Times New Roman" w:hAnsi="Times New Roman"/>
              </w:rPr>
            </w:pPr>
          </w:p>
        </w:tc>
      </w:tr>
      <w:tr w:rsidR="00E2792A" w:rsidRPr="00904340" w14:paraId="7567E664" w14:textId="77777777" w:rsidTr="00163708">
        <w:tc>
          <w:tcPr>
            <w:tcW w:w="785" w:type="pct"/>
            <w:vMerge/>
          </w:tcPr>
          <w:p w14:paraId="3CA9F00D"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9" w:type="pct"/>
          </w:tcPr>
          <w:p w14:paraId="5E6B06E6" w14:textId="77777777" w:rsidR="00E2792A" w:rsidRPr="00904340" w:rsidRDefault="00E2792A" w:rsidP="00163708">
            <w:pPr>
              <w:spacing w:after="0" w:line="240" w:lineRule="auto"/>
              <w:jc w:val="both"/>
              <w:rPr>
                <w:rFonts w:ascii="Times New Roman" w:hAnsi="Times New Roman"/>
              </w:rPr>
            </w:pPr>
            <w:r w:rsidRPr="00904340">
              <w:rPr>
                <w:rFonts w:ascii="Times New Roman" w:hAnsi="Times New Roman"/>
                <w:bCs/>
                <w:u w:val="single"/>
              </w:rPr>
              <w:t>Практическая работа 10.</w:t>
            </w:r>
            <w:r w:rsidRPr="00904340">
              <w:rPr>
                <w:rFonts w:ascii="Times New Roman" w:hAnsi="Times New Roman"/>
                <w:bCs/>
              </w:rPr>
              <w:t xml:space="preserve"> </w:t>
            </w:r>
            <w:r w:rsidRPr="00904340">
              <w:rPr>
                <w:rFonts w:ascii="Times New Roman" w:hAnsi="Times New Roman"/>
              </w:rPr>
              <w:t>Знакомство с глобальной сетью Интернет. Поиск информации в Интернет. Использование сервисов и информационных ресурсов сети Интернет в профессиональной деятельности. Использование тестирующих систем в профессиональной деятельности.</w:t>
            </w:r>
          </w:p>
        </w:tc>
        <w:tc>
          <w:tcPr>
            <w:tcW w:w="642" w:type="pct"/>
          </w:tcPr>
          <w:p w14:paraId="4AF4A023"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4</w:t>
            </w:r>
          </w:p>
        </w:tc>
        <w:tc>
          <w:tcPr>
            <w:tcW w:w="694" w:type="pct"/>
            <w:vMerge/>
          </w:tcPr>
          <w:p w14:paraId="25B03EDA" w14:textId="77777777" w:rsidR="00E2792A" w:rsidRPr="00904340" w:rsidRDefault="00E2792A" w:rsidP="00163708">
            <w:pPr>
              <w:spacing w:after="0" w:line="240" w:lineRule="auto"/>
              <w:jc w:val="center"/>
              <w:rPr>
                <w:rFonts w:ascii="Times New Roman" w:hAnsi="Times New Roman"/>
                <w:b/>
                <w:bCs/>
              </w:rPr>
            </w:pPr>
          </w:p>
        </w:tc>
      </w:tr>
      <w:tr w:rsidR="00E2792A" w:rsidRPr="00904340" w14:paraId="7F9E37F6" w14:textId="77777777" w:rsidTr="00163708">
        <w:tc>
          <w:tcPr>
            <w:tcW w:w="785" w:type="pct"/>
            <w:vMerge w:val="restart"/>
          </w:tcPr>
          <w:p w14:paraId="2DFE892F" w14:textId="77777777" w:rsidR="00E2792A" w:rsidRPr="00904340" w:rsidRDefault="00E2792A" w:rsidP="00E86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04340">
              <w:rPr>
                <w:rFonts w:ascii="Times New Roman" w:hAnsi="Times New Roman"/>
                <w:b/>
                <w:bCs/>
              </w:rPr>
              <w:t>Тема 2.3.</w:t>
            </w:r>
          </w:p>
          <w:p w14:paraId="18E1977C" w14:textId="77777777" w:rsidR="00E2792A" w:rsidRPr="00904340" w:rsidRDefault="00E2792A" w:rsidP="00E86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04340">
              <w:rPr>
                <w:rFonts w:ascii="Times New Roman" w:hAnsi="Times New Roman"/>
                <w:b/>
              </w:rPr>
              <w:t>Интерактивные средства обучения, применяемые в профессиональной деятельности</w:t>
            </w:r>
          </w:p>
        </w:tc>
        <w:tc>
          <w:tcPr>
            <w:tcW w:w="2879" w:type="pct"/>
          </w:tcPr>
          <w:p w14:paraId="217D277F"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904340">
              <w:rPr>
                <w:rFonts w:ascii="Times New Roman" w:hAnsi="Times New Roman"/>
                <w:b/>
                <w:bCs/>
              </w:rPr>
              <w:t>Содержание</w:t>
            </w:r>
          </w:p>
        </w:tc>
        <w:tc>
          <w:tcPr>
            <w:tcW w:w="642" w:type="pct"/>
          </w:tcPr>
          <w:p w14:paraId="5960F67F"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10/10</w:t>
            </w:r>
          </w:p>
        </w:tc>
        <w:tc>
          <w:tcPr>
            <w:tcW w:w="694" w:type="pct"/>
            <w:vMerge w:val="restart"/>
          </w:tcPr>
          <w:p w14:paraId="77DD4B49"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rPr>
              <w:t>ОК 02, ОК 05, ОК 09, ПК …</w:t>
            </w:r>
          </w:p>
        </w:tc>
      </w:tr>
      <w:tr w:rsidR="00E2792A" w:rsidRPr="00904340" w14:paraId="2ABF3051" w14:textId="77777777" w:rsidTr="00163708">
        <w:tc>
          <w:tcPr>
            <w:tcW w:w="785" w:type="pct"/>
            <w:vMerge/>
          </w:tcPr>
          <w:p w14:paraId="73D5CFBA"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879" w:type="pct"/>
          </w:tcPr>
          <w:p w14:paraId="6C8EFA0B"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04340">
              <w:rPr>
                <w:rFonts w:ascii="Times New Roman" w:hAnsi="Times New Roman"/>
                <w:bCs/>
              </w:rPr>
              <w:t>Использование мультимедийной дидактики в образовательном процессе. Типы интерактивных упражнение. Технологические приемы мультимедийной дидактики. Оборудование современной мультимедийной интерактивной аудитории. Виды интерактивных систем голосования.</w:t>
            </w:r>
          </w:p>
        </w:tc>
        <w:tc>
          <w:tcPr>
            <w:tcW w:w="642" w:type="pct"/>
            <w:vMerge w:val="restart"/>
          </w:tcPr>
          <w:p w14:paraId="441B725B" w14:textId="77777777" w:rsidR="00E2792A" w:rsidRPr="00904340" w:rsidRDefault="00E2792A" w:rsidP="00163708">
            <w:pPr>
              <w:spacing w:after="0" w:line="240" w:lineRule="auto"/>
              <w:jc w:val="center"/>
              <w:rPr>
                <w:rFonts w:ascii="Times New Roman" w:hAnsi="Times New Roman"/>
                <w:b/>
                <w:bCs/>
              </w:rPr>
            </w:pPr>
          </w:p>
        </w:tc>
        <w:tc>
          <w:tcPr>
            <w:tcW w:w="694" w:type="pct"/>
            <w:vMerge/>
          </w:tcPr>
          <w:p w14:paraId="6BFED85C" w14:textId="77777777" w:rsidR="00E2792A" w:rsidRPr="00904340" w:rsidRDefault="00E2792A" w:rsidP="00163708">
            <w:pPr>
              <w:spacing w:after="0" w:line="240" w:lineRule="auto"/>
              <w:jc w:val="center"/>
              <w:rPr>
                <w:rFonts w:ascii="Times New Roman" w:hAnsi="Times New Roman"/>
              </w:rPr>
            </w:pPr>
          </w:p>
        </w:tc>
      </w:tr>
      <w:tr w:rsidR="00E2792A" w:rsidRPr="00904340" w14:paraId="4B16D6BE" w14:textId="77777777" w:rsidTr="00163708">
        <w:tc>
          <w:tcPr>
            <w:tcW w:w="785" w:type="pct"/>
            <w:vMerge/>
          </w:tcPr>
          <w:p w14:paraId="03AD66AD"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879" w:type="pct"/>
          </w:tcPr>
          <w:p w14:paraId="2E48A6C2"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04340">
              <w:rPr>
                <w:rFonts w:ascii="Times New Roman" w:hAnsi="Times New Roman"/>
                <w:bCs/>
              </w:rPr>
              <w:t xml:space="preserve">Понятие обучающих программ. Требование к обучающим программам. Отбор обучающих программ в соответствии с возрастом и уровнем психического развития обучающихся. Возможности интерактивной доски для обеспечения образовательного </w:t>
            </w:r>
            <w:r w:rsidRPr="00904340">
              <w:rPr>
                <w:rFonts w:ascii="Times New Roman" w:hAnsi="Times New Roman"/>
                <w:bCs/>
              </w:rPr>
              <w:lastRenderedPageBreak/>
              <w:t>процесса.</w:t>
            </w:r>
          </w:p>
        </w:tc>
        <w:tc>
          <w:tcPr>
            <w:tcW w:w="642" w:type="pct"/>
            <w:vMerge/>
          </w:tcPr>
          <w:p w14:paraId="343224E3" w14:textId="77777777" w:rsidR="00E2792A" w:rsidRPr="00904340" w:rsidRDefault="00E2792A" w:rsidP="00163708">
            <w:pPr>
              <w:spacing w:after="0" w:line="240" w:lineRule="auto"/>
              <w:jc w:val="center"/>
              <w:rPr>
                <w:rFonts w:ascii="Times New Roman" w:hAnsi="Times New Roman"/>
                <w:b/>
                <w:bCs/>
              </w:rPr>
            </w:pPr>
          </w:p>
        </w:tc>
        <w:tc>
          <w:tcPr>
            <w:tcW w:w="694" w:type="pct"/>
            <w:vMerge/>
          </w:tcPr>
          <w:p w14:paraId="02BDEC17" w14:textId="77777777" w:rsidR="00E2792A" w:rsidRPr="00904340" w:rsidRDefault="00E2792A" w:rsidP="00163708">
            <w:pPr>
              <w:spacing w:after="0" w:line="240" w:lineRule="auto"/>
              <w:jc w:val="center"/>
              <w:rPr>
                <w:rFonts w:ascii="Times New Roman" w:hAnsi="Times New Roman"/>
              </w:rPr>
            </w:pPr>
          </w:p>
        </w:tc>
      </w:tr>
      <w:tr w:rsidR="00E2792A" w:rsidRPr="00904340" w14:paraId="5C8EF34A" w14:textId="77777777" w:rsidTr="00163708">
        <w:tc>
          <w:tcPr>
            <w:tcW w:w="785" w:type="pct"/>
            <w:vMerge/>
          </w:tcPr>
          <w:p w14:paraId="46390D31"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879" w:type="pct"/>
          </w:tcPr>
          <w:p w14:paraId="15BBFD4D"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04340">
              <w:rPr>
                <w:rFonts w:ascii="Times New Roman" w:hAnsi="Times New Roman"/>
                <w:bCs/>
              </w:rPr>
              <w:t xml:space="preserve">Технология </w:t>
            </w:r>
            <w:proofErr w:type="spellStart"/>
            <w:r w:rsidRPr="00904340">
              <w:rPr>
                <w:rFonts w:ascii="Times New Roman" w:hAnsi="Times New Roman"/>
                <w:bCs/>
              </w:rPr>
              <w:t>сайтостроения</w:t>
            </w:r>
            <w:proofErr w:type="spellEnd"/>
            <w:r w:rsidRPr="00904340">
              <w:rPr>
                <w:rFonts w:ascii="Times New Roman" w:hAnsi="Times New Roman"/>
                <w:bCs/>
              </w:rPr>
              <w:t xml:space="preserve">. Основы </w:t>
            </w:r>
            <w:proofErr w:type="spellStart"/>
            <w:r w:rsidRPr="00904340">
              <w:rPr>
                <w:rFonts w:ascii="Times New Roman" w:hAnsi="Times New Roman"/>
                <w:bCs/>
              </w:rPr>
              <w:t>сайтостроения</w:t>
            </w:r>
            <w:proofErr w:type="spellEnd"/>
            <w:r w:rsidRPr="00904340">
              <w:rPr>
                <w:rFonts w:ascii="Times New Roman" w:hAnsi="Times New Roman"/>
                <w:bCs/>
              </w:rPr>
              <w:t xml:space="preserve">. Современные технологии создания сайтов Службы Интернета. Электронная почта. </w:t>
            </w:r>
          </w:p>
        </w:tc>
        <w:tc>
          <w:tcPr>
            <w:tcW w:w="642" w:type="pct"/>
            <w:vMerge/>
          </w:tcPr>
          <w:p w14:paraId="67F1270C" w14:textId="77777777" w:rsidR="00E2792A" w:rsidRPr="00904340" w:rsidRDefault="00E2792A" w:rsidP="00163708">
            <w:pPr>
              <w:spacing w:after="0" w:line="240" w:lineRule="auto"/>
              <w:jc w:val="center"/>
              <w:rPr>
                <w:rFonts w:ascii="Times New Roman" w:hAnsi="Times New Roman"/>
                <w:b/>
                <w:bCs/>
              </w:rPr>
            </w:pPr>
          </w:p>
        </w:tc>
        <w:tc>
          <w:tcPr>
            <w:tcW w:w="694" w:type="pct"/>
            <w:vMerge/>
          </w:tcPr>
          <w:p w14:paraId="2973DA6B" w14:textId="77777777" w:rsidR="00E2792A" w:rsidRPr="00904340" w:rsidRDefault="00E2792A" w:rsidP="00163708">
            <w:pPr>
              <w:spacing w:after="0" w:line="240" w:lineRule="auto"/>
              <w:jc w:val="center"/>
              <w:rPr>
                <w:rFonts w:ascii="Times New Roman" w:hAnsi="Times New Roman"/>
              </w:rPr>
            </w:pPr>
          </w:p>
        </w:tc>
      </w:tr>
      <w:tr w:rsidR="00E2792A" w:rsidRPr="00904340" w14:paraId="36D9A31E" w14:textId="77777777" w:rsidTr="00163708">
        <w:tc>
          <w:tcPr>
            <w:tcW w:w="785" w:type="pct"/>
            <w:vMerge/>
          </w:tcPr>
          <w:p w14:paraId="73185577"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879" w:type="pct"/>
          </w:tcPr>
          <w:p w14:paraId="0793B28A"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904340">
              <w:rPr>
                <w:rFonts w:ascii="Times New Roman" w:hAnsi="Times New Roman"/>
                <w:b/>
                <w:bCs/>
              </w:rPr>
              <w:t>В том числе практических занятий и лабораторных работ</w:t>
            </w:r>
          </w:p>
        </w:tc>
        <w:tc>
          <w:tcPr>
            <w:tcW w:w="642" w:type="pct"/>
          </w:tcPr>
          <w:p w14:paraId="483518CC"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10</w:t>
            </w:r>
          </w:p>
        </w:tc>
        <w:tc>
          <w:tcPr>
            <w:tcW w:w="694" w:type="pct"/>
            <w:vMerge/>
          </w:tcPr>
          <w:p w14:paraId="38051A95" w14:textId="77777777" w:rsidR="00E2792A" w:rsidRPr="00904340" w:rsidRDefault="00E2792A" w:rsidP="00163708">
            <w:pPr>
              <w:spacing w:after="0" w:line="240" w:lineRule="auto"/>
              <w:jc w:val="center"/>
              <w:rPr>
                <w:rFonts w:ascii="Times New Roman" w:hAnsi="Times New Roman"/>
              </w:rPr>
            </w:pPr>
          </w:p>
        </w:tc>
      </w:tr>
      <w:tr w:rsidR="00E2792A" w:rsidRPr="00904340" w14:paraId="09A627BF" w14:textId="77777777" w:rsidTr="00163708">
        <w:tc>
          <w:tcPr>
            <w:tcW w:w="785" w:type="pct"/>
            <w:vMerge/>
          </w:tcPr>
          <w:p w14:paraId="56537955"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9" w:type="pct"/>
          </w:tcPr>
          <w:p w14:paraId="5B629E00"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04340">
              <w:rPr>
                <w:rFonts w:ascii="Times New Roman" w:hAnsi="Times New Roman"/>
                <w:b/>
                <w:bCs/>
              </w:rPr>
              <w:t>Практическая работа 10</w:t>
            </w:r>
            <w:r w:rsidRPr="00904340">
              <w:rPr>
                <w:rFonts w:ascii="Times New Roman" w:hAnsi="Times New Roman"/>
                <w:bCs/>
              </w:rPr>
              <w:t>: Подключение и калибровка интерактивной доски. Знакомство с базовыми возможностями оборудования. Создание упражнений для интерактивной доски используя технологический приемы: доска объявлений, шторка, мельница, закладка, волшебный экран, интерактивная карта.</w:t>
            </w:r>
          </w:p>
        </w:tc>
        <w:tc>
          <w:tcPr>
            <w:tcW w:w="642" w:type="pct"/>
          </w:tcPr>
          <w:p w14:paraId="715443F5"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4</w:t>
            </w:r>
          </w:p>
        </w:tc>
        <w:tc>
          <w:tcPr>
            <w:tcW w:w="694" w:type="pct"/>
            <w:vMerge/>
          </w:tcPr>
          <w:p w14:paraId="48C005AA" w14:textId="77777777" w:rsidR="00E2792A" w:rsidRPr="00904340" w:rsidRDefault="00E2792A" w:rsidP="00163708">
            <w:pPr>
              <w:spacing w:after="0" w:line="240" w:lineRule="auto"/>
              <w:jc w:val="center"/>
              <w:rPr>
                <w:rFonts w:ascii="Times New Roman" w:hAnsi="Times New Roman"/>
                <w:b/>
                <w:bCs/>
              </w:rPr>
            </w:pPr>
          </w:p>
        </w:tc>
      </w:tr>
      <w:tr w:rsidR="00E2792A" w:rsidRPr="00904340" w14:paraId="68D6EC75" w14:textId="77777777" w:rsidTr="00163708">
        <w:tc>
          <w:tcPr>
            <w:tcW w:w="785" w:type="pct"/>
            <w:vMerge/>
          </w:tcPr>
          <w:p w14:paraId="464F8DD2"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9" w:type="pct"/>
          </w:tcPr>
          <w:p w14:paraId="75009D68"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04340">
              <w:rPr>
                <w:rFonts w:ascii="Times New Roman" w:hAnsi="Times New Roman"/>
                <w:b/>
                <w:bCs/>
              </w:rPr>
              <w:t>Практическая работа 2</w:t>
            </w:r>
            <w:r w:rsidRPr="00904340">
              <w:rPr>
                <w:rFonts w:ascii="Times New Roman" w:hAnsi="Times New Roman"/>
                <w:bCs/>
              </w:rPr>
              <w:t>. Знакомство с Документ-камерой.</w:t>
            </w:r>
            <w:r w:rsidRPr="00904340">
              <w:rPr>
                <w:rFonts w:eastAsia="Calibri"/>
                <w:lang w:eastAsia="en-US"/>
              </w:rPr>
              <w:t xml:space="preserve"> </w:t>
            </w:r>
            <w:r w:rsidRPr="00904340">
              <w:rPr>
                <w:rFonts w:ascii="Times New Roman" w:eastAsia="Calibri" w:hAnsi="Times New Roman"/>
                <w:lang w:eastAsia="en-US"/>
              </w:rPr>
              <w:t xml:space="preserve">Возможности Документ-камеры для обеспечения образовательного процесса. </w:t>
            </w:r>
            <w:r w:rsidRPr="00904340">
              <w:rPr>
                <w:rFonts w:ascii="Times New Roman" w:hAnsi="Times New Roman"/>
                <w:bCs/>
              </w:rPr>
              <w:t>Обзор оборудования, используемого в системе интерактивного голосования. Создание вопросов для тестов и опросов. Проверка правильности выполнения задания и мониторинг активности.</w:t>
            </w:r>
          </w:p>
        </w:tc>
        <w:tc>
          <w:tcPr>
            <w:tcW w:w="642" w:type="pct"/>
          </w:tcPr>
          <w:p w14:paraId="33A3A31B"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2</w:t>
            </w:r>
          </w:p>
        </w:tc>
        <w:tc>
          <w:tcPr>
            <w:tcW w:w="694" w:type="pct"/>
            <w:vMerge/>
          </w:tcPr>
          <w:p w14:paraId="27B51442" w14:textId="77777777" w:rsidR="00E2792A" w:rsidRPr="00904340" w:rsidRDefault="00E2792A" w:rsidP="00163708">
            <w:pPr>
              <w:spacing w:after="0" w:line="240" w:lineRule="auto"/>
              <w:jc w:val="center"/>
              <w:rPr>
                <w:rFonts w:ascii="Times New Roman" w:hAnsi="Times New Roman"/>
                <w:b/>
                <w:bCs/>
              </w:rPr>
            </w:pPr>
          </w:p>
        </w:tc>
      </w:tr>
      <w:tr w:rsidR="00E2792A" w:rsidRPr="00904340" w14:paraId="04F3A350" w14:textId="77777777" w:rsidTr="00163708">
        <w:tc>
          <w:tcPr>
            <w:tcW w:w="785" w:type="pct"/>
            <w:vMerge/>
          </w:tcPr>
          <w:p w14:paraId="183A4575"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9" w:type="pct"/>
          </w:tcPr>
          <w:p w14:paraId="0E876423"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04340">
              <w:rPr>
                <w:rFonts w:ascii="Times New Roman" w:hAnsi="Times New Roman"/>
                <w:b/>
                <w:bCs/>
              </w:rPr>
              <w:t>Практическая работа 4</w:t>
            </w:r>
            <w:r w:rsidRPr="00904340">
              <w:rPr>
                <w:rFonts w:ascii="Times New Roman" w:hAnsi="Times New Roman"/>
                <w:bCs/>
              </w:rPr>
              <w:t>. Конструкторы сайтов. Создание структуры сайта. Работа с меню редактора. Наполнение сайта образовательным контентом. Работа с интерактивными элементами сайта.</w:t>
            </w:r>
          </w:p>
        </w:tc>
        <w:tc>
          <w:tcPr>
            <w:tcW w:w="642" w:type="pct"/>
          </w:tcPr>
          <w:p w14:paraId="7B1942E4" w14:textId="77777777" w:rsidR="00E2792A" w:rsidRPr="00904340" w:rsidRDefault="00E2792A" w:rsidP="00163708">
            <w:pPr>
              <w:spacing w:after="0" w:line="240" w:lineRule="auto"/>
              <w:jc w:val="center"/>
              <w:rPr>
                <w:rFonts w:ascii="Times New Roman" w:hAnsi="Times New Roman"/>
                <w:bCs/>
              </w:rPr>
            </w:pPr>
            <w:r w:rsidRPr="00904340">
              <w:rPr>
                <w:rFonts w:ascii="Times New Roman" w:hAnsi="Times New Roman"/>
                <w:bCs/>
              </w:rPr>
              <w:t>4</w:t>
            </w:r>
          </w:p>
        </w:tc>
        <w:tc>
          <w:tcPr>
            <w:tcW w:w="694" w:type="pct"/>
            <w:vMerge/>
          </w:tcPr>
          <w:p w14:paraId="13281D2B" w14:textId="77777777" w:rsidR="00E2792A" w:rsidRPr="00904340" w:rsidRDefault="00E2792A" w:rsidP="00163708">
            <w:pPr>
              <w:spacing w:after="0" w:line="240" w:lineRule="auto"/>
              <w:jc w:val="center"/>
              <w:rPr>
                <w:rFonts w:ascii="Times New Roman" w:hAnsi="Times New Roman"/>
                <w:b/>
                <w:bCs/>
              </w:rPr>
            </w:pPr>
          </w:p>
        </w:tc>
      </w:tr>
      <w:tr w:rsidR="00E2792A" w:rsidRPr="00904340" w14:paraId="5B46DB9F" w14:textId="77777777" w:rsidTr="00163708">
        <w:tc>
          <w:tcPr>
            <w:tcW w:w="785" w:type="pct"/>
          </w:tcPr>
          <w:p w14:paraId="11CCD961"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9" w:type="pct"/>
          </w:tcPr>
          <w:p w14:paraId="7ABC233E"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04340">
              <w:rPr>
                <w:rFonts w:ascii="Times New Roman" w:hAnsi="Times New Roman"/>
                <w:b/>
                <w:bCs/>
              </w:rPr>
              <w:t>Промежуточная аттестация</w:t>
            </w:r>
          </w:p>
        </w:tc>
        <w:tc>
          <w:tcPr>
            <w:tcW w:w="642" w:type="pct"/>
          </w:tcPr>
          <w:p w14:paraId="1EA10CE4" w14:textId="77777777" w:rsidR="00E2792A" w:rsidRPr="00904340" w:rsidRDefault="00E2792A" w:rsidP="00163708">
            <w:pPr>
              <w:spacing w:after="0" w:line="240" w:lineRule="auto"/>
              <w:jc w:val="center"/>
              <w:rPr>
                <w:rFonts w:ascii="Times New Roman" w:hAnsi="Times New Roman"/>
                <w:b/>
                <w:bCs/>
              </w:rPr>
            </w:pPr>
          </w:p>
        </w:tc>
        <w:tc>
          <w:tcPr>
            <w:tcW w:w="694" w:type="pct"/>
          </w:tcPr>
          <w:p w14:paraId="23785AFA" w14:textId="77777777" w:rsidR="00E2792A" w:rsidRPr="00904340" w:rsidRDefault="00E2792A" w:rsidP="00163708">
            <w:pPr>
              <w:spacing w:after="0" w:line="240" w:lineRule="auto"/>
              <w:jc w:val="center"/>
              <w:rPr>
                <w:rFonts w:ascii="Times New Roman" w:hAnsi="Times New Roman"/>
                <w:b/>
                <w:bCs/>
              </w:rPr>
            </w:pPr>
          </w:p>
        </w:tc>
      </w:tr>
      <w:tr w:rsidR="00E2792A" w:rsidRPr="00904340" w14:paraId="63CD5D5B" w14:textId="77777777" w:rsidTr="00163708">
        <w:tc>
          <w:tcPr>
            <w:tcW w:w="785" w:type="pct"/>
          </w:tcPr>
          <w:p w14:paraId="48644272"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9" w:type="pct"/>
          </w:tcPr>
          <w:p w14:paraId="4955E788" w14:textId="77777777" w:rsidR="00E2792A" w:rsidRPr="00904340" w:rsidRDefault="00E2792A" w:rsidP="00163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sidRPr="00904340">
              <w:rPr>
                <w:rFonts w:ascii="Times New Roman" w:hAnsi="Times New Roman"/>
                <w:b/>
                <w:bCs/>
              </w:rPr>
              <w:t>Всего</w:t>
            </w:r>
          </w:p>
        </w:tc>
        <w:tc>
          <w:tcPr>
            <w:tcW w:w="642" w:type="pct"/>
          </w:tcPr>
          <w:p w14:paraId="7FA01742" w14:textId="77777777" w:rsidR="00E2792A" w:rsidRPr="00904340" w:rsidRDefault="00E2792A" w:rsidP="00163708">
            <w:pPr>
              <w:spacing w:after="0" w:line="240" w:lineRule="auto"/>
              <w:jc w:val="center"/>
              <w:rPr>
                <w:rFonts w:ascii="Times New Roman" w:hAnsi="Times New Roman"/>
                <w:b/>
                <w:bCs/>
              </w:rPr>
            </w:pPr>
            <w:r w:rsidRPr="00904340">
              <w:rPr>
                <w:rFonts w:ascii="Times New Roman" w:hAnsi="Times New Roman"/>
                <w:b/>
                <w:bCs/>
              </w:rPr>
              <w:t>36</w:t>
            </w:r>
          </w:p>
        </w:tc>
        <w:tc>
          <w:tcPr>
            <w:tcW w:w="694" w:type="pct"/>
          </w:tcPr>
          <w:p w14:paraId="3BA92A6D" w14:textId="77777777" w:rsidR="00E2792A" w:rsidRPr="00904340" w:rsidRDefault="00E2792A" w:rsidP="00163708">
            <w:pPr>
              <w:spacing w:after="0" w:line="240" w:lineRule="auto"/>
              <w:jc w:val="center"/>
              <w:rPr>
                <w:rFonts w:ascii="Times New Roman" w:hAnsi="Times New Roman"/>
                <w:b/>
                <w:bCs/>
              </w:rPr>
            </w:pPr>
          </w:p>
        </w:tc>
      </w:tr>
    </w:tbl>
    <w:p w14:paraId="58834A04" w14:textId="77777777" w:rsidR="00E2792A" w:rsidRPr="0011621C" w:rsidRDefault="00E2792A" w:rsidP="00E2792A">
      <w:pPr>
        <w:rPr>
          <w:rFonts w:ascii="Times New Roman" w:hAnsi="Times New Roman"/>
        </w:rPr>
        <w:sectPr w:rsidR="00E2792A" w:rsidRPr="0011621C" w:rsidSect="00163708">
          <w:pgSz w:w="16840" w:h="11907" w:orient="landscape"/>
          <w:pgMar w:top="851" w:right="1134" w:bottom="851" w:left="992" w:header="709" w:footer="709" w:gutter="0"/>
          <w:cols w:space="720"/>
        </w:sectPr>
      </w:pPr>
    </w:p>
    <w:p w14:paraId="3FBB731D" w14:textId="77777777" w:rsidR="00E2792A" w:rsidRPr="0011621C" w:rsidRDefault="00E2792A" w:rsidP="00E2792A">
      <w:pPr>
        <w:jc w:val="center"/>
        <w:rPr>
          <w:rFonts w:ascii="Times New Roman" w:hAnsi="Times New Roman"/>
          <w:b/>
          <w:bCs/>
          <w:sz w:val="24"/>
          <w:szCs w:val="24"/>
        </w:rPr>
      </w:pPr>
      <w:r w:rsidRPr="0011621C">
        <w:rPr>
          <w:rFonts w:ascii="Times New Roman" w:hAnsi="Times New Roman"/>
          <w:b/>
          <w:bCs/>
          <w:sz w:val="24"/>
          <w:szCs w:val="24"/>
        </w:rPr>
        <w:lastRenderedPageBreak/>
        <w:t>3. УСЛОВИЯ РЕАЛИЗАЦИИ УЧЕБНОЙ ДИСЦИПЛИНЫ</w:t>
      </w:r>
    </w:p>
    <w:p w14:paraId="153BFC73" w14:textId="77777777" w:rsidR="00E2792A" w:rsidRPr="00904340" w:rsidRDefault="00E2792A" w:rsidP="00E2792A">
      <w:pPr>
        <w:suppressAutoHyphens/>
        <w:spacing w:after="0"/>
        <w:ind w:firstLine="709"/>
        <w:jc w:val="both"/>
        <w:rPr>
          <w:rFonts w:ascii="Times New Roman" w:hAnsi="Times New Roman"/>
          <w:b/>
          <w:sz w:val="24"/>
          <w:szCs w:val="24"/>
        </w:rPr>
      </w:pPr>
      <w:r w:rsidRPr="0090434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950843F" w14:textId="77777777" w:rsidR="00E2792A" w:rsidRPr="0011621C" w:rsidRDefault="00E2792A" w:rsidP="00E2792A">
      <w:pPr>
        <w:suppressAutoHyphens/>
        <w:spacing w:after="0"/>
        <w:ind w:firstLine="709"/>
        <w:jc w:val="both"/>
        <w:rPr>
          <w:rFonts w:ascii="Times New Roman" w:hAnsi="Times New Roman"/>
          <w:bCs/>
          <w:iCs/>
          <w:sz w:val="24"/>
          <w:szCs w:val="24"/>
        </w:rPr>
      </w:pPr>
      <w:r w:rsidRPr="0011621C">
        <w:rPr>
          <w:rFonts w:ascii="Times New Roman" w:hAnsi="Times New Roman"/>
          <w:bCs/>
          <w:iCs/>
          <w:sz w:val="24"/>
          <w:szCs w:val="24"/>
        </w:rPr>
        <w:t>Лаборатория «</w:t>
      </w:r>
      <w:r w:rsidRPr="0011621C">
        <w:rPr>
          <w:rFonts w:ascii="Times New Roman" w:hAnsi="Times New Roman"/>
          <w:sz w:val="24"/>
          <w:szCs w:val="24"/>
        </w:rPr>
        <w:t>Информатики и информационно-коммуникационных технологий</w:t>
      </w:r>
      <w:r w:rsidRPr="0011621C">
        <w:rPr>
          <w:rFonts w:ascii="Times New Roman" w:hAnsi="Times New Roman"/>
          <w:bCs/>
          <w:iCs/>
          <w:sz w:val="24"/>
          <w:szCs w:val="24"/>
        </w:rPr>
        <w:t xml:space="preserve">», </w:t>
      </w:r>
      <w:r w:rsidRPr="0011621C">
        <w:rPr>
          <w:rFonts w:ascii="Times New Roman" w:hAnsi="Times New Roman"/>
          <w:bCs/>
          <w:sz w:val="24"/>
          <w:szCs w:val="24"/>
        </w:rPr>
        <w:t>оснащенная в соответствии п. 6.1.2.3 примерной образовательной программы по данной специальности.</w:t>
      </w:r>
    </w:p>
    <w:p w14:paraId="60EE2EC4" w14:textId="77777777" w:rsidR="00E2792A" w:rsidRPr="0011621C" w:rsidRDefault="00E2792A" w:rsidP="00E2792A">
      <w:pPr>
        <w:suppressAutoHyphens/>
        <w:spacing w:after="0"/>
        <w:ind w:firstLine="709"/>
        <w:jc w:val="both"/>
        <w:rPr>
          <w:rFonts w:ascii="Times New Roman" w:hAnsi="Times New Roman"/>
          <w:bCs/>
          <w:sz w:val="24"/>
          <w:szCs w:val="24"/>
        </w:rPr>
      </w:pPr>
    </w:p>
    <w:p w14:paraId="2C84F2CA" w14:textId="77777777" w:rsidR="00E2792A" w:rsidRPr="0011621C" w:rsidRDefault="00E2792A" w:rsidP="00E2792A">
      <w:pPr>
        <w:suppressAutoHyphens/>
        <w:spacing w:after="0"/>
        <w:ind w:firstLine="709"/>
        <w:jc w:val="both"/>
        <w:rPr>
          <w:rFonts w:ascii="Times New Roman" w:hAnsi="Times New Roman"/>
          <w:b/>
          <w:bCs/>
          <w:sz w:val="24"/>
          <w:szCs w:val="24"/>
        </w:rPr>
      </w:pPr>
      <w:r w:rsidRPr="0011621C">
        <w:rPr>
          <w:rFonts w:ascii="Times New Roman" w:hAnsi="Times New Roman"/>
          <w:b/>
          <w:bCs/>
          <w:sz w:val="24"/>
          <w:szCs w:val="24"/>
        </w:rPr>
        <w:t>3.2. Информационное обеспечение реализации программы</w:t>
      </w:r>
    </w:p>
    <w:p w14:paraId="03630435" w14:textId="77777777" w:rsidR="00E2792A" w:rsidRPr="0011621C" w:rsidRDefault="00E2792A" w:rsidP="00E2792A">
      <w:pPr>
        <w:suppressAutoHyphens/>
        <w:spacing w:after="0"/>
        <w:ind w:firstLine="709"/>
        <w:jc w:val="both"/>
        <w:rPr>
          <w:rFonts w:ascii="Times New Roman" w:hAnsi="Times New Roman"/>
          <w:bCs/>
          <w:sz w:val="24"/>
          <w:szCs w:val="24"/>
        </w:rPr>
      </w:pPr>
      <w:r w:rsidRPr="0011621C">
        <w:rPr>
          <w:rFonts w:ascii="Times New Roman" w:hAnsi="Times New Roman"/>
          <w:bCs/>
          <w:sz w:val="24"/>
          <w:szCs w:val="24"/>
        </w:rPr>
        <w:t>Для реализации программы библиотечный фонд образовательной организации должен иметь п</w:t>
      </w:r>
      <w:r w:rsidRPr="001162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621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A50A0C" w14:textId="77777777" w:rsidR="00E2792A" w:rsidRPr="0011621C" w:rsidRDefault="00E2792A" w:rsidP="00E2792A">
      <w:pPr>
        <w:suppressAutoHyphens/>
        <w:spacing w:after="0"/>
        <w:ind w:firstLine="709"/>
        <w:jc w:val="both"/>
        <w:rPr>
          <w:rFonts w:ascii="Times New Roman" w:hAnsi="Times New Roman"/>
          <w:sz w:val="24"/>
          <w:szCs w:val="24"/>
        </w:rPr>
      </w:pPr>
    </w:p>
    <w:p w14:paraId="3E7F28F4" w14:textId="77777777" w:rsidR="00E2792A" w:rsidRPr="0011621C" w:rsidRDefault="00E2792A" w:rsidP="00E2792A">
      <w:pPr>
        <w:suppressAutoHyphens/>
        <w:spacing w:after="0"/>
        <w:ind w:firstLine="709"/>
        <w:jc w:val="both"/>
        <w:rPr>
          <w:rFonts w:ascii="Times New Roman" w:hAnsi="Times New Roman"/>
          <w:b/>
          <w:sz w:val="24"/>
          <w:szCs w:val="24"/>
        </w:rPr>
      </w:pPr>
      <w:r w:rsidRPr="0011621C">
        <w:rPr>
          <w:rFonts w:ascii="Times New Roman" w:hAnsi="Times New Roman"/>
          <w:b/>
          <w:sz w:val="24"/>
          <w:szCs w:val="24"/>
        </w:rPr>
        <w:t>3.2.1. Основные печатные издания</w:t>
      </w:r>
    </w:p>
    <w:p w14:paraId="2F52F421" w14:textId="77777777" w:rsidR="00E2792A" w:rsidRPr="0011621C" w:rsidRDefault="00E2792A" w:rsidP="000B4E8B">
      <w:pPr>
        <w:numPr>
          <w:ilvl w:val="0"/>
          <w:numId w:val="45"/>
        </w:numPr>
        <w:tabs>
          <w:tab w:val="left" w:pos="284"/>
          <w:tab w:val="left" w:pos="709"/>
          <w:tab w:val="left" w:pos="851"/>
        </w:tabs>
        <w:spacing w:after="0"/>
        <w:ind w:left="0" w:firstLine="720"/>
        <w:jc w:val="both"/>
        <w:rPr>
          <w:rFonts w:ascii="Times New Roman" w:hAnsi="Times New Roman"/>
          <w:sz w:val="24"/>
          <w:szCs w:val="24"/>
          <w:lang w:eastAsia="en-US"/>
        </w:rPr>
      </w:pPr>
      <w:r w:rsidRPr="0011621C">
        <w:rPr>
          <w:rFonts w:ascii="Times New Roman" w:hAnsi="Times New Roman"/>
          <w:sz w:val="24"/>
          <w:szCs w:val="24"/>
          <w:lang w:eastAsia="en-US"/>
        </w:rPr>
        <w:t>Михеева, Е.В. Информационные технологии в профессиональной деятельности [Текст]: учебное пособие для студ. учреждений сред. проф. образования / Е.В. Михеева, О.И. Титова. – Москва: Издательский центр "Академия", 2021. - 384 с.</w:t>
      </w:r>
    </w:p>
    <w:p w14:paraId="1C6C6783" w14:textId="77777777" w:rsidR="00E2792A" w:rsidRPr="0011621C" w:rsidRDefault="00E2792A" w:rsidP="000B4E8B">
      <w:pPr>
        <w:numPr>
          <w:ilvl w:val="0"/>
          <w:numId w:val="45"/>
        </w:numPr>
        <w:tabs>
          <w:tab w:val="left" w:pos="284"/>
          <w:tab w:val="left" w:pos="709"/>
          <w:tab w:val="left" w:pos="851"/>
        </w:tabs>
        <w:spacing w:after="0"/>
        <w:ind w:left="0" w:firstLine="720"/>
        <w:jc w:val="both"/>
        <w:rPr>
          <w:rFonts w:ascii="Times New Roman" w:hAnsi="Times New Roman"/>
          <w:sz w:val="24"/>
          <w:szCs w:val="24"/>
          <w:lang w:eastAsia="en-US"/>
        </w:rPr>
      </w:pPr>
      <w:r w:rsidRPr="0011621C">
        <w:rPr>
          <w:rFonts w:ascii="Times New Roman" w:hAnsi="Times New Roman"/>
          <w:sz w:val="24"/>
          <w:szCs w:val="24"/>
          <w:lang w:eastAsia="en-US"/>
        </w:rPr>
        <w:t xml:space="preserve">Михеева, Е.В. Практикум по информационным технологиям в профессиональной деятельности [Текст]: учеб. пособие для студ. учреждений сред. проф. образования / Е.В. Михеева. – Москва: Издательский центр "Академия", 2021. - 256 с. </w:t>
      </w:r>
    </w:p>
    <w:p w14:paraId="05CBD80C" w14:textId="77777777" w:rsidR="00E2792A" w:rsidRPr="0011621C" w:rsidRDefault="00E2792A" w:rsidP="00E2792A">
      <w:pPr>
        <w:tabs>
          <w:tab w:val="left" w:pos="284"/>
          <w:tab w:val="left" w:pos="709"/>
          <w:tab w:val="left" w:pos="851"/>
        </w:tabs>
        <w:spacing w:after="0"/>
        <w:ind w:left="720"/>
        <w:jc w:val="both"/>
        <w:rPr>
          <w:rFonts w:ascii="Times New Roman" w:hAnsi="Times New Roman"/>
          <w:sz w:val="24"/>
          <w:szCs w:val="24"/>
          <w:lang w:eastAsia="en-US"/>
        </w:rPr>
      </w:pPr>
    </w:p>
    <w:p w14:paraId="782BF476" w14:textId="77777777" w:rsidR="00E2792A" w:rsidRPr="0011621C" w:rsidRDefault="00E2792A" w:rsidP="00E2792A">
      <w:pPr>
        <w:spacing w:after="0"/>
        <w:ind w:firstLine="709"/>
        <w:contextualSpacing/>
        <w:rPr>
          <w:rFonts w:ascii="Times New Roman" w:hAnsi="Times New Roman"/>
          <w:b/>
          <w:sz w:val="24"/>
          <w:szCs w:val="24"/>
        </w:rPr>
      </w:pPr>
      <w:r>
        <w:rPr>
          <w:rFonts w:ascii="Times New Roman" w:hAnsi="Times New Roman"/>
          <w:b/>
          <w:sz w:val="24"/>
          <w:szCs w:val="24"/>
        </w:rPr>
        <w:t xml:space="preserve">3.2.2. </w:t>
      </w:r>
      <w:r w:rsidRPr="0011621C">
        <w:rPr>
          <w:rFonts w:ascii="Times New Roman" w:hAnsi="Times New Roman"/>
          <w:b/>
          <w:sz w:val="24"/>
          <w:szCs w:val="24"/>
        </w:rPr>
        <w:t xml:space="preserve">Основные электронные издания </w:t>
      </w:r>
    </w:p>
    <w:p w14:paraId="494E443C" w14:textId="77777777" w:rsidR="00E2792A" w:rsidRPr="0011621C" w:rsidRDefault="00E2792A" w:rsidP="000B4E8B">
      <w:pPr>
        <w:pStyle w:val="ad"/>
        <w:numPr>
          <w:ilvl w:val="0"/>
          <w:numId w:val="65"/>
        </w:numPr>
        <w:spacing w:before="0" w:after="0" w:line="276" w:lineRule="auto"/>
        <w:ind w:left="0" w:firstLine="567"/>
        <w:contextualSpacing/>
        <w:jc w:val="both"/>
        <w:rPr>
          <w:bCs/>
        </w:rPr>
      </w:pPr>
      <w:proofErr w:type="spellStart"/>
      <w:r w:rsidRPr="0011621C">
        <w:rPr>
          <w:bCs/>
        </w:rPr>
        <w:t>Белаш</w:t>
      </w:r>
      <w:proofErr w:type="spellEnd"/>
      <w:r w:rsidRPr="0011621C">
        <w:rPr>
          <w:bCs/>
        </w:rPr>
        <w:t xml:space="preserve">, В. Ю. Информационно-коммуникационные технологии : учебно-методическое пособие для СПО / В. Ю. </w:t>
      </w:r>
      <w:proofErr w:type="spellStart"/>
      <w:r w:rsidRPr="0011621C">
        <w:rPr>
          <w:bCs/>
        </w:rPr>
        <w:t>Белаш</w:t>
      </w:r>
      <w:proofErr w:type="spellEnd"/>
      <w:r w:rsidRPr="0011621C">
        <w:rPr>
          <w:bCs/>
        </w:rPr>
        <w:t xml:space="preserve">, А. А. </w:t>
      </w:r>
      <w:proofErr w:type="spellStart"/>
      <w:r w:rsidRPr="0011621C">
        <w:rPr>
          <w:bCs/>
        </w:rPr>
        <w:t>Салдаева</w:t>
      </w:r>
      <w:proofErr w:type="spellEnd"/>
      <w:r w:rsidRPr="0011621C">
        <w:rPr>
          <w:bCs/>
        </w:rPr>
        <w:t xml:space="preserve">. — Саратов, Москва : Профобразование, Ай Пи Ар Медиа, 2021. — 72 c. — ISBN 978-5-4488-1363-4, 978-5-4497-1401-5. — Текст : электронный // Электронный ресурс цифровой образовательной среды СПО </w:t>
      </w:r>
      <w:proofErr w:type="spellStart"/>
      <w:r w:rsidRPr="0011621C">
        <w:rPr>
          <w:bCs/>
        </w:rPr>
        <w:t>PROFобразование</w:t>
      </w:r>
      <w:proofErr w:type="spellEnd"/>
      <w:r w:rsidRPr="0011621C">
        <w:rPr>
          <w:bCs/>
        </w:rPr>
        <w:t xml:space="preserve"> : [сайт]. — URL: https://profspo.ru/books/111182</w:t>
      </w:r>
    </w:p>
    <w:p w14:paraId="5A9C84E4" w14:textId="77777777" w:rsidR="00E2792A" w:rsidRPr="0011621C" w:rsidRDefault="00E2792A" w:rsidP="000B4E8B">
      <w:pPr>
        <w:numPr>
          <w:ilvl w:val="0"/>
          <w:numId w:val="65"/>
        </w:numPr>
        <w:tabs>
          <w:tab w:val="left" w:pos="1395"/>
        </w:tabs>
        <w:spacing w:after="0"/>
        <w:ind w:left="0" w:firstLine="567"/>
        <w:contextualSpacing/>
        <w:rPr>
          <w:rFonts w:ascii="Times New Roman" w:hAnsi="Times New Roman"/>
          <w:bCs/>
          <w:sz w:val="24"/>
          <w:szCs w:val="24"/>
        </w:rPr>
      </w:pPr>
      <w:r w:rsidRPr="0011621C">
        <w:rPr>
          <w:rFonts w:ascii="Times New Roman" w:hAnsi="Times New Roman"/>
          <w:bCs/>
          <w:sz w:val="24"/>
          <w:szCs w:val="24"/>
        </w:rPr>
        <w:t xml:space="preserve">Гаврилов, М. В.  Информатика и информационные технологии : учебник для среднего профессионального образования / М. В. Гаврилов, В. А. Климов. — 4-е изд., </w:t>
      </w:r>
      <w:proofErr w:type="spellStart"/>
      <w:r w:rsidRPr="0011621C">
        <w:rPr>
          <w:rFonts w:ascii="Times New Roman" w:hAnsi="Times New Roman"/>
          <w:bCs/>
          <w:sz w:val="24"/>
          <w:szCs w:val="24"/>
        </w:rPr>
        <w:t>перераб</w:t>
      </w:r>
      <w:proofErr w:type="spellEnd"/>
      <w:r w:rsidRPr="0011621C">
        <w:rPr>
          <w:rFonts w:ascii="Times New Roman" w:hAnsi="Times New Roman"/>
          <w:bCs/>
          <w:sz w:val="24"/>
          <w:szCs w:val="24"/>
        </w:rPr>
        <w:t xml:space="preserve">. и доп. — Москва : Издательство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xml:space="preserve">, 2022. — 383 с. — (Профессиональное образование). — ISBN 978-5-534-03051-8. — Текст : электронный // Образовательная платформа </w:t>
      </w:r>
      <w:proofErr w:type="spellStart"/>
      <w:r w:rsidRPr="0011621C">
        <w:rPr>
          <w:rFonts w:ascii="Times New Roman" w:hAnsi="Times New Roman"/>
          <w:bCs/>
          <w:sz w:val="24"/>
          <w:szCs w:val="24"/>
        </w:rPr>
        <w:t>Юрайт</w:t>
      </w:r>
      <w:proofErr w:type="spellEnd"/>
      <w:r w:rsidRPr="0011621C">
        <w:rPr>
          <w:rFonts w:ascii="Times New Roman" w:hAnsi="Times New Roman"/>
          <w:bCs/>
          <w:sz w:val="24"/>
          <w:szCs w:val="24"/>
        </w:rPr>
        <w:t xml:space="preserve"> [сайт]. — URL: https://urait.ru/bcode/489603 (дата обращения: 22.06.2022).</w:t>
      </w:r>
    </w:p>
    <w:p w14:paraId="41A30987" w14:textId="77777777" w:rsidR="00E2792A" w:rsidRPr="0011621C" w:rsidRDefault="00E2792A" w:rsidP="000B4E8B">
      <w:pPr>
        <w:pStyle w:val="ad"/>
        <w:numPr>
          <w:ilvl w:val="0"/>
          <w:numId w:val="65"/>
        </w:numPr>
        <w:spacing w:before="0" w:after="0" w:line="276" w:lineRule="auto"/>
        <w:ind w:left="0" w:firstLine="567"/>
        <w:contextualSpacing/>
        <w:jc w:val="both"/>
        <w:rPr>
          <w:bCs/>
        </w:rPr>
      </w:pPr>
      <w:r w:rsidRPr="0011621C">
        <w:rPr>
          <w:bCs/>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w:t>
      </w:r>
      <w:proofErr w:type="spellStart"/>
      <w:r w:rsidRPr="0011621C">
        <w:rPr>
          <w:bCs/>
        </w:rPr>
        <w:t>Юрайт</w:t>
      </w:r>
      <w:proofErr w:type="spellEnd"/>
      <w:r w:rsidRPr="0011621C">
        <w:rPr>
          <w:bCs/>
        </w:rPr>
        <w:t xml:space="preserve">, 2022. — 255 с. — (Профессиональное образование). — ISBN 978-5-534-00973-6. — Текст : электронный // Образовательная платформа </w:t>
      </w:r>
      <w:proofErr w:type="spellStart"/>
      <w:r w:rsidRPr="0011621C">
        <w:rPr>
          <w:bCs/>
        </w:rPr>
        <w:t>Юрайт</w:t>
      </w:r>
      <w:proofErr w:type="spellEnd"/>
      <w:r w:rsidRPr="0011621C">
        <w:rPr>
          <w:bCs/>
        </w:rPr>
        <w:t xml:space="preserve"> [сайт]. — URL: https://urait.ru/bcode/490839 (дата обращения: 22.06.2022).</w:t>
      </w:r>
    </w:p>
    <w:p w14:paraId="26B14CB2" w14:textId="77777777" w:rsidR="00E2792A" w:rsidRPr="00705FD9" w:rsidRDefault="00E2792A" w:rsidP="000B4E8B">
      <w:pPr>
        <w:pStyle w:val="ad"/>
        <w:numPr>
          <w:ilvl w:val="0"/>
          <w:numId w:val="65"/>
        </w:numPr>
        <w:spacing w:before="0" w:after="0" w:line="276" w:lineRule="auto"/>
        <w:ind w:left="0" w:firstLine="567"/>
        <w:contextualSpacing/>
        <w:jc w:val="both"/>
        <w:rPr>
          <w:bCs/>
        </w:rPr>
      </w:pPr>
      <w:r w:rsidRPr="00705FD9">
        <w:rPr>
          <w:bCs/>
        </w:rPr>
        <w:t xml:space="preserve">Лебедева, Т. Н. Информатика. Информационные технологии : учебно-методическое пособие для СПО / Т. Н. Лебедева, Л. С. Носова, П. В. Волков. — Саратов : </w:t>
      </w:r>
      <w:r w:rsidRPr="00705FD9">
        <w:rPr>
          <w:bCs/>
        </w:rPr>
        <w:lastRenderedPageBreak/>
        <w:t xml:space="preserve">Профобразование, 2019. — 128 c. — ISBN 978-5-4488-0339-0. — Текст : электронный // Электронный ресурс цифровой образовательной среды СПО </w:t>
      </w:r>
      <w:proofErr w:type="spellStart"/>
      <w:r w:rsidRPr="00705FD9">
        <w:rPr>
          <w:bCs/>
        </w:rPr>
        <w:t>PROFобразование</w:t>
      </w:r>
      <w:proofErr w:type="spellEnd"/>
      <w:r w:rsidRPr="00705FD9">
        <w:rPr>
          <w:bCs/>
        </w:rPr>
        <w:t xml:space="preserve"> : [сайт]. — URL: https://profspo.ru/books/86070</w:t>
      </w:r>
    </w:p>
    <w:p w14:paraId="7AD81B88" w14:textId="77777777" w:rsidR="00E2792A" w:rsidRPr="0011621C" w:rsidRDefault="00E2792A" w:rsidP="000B4E8B">
      <w:pPr>
        <w:pStyle w:val="ad"/>
        <w:numPr>
          <w:ilvl w:val="0"/>
          <w:numId w:val="65"/>
        </w:numPr>
        <w:spacing w:before="0" w:after="0" w:line="276" w:lineRule="auto"/>
        <w:ind w:left="0" w:firstLine="567"/>
        <w:contextualSpacing/>
        <w:jc w:val="both"/>
        <w:rPr>
          <w:bCs/>
        </w:rPr>
      </w:pPr>
      <w:r w:rsidRPr="0011621C">
        <w:rPr>
          <w:bCs/>
        </w:rPr>
        <w:t>Советов, Б. Я.  Информационные технологии : учебник для среднего профессионального образования / Б. Я. Советов, В. В. </w:t>
      </w:r>
      <w:proofErr w:type="spellStart"/>
      <w:r w:rsidRPr="0011621C">
        <w:rPr>
          <w:bCs/>
        </w:rPr>
        <w:t>Цехановский</w:t>
      </w:r>
      <w:proofErr w:type="spellEnd"/>
      <w:r w:rsidRPr="0011621C">
        <w:rPr>
          <w:bCs/>
        </w:rPr>
        <w:t xml:space="preserve">. — 7-е изд., </w:t>
      </w:r>
      <w:proofErr w:type="spellStart"/>
      <w:r w:rsidRPr="0011621C">
        <w:rPr>
          <w:bCs/>
        </w:rPr>
        <w:t>перераб</w:t>
      </w:r>
      <w:proofErr w:type="spellEnd"/>
      <w:r w:rsidRPr="0011621C">
        <w:rPr>
          <w:bCs/>
        </w:rPr>
        <w:t xml:space="preserve">. и доп. — Москва : Издательство </w:t>
      </w:r>
      <w:proofErr w:type="spellStart"/>
      <w:r w:rsidRPr="0011621C">
        <w:rPr>
          <w:bCs/>
        </w:rPr>
        <w:t>Юрайт</w:t>
      </w:r>
      <w:proofErr w:type="spellEnd"/>
      <w:r w:rsidRPr="0011621C">
        <w:rPr>
          <w:bCs/>
        </w:rPr>
        <w:t xml:space="preserve">, 2022. — 327 с. — (Профессиональное образование). — ISBN 978-5-534-06399-8. — Текст : электронный // Образовательная платформа </w:t>
      </w:r>
      <w:proofErr w:type="spellStart"/>
      <w:r w:rsidRPr="0011621C">
        <w:rPr>
          <w:bCs/>
        </w:rPr>
        <w:t>Юрайт</w:t>
      </w:r>
      <w:proofErr w:type="spellEnd"/>
      <w:r w:rsidRPr="0011621C">
        <w:rPr>
          <w:bCs/>
        </w:rPr>
        <w:t xml:space="preserve"> [сайт]. — URL: https://urait.ru/bcode/489604 (дата обращения: 22.06.2022).</w:t>
      </w:r>
    </w:p>
    <w:p w14:paraId="4FA52C90" w14:textId="77777777" w:rsidR="00E2792A" w:rsidRPr="0011621C" w:rsidRDefault="00E2792A" w:rsidP="00E2792A">
      <w:pPr>
        <w:pStyle w:val="ad"/>
        <w:spacing w:line="276" w:lineRule="auto"/>
        <w:rPr>
          <w:bCs/>
        </w:rPr>
      </w:pPr>
    </w:p>
    <w:p w14:paraId="0EAB6968" w14:textId="77777777" w:rsidR="00E2792A" w:rsidRPr="0011621C" w:rsidRDefault="00E2792A" w:rsidP="00E2792A">
      <w:pPr>
        <w:contextualSpacing/>
        <w:jc w:val="center"/>
        <w:rPr>
          <w:rFonts w:ascii="Times New Roman" w:hAnsi="Times New Roman"/>
          <w:b/>
          <w:sz w:val="24"/>
          <w:szCs w:val="24"/>
        </w:rPr>
      </w:pPr>
      <w:r>
        <w:rPr>
          <w:rFonts w:ascii="Times New Roman" w:hAnsi="Times New Roman"/>
          <w:b/>
          <w:sz w:val="24"/>
          <w:szCs w:val="24"/>
        </w:rPr>
        <w:t xml:space="preserve">4. </w:t>
      </w:r>
      <w:r w:rsidRPr="0011621C">
        <w:rPr>
          <w:rFonts w:ascii="Times New Roman" w:hAnsi="Times New Roman"/>
          <w:b/>
          <w:sz w:val="24"/>
          <w:szCs w:val="24"/>
        </w:rPr>
        <w:t>КОНТРОЛЬ И ОЦЕНКА РЕЗУЛЬТАТОВ ОСВОЕНИЯ</w:t>
      </w:r>
      <w:r>
        <w:rPr>
          <w:rFonts w:ascii="Times New Roman" w:hAnsi="Times New Roman"/>
          <w:b/>
          <w:sz w:val="24"/>
          <w:szCs w:val="24"/>
        </w:rPr>
        <w:br/>
      </w:r>
      <w:r w:rsidRPr="0011621C">
        <w:rPr>
          <w:rFonts w:ascii="Times New Roman" w:hAnsi="Times New Roman"/>
          <w:b/>
          <w:sz w:val="24"/>
          <w:szCs w:val="24"/>
        </w:rPr>
        <w:t>УЧЕБНОЙ ДИСЦИПЛИНЫ</w:t>
      </w:r>
    </w:p>
    <w:p w14:paraId="60F76D22" w14:textId="77777777" w:rsidR="00E2792A" w:rsidRPr="0011621C" w:rsidRDefault="00E2792A" w:rsidP="00E2792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543"/>
        <w:gridCol w:w="2092"/>
      </w:tblGrid>
      <w:tr w:rsidR="00E2792A" w:rsidRPr="0011621C" w14:paraId="0D85420D" w14:textId="77777777" w:rsidTr="00163708">
        <w:tc>
          <w:tcPr>
            <w:tcW w:w="2056" w:type="pct"/>
          </w:tcPr>
          <w:p w14:paraId="0F228D97" w14:textId="77777777" w:rsidR="00E2792A" w:rsidRPr="0011621C" w:rsidRDefault="00E2792A" w:rsidP="00163708">
            <w:pPr>
              <w:spacing w:after="0"/>
              <w:jc w:val="center"/>
              <w:rPr>
                <w:rFonts w:ascii="Times New Roman" w:hAnsi="Times New Roman"/>
                <w:sz w:val="24"/>
                <w:szCs w:val="24"/>
              </w:rPr>
            </w:pPr>
            <w:r w:rsidRPr="0011621C">
              <w:rPr>
                <w:rFonts w:ascii="Times New Roman" w:hAnsi="Times New Roman"/>
                <w:b/>
                <w:bCs/>
                <w:i/>
                <w:sz w:val="24"/>
                <w:szCs w:val="24"/>
              </w:rPr>
              <w:t>Результаты обучения</w:t>
            </w:r>
          </w:p>
        </w:tc>
        <w:tc>
          <w:tcPr>
            <w:tcW w:w="1851" w:type="pct"/>
          </w:tcPr>
          <w:p w14:paraId="3B9EA456" w14:textId="77777777" w:rsidR="00E2792A" w:rsidRPr="0011621C" w:rsidRDefault="00E2792A" w:rsidP="00163708">
            <w:pPr>
              <w:jc w:val="center"/>
              <w:rPr>
                <w:rFonts w:ascii="Times New Roman" w:hAnsi="Times New Roman"/>
                <w:b/>
                <w:bCs/>
                <w:i/>
                <w:sz w:val="24"/>
                <w:szCs w:val="24"/>
              </w:rPr>
            </w:pPr>
            <w:r w:rsidRPr="0011621C">
              <w:rPr>
                <w:rFonts w:ascii="Times New Roman" w:hAnsi="Times New Roman"/>
                <w:b/>
                <w:bCs/>
                <w:i/>
                <w:sz w:val="24"/>
                <w:szCs w:val="24"/>
              </w:rPr>
              <w:t>Критерии оценки</w:t>
            </w:r>
          </w:p>
        </w:tc>
        <w:tc>
          <w:tcPr>
            <w:tcW w:w="1093" w:type="pct"/>
          </w:tcPr>
          <w:p w14:paraId="50133FD9" w14:textId="77777777" w:rsidR="00E2792A" w:rsidRPr="0011621C" w:rsidRDefault="00E2792A" w:rsidP="00163708">
            <w:pPr>
              <w:jc w:val="center"/>
              <w:rPr>
                <w:rFonts w:ascii="Times New Roman" w:hAnsi="Times New Roman"/>
                <w:b/>
                <w:bCs/>
                <w:i/>
                <w:sz w:val="24"/>
                <w:szCs w:val="24"/>
              </w:rPr>
            </w:pPr>
            <w:r w:rsidRPr="0011621C">
              <w:rPr>
                <w:rFonts w:ascii="Times New Roman" w:hAnsi="Times New Roman"/>
                <w:b/>
                <w:bCs/>
                <w:i/>
                <w:sz w:val="24"/>
                <w:szCs w:val="24"/>
              </w:rPr>
              <w:t>Методы оценки</w:t>
            </w:r>
          </w:p>
        </w:tc>
      </w:tr>
      <w:tr w:rsidR="00E2792A" w:rsidRPr="0011621C" w14:paraId="57A52A5F" w14:textId="77777777" w:rsidTr="00163708">
        <w:tc>
          <w:tcPr>
            <w:tcW w:w="5000" w:type="pct"/>
            <w:gridSpan w:val="3"/>
          </w:tcPr>
          <w:p w14:paraId="4C439482" w14:textId="77777777" w:rsidR="00E2792A" w:rsidRPr="00E863B5" w:rsidRDefault="00E2792A" w:rsidP="00163708">
            <w:pPr>
              <w:pStyle w:val="ad"/>
              <w:spacing w:before="0" w:after="0" w:line="276" w:lineRule="auto"/>
              <w:ind w:left="0"/>
              <w:jc w:val="both"/>
              <w:rPr>
                <w:bCs/>
                <w:i/>
              </w:rPr>
            </w:pPr>
            <w:r w:rsidRPr="00E863B5">
              <w:rPr>
                <w:bCs/>
                <w:i/>
              </w:rPr>
              <w:t>Перечень знаний, осваиваемых в рамках учебной дисциплины</w:t>
            </w:r>
          </w:p>
        </w:tc>
      </w:tr>
      <w:tr w:rsidR="00E2792A" w:rsidRPr="0011621C" w14:paraId="1FAF417A" w14:textId="77777777" w:rsidTr="00163708">
        <w:tc>
          <w:tcPr>
            <w:tcW w:w="2056" w:type="pct"/>
          </w:tcPr>
          <w:p w14:paraId="765774F8" w14:textId="77777777" w:rsidR="00E2792A" w:rsidRPr="0011621C" w:rsidRDefault="00E2792A" w:rsidP="00163708">
            <w:pPr>
              <w:pStyle w:val="ad"/>
              <w:tabs>
                <w:tab w:val="left" w:pos="34"/>
                <w:tab w:val="left" w:pos="317"/>
              </w:tabs>
              <w:spacing w:before="0" w:after="0" w:line="276" w:lineRule="auto"/>
              <w:ind w:left="0"/>
              <w:contextualSpacing/>
              <w:jc w:val="both"/>
              <w:rPr>
                <w:lang w:eastAsia="en-US"/>
              </w:rPr>
            </w:pPr>
            <w:r w:rsidRPr="0011621C">
              <w:rPr>
                <w:lang w:eastAsia="en-US"/>
              </w:rPr>
              <w:t>правила техники безопасности и гигиенические требования при использовании средств ИКТ в образовательном процессе;</w:t>
            </w:r>
          </w:p>
          <w:p w14:paraId="142F54F8" w14:textId="77777777" w:rsidR="00E2792A" w:rsidRPr="0011621C" w:rsidRDefault="00E2792A" w:rsidP="00163708">
            <w:pPr>
              <w:pStyle w:val="ad"/>
              <w:tabs>
                <w:tab w:val="left" w:pos="34"/>
                <w:tab w:val="left" w:pos="317"/>
              </w:tabs>
              <w:spacing w:before="0" w:after="0" w:line="276" w:lineRule="auto"/>
              <w:ind w:left="0"/>
              <w:contextualSpacing/>
              <w:jc w:val="both"/>
              <w:rPr>
                <w:lang w:eastAsia="en-US"/>
              </w:rPr>
            </w:pPr>
            <w:r w:rsidRPr="0011621C">
              <w:rPr>
                <w:lang w:eastAsia="en-US"/>
              </w:rPr>
              <w:t>нормы информационной безопасности при использовании средств ИКТ;</w:t>
            </w:r>
          </w:p>
          <w:p w14:paraId="76DB5FC5" w14:textId="77777777" w:rsidR="00E2792A" w:rsidRPr="0011621C" w:rsidRDefault="00E2792A" w:rsidP="00163708">
            <w:pPr>
              <w:pStyle w:val="ad"/>
              <w:tabs>
                <w:tab w:val="left" w:pos="34"/>
                <w:tab w:val="left" w:pos="317"/>
              </w:tabs>
              <w:spacing w:before="0" w:after="0" w:line="276" w:lineRule="auto"/>
              <w:ind w:left="0"/>
              <w:contextualSpacing/>
              <w:jc w:val="both"/>
              <w:rPr>
                <w:lang w:eastAsia="en-US"/>
              </w:rPr>
            </w:pPr>
            <w:r w:rsidRPr="0011621C">
              <w:rPr>
                <w:lang w:eastAsia="en-US"/>
              </w:rPr>
              <w:t>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58F5F2D0" w14:textId="77777777" w:rsidR="00E2792A" w:rsidRPr="0011621C" w:rsidRDefault="00E2792A" w:rsidP="00163708">
            <w:pPr>
              <w:pStyle w:val="ad"/>
              <w:tabs>
                <w:tab w:val="left" w:pos="34"/>
                <w:tab w:val="left" w:pos="317"/>
              </w:tabs>
              <w:spacing w:before="0" w:after="0" w:line="276" w:lineRule="auto"/>
              <w:ind w:left="0"/>
              <w:contextualSpacing/>
              <w:jc w:val="both"/>
              <w:rPr>
                <w:lang w:eastAsia="en-US"/>
              </w:rPr>
            </w:pPr>
            <w:r w:rsidRPr="0011621C">
              <w:rPr>
                <w:lang w:eastAsia="en-US"/>
              </w:rPr>
              <w:t>возможности использования сервисов и ресурсов сети Интернет в профессиональной деятельности;</w:t>
            </w:r>
          </w:p>
          <w:p w14:paraId="6E710547" w14:textId="77777777" w:rsidR="00E2792A" w:rsidRPr="0011621C" w:rsidRDefault="00E2792A" w:rsidP="00163708">
            <w:pPr>
              <w:pStyle w:val="ad"/>
              <w:spacing w:before="0" w:after="0" w:line="276" w:lineRule="auto"/>
              <w:ind w:left="0"/>
              <w:contextualSpacing/>
              <w:rPr>
                <w:lang w:eastAsia="en-US"/>
              </w:rPr>
            </w:pPr>
            <w:r w:rsidRPr="0011621C">
              <w:rPr>
                <w:lang w:eastAsia="en-US"/>
              </w:rPr>
              <w:t>аппаратное и программное обеспечение персонального компьютера, используемое в профессиональной деятельности.</w:t>
            </w:r>
          </w:p>
        </w:tc>
        <w:tc>
          <w:tcPr>
            <w:tcW w:w="1851" w:type="pct"/>
          </w:tcPr>
          <w:p w14:paraId="00E46E55" w14:textId="77777777" w:rsidR="00E2792A" w:rsidRPr="0011621C" w:rsidRDefault="00E2792A" w:rsidP="00163708">
            <w:pPr>
              <w:pStyle w:val="ad"/>
              <w:tabs>
                <w:tab w:val="left" w:pos="0"/>
                <w:tab w:val="left" w:pos="34"/>
              </w:tabs>
              <w:spacing w:before="0" w:after="0" w:line="276" w:lineRule="auto"/>
              <w:ind w:left="0"/>
              <w:contextualSpacing/>
              <w:jc w:val="both"/>
              <w:rPr>
                <w:lang w:eastAsia="en-US"/>
              </w:rPr>
            </w:pPr>
            <w:r w:rsidRPr="0011621C">
              <w:rPr>
                <w:lang w:eastAsia="en-US"/>
              </w:rPr>
              <w:t>знает правила техники безопасности и гигиенические требования при использовании средств ИКТ в образовательном процессе;</w:t>
            </w:r>
          </w:p>
          <w:p w14:paraId="566957F8" w14:textId="77777777" w:rsidR="00E2792A" w:rsidRPr="0011621C" w:rsidRDefault="00E2792A" w:rsidP="00163708">
            <w:pPr>
              <w:pStyle w:val="ad"/>
              <w:tabs>
                <w:tab w:val="left" w:pos="0"/>
                <w:tab w:val="left" w:pos="34"/>
              </w:tabs>
              <w:spacing w:before="0" w:after="0" w:line="276" w:lineRule="auto"/>
              <w:ind w:left="0"/>
              <w:contextualSpacing/>
              <w:jc w:val="both"/>
              <w:rPr>
                <w:lang w:eastAsia="en-US"/>
              </w:rPr>
            </w:pPr>
            <w:r w:rsidRPr="0011621C">
              <w:rPr>
                <w:lang w:eastAsia="en-US"/>
              </w:rPr>
              <w:t>знает нормы информационной безопасности при использовании средств ИКТ;</w:t>
            </w:r>
          </w:p>
          <w:p w14:paraId="22609B90" w14:textId="77777777" w:rsidR="00E2792A" w:rsidRPr="0011621C" w:rsidRDefault="00E2792A" w:rsidP="00163708">
            <w:pPr>
              <w:pStyle w:val="ad"/>
              <w:tabs>
                <w:tab w:val="left" w:pos="0"/>
                <w:tab w:val="left" w:pos="34"/>
              </w:tabs>
              <w:spacing w:before="0" w:after="0" w:line="276" w:lineRule="auto"/>
              <w:ind w:left="0"/>
              <w:contextualSpacing/>
              <w:jc w:val="both"/>
              <w:rPr>
                <w:lang w:eastAsia="en-US"/>
              </w:rPr>
            </w:pPr>
            <w:r w:rsidRPr="0011621C">
              <w:rPr>
                <w:lang w:eastAsia="en-US"/>
              </w:rPr>
              <w:t>знает 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6F3CB9C7" w14:textId="77777777" w:rsidR="00E2792A" w:rsidRPr="0011621C" w:rsidRDefault="00E2792A" w:rsidP="00163708">
            <w:pPr>
              <w:pStyle w:val="ad"/>
              <w:tabs>
                <w:tab w:val="left" w:pos="0"/>
                <w:tab w:val="left" w:pos="34"/>
              </w:tabs>
              <w:spacing w:before="0" w:after="0" w:line="276" w:lineRule="auto"/>
              <w:ind w:left="0"/>
              <w:contextualSpacing/>
              <w:jc w:val="both"/>
              <w:rPr>
                <w:lang w:eastAsia="en-US"/>
              </w:rPr>
            </w:pPr>
            <w:r w:rsidRPr="0011621C">
              <w:rPr>
                <w:lang w:eastAsia="en-US"/>
              </w:rPr>
              <w:t>определяет и разъясняет возможности использования сервисов и ресурсов сети Интернет в профессиональной деятельности;</w:t>
            </w:r>
          </w:p>
          <w:p w14:paraId="07AFF8AA" w14:textId="77777777" w:rsidR="00E2792A" w:rsidRPr="0011621C" w:rsidRDefault="00E2792A" w:rsidP="00163708">
            <w:pPr>
              <w:pStyle w:val="ad"/>
              <w:tabs>
                <w:tab w:val="left" w:pos="0"/>
                <w:tab w:val="left" w:pos="34"/>
              </w:tabs>
              <w:spacing w:before="0" w:after="0" w:line="276" w:lineRule="auto"/>
              <w:ind w:left="0"/>
              <w:contextualSpacing/>
              <w:jc w:val="both"/>
              <w:rPr>
                <w:i/>
                <w:iCs/>
                <w:lang w:eastAsia="en-US"/>
              </w:rPr>
            </w:pPr>
            <w:r w:rsidRPr="0011621C">
              <w:rPr>
                <w:lang w:eastAsia="en-US"/>
              </w:rPr>
              <w:t>знает аппаратное и программное обеспечение персонального компьютера, используемое в профессиональной деятельности.</w:t>
            </w:r>
          </w:p>
        </w:tc>
        <w:tc>
          <w:tcPr>
            <w:tcW w:w="1093" w:type="pct"/>
          </w:tcPr>
          <w:p w14:paraId="04E33E7E" w14:textId="77777777" w:rsidR="00E2792A" w:rsidRPr="0011621C" w:rsidRDefault="00E2792A" w:rsidP="00163708">
            <w:pPr>
              <w:pStyle w:val="ad"/>
              <w:spacing w:before="0" w:after="0" w:line="276" w:lineRule="auto"/>
              <w:ind w:left="0"/>
              <w:jc w:val="both"/>
              <w:rPr>
                <w:bCs/>
              </w:rPr>
            </w:pPr>
            <w:r w:rsidRPr="0011621C">
              <w:rPr>
                <w:bCs/>
              </w:rPr>
              <w:t>анализ и оценка решения тестовых заданий;</w:t>
            </w:r>
          </w:p>
          <w:p w14:paraId="1CE12C1C" w14:textId="77777777" w:rsidR="00E2792A" w:rsidRPr="0011621C" w:rsidRDefault="00E2792A" w:rsidP="00163708">
            <w:pPr>
              <w:pStyle w:val="ad"/>
              <w:spacing w:before="0" w:after="0" w:line="276" w:lineRule="auto"/>
              <w:ind w:left="0"/>
              <w:jc w:val="both"/>
              <w:rPr>
                <w:bCs/>
              </w:rPr>
            </w:pPr>
            <w:r w:rsidRPr="0011621C">
              <w:rPr>
                <w:bCs/>
              </w:rPr>
              <w:t>анализ и оценка решения устного опроса;</w:t>
            </w:r>
          </w:p>
          <w:p w14:paraId="0565FAD4" w14:textId="77777777" w:rsidR="00E2792A" w:rsidRPr="0011621C" w:rsidRDefault="00E2792A" w:rsidP="00163708">
            <w:pPr>
              <w:pStyle w:val="ad"/>
              <w:spacing w:before="0" w:after="0" w:line="276" w:lineRule="auto"/>
              <w:ind w:left="0"/>
              <w:jc w:val="both"/>
              <w:rPr>
                <w:bCs/>
              </w:rPr>
            </w:pPr>
            <w:r w:rsidRPr="0011621C">
              <w:rPr>
                <w:bCs/>
              </w:rPr>
              <w:t>анализ и оценка решения письменного опроса.</w:t>
            </w:r>
          </w:p>
          <w:p w14:paraId="34544386" w14:textId="77777777" w:rsidR="00E2792A" w:rsidRPr="0011621C" w:rsidRDefault="00E2792A" w:rsidP="00163708">
            <w:pPr>
              <w:rPr>
                <w:rFonts w:ascii="Times New Roman" w:hAnsi="Times New Roman"/>
                <w:bCs/>
                <w:i/>
                <w:sz w:val="24"/>
                <w:szCs w:val="24"/>
              </w:rPr>
            </w:pPr>
          </w:p>
        </w:tc>
      </w:tr>
      <w:tr w:rsidR="00E2792A" w:rsidRPr="0011621C" w14:paraId="5125FD34" w14:textId="77777777" w:rsidTr="00163708">
        <w:trPr>
          <w:trHeight w:val="289"/>
        </w:trPr>
        <w:tc>
          <w:tcPr>
            <w:tcW w:w="5000" w:type="pct"/>
            <w:gridSpan w:val="3"/>
          </w:tcPr>
          <w:p w14:paraId="216F97F9" w14:textId="77777777" w:rsidR="00E2792A" w:rsidRPr="00E863B5" w:rsidRDefault="00E2792A" w:rsidP="00163708">
            <w:pPr>
              <w:pStyle w:val="ad"/>
              <w:spacing w:before="0" w:after="200" w:line="276" w:lineRule="auto"/>
              <w:ind w:left="0"/>
              <w:contextualSpacing/>
              <w:jc w:val="both"/>
              <w:rPr>
                <w:bCs/>
                <w:i/>
              </w:rPr>
            </w:pPr>
            <w:r w:rsidRPr="00E863B5">
              <w:rPr>
                <w:bCs/>
                <w:i/>
              </w:rPr>
              <w:lastRenderedPageBreak/>
              <w:t>Перечень умений, осваиваемых в рамках учебной дисциплины</w:t>
            </w:r>
          </w:p>
        </w:tc>
      </w:tr>
      <w:tr w:rsidR="00E2792A" w:rsidRPr="0011621C" w14:paraId="2BB90E59" w14:textId="77777777" w:rsidTr="00163708">
        <w:trPr>
          <w:trHeight w:val="896"/>
        </w:trPr>
        <w:tc>
          <w:tcPr>
            <w:tcW w:w="2056" w:type="pct"/>
          </w:tcPr>
          <w:p w14:paraId="396F9440" w14:textId="77777777" w:rsidR="00E2792A" w:rsidRPr="0011621C" w:rsidRDefault="00E2792A" w:rsidP="00163708">
            <w:pPr>
              <w:pStyle w:val="ad"/>
              <w:tabs>
                <w:tab w:val="left" w:pos="195"/>
              </w:tabs>
              <w:spacing w:before="0" w:after="0" w:line="276" w:lineRule="auto"/>
              <w:ind w:left="0"/>
              <w:contextualSpacing/>
              <w:jc w:val="both"/>
              <w:rPr>
                <w:lang w:eastAsia="en-US"/>
              </w:rPr>
            </w:pPr>
            <w:r w:rsidRPr="0011621C">
              <w:rPr>
                <w:lang w:eastAsia="en-US"/>
              </w:rPr>
              <w:t>соблюдать правила техники безопасности и гигиенические требования при использовании средств ИКТ в профессиональной деятельности;</w:t>
            </w:r>
          </w:p>
          <w:p w14:paraId="0897255C" w14:textId="77777777" w:rsidR="00E2792A" w:rsidRPr="0011621C" w:rsidRDefault="00E2792A" w:rsidP="00163708">
            <w:pPr>
              <w:pStyle w:val="ad"/>
              <w:tabs>
                <w:tab w:val="left" w:pos="195"/>
              </w:tabs>
              <w:spacing w:before="0" w:after="0" w:line="276" w:lineRule="auto"/>
              <w:ind w:left="0"/>
              <w:contextualSpacing/>
              <w:jc w:val="both"/>
              <w:rPr>
                <w:lang w:eastAsia="en-US"/>
              </w:rPr>
            </w:pPr>
            <w:r w:rsidRPr="0011621C">
              <w:rPr>
                <w:lang w:eastAsia="en-US"/>
              </w:rPr>
              <w:t>соблюдать нормы информационной безопасности при использовании средств ИКТ;</w:t>
            </w:r>
          </w:p>
          <w:p w14:paraId="2980E030" w14:textId="77777777" w:rsidR="00E2792A" w:rsidRPr="0011621C" w:rsidRDefault="00E2792A" w:rsidP="00163708">
            <w:pPr>
              <w:pStyle w:val="ad"/>
              <w:tabs>
                <w:tab w:val="left" w:pos="195"/>
              </w:tabs>
              <w:spacing w:before="0" w:after="0" w:line="276" w:lineRule="auto"/>
              <w:ind w:left="0"/>
              <w:contextualSpacing/>
              <w:jc w:val="both"/>
              <w:rPr>
                <w:lang w:eastAsia="en-US"/>
              </w:rPr>
            </w:pPr>
            <w:r w:rsidRPr="0011621C">
              <w:rPr>
                <w:lang w:eastAsia="en-US"/>
              </w:rPr>
              <w:t>создавать, редактировать, сохранять, осуществлять поиск и передавать информационные объекты различного типа с помощью современных информационных технологий;</w:t>
            </w:r>
          </w:p>
          <w:p w14:paraId="502559E4" w14:textId="77777777" w:rsidR="00E2792A" w:rsidRPr="0011621C" w:rsidRDefault="00E2792A" w:rsidP="00163708">
            <w:pPr>
              <w:pStyle w:val="ad"/>
              <w:tabs>
                <w:tab w:val="left" w:pos="34"/>
              </w:tabs>
              <w:spacing w:before="0" w:after="0" w:line="276" w:lineRule="auto"/>
              <w:ind w:left="0"/>
              <w:contextualSpacing/>
              <w:jc w:val="both"/>
              <w:rPr>
                <w:i/>
                <w:iCs/>
                <w:lang w:eastAsia="en-US"/>
              </w:rPr>
            </w:pPr>
            <w:r w:rsidRPr="0011621C">
              <w:rPr>
                <w:lang w:eastAsia="en-US"/>
              </w:rPr>
              <w:t>использовать сервисы и ресурсы сети Интернет в профессиональной деятельности.</w:t>
            </w:r>
          </w:p>
        </w:tc>
        <w:tc>
          <w:tcPr>
            <w:tcW w:w="1851" w:type="pct"/>
          </w:tcPr>
          <w:p w14:paraId="43F67278" w14:textId="77777777" w:rsidR="00E2792A" w:rsidRPr="0011621C" w:rsidRDefault="00E2792A" w:rsidP="00163708">
            <w:pPr>
              <w:pStyle w:val="ad"/>
              <w:tabs>
                <w:tab w:val="left" w:pos="195"/>
              </w:tabs>
              <w:spacing w:before="0" w:after="0" w:line="276" w:lineRule="auto"/>
              <w:ind w:left="0"/>
              <w:contextualSpacing/>
              <w:jc w:val="both"/>
              <w:rPr>
                <w:lang w:eastAsia="en-US"/>
              </w:rPr>
            </w:pPr>
            <w:r w:rsidRPr="0011621C">
              <w:rPr>
                <w:lang w:eastAsia="en-US"/>
              </w:rPr>
              <w:t>соблюдает правила техники безопасности и гигиенические требования при использовании средств ИКТ в профессиональной деятельности;</w:t>
            </w:r>
          </w:p>
          <w:p w14:paraId="60923BFC" w14:textId="77777777" w:rsidR="00E2792A" w:rsidRPr="0011621C" w:rsidRDefault="00E2792A" w:rsidP="00163708">
            <w:pPr>
              <w:pStyle w:val="ad"/>
              <w:tabs>
                <w:tab w:val="left" w:pos="195"/>
              </w:tabs>
              <w:spacing w:before="0" w:after="0" w:line="276" w:lineRule="auto"/>
              <w:ind w:left="0"/>
              <w:contextualSpacing/>
              <w:jc w:val="both"/>
              <w:rPr>
                <w:lang w:eastAsia="en-US"/>
              </w:rPr>
            </w:pPr>
            <w:r w:rsidRPr="0011621C">
              <w:rPr>
                <w:lang w:eastAsia="en-US"/>
              </w:rPr>
              <w:t>соблюдает нормы информационной безопасности при использовании средств ИКТ;</w:t>
            </w:r>
          </w:p>
          <w:p w14:paraId="65141CF1" w14:textId="77777777" w:rsidR="00E2792A" w:rsidRPr="0011621C" w:rsidRDefault="00E2792A" w:rsidP="00163708">
            <w:pPr>
              <w:pStyle w:val="ad"/>
              <w:tabs>
                <w:tab w:val="left" w:pos="195"/>
              </w:tabs>
              <w:spacing w:before="0" w:after="0" w:line="276" w:lineRule="auto"/>
              <w:ind w:left="0"/>
              <w:contextualSpacing/>
              <w:jc w:val="both"/>
              <w:rPr>
                <w:lang w:eastAsia="en-US"/>
              </w:rPr>
            </w:pPr>
            <w:r w:rsidRPr="0011621C">
              <w:rPr>
                <w:lang w:eastAsia="en-US"/>
              </w:rPr>
              <w:t>создает, редактирует, сохраняет, осуществляет поиск и передает информационные объекты различного типа с помощью современных информационных технологий;</w:t>
            </w:r>
          </w:p>
          <w:p w14:paraId="4FA7470E" w14:textId="77777777" w:rsidR="00E2792A" w:rsidRPr="0011621C" w:rsidRDefault="00E2792A" w:rsidP="00163708">
            <w:pPr>
              <w:pStyle w:val="ad"/>
              <w:spacing w:before="0" w:after="0" w:line="276" w:lineRule="auto"/>
              <w:ind w:left="0"/>
              <w:contextualSpacing/>
              <w:jc w:val="both"/>
              <w:rPr>
                <w:i/>
                <w:iCs/>
                <w:lang w:eastAsia="en-US"/>
              </w:rPr>
            </w:pPr>
            <w:r w:rsidRPr="0011621C">
              <w:rPr>
                <w:lang w:eastAsia="en-US"/>
              </w:rPr>
              <w:t>использует сервисы и ресурсы сети Интернет в профессиональной деятельности.</w:t>
            </w:r>
          </w:p>
        </w:tc>
        <w:tc>
          <w:tcPr>
            <w:tcW w:w="1093" w:type="pct"/>
          </w:tcPr>
          <w:p w14:paraId="5F5DC770" w14:textId="77777777" w:rsidR="00E2792A" w:rsidRPr="0011621C" w:rsidRDefault="00E2792A" w:rsidP="00163708">
            <w:pPr>
              <w:pStyle w:val="ad"/>
              <w:spacing w:before="0" w:after="200" w:line="276" w:lineRule="auto"/>
              <w:ind w:left="0"/>
              <w:contextualSpacing/>
              <w:jc w:val="both"/>
              <w:rPr>
                <w:bCs/>
                <w:i/>
              </w:rPr>
            </w:pPr>
            <w:r w:rsidRPr="0011621C">
              <w:rPr>
                <w:bCs/>
              </w:rPr>
              <w:t>оценка выполнения практических заданий (работ).</w:t>
            </w:r>
          </w:p>
        </w:tc>
      </w:tr>
    </w:tbl>
    <w:p w14:paraId="75682D11" w14:textId="77777777" w:rsidR="00E2792A" w:rsidRPr="0011621C" w:rsidRDefault="00E2792A" w:rsidP="00E2792A">
      <w:pPr>
        <w:spacing w:after="0"/>
        <w:jc w:val="both"/>
        <w:rPr>
          <w:rFonts w:ascii="Times New Roman" w:hAnsi="Times New Roman"/>
          <w:b/>
          <w:sz w:val="24"/>
          <w:szCs w:val="24"/>
        </w:rPr>
      </w:pPr>
    </w:p>
    <w:p w14:paraId="3895E2FB" w14:textId="77777777" w:rsidR="00E2792A" w:rsidRPr="0011621C" w:rsidRDefault="00E2792A" w:rsidP="00E2792A">
      <w:pPr>
        <w:rPr>
          <w:lang w:eastAsia="x-none"/>
        </w:rPr>
      </w:pPr>
    </w:p>
    <w:p w14:paraId="6931901F" w14:textId="77777777" w:rsidR="00E2792A" w:rsidRPr="0011621C" w:rsidRDefault="00E2792A" w:rsidP="00904340">
      <w:pPr>
        <w:pStyle w:val="afffffc"/>
        <w:spacing w:after="0"/>
        <w:jc w:val="right"/>
        <w:rPr>
          <w:rFonts w:ascii="Times New Roman" w:hAnsi="Times New Roman"/>
          <w:b/>
          <w:bCs/>
        </w:rPr>
      </w:pPr>
      <w:r w:rsidRPr="0011621C">
        <w:rPr>
          <w:rFonts w:ascii="Times New Roman" w:hAnsi="Times New Roman"/>
          <w:b/>
          <w:bCs/>
        </w:rPr>
        <w:br w:type="page"/>
      </w:r>
      <w:r w:rsidRPr="0011621C">
        <w:rPr>
          <w:rFonts w:ascii="Times New Roman" w:hAnsi="Times New Roman"/>
          <w:b/>
          <w:bCs/>
        </w:rPr>
        <w:lastRenderedPageBreak/>
        <w:t xml:space="preserve">Приложение </w:t>
      </w:r>
      <w:r w:rsidR="00E863B5">
        <w:rPr>
          <w:rFonts w:ascii="Times New Roman" w:hAnsi="Times New Roman"/>
          <w:b/>
          <w:bCs/>
        </w:rPr>
        <w:t>3</w:t>
      </w:r>
      <w:r w:rsidRPr="0011621C">
        <w:rPr>
          <w:rFonts w:ascii="Times New Roman" w:hAnsi="Times New Roman"/>
          <w:b/>
          <w:bCs/>
        </w:rPr>
        <w:t>.13</w:t>
      </w:r>
    </w:p>
    <w:p w14:paraId="2D72E668" w14:textId="77777777" w:rsidR="00E2792A" w:rsidRPr="0011621C" w:rsidRDefault="00E2792A" w:rsidP="00904340">
      <w:pPr>
        <w:spacing w:after="0"/>
        <w:jc w:val="right"/>
        <w:rPr>
          <w:rFonts w:ascii="Times New Roman" w:hAnsi="Times New Roman"/>
          <w:i/>
          <w:sz w:val="18"/>
          <w:szCs w:val="18"/>
        </w:rPr>
      </w:pPr>
      <w:r w:rsidRPr="0011621C">
        <w:rPr>
          <w:rFonts w:ascii="Times New Roman" w:hAnsi="Times New Roman"/>
          <w:sz w:val="24"/>
          <w:szCs w:val="24"/>
        </w:rPr>
        <w:t>к ПОП</w:t>
      </w:r>
      <w:r w:rsidR="00E863B5">
        <w:rPr>
          <w:rFonts w:ascii="Times New Roman" w:hAnsi="Times New Roman"/>
          <w:sz w:val="24"/>
          <w:szCs w:val="24"/>
        </w:rPr>
        <w:t>-П</w:t>
      </w:r>
      <w:r w:rsidRPr="0011621C">
        <w:rPr>
          <w:rFonts w:ascii="Times New Roman" w:hAnsi="Times New Roman"/>
          <w:sz w:val="24"/>
          <w:szCs w:val="24"/>
        </w:rPr>
        <w:t xml:space="preserve"> </w:t>
      </w:r>
      <w:r w:rsidRPr="00904340">
        <w:rPr>
          <w:rFonts w:ascii="Times New Roman" w:hAnsi="Times New Roman"/>
          <w:iCs/>
          <w:sz w:val="24"/>
          <w:szCs w:val="24"/>
        </w:rPr>
        <w:t xml:space="preserve">по </w:t>
      </w:r>
      <w:r w:rsidRPr="00904340">
        <w:rPr>
          <w:rFonts w:ascii="Times New Roman" w:hAnsi="Times New Roman"/>
          <w:bCs/>
          <w:iCs/>
          <w:sz w:val="24"/>
          <w:szCs w:val="24"/>
        </w:rPr>
        <w:t>специальности</w:t>
      </w:r>
      <w:r w:rsidRPr="0011621C">
        <w:rPr>
          <w:rFonts w:ascii="Times New Roman" w:hAnsi="Times New Roman"/>
          <w:i/>
          <w:sz w:val="24"/>
          <w:szCs w:val="24"/>
        </w:rPr>
        <w:t xml:space="preserve"> </w:t>
      </w:r>
      <w:r w:rsidRPr="0011621C">
        <w:rPr>
          <w:rFonts w:ascii="Times New Roman" w:hAnsi="Times New Roman"/>
          <w:i/>
          <w:sz w:val="24"/>
          <w:szCs w:val="24"/>
        </w:rPr>
        <w:br/>
      </w:r>
      <w:r w:rsidRPr="0011621C">
        <w:rPr>
          <w:rFonts w:ascii="Times New Roman" w:hAnsi="Times New Roman"/>
          <w:sz w:val="24"/>
          <w:szCs w:val="24"/>
        </w:rPr>
        <w:t>44.02.04 Специальное дошкольное образование</w:t>
      </w:r>
      <w:r w:rsidRPr="0011621C">
        <w:rPr>
          <w:rFonts w:ascii="Times New Roman" w:hAnsi="Times New Roman"/>
          <w:i/>
          <w:sz w:val="18"/>
          <w:szCs w:val="18"/>
        </w:rPr>
        <w:t xml:space="preserve"> </w:t>
      </w:r>
    </w:p>
    <w:p w14:paraId="2BFDE1E6" w14:textId="77777777" w:rsidR="00E2792A" w:rsidRPr="0011621C" w:rsidRDefault="00E2792A" w:rsidP="00E2792A">
      <w:pPr>
        <w:jc w:val="center"/>
        <w:rPr>
          <w:rFonts w:ascii="Times New Roman" w:hAnsi="Times New Roman"/>
          <w:b/>
          <w:i/>
        </w:rPr>
      </w:pPr>
    </w:p>
    <w:p w14:paraId="45CFFE49" w14:textId="77777777" w:rsidR="00E2792A" w:rsidRPr="0011621C" w:rsidRDefault="00E2792A" w:rsidP="00E2792A">
      <w:pPr>
        <w:jc w:val="center"/>
        <w:rPr>
          <w:rFonts w:ascii="Times New Roman" w:hAnsi="Times New Roman"/>
          <w:b/>
          <w:i/>
        </w:rPr>
      </w:pPr>
    </w:p>
    <w:p w14:paraId="575B062B" w14:textId="77777777" w:rsidR="00E2792A" w:rsidRPr="0011621C" w:rsidRDefault="00E2792A" w:rsidP="00E2792A">
      <w:pPr>
        <w:jc w:val="center"/>
        <w:rPr>
          <w:rFonts w:ascii="Times New Roman" w:hAnsi="Times New Roman"/>
          <w:b/>
          <w:i/>
        </w:rPr>
      </w:pPr>
    </w:p>
    <w:p w14:paraId="5A087CAE" w14:textId="77777777" w:rsidR="00E2792A" w:rsidRPr="0011621C" w:rsidRDefault="00E2792A" w:rsidP="00E2792A">
      <w:pPr>
        <w:jc w:val="center"/>
        <w:rPr>
          <w:rFonts w:ascii="Times New Roman" w:hAnsi="Times New Roman"/>
          <w:b/>
          <w:i/>
        </w:rPr>
      </w:pPr>
    </w:p>
    <w:p w14:paraId="12A40FFB" w14:textId="77777777" w:rsidR="00E2792A" w:rsidRPr="0011621C" w:rsidRDefault="00E2792A" w:rsidP="00E2792A">
      <w:pPr>
        <w:jc w:val="center"/>
        <w:rPr>
          <w:rFonts w:ascii="Times New Roman" w:hAnsi="Times New Roman"/>
          <w:b/>
          <w:i/>
        </w:rPr>
      </w:pPr>
    </w:p>
    <w:p w14:paraId="3B05D1D2" w14:textId="77777777" w:rsidR="00E2792A" w:rsidRPr="0011621C" w:rsidRDefault="00E2792A" w:rsidP="00E2792A">
      <w:pPr>
        <w:jc w:val="center"/>
        <w:rPr>
          <w:rFonts w:ascii="Times New Roman" w:hAnsi="Times New Roman"/>
          <w:b/>
          <w:i/>
        </w:rPr>
      </w:pPr>
    </w:p>
    <w:p w14:paraId="694F439F" w14:textId="77777777" w:rsidR="00E2792A" w:rsidRPr="0011621C" w:rsidRDefault="00E2792A" w:rsidP="00E2792A">
      <w:pPr>
        <w:jc w:val="center"/>
        <w:rPr>
          <w:rFonts w:ascii="Times New Roman" w:hAnsi="Times New Roman"/>
          <w:b/>
          <w:i/>
        </w:rPr>
      </w:pPr>
    </w:p>
    <w:p w14:paraId="20E21EE7" w14:textId="77777777" w:rsidR="00E2792A" w:rsidRPr="0011621C" w:rsidRDefault="00E2792A" w:rsidP="00E2792A">
      <w:pPr>
        <w:jc w:val="center"/>
        <w:rPr>
          <w:rFonts w:ascii="Times New Roman" w:hAnsi="Times New Roman"/>
          <w:b/>
          <w:i/>
        </w:rPr>
      </w:pPr>
    </w:p>
    <w:p w14:paraId="1DC84C3A" w14:textId="77777777" w:rsidR="00E2792A" w:rsidRPr="0011621C" w:rsidRDefault="00E2792A" w:rsidP="00E2792A">
      <w:pPr>
        <w:pStyle w:val="afffffc"/>
        <w:spacing w:line="360" w:lineRule="auto"/>
        <w:rPr>
          <w:rFonts w:ascii="Times New Roman" w:hAnsi="Times New Roman"/>
          <w:b/>
          <w:bCs/>
        </w:rPr>
      </w:pPr>
      <w:r w:rsidRPr="0011621C">
        <w:rPr>
          <w:rFonts w:ascii="Times New Roman" w:hAnsi="Times New Roman"/>
          <w:b/>
          <w:bCs/>
        </w:rPr>
        <w:t>ПРИМЕРНАЯ РАБОЧАЯ ПРОГРАММА УЧЕБНОЙ ДИСЦИПЛИНЫ</w:t>
      </w:r>
      <w:r w:rsidRPr="0011621C">
        <w:rPr>
          <w:rFonts w:ascii="Times New Roman" w:hAnsi="Times New Roman"/>
          <w:b/>
          <w:bCs/>
        </w:rPr>
        <w:br/>
        <w:t>«ОП</w:t>
      </w:r>
      <w:r>
        <w:rPr>
          <w:rFonts w:ascii="Times New Roman" w:hAnsi="Times New Roman"/>
          <w:b/>
          <w:bCs/>
        </w:rPr>
        <w:t>.</w:t>
      </w:r>
      <w:r w:rsidRPr="0011621C">
        <w:rPr>
          <w:rFonts w:ascii="Times New Roman" w:hAnsi="Times New Roman"/>
          <w:b/>
          <w:bCs/>
        </w:rPr>
        <w:t>08 ОСНОВЫ ВОЗРАСТНОЙ ПСИХОЛОГИИ»</w:t>
      </w:r>
    </w:p>
    <w:p w14:paraId="28210B6A" w14:textId="77777777" w:rsidR="00E2792A" w:rsidRPr="0011621C" w:rsidRDefault="00E2792A" w:rsidP="00E2792A">
      <w:pPr>
        <w:rPr>
          <w:rFonts w:ascii="Times New Roman" w:hAnsi="Times New Roman"/>
          <w:b/>
          <w:i/>
        </w:rPr>
      </w:pPr>
    </w:p>
    <w:p w14:paraId="16BF99C8" w14:textId="77777777" w:rsidR="00E2792A" w:rsidRPr="0011621C" w:rsidRDefault="00E2792A" w:rsidP="00E2792A">
      <w:pPr>
        <w:rPr>
          <w:rFonts w:ascii="Times New Roman" w:hAnsi="Times New Roman"/>
          <w:b/>
          <w:i/>
        </w:rPr>
      </w:pPr>
    </w:p>
    <w:p w14:paraId="4F7B50F1" w14:textId="77777777" w:rsidR="00E2792A" w:rsidRPr="0011621C" w:rsidRDefault="00E2792A" w:rsidP="00E2792A">
      <w:pPr>
        <w:rPr>
          <w:rFonts w:ascii="Times New Roman" w:hAnsi="Times New Roman"/>
          <w:b/>
          <w:i/>
        </w:rPr>
      </w:pPr>
    </w:p>
    <w:p w14:paraId="48DD0BBC" w14:textId="77777777" w:rsidR="00E2792A" w:rsidRPr="0011621C" w:rsidRDefault="00E2792A" w:rsidP="00E2792A">
      <w:pPr>
        <w:rPr>
          <w:rFonts w:ascii="Times New Roman" w:hAnsi="Times New Roman"/>
          <w:b/>
          <w:i/>
        </w:rPr>
      </w:pPr>
    </w:p>
    <w:p w14:paraId="6318117F" w14:textId="77777777" w:rsidR="00E2792A" w:rsidRPr="0011621C" w:rsidRDefault="00E2792A" w:rsidP="00E2792A">
      <w:pPr>
        <w:rPr>
          <w:rFonts w:ascii="Times New Roman" w:hAnsi="Times New Roman"/>
          <w:b/>
          <w:i/>
        </w:rPr>
      </w:pPr>
    </w:p>
    <w:p w14:paraId="2D642C0D" w14:textId="77777777" w:rsidR="00E2792A" w:rsidRPr="0011621C" w:rsidRDefault="00E2792A" w:rsidP="00E2792A">
      <w:pPr>
        <w:rPr>
          <w:rFonts w:ascii="Times New Roman" w:hAnsi="Times New Roman"/>
          <w:b/>
          <w:i/>
        </w:rPr>
      </w:pPr>
    </w:p>
    <w:p w14:paraId="76FAAC50" w14:textId="77777777" w:rsidR="00E2792A" w:rsidRPr="0011621C" w:rsidRDefault="00E2792A" w:rsidP="00E2792A">
      <w:pPr>
        <w:rPr>
          <w:rFonts w:ascii="Times New Roman" w:hAnsi="Times New Roman"/>
          <w:b/>
          <w:i/>
        </w:rPr>
      </w:pPr>
    </w:p>
    <w:p w14:paraId="09B15EBE" w14:textId="77777777" w:rsidR="00E2792A" w:rsidRPr="0011621C" w:rsidRDefault="00E2792A" w:rsidP="00E2792A">
      <w:pPr>
        <w:rPr>
          <w:rFonts w:ascii="Times New Roman" w:hAnsi="Times New Roman"/>
          <w:b/>
          <w:i/>
        </w:rPr>
      </w:pPr>
    </w:p>
    <w:p w14:paraId="748C653A" w14:textId="77777777" w:rsidR="00E2792A" w:rsidRPr="0011621C" w:rsidRDefault="00E2792A" w:rsidP="00E2792A">
      <w:pPr>
        <w:rPr>
          <w:rFonts w:ascii="Times New Roman" w:hAnsi="Times New Roman"/>
          <w:b/>
          <w:i/>
        </w:rPr>
      </w:pPr>
    </w:p>
    <w:p w14:paraId="491469D7" w14:textId="77777777" w:rsidR="00E2792A" w:rsidRPr="0011621C" w:rsidRDefault="00E2792A" w:rsidP="00E2792A">
      <w:pPr>
        <w:rPr>
          <w:rFonts w:ascii="Times New Roman" w:hAnsi="Times New Roman"/>
          <w:b/>
          <w:i/>
        </w:rPr>
      </w:pPr>
    </w:p>
    <w:p w14:paraId="2F2D3C0A" w14:textId="77777777" w:rsidR="00E2792A" w:rsidRPr="0011621C" w:rsidRDefault="00E2792A" w:rsidP="00E2792A">
      <w:pPr>
        <w:rPr>
          <w:rFonts w:ascii="Times New Roman" w:hAnsi="Times New Roman"/>
          <w:b/>
          <w:i/>
        </w:rPr>
      </w:pPr>
    </w:p>
    <w:p w14:paraId="75652ACA" w14:textId="77777777" w:rsidR="00E2792A" w:rsidRPr="0011621C" w:rsidRDefault="00E2792A" w:rsidP="00E2792A">
      <w:pPr>
        <w:rPr>
          <w:rFonts w:ascii="Times New Roman" w:hAnsi="Times New Roman"/>
          <w:b/>
          <w:i/>
        </w:rPr>
      </w:pPr>
    </w:p>
    <w:p w14:paraId="45277B72" w14:textId="77777777" w:rsidR="00E2792A" w:rsidRPr="0011621C" w:rsidRDefault="00E2792A" w:rsidP="00E2792A">
      <w:pPr>
        <w:rPr>
          <w:rFonts w:ascii="Times New Roman" w:hAnsi="Times New Roman"/>
          <w:b/>
          <w:i/>
        </w:rPr>
      </w:pPr>
    </w:p>
    <w:p w14:paraId="16B7AC31" w14:textId="77777777" w:rsidR="00E2792A" w:rsidRPr="0011621C" w:rsidRDefault="00E2792A" w:rsidP="00E2792A">
      <w:pPr>
        <w:rPr>
          <w:rFonts w:ascii="Times New Roman" w:hAnsi="Times New Roman"/>
          <w:b/>
          <w:i/>
        </w:rPr>
      </w:pPr>
    </w:p>
    <w:p w14:paraId="1F559D3C" w14:textId="77777777" w:rsidR="00E2792A" w:rsidRPr="0011621C" w:rsidRDefault="00E2792A" w:rsidP="00E2792A">
      <w:pPr>
        <w:rPr>
          <w:rFonts w:ascii="Times New Roman" w:hAnsi="Times New Roman"/>
          <w:b/>
          <w:i/>
        </w:rPr>
      </w:pPr>
    </w:p>
    <w:p w14:paraId="327DBA93" w14:textId="77777777" w:rsidR="00E2792A" w:rsidRPr="00E863B5" w:rsidRDefault="00E2792A" w:rsidP="00E2792A">
      <w:pPr>
        <w:jc w:val="center"/>
        <w:rPr>
          <w:rFonts w:ascii="Times New Roman" w:hAnsi="Times New Roman"/>
          <w:b/>
          <w:i/>
          <w:sz w:val="24"/>
          <w:szCs w:val="24"/>
        </w:rPr>
      </w:pPr>
      <w:r w:rsidRPr="007047CC">
        <w:rPr>
          <w:rFonts w:ascii="Times New Roman" w:hAnsi="Times New Roman"/>
          <w:b/>
          <w:bCs/>
        </w:rPr>
        <w:t>2023 г.</w:t>
      </w:r>
      <w:r w:rsidRPr="0011621C">
        <w:rPr>
          <w:rFonts w:ascii="Times New Roman" w:hAnsi="Times New Roman"/>
          <w:b/>
          <w:bCs/>
        </w:rPr>
        <w:br w:type="page"/>
      </w:r>
      <w:r w:rsidRPr="00904340">
        <w:rPr>
          <w:rFonts w:ascii="Times New Roman" w:hAnsi="Times New Roman"/>
          <w:b/>
          <w:iCs/>
          <w:sz w:val="24"/>
          <w:szCs w:val="24"/>
        </w:rPr>
        <w:lastRenderedPageBreak/>
        <w:t>СОДЕРЖАНИЕ</w:t>
      </w:r>
    </w:p>
    <w:p w14:paraId="1C6B6096" w14:textId="77777777" w:rsidR="00E2792A" w:rsidRPr="00E863B5" w:rsidRDefault="00E2792A" w:rsidP="00E2792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2792A" w:rsidRPr="0011621C" w14:paraId="052EE953" w14:textId="77777777" w:rsidTr="00163708">
        <w:tc>
          <w:tcPr>
            <w:tcW w:w="7501" w:type="dxa"/>
          </w:tcPr>
          <w:p w14:paraId="5E652365" w14:textId="77777777" w:rsidR="00E2792A" w:rsidRPr="0011621C" w:rsidRDefault="00E2792A" w:rsidP="000B4E8B">
            <w:pPr>
              <w:numPr>
                <w:ilvl w:val="0"/>
                <w:numId w:val="68"/>
              </w:numPr>
              <w:suppressAutoHyphens/>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690BCFC7" w14:textId="77777777" w:rsidR="00E2792A" w:rsidRPr="0011621C" w:rsidRDefault="00E2792A" w:rsidP="00163708">
            <w:pPr>
              <w:rPr>
                <w:rFonts w:ascii="Times New Roman" w:hAnsi="Times New Roman"/>
                <w:b/>
                <w:sz w:val="24"/>
                <w:szCs w:val="24"/>
              </w:rPr>
            </w:pPr>
          </w:p>
        </w:tc>
      </w:tr>
      <w:tr w:rsidR="00E2792A" w:rsidRPr="0011621C" w14:paraId="62147182" w14:textId="77777777" w:rsidTr="00163708">
        <w:tc>
          <w:tcPr>
            <w:tcW w:w="7501" w:type="dxa"/>
          </w:tcPr>
          <w:p w14:paraId="73B9DB6F" w14:textId="77777777" w:rsidR="00E2792A" w:rsidRPr="0011621C" w:rsidRDefault="00E2792A" w:rsidP="000B4E8B">
            <w:pPr>
              <w:numPr>
                <w:ilvl w:val="0"/>
                <w:numId w:val="68"/>
              </w:numPr>
              <w:suppressAutoHyphens/>
              <w:rPr>
                <w:rFonts w:ascii="Times New Roman" w:hAnsi="Times New Roman"/>
                <w:b/>
                <w:sz w:val="24"/>
                <w:szCs w:val="24"/>
              </w:rPr>
            </w:pPr>
            <w:r w:rsidRPr="0011621C">
              <w:rPr>
                <w:rFonts w:ascii="Times New Roman" w:hAnsi="Times New Roman"/>
                <w:b/>
                <w:sz w:val="24"/>
                <w:szCs w:val="24"/>
              </w:rPr>
              <w:t>СТРУКТУРА И СОДЕРЖАНИЕ УЧЕБНОЙ ДИСЦИПЛИНЫ</w:t>
            </w:r>
          </w:p>
          <w:p w14:paraId="3C2419B3" w14:textId="77777777" w:rsidR="00E2792A" w:rsidRPr="0011621C" w:rsidRDefault="00E2792A" w:rsidP="000B4E8B">
            <w:pPr>
              <w:numPr>
                <w:ilvl w:val="0"/>
                <w:numId w:val="68"/>
              </w:numPr>
              <w:suppressAutoHyphens/>
              <w:rPr>
                <w:rFonts w:ascii="Times New Roman" w:hAnsi="Times New Roman"/>
                <w:b/>
                <w:sz w:val="24"/>
                <w:szCs w:val="24"/>
              </w:rPr>
            </w:pPr>
            <w:r w:rsidRPr="0011621C">
              <w:rPr>
                <w:rFonts w:ascii="Times New Roman" w:hAnsi="Times New Roman"/>
                <w:b/>
                <w:sz w:val="24"/>
                <w:szCs w:val="24"/>
              </w:rPr>
              <w:t>УСЛОВИЯ РЕАЛИЗАЦИИ УЧЕБНОЙ ДИСЦИПЛИНЫ</w:t>
            </w:r>
          </w:p>
        </w:tc>
        <w:tc>
          <w:tcPr>
            <w:tcW w:w="1854" w:type="dxa"/>
          </w:tcPr>
          <w:p w14:paraId="4FFAC2EA" w14:textId="77777777" w:rsidR="00E2792A" w:rsidRPr="0011621C" w:rsidRDefault="00E2792A" w:rsidP="00163708">
            <w:pPr>
              <w:ind w:left="644"/>
              <w:rPr>
                <w:rFonts w:ascii="Times New Roman" w:hAnsi="Times New Roman"/>
                <w:b/>
                <w:sz w:val="24"/>
                <w:szCs w:val="24"/>
              </w:rPr>
            </w:pPr>
          </w:p>
        </w:tc>
      </w:tr>
      <w:tr w:rsidR="00E2792A" w:rsidRPr="0011621C" w14:paraId="275C2038" w14:textId="77777777" w:rsidTr="00163708">
        <w:tc>
          <w:tcPr>
            <w:tcW w:w="7501" w:type="dxa"/>
          </w:tcPr>
          <w:p w14:paraId="455374A6" w14:textId="77777777" w:rsidR="00E2792A" w:rsidRPr="0011621C" w:rsidRDefault="00E2792A" w:rsidP="000B4E8B">
            <w:pPr>
              <w:numPr>
                <w:ilvl w:val="0"/>
                <w:numId w:val="68"/>
              </w:numPr>
              <w:suppressAutoHyphens/>
              <w:rPr>
                <w:rFonts w:ascii="Times New Roman" w:hAnsi="Times New Roman"/>
                <w:b/>
                <w:sz w:val="24"/>
                <w:szCs w:val="24"/>
              </w:rPr>
            </w:pPr>
            <w:r w:rsidRPr="0011621C">
              <w:rPr>
                <w:rFonts w:ascii="Times New Roman" w:hAnsi="Times New Roman"/>
                <w:b/>
                <w:sz w:val="24"/>
                <w:szCs w:val="24"/>
              </w:rPr>
              <w:t>КОНТРОЛЬ И ОЦЕНКА РЕЗУЛЬТАТОВ ОСВОЕНИЯ УЧЕБНОЙ ДИСЦИПЛИНЫ</w:t>
            </w:r>
          </w:p>
          <w:p w14:paraId="2DAED7C7" w14:textId="77777777" w:rsidR="00E2792A" w:rsidRPr="0011621C" w:rsidRDefault="00E2792A" w:rsidP="00163708">
            <w:pPr>
              <w:suppressAutoHyphens/>
              <w:rPr>
                <w:rFonts w:ascii="Times New Roman" w:hAnsi="Times New Roman"/>
                <w:b/>
                <w:sz w:val="24"/>
                <w:szCs w:val="24"/>
              </w:rPr>
            </w:pPr>
          </w:p>
        </w:tc>
        <w:tc>
          <w:tcPr>
            <w:tcW w:w="1854" w:type="dxa"/>
          </w:tcPr>
          <w:p w14:paraId="2798AE1C" w14:textId="77777777" w:rsidR="00E2792A" w:rsidRPr="0011621C" w:rsidRDefault="00E2792A" w:rsidP="00163708">
            <w:pPr>
              <w:rPr>
                <w:rFonts w:ascii="Times New Roman" w:hAnsi="Times New Roman"/>
                <w:b/>
                <w:sz w:val="24"/>
                <w:szCs w:val="24"/>
              </w:rPr>
            </w:pPr>
          </w:p>
        </w:tc>
      </w:tr>
    </w:tbl>
    <w:p w14:paraId="144CD917" w14:textId="77777777" w:rsidR="00E2792A" w:rsidRPr="0011621C" w:rsidRDefault="00E2792A" w:rsidP="000B4E8B">
      <w:pPr>
        <w:numPr>
          <w:ilvl w:val="0"/>
          <w:numId w:val="2"/>
        </w:numPr>
        <w:suppressAutoHyphens/>
        <w:spacing w:after="0"/>
        <w:jc w:val="center"/>
        <w:rPr>
          <w:rFonts w:ascii="Times New Roman" w:hAnsi="Times New Roman"/>
          <w:b/>
          <w:sz w:val="24"/>
          <w:szCs w:val="24"/>
        </w:rPr>
      </w:pPr>
      <w:r w:rsidRPr="0011621C">
        <w:rPr>
          <w:rFonts w:ascii="Times New Roman" w:hAnsi="Times New Roman"/>
          <w:b/>
          <w:i/>
          <w:u w:val="single"/>
        </w:rPr>
        <w:br w:type="page"/>
      </w:r>
      <w:r w:rsidRPr="0011621C">
        <w:rPr>
          <w:rFonts w:ascii="Times New Roman" w:hAnsi="Times New Roman"/>
          <w:b/>
          <w:sz w:val="24"/>
          <w:szCs w:val="24"/>
        </w:rPr>
        <w:lastRenderedPageBreak/>
        <w:t>ОБЩАЯ ХАРАКТЕРИСТИКА ПРИМЕРНОЙ РАБОЧЕЙ ПРОГРАММЫ УЧЕБНОЙ ДИСЦИПЛИНЫ</w:t>
      </w:r>
    </w:p>
    <w:p w14:paraId="63310B8A" w14:textId="77777777" w:rsidR="00E2792A" w:rsidRPr="0011621C" w:rsidRDefault="00E863B5" w:rsidP="00E2792A">
      <w:pPr>
        <w:suppressAutoHyphens/>
        <w:spacing w:after="0" w:line="240" w:lineRule="auto"/>
        <w:ind w:left="720"/>
        <w:jc w:val="center"/>
        <w:rPr>
          <w:rFonts w:ascii="Times New Roman" w:hAnsi="Times New Roman"/>
          <w:b/>
          <w:sz w:val="24"/>
          <w:szCs w:val="24"/>
        </w:rPr>
      </w:pPr>
      <w:r w:rsidRPr="0011621C">
        <w:rPr>
          <w:rFonts w:ascii="Times New Roman" w:hAnsi="Times New Roman"/>
          <w:b/>
          <w:sz w:val="24"/>
          <w:szCs w:val="24"/>
        </w:rPr>
        <w:t>«ОП.0</w:t>
      </w:r>
      <w:r>
        <w:rPr>
          <w:rFonts w:ascii="Times New Roman" w:hAnsi="Times New Roman"/>
          <w:b/>
          <w:sz w:val="24"/>
          <w:szCs w:val="24"/>
        </w:rPr>
        <w:t>8</w:t>
      </w:r>
      <w:r w:rsidRPr="0011621C">
        <w:rPr>
          <w:rFonts w:ascii="Times New Roman" w:hAnsi="Times New Roman"/>
          <w:b/>
          <w:sz w:val="24"/>
          <w:szCs w:val="24"/>
        </w:rPr>
        <w:t xml:space="preserve"> ОСНОВЫ ВОЗРАСТНОЙ ПСИХОЛОГИИ»</w:t>
      </w:r>
    </w:p>
    <w:p w14:paraId="6B949235" w14:textId="77777777" w:rsidR="00E2792A" w:rsidRPr="0011621C" w:rsidRDefault="00E2792A" w:rsidP="00E2792A">
      <w:pPr>
        <w:suppressAutoHyphens/>
        <w:spacing w:after="0" w:line="240" w:lineRule="auto"/>
        <w:ind w:left="720"/>
        <w:jc w:val="center"/>
        <w:rPr>
          <w:rFonts w:ascii="Times New Roman" w:hAnsi="Times New Roman"/>
          <w:b/>
          <w:sz w:val="24"/>
          <w:szCs w:val="24"/>
        </w:rPr>
      </w:pPr>
    </w:p>
    <w:p w14:paraId="3DB9FCBB"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b/>
          <w:sz w:val="24"/>
          <w:szCs w:val="24"/>
        </w:rPr>
        <w:t xml:space="preserve">1.1. Место дисциплины в структуре основной образовательной программы: </w:t>
      </w:r>
    </w:p>
    <w:p w14:paraId="232166FB"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1621C">
        <w:rPr>
          <w:rFonts w:ascii="Times New Roman" w:hAnsi="Times New Roman"/>
          <w:sz w:val="24"/>
          <w:szCs w:val="24"/>
        </w:rPr>
        <w:t>Учебная дисциплина «ОП.0</w:t>
      </w:r>
      <w:r>
        <w:rPr>
          <w:rFonts w:ascii="Times New Roman" w:hAnsi="Times New Roman"/>
          <w:sz w:val="24"/>
          <w:szCs w:val="24"/>
        </w:rPr>
        <w:t>8</w:t>
      </w:r>
      <w:r w:rsidRPr="0011621C">
        <w:rPr>
          <w:rFonts w:ascii="Times New Roman" w:hAnsi="Times New Roman"/>
          <w:sz w:val="24"/>
          <w:szCs w:val="24"/>
        </w:rPr>
        <w:t xml:space="preserve"> Основы возрастной психологии» является обязательной частью общепрофессионального цикла примерной образовательной программы в соответствии с ФГОС СПО по специальности 44.02.04 Специальное дошкольное образование. </w:t>
      </w:r>
    </w:p>
    <w:p w14:paraId="537864E1"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1621C">
        <w:rPr>
          <w:rFonts w:ascii="Times New Roman" w:hAnsi="Times New Roman"/>
          <w:sz w:val="24"/>
          <w:szCs w:val="24"/>
        </w:rPr>
        <w:t>Особое значение дисциплина имеет при формировании и развитии ОК 01, 02, 03, 04, 05, 09.</w:t>
      </w:r>
    </w:p>
    <w:p w14:paraId="4CC2E055"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B24F97D" w14:textId="77777777" w:rsidR="00E2792A" w:rsidRPr="0011621C" w:rsidRDefault="00E2792A" w:rsidP="00E2792A">
      <w:pPr>
        <w:spacing w:after="0"/>
        <w:ind w:firstLine="709"/>
        <w:rPr>
          <w:rFonts w:ascii="Times New Roman" w:hAnsi="Times New Roman"/>
          <w:b/>
          <w:sz w:val="24"/>
          <w:szCs w:val="24"/>
        </w:rPr>
      </w:pPr>
      <w:r w:rsidRPr="0011621C">
        <w:rPr>
          <w:rFonts w:ascii="Times New Roman" w:hAnsi="Times New Roman"/>
          <w:b/>
          <w:sz w:val="24"/>
          <w:szCs w:val="24"/>
        </w:rPr>
        <w:t>1.2. Цель и планируемые результаты освоения дисциплины:</w:t>
      </w:r>
    </w:p>
    <w:p w14:paraId="04841DBC" w14:textId="77777777" w:rsidR="00E2792A" w:rsidRPr="0011621C" w:rsidRDefault="00E2792A" w:rsidP="00E2792A">
      <w:pPr>
        <w:suppressAutoHyphens/>
        <w:spacing w:after="0" w:line="240" w:lineRule="auto"/>
        <w:ind w:firstLine="709"/>
        <w:jc w:val="both"/>
        <w:rPr>
          <w:rFonts w:ascii="Times New Roman" w:hAnsi="Times New Roman"/>
          <w:sz w:val="24"/>
          <w:szCs w:val="24"/>
          <w:lang w:eastAsia="en-US"/>
        </w:rPr>
      </w:pPr>
      <w:r w:rsidRPr="0011621C">
        <w:rPr>
          <w:rFonts w:ascii="Times New Roman" w:hAnsi="Times New Roman"/>
          <w:sz w:val="24"/>
          <w:szCs w:val="24"/>
        </w:rPr>
        <w:t xml:space="preserve">В рамках программы учебной дисциплины обучающимися осваиваются умения </w:t>
      </w:r>
      <w:r w:rsidRPr="0011621C">
        <w:rPr>
          <w:rFonts w:ascii="Times New Roman" w:hAnsi="Times New Roman"/>
          <w:sz w:val="24"/>
          <w:szCs w:val="24"/>
        </w:rPr>
        <w:b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5245"/>
        <w:gridCol w:w="2619"/>
      </w:tblGrid>
      <w:tr w:rsidR="00E2792A" w:rsidRPr="00E863B5" w14:paraId="491D3D4C" w14:textId="77777777" w:rsidTr="00163708">
        <w:trPr>
          <w:trHeight w:val="649"/>
        </w:trPr>
        <w:tc>
          <w:tcPr>
            <w:tcW w:w="1384" w:type="dxa"/>
            <w:hideMark/>
          </w:tcPr>
          <w:p w14:paraId="5B75695F" w14:textId="77777777" w:rsidR="00E2792A" w:rsidRPr="00D024B0" w:rsidRDefault="00E2792A" w:rsidP="00163708">
            <w:pPr>
              <w:suppressAutoHyphens/>
              <w:spacing w:after="0" w:line="240" w:lineRule="auto"/>
              <w:jc w:val="center"/>
              <w:rPr>
                <w:rFonts w:ascii="Times New Roman" w:hAnsi="Times New Roman"/>
                <w:b/>
                <w:bCs/>
                <w:sz w:val="24"/>
                <w:szCs w:val="24"/>
              </w:rPr>
            </w:pPr>
            <w:r w:rsidRPr="00D024B0">
              <w:rPr>
                <w:rFonts w:ascii="Times New Roman" w:hAnsi="Times New Roman"/>
                <w:b/>
                <w:bCs/>
                <w:sz w:val="24"/>
                <w:szCs w:val="24"/>
              </w:rPr>
              <w:t xml:space="preserve">Код </w:t>
            </w:r>
          </w:p>
          <w:p w14:paraId="42584491" w14:textId="77777777" w:rsidR="00E2792A" w:rsidRPr="00D024B0" w:rsidRDefault="00E2792A" w:rsidP="00163708">
            <w:pPr>
              <w:suppressAutoHyphens/>
              <w:spacing w:after="0" w:line="240" w:lineRule="auto"/>
              <w:jc w:val="center"/>
              <w:rPr>
                <w:rFonts w:ascii="Times New Roman" w:hAnsi="Times New Roman"/>
                <w:b/>
                <w:bCs/>
                <w:sz w:val="24"/>
                <w:szCs w:val="24"/>
              </w:rPr>
            </w:pPr>
            <w:r w:rsidRPr="00D024B0">
              <w:rPr>
                <w:rFonts w:ascii="Times New Roman" w:hAnsi="Times New Roman"/>
                <w:b/>
                <w:bCs/>
                <w:sz w:val="24"/>
                <w:szCs w:val="24"/>
              </w:rPr>
              <w:t>ПК, ОК</w:t>
            </w:r>
          </w:p>
        </w:tc>
        <w:tc>
          <w:tcPr>
            <w:tcW w:w="5245" w:type="dxa"/>
            <w:hideMark/>
          </w:tcPr>
          <w:p w14:paraId="4F4B4D76" w14:textId="77777777" w:rsidR="00E2792A" w:rsidRPr="00D024B0" w:rsidRDefault="00E2792A" w:rsidP="00163708">
            <w:pPr>
              <w:suppressAutoHyphens/>
              <w:spacing w:after="0" w:line="240" w:lineRule="auto"/>
              <w:jc w:val="center"/>
              <w:rPr>
                <w:rFonts w:ascii="Times New Roman" w:hAnsi="Times New Roman"/>
                <w:b/>
                <w:bCs/>
                <w:sz w:val="24"/>
                <w:szCs w:val="24"/>
              </w:rPr>
            </w:pPr>
            <w:r w:rsidRPr="00D024B0">
              <w:rPr>
                <w:rFonts w:ascii="Times New Roman" w:hAnsi="Times New Roman"/>
                <w:b/>
                <w:bCs/>
                <w:sz w:val="24"/>
                <w:szCs w:val="24"/>
              </w:rPr>
              <w:t>Умения</w:t>
            </w:r>
          </w:p>
        </w:tc>
        <w:tc>
          <w:tcPr>
            <w:tcW w:w="2619" w:type="dxa"/>
            <w:hideMark/>
          </w:tcPr>
          <w:p w14:paraId="16E77918" w14:textId="77777777" w:rsidR="00E2792A" w:rsidRPr="00D024B0" w:rsidRDefault="00E2792A" w:rsidP="00163708">
            <w:pPr>
              <w:suppressAutoHyphens/>
              <w:spacing w:after="0" w:line="240" w:lineRule="auto"/>
              <w:jc w:val="center"/>
              <w:rPr>
                <w:rFonts w:ascii="Times New Roman" w:hAnsi="Times New Roman"/>
                <w:b/>
                <w:bCs/>
                <w:sz w:val="24"/>
                <w:szCs w:val="24"/>
              </w:rPr>
            </w:pPr>
            <w:r w:rsidRPr="00D024B0">
              <w:rPr>
                <w:rFonts w:ascii="Times New Roman" w:hAnsi="Times New Roman"/>
                <w:b/>
                <w:bCs/>
                <w:sz w:val="24"/>
                <w:szCs w:val="24"/>
              </w:rPr>
              <w:t>Знания</w:t>
            </w:r>
          </w:p>
        </w:tc>
      </w:tr>
      <w:tr w:rsidR="00C12E87" w:rsidRPr="00E863B5" w14:paraId="1EBF8DA6" w14:textId="77777777" w:rsidTr="00E863B5">
        <w:trPr>
          <w:trHeight w:val="525"/>
        </w:trPr>
        <w:tc>
          <w:tcPr>
            <w:tcW w:w="1384" w:type="dxa"/>
            <w:vMerge w:val="restart"/>
          </w:tcPr>
          <w:p w14:paraId="01C57391" w14:textId="77777777" w:rsidR="00C12E87" w:rsidRPr="00D024B0" w:rsidRDefault="00C12E87" w:rsidP="00163708">
            <w:pPr>
              <w:suppressAutoHyphens/>
              <w:spacing w:after="0" w:line="240" w:lineRule="auto"/>
              <w:jc w:val="center"/>
              <w:rPr>
                <w:rFonts w:ascii="Times New Roman" w:hAnsi="Times New Roman"/>
                <w:sz w:val="24"/>
                <w:szCs w:val="24"/>
              </w:rPr>
            </w:pPr>
            <w:r w:rsidRPr="00D024B0">
              <w:rPr>
                <w:rFonts w:ascii="Times New Roman" w:hAnsi="Times New Roman"/>
                <w:sz w:val="24"/>
                <w:szCs w:val="24"/>
              </w:rPr>
              <w:t>ОК 01</w:t>
            </w:r>
          </w:p>
          <w:p w14:paraId="0EEF24D2" w14:textId="77777777" w:rsidR="00C12E87" w:rsidRPr="00D024B0" w:rsidRDefault="00C12E87" w:rsidP="00163708">
            <w:pPr>
              <w:suppressAutoHyphens/>
              <w:spacing w:after="0" w:line="240" w:lineRule="auto"/>
              <w:jc w:val="center"/>
              <w:rPr>
                <w:rFonts w:ascii="Times New Roman" w:hAnsi="Times New Roman"/>
                <w:sz w:val="24"/>
                <w:szCs w:val="24"/>
              </w:rPr>
            </w:pPr>
          </w:p>
        </w:tc>
        <w:tc>
          <w:tcPr>
            <w:tcW w:w="5245" w:type="dxa"/>
            <w:vMerge w:val="restart"/>
          </w:tcPr>
          <w:p w14:paraId="0764470A" w14:textId="77777777" w:rsidR="00C12E87" w:rsidRPr="00E863B5" w:rsidRDefault="00C12E87" w:rsidP="00163708">
            <w:pPr>
              <w:suppressAutoHyphens/>
              <w:spacing w:after="0" w:line="240" w:lineRule="auto"/>
              <w:rPr>
                <w:rFonts w:ascii="Times New Roman" w:hAnsi="Times New Roman"/>
                <w:sz w:val="24"/>
                <w:szCs w:val="24"/>
              </w:rPr>
            </w:pPr>
            <w:r w:rsidRPr="00E863B5">
              <w:rPr>
                <w:rFonts w:ascii="Times New Roman" w:hAnsi="Times New Roman"/>
                <w:sz w:val="24"/>
                <w:szCs w:val="24"/>
              </w:rPr>
              <w:t xml:space="preserve">применять современную научную психологическую терминологию </w:t>
            </w:r>
            <w:r w:rsidRPr="00E863B5">
              <w:rPr>
                <w:rFonts w:ascii="Times New Roman" w:hAnsi="Times New Roman"/>
                <w:iCs/>
                <w:sz w:val="24"/>
                <w:szCs w:val="24"/>
              </w:rPr>
              <w:t xml:space="preserve">реализовывать </w:t>
            </w:r>
          </w:p>
          <w:p w14:paraId="2D05FE56" w14:textId="77777777" w:rsidR="00C12E87" w:rsidRDefault="00C12E87" w:rsidP="00163708">
            <w:pPr>
              <w:suppressAutoHyphens/>
              <w:spacing w:after="0" w:line="240" w:lineRule="auto"/>
              <w:rPr>
                <w:rFonts w:ascii="Times New Roman" w:hAnsi="Times New Roman"/>
                <w:iCs/>
                <w:sz w:val="24"/>
                <w:szCs w:val="24"/>
              </w:rPr>
            </w:pPr>
            <w:r w:rsidRPr="00E863B5">
              <w:rPr>
                <w:rFonts w:ascii="Times New Roman" w:hAnsi="Times New Roman"/>
                <w:iCs/>
                <w:sz w:val="24"/>
                <w:szCs w:val="24"/>
              </w:rPr>
              <w:t>составленный план</w:t>
            </w:r>
            <w:r>
              <w:rPr>
                <w:rFonts w:ascii="Times New Roman" w:hAnsi="Times New Roman"/>
                <w:iCs/>
                <w:sz w:val="24"/>
                <w:szCs w:val="24"/>
              </w:rPr>
              <w:t xml:space="preserve"> </w:t>
            </w:r>
          </w:p>
          <w:p w14:paraId="59FAE974" w14:textId="77777777" w:rsidR="00C12E87" w:rsidRPr="00E863B5" w:rsidRDefault="00C12E87" w:rsidP="00163708">
            <w:pPr>
              <w:suppressAutoHyphens/>
              <w:spacing w:after="0" w:line="240" w:lineRule="auto"/>
              <w:rPr>
                <w:rFonts w:ascii="Times New Roman" w:hAnsi="Times New Roman"/>
                <w:iCs/>
                <w:sz w:val="24"/>
                <w:szCs w:val="24"/>
              </w:rPr>
            </w:pPr>
            <w:r w:rsidRPr="00E863B5">
              <w:rPr>
                <w:rFonts w:ascii="Times New Roman" w:hAnsi="Times New Roman"/>
                <w:iCs/>
                <w:sz w:val="24"/>
                <w:szCs w:val="24"/>
              </w:rPr>
              <w:t>оценивать результат и последствия своих действий</w:t>
            </w:r>
          </w:p>
          <w:p w14:paraId="09DAFA89" w14:textId="77777777" w:rsidR="00C12E87" w:rsidRPr="00E863B5" w:rsidRDefault="00C12E87" w:rsidP="00163708">
            <w:pPr>
              <w:suppressAutoHyphens/>
              <w:spacing w:after="0" w:line="240" w:lineRule="auto"/>
              <w:rPr>
                <w:rFonts w:ascii="Times New Roman" w:hAnsi="Times New Roman"/>
                <w:iCs/>
                <w:sz w:val="24"/>
                <w:szCs w:val="24"/>
              </w:rPr>
            </w:pPr>
            <w:r w:rsidRPr="00E863B5">
              <w:rPr>
                <w:rFonts w:ascii="Times New Roman" w:hAnsi="Times New Roman"/>
                <w:iCs/>
                <w:sz w:val="24"/>
                <w:szCs w:val="24"/>
              </w:rPr>
              <w:t xml:space="preserve">определять необходимые источники информации </w:t>
            </w:r>
          </w:p>
          <w:p w14:paraId="30CA02C2" w14:textId="77777777" w:rsidR="00C12E87" w:rsidRPr="00E863B5" w:rsidRDefault="00C12E87" w:rsidP="00163708">
            <w:pPr>
              <w:suppressAutoHyphens/>
              <w:spacing w:after="0" w:line="240" w:lineRule="auto"/>
              <w:rPr>
                <w:rFonts w:ascii="Times New Roman" w:hAnsi="Times New Roman"/>
                <w:sz w:val="24"/>
                <w:szCs w:val="24"/>
              </w:rPr>
            </w:pPr>
            <w:r w:rsidRPr="00E863B5">
              <w:rPr>
                <w:rFonts w:ascii="Times New Roman" w:hAnsi="Times New Roman"/>
                <w:iCs/>
                <w:sz w:val="24"/>
                <w:szCs w:val="24"/>
              </w:rPr>
              <w:t xml:space="preserve">планировать процесс поиска; структурировать получаемую информацию; </w:t>
            </w:r>
          </w:p>
        </w:tc>
        <w:tc>
          <w:tcPr>
            <w:tcW w:w="2619" w:type="dxa"/>
          </w:tcPr>
          <w:p w14:paraId="50D88DAA" w14:textId="77777777" w:rsidR="00C12E87" w:rsidRPr="00E863B5" w:rsidRDefault="00C12E87" w:rsidP="00163708">
            <w:pPr>
              <w:suppressAutoHyphens/>
              <w:spacing w:after="0" w:line="240" w:lineRule="auto"/>
              <w:rPr>
                <w:rFonts w:ascii="Times New Roman" w:hAnsi="Times New Roman"/>
                <w:sz w:val="24"/>
                <w:szCs w:val="24"/>
              </w:rPr>
            </w:pPr>
            <w:r w:rsidRPr="00E863B5">
              <w:rPr>
                <w:rFonts w:ascii="Times New Roman" w:hAnsi="Times New Roman"/>
                <w:sz w:val="24"/>
                <w:szCs w:val="24"/>
              </w:rPr>
              <w:t>задачи возрастной психологии</w:t>
            </w:r>
          </w:p>
        </w:tc>
      </w:tr>
      <w:tr w:rsidR="00C12E87" w:rsidRPr="00E863B5" w14:paraId="0163955A" w14:textId="77777777" w:rsidTr="00E863B5">
        <w:trPr>
          <w:trHeight w:val="1890"/>
        </w:trPr>
        <w:tc>
          <w:tcPr>
            <w:tcW w:w="1384" w:type="dxa"/>
            <w:vMerge/>
          </w:tcPr>
          <w:p w14:paraId="35A9D972" w14:textId="77777777" w:rsidR="00C12E87" w:rsidRPr="00D024B0" w:rsidRDefault="00C12E87" w:rsidP="00163708">
            <w:pPr>
              <w:suppressAutoHyphens/>
              <w:spacing w:after="0" w:line="240" w:lineRule="auto"/>
              <w:jc w:val="center"/>
              <w:rPr>
                <w:rFonts w:ascii="Times New Roman" w:hAnsi="Times New Roman"/>
                <w:sz w:val="24"/>
                <w:szCs w:val="24"/>
              </w:rPr>
            </w:pPr>
          </w:p>
        </w:tc>
        <w:tc>
          <w:tcPr>
            <w:tcW w:w="5245" w:type="dxa"/>
            <w:vMerge/>
          </w:tcPr>
          <w:p w14:paraId="5007B079" w14:textId="77777777" w:rsidR="00C12E87" w:rsidRPr="00E863B5" w:rsidRDefault="00C12E87" w:rsidP="00163708">
            <w:pPr>
              <w:suppressAutoHyphens/>
              <w:spacing w:after="0" w:line="240" w:lineRule="auto"/>
              <w:rPr>
                <w:rFonts w:ascii="Times New Roman" w:hAnsi="Times New Roman"/>
                <w:sz w:val="24"/>
                <w:szCs w:val="24"/>
              </w:rPr>
            </w:pPr>
          </w:p>
        </w:tc>
        <w:tc>
          <w:tcPr>
            <w:tcW w:w="2619" w:type="dxa"/>
          </w:tcPr>
          <w:p w14:paraId="5209E56D" w14:textId="77777777" w:rsidR="00C12E87" w:rsidRPr="00E863B5" w:rsidRDefault="00C12E87" w:rsidP="00163708">
            <w:pPr>
              <w:suppressAutoHyphens/>
              <w:spacing w:after="0" w:line="240" w:lineRule="auto"/>
              <w:rPr>
                <w:rFonts w:ascii="Times New Roman" w:hAnsi="Times New Roman"/>
                <w:sz w:val="24"/>
                <w:szCs w:val="24"/>
              </w:rPr>
            </w:pPr>
            <w:r w:rsidRPr="00E863B5">
              <w:rPr>
                <w:rFonts w:ascii="Times New Roman" w:hAnsi="Times New Roman"/>
                <w:sz w:val="24"/>
                <w:szCs w:val="24"/>
              </w:rPr>
              <w:t>методы исследования в возрастной психологии</w:t>
            </w:r>
          </w:p>
          <w:p w14:paraId="60B36DC6" w14:textId="77777777" w:rsidR="00C12E87" w:rsidRPr="00E863B5" w:rsidRDefault="00C12E87" w:rsidP="00163708">
            <w:pPr>
              <w:suppressAutoHyphens/>
              <w:spacing w:after="0" w:line="240" w:lineRule="auto"/>
              <w:rPr>
                <w:rFonts w:ascii="Times New Roman" w:hAnsi="Times New Roman"/>
                <w:sz w:val="24"/>
                <w:szCs w:val="24"/>
              </w:rPr>
            </w:pPr>
            <w:r w:rsidRPr="00E863B5">
              <w:rPr>
                <w:rFonts w:ascii="Times New Roman" w:hAnsi="Times New Roman"/>
                <w:sz w:val="24"/>
                <w:szCs w:val="24"/>
              </w:rPr>
              <w:t>сущность и движущие силы психического развития</w:t>
            </w:r>
          </w:p>
          <w:p w14:paraId="5E872356" w14:textId="77777777" w:rsidR="00C12E87" w:rsidRPr="00E863B5" w:rsidRDefault="00C12E87" w:rsidP="00163708">
            <w:pPr>
              <w:suppressAutoHyphens/>
              <w:spacing w:after="0" w:line="240" w:lineRule="auto"/>
              <w:rPr>
                <w:rFonts w:ascii="Times New Roman" w:hAnsi="Times New Roman"/>
                <w:sz w:val="24"/>
                <w:szCs w:val="24"/>
              </w:rPr>
            </w:pPr>
          </w:p>
        </w:tc>
      </w:tr>
      <w:tr w:rsidR="00E863B5" w:rsidRPr="00E863B5" w14:paraId="2412088E" w14:textId="77777777" w:rsidTr="00C12E87">
        <w:trPr>
          <w:trHeight w:val="1697"/>
        </w:trPr>
        <w:tc>
          <w:tcPr>
            <w:tcW w:w="1384" w:type="dxa"/>
          </w:tcPr>
          <w:p w14:paraId="646561E1" w14:textId="77777777" w:rsidR="00E863B5" w:rsidRPr="00D024B0" w:rsidRDefault="00E863B5" w:rsidP="00E863B5">
            <w:pPr>
              <w:suppressAutoHyphens/>
              <w:spacing w:after="0" w:line="240" w:lineRule="auto"/>
              <w:jc w:val="center"/>
              <w:rPr>
                <w:rFonts w:ascii="Times New Roman" w:hAnsi="Times New Roman"/>
                <w:sz w:val="24"/>
                <w:szCs w:val="24"/>
              </w:rPr>
            </w:pPr>
            <w:r w:rsidRPr="00D024B0">
              <w:rPr>
                <w:rFonts w:ascii="Times New Roman" w:hAnsi="Times New Roman"/>
                <w:sz w:val="24"/>
                <w:szCs w:val="24"/>
              </w:rPr>
              <w:t>ОК 02</w:t>
            </w:r>
          </w:p>
          <w:p w14:paraId="2068D9D2" w14:textId="77777777" w:rsidR="00E863B5" w:rsidRPr="00D024B0" w:rsidRDefault="00E863B5" w:rsidP="00E863B5">
            <w:pPr>
              <w:suppressAutoHyphens/>
              <w:spacing w:after="0" w:line="240" w:lineRule="auto"/>
              <w:jc w:val="center"/>
              <w:rPr>
                <w:rFonts w:ascii="Times New Roman" w:hAnsi="Times New Roman"/>
                <w:sz w:val="24"/>
                <w:szCs w:val="24"/>
              </w:rPr>
            </w:pPr>
          </w:p>
        </w:tc>
        <w:tc>
          <w:tcPr>
            <w:tcW w:w="5245" w:type="dxa"/>
          </w:tcPr>
          <w:p w14:paraId="71790D80" w14:textId="77777777" w:rsidR="00E863B5" w:rsidRPr="00E863B5" w:rsidRDefault="00E863B5" w:rsidP="00E863B5">
            <w:pPr>
              <w:suppressAutoHyphens/>
              <w:spacing w:after="0" w:line="240" w:lineRule="auto"/>
              <w:rPr>
                <w:rFonts w:ascii="Times New Roman" w:hAnsi="Times New Roman"/>
                <w:iCs/>
                <w:sz w:val="24"/>
                <w:szCs w:val="24"/>
              </w:rPr>
            </w:pPr>
            <w:r w:rsidRPr="00E863B5">
              <w:rPr>
                <w:rFonts w:ascii="Times New Roman" w:hAnsi="Times New Roman"/>
                <w:iCs/>
                <w:sz w:val="24"/>
                <w:szCs w:val="24"/>
              </w:rPr>
              <w:t>выделять наиболее значимое в перечне информации</w:t>
            </w:r>
          </w:p>
          <w:p w14:paraId="4C07DAE4" w14:textId="77777777" w:rsidR="00E863B5" w:rsidRPr="00E863B5" w:rsidRDefault="00E863B5" w:rsidP="00E863B5">
            <w:pPr>
              <w:suppressAutoHyphens/>
              <w:spacing w:after="0" w:line="240" w:lineRule="auto"/>
              <w:rPr>
                <w:rFonts w:ascii="Times New Roman" w:hAnsi="Times New Roman"/>
                <w:iCs/>
                <w:sz w:val="24"/>
                <w:szCs w:val="24"/>
              </w:rPr>
            </w:pPr>
            <w:r w:rsidRPr="00E863B5">
              <w:rPr>
                <w:rFonts w:ascii="Times New Roman" w:hAnsi="Times New Roman"/>
                <w:iCs/>
                <w:sz w:val="24"/>
                <w:szCs w:val="24"/>
              </w:rPr>
              <w:t xml:space="preserve">оценивать практическую значимость результатов поиска </w:t>
            </w:r>
          </w:p>
          <w:p w14:paraId="64652C2D" w14:textId="77777777" w:rsidR="00E863B5" w:rsidRPr="00E863B5" w:rsidRDefault="00E863B5" w:rsidP="00163708">
            <w:pPr>
              <w:suppressAutoHyphens/>
              <w:spacing w:after="0" w:line="240" w:lineRule="auto"/>
              <w:rPr>
                <w:rFonts w:ascii="Times New Roman" w:hAnsi="Times New Roman"/>
                <w:iCs/>
                <w:sz w:val="24"/>
                <w:szCs w:val="24"/>
              </w:rPr>
            </w:pPr>
          </w:p>
        </w:tc>
        <w:tc>
          <w:tcPr>
            <w:tcW w:w="2619" w:type="dxa"/>
          </w:tcPr>
          <w:p w14:paraId="185CA1E7" w14:textId="77777777" w:rsidR="00E863B5" w:rsidRPr="00E863B5" w:rsidRDefault="00E863B5" w:rsidP="00163708">
            <w:pPr>
              <w:suppressAutoHyphens/>
              <w:spacing w:after="0" w:line="240" w:lineRule="auto"/>
              <w:rPr>
                <w:rFonts w:ascii="Times New Roman" w:hAnsi="Times New Roman"/>
                <w:sz w:val="24"/>
                <w:szCs w:val="24"/>
              </w:rPr>
            </w:pPr>
            <w:r w:rsidRPr="00E863B5">
              <w:rPr>
                <w:rFonts w:ascii="Times New Roman" w:hAnsi="Times New Roman"/>
                <w:sz w:val="24"/>
                <w:szCs w:val="24"/>
              </w:rPr>
              <w:t>закономерности возрастного развития</w:t>
            </w:r>
          </w:p>
          <w:p w14:paraId="34BBCF72" w14:textId="77777777" w:rsidR="00E863B5" w:rsidRPr="00E863B5" w:rsidRDefault="00E863B5" w:rsidP="00C12E87">
            <w:pPr>
              <w:suppressAutoHyphens/>
              <w:spacing w:after="0" w:line="240" w:lineRule="auto"/>
              <w:rPr>
                <w:rFonts w:ascii="Times New Roman" w:hAnsi="Times New Roman"/>
                <w:sz w:val="24"/>
                <w:szCs w:val="24"/>
              </w:rPr>
            </w:pPr>
            <w:r w:rsidRPr="00E863B5">
              <w:rPr>
                <w:rFonts w:ascii="Times New Roman" w:hAnsi="Times New Roman"/>
                <w:sz w:val="24"/>
                <w:szCs w:val="24"/>
              </w:rPr>
              <w:t xml:space="preserve">характеристики </w:t>
            </w:r>
          </w:p>
        </w:tc>
      </w:tr>
      <w:tr w:rsidR="00E863B5" w:rsidRPr="00E863B5" w14:paraId="7F3B18D3" w14:textId="77777777" w:rsidTr="00E863B5">
        <w:trPr>
          <w:trHeight w:val="660"/>
        </w:trPr>
        <w:tc>
          <w:tcPr>
            <w:tcW w:w="1384" w:type="dxa"/>
          </w:tcPr>
          <w:p w14:paraId="62DEF5A4" w14:textId="77777777" w:rsidR="00C12E87" w:rsidRPr="00D024B0" w:rsidRDefault="00C12E87" w:rsidP="00C12E87">
            <w:pPr>
              <w:suppressAutoHyphens/>
              <w:spacing w:after="0" w:line="240" w:lineRule="auto"/>
              <w:jc w:val="center"/>
              <w:rPr>
                <w:rFonts w:ascii="Times New Roman" w:hAnsi="Times New Roman"/>
                <w:sz w:val="24"/>
                <w:szCs w:val="24"/>
              </w:rPr>
            </w:pPr>
            <w:r w:rsidRPr="00D024B0">
              <w:rPr>
                <w:rFonts w:ascii="Times New Roman" w:hAnsi="Times New Roman"/>
                <w:sz w:val="24"/>
                <w:szCs w:val="24"/>
              </w:rPr>
              <w:t>ОК 03</w:t>
            </w:r>
          </w:p>
          <w:p w14:paraId="1E828E6A" w14:textId="77777777" w:rsidR="00E863B5" w:rsidRPr="00D024B0" w:rsidRDefault="00E863B5" w:rsidP="00C12E87">
            <w:pPr>
              <w:suppressAutoHyphens/>
              <w:spacing w:after="0" w:line="240" w:lineRule="auto"/>
              <w:jc w:val="center"/>
              <w:rPr>
                <w:rFonts w:ascii="Times New Roman" w:hAnsi="Times New Roman"/>
                <w:sz w:val="24"/>
                <w:szCs w:val="24"/>
              </w:rPr>
            </w:pPr>
          </w:p>
        </w:tc>
        <w:tc>
          <w:tcPr>
            <w:tcW w:w="5245" w:type="dxa"/>
          </w:tcPr>
          <w:p w14:paraId="119E3953" w14:textId="77777777" w:rsidR="00E863B5" w:rsidRPr="00E863B5" w:rsidRDefault="00E863B5" w:rsidP="00CE2777">
            <w:pPr>
              <w:suppressAutoHyphens/>
              <w:spacing w:after="0" w:line="240" w:lineRule="auto"/>
              <w:rPr>
                <w:rFonts w:ascii="Times New Roman" w:hAnsi="Times New Roman"/>
                <w:iCs/>
                <w:sz w:val="24"/>
                <w:szCs w:val="24"/>
              </w:rPr>
            </w:pPr>
            <w:r w:rsidRPr="00E863B5">
              <w:rPr>
                <w:rFonts w:ascii="Times New Roman" w:hAnsi="Times New Roman"/>
                <w:iCs/>
                <w:sz w:val="24"/>
                <w:szCs w:val="24"/>
              </w:rPr>
              <w:t xml:space="preserve">оформлять результаты поиска </w:t>
            </w:r>
          </w:p>
          <w:p w14:paraId="7E09DD32" w14:textId="77777777" w:rsidR="00E863B5" w:rsidRPr="00E863B5" w:rsidRDefault="00E863B5" w:rsidP="00CE2777">
            <w:pPr>
              <w:suppressAutoHyphens/>
              <w:spacing w:after="0" w:line="240" w:lineRule="auto"/>
              <w:rPr>
                <w:rFonts w:ascii="Times New Roman" w:hAnsi="Times New Roman"/>
                <w:iCs/>
                <w:sz w:val="24"/>
                <w:szCs w:val="24"/>
              </w:rPr>
            </w:pPr>
            <w:r w:rsidRPr="00E863B5">
              <w:rPr>
                <w:rFonts w:ascii="Times New Roman" w:hAnsi="Times New Roman"/>
                <w:iCs/>
                <w:sz w:val="24"/>
                <w:szCs w:val="24"/>
              </w:rPr>
              <w:t xml:space="preserve">применять средства информационных технологий для решения психолого-педагогических задач; </w:t>
            </w:r>
          </w:p>
          <w:p w14:paraId="5B77C245" w14:textId="77777777" w:rsidR="00E863B5" w:rsidRPr="00E863B5" w:rsidRDefault="00E863B5" w:rsidP="00CE2777">
            <w:pPr>
              <w:suppressAutoHyphens/>
              <w:spacing w:after="0" w:line="240" w:lineRule="auto"/>
              <w:rPr>
                <w:rFonts w:ascii="Times New Roman" w:hAnsi="Times New Roman"/>
                <w:iCs/>
                <w:sz w:val="24"/>
                <w:szCs w:val="24"/>
              </w:rPr>
            </w:pPr>
            <w:r w:rsidRPr="00E863B5">
              <w:rPr>
                <w:rFonts w:ascii="Times New Roman" w:hAnsi="Times New Roman"/>
                <w:iCs/>
                <w:sz w:val="24"/>
                <w:szCs w:val="24"/>
              </w:rPr>
              <w:t>использовать различные цифровые средства для решения психолого-педагогических задач</w:t>
            </w:r>
          </w:p>
          <w:p w14:paraId="1C64BBB1" w14:textId="77777777" w:rsidR="00E863B5" w:rsidRPr="00E863B5" w:rsidRDefault="00E863B5" w:rsidP="00CE2777">
            <w:pPr>
              <w:suppressAutoHyphens/>
              <w:spacing w:after="0" w:line="240" w:lineRule="auto"/>
              <w:rPr>
                <w:rFonts w:ascii="Times New Roman" w:hAnsi="Times New Roman"/>
                <w:sz w:val="24"/>
                <w:szCs w:val="24"/>
              </w:rPr>
            </w:pPr>
            <w:r w:rsidRPr="00E863B5">
              <w:rPr>
                <w:rFonts w:ascii="Times New Roman" w:hAnsi="Times New Roman"/>
                <w:sz w:val="24"/>
                <w:szCs w:val="24"/>
              </w:rPr>
              <w:t xml:space="preserve">определять и выстраивать </w:t>
            </w:r>
          </w:p>
          <w:p w14:paraId="5F813AFC" w14:textId="77777777" w:rsidR="00E863B5" w:rsidRPr="00E863B5" w:rsidRDefault="00E863B5" w:rsidP="00CE2777">
            <w:pPr>
              <w:suppressAutoHyphens/>
              <w:spacing w:after="0" w:line="240" w:lineRule="auto"/>
              <w:rPr>
                <w:rFonts w:ascii="Times New Roman" w:hAnsi="Times New Roman"/>
                <w:sz w:val="24"/>
                <w:szCs w:val="24"/>
              </w:rPr>
            </w:pPr>
            <w:r w:rsidRPr="00E863B5">
              <w:rPr>
                <w:rFonts w:ascii="Times New Roman" w:hAnsi="Times New Roman"/>
                <w:sz w:val="24"/>
                <w:szCs w:val="24"/>
              </w:rPr>
              <w:t>траектории профессионального развития и самообразования</w:t>
            </w:r>
          </w:p>
          <w:p w14:paraId="7BC0AC89" w14:textId="77777777" w:rsidR="00E863B5" w:rsidRPr="00E863B5" w:rsidRDefault="00E863B5" w:rsidP="00CE2777">
            <w:pPr>
              <w:suppressAutoHyphens/>
              <w:spacing w:after="0" w:line="240" w:lineRule="auto"/>
              <w:rPr>
                <w:rFonts w:ascii="Times New Roman" w:hAnsi="Times New Roman"/>
                <w:iCs/>
                <w:sz w:val="24"/>
                <w:szCs w:val="24"/>
              </w:rPr>
            </w:pPr>
            <w:r w:rsidRPr="00E863B5">
              <w:rPr>
                <w:rFonts w:ascii="Times New Roman" w:hAnsi="Times New Roman"/>
                <w:iCs/>
                <w:sz w:val="24"/>
                <w:szCs w:val="24"/>
              </w:rPr>
              <w:t xml:space="preserve"> </w:t>
            </w:r>
          </w:p>
        </w:tc>
        <w:tc>
          <w:tcPr>
            <w:tcW w:w="2619" w:type="dxa"/>
          </w:tcPr>
          <w:p w14:paraId="29A7FF8E" w14:textId="77777777" w:rsidR="00C12E87" w:rsidRPr="00E863B5" w:rsidRDefault="00C12E87" w:rsidP="00C12E87">
            <w:pPr>
              <w:suppressAutoHyphens/>
              <w:spacing w:after="0" w:line="240" w:lineRule="auto"/>
              <w:rPr>
                <w:rFonts w:ascii="Times New Roman" w:hAnsi="Times New Roman"/>
                <w:sz w:val="24"/>
                <w:szCs w:val="24"/>
              </w:rPr>
            </w:pPr>
            <w:r w:rsidRPr="00E863B5">
              <w:rPr>
                <w:rFonts w:ascii="Times New Roman" w:hAnsi="Times New Roman"/>
                <w:sz w:val="24"/>
                <w:szCs w:val="24"/>
              </w:rPr>
              <w:t>характеристика ведущей деятельности в разных возрастах</w:t>
            </w:r>
          </w:p>
          <w:p w14:paraId="2D03A0C3" w14:textId="77777777" w:rsidR="00E863B5" w:rsidRPr="00E863B5" w:rsidRDefault="00C12E87" w:rsidP="00C12E87">
            <w:pPr>
              <w:suppressAutoHyphens/>
              <w:spacing w:after="0" w:line="240" w:lineRule="auto"/>
              <w:rPr>
                <w:rFonts w:ascii="Times New Roman" w:hAnsi="Times New Roman"/>
                <w:sz w:val="24"/>
                <w:szCs w:val="24"/>
              </w:rPr>
            </w:pPr>
            <w:r w:rsidRPr="00E863B5">
              <w:rPr>
                <w:rFonts w:ascii="Times New Roman" w:hAnsi="Times New Roman"/>
                <w:sz w:val="24"/>
                <w:szCs w:val="24"/>
              </w:rPr>
              <w:t xml:space="preserve">психологические особенности формирования личности ребенка в разных возрастах </w:t>
            </w:r>
          </w:p>
        </w:tc>
      </w:tr>
      <w:tr w:rsidR="00E863B5" w:rsidRPr="00E863B5" w14:paraId="63B5401D" w14:textId="77777777" w:rsidTr="00C12E87">
        <w:trPr>
          <w:trHeight w:val="557"/>
        </w:trPr>
        <w:tc>
          <w:tcPr>
            <w:tcW w:w="1384" w:type="dxa"/>
          </w:tcPr>
          <w:p w14:paraId="19345B81" w14:textId="77777777" w:rsidR="00C12E87" w:rsidRPr="00D024B0" w:rsidRDefault="00C12E87" w:rsidP="00C12E87">
            <w:pPr>
              <w:suppressAutoHyphens/>
              <w:spacing w:after="0" w:line="240" w:lineRule="auto"/>
              <w:jc w:val="center"/>
              <w:rPr>
                <w:rFonts w:ascii="Times New Roman" w:hAnsi="Times New Roman"/>
                <w:sz w:val="24"/>
                <w:szCs w:val="24"/>
              </w:rPr>
            </w:pPr>
            <w:r w:rsidRPr="00D024B0">
              <w:rPr>
                <w:rFonts w:ascii="Times New Roman" w:hAnsi="Times New Roman"/>
                <w:sz w:val="24"/>
                <w:szCs w:val="24"/>
              </w:rPr>
              <w:t>ОК 04</w:t>
            </w:r>
          </w:p>
          <w:p w14:paraId="08A7194A" w14:textId="77777777" w:rsidR="00E863B5" w:rsidRPr="00D024B0" w:rsidRDefault="00E863B5" w:rsidP="00C12E87">
            <w:pPr>
              <w:suppressAutoHyphens/>
              <w:spacing w:after="0" w:line="240" w:lineRule="auto"/>
              <w:jc w:val="center"/>
              <w:rPr>
                <w:rFonts w:ascii="Times New Roman" w:hAnsi="Times New Roman"/>
                <w:sz w:val="24"/>
                <w:szCs w:val="24"/>
              </w:rPr>
            </w:pPr>
          </w:p>
        </w:tc>
        <w:tc>
          <w:tcPr>
            <w:tcW w:w="5245" w:type="dxa"/>
          </w:tcPr>
          <w:p w14:paraId="0D81F2EB" w14:textId="77777777" w:rsidR="00C12E87" w:rsidRPr="00E863B5" w:rsidRDefault="00C12E87" w:rsidP="00C12E87">
            <w:pPr>
              <w:suppressAutoHyphens/>
              <w:spacing w:after="0" w:line="240" w:lineRule="auto"/>
              <w:rPr>
                <w:rFonts w:ascii="Times New Roman" w:hAnsi="Times New Roman"/>
                <w:bCs/>
                <w:spacing w:val="-4"/>
                <w:sz w:val="24"/>
                <w:szCs w:val="24"/>
              </w:rPr>
            </w:pPr>
            <w:r w:rsidRPr="00E863B5">
              <w:rPr>
                <w:rFonts w:ascii="Times New Roman" w:hAnsi="Times New Roman"/>
                <w:bCs/>
                <w:spacing w:val="-4"/>
                <w:sz w:val="24"/>
                <w:szCs w:val="24"/>
              </w:rPr>
              <w:t>взаимодействовать с коллегами, руководством в ходе профессиональной деятельности</w:t>
            </w:r>
          </w:p>
          <w:p w14:paraId="4D50DC57" w14:textId="77777777" w:rsidR="00C12E87" w:rsidRPr="00E863B5" w:rsidRDefault="00C12E87" w:rsidP="00C12E87">
            <w:pPr>
              <w:suppressAutoHyphens/>
              <w:spacing w:after="0" w:line="240" w:lineRule="auto"/>
              <w:rPr>
                <w:rFonts w:ascii="Times New Roman" w:hAnsi="Times New Roman"/>
                <w:bCs/>
                <w:sz w:val="24"/>
                <w:szCs w:val="24"/>
              </w:rPr>
            </w:pPr>
            <w:r w:rsidRPr="00E863B5">
              <w:rPr>
                <w:rFonts w:ascii="Times New Roman" w:hAnsi="Times New Roman"/>
                <w:iCs/>
                <w:sz w:val="24"/>
                <w:szCs w:val="24"/>
              </w:rPr>
              <w:t xml:space="preserve">грамотно </w:t>
            </w:r>
            <w:r w:rsidRPr="00E863B5">
              <w:rPr>
                <w:rFonts w:ascii="Times New Roman" w:hAnsi="Times New Roman"/>
                <w:bCs/>
                <w:sz w:val="24"/>
                <w:szCs w:val="24"/>
              </w:rPr>
              <w:t xml:space="preserve">излагать свои мысли и оформлять документы по профессиональной тематике </w:t>
            </w:r>
          </w:p>
          <w:p w14:paraId="3221CD93" w14:textId="77777777" w:rsidR="00E863B5" w:rsidRPr="00E863B5" w:rsidRDefault="00C12E87" w:rsidP="00C12E87">
            <w:pPr>
              <w:suppressAutoHyphens/>
              <w:spacing w:after="0" w:line="240" w:lineRule="auto"/>
              <w:rPr>
                <w:rFonts w:ascii="Times New Roman" w:hAnsi="Times New Roman"/>
                <w:iCs/>
                <w:sz w:val="24"/>
                <w:szCs w:val="24"/>
              </w:rPr>
            </w:pPr>
            <w:r w:rsidRPr="00E863B5">
              <w:rPr>
                <w:rFonts w:ascii="Times New Roman" w:hAnsi="Times New Roman"/>
                <w:iCs/>
                <w:sz w:val="24"/>
                <w:szCs w:val="24"/>
              </w:rPr>
              <w:t>понимать тексты на базовые психолого-педагогические темы;</w:t>
            </w:r>
          </w:p>
        </w:tc>
        <w:tc>
          <w:tcPr>
            <w:tcW w:w="2619" w:type="dxa"/>
          </w:tcPr>
          <w:p w14:paraId="55D83D51" w14:textId="77777777" w:rsidR="00E863B5" w:rsidRPr="00E863B5" w:rsidRDefault="00C12E87" w:rsidP="00163708">
            <w:pPr>
              <w:suppressAutoHyphens/>
              <w:spacing w:after="0" w:line="240" w:lineRule="auto"/>
              <w:rPr>
                <w:rFonts w:ascii="Times New Roman" w:hAnsi="Times New Roman"/>
                <w:sz w:val="24"/>
                <w:szCs w:val="24"/>
              </w:rPr>
            </w:pPr>
            <w:r w:rsidRPr="00E863B5">
              <w:rPr>
                <w:rFonts w:ascii="Times New Roman" w:hAnsi="Times New Roman"/>
                <w:sz w:val="24"/>
                <w:szCs w:val="24"/>
              </w:rPr>
              <w:t xml:space="preserve">особенности формирования познавательных процессов в детском возрасте психологические основы детского </w:t>
            </w:r>
            <w:r w:rsidR="00E863B5" w:rsidRPr="00E863B5">
              <w:rPr>
                <w:rFonts w:ascii="Times New Roman" w:hAnsi="Times New Roman"/>
                <w:sz w:val="24"/>
                <w:szCs w:val="24"/>
              </w:rPr>
              <w:lastRenderedPageBreak/>
              <w:t>общения</w:t>
            </w:r>
          </w:p>
        </w:tc>
      </w:tr>
      <w:tr w:rsidR="00C12E87" w:rsidRPr="00E863B5" w14:paraId="22E02685" w14:textId="77777777" w:rsidTr="00C12E87">
        <w:trPr>
          <w:trHeight w:val="1665"/>
        </w:trPr>
        <w:tc>
          <w:tcPr>
            <w:tcW w:w="1384" w:type="dxa"/>
          </w:tcPr>
          <w:p w14:paraId="3B6983C2" w14:textId="77777777" w:rsidR="00C12E87" w:rsidRPr="00D024B0" w:rsidRDefault="00C12E87" w:rsidP="00C12E87">
            <w:pPr>
              <w:suppressAutoHyphens/>
              <w:spacing w:after="0" w:line="240" w:lineRule="auto"/>
              <w:jc w:val="center"/>
              <w:rPr>
                <w:rFonts w:ascii="Times New Roman" w:hAnsi="Times New Roman"/>
                <w:sz w:val="24"/>
                <w:szCs w:val="24"/>
              </w:rPr>
            </w:pPr>
            <w:r w:rsidRPr="00D024B0">
              <w:rPr>
                <w:rFonts w:ascii="Times New Roman" w:hAnsi="Times New Roman"/>
                <w:sz w:val="24"/>
                <w:szCs w:val="24"/>
              </w:rPr>
              <w:lastRenderedPageBreak/>
              <w:t>ОК 05</w:t>
            </w:r>
          </w:p>
        </w:tc>
        <w:tc>
          <w:tcPr>
            <w:tcW w:w="5245" w:type="dxa"/>
          </w:tcPr>
          <w:p w14:paraId="59F0808B" w14:textId="77777777" w:rsidR="00C12E87" w:rsidRPr="00E863B5" w:rsidRDefault="00C12E87" w:rsidP="00CE2777">
            <w:pPr>
              <w:suppressAutoHyphens/>
              <w:spacing w:after="0" w:line="240" w:lineRule="auto"/>
              <w:rPr>
                <w:rFonts w:ascii="Times New Roman" w:hAnsi="Times New Roman"/>
                <w:iCs/>
                <w:sz w:val="24"/>
                <w:szCs w:val="24"/>
              </w:rPr>
            </w:pPr>
            <w:r w:rsidRPr="00E863B5">
              <w:rPr>
                <w:rFonts w:ascii="Times New Roman" w:hAnsi="Times New Roman"/>
                <w:iCs/>
                <w:sz w:val="24"/>
                <w:szCs w:val="24"/>
              </w:rPr>
              <w:t>участвовать в диалогах на профессиональные темы;</w:t>
            </w:r>
          </w:p>
        </w:tc>
        <w:tc>
          <w:tcPr>
            <w:tcW w:w="2619" w:type="dxa"/>
          </w:tcPr>
          <w:p w14:paraId="7A8030E1" w14:textId="77777777" w:rsidR="00C12E87" w:rsidRPr="00E863B5" w:rsidRDefault="00C12E87" w:rsidP="00163708">
            <w:pPr>
              <w:suppressAutoHyphens/>
              <w:spacing w:after="0" w:line="240" w:lineRule="auto"/>
              <w:rPr>
                <w:rFonts w:ascii="Times New Roman" w:hAnsi="Times New Roman"/>
                <w:sz w:val="24"/>
                <w:szCs w:val="24"/>
              </w:rPr>
            </w:pPr>
            <w:r w:rsidRPr="00E863B5">
              <w:rPr>
                <w:rFonts w:ascii="Times New Roman" w:hAnsi="Times New Roman"/>
                <w:sz w:val="24"/>
                <w:szCs w:val="24"/>
              </w:rPr>
              <w:t>основные возрастные периодизации</w:t>
            </w:r>
          </w:p>
        </w:tc>
      </w:tr>
      <w:tr w:rsidR="00C12E87" w:rsidRPr="00E863B5" w14:paraId="5DD57BD8" w14:textId="77777777" w:rsidTr="00E863B5">
        <w:trPr>
          <w:trHeight w:val="3600"/>
        </w:trPr>
        <w:tc>
          <w:tcPr>
            <w:tcW w:w="1384" w:type="dxa"/>
          </w:tcPr>
          <w:p w14:paraId="0C327CAF" w14:textId="77777777" w:rsidR="00C12E87" w:rsidRPr="00D024B0" w:rsidRDefault="00C12E87" w:rsidP="00CE2777">
            <w:pPr>
              <w:suppressAutoHyphens/>
              <w:spacing w:after="0" w:line="240" w:lineRule="auto"/>
              <w:jc w:val="center"/>
              <w:rPr>
                <w:rFonts w:ascii="Times New Roman" w:hAnsi="Times New Roman"/>
                <w:sz w:val="24"/>
                <w:szCs w:val="24"/>
              </w:rPr>
            </w:pPr>
            <w:r w:rsidRPr="00D024B0">
              <w:rPr>
                <w:rFonts w:ascii="Times New Roman" w:hAnsi="Times New Roman"/>
                <w:sz w:val="24"/>
                <w:szCs w:val="24"/>
              </w:rPr>
              <w:t>ОК 09</w:t>
            </w:r>
          </w:p>
        </w:tc>
        <w:tc>
          <w:tcPr>
            <w:tcW w:w="5245" w:type="dxa"/>
          </w:tcPr>
          <w:p w14:paraId="07E5FA2D" w14:textId="77777777" w:rsidR="00C12E87" w:rsidRPr="00E863B5" w:rsidRDefault="00C12E87" w:rsidP="00CE2777">
            <w:pPr>
              <w:suppressAutoHyphens/>
              <w:spacing w:after="0" w:line="240" w:lineRule="auto"/>
              <w:rPr>
                <w:rFonts w:ascii="Times New Roman" w:hAnsi="Times New Roman"/>
                <w:iCs/>
                <w:sz w:val="24"/>
                <w:szCs w:val="24"/>
              </w:rPr>
            </w:pPr>
            <w:r w:rsidRPr="00E863B5">
              <w:rPr>
                <w:rFonts w:ascii="Times New Roman" w:hAnsi="Times New Roman"/>
                <w:iCs/>
                <w:sz w:val="24"/>
                <w:szCs w:val="24"/>
              </w:rPr>
              <w:t xml:space="preserve">строить простые высказывания о себе и о своей профессиональной деятельности; </w:t>
            </w:r>
          </w:p>
          <w:p w14:paraId="1CBB5775" w14:textId="77777777" w:rsidR="00C12E87" w:rsidRPr="00E863B5" w:rsidRDefault="00C12E87" w:rsidP="00CE2777">
            <w:pPr>
              <w:suppressAutoHyphens/>
              <w:spacing w:after="0" w:line="240" w:lineRule="auto"/>
              <w:rPr>
                <w:rFonts w:ascii="Times New Roman" w:hAnsi="Times New Roman"/>
                <w:iCs/>
                <w:sz w:val="24"/>
                <w:szCs w:val="24"/>
              </w:rPr>
            </w:pPr>
            <w:r w:rsidRPr="00E863B5">
              <w:rPr>
                <w:rFonts w:ascii="Times New Roman" w:hAnsi="Times New Roman"/>
                <w:iCs/>
                <w:sz w:val="24"/>
                <w:szCs w:val="24"/>
              </w:rPr>
              <w:t xml:space="preserve">кратко обосновывать и объяснять свои действия (текущие и планируемые) </w:t>
            </w:r>
          </w:p>
          <w:p w14:paraId="5A16E571" w14:textId="77777777" w:rsidR="00C12E87" w:rsidRPr="00E863B5" w:rsidRDefault="00C12E87" w:rsidP="00CE2777">
            <w:pPr>
              <w:suppressAutoHyphens/>
              <w:spacing w:after="0" w:line="240" w:lineRule="auto"/>
              <w:rPr>
                <w:rFonts w:ascii="Times New Roman" w:hAnsi="Times New Roman"/>
                <w:iCs/>
                <w:sz w:val="24"/>
                <w:szCs w:val="24"/>
              </w:rPr>
            </w:pPr>
            <w:r w:rsidRPr="00E863B5">
              <w:rPr>
                <w:rFonts w:ascii="Times New Roman" w:hAnsi="Times New Roman"/>
                <w:iCs/>
                <w:sz w:val="24"/>
                <w:szCs w:val="24"/>
              </w:rPr>
              <w:t>писать простые связные сообщения на психолого-педагогические темы</w:t>
            </w:r>
          </w:p>
        </w:tc>
        <w:tc>
          <w:tcPr>
            <w:tcW w:w="2619" w:type="dxa"/>
          </w:tcPr>
          <w:p w14:paraId="3B6CF3E5" w14:textId="77777777" w:rsidR="00C12E87" w:rsidRPr="00E863B5" w:rsidRDefault="00C12E87" w:rsidP="00163708">
            <w:pPr>
              <w:suppressAutoHyphens/>
              <w:spacing w:after="0" w:line="240" w:lineRule="auto"/>
              <w:rPr>
                <w:rFonts w:ascii="Times New Roman" w:hAnsi="Times New Roman"/>
                <w:sz w:val="24"/>
                <w:szCs w:val="24"/>
              </w:rPr>
            </w:pPr>
            <w:r w:rsidRPr="00E863B5">
              <w:rPr>
                <w:rFonts w:ascii="Times New Roman" w:hAnsi="Times New Roman"/>
                <w:sz w:val="24"/>
                <w:szCs w:val="24"/>
              </w:rPr>
              <w:t>основных возрастных кризисов в детском возрасте</w:t>
            </w:r>
          </w:p>
        </w:tc>
      </w:tr>
    </w:tbl>
    <w:p w14:paraId="61FCFDA2" w14:textId="77777777" w:rsidR="00E863B5" w:rsidRDefault="00E863B5" w:rsidP="00E2792A">
      <w:pPr>
        <w:suppressAutoHyphens/>
        <w:spacing w:after="240" w:line="240" w:lineRule="auto"/>
        <w:ind w:firstLine="709"/>
        <w:rPr>
          <w:rFonts w:ascii="Times New Roman" w:hAnsi="Times New Roman"/>
          <w:b/>
        </w:rPr>
      </w:pPr>
    </w:p>
    <w:p w14:paraId="419B2CD5" w14:textId="77777777" w:rsidR="00E2792A" w:rsidRPr="0011621C" w:rsidRDefault="00E2792A" w:rsidP="00E2792A">
      <w:pPr>
        <w:suppressAutoHyphens/>
        <w:spacing w:after="240" w:line="240" w:lineRule="auto"/>
        <w:ind w:firstLine="709"/>
        <w:rPr>
          <w:rFonts w:ascii="Times New Roman" w:hAnsi="Times New Roman"/>
          <w:b/>
        </w:rPr>
      </w:pPr>
    </w:p>
    <w:p w14:paraId="7913C051" w14:textId="77777777" w:rsidR="00E2792A" w:rsidRPr="0011621C" w:rsidRDefault="00E2792A" w:rsidP="00E2792A">
      <w:pPr>
        <w:suppressAutoHyphens/>
        <w:spacing w:after="240" w:line="240" w:lineRule="auto"/>
        <w:jc w:val="center"/>
        <w:rPr>
          <w:rFonts w:ascii="Times New Roman" w:hAnsi="Times New Roman"/>
          <w:b/>
          <w:sz w:val="24"/>
          <w:szCs w:val="24"/>
        </w:rPr>
      </w:pPr>
      <w:r w:rsidRPr="0011621C">
        <w:rPr>
          <w:rFonts w:ascii="Times New Roman" w:hAnsi="Times New Roman"/>
          <w:b/>
          <w:sz w:val="24"/>
          <w:szCs w:val="24"/>
        </w:rPr>
        <w:t>2. СТРУКТУРА И СОДЕРЖАНИЕ УЧЕБНОЙ ДИСЦИПЛИНЫ</w:t>
      </w:r>
    </w:p>
    <w:p w14:paraId="05C5D492" w14:textId="77777777" w:rsidR="00E2792A" w:rsidRPr="0011621C" w:rsidRDefault="00E2792A" w:rsidP="00E2792A">
      <w:pPr>
        <w:suppressAutoHyphens/>
        <w:spacing w:after="240" w:line="240" w:lineRule="auto"/>
        <w:ind w:firstLine="709"/>
        <w:rPr>
          <w:rFonts w:ascii="Times New Roman" w:hAnsi="Times New Roman"/>
          <w:b/>
          <w:sz w:val="24"/>
          <w:szCs w:val="24"/>
        </w:rPr>
      </w:pPr>
      <w:r w:rsidRPr="0011621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792A" w:rsidRPr="00C12E87" w14:paraId="7C3550C4" w14:textId="77777777" w:rsidTr="00163708">
        <w:trPr>
          <w:trHeight w:val="490"/>
        </w:trPr>
        <w:tc>
          <w:tcPr>
            <w:tcW w:w="3685" w:type="pct"/>
            <w:vAlign w:val="center"/>
          </w:tcPr>
          <w:p w14:paraId="1178A34F" w14:textId="77777777" w:rsidR="00E2792A" w:rsidRPr="00C12E87" w:rsidRDefault="00E2792A" w:rsidP="00163708">
            <w:pPr>
              <w:suppressAutoHyphens/>
              <w:rPr>
                <w:rFonts w:ascii="Times New Roman" w:hAnsi="Times New Roman"/>
                <w:b/>
                <w:sz w:val="24"/>
                <w:szCs w:val="24"/>
              </w:rPr>
            </w:pPr>
            <w:r w:rsidRPr="00C12E87">
              <w:rPr>
                <w:rFonts w:ascii="Times New Roman" w:hAnsi="Times New Roman"/>
                <w:b/>
                <w:sz w:val="24"/>
                <w:szCs w:val="24"/>
              </w:rPr>
              <w:t>Вид учебной работы</w:t>
            </w:r>
          </w:p>
        </w:tc>
        <w:tc>
          <w:tcPr>
            <w:tcW w:w="1315" w:type="pct"/>
            <w:vAlign w:val="center"/>
          </w:tcPr>
          <w:p w14:paraId="5C1DBF00" w14:textId="77777777" w:rsidR="00E2792A" w:rsidRPr="00C12E87" w:rsidRDefault="00E2792A" w:rsidP="00163708">
            <w:pPr>
              <w:suppressAutoHyphens/>
              <w:rPr>
                <w:rFonts w:ascii="Times New Roman" w:hAnsi="Times New Roman"/>
                <w:b/>
                <w:iCs/>
                <w:sz w:val="24"/>
                <w:szCs w:val="24"/>
              </w:rPr>
            </w:pPr>
            <w:r w:rsidRPr="00C12E87">
              <w:rPr>
                <w:rFonts w:ascii="Times New Roman" w:hAnsi="Times New Roman"/>
                <w:b/>
                <w:iCs/>
                <w:sz w:val="24"/>
                <w:szCs w:val="24"/>
              </w:rPr>
              <w:t>Объем в часах</w:t>
            </w:r>
          </w:p>
        </w:tc>
      </w:tr>
      <w:tr w:rsidR="00E2792A" w:rsidRPr="00C12E87" w14:paraId="013FB9BD" w14:textId="77777777" w:rsidTr="00163708">
        <w:trPr>
          <w:trHeight w:val="490"/>
        </w:trPr>
        <w:tc>
          <w:tcPr>
            <w:tcW w:w="3685" w:type="pct"/>
            <w:vAlign w:val="center"/>
          </w:tcPr>
          <w:p w14:paraId="24687361" w14:textId="77777777" w:rsidR="00E2792A" w:rsidRPr="00C12E87" w:rsidRDefault="00E2792A" w:rsidP="00163708">
            <w:pPr>
              <w:suppressAutoHyphens/>
              <w:spacing w:after="0"/>
              <w:rPr>
                <w:rFonts w:ascii="Times New Roman" w:hAnsi="Times New Roman"/>
                <w:b/>
                <w:sz w:val="24"/>
                <w:szCs w:val="24"/>
              </w:rPr>
            </w:pPr>
            <w:r w:rsidRPr="00C12E87">
              <w:rPr>
                <w:rFonts w:ascii="Times New Roman" w:hAnsi="Times New Roman"/>
                <w:b/>
                <w:sz w:val="24"/>
                <w:szCs w:val="24"/>
              </w:rPr>
              <w:t>Объем образовательной программы учебной дисциплины</w:t>
            </w:r>
          </w:p>
        </w:tc>
        <w:tc>
          <w:tcPr>
            <w:tcW w:w="1315" w:type="pct"/>
            <w:vAlign w:val="center"/>
          </w:tcPr>
          <w:p w14:paraId="561F1399" w14:textId="77777777" w:rsidR="00E2792A" w:rsidRPr="00C12E87" w:rsidRDefault="00E2792A" w:rsidP="00163708">
            <w:pPr>
              <w:suppressAutoHyphens/>
              <w:spacing w:after="0"/>
              <w:rPr>
                <w:rFonts w:ascii="Times New Roman" w:hAnsi="Times New Roman"/>
                <w:iCs/>
                <w:sz w:val="24"/>
                <w:szCs w:val="24"/>
              </w:rPr>
            </w:pPr>
            <w:r w:rsidRPr="00C12E87">
              <w:rPr>
                <w:rFonts w:ascii="Times New Roman" w:hAnsi="Times New Roman"/>
                <w:iCs/>
                <w:sz w:val="24"/>
                <w:szCs w:val="24"/>
              </w:rPr>
              <w:t>36</w:t>
            </w:r>
          </w:p>
        </w:tc>
      </w:tr>
      <w:tr w:rsidR="00E2792A" w:rsidRPr="00C12E87" w14:paraId="61B75DD3" w14:textId="77777777" w:rsidTr="00163708">
        <w:trPr>
          <w:trHeight w:val="490"/>
        </w:trPr>
        <w:tc>
          <w:tcPr>
            <w:tcW w:w="3685" w:type="pct"/>
            <w:shd w:val="clear" w:color="auto" w:fill="auto"/>
            <w:vAlign w:val="center"/>
          </w:tcPr>
          <w:p w14:paraId="04C54362" w14:textId="77777777" w:rsidR="00E2792A" w:rsidRPr="00C12E87" w:rsidRDefault="00E2792A" w:rsidP="00163708">
            <w:pPr>
              <w:suppressAutoHyphens/>
              <w:spacing w:after="0"/>
              <w:rPr>
                <w:rFonts w:ascii="Times New Roman" w:hAnsi="Times New Roman"/>
                <w:b/>
                <w:sz w:val="24"/>
                <w:szCs w:val="24"/>
              </w:rPr>
            </w:pPr>
            <w:r w:rsidRPr="00C12E87">
              <w:rPr>
                <w:rFonts w:ascii="Times New Roman" w:hAnsi="Times New Roman"/>
                <w:b/>
                <w:sz w:val="24"/>
                <w:szCs w:val="24"/>
              </w:rPr>
              <w:t>в т.ч. в форме практической подготовки</w:t>
            </w:r>
          </w:p>
        </w:tc>
        <w:tc>
          <w:tcPr>
            <w:tcW w:w="1315" w:type="pct"/>
            <w:shd w:val="clear" w:color="auto" w:fill="auto"/>
            <w:vAlign w:val="center"/>
          </w:tcPr>
          <w:p w14:paraId="1EB6B12A" w14:textId="77777777" w:rsidR="00E2792A" w:rsidRPr="00C12E87" w:rsidRDefault="00E2792A" w:rsidP="00163708">
            <w:pPr>
              <w:suppressAutoHyphens/>
              <w:spacing w:after="0"/>
              <w:rPr>
                <w:rFonts w:ascii="Times New Roman" w:hAnsi="Times New Roman"/>
                <w:iCs/>
                <w:sz w:val="24"/>
                <w:szCs w:val="24"/>
              </w:rPr>
            </w:pPr>
            <w:r w:rsidRPr="00C12E87">
              <w:rPr>
                <w:rFonts w:ascii="Times New Roman" w:hAnsi="Times New Roman"/>
                <w:iCs/>
                <w:sz w:val="24"/>
                <w:szCs w:val="24"/>
              </w:rPr>
              <w:t>12</w:t>
            </w:r>
          </w:p>
        </w:tc>
      </w:tr>
      <w:tr w:rsidR="00E2792A" w:rsidRPr="00C12E87" w14:paraId="0F74C373" w14:textId="77777777" w:rsidTr="00163708">
        <w:trPr>
          <w:trHeight w:val="336"/>
        </w:trPr>
        <w:tc>
          <w:tcPr>
            <w:tcW w:w="5000" w:type="pct"/>
            <w:gridSpan w:val="2"/>
            <w:vAlign w:val="center"/>
          </w:tcPr>
          <w:p w14:paraId="52973FBB" w14:textId="77777777" w:rsidR="00E2792A" w:rsidRPr="00C12E87" w:rsidRDefault="00E2792A" w:rsidP="00163708">
            <w:pPr>
              <w:suppressAutoHyphens/>
              <w:spacing w:after="0"/>
              <w:rPr>
                <w:rFonts w:ascii="Times New Roman" w:hAnsi="Times New Roman"/>
                <w:iCs/>
                <w:sz w:val="24"/>
                <w:szCs w:val="24"/>
              </w:rPr>
            </w:pPr>
            <w:r w:rsidRPr="00C12E87">
              <w:rPr>
                <w:rFonts w:ascii="Times New Roman" w:hAnsi="Times New Roman"/>
                <w:sz w:val="24"/>
                <w:szCs w:val="24"/>
              </w:rPr>
              <w:t>в т. ч.:</w:t>
            </w:r>
          </w:p>
        </w:tc>
      </w:tr>
      <w:tr w:rsidR="00E2792A" w:rsidRPr="00C12E87" w14:paraId="4A808B4B" w14:textId="77777777" w:rsidTr="00163708">
        <w:trPr>
          <w:trHeight w:val="490"/>
        </w:trPr>
        <w:tc>
          <w:tcPr>
            <w:tcW w:w="3685" w:type="pct"/>
            <w:vAlign w:val="center"/>
          </w:tcPr>
          <w:p w14:paraId="0D7AD671" w14:textId="77777777" w:rsidR="00E2792A" w:rsidRPr="00C12E87" w:rsidRDefault="00E2792A" w:rsidP="00163708">
            <w:pPr>
              <w:suppressAutoHyphens/>
              <w:spacing w:after="0"/>
              <w:rPr>
                <w:rFonts w:ascii="Times New Roman" w:hAnsi="Times New Roman"/>
                <w:sz w:val="24"/>
                <w:szCs w:val="24"/>
              </w:rPr>
            </w:pPr>
            <w:r w:rsidRPr="00C12E87">
              <w:rPr>
                <w:rFonts w:ascii="Times New Roman" w:hAnsi="Times New Roman"/>
                <w:sz w:val="24"/>
                <w:szCs w:val="24"/>
              </w:rPr>
              <w:t>теоретическое обучение</w:t>
            </w:r>
          </w:p>
        </w:tc>
        <w:tc>
          <w:tcPr>
            <w:tcW w:w="1315" w:type="pct"/>
            <w:vAlign w:val="center"/>
          </w:tcPr>
          <w:p w14:paraId="3C81615A" w14:textId="77777777" w:rsidR="00E2792A" w:rsidRPr="00C12E87" w:rsidRDefault="00E2792A" w:rsidP="00163708">
            <w:pPr>
              <w:suppressAutoHyphens/>
              <w:spacing w:after="0"/>
              <w:rPr>
                <w:rFonts w:ascii="Times New Roman" w:hAnsi="Times New Roman"/>
                <w:iCs/>
                <w:sz w:val="24"/>
                <w:szCs w:val="24"/>
              </w:rPr>
            </w:pPr>
            <w:r w:rsidRPr="00C12E87">
              <w:rPr>
                <w:rFonts w:ascii="Times New Roman" w:hAnsi="Times New Roman"/>
                <w:iCs/>
                <w:sz w:val="24"/>
                <w:szCs w:val="24"/>
              </w:rPr>
              <w:t>24</w:t>
            </w:r>
          </w:p>
        </w:tc>
      </w:tr>
      <w:tr w:rsidR="00E2792A" w:rsidRPr="00C12E87" w14:paraId="5913AEF8" w14:textId="77777777" w:rsidTr="00163708">
        <w:trPr>
          <w:trHeight w:val="490"/>
        </w:trPr>
        <w:tc>
          <w:tcPr>
            <w:tcW w:w="3685" w:type="pct"/>
            <w:vAlign w:val="center"/>
          </w:tcPr>
          <w:p w14:paraId="406C8EAB" w14:textId="77777777" w:rsidR="00E2792A" w:rsidRPr="00C12E87" w:rsidRDefault="00E2792A" w:rsidP="00163708">
            <w:pPr>
              <w:suppressAutoHyphens/>
              <w:spacing w:after="0"/>
              <w:rPr>
                <w:rFonts w:ascii="Times New Roman" w:hAnsi="Times New Roman"/>
                <w:sz w:val="24"/>
                <w:szCs w:val="24"/>
              </w:rPr>
            </w:pPr>
            <w:r w:rsidRPr="00C12E87">
              <w:rPr>
                <w:rFonts w:ascii="Times New Roman" w:hAnsi="Times New Roman"/>
                <w:sz w:val="24"/>
                <w:szCs w:val="24"/>
              </w:rPr>
              <w:t>практические занятия</w:t>
            </w:r>
            <w:r w:rsidRPr="00C12E87">
              <w:rPr>
                <w:rFonts w:ascii="Times New Roman" w:hAnsi="Times New Roman"/>
                <w:i/>
                <w:sz w:val="24"/>
                <w:szCs w:val="24"/>
              </w:rPr>
              <w:t xml:space="preserve"> </w:t>
            </w:r>
          </w:p>
        </w:tc>
        <w:tc>
          <w:tcPr>
            <w:tcW w:w="1315" w:type="pct"/>
            <w:vAlign w:val="center"/>
          </w:tcPr>
          <w:p w14:paraId="1FAA0878" w14:textId="77777777" w:rsidR="00E2792A" w:rsidRPr="00C12E87" w:rsidRDefault="00E2792A" w:rsidP="00163708">
            <w:pPr>
              <w:suppressAutoHyphens/>
              <w:spacing w:after="0"/>
              <w:rPr>
                <w:rFonts w:ascii="Times New Roman" w:hAnsi="Times New Roman"/>
                <w:iCs/>
                <w:sz w:val="24"/>
                <w:szCs w:val="24"/>
              </w:rPr>
            </w:pPr>
            <w:r w:rsidRPr="00C12E87">
              <w:rPr>
                <w:rFonts w:ascii="Times New Roman" w:hAnsi="Times New Roman"/>
                <w:iCs/>
                <w:sz w:val="24"/>
                <w:szCs w:val="24"/>
              </w:rPr>
              <w:t>12</w:t>
            </w:r>
          </w:p>
        </w:tc>
      </w:tr>
      <w:tr w:rsidR="00E2792A" w:rsidRPr="00C12E87" w14:paraId="59832FA2" w14:textId="77777777" w:rsidTr="00163708">
        <w:trPr>
          <w:trHeight w:val="267"/>
        </w:trPr>
        <w:tc>
          <w:tcPr>
            <w:tcW w:w="3685" w:type="pct"/>
            <w:vAlign w:val="center"/>
          </w:tcPr>
          <w:p w14:paraId="632C55F4" w14:textId="77777777" w:rsidR="00E2792A" w:rsidRPr="00C12E87" w:rsidRDefault="00E2792A" w:rsidP="00163708">
            <w:pPr>
              <w:suppressAutoHyphens/>
              <w:spacing w:after="0"/>
              <w:rPr>
                <w:rFonts w:ascii="Times New Roman" w:hAnsi="Times New Roman"/>
                <w:i/>
                <w:sz w:val="24"/>
                <w:szCs w:val="24"/>
              </w:rPr>
            </w:pPr>
            <w:r w:rsidRPr="00C12E87">
              <w:rPr>
                <w:rFonts w:ascii="Times New Roman" w:hAnsi="Times New Roman"/>
                <w:i/>
                <w:sz w:val="24"/>
                <w:szCs w:val="24"/>
              </w:rPr>
              <w:t xml:space="preserve">Самостоятельная работа </w:t>
            </w:r>
            <w:r w:rsidRPr="00C12E87">
              <w:rPr>
                <w:rFonts w:ascii="Times New Roman" w:hAnsi="Times New Roman"/>
                <w:b/>
                <w:i/>
                <w:sz w:val="24"/>
                <w:szCs w:val="24"/>
                <w:vertAlign w:val="superscript"/>
              </w:rPr>
              <w:footnoteReference w:id="6"/>
            </w:r>
          </w:p>
        </w:tc>
        <w:tc>
          <w:tcPr>
            <w:tcW w:w="1315" w:type="pct"/>
            <w:vAlign w:val="center"/>
          </w:tcPr>
          <w:p w14:paraId="36EA6721" w14:textId="77777777" w:rsidR="00E2792A" w:rsidRPr="00C12E87" w:rsidRDefault="00E2792A" w:rsidP="00163708">
            <w:pPr>
              <w:suppressAutoHyphens/>
              <w:spacing w:after="0"/>
              <w:rPr>
                <w:rFonts w:ascii="Times New Roman" w:hAnsi="Times New Roman"/>
                <w:iCs/>
                <w:sz w:val="24"/>
                <w:szCs w:val="24"/>
              </w:rPr>
            </w:pPr>
            <w:r w:rsidRPr="00C12E87">
              <w:rPr>
                <w:rFonts w:ascii="Times New Roman" w:hAnsi="Times New Roman"/>
                <w:iCs/>
                <w:sz w:val="24"/>
                <w:szCs w:val="24"/>
              </w:rPr>
              <w:t>-</w:t>
            </w:r>
          </w:p>
        </w:tc>
      </w:tr>
      <w:tr w:rsidR="00E2792A" w:rsidRPr="00C12E87" w14:paraId="7CB0DA46" w14:textId="77777777" w:rsidTr="00163708">
        <w:trPr>
          <w:trHeight w:val="331"/>
        </w:trPr>
        <w:tc>
          <w:tcPr>
            <w:tcW w:w="3685" w:type="pct"/>
            <w:vAlign w:val="center"/>
          </w:tcPr>
          <w:p w14:paraId="18C7411B" w14:textId="77777777" w:rsidR="00E2792A" w:rsidRPr="00C12E87" w:rsidRDefault="00E2792A" w:rsidP="00163708">
            <w:pPr>
              <w:suppressAutoHyphens/>
              <w:spacing w:after="0"/>
              <w:rPr>
                <w:rFonts w:ascii="Times New Roman" w:hAnsi="Times New Roman"/>
                <w:i/>
                <w:sz w:val="24"/>
                <w:szCs w:val="24"/>
              </w:rPr>
            </w:pPr>
            <w:r w:rsidRPr="00C12E87">
              <w:rPr>
                <w:rFonts w:ascii="Times New Roman" w:hAnsi="Times New Roman"/>
                <w:b/>
                <w:iCs/>
                <w:sz w:val="24"/>
                <w:szCs w:val="24"/>
              </w:rPr>
              <w:t>Промежуточная аттестация</w:t>
            </w:r>
          </w:p>
        </w:tc>
        <w:tc>
          <w:tcPr>
            <w:tcW w:w="1315" w:type="pct"/>
            <w:vAlign w:val="center"/>
          </w:tcPr>
          <w:p w14:paraId="2F1967D3" w14:textId="77777777" w:rsidR="00E2792A" w:rsidRPr="00C12E87" w:rsidRDefault="00E2792A" w:rsidP="00163708">
            <w:pPr>
              <w:suppressAutoHyphens/>
              <w:spacing w:after="0"/>
              <w:rPr>
                <w:rFonts w:ascii="Times New Roman" w:hAnsi="Times New Roman"/>
                <w:iCs/>
                <w:sz w:val="24"/>
                <w:szCs w:val="24"/>
              </w:rPr>
            </w:pPr>
          </w:p>
        </w:tc>
      </w:tr>
    </w:tbl>
    <w:p w14:paraId="27B29A5B" w14:textId="77777777" w:rsidR="00E2792A" w:rsidRPr="0011621C" w:rsidRDefault="00E2792A" w:rsidP="00E2792A">
      <w:pPr>
        <w:rPr>
          <w:rFonts w:ascii="Times New Roman" w:hAnsi="Times New Roman"/>
          <w:b/>
          <w:i/>
        </w:rPr>
        <w:sectPr w:rsidR="00E2792A" w:rsidRPr="0011621C" w:rsidSect="00163708">
          <w:pgSz w:w="11906" w:h="16838"/>
          <w:pgMar w:top="1134" w:right="850" w:bottom="284" w:left="1701" w:header="708" w:footer="708" w:gutter="0"/>
          <w:cols w:space="720"/>
          <w:docGrid w:linePitch="299"/>
        </w:sectPr>
      </w:pPr>
    </w:p>
    <w:p w14:paraId="09D85055" w14:textId="77777777" w:rsidR="00E2792A" w:rsidRPr="00C12E87" w:rsidRDefault="00E2792A" w:rsidP="00E2792A">
      <w:pPr>
        <w:ind w:firstLine="709"/>
        <w:rPr>
          <w:rFonts w:ascii="Times New Roman" w:hAnsi="Times New Roman"/>
          <w:b/>
          <w:bCs/>
          <w:sz w:val="24"/>
          <w:szCs w:val="24"/>
        </w:rPr>
      </w:pPr>
      <w:r w:rsidRPr="00C12E87">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1"/>
        <w:gridCol w:w="8723"/>
        <w:gridCol w:w="1844"/>
        <w:gridCol w:w="1985"/>
      </w:tblGrid>
      <w:tr w:rsidR="00E2792A" w:rsidRPr="00C12E87" w14:paraId="4F84E61B" w14:textId="77777777" w:rsidTr="00163708">
        <w:trPr>
          <w:trHeight w:val="20"/>
        </w:trPr>
        <w:tc>
          <w:tcPr>
            <w:tcW w:w="814" w:type="pct"/>
            <w:vAlign w:val="center"/>
          </w:tcPr>
          <w:p w14:paraId="4A8E73FE" w14:textId="77777777" w:rsidR="00E2792A" w:rsidRPr="00D024B0" w:rsidRDefault="00E2792A" w:rsidP="00163708">
            <w:pPr>
              <w:suppressAutoHyphens/>
              <w:jc w:val="center"/>
              <w:rPr>
                <w:rFonts w:ascii="Times New Roman" w:hAnsi="Times New Roman"/>
                <w:b/>
                <w:bCs/>
              </w:rPr>
            </w:pPr>
            <w:r w:rsidRPr="00D024B0">
              <w:rPr>
                <w:rFonts w:ascii="Times New Roman" w:hAnsi="Times New Roman"/>
                <w:b/>
                <w:bCs/>
              </w:rPr>
              <w:t>Наименование разделов и тем</w:t>
            </w:r>
          </w:p>
        </w:tc>
        <w:tc>
          <w:tcPr>
            <w:tcW w:w="2909" w:type="pct"/>
            <w:vAlign w:val="center"/>
          </w:tcPr>
          <w:p w14:paraId="5604AA11" w14:textId="77777777" w:rsidR="00E2792A" w:rsidRPr="00D024B0" w:rsidRDefault="00C12E87" w:rsidP="00163708">
            <w:pPr>
              <w:suppressAutoHyphens/>
              <w:jc w:val="center"/>
              <w:rPr>
                <w:rFonts w:ascii="Times New Roman" w:hAnsi="Times New Roman"/>
                <w:b/>
                <w:bCs/>
              </w:rPr>
            </w:pPr>
            <w:r w:rsidRPr="00D024B0">
              <w:rPr>
                <w:rFonts w:ascii="Times New Roman" w:hAnsi="Times New Roman"/>
                <w:b/>
                <w:bCs/>
              </w:rPr>
              <w:t>Содержание учебного материала и формы организации деятельности обучающихся</w:t>
            </w:r>
          </w:p>
        </w:tc>
        <w:tc>
          <w:tcPr>
            <w:tcW w:w="615" w:type="pct"/>
            <w:vAlign w:val="center"/>
          </w:tcPr>
          <w:p w14:paraId="0BFD435E" w14:textId="77777777" w:rsidR="00E2792A" w:rsidRPr="00D024B0" w:rsidRDefault="00E2792A" w:rsidP="00163708">
            <w:pPr>
              <w:suppressAutoHyphens/>
              <w:spacing w:after="0" w:line="240" w:lineRule="auto"/>
              <w:jc w:val="center"/>
              <w:rPr>
                <w:rFonts w:ascii="Times New Roman" w:hAnsi="Times New Roman"/>
                <w:b/>
                <w:bCs/>
              </w:rPr>
            </w:pPr>
            <w:r w:rsidRPr="00D024B0">
              <w:rPr>
                <w:rFonts w:ascii="Times New Roman" w:hAnsi="Times New Roman"/>
                <w:b/>
                <w:bCs/>
              </w:rPr>
              <w:t>Объем, акад. ч / в том числе в форме практической подготовки, акад. ч</w:t>
            </w:r>
          </w:p>
        </w:tc>
        <w:tc>
          <w:tcPr>
            <w:tcW w:w="662" w:type="pct"/>
            <w:vAlign w:val="center"/>
          </w:tcPr>
          <w:p w14:paraId="0E0E23ED" w14:textId="77777777" w:rsidR="00E2792A" w:rsidRPr="00D024B0" w:rsidRDefault="00E2792A" w:rsidP="00163708">
            <w:pPr>
              <w:suppressAutoHyphens/>
              <w:spacing w:after="0" w:line="240" w:lineRule="auto"/>
              <w:jc w:val="center"/>
              <w:rPr>
                <w:rFonts w:ascii="Times New Roman" w:hAnsi="Times New Roman"/>
                <w:b/>
                <w:bCs/>
              </w:rPr>
            </w:pPr>
            <w:r w:rsidRPr="00D024B0">
              <w:rPr>
                <w:rFonts w:ascii="Times New Roman" w:hAnsi="Times New Roman"/>
                <w:b/>
                <w:bCs/>
              </w:rPr>
              <w:t>Коды компетенций, формированию которых способствует элемент программы</w:t>
            </w:r>
          </w:p>
        </w:tc>
      </w:tr>
      <w:tr w:rsidR="00E2792A" w:rsidRPr="00C12E87" w14:paraId="20673EAB" w14:textId="77777777" w:rsidTr="00163708">
        <w:trPr>
          <w:trHeight w:val="20"/>
        </w:trPr>
        <w:tc>
          <w:tcPr>
            <w:tcW w:w="814" w:type="pct"/>
          </w:tcPr>
          <w:p w14:paraId="387C7DB0" w14:textId="77777777" w:rsidR="00E2792A" w:rsidRPr="00D024B0" w:rsidRDefault="00E2792A" w:rsidP="00163708">
            <w:pPr>
              <w:spacing w:after="0" w:line="240" w:lineRule="auto"/>
              <w:jc w:val="center"/>
              <w:rPr>
                <w:rFonts w:ascii="Times New Roman" w:hAnsi="Times New Roman"/>
                <w:b/>
                <w:bCs/>
                <w:i/>
                <w:iCs/>
              </w:rPr>
            </w:pPr>
            <w:r w:rsidRPr="00D024B0">
              <w:rPr>
                <w:rFonts w:ascii="Times New Roman" w:hAnsi="Times New Roman"/>
                <w:b/>
                <w:bCs/>
                <w:i/>
                <w:iCs/>
              </w:rPr>
              <w:t>1</w:t>
            </w:r>
          </w:p>
        </w:tc>
        <w:tc>
          <w:tcPr>
            <w:tcW w:w="2909" w:type="pct"/>
          </w:tcPr>
          <w:p w14:paraId="1AEEA7A6" w14:textId="77777777" w:rsidR="00E2792A" w:rsidRPr="00D024B0" w:rsidRDefault="00E2792A" w:rsidP="00163708">
            <w:pPr>
              <w:spacing w:after="0" w:line="240" w:lineRule="auto"/>
              <w:jc w:val="center"/>
              <w:rPr>
                <w:rFonts w:ascii="Times New Roman" w:hAnsi="Times New Roman"/>
                <w:b/>
                <w:bCs/>
                <w:i/>
                <w:iCs/>
              </w:rPr>
            </w:pPr>
            <w:r w:rsidRPr="00D024B0">
              <w:rPr>
                <w:rFonts w:ascii="Times New Roman" w:hAnsi="Times New Roman"/>
                <w:b/>
                <w:bCs/>
                <w:i/>
                <w:iCs/>
              </w:rPr>
              <w:t>2</w:t>
            </w:r>
          </w:p>
        </w:tc>
        <w:tc>
          <w:tcPr>
            <w:tcW w:w="615" w:type="pct"/>
          </w:tcPr>
          <w:p w14:paraId="50A2558F" w14:textId="77777777" w:rsidR="00E2792A" w:rsidRPr="00D024B0" w:rsidRDefault="00E2792A" w:rsidP="00163708">
            <w:pPr>
              <w:spacing w:after="0" w:line="240" w:lineRule="auto"/>
              <w:jc w:val="center"/>
              <w:rPr>
                <w:rFonts w:ascii="Times New Roman" w:hAnsi="Times New Roman"/>
                <w:b/>
                <w:bCs/>
                <w:i/>
                <w:iCs/>
              </w:rPr>
            </w:pPr>
            <w:r w:rsidRPr="00D024B0">
              <w:rPr>
                <w:rFonts w:ascii="Times New Roman" w:hAnsi="Times New Roman"/>
                <w:b/>
                <w:bCs/>
                <w:i/>
                <w:iCs/>
              </w:rPr>
              <w:t>3</w:t>
            </w:r>
          </w:p>
        </w:tc>
        <w:tc>
          <w:tcPr>
            <w:tcW w:w="662" w:type="pct"/>
          </w:tcPr>
          <w:p w14:paraId="7EB92902" w14:textId="77777777" w:rsidR="00E2792A" w:rsidRPr="00D024B0" w:rsidRDefault="00E2792A" w:rsidP="00163708">
            <w:pPr>
              <w:spacing w:after="0" w:line="240" w:lineRule="auto"/>
              <w:jc w:val="center"/>
              <w:rPr>
                <w:rFonts w:ascii="Times New Roman" w:hAnsi="Times New Roman"/>
                <w:b/>
                <w:bCs/>
                <w:i/>
                <w:iCs/>
              </w:rPr>
            </w:pPr>
            <w:r w:rsidRPr="00D024B0">
              <w:rPr>
                <w:rFonts w:ascii="Times New Roman" w:hAnsi="Times New Roman"/>
                <w:b/>
                <w:bCs/>
                <w:i/>
                <w:iCs/>
              </w:rPr>
              <w:t>4</w:t>
            </w:r>
          </w:p>
        </w:tc>
      </w:tr>
      <w:tr w:rsidR="00E2792A" w:rsidRPr="00C12E87" w14:paraId="088628F0" w14:textId="77777777" w:rsidTr="00163708">
        <w:trPr>
          <w:trHeight w:val="20"/>
        </w:trPr>
        <w:tc>
          <w:tcPr>
            <w:tcW w:w="3723" w:type="pct"/>
            <w:gridSpan w:val="2"/>
          </w:tcPr>
          <w:p w14:paraId="33DBF339" w14:textId="77777777" w:rsidR="00E2792A" w:rsidRPr="00D024B0" w:rsidRDefault="00E2792A" w:rsidP="00163708">
            <w:pPr>
              <w:spacing w:after="0" w:line="240" w:lineRule="auto"/>
              <w:rPr>
                <w:rFonts w:ascii="Times New Roman" w:hAnsi="Times New Roman"/>
                <w:b/>
                <w:bCs/>
              </w:rPr>
            </w:pPr>
            <w:r w:rsidRPr="00D024B0">
              <w:rPr>
                <w:rFonts w:ascii="Times New Roman" w:hAnsi="Times New Roman"/>
                <w:b/>
                <w:bCs/>
              </w:rPr>
              <w:t xml:space="preserve">Раздел 1. </w:t>
            </w:r>
            <w:r w:rsidRPr="00D024B0">
              <w:rPr>
                <w:rFonts w:ascii="Times New Roman" w:hAnsi="Times New Roman"/>
                <w:b/>
              </w:rPr>
              <w:t>Закономерности психического развития личности и индивидуальности</w:t>
            </w:r>
          </w:p>
        </w:tc>
        <w:tc>
          <w:tcPr>
            <w:tcW w:w="615" w:type="pct"/>
          </w:tcPr>
          <w:p w14:paraId="180EA807" w14:textId="77777777" w:rsidR="00E2792A" w:rsidRPr="00D024B0" w:rsidRDefault="00E2792A" w:rsidP="00163708">
            <w:pPr>
              <w:jc w:val="center"/>
              <w:rPr>
                <w:rFonts w:ascii="Times New Roman" w:hAnsi="Times New Roman"/>
                <w:b/>
                <w:bCs/>
                <w:iCs/>
              </w:rPr>
            </w:pPr>
            <w:r w:rsidRPr="00D024B0">
              <w:rPr>
                <w:rFonts w:ascii="Times New Roman" w:hAnsi="Times New Roman"/>
                <w:b/>
                <w:bCs/>
                <w:iCs/>
              </w:rPr>
              <w:t>8</w:t>
            </w:r>
            <w:r w:rsidRPr="00D024B0">
              <w:rPr>
                <w:rFonts w:ascii="Times New Roman" w:hAnsi="Times New Roman"/>
                <w:b/>
                <w:bCs/>
                <w:iCs/>
                <w:lang w:val="en-US"/>
              </w:rPr>
              <w:t>/</w:t>
            </w:r>
            <w:r w:rsidRPr="00D024B0">
              <w:rPr>
                <w:rFonts w:ascii="Times New Roman" w:hAnsi="Times New Roman"/>
                <w:b/>
                <w:bCs/>
                <w:iCs/>
              </w:rPr>
              <w:t>2</w:t>
            </w:r>
          </w:p>
        </w:tc>
        <w:tc>
          <w:tcPr>
            <w:tcW w:w="662" w:type="pct"/>
          </w:tcPr>
          <w:p w14:paraId="0550D19D" w14:textId="77777777" w:rsidR="00E2792A" w:rsidRPr="00D024B0" w:rsidRDefault="00E2792A" w:rsidP="00163708">
            <w:pPr>
              <w:jc w:val="center"/>
              <w:rPr>
                <w:rFonts w:ascii="Times New Roman" w:hAnsi="Times New Roman"/>
                <w:b/>
                <w:bCs/>
                <w:i/>
                <w:iCs/>
              </w:rPr>
            </w:pPr>
          </w:p>
        </w:tc>
      </w:tr>
      <w:tr w:rsidR="00E2792A" w:rsidRPr="00C12E87" w14:paraId="36C273AF" w14:textId="77777777" w:rsidTr="00163708">
        <w:trPr>
          <w:trHeight w:val="377"/>
        </w:trPr>
        <w:tc>
          <w:tcPr>
            <w:tcW w:w="814" w:type="pct"/>
            <w:vMerge w:val="restart"/>
          </w:tcPr>
          <w:p w14:paraId="1DDD3BCF" w14:textId="77777777" w:rsidR="00E2792A" w:rsidRPr="00D024B0" w:rsidRDefault="00E2792A" w:rsidP="00163708">
            <w:pPr>
              <w:spacing w:after="0"/>
              <w:rPr>
                <w:rFonts w:ascii="Times New Roman" w:hAnsi="Times New Roman"/>
                <w:b/>
                <w:bCs/>
              </w:rPr>
            </w:pPr>
            <w:r w:rsidRPr="00D024B0">
              <w:rPr>
                <w:rFonts w:ascii="Times New Roman" w:hAnsi="Times New Roman"/>
                <w:b/>
                <w:bCs/>
              </w:rPr>
              <w:t xml:space="preserve">Тема 1.1 </w:t>
            </w:r>
            <w:r w:rsidRPr="00D024B0">
              <w:rPr>
                <w:rFonts w:ascii="Times New Roman" w:hAnsi="Times New Roman"/>
                <w:b/>
              </w:rPr>
              <w:t>Предмет и задачи возрастной психологии.</w:t>
            </w:r>
          </w:p>
        </w:tc>
        <w:tc>
          <w:tcPr>
            <w:tcW w:w="2909" w:type="pct"/>
          </w:tcPr>
          <w:p w14:paraId="4B4C25A7" w14:textId="77777777" w:rsidR="00E2792A" w:rsidRPr="00D024B0" w:rsidRDefault="00E2792A" w:rsidP="00163708">
            <w:pPr>
              <w:spacing w:after="0"/>
              <w:rPr>
                <w:rFonts w:ascii="Times New Roman" w:hAnsi="Times New Roman"/>
                <w:b/>
                <w:bCs/>
              </w:rPr>
            </w:pPr>
            <w:r w:rsidRPr="00D024B0">
              <w:rPr>
                <w:rFonts w:ascii="Times New Roman" w:hAnsi="Times New Roman"/>
                <w:b/>
                <w:bCs/>
              </w:rPr>
              <w:t>Содержание</w:t>
            </w:r>
          </w:p>
        </w:tc>
        <w:tc>
          <w:tcPr>
            <w:tcW w:w="615" w:type="pct"/>
            <w:vAlign w:val="center"/>
          </w:tcPr>
          <w:p w14:paraId="434D4D03" w14:textId="77777777" w:rsidR="00E2792A" w:rsidRPr="00D024B0" w:rsidRDefault="00E2792A" w:rsidP="00163708">
            <w:pPr>
              <w:suppressAutoHyphens/>
              <w:spacing w:after="0"/>
              <w:jc w:val="center"/>
              <w:rPr>
                <w:rFonts w:ascii="Times New Roman" w:hAnsi="Times New Roman"/>
                <w:b/>
                <w:iCs/>
              </w:rPr>
            </w:pPr>
            <w:r w:rsidRPr="00D024B0">
              <w:rPr>
                <w:rFonts w:ascii="Times New Roman" w:hAnsi="Times New Roman"/>
                <w:b/>
                <w:iCs/>
              </w:rPr>
              <w:t>2</w:t>
            </w:r>
          </w:p>
        </w:tc>
        <w:tc>
          <w:tcPr>
            <w:tcW w:w="662" w:type="pct"/>
            <w:vMerge w:val="restart"/>
          </w:tcPr>
          <w:p w14:paraId="079041A9"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01</w:t>
            </w:r>
          </w:p>
          <w:p w14:paraId="4433B481"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02</w:t>
            </w:r>
          </w:p>
          <w:p w14:paraId="0EA096FA"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03</w:t>
            </w:r>
          </w:p>
          <w:p w14:paraId="41CCADB1"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04</w:t>
            </w:r>
          </w:p>
          <w:p w14:paraId="643033F8"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05</w:t>
            </w:r>
          </w:p>
          <w:p w14:paraId="284694AD"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09</w:t>
            </w:r>
          </w:p>
        </w:tc>
      </w:tr>
      <w:tr w:rsidR="00E2792A" w:rsidRPr="00C12E87" w14:paraId="0E4D5DAB" w14:textId="77777777" w:rsidTr="00163708">
        <w:trPr>
          <w:trHeight w:val="904"/>
        </w:trPr>
        <w:tc>
          <w:tcPr>
            <w:tcW w:w="814" w:type="pct"/>
            <w:vMerge/>
          </w:tcPr>
          <w:p w14:paraId="5CDCDB50" w14:textId="77777777" w:rsidR="00E2792A" w:rsidRPr="00D024B0" w:rsidRDefault="00E2792A" w:rsidP="00163708">
            <w:pPr>
              <w:spacing w:after="0"/>
              <w:rPr>
                <w:rFonts w:ascii="Times New Roman" w:hAnsi="Times New Roman"/>
                <w:b/>
                <w:bCs/>
              </w:rPr>
            </w:pPr>
          </w:p>
        </w:tc>
        <w:tc>
          <w:tcPr>
            <w:tcW w:w="2909" w:type="pct"/>
          </w:tcPr>
          <w:p w14:paraId="1FD664A1" w14:textId="77777777" w:rsidR="00E2792A" w:rsidRPr="00D024B0" w:rsidRDefault="00E2792A" w:rsidP="00163708">
            <w:pPr>
              <w:spacing w:after="0"/>
              <w:rPr>
                <w:rFonts w:ascii="Times New Roman" w:hAnsi="Times New Roman"/>
                <w:bCs/>
              </w:rPr>
            </w:pPr>
            <w:r w:rsidRPr="00D024B0">
              <w:rPr>
                <w:rFonts w:ascii="Times New Roman" w:hAnsi="Times New Roman"/>
                <w:bCs/>
              </w:rPr>
              <w:t xml:space="preserve">Предмет изучения возрастной психологии как одной из областей психологического знания. Задачи возрастной психологии. Методы исследования в возрастной психологии. Основные понятия. </w:t>
            </w:r>
          </w:p>
        </w:tc>
        <w:tc>
          <w:tcPr>
            <w:tcW w:w="615" w:type="pct"/>
            <w:vAlign w:val="center"/>
          </w:tcPr>
          <w:p w14:paraId="7EDF42C9" w14:textId="77777777" w:rsidR="00E2792A" w:rsidRPr="00D024B0" w:rsidRDefault="00E2792A" w:rsidP="00163708">
            <w:pPr>
              <w:suppressAutoHyphens/>
              <w:spacing w:after="0"/>
              <w:jc w:val="center"/>
              <w:rPr>
                <w:rFonts w:ascii="Times New Roman" w:hAnsi="Times New Roman"/>
                <w:bCs/>
                <w:iCs/>
              </w:rPr>
            </w:pPr>
            <w:r w:rsidRPr="00D024B0">
              <w:rPr>
                <w:rFonts w:ascii="Times New Roman" w:hAnsi="Times New Roman"/>
                <w:bCs/>
                <w:iCs/>
              </w:rPr>
              <w:t>2</w:t>
            </w:r>
          </w:p>
        </w:tc>
        <w:tc>
          <w:tcPr>
            <w:tcW w:w="662" w:type="pct"/>
            <w:vMerge/>
          </w:tcPr>
          <w:p w14:paraId="5612121A" w14:textId="77777777" w:rsidR="00E2792A" w:rsidRPr="00D024B0" w:rsidRDefault="00E2792A" w:rsidP="00163708">
            <w:pPr>
              <w:spacing w:after="0"/>
              <w:rPr>
                <w:rFonts w:ascii="Times New Roman" w:hAnsi="Times New Roman"/>
                <w:b/>
                <w:bCs/>
                <w:i/>
              </w:rPr>
            </w:pPr>
          </w:p>
        </w:tc>
      </w:tr>
      <w:tr w:rsidR="00E2792A" w:rsidRPr="00C12E87" w14:paraId="6FD01651" w14:textId="77777777" w:rsidTr="00163708">
        <w:trPr>
          <w:trHeight w:val="341"/>
        </w:trPr>
        <w:tc>
          <w:tcPr>
            <w:tcW w:w="814" w:type="pct"/>
            <w:vMerge w:val="restart"/>
            <w:tcBorders>
              <w:top w:val="nil"/>
            </w:tcBorders>
          </w:tcPr>
          <w:p w14:paraId="490F2404" w14:textId="77777777" w:rsidR="00E2792A" w:rsidRPr="00D024B0" w:rsidRDefault="00E2792A" w:rsidP="00163708">
            <w:pPr>
              <w:spacing w:after="0"/>
              <w:rPr>
                <w:rFonts w:ascii="Times New Roman" w:hAnsi="Times New Roman"/>
                <w:b/>
              </w:rPr>
            </w:pPr>
            <w:r w:rsidRPr="00D024B0">
              <w:rPr>
                <w:rFonts w:ascii="Times New Roman" w:hAnsi="Times New Roman"/>
                <w:b/>
              </w:rPr>
              <w:t>Тема 1.2. Сущность психического развития в онтогенезе.</w:t>
            </w:r>
          </w:p>
        </w:tc>
        <w:tc>
          <w:tcPr>
            <w:tcW w:w="2909" w:type="pct"/>
          </w:tcPr>
          <w:p w14:paraId="64E57E73" w14:textId="77777777" w:rsidR="00E2792A" w:rsidRPr="00D024B0" w:rsidRDefault="00E2792A" w:rsidP="00163708">
            <w:pPr>
              <w:spacing w:after="0" w:line="240" w:lineRule="auto"/>
              <w:rPr>
                <w:rFonts w:ascii="Times New Roman" w:hAnsi="Times New Roman"/>
              </w:rPr>
            </w:pPr>
            <w:r w:rsidRPr="00D024B0">
              <w:rPr>
                <w:rFonts w:ascii="Times New Roman" w:hAnsi="Times New Roman"/>
                <w:b/>
                <w:bCs/>
              </w:rPr>
              <w:t>Содержание</w:t>
            </w:r>
          </w:p>
        </w:tc>
        <w:tc>
          <w:tcPr>
            <w:tcW w:w="615" w:type="pct"/>
            <w:vAlign w:val="center"/>
          </w:tcPr>
          <w:p w14:paraId="5330E92D" w14:textId="77777777" w:rsidR="00E2792A" w:rsidRPr="00D024B0" w:rsidRDefault="00E2792A" w:rsidP="00163708">
            <w:pPr>
              <w:suppressAutoHyphens/>
              <w:spacing w:after="0"/>
              <w:jc w:val="center"/>
              <w:rPr>
                <w:rFonts w:ascii="Times New Roman" w:hAnsi="Times New Roman"/>
                <w:b/>
                <w:iCs/>
              </w:rPr>
            </w:pPr>
            <w:r w:rsidRPr="00D024B0">
              <w:rPr>
                <w:rFonts w:ascii="Times New Roman" w:hAnsi="Times New Roman"/>
                <w:b/>
                <w:iCs/>
              </w:rPr>
              <w:t>2</w:t>
            </w:r>
          </w:p>
        </w:tc>
        <w:tc>
          <w:tcPr>
            <w:tcW w:w="662" w:type="pct"/>
            <w:vMerge w:val="restart"/>
          </w:tcPr>
          <w:p w14:paraId="166E56AA"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01</w:t>
            </w:r>
          </w:p>
          <w:p w14:paraId="21FF8024"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02</w:t>
            </w:r>
          </w:p>
          <w:p w14:paraId="61E3AA63"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03</w:t>
            </w:r>
          </w:p>
          <w:p w14:paraId="760C727A"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04</w:t>
            </w:r>
          </w:p>
          <w:p w14:paraId="56909C58"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05</w:t>
            </w:r>
          </w:p>
          <w:p w14:paraId="04CAB6B6"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09</w:t>
            </w:r>
          </w:p>
        </w:tc>
      </w:tr>
      <w:tr w:rsidR="00E2792A" w:rsidRPr="00C12E87" w14:paraId="08275722" w14:textId="77777777" w:rsidTr="00163708">
        <w:trPr>
          <w:trHeight w:val="982"/>
        </w:trPr>
        <w:tc>
          <w:tcPr>
            <w:tcW w:w="814" w:type="pct"/>
            <w:vMerge/>
          </w:tcPr>
          <w:p w14:paraId="1CF51617" w14:textId="77777777" w:rsidR="00E2792A" w:rsidRPr="00D024B0" w:rsidRDefault="00E2792A" w:rsidP="00163708">
            <w:pPr>
              <w:spacing w:after="0"/>
              <w:rPr>
                <w:rFonts w:ascii="Times New Roman" w:hAnsi="Times New Roman"/>
                <w:b/>
                <w:bCs/>
              </w:rPr>
            </w:pPr>
          </w:p>
        </w:tc>
        <w:tc>
          <w:tcPr>
            <w:tcW w:w="2909" w:type="pct"/>
            <w:vAlign w:val="bottom"/>
          </w:tcPr>
          <w:p w14:paraId="015D4328" w14:textId="77777777" w:rsidR="00E2792A" w:rsidRPr="00D024B0" w:rsidRDefault="00E2792A" w:rsidP="00163708">
            <w:pPr>
              <w:spacing w:after="0" w:line="240" w:lineRule="auto"/>
              <w:rPr>
                <w:rFonts w:ascii="Times New Roman" w:hAnsi="Times New Roman"/>
                <w:iCs/>
              </w:rPr>
            </w:pPr>
            <w:r w:rsidRPr="00D024B0">
              <w:rPr>
                <w:rFonts w:ascii="Times New Roman" w:hAnsi="Times New Roman"/>
              </w:rPr>
              <w:t>Понятие психического развития и его закономерности. Условия и движущие силы психического развития. Факторы, определяющие психическое развитие личности. Обучение и развитие. Деятельность и развитие.</w:t>
            </w:r>
          </w:p>
        </w:tc>
        <w:tc>
          <w:tcPr>
            <w:tcW w:w="615" w:type="pct"/>
            <w:vAlign w:val="center"/>
          </w:tcPr>
          <w:p w14:paraId="71E5FDFD" w14:textId="77777777" w:rsidR="00E2792A" w:rsidRPr="00D024B0" w:rsidRDefault="00E2792A" w:rsidP="00163708">
            <w:pPr>
              <w:suppressAutoHyphens/>
              <w:spacing w:after="0"/>
              <w:jc w:val="center"/>
              <w:rPr>
                <w:rFonts w:ascii="Times New Roman" w:hAnsi="Times New Roman"/>
                <w:iCs/>
              </w:rPr>
            </w:pPr>
            <w:r w:rsidRPr="00D024B0">
              <w:rPr>
                <w:rFonts w:ascii="Times New Roman" w:hAnsi="Times New Roman"/>
                <w:iCs/>
              </w:rPr>
              <w:t>2</w:t>
            </w:r>
          </w:p>
        </w:tc>
        <w:tc>
          <w:tcPr>
            <w:tcW w:w="662" w:type="pct"/>
            <w:vMerge/>
          </w:tcPr>
          <w:p w14:paraId="1F4DD66A" w14:textId="77777777" w:rsidR="00E2792A" w:rsidRPr="00D024B0" w:rsidRDefault="00E2792A" w:rsidP="00163708">
            <w:pPr>
              <w:spacing w:after="0"/>
              <w:rPr>
                <w:rFonts w:ascii="Times New Roman" w:hAnsi="Times New Roman"/>
                <w:b/>
                <w:i/>
              </w:rPr>
            </w:pPr>
          </w:p>
        </w:tc>
      </w:tr>
      <w:tr w:rsidR="00E2792A" w:rsidRPr="00C12E87" w14:paraId="6FB30BC3" w14:textId="77777777" w:rsidTr="00163708">
        <w:trPr>
          <w:trHeight w:val="235"/>
        </w:trPr>
        <w:tc>
          <w:tcPr>
            <w:tcW w:w="814" w:type="pct"/>
            <w:vMerge w:val="restart"/>
          </w:tcPr>
          <w:p w14:paraId="684676C9" w14:textId="77777777" w:rsidR="00E2792A" w:rsidRPr="00D024B0" w:rsidRDefault="00E2792A" w:rsidP="00163708">
            <w:pPr>
              <w:spacing w:after="0"/>
              <w:rPr>
                <w:rFonts w:ascii="Times New Roman" w:hAnsi="Times New Roman"/>
                <w:b/>
                <w:bCs/>
              </w:rPr>
            </w:pPr>
            <w:r w:rsidRPr="00D024B0">
              <w:rPr>
                <w:rFonts w:ascii="Times New Roman" w:hAnsi="Times New Roman"/>
                <w:b/>
                <w:bCs/>
              </w:rPr>
              <w:t xml:space="preserve">Тема 1.3. </w:t>
            </w:r>
            <w:r w:rsidRPr="00D024B0">
              <w:rPr>
                <w:rFonts w:ascii="Times New Roman" w:hAnsi="Times New Roman"/>
                <w:b/>
              </w:rPr>
              <w:t>Возрастная периодизация психического развития.</w:t>
            </w:r>
          </w:p>
        </w:tc>
        <w:tc>
          <w:tcPr>
            <w:tcW w:w="2909" w:type="pct"/>
            <w:vAlign w:val="bottom"/>
          </w:tcPr>
          <w:p w14:paraId="7247E923" w14:textId="77777777" w:rsidR="00E2792A" w:rsidRPr="00D024B0" w:rsidRDefault="00E2792A" w:rsidP="00163708">
            <w:pPr>
              <w:spacing w:after="0"/>
              <w:rPr>
                <w:rFonts w:ascii="Times New Roman" w:hAnsi="Times New Roman"/>
                <w:b/>
                <w:bCs/>
              </w:rPr>
            </w:pPr>
            <w:r w:rsidRPr="00D024B0">
              <w:rPr>
                <w:rFonts w:ascii="Times New Roman" w:hAnsi="Times New Roman"/>
                <w:b/>
                <w:bCs/>
              </w:rPr>
              <w:t>Содержание</w:t>
            </w:r>
          </w:p>
        </w:tc>
        <w:tc>
          <w:tcPr>
            <w:tcW w:w="615" w:type="pct"/>
            <w:vAlign w:val="center"/>
          </w:tcPr>
          <w:p w14:paraId="4BC7E80A" w14:textId="77777777" w:rsidR="00E2792A" w:rsidRPr="00D024B0" w:rsidRDefault="00E2792A" w:rsidP="00163708">
            <w:pPr>
              <w:suppressAutoHyphens/>
              <w:spacing w:after="0"/>
              <w:jc w:val="center"/>
              <w:rPr>
                <w:rFonts w:ascii="Times New Roman" w:hAnsi="Times New Roman"/>
                <w:b/>
                <w:iCs/>
              </w:rPr>
            </w:pPr>
            <w:r w:rsidRPr="00D024B0">
              <w:rPr>
                <w:rFonts w:ascii="Times New Roman" w:hAnsi="Times New Roman"/>
                <w:b/>
                <w:iCs/>
              </w:rPr>
              <w:t>4/2</w:t>
            </w:r>
          </w:p>
        </w:tc>
        <w:tc>
          <w:tcPr>
            <w:tcW w:w="662" w:type="pct"/>
            <w:vMerge w:val="restart"/>
          </w:tcPr>
          <w:p w14:paraId="4F1D9914"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01</w:t>
            </w:r>
          </w:p>
          <w:p w14:paraId="3D867F1D"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02</w:t>
            </w:r>
          </w:p>
          <w:p w14:paraId="6BC7561F"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03</w:t>
            </w:r>
          </w:p>
          <w:p w14:paraId="593FD441"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04</w:t>
            </w:r>
          </w:p>
          <w:p w14:paraId="00BE9829"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05</w:t>
            </w:r>
          </w:p>
          <w:p w14:paraId="2AE00881"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09</w:t>
            </w:r>
          </w:p>
        </w:tc>
      </w:tr>
      <w:tr w:rsidR="00E2792A" w:rsidRPr="00C12E87" w14:paraId="5DF14C8C" w14:textId="77777777" w:rsidTr="00163708">
        <w:trPr>
          <w:trHeight w:val="20"/>
        </w:trPr>
        <w:tc>
          <w:tcPr>
            <w:tcW w:w="814" w:type="pct"/>
            <w:vMerge/>
          </w:tcPr>
          <w:p w14:paraId="42D72772" w14:textId="77777777" w:rsidR="00E2792A" w:rsidRPr="00D024B0" w:rsidRDefault="00E2792A" w:rsidP="00163708">
            <w:pPr>
              <w:spacing w:after="0"/>
              <w:rPr>
                <w:rFonts w:ascii="Times New Roman" w:hAnsi="Times New Roman"/>
                <w:b/>
                <w:bCs/>
                <w:i/>
              </w:rPr>
            </w:pPr>
          </w:p>
        </w:tc>
        <w:tc>
          <w:tcPr>
            <w:tcW w:w="2909" w:type="pct"/>
            <w:vAlign w:val="bottom"/>
          </w:tcPr>
          <w:p w14:paraId="53111C5A" w14:textId="77777777" w:rsidR="00E2792A" w:rsidRPr="00D024B0" w:rsidRDefault="00E2792A" w:rsidP="00163708">
            <w:pPr>
              <w:spacing w:after="0"/>
              <w:rPr>
                <w:rFonts w:ascii="Times New Roman" w:hAnsi="Times New Roman"/>
                <w:iCs/>
              </w:rPr>
            </w:pPr>
            <w:r w:rsidRPr="00D024B0">
              <w:rPr>
                <w:rFonts w:ascii="Times New Roman" w:hAnsi="Times New Roman"/>
              </w:rPr>
              <w:t>Категория возраста и проблема периодизации психического развития. Понятие возраста, его основные структурные компоненты. Возрастные кризисы. Социальная ситуация развития. Возрастная периодизация.</w:t>
            </w:r>
          </w:p>
        </w:tc>
        <w:tc>
          <w:tcPr>
            <w:tcW w:w="615" w:type="pct"/>
            <w:vAlign w:val="center"/>
          </w:tcPr>
          <w:p w14:paraId="52797DAA" w14:textId="77777777" w:rsidR="00E2792A" w:rsidRPr="00D024B0" w:rsidRDefault="00E2792A" w:rsidP="00163708">
            <w:pPr>
              <w:suppressAutoHyphens/>
              <w:spacing w:after="0"/>
              <w:jc w:val="center"/>
              <w:rPr>
                <w:rFonts w:ascii="Times New Roman" w:hAnsi="Times New Roman"/>
                <w:iCs/>
              </w:rPr>
            </w:pPr>
            <w:r w:rsidRPr="00D024B0">
              <w:rPr>
                <w:rFonts w:ascii="Times New Roman" w:hAnsi="Times New Roman"/>
                <w:iCs/>
              </w:rPr>
              <w:t>2</w:t>
            </w:r>
          </w:p>
        </w:tc>
        <w:tc>
          <w:tcPr>
            <w:tcW w:w="662" w:type="pct"/>
            <w:vMerge/>
          </w:tcPr>
          <w:p w14:paraId="19D6BBDA" w14:textId="77777777" w:rsidR="00E2792A" w:rsidRPr="00D024B0" w:rsidRDefault="00E2792A" w:rsidP="00163708">
            <w:pPr>
              <w:spacing w:after="0"/>
              <w:rPr>
                <w:rFonts w:ascii="Times New Roman" w:hAnsi="Times New Roman"/>
                <w:b/>
                <w:i/>
              </w:rPr>
            </w:pPr>
          </w:p>
        </w:tc>
      </w:tr>
      <w:tr w:rsidR="00E2792A" w:rsidRPr="00C12E87" w14:paraId="43B541A4" w14:textId="77777777" w:rsidTr="00163708">
        <w:trPr>
          <w:trHeight w:val="287"/>
        </w:trPr>
        <w:tc>
          <w:tcPr>
            <w:tcW w:w="814" w:type="pct"/>
            <w:vMerge/>
          </w:tcPr>
          <w:p w14:paraId="0D127319" w14:textId="77777777" w:rsidR="00E2792A" w:rsidRPr="00D024B0" w:rsidRDefault="00E2792A" w:rsidP="00163708">
            <w:pPr>
              <w:spacing w:after="0"/>
              <w:rPr>
                <w:rFonts w:ascii="Times New Roman" w:hAnsi="Times New Roman"/>
                <w:b/>
                <w:bCs/>
                <w:i/>
              </w:rPr>
            </w:pPr>
          </w:p>
        </w:tc>
        <w:tc>
          <w:tcPr>
            <w:tcW w:w="2909" w:type="pct"/>
            <w:vAlign w:val="bottom"/>
          </w:tcPr>
          <w:p w14:paraId="17D65090" w14:textId="77777777" w:rsidR="00E2792A" w:rsidRPr="00D024B0" w:rsidRDefault="00E2792A" w:rsidP="00163708">
            <w:pPr>
              <w:spacing w:after="0"/>
              <w:rPr>
                <w:rFonts w:ascii="Times New Roman" w:hAnsi="Times New Roman"/>
              </w:rPr>
            </w:pPr>
            <w:r w:rsidRPr="00D024B0">
              <w:rPr>
                <w:rFonts w:ascii="Times New Roman" w:hAnsi="Times New Roman"/>
                <w:b/>
                <w:bCs/>
              </w:rPr>
              <w:t>В том числе практических занятий и лабораторных работ</w:t>
            </w:r>
          </w:p>
        </w:tc>
        <w:tc>
          <w:tcPr>
            <w:tcW w:w="615" w:type="pct"/>
            <w:vAlign w:val="center"/>
          </w:tcPr>
          <w:p w14:paraId="13DD6CEC" w14:textId="77777777" w:rsidR="00E2792A" w:rsidRPr="00D024B0" w:rsidRDefault="00E2792A" w:rsidP="00163708">
            <w:pPr>
              <w:suppressAutoHyphens/>
              <w:spacing w:after="0"/>
              <w:jc w:val="center"/>
              <w:rPr>
                <w:rFonts w:ascii="Times New Roman" w:hAnsi="Times New Roman"/>
                <w:b/>
                <w:iCs/>
              </w:rPr>
            </w:pPr>
            <w:r w:rsidRPr="00D024B0">
              <w:rPr>
                <w:rFonts w:ascii="Times New Roman" w:hAnsi="Times New Roman"/>
                <w:b/>
                <w:iCs/>
              </w:rPr>
              <w:t>2</w:t>
            </w:r>
          </w:p>
        </w:tc>
        <w:tc>
          <w:tcPr>
            <w:tcW w:w="662" w:type="pct"/>
            <w:vMerge/>
          </w:tcPr>
          <w:p w14:paraId="30A84D96" w14:textId="77777777" w:rsidR="00E2792A" w:rsidRPr="00D024B0" w:rsidRDefault="00E2792A" w:rsidP="00163708">
            <w:pPr>
              <w:spacing w:after="0"/>
              <w:rPr>
                <w:rFonts w:ascii="Times New Roman" w:hAnsi="Times New Roman"/>
                <w:b/>
                <w:i/>
              </w:rPr>
            </w:pPr>
          </w:p>
        </w:tc>
      </w:tr>
      <w:tr w:rsidR="00E2792A" w:rsidRPr="00C12E87" w14:paraId="37744A49" w14:textId="77777777" w:rsidTr="00163708">
        <w:trPr>
          <w:trHeight w:val="20"/>
        </w:trPr>
        <w:tc>
          <w:tcPr>
            <w:tcW w:w="814" w:type="pct"/>
            <w:vMerge/>
          </w:tcPr>
          <w:p w14:paraId="1BA41BBA" w14:textId="77777777" w:rsidR="00E2792A" w:rsidRPr="00D024B0" w:rsidRDefault="00E2792A" w:rsidP="00163708">
            <w:pPr>
              <w:rPr>
                <w:rFonts w:ascii="Times New Roman" w:hAnsi="Times New Roman"/>
                <w:b/>
                <w:bCs/>
                <w:i/>
              </w:rPr>
            </w:pPr>
          </w:p>
        </w:tc>
        <w:tc>
          <w:tcPr>
            <w:tcW w:w="2909" w:type="pct"/>
            <w:vAlign w:val="bottom"/>
          </w:tcPr>
          <w:p w14:paraId="01C87EAC" w14:textId="77777777" w:rsidR="00E2792A" w:rsidRPr="00D024B0" w:rsidRDefault="00E2792A" w:rsidP="00163708">
            <w:pPr>
              <w:rPr>
                <w:rFonts w:ascii="Times New Roman" w:hAnsi="Times New Roman"/>
              </w:rPr>
            </w:pPr>
            <w:r w:rsidRPr="00D024B0">
              <w:rPr>
                <w:rFonts w:ascii="Times New Roman" w:hAnsi="Times New Roman"/>
                <w:b/>
              </w:rPr>
              <w:t>Практическое занятие 1.</w:t>
            </w:r>
            <w:r w:rsidRPr="00D024B0">
              <w:rPr>
                <w:rFonts w:ascii="Times New Roman" w:hAnsi="Times New Roman"/>
              </w:rPr>
              <w:t xml:space="preserve"> Составление таблицы «Сравнительная характеристика возрастных периодизаций в отечественной и зарубежной психологии»</w:t>
            </w:r>
          </w:p>
        </w:tc>
        <w:tc>
          <w:tcPr>
            <w:tcW w:w="615" w:type="pct"/>
            <w:vAlign w:val="center"/>
          </w:tcPr>
          <w:p w14:paraId="03B046A2" w14:textId="77777777" w:rsidR="00E2792A" w:rsidRPr="00D024B0" w:rsidRDefault="00E2792A" w:rsidP="00163708">
            <w:pPr>
              <w:suppressAutoHyphens/>
              <w:jc w:val="center"/>
              <w:rPr>
                <w:rFonts w:ascii="Times New Roman" w:hAnsi="Times New Roman"/>
                <w:iCs/>
              </w:rPr>
            </w:pPr>
            <w:r w:rsidRPr="00D024B0">
              <w:rPr>
                <w:rFonts w:ascii="Times New Roman" w:hAnsi="Times New Roman"/>
                <w:iCs/>
              </w:rPr>
              <w:t>2</w:t>
            </w:r>
          </w:p>
        </w:tc>
        <w:tc>
          <w:tcPr>
            <w:tcW w:w="662" w:type="pct"/>
            <w:vMerge/>
          </w:tcPr>
          <w:p w14:paraId="1C926689" w14:textId="77777777" w:rsidR="00E2792A" w:rsidRPr="00D024B0" w:rsidRDefault="00E2792A" w:rsidP="00163708">
            <w:pPr>
              <w:rPr>
                <w:rFonts w:ascii="Times New Roman" w:hAnsi="Times New Roman"/>
                <w:b/>
                <w:i/>
              </w:rPr>
            </w:pPr>
          </w:p>
        </w:tc>
      </w:tr>
      <w:tr w:rsidR="00E2792A" w:rsidRPr="00C12E87" w14:paraId="62A0F659" w14:textId="77777777" w:rsidTr="00163708">
        <w:trPr>
          <w:trHeight w:val="560"/>
        </w:trPr>
        <w:tc>
          <w:tcPr>
            <w:tcW w:w="3723" w:type="pct"/>
            <w:gridSpan w:val="2"/>
          </w:tcPr>
          <w:p w14:paraId="0352A9C7" w14:textId="77777777" w:rsidR="00E2792A" w:rsidRPr="00D024B0" w:rsidRDefault="00E2792A" w:rsidP="00163708">
            <w:pPr>
              <w:spacing w:after="0" w:line="240" w:lineRule="auto"/>
              <w:rPr>
                <w:rFonts w:ascii="Times New Roman" w:hAnsi="Times New Roman"/>
                <w:b/>
                <w:bCs/>
              </w:rPr>
            </w:pPr>
            <w:r w:rsidRPr="00D024B0">
              <w:rPr>
                <w:rFonts w:ascii="Times New Roman" w:hAnsi="Times New Roman"/>
                <w:b/>
              </w:rPr>
              <w:t>Раздел 2. Возрастные, типологические и индивидуальные особенности обучающихся, их учет в обучении и воспитании</w:t>
            </w:r>
          </w:p>
        </w:tc>
        <w:tc>
          <w:tcPr>
            <w:tcW w:w="615" w:type="pct"/>
            <w:vAlign w:val="center"/>
          </w:tcPr>
          <w:p w14:paraId="1547EB99" w14:textId="77777777" w:rsidR="00E2792A" w:rsidRPr="00D024B0" w:rsidRDefault="00E2792A" w:rsidP="00163708">
            <w:pPr>
              <w:suppressAutoHyphens/>
              <w:jc w:val="center"/>
              <w:rPr>
                <w:rFonts w:ascii="Times New Roman" w:hAnsi="Times New Roman"/>
                <w:b/>
                <w:iCs/>
              </w:rPr>
            </w:pPr>
            <w:r w:rsidRPr="00D024B0">
              <w:rPr>
                <w:rFonts w:ascii="Times New Roman" w:hAnsi="Times New Roman"/>
                <w:b/>
                <w:iCs/>
              </w:rPr>
              <w:t>20</w:t>
            </w:r>
            <w:r w:rsidRPr="00D024B0">
              <w:rPr>
                <w:rFonts w:ascii="Times New Roman" w:hAnsi="Times New Roman"/>
                <w:b/>
                <w:iCs/>
                <w:lang w:val="en-US"/>
              </w:rPr>
              <w:t>/</w:t>
            </w:r>
            <w:r w:rsidRPr="00D024B0">
              <w:rPr>
                <w:rFonts w:ascii="Times New Roman" w:hAnsi="Times New Roman"/>
                <w:b/>
                <w:iCs/>
              </w:rPr>
              <w:t>8</w:t>
            </w:r>
          </w:p>
        </w:tc>
        <w:tc>
          <w:tcPr>
            <w:tcW w:w="662" w:type="pct"/>
          </w:tcPr>
          <w:p w14:paraId="0325F7D2" w14:textId="77777777" w:rsidR="00E2792A" w:rsidRPr="00D024B0" w:rsidRDefault="00E2792A" w:rsidP="00163708">
            <w:pPr>
              <w:rPr>
                <w:rFonts w:ascii="Times New Roman" w:hAnsi="Times New Roman"/>
                <w:b/>
              </w:rPr>
            </w:pPr>
          </w:p>
        </w:tc>
      </w:tr>
      <w:tr w:rsidR="00E2792A" w:rsidRPr="00C12E87" w14:paraId="3D2DE270" w14:textId="77777777" w:rsidTr="00163708">
        <w:trPr>
          <w:trHeight w:val="357"/>
        </w:trPr>
        <w:tc>
          <w:tcPr>
            <w:tcW w:w="814" w:type="pct"/>
            <w:vMerge w:val="restart"/>
          </w:tcPr>
          <w:p w14:paraId="5417A3FA" w14:textId="77777777" w:rsidR="00E2792A" w:rsidRPr="00D024B0" w:rsidRDefault="00E2792A" w:rsidP="00163708">
            <w:pPr>
              <w:spacing w:after="0" w:line="240" w:lineRule="auto"/>
              <w:rPr>
                <w:rFonts w:ascii="Times New Roman" w:hAnsi="Times New Roman"/>
                <w:b/>
                <w:bCs/>
              </w:rPr>
            </w:pPr>
            <w:r w:rsidRPr="00D024B0">
              <w:rPr>
                <w:rFonts w:ascii="Times New Roman" w:hAnsi="Times New Roman"/>
                <w:b/>
                <w:bCs/>
              </w:rPr>
              <w:lastRenderedPageBreak/>
              <w:t xml:space="preserve">Тема 2.1 </w:t>
            </w:r>
            <w:r w:rsidRPr="00D024B0">
              <w:rPr>
                <w:rFonts w:ascii="Times New Roman" w:hAnsi="Times New Roman"/>
                <w:b/>
              </w:rPr>
              <w:t>Психологические особенности ребенка первого года</w:t>
            </w:r>
          </w:p>
        </w:tc>
        <w:tc>
          <w:tcPr>
            <w:tcW w:w="2909" w:type="pct"/>
          </w:tcPr>
          <w:p w14:paraId="29FA9107" w14:textId="77777777" w:rsidR="00E2792A" w:rsidRPr="00D024B0" w:rsidRDefault="00E2792A" w:rsidP="00163708">
            <w:pPr>
              <w:spacing w:line="240" w:lineRule="auto"/>
              <w:rPr>
                <w:rFonts w:ascii="Times New Roman" w:hAnsi="Times New Roman"/>
                <w:b/>
                <w:bCs/>
              </w:rPr>
            </w:pPr>
            <w:r w:rsidRPr="00D024B0">
              <w:rPr>
                <w:rFonts w:ascii="Times New Roman" w:hAnsi="Times New Roman"/>
                <w:b/>
                <w:bCs/>
              </w:rPr>
              <w:t xml:space="preserve">Содержание </w:t>
            </w:r>
          </w:p>
        </w:tc>
        <w:tc>
          <w:tcPr>
            <w:tcW w:w="615" w:type="pct"/>
            <w:vAlign w:val="center"/>
          </w:tcPr>
          <w:p w14:paraId="0C9A7FE7" w14:textId="77777777" w:rsidR="00E2792A" w:rsidRPr="00D024B0" w:rsidRDefault="00E2792A" w:rsidP="00163708">
            <w:pPr>
              <w:jc w:val="center"/>
              <w:rPr>
                <w:rFonts w:ascii="Times New Roman" w:hAnsi="Times New Roman"/>
                <w:bCs/>
              </w:rPr>
            </w:pPr>
            <w:r w:rsidRPr="00D024B0">
              <w:rPr>
                <w:rFonts w:ascii="Times New Roman" w:hAnsi="Times New Roman"/>
                <w:b/>
              </w:rPr>
              <w:t>2</w:t>
            </w:r>
          </w:p>
        </w:tc>
        <w:tc>
          <w:tcPr>
            <w:tcW w:w="662" w:type="pct"/>
            <w:vMerge w:val="restart"/>
          </w:tcPr>
          <w:p w14:paraId="1E2989E7"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01</w:t>
            </w:r>
          </w:p>
          <w:p w14:paraId="3A9C133F"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02</w:t>
            </w:r>
          </w:p>
          <w:p w14:paraId="109B37CC"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03</w:t>
            </w:r>
          </w:p>
          <w:p w14:paraId="2DB853C5"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04</w:t>
            </w:r>
          </w:p>
          <w:p w14:paraId="13726B0F"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05</w:t>
            </w:r>
          </w:p>
          <w:p w14:paraId="2781E4A9"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09</w:t>
            </w:r>
          </w:p>
        </w:tc>
      </w:tr>
      <w:tr w:rsidR="00E2792A" w:rsidRPr="00C12E87" w14:paraId="2075BF02" w14:textId="77777777" w:rsidTr="00163708">
        <w:trPr>
          <w:trHeight w:val="20"/>
        </w:trPr>
        <w:tc>
          <w:tcPr>
            <w:tcW w:w="814" w:type="pct"/>
            <w:vMerge/>
          </w:tcPr>
          <w:p w14:paraId="2454C1A0" w14:textId="77777777" w:rsidR="00E2792A" w:rsidRPr="00D024B0" w:rsidRDefault="00E2792A" w:rsidP="00163708">
            <w:pPr>
              <w:rPr>
                <w:rFonts w:ascii="Times New Roman" w:hAnsi="Times New Roman"/>
                <w:b/>
                <w:bCs/>
              </w:rPr>
            </w:pPr>
          </w:p>
        </w:tc>
        <w:tc>
          <w:tcPr>
            <w:tcW w:w="2909" w:type="pct"/>
          </w:tcPr>
          <w:p w14:paraId="6294CFEB" w14:textId="77777777" w:rsidR="00E2792A" w:rsidRPr="00D024B0" w:rsidRDefault="00E2792A" w:rsidP="00163708">
            <w:pPr>
              <w:spacing w:after="0" w:line="240" w:lineRule="auto"/>
              <w:rPr>
                <w:rFonts w:ascii="Times New Roman" w:hAnsi="Times New Roman"/>
                <w:b/>
                <w:bCs/>
              </w:rPr>
            </w:pPr>
            <w:r w:rsidRPr="00D024B0">
              <w:rPr>
                <w:rFonts w:ascii="Times New Roman" w:hAnsi="Times New Roman"/>
              </w:rPr>
              <w:t>Социальная ситуация развития. Кризис новорожденности. Комплекс оживления. Эмоционально-экспрессивная функция общения. Психическая депривация.</w:t>
            </w:r>
          </w:p>
        </w:tc>
        <w:tc>
          <w:tcPr>
            <w:tcW w:w="615" w:type="pct"/>
            <w:vAlign w:val="center"/>
          </w:tcPr>
          <w:p w14:paraId="01F95E70" w14:textId="77777777" w:rsidR="00E2792A" w:rsidRPr="00D024B0" w:rsidRDefault="00E2792A" w:rsidP="00163708">
            <w:pPr>
              <w:jc w:val="center"/>
              <w:rPr>
                <w:rFonts w:ascii="Times New Roman" w:hAnsi="Times New Roman"/>
                <w:bCs/>
              </w:rPr>
            </w:pPr>
            <w:r w:rsidRPr="00D024B0">
              <w:rPr>
                <w:rFonts w:ascii="Times New Roman" w:hAnsi="Times New Roman"/>
                <w:bCs/>
              </w:rPr>
              <w:t>2</w:t>
            </w:r>
          </w:p>
        </w:tc>
        <w:tc>
          <w:tcPr>
            <w:tcW w:w="662" w:type="pct"/>
            <w:vMerge/>
          </w:tcPr>
          <w:p w14:paraId="56A8B006" w14:textId="77777777" w:rsidR="00E2792A" w:rsidRPr="00D024B0" w:rsidRDefault="00E2792A" w:rsidP="00163708">
            <w:pPr>
              <w:rPr>
                <w:rFonts w:ascii="Times New Roman" w:hAnsi="Times New Roman"/>
                <w:b/>
                <w:bCs/>
              </w:rPr>
            </w:pPr>
          </w:p>
        </w:tc>
      </w:tr>
      <w:tr w:rsidR="00E2792A" w:rsidRPr="00C12E87" w14:paraId="19A8FB25" w14:textId="77777777" w:rsidTr="00163708">
        <w:trPr>
          <w:trHeight w:val="20"/>
        </w:trPr>
        <w:tc>
          <w:tcPr>
            <w:tcW w:w="814" w:type="pct"/>
            <w:vMerge w:val="restart"/>
          </w:tcPr>
          <w:p w14:paraId="602D7EA0" w14:textId="77777777" w:rsidR="00E2792A" w:rsidRPr="00D024B0" w:rsidRDefault="00E2792A" w:rsidP="00163708">
            <w:pPr>
              <w:spacing w:after="0"/>
              <w:rPr>
                <w:rFonts w:ascii="Times New Roman" w:hAnsi="Times New Roman"/>
                <w:b/>
                <w:bCs/>
              </w:rPr>
            </w:pPr>
            <w:r w:rsidRPr="00D024B0">
              <w:rPr>
                <w:rFonts w:ascii="Times New Roman" w:hAnsi="Times New Roman"/>
                <w:b/>
              </w:rPr>
              <w:t>Тема 2.2. Психическое развитие ребенка раннего возраста.</w:t>
            </w:r>
          </w:p>
        </w:tc>
        <w:tc>
          <w:tcPr>
            <w:tcW w:w="2909" w:type="pct"/>
          </w:tcPr>
          <w:p w14:paraId="4C5FA43B" w14:textId="77777777" w:rsidR="00E2792A" w:rsidRPr="00D024B0" w:rsidRDefault="00E2792A" w:rsidP="00163708">
            <w:pPr>
              <w:spacing w:after="0"/>
              <w:rPr>
                <w:rFonts w:ascii="Times New Roman" w:hAnsi="Times New Roman"/>
                <w:b/>
                <w:bCs/>
              </w:rPr>
            </w:pPr>
            <w:r w:rsidRPr="00D024B0">
              <w:rPr>
                <w:rFonts w:ascii="Times New Roman" w:hAnsi="Times New Roman"/>
                <w:b/>
                <w:bCs/>
              </w:rPr>
              <w:t xml:space="preserve">Содержание </w:t>
            </w:r>
          </w:p>
        </w:tc>
        <w:tc>
          <w:tcPr>
            <w:tcW w:w="615" w:type="pct"/>
            <w:vAlign w:val="center"/>
          </w:tcPr>
          <w:p w14:paraId="0C2C38B0" w14:textId="77777777" w:rsidR="00E2792A" w:rsidRPr="00D024B0" w:rsidRDefault="00E2792A" w:rsidP="00163708">
            <w:pPr>
              <w:spacing w:after="0"/>
              <w:jc w:val="center"/>
              <w:rPr>
                <w:rFonts w:ascii="Times New Roman" w:hAnsi="Times New Roman"/>
                <w:b/>
                <w:bCs/>
              </w:rPr>
            </w:pPr>
            <w:r w:rsidRPr="00D024B0">
              <w:rPr>
                <w:rFonts w:ascii="Times New Roman" w:hAnsi="Times New Roman"/>
                <w:b/>
                <w:bCs/>
              </w:rPr>
              <w:t>4/2</w:t>
            </w:r>
          </w:p>
        </w:tc>
        <w:tc>
          <w:tcPr>
            <w:tcW w:w="662" w:type="pct"/>
            <w:vMerge w:val="restart"/>
          </w:tcPr>
          <w:p w14:paraId="178775D5"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01</w:t>
            </w:r>
          </w:p>
          <w:p w14:paraId="42C02134"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02</w:t>
            </w:r>
          </w:p>
          <w:p w14:paraId="5FC6A3E7"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03</w:t>
            </w:r>
          </w:p>
          <w:p w14:paraId="628AB0DA"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04</w:t>
            </w:r>
          </w:p>
          <w:p w14:paraId="7DAF9686"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05</w:t>
            </w:r>
          </w:p>
          <w:p w14:paraId="542E9222"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09</w:t>
            </w:r>
          </w:p>
        </w:tc>
      </w:tr>
      <w:tr w:rsidR="00E2792A" w:rsidRPr="00C12E87" w14:paraId="202A39FA" w14:textId="77777777" w:rsidTr="00163708">
        <w:trPr>
          <w:trHeight w:val="20"/>
        </w:trPr>
        <w:tc>
          <w:tcPr>
            <w:tcW w:w="814" w:type="pct"/>
            <w:vMerge/>
          </w:tcPr>
          <w:p w14:paraId="02B7774A" w14:textId="77777777" w:rsidR="00E2792A" w:rsidRPr="00D024B0" w:rsidRDefault="00E2792A" w:rsidP="00163708">
            <w:pPr>
              <w:spacing w:after="0"/>
              <w:rPr>
                <w:rFonts w:ascii="Times New Roman" w:hAnsi="Times New Roman"/>
                <w:b/>
                <w:bCs/>
              </w:rPr>
            </w:pPr>
          </w:p>
        </w:tc>
        <w:tc>
          <w:tcPr>
            <w:tcW w:w="2909" w:type="pct"/>
            <w:vAlign w:val="bottom"/>
          </w:tcPr>
          <w:p w14:paraId="5367F1E0" w14:textId="77777777" w:rsidR="00E2792A" w:rsidRPr="00D024B0" w:rsidRDefault="00E2792A" w:rsidP="00163708">
            <w:pPr>
              <w:spacing w:after="0"/>
              <w:rPr>
                <w:rFonts w:ascii="Times New Roman" w:hAnsi="Times New Roman"/>
                <w:b/>
              </w:rPr>
            </w:pPr>
            <w:r w:rsidRPr="00D024B0">
              <w:rPr>
                <w:rFonts w:ascii="Times New Roman" w:hAnsi="Times New Roman"/>
              </w:rPr>
              <w:t>Социальная ситуация развития. Основные достижения возраста. Предметно-манипулятивная деятельность. Особенности познавательных процессов, предметное восприятие. Развитие речи. Предпосылки развития личности. Зарождение самосознания. Кризис трех лет.</w:t>
            </w:r>
          </w:p>
        </w:tc>
        <w:tc>
          <w:tcPr>
            <w:tcW w:w="615" w:type="pct"/>
            <w:vAlign w:val="center"/>
          </w:tcPr>
          <w:p w14:paraId="55B70DB8" w14:textId="77777777" w:rsidR="00E2792A" w:rsidRPr="00D024B0" w:rsidRDefault="00E2792A" w:rsidP="00163708">
            <w:pPr>
              <w:spacing w:after="0"/>
              <w:jc w:val="center"/>
              <w:rPr>
                <w:rFonts w:ascii="Times New Roman" w:hAnsi="Times New Roman"/>
                <w:bCs/>
              </w:rPr>
            </w:pPr>
            <w:r w:rsidRPr="00D024B0">
              <w:rPr>
                <w:rFonts w:ascii="Times New Roman" w:hAnsi="Times New Roman"/>
                <w:bCs/>
              </w:rPr>
              <w:t>2</w:t>
            </w:r>
          </w:p>
        </w:tc>
        <w:tc>
          <w:tcPr>
            <w:tcW w:w="662" w:type="pct"/>
            <w:vMerge/>
          </w:tcPr>
          <w:p w14:paraId="6A963989" w14:textId="77777777" w:rsidR="00E2792A" w:rsidRPr="00D024B0" w:rsidRDefault="00E2792A" w:rsidP="00163708">
            <w:pPr>
              <w:spacing w:after="0"/>
              <w:rPr>
                <w:rFonts w:ascii="Times New Roman" w:hAnsi="Times New Roman"/>
                <w:b/>
                <w:bCs/>
              </w:rPr>
            </w:pPr>
          </w:p>
        </w:tc>
      </w:tr>
      <w:tr w:rsidR="00E2792A" w:rsidRPr="00C12E87" w14:paraId="0380CF45" w14:textId="77777777" w:rsidTr="00163708">
        <w:trPr>
          <w:trHeight w:val="20"/>
        </w:trPr>
        <w:tc>
          <w:tcPr>
            <w:tcW w:w="814" w:type="pct"/>
            <w:vMerge/>
          </w:tcPr>
          <w:p w14:paraId="0EFEF34E" w14:textId="77777777" w:rsidR="00E2792A" w:rsidRPr="00D024B0" w:rsidRDefault="00E2792A" w:rsidP="00163708">
            <w:pPr>
              <w:spacing w:after="0"/>
              <w:rPr>
                <w:rFonts w:ascii="Times New Roman" w:hAnsi="Times New Roman"/>
                <w:b/>
                <w:bCs/>
              </w:rPr>
            </w:pPr>
          </w:p>
        </w:tc>
        <w:tc>
          <w:tcPr>
            <w:tcW w:w="2909" w:type="pct"/>
            <w:vAlign w:val="bottom"/>
          </w:tcPr>
          <w:p w14:paraId="65C8B5C0" w14:textId="77777777" w:rsidR="00E2792A" w:rsidRPr="00D024B0" w:rsidRDefault="00E2792A" w:rsidP="00163708">
            <w:pPr>
              <w:spacing w:after="0"/>
              <w:rPr>
                <w:rFonts w:ascii="Times New Roman" w:hAnsi="Times New Roman"/>
              </w:rPr>
            </w:pPr>
            <w:r w:rsidRPr="00D024B0">
              <w:rPr>
                <w:rFonts w:ascii="Times New Roman" w:hAnsi="Times New Roman"/>
                <w:b/>
                <w:bCs/>
              </w:rPr>
              <w:t>В том числе практических занятий и лабораторных работ</w:t>
            </w:r>
          </w:p>
        </w:tc>
        <w:tc>
          <w:tcPr>
            <w:tcW w:w="615" w:type="pct"/>
            <w:vAlign w:val="center"/>
          </w:tcPr>
          <w:p w14:paraId="5FF16C5A" w14:textId="77777777" w:rsidR="00E2792A" w:rsidRPr="00D024B0" w:rsidRDefault="00E2792A" w:rsidP="00163708">
            <w:pPr>
              <w:spacing w:after="0"/>
              <w:jc w:val="center"/>
              <w:rPr>
                <w:rFonts w:ascii="Times New Roman" w:hAnsi="Times New Roman"/>
                <w:b/>
                <w:bCs/>
              </w:rPr>
            </w:pPr>
            <w:r w:rsidRPr="00D024B0">
              <w:rPr>
                <w:rFonts w:ascii="Times New Roman" w:hAnsi="Times New Roman"/>
                <w:b/>
                <w:bCs/>
              </w:rPr>
              <w:t>2</w:t>
            </w:r>
          </w:p>
        </w:tc>
        <w:tc>
          <w:tcPr>
            <w:tcW w:w="662" w:type="pct"/>
            <w:vMerge/>
          </w:tcPr>
          <w:p w14:paraId="4BD69E39" w14:textId="77777777" w:rsidR="00E2792A" w:rsidRPr="00D024B0" w:rsidRDefault="00E2792A" w:rsidP="00163708">
            <w:pPr>
              <w:spacing w:after="0"/>
              <w:rPr>
                <w:rFonts w:ascii="Times New Roman" w:hAnsi="Times New Roman"/>
                <w:b/>
                <w:bCs/>
              </w:rPr>
            </w:pPr>
          </w:p>
        </w:tc>
      </w:tr>
      <w:tr w:rsidR="00E2792A" w:rsidRPr="00C12E87" w14:paraId="38A8BFB8" w14:textId="77777777" w:rsidTr="00163708">
        <w:trPr>
          <w:trHeight w:val="237"/>
        </w:trPr>
        <w:tc>
          <w:tcPr>
            <w:tcW w:w="814" w:type="pct"/>
            <w:vMerge/>
          </w:tcPr>
          <w:p w14:paraId="7F9C4661" w14:textId="77777777" w:rsidR="00E2792A" w:rsidRPr="00D024B0" w:rsidRDefault="00E2792A" w:rsidP="00163708">
            <w:pPr>
              <w:spacing w:after="0"/>
              <w:rPr>
                <w:rFonts w:ascii="Times New Roman" w:hAnsi="Times New Roman"/>
                <w:b/>
                <w:bCs/>
              </w:rPr>
            </w:pPr>
          </w:p>
        </w:tc>
        <w:tc>
          <w:tcPr>
            <w:tcW w:w="2909" w:type="pct"/>
            <w:vAlign w:val="bottom"/>
          </w:tcPr>
          <w:p w14:paraId="2944FFE9" w14:textId="77777777" w:rsidR="00E2792A" w:rsidRPr="00D024B0" w:rsidRDefault="00E2792A" w:rsidP="00163708">
            <w:pPr>
              <w:spacing w:after="0"/>
              <w:rPr>
                <w:rFonts w:ascii="Times New Roman" w:hAnsi="Times New Roman"/>
                <w:bCs/>
              </w:rPr>
            </w:pPr>
            <w:r w:rsidRPr="00D024B0">
              <w:rPr>
                <w:rFonts w:ascii="Times New Roman" w:hAnsi="Times New Roman"/>
                <w:b/>
                <w:bCs/>
              </w:rPr>
              <w:t>Практическое занятие 2.</w:t>
            </w:r>
            <w:r w:rsidRPr="00D024B0">
              <w:rPr>
                <w:rFonts w:ascii="Times New Roman" w:hAnsi="Times New Roman"/>
                <w:bCs/>
              </w:rPr>
              <w:t xml:space="preserve"> Анализ статьи Л.С. Выготского «Кризис 3 лет»</w:t>
            </w:r>
          </w:p>
        </w:tc>
        <w:tc>
          <w:tcPr>
            <w:tcW w:w="615" w:type="pct"/>
            <w:vAlign w:val="center"/>
          </w:tcPr>
          <w:p w14:paraId="571A4D1C" w14:textId="77777777" w:rsidR="00E2792A" w:rsidRPr="00D024B0" w:rsidRDefault="00E2792A" w:rsidP="00163708">
            <w:pPr>
              <w:spacing w:after="0"/>
              <w:jc w:val="center"/>
              <w:rPr>
                <w:rFonts w:ascii="Times New Roman" w:hAnsi="Times New Roman"/>
                <w:bCs/>
              </w:rPr>
            </w:pPr>
            <w:r w:rsidRPr="00D024B0">
              <w:rPr>
                <w:rFonts w:ascii="Times New Roman" w:hAnsi="Times New Roman"/>
                <w:bCs/>
              </w:rPr>
              <w:t>2</w:t>
            </w:r>
          </w:p>
        </w:tc>
        <w:tc>
          <w:tcPr>
            <w:tcW w:w="662" w:type="pct"/>
            <w:vMerge/>
          </w:tcPr>
          <w:p w14:paraId="270CFF3E" w14:textId="77777777" w:rsidR="00E2792A" w:rsidRPr="00D024B0" w:rsidRDefault="00E2792A" w:rsidP="00163708">
            <w:pPr>
              <w:spacing w:after="0"/>
              <w:rPr>
                <w:rFonts w:ascii="Times New Roman" w:hAnsi="Times New Roman"/>
                <w:b/>
                <w:bCs/>
              </w:rPr>
            </w:pPr>
          </w:p>
        </w:tc>
      </w:tr>
      <w:tr w:rsidR="00E2792A" w:rsidRPr="00C12E87" w14:paraId="6769B422" w14:textId="77777777" w:rsidTr="00163708">
        <w:trPr>
          <w:trHeight w:val="20"/>
        </w:trPr>
        <w:tc>
          <w:tcPr>
            <w:tcW w:w="814" w:type="pct"/>
            <w:vMerge w:val="restart"/>
          </w:tcPr>
          <w:p w14:paraId="3CCFD9A6" w14:textId="77777777" w:rsidR="00E2792A" w:rsidRPr="00D024B0" w:rsidRDefault="00E2792A" w:rsidP="00163708">
            <w:pPr>
              <w:spacing w:after="0"/>
              <w:rPr>
                <w:rFonts w:ascii="Times New Roman" w:hAnsi="Times New Roman"/>
                <w:b/>
                <w:bCs/>
              </w:rPr>
            </w:pPr>
            <w:r w:rsidRPr="00D024B0">
              <w:rPr>
                <w:rFonts w:ascii="Times New Roman" w:hAnsi="Times New Roman"/>
                <w:b/>
                <w:bCs/>
              </w:rPr>
              <w:t xml:space="preserve">Тема 2.3. </w:t>
            </w:r>
            <w:r w:rsidRPr="00D024B0">
              <w:rPr>
                <w:rFonts w:ascii="Times New Roman" w:hAnsi="Times New Roman"/>
                <w:b/>
              </w:rPr>
              <w:t>Психическое развитие ребенка дошкольного возраста.</w:t>
            </w:r>
          </w:p>
        </w:tc>
        <w:tc>
          <w:tcPr>
            <w:tcW w:w="2909" w:type="pct"/>
            <w:vAlign w:val="bottom"/>
          </w:tcPr>
          <w:p w14:paraId="0CDD8D0D" w14:textId="77777777" w:rsidR="00E2792A" w:rsidRPr="00D024B0" w:rsidRDefault="00E2792A" w:rsidP="00163708">
            <w:pPr>
              <w:spacing w:after="0"/>
              <w:rPr>
                <w:rFonts w:ascii="Times New Roman" w:hAnsi="Times New Roman"/>
                <w:b/>
              </w:rPr>
            </w:pPr>
            <w:r w:rsidRPr="00D024B0">
              <w:rPr>
                <w:rFonts w:ascii="Times New Roman" w:hAnsi="Times New Roman"/>
                <w:b/>
                <w:bCs/>
              </w:rPr>
              <w:t>Содержание</w:t>
            </w:r>
          </w:p>
        </w:tc>
        <w:tc>
          <w:tcPr>
            <w:tcW w:w="615" w:type="pct"/>
            <w:vAlign w:val="center"/>
          </w:tcPr>
          <w:p w14:paraId="2A78D3BC" w14:textId="77777777" w:rsidR="00E2792A" w:rsidRPr="00D024B0" w:rsidRDefault="00E2792A" w:rsidP="00163708">
            <w:pPr>
              <w:spacing w:after="0"/>
              <w:jc w:val="center"/>
              <w:rPr>
                <w:rFonts w:ascii="Times New Roman" w:hAnsi="Times New Roman"/>
                <w:b/>
                <w:bCs/>
              </w:rPr>
            </w:pPr>
            <w:r w:rsidRPr="00D024B0">
              <w:rPr>
                <w:rFonts w:ascii="Times New Roman" w:hAnsi="Times New Roman"/>
                <w:b/>
                <w:bCs/>
              </w:rPr>
              <w:t>10/6</w:t>
            </w:r>
          </w:p>
        </w:tc>
        <w:tc>
          <w:tcPr>
            <w:tcW w:w="662" w:type="pct"/>
            <w:vMerge w:val="restart"/>
          </w:tcPr>
          <w:p w14:paraId="785FACFC"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01</w:t>
            </w:r>
          </w:p>
          <w:p w14:paraId="097C29A6"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02</w:t>
            </w:r>
          </w:p>
          <w:p w14:paraId="7B568092"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03</w:t>
            </w:r>
          </w:p>
          <w:p w14:paraId="408F54E1"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04</w:t>
            </w:r>
          </w:p>
          <w:p w14:paraId="55B80EAF"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05</w:t>
            </w:r>
          </w:p>
          <w:p w14:paraId="11182C57"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09</w:t>
            </w:r>
          </w:p>
        </w:tc>
      </w:tr>
      <w:tr w:rsidR="00E2792A" w:rsidRPr="00C12E87" w14:paraId="3510799F" w14:textId="77777777" w:rsidTr="00163708">
        <w:trPr>
          <w:trHeight w:val="20"/>
        </w:trPr>
        <w:tc>
          <w:tcPr>
            <w:tcW w:w="814" w:type="pct"/>
            <w:vMerge/>
          </w:tcPr>
          <w:p w14:paraId="5D3074D6" w14:textId="77777777" w:rsidR="00E2792A" w:rsidRPr="00D024B0" w:rsidRDefault="00E2792A" w:rsidP="00163708">
            <w:pPr>
              <w:spacing w:after="0"/>
              <w:rPr>
                <w:rFonts w:ascii="Times New Roman" w:hAnsi="Times New Roman"/>
                <w:b/>
                <w:bCs/>
              </w:rPr>
            </w:pPr>
          </w:p>
        </w:tc>
        <w:tc>
          <w:tcPr>
            <w:tcW w:w="2909" w:type="pct"/>
            <w:vAlign w:val="bottom"/>
          </w:tcPr>
          <w:p w14:paraId="26FF1295" w14:textId="77777777" w:rsidR="00E2792A" w:rsidRPr="00D024B0" w:rsidRDefault="00E2792A" w:rsidP="00163708">
            <w:pPr>
              <w:spacing w:after="0"/>
              <w:rPr>
                <w:rFonts w:ascii="Times New Roman" w:hAnsi="Times New Roman"/>
                <w:b/>
              </w:rPr>
            </w:pPr>
            <w:r w:rsidRPr="00D024B0">
              <w:rPr>
                <w:rFonts w:ascii="Times New Roman" w:hAnsi="Times New Roman"/>
              </w:rPr>
              <w:t>Социальная ситуация развития. Игра как ведущий вид деятельности в дошкольном возрасте. Развитие речи и речевого общения. Развитие эмоциональной сферы дошкольника. Познавательное развитие дошкольников. Развитие личности ребенка в условиях игры и учения. Кризис семи лет и психологическая готовность ребенка к школе.</w:t>
            </w:r>
          </w:p>
        </w:tc>
        <w:tc>
          <w:tcPr>
            <w:tcW w:w="615" w:type="pct"/>
            <w:vAlign w:val="center"/>
          </w:tcPr>
          <w:p w14:paraId="227893A1" w14:textId="77777777" w:rsidR="00E2792A" w:rsidRPr="00D024B0" w:rsidRDefault="00E2792A" w:rsidP="00163708">
            <w:pPr>
              <w:spacing w:after="0"/>
              <w:jc w:val="center"/>
              <w:rPr>
                <w:rFonts w:ascii="Times New Roman" w:hAnsi="Times New Roman"/>
                <w:bCs/>
              </w:rPr>
            </w:pPr>
            <w:r w:rsidRPr="00D024B0">
              <w:rPr>
                <w:rFonts w:ascii="Times New Roman" w:hAnsi="Times New Roman"/>
                <w:bCs/>
              </w:rPr>
              <w:t>4</w:t>
            </w:r>
          </w:p>
        </w:tc>
        <w:tc>
          <w:tcPr>
            <w:tcW w:w="662" w:type="pct"/>
            <w:vMerge/>
          </w:tcPr>
          <w:p w14:paraId="06C4557E" w14:textId="77777777" w:rsidR="00E2792A" w:rsidRPr="00D024B0" w:rsidRDefault="00E2792A" w:rsidP="00163708">
            <w:pPr>
              <w:spacing w:after="0"/>
              <w:rPr>
                <w:rFonts w:ascii="Times New Roman" w:hAnsi="Times New Roman"/>
                <w:b/>
                <w:bCs/>
              </w:rPr>
            </w:pPr>
          </w:p>
        </w:tc>
      </w:tr>
      <w:tr w:rsidR="00E2792A" w:rsidRPr="00C12E87" w14:paraId="6DEA480C" w14:textId="77777777" w:rsidTr="00163708">
        <w:trPr>
          <w:trHeight w:val="20"/>
        </w:trPr>
        <w:tc>
          <w:tcPr>
            <w:tcW w:w="814" w:type="pct"/>
            <w:vMerge/>
          </w:tcPr>
          <w:p w14:paraId="5416A11A" w14:textId="77777777" w:rsidR="00E2792A" w:rsidRPr="00D024B0" w:rsidRDefault="00E2792A" w:rsidP="00163708">
            <w:pPr>
              <w:spacing w:after="0"/>
              <w:rPr>
                <w:rFonts w:ascii="Times New Roman" w:hAnsi="Times New Roman"/>
                <w:b/>
                <w:bCs/>
              </w:rPr>
            </w:pPr>
          </w:p>
        </w:tc>
        <w:tc>
          <w:tcPr>
            <w:tcW w:w="2909" w:type="pct"/>
            <w:vAlign w:val="bottom"/>
          </w:tcPr>
          <w:p w14:paraId="032F4235" w14:textId="77777777" w:rsidR="00E2792A" w:rsidRPr="00D024B0" w:rsidRDefault="00E2792A" w:rsidP="00163708">
            <w:pPr>
              <w:spacing w:after="0"/>
              <w:rPr>
                <w:rFonts w:ascii="Times New Roman" w:hAnsi="Times New Roman"/>
              </w:rPr>
            </w:pPr>
            <w:r w:rsidRPr="00D024B0">
              <w:rPr>
                <w:rFonts w:ascii="Times New Roman" w:hAnsi="Times New Roman"/>
                <w:b/>
                <w:bCs/>
              </w:rPr>
              <w:t>В том числе практических занятий и лабораторных работ</w:t>
            </w:r>
          </w:p>
        </w:tc>
        <w:tc>
          <w:tcPr>
            <w:tcW w:w="615" w:type="pct"/>
            <w:vAlign w:val="center"/>
          </w:tcPr>
          <w:p w14:paraId="470BA3F9" w14:textId="77777777" w:rsidR="00E2792A" w:rsidRPr="00D024B0" w:rsidRDefault="00E2792A" w:rsidP="00163708">
            <w:pPr>
              <w:spacing w:after="0"/>
              <w:jc w:val="center"/>
              <w:rPr>
                <w:rFonts w:ascii="Times New Roman" w:hAnsi="Times New Roman"/>
                <w:b/>
                <w:bCs/>
              </w:rPr>
            </w:pPr>
            <w:r w:rsidRPr="00D024B0">
              <w:rPr>
                <w:rFonts w:ascii="Times New Roman" w:hAnsi="Times New Roman"/>
                <w:b/>
                <w:bCs/>
              </w:rPr>
              <w:t>6</w:t>
            </w:r>
          </w:p>
        </w:tc>
        <w:tc>
          <w:tcPr>
            <w:tcW w:w="662" w:type="pct"/>
            <w:vMerge/>
          </w:tcPr>
          <w:p w14:paraId="249E748F" w14:textId="77777777" w:rsidR="00E2792A" w:rsidRPr="00D024B0" w:rsidRDefault="00E2792A" w:rsidP="00163708">
            <w:pPr>
              <w:spacing w:after="0"/>
              <w:rPr>
                <w:rFonts w:ascii="Times New Roman" w:hAnsi="Times New Roman"/>
                <w:b/>
                <w:bCs/>
              </w:rPr>
            </w:pPr>
          </w:p>
        </w:tc>
      </w:tr>
      <w:tr w:rsidR="00E2792A" w:rsidRPr="00C12E87" w14:paraId="7097BCD7" w14:textId="77777777" w:rsidTr="00163708">
        <w:trPr>
          <w:trHeight w:val="20"/>
        </w:trPr>
        <w:tc>
          <w:tcPr>
            <w:tcW w:w="814" w:type="pct"/>
            <w:vMerge/>
          </w:tcPr>
          <w:p w14:paraId="4FDAD3BE" w14:textId="77777777" w:rsidR="00E2792A" w:rsidRPr="00D024B0" w:rsidRDefault="00E2792A" w:rsidP="00163708">
            <w:pPr>
              <w:spacing w:after="0"/>
              <w:rPr>
                <w:rFonts w:ascii="Times New Roman" w:hAnsi="Times New Roman"/>
                <w:b/>
                <w:bCs/>
              </w:rPr>
            </w:pPr>
          </w:p>
        </w:tc>
        <w:tc>
          <w:tcPr>
            <w:tcW w:w="2909" w:type="pct"/>
            <w:vAlign w:val="bottom"/>
          </w:tcPr>
          <w:p w14:paraId="18FA02B5" w14:textId="77777777" w:rsidR="00E2792A" w:rsidRPr="00D024B0" w:rsidRDefault="00E2792A" w:rsidP="00163708">
            <w:pPr>
              <w:spacing w:after="0"/>
              <w:rPr>
                <w:rFonts w:ascii="Times New Roman" w:hAnsi="Times New Roman"/>
              </w:rPr>
            </w:pPr>
            <w:r w:rsidRPr="00D024B0">
              <w:rPr>
                <w:rFonts w:ascii="Times New Roman" w:hAnsi="Times New Roman"/>
                <w:b/>
              </w:rPr>
              <w:t>Практическое занятие 3.</w:t>
            </w:r>
            <w:r w:rsidRPr="00D024B0">
              <w:rPr>
                <w:rFonts w:ascii="Times New Roman" w:hAnsi="Times New Roman"/>
              </w:rPr>
              <w:t xml:space="preserve"> Разработка презентации на тему «Игровая деятельность как ведущая в дошкольном возрасте. Подбор игр и игрушек»</w:t>
            </w:r>
          </w:p>
        </w:tc>
        <w:tc>
          <w:tcPr>
            <w:tcW w:w="615" w:type="pct"/>
            <w:vAlign w:val="center"/>
          </w:tcPr>
          <w:p w14:paraId="4A4695B2" w14:textId="77777777" w:rsidR="00E2792A" w:rsidRPr="00D024B0" w:rsidRDefault="00E2792A" w:rsidP="00163708">
            <w:pPr>
              <w:spacing w:after="0"/>
              <w:jc w:val="center"/>
              <w:rPr>
                <w:rFonts w:ascii="Times New Roman" w:hAnsi="Times New Roman"/>
                <w:bCs/>
              </w:rPr>
            </w:pPr>
            <w:r w:rsidRPr="00D024B0">
              <w:rPr>
                <w:rFonts w:ascii="Times New Roman" w:hAnsi="Times New Roman"/>
                <w:bCs/>
              </w:rPr>
              <w:t>2</w:t>
            </w:r>
          </w:p>
        </w:tc>
        <w:tc>
          <w:tcPr>
            <w:tcW w:w="662" w:type="pct"/>
            <w:vMerge/>
          </w:tcPr>
          <w:p w14:paraId="10E9B37F" w14:textId="77777777" w:rsidR="00E2792A" w:rsidRPr="00D024B0" w:rsidRDefault="00E2792A" w:rsidP="00163708">
            <w:pPr>
              <w:spacing w:after="0"/>
              <w:rPr>
                <w:rFonts w:ascii="Times New Roman" w:hAnsi="Times New Roman"/>
                <w:b/>
                <w:bCs/>
              </w:rPr>
            </w:pPr>
          </w:p>
        </w:tc>
      </w:tr>
      <w:tr w:rsidR="00E2792A" w:rsidRPr="00C12E87" w14:paraId="6D069CC2" w14:textId="77777777" w:rsidTr="00163708">
        <w:trPr>
          <w:trHeight w:val="20"/>
        </w:trPr>
        <w:tc>
          <w:tcPr>
            <w:tcW w:w="814" w:type="pct"/>
            <w:vMerge/>
          </w:tcPr>
          <w:p w14:paraId="08347CAB" w14:textId="77777777" w:rsidR="00E2792A" w:rsidRPr="00D024B0" w:rsidRDefault="00E2792A" w:rsidP="00163708">
            <w:pPr>
              <w:spacing w:after="0"/>
              <w:rPr>
                <w:rFonts w:ascii="Times New Roman" w:hAnsi="Times New Roman"/>
                <w:b/>
                <w:bCs/>
              </w:rPr>
            </w:pPr>
          </w:p>
        </w:tc>
        <w:tc>
          <w:tcPr>
            <w:tcW w:w="2909" w:type="pct"/>
            <w:vAlign w:val="bottom"/>
          </w:tcPr>
          <w:p w14:paraId="609F69A3" w14:textId="77777777" w:rsidR="00E2792A" w:rsidRPr="00D024B0" w:rsidRDefault="00E2792A" w:rsidP="00163708">
            <w:pPr>
              <w:spacing w:after="0"/>
              <w:rPr>
                <w:rFonts w:ascii="Times New Roman" w:hAnsi="Times New Roman"/>
              </w:rPr>
            </w:pPr>
            <w:r w:rsidRPr="00D024B0">
              <w:rPr>
                <w:rFonts w:ascii="Times New Roman" w:hAnsi="Times New Roman"/>
                <w:b/>
              </w:rPr>
              <w:t>Практическое занятие 4.</w:t>
            </w:r>
            <w:r w:rsidRPr="00D024B0">
              <w:rPr>
                <w:rFonts w:ascii="Times New Roman" w:hAnsi="Times New Roman"/>
              </w:rPr>
              <w:t xml:space="preserve"> </w:t>
            </w:r>
            <w:r w:rsidRPr="00D024B0">
              <w:rPr>
                <w:rFonts w:ascii="Times New Roman" w:hAnsi="Times New Roman"/>
                <w:bCs/>
              </w:rPr>
              <w:t>Анализ статьи Л.С. Выготского «Кризис 7 лет»</w:t>
            </w:r>
          </w:p>
        </w:tc>
        <w:tc>
          <w:tcPr>
            <w:tcW w:w="615" w:type="pct"/>
            <w:vAlign w:val="center"/>
          </w:tcPr>
          <w:p w14:paraId="5EA470EC" w14:textId="77777777" w:rsidR="00E2792A" w:rsidRPr="00D024B0" w:rsidRDefault="00E2792A" w:rsidP="00163708">
            <w:pPr>
              <w:spacing w:after="0"/>
              <w:jc w:val="center"/>
              <w:rPr>
                <w:rFonts w:ascii="Times New Roman" w:hAnsi="Times New Roman"/>
                <w:bCs/>
              </w:rPr>
            </w:pPr>
            <w:r w:rsidRPr="00D024B0">
              <w:rPr>
                <w:rFonts w:ascii="Times New Roman" w:hAnsi="Times New Roman"/>
                <w:bCs/>
              </w:rPr>
              <w:t>2</w:t>
            </w:r>
          </w:p>
        </w:tc>
        <w:tc>
          <w:tcPr>
            <w:tcW w:w="662" w:type="pct"/>
            <w:vMerge/>
          </w:tcPr>
          <w:p w14:paraId="658CFE5A" w14:textId="77777777" w:rsidR="00E2792A" w:rsidRPr="00D024B0" w:rsidRDefault="00E2792A" w:rsidP="00163708">
            <w:pPr>
              <w:spacing w:after="0"/>
              <w:rPr>
                <w:rFonts w:ascii="Times New Roman" w:hAnsi="Times New Roman"/>
                <w:b/>
                <w:bCs/>
              </w:rPr>
            </w:pPr>
          </w:p>
        </w:tc>
      </w:tr>
      <w:tr w:rsidR="00E2792A" w:rsidRPr="00C12E87" w14:paraId="320C94C3" w14:textId="77777777" w:rsidTr="00163708">
        <w:trPr>
          <w:trHeight w:val="20"/>
        </w:trPr>
        <w:tc>
          <w:tcPr>
            <w:tcW w:w="814" w:type="pct"/>
            <w:vMerge/>
          </w:tcPr>
          <w:p w14:paraId="31B8A50E" w14:textId="77777777" w:rsidR="00E2792A" w:rsidRPr="00D024B0" w:rsidRDefault="00E2792A" w:rsidP="00163708">
            <w:pPr>
              <w:spacing w:after="0"/>
              <w:rPr>
                <w:rFonts w:ascii="Times New Roman" w:hAnsi="Times New Roman"/>
                <w:b/>
                <w:bCs/>
              </w:rPr>
            </w:pPr>
          </w:p>
        </w:tc>
        <w:tc>
          <w:tcPr>
            <w:tcW w:w="2909" w:type="pct"/>
            <w:vAlign w:val="bottom"/>
          </w:tcPr>
          <w:p w14:paraId="13A0D731" w14:textId="77777777" w:rsidR="00E2792A" w:rsidRPr="00D024B0" w:rsidRDefault="00E2792A" w:rsidP="00163708">
            <w:pPr>
              <w:spacing w:after="0"/>
              <w:rPr>
                <w:rFonts w:ascii="Times New Roman" w:hAnsi="Times New Roman"/>
              </w:rPr>
            </w:pPr>
            <w:r w:rsidRPr="00D024B0">
              <w:rPr>
                <w:rFonts w:ascii="Times New Roman" w:hAnsi="Times New Roman"/>
                <w:b/>
              </w:rPr>
              <w:t xml:space="preserve">Практическое занятие 5. </w:t>
            </w:r>
            <w:r w:rsidRPr="00D024B0">
              <w:rPr>
                <w:rFonts w:ascii="Times New Roman" w:hAnsi="Times New Roman"/>
              </w:rPr>
              <w:t>Анализ психолого-педагогических кейсов по теме «Познавательное и личностное развитие дошкольника».</w:t>
            </w:r>
          </w:p>
        </w:tc>
        <w:tc>
          <w:tcPr>
            <w:tcW w:w="615" w:type="pct"/>
            <w:vAlign w:val="center"/>
          </w:tcPr>
          <w:p w14:paraId="1C6C22C2" w14:textId="77777777" w:rsidR="00E2792A" w:rsidRPr="00D024B0" w:rsidRDefault="00E2792A" w:rsidP="00163708">
            <w:pPr>
              <w:spacing w:after="0"/>
              <w:jc w:val="center"/>
              <w:rPr>
                <w:rFonts w:ascii="Times New Roman" w:hAnsi="Times New Roman"/>
                <w:bCs/>
              </w:rPr>
            </w:pPr>
            <w:r w:rsidRPr="00D024B0">
              <w:rPr>
                <w:rFonts w:ascii="Times New Roman" w:hAnsi="Times New Roman"/>
                <w:bCs/>
              </w:rPr>
              <w:t>2</w:t>
            </w:r>
          </w:p>
        </w:tc>
        <w:tc>
          <w:tcPr>
            <w:tcW w:w="662" w:type="pct"/>
            <w:vMerge/>
          </w:tcPr>
          <w:p w14:paraId="7B7E298A" w14:textId="77777777" w:rsidR="00E2792A" w:rsidRPr="00D024B0" w:rsidRDefault="00E2792A" w:rsidP="00163708">
            <w:pPr>
              <w:spacing w:after="0"/>
              <w:rPr>
                <w:rFonts w:ascii="Times New Roman" w:hAnsi="Times New Roman"/>
                <w:b/>
                <w:bCs/>
              </w:rPr>
            </w:pPr>
          </w:p>
        </w:tc>
      </w:tr>
      <w:tr w:rsidR="00E2792A" w:rsidRPr="00C12E87" w14:paraId="793D8F2D" w14:textId="77777777" w:rsidTr="00163708">
        <w:trPr>
          <w:trHeight w:val="20"/>
        </w:trPr>
        <w:tc>
          <w:tcPr>
            <w:tcW w:w="814" w:type="pct"/>
            <w:vMerge w:val="restart"/>
          </w:tcPr>
          <w:p w14:paraId="27B3B99C" w14:textId="77777777" w:rsidR="00E2792A" w:rsidRPr="00D024B0" w:rsidRDefault="00E2792A" w:rsidP="00163708">
            <w:pPr>
              <w:spacing w:after="0" w:line="240" w:lineRule="auto"/>
              <w:rPr>
                <w:rFonts w:ascii="Times New Roman" w:hAnsi="Times New Roman"/>
                <w:b/>
                <w:bCs/>
              </w:rPr>
            </w:pPr>
            <w:r w:rsidRPr="00D024B0">
              <w:rPr>
                <w:rFonts w:ascii="Times New Roman" w:hAnsi="Times New Roman"/>
                <w:b/>
              </w:rPr>
              <w:t>Тема 2.4. Особенности психического развития младшего школьника.</w:t>
            </w:r>
          </w:p>
        </w:tc>
        <w:tc>
          <w:tcPr>
            <w:tcW w:w="2909" w:type="pct"/>
            <w:vAlign w:val="bottom"/>
          </w:tcPr>
          <w:p w14:paraId="34E45510" w14:textId="77777777" w:rsidR="00E2792A" w:rsidRPr="00D024B0" w:rsidRDefault="00E2792A" w:rsidP="00163708">
            <w:pPr>
              <w:spacing w:after="0"/>
              <w:rPr>
                <w:rFonts w:ascii="Times New Roman" w:hAnsi="Times New Roman"/>
              </w:rPr>
            </w:pPr>
            <w:r w:rsidRPr="00D024B0">
              <w:rPr>
                <w:rFonts w:ascii="Times New Roman" w:hAnsi="Times New Roman"/>
                <w:b/>
                <w:bCs/>
              </w:rPr>
              <w:t>Содержание</w:t>
            </w:r>
          </w:p>
        </w:tc>
        <w:tc>
          <w:tcPr>
            <w:tcW w:w="615" w:type="pct"/>
            <w:vAlign w:val="center"/>
          </w:tcPr>
          <w:p w14:paraId="36A013EA" w14:textId="77777777" w:rsidR="00E2792A" w:rsidRPr="00D024B0" w:rsidRDefault="00E2792A" w:rsidP="00163708">
            <w:pPr>
              <w:spacing w:after="0"/>
              <w:jc w:val="center"/>
              <w:rPr>
                <w:rFonts w:ascii="Times New Roman" w:hAnsi="Times New Roman"/>
                <w:b/>
                <w:bCs/>
              </w:rPr>
            </w:pPr>
            <w:r w:rsidRPr="00D024B0">
              <w:rPr>
                <w:rFonts w:ascii="Times New Roman" w:hAnsi="Times New Roman"/>
                <w:b/>
                <w:bCs/>
              </w:rPr>
              <w:t>2</w:t>
            </w:r>
          </w:p>
        </w:tc>
        <w:tc>
          <w:tcPr>
            <w:tcW w:w="662" w:type="pct"/>
            <w:vMerge w:val="restart"/>
          </w:tcPr>
          <w:p w14:paraId="3628CE53"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01</w:t>
            </w:r>
          </w:p>
          <w:p w14:paraId="56802995"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02</w:t>
            </w:r>
          </w:p>
          <w:p w14:paraId="0DC81465"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03</w:t>
            </w:r>
          </w:p>
          <w:p w14:paraId="4FC3234F"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04</w:t>
            </w:r>
          </w:p>
          <w:p w14:paraId="0C2E6585"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05</w:t>
            </w:r>
          </w:p>
          <w:p w14:paraId="6AF94E4B"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09</w:t>
            </w:r>
          </w:p>
        </w:tc>
      </w:tr>
      <w:tr w:rsidR="00E2792A" w:rsidRPr="00C12E87" w14:paraId="309903BF" w14:textId="77777777" w:rsidTr="00163708">
        <w:trPr>
          <w:trHeight w:val="20"/>
        </w:trPr>
        <w:tc>
          <w:tcPr>
            <w:tcW w:w="814" w:type="pct"/>
            <w:vMerge/>
          </w:tcPr>
          <w:p w14:paraId="49AA9BF8" w14:textId="77777777" w:rsidR="00E2792A" w:rsidRPr="00D024B0" w:rsidRDefault="00E2792A" w:rsidP="00163708">
            <w:pPr>
              <w:spacing w:after="0"/>
              <w:rPr>
                <w:rFonts w:ascii="Times New Roman" w:hAnsi="Times New Roman"/>
                <w:b/>
              </w:rPr>
            </w:pPr>
          </w:p>
        </w:tc>
        <w:tc>
          <w:tcPr>
            <w:tcW w:w="2909" w:type="pct"/>
            <w:vAlign w:val="bottom"/>
          </w:tcPr>
          <w:p w14:paraId="312E6537" w14:textId="77777777" w:rsidR="00E2792A" w:rsidRPr="00D024B0" w:rsidRDefault="00E2792A" w:rsidP="00163708">
            <w:pPr>
              <w:spacing w:after="0"/>
              <w:rPr>
                <w:rFonts w:ascii="Times New Roman" w:hAnsi="Times New Roman"/>
                <w:b/>
                <w:bCs/>
              </w:rPr>
            </w:pPr>
            <w:r w:rsidRPr="00D024B0">
              <w:rPr>
                <w:rFonts w:ascii="Times New Roman" w:hAnsi="Times New Roman"/>
              </w:rPr>
              <w:t xml:space="preserve">Социальная ситуация развития. Учебная деятельность как ведущая деятельность. Особенности и динамика развития психических познавательных процессов в младшем школьном возрасте. Личностное развитие. </w:t>
            </w:r>
          </w:p>
        </w:tc>
        <w:tc>
          <w:tcPr>
            <w:tcW w:w="615" w:type="pct"/>
            <w:vAlign w:val="center"/>
          </w:tcPr>
          <w:p w14:paraId="5BEDCCF0" w14:textId="77777777" w:rsidR="00E2792A" w:rsidRPr="00D024B0" w:rsidRDefault="00E2792A" w:rsidP="00163708">
            <w:pPr>
              <w:spacing w:after="0"/>
              <w:jc w:val="center"/>
              <w:rPr>
                <w:rFonts w:ascii="Times New Roman" w:hAnsi="Times New Roman"/>
                <w:bCs/>
              </w:rPr>
            </w:pPr>
            <w:r w:rsidRPr="00D024B0">
              <w:rPr>
                <w:rFonts w:ascii="Times New Roman" w:hAnsi="Times New Roman"/>
                <w:bCs/>
              </w:rPr>
              <w:t>2</w:t>
            </w:r>
          </w:p>
        </w:tc>
        <w:tc>
          <w:tcPr>
            <w:tcW w:w="662" w:type="pct"/>
            <w:vMerge/>
          </w:tcPr>
          <w:p w14:paraId="4CDC0AD9" w14:textId="77777777" w:rsidR="00E2792A" w:rsidRPr="00D024B0" w:rsidRDefault="00E2792A" w:rsidP="00163708">
            <w:pPr>
              <w:spacing w:after="0"/>
              <w:rPr>
                <w:rFonts w:ascii="Times New Roman" w:hAnsi="Times New Roman"/>
                <w:b/>
                <w:bCs/>
              </w:rPr>
            </w:pPr>
          </w:p>
        </w:tc>
      </w:tr>
      <w:tr w:rsidR="00E2792A" w:rsidRPr="00C12E87" w14:paraId="089F2AC9" w14:textId="77777777" w:rsidTr="00163708">
        <w:trPr>
          <w:trHeight w:val="20"/>
        </w:trPr>
        <w:tc>
          <w:tcPr>
            <w:tcW w:w="814" w:type="pct"/>
            <w:vMerge w:val="restart"/>
          </w:tcPr>
          <w:p w14:paraId="793172DA" w14:textId="77777777" w:rsidR="00E2792A" w:rsidRPr="00D024B0" w:rsidRDefault="00E2792A" w:rsidP="00163708">
            <w:pPr>
              <w:spacing w:after="0" w:line="240" w:lineRule="auto"/>
              <w:rPr>
                <w:rFonts w:ascii="Times New Roman" w:hAnsi="Times New Roman"/>
                <w:b/>
                <w:bCs/>
              </w:rPr>
            </w:pPr>
            <w:r w:rsidRPr="00D024B0">
              <w:rPr>
                <w:rFonts w:ascii="Times New Roman" w:hAnsi="Times New Roman"/>
                <w:b/>
              </w:rPr>
              <w:t xml:space="preserve">Тема 2.5. Психические особенности развития в подростковом и </w:t>
            </w:r>
            <w:r w:rsidRPr="00D024B0">
              <w:rPr>
                <w:rFonts w:ascii="Times New Roman" w:hAnsi="Times New Roman"/>
                <w:b/>
              </w:rPr>
              <w:lastRenderedPageBreak/>
              <w:t>юношеском возрасте</w:t>
            </w:r>
          </w:p>
        </w:tc>
        <w:tc>
          <w:tcPr>
            <w:tcW w:w="2909" w:type="pct"/>
            <w:vAlign w:val="bottom"/>
          </w:tcPr>
          <w:p w14:paraId="7910056F" w14:textId="77777777" w:rsidR="00E2792A" w:rsidRPr="00D024B0" w:rsidRDefault="00E2792A" w:rsidP="00163708">
            <w:pPr>
              <w:spacing w:after="0"/>
              <w:rPr>
                <w:rFonts w:ascii="Times New Roman" w:hAnsi="Times New Roman"/>
              </w:rPr>
            </w:pPr>
            <w:r w:rsidRPr="00D024B0">
              <w:rPr>
                <w:rFonts w:ascii="Times New Roman" w:hAnsi="Times New Roman"/>
                <w:b/>
                <w:bCs/>
              </w:rPr>
              <w:lastRenderedPageBreak/>
              <w:t>Содержание</w:t>
            </w:r>
          </w:p>
        </w:tc>
        <w:tc>
          <w:tcPr>
            <w:tcW w:w="615" w:type="pct"/>
            <w:vAlign w:val="center"/>
          </w:tcPr>
          <w:p w14:paraId="76AD776B" w14:textId="77777777" w:rsidR="00E2792A" w:rsidRPr="00D024B0" w:rsidRDefault="00E2792A" w:rsidP="00163708">
            <w:pPr>
              <w:spacing w:after="0"/>
              <w:jc w:val="center"/>
              <w:rPr>
                <w:rFonts w:ascii="Times New Roman" w:hAnsi="Times New Roman"/>
                <w:b/>
                <w:bCs/>
              </w:rPr>
            </w:pPr>
            <w:r w:rsidRPr="00D024B0">
              <w:rPr>
                <w:rFonts w:ascii="Times New Roman" w:hAnsi="Times New Roman"/>
                <w:b/>
                <w:bCs/>
              </w:rPr>
              <w:t>2</w:t>
            </w:r>
          </w:p>
        </w:tc>
        <w:tc>
          <w:tcPr>
            <w:tcW w:w="662" w:type="pct"/>
            <w:vMerge w:val="restart"/>
          </w:tcPr>
          <w:p w14:paraId="77CB4D10"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01</w:t>
            </w:r>
          </w:p>
          <w:p w14:paraId="4D584F21"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02</w:t>
            </w:r>
          </w:p>
          <w:p w14:paraId="4FE0899E"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03</w:t>
            </w:r>
          </w:p>
          <w:p w14:paraId="740C4A10"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04</w:t>
            </w:r>
          </w:p>
          <w:p w14:paraId="16823596"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lastRenderedPageBreak/>
              <w:t>ОК 05</w:t>
            </w:r>
          </w:p>
          <w:p w14:paraId="1C4E7304"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09</w:t>
            </w:r>
          </w:p>
        </w:tc>
      </w:tr>
      <w:tr w:rsidR="00E2792A" w:rsidRPr="00C12E87" w14:paraId="66E0C6AC" w14:textId="77777777" w:rsidTr="00163708">
        <w:trPr>
          <w:trHeight w:val="20"/>
        </w:trPr>
        <w:tc>
          <w:tcPr>
            <w:tcW w:w="814" w:type="pct"/>
            <w:vMerge/>
          </w:tcPr>
          <w:p w14:paraId="5D391BB0" w14:textId="77777777" w:rsidR="00E2792A" w:rsidRPr="00D024B0" w:rsidRDefault="00E2792A" w:rsidP="00163708">
            <w:pPr>
              <w:spacing w:after="0"/>
              <w:rPr>
                <w:rFonts w:ascii="Times New Roman" w:hAnsi="Times New Roman"/>
              </w:rPr>
            </w:pPr>
          </w:p>
        </w:tc>
        <w:tc>
          <w:tcPr>
            <w:tcW w:w="2909" w:type="pct"/>
            <w:vAlign w:val="bottom"/>
          </w:tcPr>
          <w:p w14:paraId="72E81164" w14:textId="77777777" w:rsidR="00E2792A" w:rsidRPr="00D024B0" w:rsidRDefault="00E2792A" w:rsidP="00163708">
            <w:pPr>
              <w:spacing w:after="0"/>
              <w:rPr>
                <w:rFonts w:ascii="Times New Roman" w:hAnsi="Times New Roman"/>
                <w:b/>
                <w:bCs/>
              </w:rPr>
            </w:pPr>
            <w:r w:rsidRPr="00D024B0">
              <w:rPr>
                <w:rFonts w:ascii="Times New Roman" w:hAnsi="Times New Roman"/>
              </w:rPr>
              <w:t xml:space="preserve">Социальная ситуация развития. Особенности подросткового кризиса. Становление личности. Качественные изменения в познавательной сфере подростков. Становление </w:t>
            </w:r>
            <w:r w:rsidRPr="00D024B0">
              <w:rPr>
                <w:rFonts w:ascii="Times New Roman" w:hAnsi="Times New Roman"/>
              </w:rPr>
              <w:lastRenderedPageBreak/>
              <w:t>учебно-профессиональной деятельности в ранней юности. Личностное и профессиональное самоопределение. Самопознание и становление мировоззрения.</w:t>
            </w:r>
          </w:p>
        </w:tc>
        <w:tc>
          <w:tcPr>
            <w:tcW w:w="615" w:type="pct"/>
            <w:vAlign w:val="center"/>
          </w:tcPr>
          <w:p w14:paraId="4BF01D18" w14:textId="77777777" w:rsidR="00E2792A" w:rsidRPr="00D024B0" w:rsidRDefault="00E2792A" w:rsidP="00163708">
            <w:pPr>
              <w:spacing w:after="0"/>
              <w:jc w:val="center"/>
              <w:rPr>
                <w:rFonts w:ascii="Times New Roman" w:hAnsi="Times New Roman"/>
                <w:bCs/>
              </w:rPr>
            </w:pPr>
            <w:r w:rsidRPr="00D024B0">
              <w:rPr>
                <w:rFonts w:ascii="Times New Roman" w:hAnsi="Times New Roman"/>
                <w:bCs/>
              </w:rPr>
              <w:lastRenderedPageBreak/>
              <w:t>2</w:t>
            </w:r>
          </w:p>
        </w:tc>
        <w:tc>
          <w:tcPr>
            <w:tcW w:w="662" w:type="pct"/>
            <w:vMerge/>
          </w:tcPr>
          <w:p w14:paraId="5598ED9F" w14:textId="77777777" w:rsidR="00E2792A" w:rsidRPr="00D024B0" w:rsidRDefault="00E2792A" w:rsidP="00163708">
            <w:pPr>
              <w:spacing w:after="0"/>
              <w:rPr>
                <w:rFonts w:ascii="Times New Roman" w:hAnsi="Times New Roman"/>
                <w:b/>
                <w:bCs/>
              </w:rPr>
            </w:pPr>
          </w:p>
        </w:tc>
      </w:tr>
      <w:tr w:rsidR="00E2792A" w:rsidRPr="00C12E87" w14:paraId="249F3FCC" w14:textId="77777777" w:rsidTr="00163708">
        <w:trPr>
          <w:trHeight w:val="317"/>
        </w:trPr>
        <w:tc>
          <w:tcPr>
            <w:tcW w:w="3723" w:type="pct"/>
            <w:gridSpan w:val="2"/>
          </w:tcPr>
          <w:p w14:paraId="5832B37D" w14:textId="77777777" w:rsidR="00E2792A" w:rsidRPr="00D024B0" w:rsidRDefault="00E2792A" w:rsidP="00163708">
            <w:pPr>
              <w:spacing w:after="0"/>
              <w:rPr>
                <w:rFonts w:ascii="Times New Roman" w:hAnsi="Times New Roman"/>
              </w:rPr>
            </w:pPr>
            <w:r w:rsidRPr="00D024B0">
              <w:rPr>
                <w:rFonts w:ascii="Times New Roman" w:hAnsi="Times New Roman"/>
                <w:b/>
              </w:rPr>
              <w:lastRenderedPageBreak/>
              <w:t>Раздел 3. Особенности общения и группового поведения детей</w:t>
            </w:r>
          </w:p>
        </w:tc>
        <w:tc>
          <w:tcPr>
            <w:tcW w:w="615" w:type="pct"/>
            <w:vAlign w:val="center"/>
          </w:tcPr>
          <w:p w14:paraId="2C1C97AE" w14:textId="77777777" w:rsidR="00E2792A" w:rsidRPr="00D024B0" w:rsidRDefault="00E2792A" w:rsidP="00163708">
            <w:pPr>
              <w:jc w:val="center"/>
              <w:rPr>
                <w:rFonts w:ascii="Times New Roman" w:hAnsi="Times New Roman"/>
                <w:b/>
                <w:bCs/>
                <w:lang w:val="en-US"/>
              </w:rPr>
            </w:pPr>
            <w:r w:rsidRPr="00D024B0">
              <w:rPr>
                <w:rFonts w:ascii="Times New Roman" w:hAnsi="Times New Roman"/>
                <w:b/>
                <w:bCs/>
              </w:rPr>
              <w:t>8</w:t>
            </w:r>
            <w:r w:rsidRPr="00D024B0">
              <w:rPr>
                <w:rFonts w:ascii="Times New Roman" w:hAnsi="Times New Roman"/>
                <w:b/>
                <w:bCs/>
                <w:lang w:val="en-US"/>
              </w:rPr>
              <w:t>/2</w:t>
            </w:r>
          </w:p>
        </w:tc>
        <w:tc>
          <w:tcPr>
            <w:tcW w:w="662" w:type="pct"/>
          </w:tcPr>
          <w:p w14:paraId="5FF3BCCF" w14:textId="77777777" w:rsidR="00E2792A" w:rsidRPr="00D024B0" w:rsidRDefault="00E2792A" w:rsidP="00163708">
            <w:pPr>
              <w:rPr>
                <w:rFonts w:ascii="Times New Roman" w:hAnsi="Times New Roman"/>
                <w:b/>
                <w:bCs/>
              </w:rPr>
            </w:pPr>
          </w:p>
        </w:tc>
      </w:tr>
      <w:tr w:rsidR="00E2792A" w:rsidRPr="00C12E87" w14:paraId="1645BEA4" w14:textId="77777777" w:rsidTr="00163708">
        <w:trPr>
          <w:trHeight w:val="20"/>
        </w:trPr>
        <w:tc>
          <w:tcPr>
            <w:tcW w:w="814" w:type="pct"/>
            <w:vMerge w:val="restart"/>
          </w:tcPr>
          <w:p w14:paraId="0C5F2C7C" w14:textId="77777777" w:rsidR="00E2792A" w:rsidRPr="00D024B0" w:rsidRDefault="00E2792A" w:rsidP="00163708">
            <w:pPr>
              <w:spacing w:after="0"/>
              <w:rPr>
                <w:rFonts w:ascii="Times New Roman" w:hAnsi="Times New Roman"/>
                <w:b/>
              </w:rPr>
            </w:pPr>
            <w:r w:rsidRPr="00D024B0">
              <w:rPr>
                <w:rFonts w:ascii="Times New Roman" w:hAnsi="Times New Roman"/>
                <w:b/>
              </w:rPr>
              <w:t>Тема 3.1. Особенности общения взрослого с детьми разного возраста.</w:t>
            </w:r>
          </w:p>
        </w:tc>
        <w:tc>
          <w:tcPr>
            <w:tcW w:w="2909" w:type="pct"/>
            <w:vAlign w:val="bottom"/>
          </w:tcPr>
          <w:p w14:paraId="3A3A4D71" w14:textId="77777777" w:rsidR="00E2792A" w:rsidRPr="00D024B0" w:rsidRDefault="00E2792A" w:rsidP="00163708">
            <w:pPr>
              <w:spacing w:after="0"/>
              <w:rPr>
                <w:rFonts w:ascii="Times New Roman" w:hAnsi="Times New Roman"/>
              </w:rPr>
            </w:pPr>
            <w:r w:rsidRPr="00D024B0">
              <w:rPr>
                <w:rFonts w:ascii="Times New Roman" w:hAnsi="Times New Roman"/>
                <w:b/>
                <w:bCs/>
              </w:rPr>
              <w:t>Содержание</w:t>
            </w:r>
          </w:p>
        </w:tc>
        <w:tc>
          <w:tcPr>
            <w:tcW w:w="615" w:type="pct"/>
            <w:vAlign w:val="center"/>
          </w:tcPr>
          <w:p w14:paraId="69B9AAF6" w14:textId="77777777" w:rsidR="00E2792A" w:rsidRPr="00D024B0" w:rsidRDefault="00E2792A" w:rsidP="00163708">
            <w:pPr>
              <w:spacing w:after="0"/>
              <w:jc w:val="center"/>
              <w:rPr>
                <w:rFonts w:ascii="Times New Roman" w:hAnsi="Times New Roman"/>
                <w:b/>
                <w:bCs/>
              </w:rPr>
            </w:pPr>
            <w:r w:rsidRPr="00D024B0">
              <w:rPr>
                <w:rFonts w:ascii="Times New Roman" w:hAnsi="Times New Roman"/>
                <w:b/>
                <w:bCs/>
              </w:rPr>
              <w:t>4/2</w:t>
            </w:r>
          </w:p>
        </w:tc>
        <w:tc>
          <w:tcPr>
            <w:tcW w:w="662" w:type="pct"/>
            <w:vMerge w:val="restart"/>
          </w:tcPr>
          <w:p w14:paraId="12E08114"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01</w:t>
            </w:r>
          </w:p>
          <w:p w14:paraId="49C48A59"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02</w:t>
            </w:r>
          </w:p>
          <w:p w14:paraId="13FC4702"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03</w:t>
            </w:r>
          </w:p>
          <w:p w14:paraId="503CE6ED"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04</w:t>
            </w:r>
          </w:p>
          <w:p w14:paraId="4B73EBB6"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05</w:t>
            </w:r>
          </w:p>
          <w:p w14:paraId="39268840"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09</w:t>
            </w:r>
          </w:p>
        </w:tc>
      </w:tr>
      <w:tr w:rsidR="00E2792A" w:rsidRPr="00C12E87" w14:paraId="57129153" w14:textId="77777777" w:rsidTr="00163708">
        <w:trPr>
          <w:trHeight w:val="20"/>
        </w:trPr>
        <w:tc>
          <w:tcPr>
            <w:tcW w:w="814" w:type="pct"/>
            <w:vMerge/>
          </w:tcPr>
          <w:p w14:paraId="0CAF66AF" w14:textId="77777777" w:rsidR="00E2792A" w:rsidRPr="00D024B0" w:rsidRDefault="00E2792A" w:rsidP="00163708">
            <w:pPr>
              <w:spacing w:after="0"/>
              <w:rPr>
                <w:rFonts w:ascii="Times New Roman" w:hAnsi="Times New Roman"/>
                <w:b/>
              </w:rPr>
            </w:pPr>
          </w:p>
        </w:tc>
        <w:tc>
          <w:tcPr>
            <w:tcW w:w="2909" w:type="pct"/>
            <w:vAlign w:val="bottom"/>
          </w:tcPr>
          <w:p w14:paraId="4002F787" w14:textId="77777777" w:rsidR="00E2792A" w:rsidRPr="00D024B0" w:rsidRDefault="00E2792A" w:rsidP="00163708">
            <w:pPr>
              <w:spacing w:after="0"/>
              <w:rPr>
                <w:rFonts w:ascii="Times New Roman" w:hAnsi="Times New Roman"/>
              </w:rPr>
            </w:pPr>
            <w:r w:rsidRPr="00D024B0">
              <w:rPr>
                <w:rFonts w:ascii="Times New Roman" w:hAnsi="Times New Roman"/>
              </w:rPr>
              <w:t>Изменение характера общения взрослого с ребенком на разных возрастных этапах. Характер общения взрослого с детьми в разных видах деятельности.</w:t>
            </w:r>
          </w:p>
        </w:tc>
        <w:tc>
          <w:tcPr>
            <w:tcW w:w="615" w:type="pct"/>
            <w:vAlign w:val="center"/>
          </w:tcPr>
          <w:p w14:paraId="4CDED979" w14:textId="77777777" w:rsidR="00E2792A" w:rsidRPr="00D024B0" w:rsidRDefault="00E2792A" w:rsidP="00163708">
            <w:pPr>
              <w:spacing w:after="0"/>
              <w:jc w:val="center"/>
              <w:rPr>
                <w:rFonts w:ascii="Times New Roman" w:hAnsi="Times New Roman"/>
                <w:bCs/>
              </w:rPr>
            </w:pPr>
            <w:r w:rsidRPr="00D024B0">
              <w:rPr>
                <w:rFonts w:ascii="Times New Roman" w:hAnsi="Times New Roman"/>
                <w:bCs/>
              </w:rPr>
              <w:t>2</w:t>
            </w:r>
          </w:p>
        </w:tc>
        <w:tc>
          <w:tcPr>
            <w:tcW w:w="662" w:type="pct"/>
            <w:vMerge/>
          </w:tcPr>
          <w:p w14:paraId="1C49D239" w14:textId="77777777" w:rsidR="00E2792A" w:rsidRPr="00D024B0" w:rsidRDefault="00E2792A" w:rsidP="00163708">
            <w:pPr>
              <w:spacing w:after="0"/>
              <w:rPr>
                <w:rFonts w:ascii="Times New Roman" w:hAnsi="Times New Roman"/>
                <w:b/>
                <w:bCs/>
              </w:rPr>
            </w:pPr>
          </w:p>
        </w:tc>
      </w:tr>
      <w:tr w:rsidR="00E2792A" w:rsidRPr="00C12E87" w14:paraId="037DB8DE" w14:textId="77777777" w:rsidTr="00163708">
        <w:trPr>
          <w:trHeight w:val="20"/>
        </w:trPr>
        <w:tc>
          <w:tcPr>
            <w:tcW w:w="814" w:type="pct"/>
            <w:vMerge/>
          </w:tcPr>
          <w:p w14:paraId="7E5DF4F7" w14:textId="77777777" w:rsidR="00E2792A" w:rsidRPr="00D024B0" w:rsidRDefault="00E2792A" w:rsidP="00163708">
            <w:pPr>
              <w:spacing w:after="0"/>
              <w:rPr>
                <w:rFonts w:ascii="Times New Roman" w:hAnsi="Times New Roman"/>
                <w:b/>
              </w:rPr>
            </w:pPr>
          </w:p>
        </w:tc>
        <w:tc>
          <w:tcPr>
            <w:tcW w:w="2909" w:type="pct"/>
            <w:vAlign w:val="bottom"/>
          </w:tcPr>
          <w:p w14:paraId="758BA36F" w14:textId="77777777" w:rsidR="00E2792A" w:rsidRPr="00D024B0" w:rsidRDefault="00E2792A" w:rsidP="00163708">
            <w:pPr>
              <w:spacing w:after="0"/>
              <w:rPr>
                <w:rFonts w:ascii="Times New Roman" w:hAnsi="Times New Roman"/>
              </w:rPr>
            </w:pPr>
            <w:r w:rsidRPr="00D024B0">
              <w:rPr>
                <w:rFonts w:ascii="Times New Roman" w:hAnsi="Times New Roman"/>
                <w:b/>
                <w:bCs/>
              </w:rPr>
              <w:t>В том числе практических занятий и лабораторных работ</w:t>
            </w:r>
          </w:p>
        </w:tc>
        <w:tc>
          <w:tcPr>
            <w:tcW w:w="615" w:type="pct"/>
            <w:vAlign w:val="center"/>
          </w:tcPr>
          <w:p w14:paraId="0909D556" w14:textId="77777777" w:rsidR="00E2792A" w:rsidRPr="00D024B0" w:rsidRDefault="00E2792A" w:rsidP="00163708">
            <w:pPr>
              <w:spacing w:after="0"/>
              <w:jc w:val="center"/>
              <w:rPr>
                <w:rFonts w:ascii="Times New Roman" w:hAnsi="Times New Roman"/>
                <w:b/>
                <w:bCs/>
              </w:rPr>
            </w:pPr>
            <w:r w:rsidRPr="00D024B0">
              <w:rPr>
                <w:rFonts w:ascii="Times New Roman" w:hAnsi="Times New Roman"/>
                <w:b/>
                <w:bCs/>
              </w:rPr>
              <w:t>2</w:t>
            </w:r>
          </w:p>
        </w:tc>
        <w:tc>
          <w:tcPr>
            <w:tcW w:w="662" w:type="pct"/>
            <w:vMerge/>
          </w:tcPr>
          <w:p w14:paraId="5949E908" w14:textId="77777777" w:rsidR="00E2792A" w:rsidRPr="00D024B0" w:rsidRDefault="00E2792A" w:rsidP="00163708">
            <w:pPr>
              <w:spacing w:after="0"/>
              <w:rPr>
                <w:rFonts w:ascii="Times New Roman" w:hAnsi="Times New Roman"/>
                <w:b/>
                <w:bCs/>
              </w:rPr>
            </w:pPr>
          </w:p>
        </w:tc>
      </w:tr>
      <w:tr w:rsidR="00E2792A" w:rsidRPr="00C12E87" w14:paraId="14069AF2" w14:textId="77777777" w:rsidTr="00163708">
        <w:trPr>
          <w:trHeight w:val="20"/>
        </w:trPr>
        <w:tc>
          <w:tcPr>
            <w:tcW w:w="814" w:type="pct"/>
            <w:vMerge/>
          </w:tcPr>
          <w:p w14:paraId="0929D1C7" w14:textId="77777777" w:rsidR="00E2792A" w:rsidRPr="00D024B0" w:rsidRDefault="00E2792A" w:rsidP="00163708">
            <w:pPr>
              <w:spacing w:after="0"/>
              <w:rPr>
                <w:rFonts w:ascii="Times New Roman" w:hAnsi="Times New Roman"/>
                <w:b/>
              </w:rPr>
            </w:pPr>
          </w:p>
        </w:tc>
        <w:tc>
          <w:tcPr>
            <w:tcW w:w="2909" w:type="pct"/>
            <w:vAlign w:val="bottom"/>
          </w:tcPr>
          <w:p w14:paraId="24616A74" w14:textId="77777777" w:rsidR="00E2792A" w:rsidRPr="00D024B0" w:rsidRDefault="00E2792A" w:rsidP="00163708">
            <w:pPr>
              <w:spacing w:after="0"/>
              <w:rPr>
                <w:rFonts w:ascii="Times New Roman" w:hAnsi="Times New Roman"/>
              </w:rPr>
            </w:pPr>
            <w:r w:rsidRPr="00D024B0">
              <w:rPr>
                <w:rFonts w:ascii="Times New Roman" w:hAnsi="Times New Roman"/>
                <w:b/>
              </w:rPr>
              <w:t>Практическое занятие 6.</w:t>
            </w:r>
            <w:r w:rsidRPr="00D024B0">
              <w:rPr>
                <w:rFonts w:ascii="Times New Roman" w:hAnsi="Times New Roman"/>
              </w:rPr>
              <w:t xml:space="preserve"> Составление таблицы «Особенности общения взрослого с детьми разного возраста. Формы общения».</w:t>
            </w:r>
          </w:p>
        </w:tc>
        <w:tc>
          <w:tcPr>
            <w:tcW w:w="615" w:type="pct"/>
            <w:vAlign w:val="center"/>
          </w:tcPr>
          <w:p w14:paraId="483DAF98" w14:textId="77777777" w:rsidR="00E2792A" w:rsidRPr="00D024B0" w:rsidRDefault="00E2792A" w:rsidP="00163708">
            <w:pPr>
              <w:spacing w:after="0"/>
              <w:jc w:val="center"/>
              <w:rPr>
                <w:rFonts w:ascii="Times New Roman" w:hAnsi="Times New Roman"/>
                <w:bCs/>
              </w:rPr>
            </w:pPr>
            <w:r w:rsidRPr="00D024B0">
              <w:rPr>
                <w:rFonts w:ascii="Times New Roman" w:hAnsi="Times New Roman"/>
                <w:bCs/>
              </w:rPr>
              <w:t>2</w:t>
            </w:r>
          </w:p>
        </w:tc>
        <w:tc>
          <w:tcPr>
            <w:tcW w:w="662" w:type="pct"/>
            <w:vMerge/>
          </w:tcPr>
          <w:p w14:paraId="018630B1" w14:textId="77777777" w:rsidR="00E2792A" w:rsidRPr="00D024B0" w:rsidRDefault="00E2792A" w:rsidP="00163708">
            <w:pPr>
              <w:spacing w:after="0"/>
              <w:rPr>
                <w:rFonts w:ascii="Times New Roman" w:hAnsi="Times New Roman"/>
                <w:b/>
                <w:bCs/>
              </w:rPr>
            </w:pPr>
          </w:p>
        </w:tc>
      </w:tr>
      <w:tr w:rsidR="00E2792A" w:rsidRPr="00C12E87" w14:paraId="25339BAC" w14:textId="77777777" w:rsidTr="00163708">
        <w:trPr>
          <w:trHeight w:val="20"/>
        </w:trPr>
        <w:tc>
          <w:tcPr>
            <w:tcW w:w="814" w:type="pct"/>
            <w:vMerge w:val="restart"/>
          </w:tcPr>
          <w:p w14:paraId="5C72E292" w14:textId="77777777" w:rsidR="00E2792A" w:rsidRPr="00D024B0" w:rsidRDefault="00E2792A" w:rsidP="00163708">
            <w:pPr>
              <w:spacing w:after="0"/>
              <w:rPr>
                <w:rFonts w:ascii="Times New Roman" w:hAnsi="Times New Roman"/>
                <w:b/>
              </w:rPr>
            </w:pPr>
            <w:r w:rsidRPr="00D024B0">
              <w:rPr>
                <w:rFonts w:ascii="Times New Roman" w:hAnsi="Times New Roman"/>
                <w:b/>
              </w:rPr>
              <w:t>Тема 3.2. Особенности общения детей со сверстниками.</w:t>
            </w:r>
          </w:p>
        </w:tc>
        <w:tc>
          <w:tcPr>
            <w:tcW w:w="2909" w:type="pct"/>
            <w:vAlign w:val="bottom"/>
          </w:tcPr>
          <w:p w14:paraId="3E6AEA45" w14:textId="77777777" w:rsidR="00E2792A" w:rsidRPr="00D024B0" w:rsidRDefault="00E2792A" w:rsidP="00163708">
            <w:pPr>
              <w:spacing w:after="0"/>
              <w:rPr>
                <w:rFonts w:ascii="Times New Roman" w:hAnsi="Times New Roman"/>
              </w:rPr>
            </w:pPr>
            <w:r w:rsidRPr="00D024B0">
              <w:rPr>
                <w:rFonts w:ascii="Times New Roman" w:hAnsi="Times New Roman"/>
                <w:b/>
                <w:bCs/>
              </w:rPr>
              <w:t>Содержание</w:t>
            </w:r>
          </w:p>
        </w:tc>
        <w:tc>
          <w:tcPr>
            <w:tcW w:w="615" w:type="pct"/>
            <w:vAlign w:val="center"/>
          </w:tcPr>
          <w:p w14:paraId="26AA3887" w14:textId="77777777" w:rsidR="00E2792A" w:rsidRPr="00D024B0" w:rsidRDefault="00E2792A" w:rsidP="00163708">
            <w:pPr>
              <w:spacing w:after="0"/>
              <w:jc w:val="center"/>
              <w:rPr>
                <w:rFonts w:ascii="Times New Roman" w:hAnsi="Times New Roman"/>
                <w:b/>
                <w:bCs/>
              </w:rPr>
            </w:pPr>
            <w:r w:rsidRPr="00D024B0">
              <w:rPr>
                <w:rFonts w:ascii="Times New Roman" w:hAnsi="Times New Roman"/>
                <w:b/>
                <w:bCs/>
              </w:rPr>
              <w:t>2</w:t>
            </w:r>
          </w:p>
        </w:tc>
        <w:tc>
          <w:tcPr>
            <w:tcW w:w="662" w:type="pct"/>
            <w:vMerge w:val="restart"/>
          </w:tcPr>
          <w:p w14:paraId="6B475640"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01</w:t>
            </w:r>
          </w:p>
          <w:p w14:paraId="2AC4D2D5"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02</w:t>
            </w:r>
          </w:p>
          <w:p w14:paraId="5BD8F956"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03</w:t>
            </w:r>
          </w:p>
          <w:p w14:paraId="2DE24EC8"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04</w:t>
            </w:r>
          </w:p>
          <w:p w14:paraId="5DF50FC4"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05</w:t>
            </w:r>
          </w:p>
          <w:p w14:paraId="1D6ACC7D" w14:textId="77777777" w:rsidR="00E2792A" w:rsidRPr="00D024B0" w:rsidRDefault="00E2792A" w:rsidP="00163708">
            <w:pPr>
              <w:suppressAutoHyphens/>
              <w:spacing w:after="0" w:line="240" w:lineRule="auto"/>
              <w:jc w:val="center"/>
              <w:rPr>
                <w:rFonts w:ascii="Times New Roman" w:hAnsi="Times New Roman"/>
              </w:rPr>
            </w:pPr>
            <w:r w:rsidRPr="00D024B0">
              <w:rPr>
                <w:rFonts w:ascii="Times New Roman" w:hAnsi="Times New Roman"/>
              </w:rPr>
              <w:t>ОК 09</w:t>
            </w:r>
          </w:p>
        </w:tc>
      </w:tr>
      <w:tr w:rsidR="00E2792A" w:rsidRPr="00C12E87" w14:paraId="0AD6C834" w14:textId="77777777" w:rsidTr="00163708">
        <w:trPr>
          <w:trHeight w:val="20"/>
        </w:trPr>
        <w:tc>
          <w:tcPr>
            <w:tcW w:w="814" w:type="pct"/>
            <w:vMerge/>
          </w:tcPr>
          <w:p w14:paraId="47E7DB2B" w14:textId="77777777" w:rsidR="00E2792A" w:rsidRPr="00D024B0" w:rsidRDefault="00E2792A" w:rsidP="00163708">
            <w:pPr>
              <w:spacing w:after="0"/>
            </w:pPr>
          </w:p>
        </w:tc>
        <w:tc>
          <w:tcPr>
            <w:tcW w:w="2909" w:type="pct"/>
            <w:vAlign w:val="bottom"/>
          </w:tcPr>
          <w:p w14:paraId="24CFD79D" w14:textId="77777777" w:rsidR="00E2792A" w:rsidRPr="00D024B0" w:rsidRDefault="00E2792A" w:rsidP="00163708">
            <w:pPr>
              <w:spacing w:after="0"/>
              <w:rPr>
                <w:rFonts w:ascii="Times New Roman" w:hAnsi="Times New Roman"/>
              </w:rPr>
            </w:pPr>
            <w:r w:rsidRPr="00D024B0">
              <w:rPr>
                <w:rFonts w:ascii="Times New Roman" w:hAnsi="Times New Roman"/>
              </w:rPr>
              <w:t>Межличностные отношения в детской группе и формы группового поведения. Динамика вхождения в группу: адаптация, индивидуализация и идентификация. Методы гармонизации взаимоотношений, развитие отношений партнерства. Проблемы сплоченности детской группы.</w:t>
            </w:r>
          </w:p>
        </w:tc>
        <w:tc>
          <w:tcPr>
            <w:tcW w:w="615" w:type="pct"/>
            <w:vAlign w:val="center"/>
          </w:tcPr>
          <w:p w14:paraId="548F7774" w14:textId="77777777" w:rsidR="00E2792A" w:rsidRPr="00D024B0" w:rsidRDefault="00E2792A" w:rsidP="00163708">
            <w:pPr>
              <w:spacing w:after="0"/>
              <w:jc w:val="center"/>
              <w:rPr>
                <w:rFonts w:ascii="Times New Roman" w:hAnsi="Times New Roman"/>
                <w:bCs/>
              </w:rPr>
            </w:pPr>
            <w:r w:rsidRPr="00D024B0">
              <w:rPr>
                <w:rFonts w:ascii="Times New Roman" w:hAnsi="Times New Roman"/>
                <w:bCs/>
              </w:rPr>
              <w:t>4</w:t>
            </w:r>
          </w:p>
        </w:tc>
        <w:tc>
          <w:tcPr>
            <w:tcW w:w="662" w:type="pct"/>
            <w:vMerge/>
          </w:tcPr>
          <w:p w14:paraId="1EE679AE" w14:textId="77777777" w:rsidR="00E2792A" w:rsidRPr="00D024B0" w:rsidRDefault="00E2792A" w:rsidP="00163708">
            <w:pPr>
              <w:spacing w:after="0"/>
              <w:rPr>
                <w:rFonts w:ascii="Times New Roman" w:hAnsi="Times New Roman"/>
                <w:b/>
                <w:bCs/>
              </w:rPr>
            </w:pPr>
          </w:p>
        </w:tc>
      </w:tr>
      <w:tr w:rsidR="00E2792A" w:rsidRPr="00C12E87" w14:paraId="0013D803" w14:textId="77777777" w:rsidTr="00163708">
        <w:trPr>
          <w:trHeight w:val="20"/>
        </w:trPr>
        <w:tc>
          <w:tcPr>
            <w:tcW w:w="3723" w:type="pct"/>
            <w:gridSpan w:val="2"/>
          </w:tcPr>
          <w:p w14:paraId="6CCB2B02" w14:textId="77777777" w:rsidR="00E2792A" w:rsidRPr="00D024B0" w:rsidRDefault="00E2792A" w:rsidP="00163708">
            <w:pPr>
              <w:spacing w:after="0"/>
              <w:rPr>
                <w:rFonts w:ascii="Times New Roman" w:hAnsi="Times New Roman"/>
                <w:b/>
                <w:bCs/>
              </w:rPr>
            </w:pPr>
            <w:r w:rsidRPr="00D024B0">
              <w:rPr>
                <w:rFonts w:ascii="Times New Roman" w:hAnsi="Times New Roman"/>
                <w:b/>
                <w:bCs/>
              </w:rPr>
              <w:t>Всего:</w:t>
            </w:r>
          </w:p>
        </w:tc>
        <w:tc>
          <w:tcPr>
            <w:tcW w:w="615" w:type="pct"/>
            <w:vAlign w:val="center"/>
          </w:tcPr>
          <w:p w14:paraId="493DEDCD" w14:textId="77777777" w:rsidR="00E2792A" w:rsidRPr="00D024B0" w:rsidRDefault="00E2792A" w:rsidP="00163708">
            <w:pPr>
              <w:spacing w:after="0"/>
              <w:jc w:val="center"/>
              <w:rPr>
                <w:rFonts w:ascii="Times New Roman" w:hAnsi="Times New Roman"/>
                <w:b/>
                <w:bCs/>
              </w:rPr>
            </w:pPr>
            <w:r w:rsidRPr="00D024B0">
              <w:rPr>
                <w:rFonts w:ascii="Times New Roman" w:hAnsi="Times New Roman"/>
                <w:b/>
                <w:bCs/>
              </w:rPr>
              <w:t>36</w:t>
            </w:r>
          </w:p>
        </w:tc>
        <w:tc>
          <w:tcPr>
            <w:tcW w:w="662" w:type="pct"/>
          </w:tcPr>
          <w:p w14:paraId="67D8B7E6" w14:textId="77777777" w:rsidR="00E2792A" w:rsidRPr="00D024B0" w:rsidRDefault="00E2792A" w:rsidP="00163708">
            <w:pPr>
              <w:spacing w:after="0"/>
              <w:rPr>
                <w:rFonts w:ascii="Times New Roman" w:hAnsi="Times New Roman"/>
                <w:b/>
                <w:bCs/>
                <w:i/>
              </w:rPr>
            </w:pPr>
          </w:p>
        </w:tc>
      </w:tr>
    </w:tbl>
    <w:p w14:paraId="14529C52" w14:textId="77777777" w:rsidR="00E2792A" w:rsidRPr="0011621C" w:rsidRDefault="00E2792A" w:rsidP="00E2792A">
      <w:pPr>
        <w:ind w:firstLine="709"/>
        <w:rPr>
          <w:rFonts w:ascii="Times New Roman" w:hAnsi="Times New Roman"/>
          <w:i/>
        </w:rPr>
        <w:sectPr w:rsidR="00E2792A" w:rsidRPr="0011621C" w:rsidSect="00163708">
          <w:pgSz w:w="16840" w:h="11907" w:orient="landscape"/>
          <w:pgMar w:top="851" w:right="1134" w:bottom="851" w:left="992" w:header="709" w:footer="709" w:gutter="0"/>
          <w:cols w:space="720"/>
        </w:sectPr>
      </w:pPr>
    </w:p>
    <w:p w14:paraId="4043B63B" w14:textId="77777777" w:rsidR="00E2792A" w:rsidRPr="00D024B0" w:rsidRDefault="00E2792A" w:rsidP="00E2792A">
      <w:pPr>
        <w:jc w:val="center"/>
        <w:rPr>
          <w:rFonts w:ascii="Times New Roman" w:hAnsi="Times New Roman"/>
          <w:b/>
          <w:bCs/>
          <w:sz w:val="24"/>
          <w:szCs w:val="24"/>
        </w:rPr>
      </w:pPr>
      <w:r w:rsidRPr="00D024B0">
        <w:rPr>
          <w:rFonts w:ascii="Times New Roman" w:hAnsi="Times New Roman"/>
          <w:b/>
          <w:bCs/>
          <w:sz w:val="24"/>
          <w:szCs w:val="24"/>
        </w:rPr>
        <w:lastRenderedPageBreak/>
        <w:t>3. УСЛОВИЯ РЕАЛИЗАЦИИ УЧЕБНОЙ ДИСЦИПЛИНЫ</w:t>
      </w:r>
    </w:p>
    <w:p w14:paraId="00B2BEA9" w14:textId="77777777" w:rsidR="00E2792A" w:rsidRPr="00D024B0" w:rsidRDefault="00E2792A" w:rsidP="00E2792A">
      <w:pPr>
        <w:suppressAutoHyphens/>
        <w:spacing w:after="0"/>
        <w:ind w:firstLine="709"/>
        <w:jc w:val="both"/>
        <w:rPr>
          <w:rFonts w:ascii="Times New Roman" w:hAnsi="Times New Roman"/>
          <w:b/>
          <w:sz w:val="24"/>
          <w:szCs w:val="24"/>
        </w:rPr>
      </w:pPr>
      <w:r w:rsidRPr="00D024B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44916C2" w14:textId="77777777" w:rsidR="00E2792A" w:rsidRPr="0011621C" w:rsidRDefault="00E2792A" w:rsidP="00E2792A">
      <w:pPr>
        <w:suppressAutoHyphens/>
        <w:spacing w:after="0"/>
        <w:ind w:firstLine="709"/>
        <w:jc w:val="both"/>
        <w:rPr>
          <w:rFonts w:ascii="Times New Roman" w:hAnsi="Times New Roman"/>
          <w:sz w:val="24"/>
          <w:szCs w:val="24"/>
          <w:lang w:eastAsia="en-US"/>
        </w:rPr>
      </w:pPr>
      <w:r w:rsidRPr="0011621C">
        <w:rPr>
          <w:rFonts w:ascii="Times New Roman" w:hAnsi="Times New Roman"/>
          <w:bCs/>
          <w:sz w:val="24"/>
          <w:szCs w:val="24"/>
        </w:rPr>
        <w:t>Кабинет</w:t>
      </w:r>
      <w:r w:rsidRPr="0011621C">
        <w:rPr>
          <w:rFonts w:ascii="Times New Roman" w:hAnsi="Times New Roman"/>
          <w:bCs/>
          <w:i/>
          <w:sz w:val="24"/>
          <w:szCs w:val="24"/>
        </w:rPr>
        <w:t xml:space="preserve"> </w:t>
      </w:r>
      <w:r w:rsidRPr="0011621C">
        <w:rPr>
          <w:rFonts w:ascii="Times New Roman" w:hAnsi="Times New Roman"/>
          <w:bCs/>
          <w:sz w:val="24"/>
          <w:szCs w:val="24"/>
        </w:rPr>
        <w:t>«</w:t>
      </w:r>
      <w:r w:rsidRPr="0011621C">
        <w:rPr>
          <w:rFonts w:ascii="Times New Roman" w:hAnsi="Times New Roman"/>
          <w:bCs/>
          <w:iCs/>
          <w:sz w:val="24"/>
          <w:szCs w:val="24"/>
        </w:rPr>
        <w:t>Педагогики и психологии;»</w:t>
      </w:r>
      <w:r w:rsidRPr="0011621C">
        <w:rPr>
          <w:rFonts w:ascii="Times New Roman" w:hAnsi="Times New Roman"/>
          <w:b/>
          <w:bCs/>
          <w:iCs/>
          <w:sz w:val="24"/>
          <w:szCs w:val="24"/>
        </w:rPr>
        <w:t>,</w:t>
      </w:r>
      <w:r w:rsidRPr="0011621C">
        <w:rPr>
          <w:rFonts w:ascii="Times New Roman" w:hAnsi="Times New Roman"/>
          <w:bCs/>
          <w:iCs/>
          <w:sz w:val="24"/>
          <w:szCs w:val="24"/>
        </w:rPr>
        <w:t xml:space="preserve"> оснащенный в соответствии с п. 6.1.2.1 примерной образовательной программы по </w:t>
      </w:r>
      <w:r w:rsidRPr="0011621C">
        <w:rPr>
          <w:rFonts w:ascii="Times New Roman" w:hAnsi="Times New Roman"/>
          <w:bCs/>
          <w:sz w:val="24"/>
          <w:szCs w:val="24"/>
        </w:rPr>
        <w:t>специальности.</w:t>
      </w:r>
      <w:r w:rsidRPr="0011621C" w:rsidDel="00FC14E0">
        <w:rPr>
          <w:rFonts w:ascii="Times New Roman" w:hAnsi="Times New Roman"/>
          <w:bCs/>
          <w:sz w:val="24"/>
          <w:szCs w:val="24"/>
        </w:rPr>
        <w:t xml:space="preserve"> </w:t>
      </w:r>
    </w:p>
    <w:p w14:paraId="62FB079D" w14:textId="77777777" w:rsidR="00E2792A" w:rsidRPr="0011621C" w:rsidRDefault="00E2792A" w:rsidP="00E2792A">
      <w:pPr>
        <w:suppressAutoHyphens/>
        <w:spacing w:after="0"/>
        <w:ind w:firstLine="709"/>
        <w:jc w:val="both"/>
        <w:rPr>
          <w:rFonts w:ascii="Times New Roman" w:hAnsi="Times New Roman"/>
          <w:bCs/>
          <w:sz w:val="24"/>
          <w:szCs w:val="24"/>
        </w:rPr>
      </w:pPr>
    </w:p>
    <w:p w14:paraId="535FEFFF" w14:textId="77777777" w:rsidR="00E2792A" w:rsidRPr="0011621C" w:rsidRDefault="00E2792A" w:rsidP="00E2792A">
      <w:pPr>
        <w:suppressAutoHyphens/>
        <w:spacing w:after="0"/>
        <w:ind w:firstLine="709"/>
        <w:jc w:val="both"/>
        <w:rPr>
          <w:rFonts w:ascii="Times New Roman" w:hAnsi="Times New Roman"/>
          <w:b/>
          <w:bCs/>
          <w:sz w:val="24"/>
          <w:szCs w:val="24"/>
        </w:rPr>
      </w:pPr>
      <w:r w:rsidRPr="0011621C">
        <w:rPr>
          <w:rFonts w:ascii="Times New Roman" w:hAnsi="Times New Roman"/>
          <w:b/>
          <w:bCs/>
          <w:sz w:val="24"/>
          <w:szCs w:val="24"/>
        </w:rPr>
        <w:t>3.2. Информационное обеспечение реализации программы</w:t>
      </w:r>
    </w:p>
    <w:p w14:paraId="2286DAF0" w14:textId="77777777" w:rsidR="00E2792A" w:rsidRPr="0011621C" w:rsidRDefault="00E2792A" w:rsidP="00E2792A">
      <w:pPr>
        <w:suppressAutoHyphens/>
        <w:spacing w:after="0"/>
        <w:ind w:firstLine="709"/>
        <w:jc w:val="both"/>
        <w:rPr>
          <w:rFonts w:ascii="Times New Roman" w:hAnsi="Times New Roman"/>
          <w:bCs/>
          <w:sz w:val="24"/>
          <w:szCs w:val="24"/>
        </w:rPr>
      </w:pPr>
      <w:r w:rsidRPr="0011621C">
        <w:rPr>
          <w:rFonts w:ascii="Times New Roman" w:hAnsi="Times New Roman"/>
          <w:bCs/>
          <w:sz w:val="24"/>
          <w:szCs w:val="24"/>
        </w:rPr>
        <w:t>Для реализации программы библиотечный фонд образовательной организации должен иметь п</w:t>
      </w:r>
      <w:r w:rsidRPr="001162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621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89DFBD" w14:textId="77777777" w:rsidR="00E2792A" w:rsidRPr="0011621C" w:rsidRDefault="00E2792A" w:rsidP="00E2792A">
      <w:pPr>
        <w:suppressAutoHyphens/>
        <w:spacing w:after="0"/>
        <w:ind w:firstLine="709"/>
        <w:jc w:val="both"/>
        <w:rPr>
          <w:rFonts w:ascii="Times New Roman" w:hAnsi="Times New Roman"/>
          <w:sz w:val="24"/>
          <w:szCs w:val="24"/>
        </w:rPr>
      </w:pPr>
    </w:p>
    <w:p w14:paraId="06591222" w14:textId="77777777" w:rsidR="00E2792A" w:rsidRPr="0011621C" w:rsidRDefault="00E2792A" w:rsidP="00E2792A">
      <w:pPr>
        <w:suppressAutoHyphens/>
        <w:spacing w:after="0"/>
        <w:ind w:firstLine="709"/>
        <w:jc w:val="both"/>
        <w:rPr>
          <w:rFonts w:ascii="Times New Roman" w:hAnsi="Times New Roman"/>
          <w:b/>
          <w:sz w:val="24"/>
          <w:szCs w:val="24"/>
        </w:rPr>
      </w:pPr>
      <w:r w:rsidRPr="0011621C">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11621C">
        <w:rPr>
          <w:rFonts w:ascii="Times New Roman" w:hAnsi="Times New Roman"/>
          <w:b/>
          <w:sz w:val="24"/>
          <w:szCs w:val="24"/>
        </w:rPr>
        <w:t>издания</w:t>
      </w:r>
    </w:p>
    <w:p w14:paraId="221945DF" w14:textId="77777777" w:rsidR="00E2792A" w:rsidRPr="0011621C" w:rsidRDefault="00E2792A" w:rsidP="00E2792A">
      <w:pPr>
        <w:spacing w:after="0"/>
        <w:ind w:firstLine="709"/>
        <w:contextualSpacing/>
        <w:jc w:val="both"/>
        <w:rPr>
          <w:rFonts w:ascii="Times New Roman" w:hAnsi="Times New Roman"/>
          <w:sz w:val="24"/>
          <w:szCs w:val="24"/>
          <w:shd w:val="clear" w:color="auto" w:fill="FFFFFF"/>
        </w:rPr>
      </w:pPr>
      <w:r w:rsidRPr="0011621C">
        <w:rPr>
          <w:rFonts w:ascii="Times New Roman" w:hAnsi="Times New Roman"/>
          <w:sz w:val="24"/>
          <w:szCs w:val="24"/>
        </w:rPr>
        <w:t xml:space="preserve">1. </w:t>
      </w:r>
      <w:r w:rsidRPr="0020602D">
        <w:rPr>
          <w:rFonts w:ascii="Times New Roman" w:hAnsi="Times New Roman"/>
          <w:sz w:val="24"/>
          <w:szCs w:val="24"/>
        </w:rPr>
        <w:t xml:space="preserve">Дубровина, И. В.  Психологическое благополучие школьников : учебное пособие для вузов / И. В. Дубровина. — Москва : Издательство </w:t>
      </w:r>
      <w:proofErr w:type="spellStart"/>
      <w:r w:rsidRPr="0020602D">
        <w:rPr>
          <w:rFonts w:ascii="Times New Roman" w:hAnsi="Times New Roman"/>
          <w:sz w:val="24"/>
          <w:szCs w:val="24"/>
        </w:rPr>
        <w:t>Юрайт</w:t>
      </w:r>
      <w:proofErr w:type="spellEnd"/>
      <w:r w:rsidRPr="0020602D">
        <w:rPr>
          <w:rFonts w:ascii="Times New Roman" w:hAnsi="Times New Roman"/>
          <w:sz w:val="24"/>
          <w:szCs w:val="24"/>
        </w:rPr>
        <w:t xml:space="preserve">, 2023. — 140 с. — (Высшее образование). — ISBN 978-5-534-09864-8. — Текст : электронный // Образовательная платформа </w:t>
      </w:r>
      <w:proofErr w:type="spellStart"/>
      <w:r w:rsidRPr="0020602D">
        <w:rPr>
          <w:rFonts w:ascii="Times New Roman" w:hAnsi="Times New Roman"/>
          <w:sz w:val="24"/>
          <w:szCs w:val="24"/>
        </w:rPr>
        <w:t>Юрайт</w:t>
      </w:r>
      <w:proofErr w:type="spellEnd"/>
      <w:r w:rsidRPr="0020602D">
        <w:rPr>
          <w:rFonts w:ascii="Times New Roman" w:hAnsi="Times New Roman"/>
          <w:sz w:val="24"/>
          <w:szCs w:val="24"/>
        </w:rPr>
        <w:t xml:space="preserve"> [сайт]. — URL: https://urait.ru/bcode/515064 (дата обращения: 21.05.2023).</w:t>
      </w:r>
    </w:p>
    <w:p w14:paraId="3E9A333C" w14:textId="77777777" w:rsidR="00E2792A" w:rsidRPr="0011621C" w:rsidRDefault="00E2792A" w:rsidP="00E2792A">
      <w:pPr>
        <w:ind w:firstLine="709"/>
        <w:contextualSpacing/>
        <w:jc w:val="both"/>
        <w:rPr>
          <w:rFonts w:ascii="Times New Roman" w:hAnsi="Times New Roman"/>
          <w:sz w:val="24"/>
          <w:szCs w:val="24"/>
        </w:rPr>
      </w:pPr>
      <w:r w:rsidRPr="0011621C">
        <w:rPr>
          <w:rFonts w:ascii="Times New Roman" w:hAnsi="Times New Roman"/>
          <w:sz w:val="24"/>
          <w:szCs w:val="24"/>
        </w:rPr>
        <w:t xml:space="preserve">1. </w:t>
      </w:r>
      <w:r w:rsidRPr="0020602D">
        <w:rPr>
          <w:rFonts w:ascii="Times New Roman" w:hAnsi="Times New Roman"/>
          <w:iCs/>
          <w:sz w:val="24"/>
          <w:szCs w:val="24"/>
          <w:shd w:val="clear" w:color="auto" w:fill="FFFFFF"/>
        </w:rPr>
        <w:t xml:space="preserve">Обухова, Л. Ф.  Возрастная психология : учебник для среднего профессионального образования / Л. Ф. Обухова. — Москва : Издательство </w:t>
      </w:r>
      <w:proofErr w:type="spellStart"/>
      <w:r w:rsidRPr="0020602D">
        <w:rPr>
          <w:rFonts w:ascii="Times New Roman" w:hAnsi="Times New Roman"/>
          <w:iCs/>
          <w:sz w:val="24"/>
          <w:szCs w:val="24"/>
          <w:shd w:val="clear" w:color="auto" w:fill="FFFFFF"/>
        </w:rPr>
        <w:t>Юрайт</w:t>
      </w:r>
      <w:proofErr w:type="spellEnd"/>
      <w:r w:rsidRPr="0020602D">
        <w:rPr>
          <w:rFonts w:ascii="Times New Roman" w:hAnsi="Times New Roman"/>
          <w:iCs/>
          <w:sz w:val="24"/>
          <w:szCs w:val="24"/>
          <w:shd w:val="clear" w:color="auto" w:fill="FFFFFF"/>
        </w:rPr>
        <w:t xml:space="preserve">, 2023. — 460 с. — (Профессиональное образование). — ISBN 978-5-534-00646-9. — Текст : электронный // Образовательная платформа </w:t>
      </w:r>
      <w:proofErr w:type="spellStart"/>
      <w:r w:rsidRPr="0020602D">
        <w:rPr>
          <w:rFonts w:ascii="Times New Roman" w:hAnsi="Times New Roman"/>
          <w:iCs/>
          <w:sz w:val="24"/>
          <w:szCs w:val="24"/>
          <w:shd w:val="clear" w:color="auto" w:fill="FFFFFF"/>
        </w:rPr>
        <w:t>Юрайт</w:t>
      </w:r>
      <w:proofErr w:type="spellEnd"/>
      <w:r w:rsidRPr="0020602D">
        <w:rPr>
          <w:rFonts w:ascii="Times New Roman" w:hAnsi="Times New Roman"/>
          <w:iCs/>
          <w:sz w:val="24"/>
          <w:szCs w:val="24"/>
          <w:shd w:val="clear" w:color="auto" w:fill="FFFFFF"/>
        </w:rPr>
        <w:t xml:space="preserve"> [сайт]. — URL: https://urait.ru/bcode/511989 (дата обращения: 21.05.2023).</w:t>
      </w:r>
    </w:p>
    <w:p w14:paraId="3CAC599E" w14:textId="77777777" w:rsidR="00E2792A" w:rsidRPr="0011621C" w:rsidRDefault="00E2792A" w:rsidP="00E2792A">
      <w:pPr>
        <w:spacing w:after="0"/>
        <w:ind w:firstLine="709"/>
        <w:contextualSpacing/>
        <w:jc w:val="both"/>
        <w:rPr>
          <w:rFonts w:ascii="Times New Roman" w:hAnsi="Times New Roman"/>
          <w:sz w:val="24"/>
          <w:szCs w:val="24"/>
          <w:shd w:val="clear" w:color="auto" w:fill="FFFFFF"/>
        </w:rPr>
      </w:pPr>
      <w:r w:rsidRPr="0011621C">
        <w:rPr>
          <w:rFonts w:ascii="Times New Roman" w:hAnsi="Times New Roman"/>
          <w:sz w:val="24"/>
          <w:szCs w:val="24"/>
          <w:shd w:val="clear" w:color="auto" w:fill="FFFFFF"/>
        </w:rPr>
        <w:t xml:space="preserve">2. </w:t>
      </w:r>
      <w:r w:rsidRPr="0020602D">
        <w:rPr>
          <w:rFonts w:ascii="Times New Roman" w:hAnsi="Times New Roman"/>
          <w:sz w:val="24"/>
          <w:szCs w:val="24"/>
          <w:shd w:val="clear" w:color="auto" w:fill="FFFFFF"/>
        </w:rPr>
        <w:t xml:space="preserve">Психолого-педагогическое взаимодействие участников образовательного процесса в 2 ч. Часть 1 : учебник для вузов / И. В. Дубровина [и др.] ; под редакцией И. В. Дубровиной. — 5-е изд., </w:t>
      </w:r>
      <w:proofErr w:type="spellStart"/>
      <w:r w:rsidRPr="0020602D">
        <w:rPr>
          <w:rFonts w:ascii="Times New Roman" w:hAnsi="Times New Roman"/>
          <w:sz w:val="24"/>
          <w:szCs w:val="24"/>
          <w:shd w:val="clear" w:color="auto" w:fill="FFFFFF"/>
        </w:rPr>
        <w:t>испр</w:t>
      </w:r>
      <w:proofErr w:type="spellEnd"/>
      <w:r w:rsidRPr="0020602D">
        <w:rPr>
          <w:rFonts w:ascii="Times New Roman" w:hAnsi="Times New Roman"/>
          <w:sz w:val="24"/>
          <w:szCs w:val="24"/>
          <w:shd w:val="clear" w:color="auto" w:fill="FFFFFF"/>
        </w:rPr>
        <w:t xml:space="preserve">. и доп. — Москва : Издательство </w:t>
      </w:r>
      <w:proofErr w:type="spellStart"/>
      <w:r w:rsidRPr="0020602D">
        <w:rPr>
          <w:rFonts w:ascii="Times New Roman" w:hAnsi="Times New Roman"/>
          <w:sz w:val="24"/>
          <w:szCs w:val="24"/>
          <w:shd w:val="clear" w:color="auto" w:fill="FFFFFF"/>
        </w:rPr>
        <w:t>Юрайт</w:t>
      </w:r>
      <w:proofErr w:type="spellEnd"/>
      <w:r w:rsidRPr="0020602D">
        <w:rPr>
          <w:rFonts w:ascii="Times New Roman" w:hAnsi="Times New Roman"/>
          <w:sz w:val="24"/>
          <w:szCs w:val="24"/>
          <w:shd w:val="clear" w:color="auto" w:fill="FFFFFF"/>
        </w:rPr>
        <w:t xml:space="preserve">, 2023. — 237 с. — (Высшее образование). — ISBN 978-5-534-08176-3. — Текст : электронный // Образовательная платформа </w:t>
      </w:r>
      <w:proofErr w:type="spellStart"/>
      <w:r w:rsidRPr="0020602D">
        <w:rPr>
          <w:rFonts w:ascii="Times New Roman" w:hAnsi="Times New Roman"/>
          <w:sz w:val="24"/>
          <w:szCs w:val="24"/>
          <w:shd w:val="clear" w:color="auto" w:fill="FFFFFF"/>
        </w:rPr>
        <w:t>Юрайт</w:t>
      </w:r>
      <w:proofErr w:type="spellEnd"/>
      <w:r w:rsidRPr="0020602D">
        <w:rPr>
          <w:rFonts w:ascii="Times New Roman" w:hAnsi="Times New Roman"/>
          <w:sz w:val="24"/>
          <w:szCs w:val="24"/>
          <w:shd w:val="clear" w:color="auto" w:fill="FFFFFF"/>
        </w:rPr>
        <w:t xml:space="preserve"> [сайт]. — URL: https://urait.ru/bcode/512552 (дата обращения: 21.05.2023).</w:t>
      </w:r>
    </w:p>
    <w:p w14:paraId="3AF6CD8D" w14:textId="77777777" w:rsidR="00E2792A" w:rsidRPr="0011621C" w:rsidRDefault="00E2792A" w:rsidP="00E2792A">
      <w:pPr>
        <w:spacing w:after="0"/>
        <w:ind w:firstLine="709"/>
        <w:contextualSpacing/>
        <w:jc w:val="both"/>
        <w:rPr>
          <w:rFonts w:ascii="Times New Roman" w:hAnsi="Times New Roman"/>
          <w:sz w:val="24"/>
          <w:szCs w:val="24"/>
        </w:rPr>
      </w:pPr>
      <w:r w:rsidRPr="0011621C">
        <w:rPr>
          <w:rFonts w:ascii="Times New Roman" w:hAnsi="Times New Roman"/>
          <w:sz w:val="24"/>
          <w:szCs w:val="24"/>
        </w:rPr>
        <w:t xml:space="preserve">3. </w:t>
      </w:r>
      <w:r w:rsidRPr="0020602D">
        <w:rPr>
          <w:rFonts w:ascii="Times New Roman" w:hAnsi="Times New Roman"/>
          <w:sz w:val="24"/>
          <w:szCs w:val="24"/>
          <w:shd w:val="clear" w:color="auto" w:fill="FFFFFF"/>
        </w:rPr>
        <w:t xml:space="preserve">Психология дошкольного возраста : учебник и практикум для вузов / Е. И. Изотова [и др.]. — Москва : Издательство </w:t>
      </w:r>
      <w:proofErr w:type="spellStart"/>
      <w:r w:rsidRPr="0020602D">
        <w:rPr>
          <w:rFonts w:ascii="Times New Roman" w:hAnsi="Times New Roman"/>
          <w:sz w:val="24"/>
          <w:szCs w:val="24"/>
          <w:shd w:val="clear" w:color="auto" w:fill="FFFFFF"/>
        </w:rPr>
        <w:t>Юрайт</w:t>
      </w:r>
      <w:proofErr w:type="spellEnd"/>
      <w:r w:rsidRPr="0020602D">
        <w:rPr>
          <w:rFonts w:ascii="Times New Roman" w:hAnsi="Times New Roman"/>
          <w:sz w:val="24"/>
          <w:szCs w:val="24"/>
          <w:shd w:val="clear" w:color="auto" w:fill="FFFFFF"/>
        </w:rPr>
        <w:t xml:space="preserve">, 2023. — 452 с. — (Высшее образование). — ISBN 978-5-534-16359-9. — Текст : электронный // Образовательная платформа </w:t>
      </w:r>
      <w:proofErr w:type="spellStart"/>
      <w:r w:rsidRPr="0020602D">
        <w:rPr>
          <w:rFonts w:ascii="Times New Roman" w:hAnsi="Times New Roman"/>
          <w:sz w:val="24"/>
          <w:szCs w:val="24"/>
          <w:shd w:val="clear" w:color="auto" w:fill="FFFFFF"/>
        </w:rPr>
        <w:t>Юрайт</w:t>
      </w:r>
      <w:proofErr w:type="spellEnd"/>
      <w:r w:rsidRPr="0020602D">
        <w:rPr>
          <w:rFonts w:ascii="Times New Roman" w:hAnsi="Times New Roman"/>
          <w:sz w:val="24"/>
          <w:szCs w:val="24"/>
          <w:shd w:val="clear" w:color="auto" w:fill="FFFFFF"/>
        </w:rPr>
        <w:t xml:space="preserve"> [сайт]. — URL: https://urait.ru/bcode/530855 (дата обращения: 21.05.2023).</w:t>
      </w:r>
    </w:p>
    <w:p w14:paraId="29387B2E" w14:textId="77777777" w:rsidR="00E2792A" w:rsidRPr="0011621C" w:rsidRDefault="00E2792A" w:rsidP="00E2792A">
      <w:pPr>
        <w:spacing w:after="0"/>
        <w:ind w:firstLine="709"/>
        <w:contextualSpacing/>
        <w:rPr>
          <w:rFonts w:ascii="Times New Roman" w:hAnsi="Times New Roman"/>
          <w:sz w:val="24"/>
          <w:szCs w:val="24"/>
        </w:rPr>
      </w:pPr>
    </w:p>
    <w:p w14:paraId="76DA6F32" w14:textId="77777777" w:rsidR="00E2792A" w:rsidRPr="0011621C" w:rsidRDefault="00E2792A" w:rsidP="00E2792A">
      <w:pPr>
        <w:spacing w:after="0"/>
        <w:ind w:firstLine="709"/>
        <w:contextualSpacing/>
        <w:jc w:val="both"/>
        <w:rPr>
          <w:rFonts w:ascii="Times New Roman" w:hAnsi="Times New Roman"/>
          <w:b/>
          <w:bCs/>
          <w:sz w:val="24"/>
          <w:szCs w:val="24"/>
        </w:rPr>
      </w:pPr>
      <w:r w:rsidRPr="0011621C">
        <w:rPr>
          <w:rFonts w:ascii="Times New Roman" w:hAnsi="Times New Roman"/>
          <w:b/>
          <w:bCs/>
          <w:sz w:val="24"/>
          <w:szCs w:val="24"/>
        </w:rPr>
        <w:t xml:space="preserve">3.2.3. Дополнительные источники </w:t>
      </w:r>
    </w:p>
    <w:p w14:paraId="34E8C90D" w14:textId="77777777" w:rsidR="00E2792A" w:rsidRPr="0011621C" w:rsidRDefault="00E2792A" w:rsidP="00E2792A">
      <w:pPr>
        <w:ind w:firstLine="709"/>
        <w:contextualSpacing/>
        <w:jc w:val="both"/>
        <w:rPr>
          <w:rFonts w:ascii="Times New Roman" w:hAnsi="Times New Roman"/>
          <w:sz w:val="24"/>
          <w:szCs w:val="24"/>
          <w:shd w:val="clear" w:color="auto" w:fill="FFFFFF"/>
        </w:rPr>
      </w:pPr>
      <w:r w:rsidRPr="0011621C">
        <w:rPr>
          <w:rFonts w:ascii="Times New Roman" w:hAnsi="Times New Roman"/>
          <w:bCs/>
          <w:sz w:val="24"/>
          <w:szCs w:val="24"/>
        </w:rPr>
        <w:t>1.</w:t>
      </w:r>
      <w:r w:rsidRPr="0011621C">
        <w:rPr>
          <w:rFonts w:ascii="Times New Roman" w:hAnsi="Times New Roman"/>
          <w:b/>
          <w:bCs/>
          <w:sz w:val="24"/>
          <w:szCs w:val="24"/>
        </w:rPr>
        <w:t xml:space="preserve"> </w:t>
      </w:r>
      <w:r w:rsidRPr="0020602D">
        <w:rPr>
          <w:rFonts w:ascii="Times New Roman" w:hAnsi="Times New Roman"/>
          <w:iCs/>
          <w:sz w:val="24"/>
          <w:szCs w:val="24"/>
          <w:shd w:val="clear" w:color="auto" w:fill="FFFFFF"/>
        </w:rPr>
        <w:t xml:space="preserve">Кулагина, И. Ю.  Психология детей младшего школьного возраста : учебник и практикум для среднего профессионального образования / И. Ю. Кулагина. — Москва : Издательство </w:t>
      </w:r>
      <w:proofErr w:type="spellStart"/>
      <w:r w:rsidRPr="0020602D">
        <w:rPr>
          <w:rFonts w:ascii="Times New Roman" w:hAnsi="Times New Roman"/>
          <w:iCs/>
          <w:sz w:val="24"/>
          <w:szCs w:val="24"/>
          <w:shd w:val="clear" w:color="auto" w:fill="FFFFFF"/>
        </w:rPr>
        <w:t>Юрайт</w:t>
      </w:r>
      <w:proofErr w:type="spellEnd"/>
      <w:r w:rsidRPr="0020602D">
        <w:rPr>
          <w:rFonts w:ascii="Times New Roman" w:hAnsi="Times New Roman"/>
          <w:iCs/>
          <w:sz w:val="24"/>
          <w:szCs w:val="24"/>
          <w:shd w:val="clear" w:color="auto" w:fill="FFFFFF"/>
        </w:rPr>
        <w:t xml:space="preserve">, 2023. — 291 с. — (Профессиональное образование). — ISBN 978-5-534-03657-2. — Текст : электронный // Образовательная платформа </w:t>
      </w:r>
      <w:proofErr w:type="spellStart"/>
      <w:r w:rsidRPr="0020602D">
        <w:rPr>
          <w:rFonts w:ascii="Times New Roman" w:hAnsi="Times New Roman"/>
          <w:iCs/>
          <w:sz w:val="24"/>
          <w:szCs w:val="24"/>
          <w:shd w:val="clear" w:color="auto" w:fill="FFFFFF"/>
        </w:rPr>
        <w:t>Юрайт</w:t>
      </w:r>
      <w:proofErr w:type="spellEnd"/>
      <w:r w:rsidRPr="0020602D">
        <w:rPr>
          <w:rFonts w:ascii="Times New Roman" w:hAnsi="Times New Roman"/>
          <w:iCs/>
          <w:sz w:val="24"/>
          <w:szCs w:val="24"/>
          <w:shd w:val="clear" w:color="auto" w:fill="FFFFFF"/>
        </w:rPr>
        <w:t xml:space="preserve"> [сайт]. — URL: https://urait.ru/bcode/514439 (дата обращения: 21.05.2023).</w:t>
      </w:r>
    </w:p>
    <w:p w14:paraId="6175C32C" w14:textId="77777777" w:rsidR="00E2792A" w:rsidRPr="0011621C" w:rsidRDefault="00E2792A" w:rsidP="00E2792A">
      <w:pPr>
        <w:ind w:firstLine="709"/>
        <w:contextualSpacing/>
        <w:jc w:val="both"/>
        <w:rPr>
          <w:rFonts w:ascii="Times New Roman" w:hAnsi="Times New Roman"/>
          <w:sz w:val="24"/>
          <w:szCs w:val="24"/>
          <w:shd w:val="clear" w:color="auto" w:fill="FFFFFF"/>
        </w:rPr>
      </w:pPr>
      <w:r>
        <w:rPr>
          <w:rFonts w:ascii="Times New Roman" w:hAnsi="Times New Roman"/>
          <w:iCs/>
          <w:sz w:val="24"/>
          <w:szCs w:val="24"/>
          <w:shd w:val="clear" w:color="auto" w:fill="FFFFFF"/>
        </w:rPr>
        <w:lastRenderedPageBreak/>
        <w:t>2</w:t>
      </w:r>
      <w:r w:rsidRPr="0011621C">
        <w:rPr>
          <w:rFonts w:ascii="Times New Roman" w:hAnsi="Times New Roman"/>
          <w:iCs/>
          <w:sz w:val="24"/>
          <w:szCs w:val="24"/>
          <w:shd w:val="clear" w:color="auto" w:fill="FFFFFF"/>
        </w:rPr>
        <w:t xml:space="preserve">. </w:t>
      </w:r>
      <w:r w:rsidRPr="0020602D">
        <w:rPr>
          <w:rFonts w:ascii="Times New Roman" w:hAnsi="Times New Roman"/>
          <w:iCs/>
          <w:sz w:val="24"/>
          <w:szCs w:val="24"/>
          <w:shd w:val="clear" w:color="auto" w:fill="FFFFFF"/>
        </w:rPr>
        <w:t xml:space="preserve">Обухова, Л. Ф.  Психология развития. Исследование ребенка от рождения до школы : учебное пособие для вузов / Л. Ф. Обухова. — Москва : Издательство </w:t>
      </w:r>
      <w:proofErr w:type="spellStart"/>
      <w:r w:rsidRPr="0020602D">
        <w:rPr>
          <w:rFonts w:ascii="Times New Roman" w:hAnsi="Times New Roman"/>
          <w:iCs/>
          <w:sz w:val="24"/>
          <w:szCs w:val="24"/>
          <w:shd w:val="clear" w:color="auto" w:fill="FFFFFF"/>
        </w:rPr>
        <w:t>Юрайт</w:t>
      </w:r>
      <w:proofErr w:type="spellEnd"/>
      <w:r w:rsidRPr="0020602D">
        <w:rPr>
          <w:rFonts w:ascii="Times New Roman" w:hAnsi="Times New Roman"/>
          <w:iCs/>
          <w:sz w:val="24"/>
          <w:szCs w:val="24"/>
          <w:shd w:val="clear" w:color="auto" w:fill="FFFFFF"/>
        </w:rPr>
        <w:t xml:space="preserve">, 2023. — 275 с. — (Высшее образование). — ISBN 978-5-534-10873-6. — Текст : электронный // Образовательная платформа </w:t>
      </w:r>
      <w:proofErr w:type="spellStart"/>
      <w:r w:rsidRPr="0020602D">
        <w:rPr>
          <w:rFonts w:ascii="Times New Roman" w:hAnsi="Times New Roman"/>
          <w:iCs/>
          <w:sz w:val="24"/>
          <w:szCs w:val="24"/>
          <w:shd w:val="clear" w:color="auto" w:fill="FFFFFF"/>
        </w:rPr>
        <w:t>Юрайт</w:t>
      </w:r>
      <w:proofErr w:type="spellEnd"/>
      <w:r w:rsidRPr="0020602D">
        <w:rPr>
          <w:rFonts w:ascii="Times New Roman" w:hAnsi="Times New Roman"/>
          <w:iCs/>
          <w:sz w:val="24"/>
          <w:szCs w:val="24"/>
          <w:shd w:val="clear" w:color="auto" w:fill="FFFFFF"/>
        </w:rPr>
        <w:t xml:space="preserve"> [сайт]. — URL: https://urait.ru/bcode/518030 (дата обращения: 21.05.2023).</w:t>
      </w:r>
    </w:p>
    <w:p w14:paraId="7DCD6BD0" w14:textId="77777777" w:rsidR="00E2792A" w:rsidRPr="0011621C" w:rsidRDefault="00E2792A" w:rsidP="00E2792A">
      <w:pPr>
        <w:ind w:firstLine="709"/>
        <w:contextualSpacing/>
        <w:jc w:val="both"/>
        <w:rPr>
          <w:rFonts w:ascii="Times New Roman" w:hAnsi="Times New Roman"/>
          <w:sz w:val="24"/>
          <w:szCs w:val="24"/>
          <w:shd w:val="clear" w:color="auto" w:fill="FFFFFF"/>
        </w:rPr>
      </w:pPr>
      <w:r>
        <w:rPr>
          <w:rFonts w:ascii="Times New Roman" w:hAnsi="Times New Roman"/>
          <w:iCs/>
          <w:sz w:val="24"/>
          <w:szCs w:val="24"/>
          <w:shd w:val="clear" w:color="auto" w:fill="FFFFFF"/>
        </w:rPr>
        <w:t>3</w:t>
      </w:r>
      <w:r w:rsidRPr="0011621C">
        <w:rPr>
          <w:rFonts w:ascii="Times New Roman" w:hAnsi="Times New Roman"/>
          <w:iCs/>
          <w:sz w:val="24"/>
          <w:szCs w:val="24"/>
          <w:shd w:val="clear" w:color="auto" w:fill="FFFFFF"/>
        </w:rPr>
        <w:t xml:space="preserve">. </w:t>
      </w:r>
      <w:r w:rsidRPr="0020602D">
        <w:rPr>
          <w:rFonts w:ascii="Times New Roman" w:hAnsi="Times New Roman"/>
          <w:iCs/>
          <w:sz w:val="24"/>
          <w:szCs w:val="24"/>
          <w:shd w:val="clear" w:color="auto" w:fill="FFFFFF"/>
        </w:rPr>
        <w:t xml:space="preserve">Овчарова, Р. В.  Практическая психология образования : учебник для вузов / Р. В. Овчарова. — Москва : Издательство </w:t>
      </w:r>
      <w:proofErr w:type="spellStart"/>
      <w:r w:rsidRPr="0020602D">
        <w:rPr>
          <w:rFonts w:ascii="Times New Roman" w:hAnsi="Times New Roman"/>
          <w:iCs/>
          <w:sz w:val="24"/>
          <w:szCs w:val="24"/>
          <w:shd w:val="clear" w:color="auto" w:fill="FFFFFF"/>
        </w:rPr>
        <w:t>Юрайт</w:t>
      </w:r>
      <w:proofErr w:type="spellEnd"/>
      <w:r w:rsidRPr="0020602D">
        <w:rPr>
          <w:rFonts w:ascii="Times New Roman" w:hAnsi="Times New Roman"/>
          <w:iCs/>
          <w:sz w:val="24"/>
          <w:szCs w:val="24"/>
          <w:shd w:val="clear" w:color="auto" w:fill="FFFFFF"/>
        </w:rPr>
        <w:t xml:space="preserve">, 2023. — 465 с. — (Высшее образование). — ISBN 978-5-534-14810-7. — Текст : электронный // Образовательная платформа </w:t>
      </w:r>
      <w:proofErr w:type="spellStart"/>
      <w:r w:rsidRPr="0020602D">
        <w:rPr>
          <w:rFonts w:ascii="Times New Roman" w:hAnsi="Times New Roman"/>
          <w:iCs/>
          <w:sz w:val="24"/>
          <w:szCs w:val="24"/>
          <w:shd w:val="clear" w:color="auto" w:fill="FFFFFF"/>
        </w:rPr>
        <w:t>Юрайт</w:t>
      </w:r>
      <w:proofErr w:type="spellEnd"/>
      <w:r w:rsidRPr="0020602D">
        <w:rPr>
          <w:rFonts w:ascii="Times New Roman" w:hAnsi="Times New Roman"/>
          <w:iCs/>
          <w:sz w:val="24"/>
          <w:szCs w:val="24"/>
          <w:shd w:val="clear" w:color="auto" w:fill="FFFFFF"/>
        </w:rPr>
        <w:t xml:space="preserve"> [сайт]. — URL: https://urait.ru/bcode/519386 (дата обращения: 21.05.2023).</w:t>
      </w:r>
    </w:p>
    <w:p w14:paraId="4CADFBEE" w14:textId="77777777" w:rsidR="00E2792A" w:rsidRPr="0011621C" w:rsidRDefault="00E2792A" w:rsidP="00E2792A">
      <w:pPr>
        <w:ind w:firstLine="709"/>
        <w:contextualSpacing/>
        <w:jc w:val="both"/>
        <w:rPr>
          <w:rFonts w:ascii="Times New Roman" w:hAnsi="Times New Roman"/>
          <w:sz w:val="24"/>
          <w:szCs w:val="24"/>
          <w:shd w:val="clear" w:color="auto" w:fill="FFFFFF"/>
        </w:rPr>
      </w:pPr>
      <w:r>
        <w:rPr>
          <w:rFonts w:ascii="Times New Roman" w:hAnsi="Times New Roman"/>
          <w:iCs/>
          <w:sz w:val="24"/>
          <w:szCs w:val="24"/>
          <w:shd w:val="clear" w:color="auto" w:fill="FFFFFF"/>
        </w:rPr>
        <w:t>4</w:t>
      </w:r>
      <w:r w:rsidRPr="0011621C">
        <w:rPr>
          <w:rFonts w:ascii="Times New Roman" w:hAnsi="Times New Roman"/>
          <w:iCs/>
          <w:sz w:val="24"/>
          <w:szCs w:val="24"/>
          <w:shd w:val="clear" w:color="auto" w:fill="FFFFFF"/>
        </w:rPr>
        <w:t xml:space="preserve">. </w:t>
      </w:r>
      <w:r w:rsidRPr="0020602D">
        <w:rPr>
          <w:rFonts w:ascii="Times New Roman" w:hAnsi="Times New Roman"/>
          <w:iCs/>
          <w:sz w:val="24"/>
          <w:szCs w:val="24"/>
          <w:shd w:val="clear" w:color="auto" w:fill="FFFFFF"/>
        </w:rPr>
        <w:t xml:space="preserve">Рогов, Е. И.  Настольная книга практического психолога в 2 ч. Часть 1. Система работы психолога с детьми разного возраста : практическое пособие / Е. И. Рогов. — 4-е изд., </w:t>
      </w:r>
      <w:proofErr w:type="spellStart"/>
      <w:r w:rsidRPr="0020602D">
        <w:rPr>
          <w:rFonts w:ascii="Times New Roman" w:hAnsi="Times New Roman"/>
          <w:iCs/>
          <w:sz w:val="24"/>
          <w:szCs w:val="24"/>
          <w:shd w:val="clear" w:color="auto" w:fill="FFFFFF"/>
        </w:rPr>
        <w:t>перераб</w:t>
      </w:r>
      <w:proofErr w:type="spellEnd"/>
      <w:r w:rsidRPr="0020602D">
        <w:rPr>
          <w:rFonts w:ascii="Times New Roman" w:hAnsi="Times New Roman"/>
          <w:iCs/>
          <w:sz w:val="24"/>
          <w:szCs w:val="24"/>
          <w:shd w:val="clear" w:color="auto" w:fill="FFFFFF"/>
        </w:rPr>
        <w:t xml:space="preserve">. и доп. — Москва : Издательство </w:t>
      </w:r>
      <w:proofErr w:type="spellStart"/>
      <w:r w:rsidRPr="0020602D">
        <w:rPr>
          <w:rFonts w:ascii="Times New Roman" w:hAnsi="Times New Roman"/>
          <w:iCs/>
          <w:sz w:val="24"/>
          <w:szCs w:val="24"/>
          <w:shd w:val="clear" w:color="auto" w:fill="FFFFFF"/>
        </w:rPr>
        <w:t>Юрайт</w:t>
      </w:r>
      <w:proofErr w:type="spellEnd"/>
      <w:r w:rsidRPr="0020602D">
        <w:rPr>
          <w:rFonts w:ascii="Times New Roman" w:hAnsi="Times New Roman"/>
          <w:iCs/>
          <w:sz w:val="24"/>
          <w:szCs w:val="24"/>
          <w:shd w:val="clear" w:color="auto" w:fill="FFFFFF"/>
        </w:rPr>
        <w:t xml:space="preserve">, 2023. — 412 с. — (Профессиональная практика). — ISBN 978-5-534-04419-5. — Текст : электронный // Образовательная платформа </w:t>
      </w:r>
      <w:proofErr w:type="spellStart"/>
      <w:r w:rsidRPr="0020602D">
        <w:rPr>
          <w:rFonts w:ascii="Times New Roman" w:hAnsi="Times New Roman"/>
          <w:iCs/>
          <w:sz w:val="24"/>
          <w:szCs w:val="24"/>
          <w:shd w:val="clear" w:color="auto" w:fill="FFFFFF"/>
        </w:rPr>
        <w:t>Юрайт</w:t>
      </w:r>
      <w:proofErr w:type="spellEnd"/>
      <w:r w:rsidRPr="0020602D">
        <w:rPr>
          <w:rFonts w:ascii="Times New Roman" w:hAnsi="Times New Roman"/>
          <w:iCs/>
          <w:sz w:val="24"/>
          <w:szCs w:val="24"/>
          <w:shd w:val="clear" w:color="auto" w:fill="FFFFFF"/>
        </w:rPr>
        <w:t xml:space="preserve"> [сайт]. — URL: https://urait.ru/bcode/510533 (дата обращения: 21.05.2023).</w:t>
      </w:r>
    </w:p>
    <w:p w14:paraId="49A6AC8E" w14:textId="77777777" w:rsidR="00E2792A" w:rsidRPr="0011621C" w:rsidRDefault="00E2792A" w:rsidP="00E2792A">
      <w:pPr>
        <w:ind w:firstLine="709"/>
        <w:contextualSpacing/>
        <w:jc w:val="both"/>
        <w:rPr>
          <w:rFonts w:ascii="Times New Roman" w:hAnsi="Times New Roman"/>
          <w:sz w:val="24"/>
          <w:szCs w:val="24"/>
          <w:shd w:val="clear" w:color="auto" w:fill="FFFFFF"/>
        </w:rPr>
      </w:pPr>
      <w:r>
        <w:rPr>
          <w:rFonts w:ascii="Times New Roman" w:hAnsi="Times New Roman"/>
          <w:iCs/>
          <w:sz w:val="24"/>
          <w:szCs w:val="24"/>
          <w:shd w:val="clear" w:color="auto" w:fill="FFFFFF"/>
        </w:rPr>
        <w:t>5</w:t>
      </w:r>
      <w:r w:rsidRPr="0011621C">
        <w:rPr>
          <w:rFonts w:ascii="Times New Roman" w:hAnsi="Times New Roman"/>
          <w:iCs/>
          <w:sz w:val="24"/>
          <w:szCs w:val="24"/>
          <w:shd w:val="clear" w:color="auto" w:fill="FFFFFF"/>
        </w:rPr>
        <w:t xml:space="preserve">. </w:t>
      </w:r>
      <w:r w:rsidRPr="0020602D">
        <w:rPr>
          <w:rFonts w:ascii="Times New Roman" w:hAnsi="Times New Roman"/>
          <w:iCs/>
          <w:sz w:val="24"/>
          <w:szCs w:val="24"/>
          <w:shd w:val="clear" w:color="auto" w:fill="FFFFFF"/>
        </w:rPr>
        <w:t xml:space="preserve">Солдатова, Е. Л.  Психология развития и возрастная психология. Онтогенез и </w:t>
      </w:r>
      <w:proofErr w:type="spellStart"/>
      <w:r w:rsidRPr="0020602D">
        <w:rPr>
          <w:rFonts w:ascii="Times New Roman" w:hAnsi="Times New Roman"/>
          <w:iCs/>
          <w:sz w:val="24"/>
          <w:szCs w:val="24"/>
          <w:shd w:val="clear" w:color="auto" w:fill="FFFFFF"/>
        </w:rPr>
        <w:t>дизонтогенез</w:t>
      </w:r>
      <w:proofErr w:type="spellEnd"/>
      <w:r w:rsidRPr="0020602D">
        <w:rPr>
          <w:rFonts w:ascii="Times New Roman" w:hAnsi="Times New Roman"/>
          <w:iCs/>
          <w:sz w:val="24"/>
          <w:szCs w:val="24"/>
          <w:shd w:val="clear" w:color="auto" w:fill="FFFFFF"/>
        </w:rPr>
        <w:t xml:space="preserve"> : учебник для вузов / Е. Л. Солдатова, Г. Н. Лаврова. — 2-е изд., </w:t>
      </w:r>
      <w:proofErr w:type="spellStart"/>
      <w:r w:rsidRPr="0020602D">
        <w:rPr>
          <w:rFonts w:ascii="Times New Roman" w:hAnsi="Times New Roman"/>
          <w:iCs/>
          <w:sz w:val="24"/>
          <w:szCs w:val="24"/>
          <w:shd w:val="clear" w:color="auto" w:fill="FFFFFF"/>
        </w:rPr>
        <w:t>перераб</w:t>
      </w:r>
      <w:proofErr w:type="spellEnd"/>
      <w:r w:rsidRPr="0020602D">
        <w:rPr>
          <w:rFonts w:ascii="Times New Roman" w:hAnsi="Times New Roman"/>
          <w:iCs/>
          <w:sz w:val="24"/>
          <w:szCs w:val="24"/>
          <w:shd w:val="clear" w:color="auto" w:fill="FFFFFF"/>
        </w:rPr>
        <w:t xml:space="preserve">. и доп. — Москва : Издательство </w:t>
      </w:r>
      <w:proofErr w:type="spellStart"/>
      <w:r w:rsidRPr="0020602D">
        <w:rPr>
          <w:rFonts w:ascii="Times New Roman" w:hAnsi="Times New Roman"/>
          <w:iCs/>
          <w:sz w:val="24"/>
          <w:szCs w:val="24"/>
          <w:shd w:val="clear" w:color="auto" w:fill="FFFFFF"/>
        </w:rPr>
        <w:t>Юрайт</w:t>
      </w:r>
      <w:proofErr w:type="spellEnd"/>
      <w:r w:rsidRPr="0020602D">
        <w:rPr>
          <w:rFonts w:ascii="Times New Roman" w:hAnsi="Times New Roman"/>
          <w:iCs/>
          <w:sz w:val="24"/>
          <w:szCs w:val="24"/>
          <w:shd w:val="clear" w:color="auto" w:fill="FFFFFF"/>
        </w:rPr>
        <w:t xml:space="preserve">, 2023. — 384 с. — (Высшее образование). — ISBN 978-5-534-08007-0. — Текст : электронный // Образовательная платформа </w:t>
      </w:r>
      <w:proofErr w:type="spellStart"/>
      <w:r w:rsidRPr="0020602D">
        <w:rPr>
          <w:rFonts w:ascii="Times New Roman" w:hAnsi="Times New Roman"/>
          <w:iCs/>
          <w:sz w:val="24"/>
          <w:szCs w:val="24"/>
          <w:shd w:val="clear" w:color="auto" w:fill="FFFFFF"/>
        </w:rPr>
        <w:t>Юрайт</w:t>
      </w:r>
      <w:proofErr w:type="spellEnd"/>
      <w:r w:rsidRPr="0020602D">
        <w:rPr>
          <w:rFonts w:ascii="Times New Roman" w:hAnsi="Times New Roman"/>
          <w:iCs/>
          <w:sz w:val="24"/>
          <w:szCs w:val="24"/>
          <w:shd w:val="clear" w:color="auto" w:fill="FFFFFF"/>
        </w:rPr>
        <w:t xml:space="preserve"> [сайт]. — URL: https://urait.ru/bcode/514734 (дата обращения: 21.05.2023).</w:t>
      </w:r>
    </w:p>
    <w:p w14:paraId="1A36AE49" w14:textId="77777777" w:rsidR="00E2792A" w:rsidRPr="0011621C" w:rsidRDefault="00E2792A" w:rsidP="00E2792A">
      <w:pPr>
        <w:ind w:firstLine="709"/>
        <w:contextualSpacing/>
        <w:jc w:val="both"/>
        <w:rPr>
          <w:rFonts w:ascii="Times New Roman" w:hAnsi="Times New Roman"/>
          <w:sz w:val="24"/>
          <w:szCs w:val="24"/>
          <w:shd w:val="clear" w:color="auto" w:fill="FFFFFF"/>
        </w:rPr>
      </w:pPr>
      <w:r w:rsidRPr="0011621C">
        <w:rPr>
          <w:rFonts w:ascii="Times New Roman" w:hAnsi="Times New Roman"/>
          <w:sz w:val="24"/>
          <w:szCs w:val="24"/>
          <w:shd w:val="clear" w:color="auto" w:fill="FFFFFF"/>
        </w:rPr>
        <w:t xml:space="preserve">7. </w:t>
      </w:r>
      <w:proofErr w:type="spellStart"/>
      <w:r w:rsidRPr="0020602D">
        <w:rPr>
          <w:rFonts w:ascii="Times New Roman" w:hAnsi="Times New Roman"/>
          <w:iCs/>
          <w:sz w:val="24"/>
          <w:szCs w:val="24"/>
          <w:shd w:val="clear" w:color="auto" w:fill="FFFFFF"/>
        </w:rPr>
        <w:t>Хухлаева</w:t>
      </w:r>
      <w:proofErr w:type="spellEnd"/>
      <w:r w:rsidRPr="0020602D">
        <w:rPr>
          <w:rFonts w:ascii="Times New Roman" w:hAnsi="Times New Roman"/>
          <w:iCs/>
          <w:sz w:val="24"/>
          <w:szCs w:val="24"/>
          <w:shd w:val="clear" w:color="auto" w:fill="FFFFFF"/>
        </w:rPr>
        <w:t>, О. В.  Психология развития и возрастная психология : учебник для среднего профессионального образования / О. В. </w:t>
      </w:r>
      <w:proofErr w:type="spellStart"/>
      <w:r w:rsidRPr="0020602D">
        <w:rPr>
          <w:rFonts w:ascii="Times New Roman" w:hAnsi="Times New Roman"/>
          <w:iCs/>
          <w:sz w:val="24"/>
          <w:szCs w:val="24"/>
          <w:shd w:val="clear" w:color="auto" w:fill="FFFFFF"/>
        </w:rPr>
        <w:t>Хухлаева</w:t>
      </w:r>
      <w:proofErr w:type="spellEnd"/>
      <w:r w:rsidRPr="0020602D">
        <w:rPr>
          <w:rFonts w:ascii="Times New Roman" w:hAnsi="Times New Roman"/>
          <w:iCs/>
          <w:sz w:val="24"/>
          <w:szCs w:val="24"/>
          <w:shd w:val="clear" w:color="auto" w:fill="FFFFFF"/>
        </w:rPr>
        <w:t>, Е. В. Зыков, Г. В. Базаева ; под редакцией О. В. </w:t>
      </w:r>
      <w:proofErr w:type="spellStart"/>
      <w:r w:rsidRPr="0020602D">
        <w:rPr>
          <w:rFonts w:ascii="Times New Roman" w:hAnsi="Times New Roman"/>
          <w:iCs/>
          <w:sz w:val="24"/>
          <w:szCs w:val="24"/>
          <w:shd w:val="clear" w:color="auto" w:fill="FFFFFF"/>
        </w:rPr>
        <w:t>Хухлаевой</w:t>
      </w:r>
      <w:proofErr w:type="spellEnd"/>
      <w:r w:rsidRPr="0020602D">
        <w:rPr>
          <w:rFonts w:ascii="Times New Roman" w:hAnsi="Times New Roman"/>
          <w:iCs/>
          <w:sz w:val="24"/>
          <w:szCs w:val="24"/>
          <w:shd w:val="clear" w:color="auto" w:fill="FFFFFF"/>
        </w:rPr>
        <w:t xml:space="preserve">. — Москва : Издательство </w:t>
      </w:r>
      <w:proofErr w:type="spellStart"/>
      <w:r w:rsidRPr="0020602D">
        <w:rPr>
          <w:rFonts w:ascii="Times New Roman" w:hAnsi="Times New Roman"/>
          <w:iCs/>
          <w:sz w:val="24"/>
          <w:szCs w:val="24"/>
          <w:shd w:val="clear" w:color="auto" w:fill="FFFFFF"/>
        </w:rPr>
        <w:t>Юрайт</w:t>
      </w:r>
      <w:proofErr w:type="spellEnd"/>
      <w:r w:rsidRPr="0020602D">
        <w:rPr>
          <w:rFonts w:ascii="Times New Roman" w:hAnsi="Times New Roman"/>
          <w:iCs/>
          <w:sz w:val="24"/>
          <w:szCs w:val="24"/>
          <w:shd w:val="clear" w:color="auto" w:fill="FFFFFF"/>
        </w:rPr>
        <w:t xml:space="preserve">, 2023. — 367 с. — (Профессиональное образование). — ISBN 978-5-534-10258-1. — Текст : электронный // Образовательная платформа </w:t>
      </w:r>
      <w:proofErr w:type="spellStart"/>
      <w:r w:rsidRPr="0020602D">
        <w:rPr>
          <w:rFonts w:ascii="Times New Roman" w:hAnsi="Times New Roman"/>
          <w:iCs/>
          <w:sz w:val="24"/>
          <w:szCs w:val="24"/>
          <w:shd w:val="clear" w:color="auto" w:fill="FFFFFF"/>
        </w:rPr>
        <w:t>Юрайт</w:t>
      </w:r>
      <w:proofErr w:type="spellEnd"/>
      <w:r w:rsidRPr="0020602D">
        <w:rPr>
          <w:rFonts w:ascii="Times New Roman" w:hAnsi="Times New Roman"/>
          <w:iCs/>
          <w:sz w:val="24"/>
          <w:szCs w:val="24"/>
          <w:shd w:val="clear" w:color="auto" w:fill="FFFFFF"/>
        </w:rPr>
        <w:t xml:space="preserve"> [сайт]. — URL: https://urait.ru/bcode/517645 (дата обращения: 21.05.2023).</w:t>
      </w:r>
    </w:p>
    <w:p w14:paraId="3EC8F32C" w14:textId="77777777" w:rsidR="00E2792A" w:rsidRPr="0011621C" w:rsidRDefault="00E2792A" w:rsidP="00E2792A">
      <w:pPr>
        <w:spacing w:after="0"/>
        <w:ind w:firstLine="709"/>
        <w:contextualSpacing/>
        <w:jc w:val="both"/>
        <w:rPr>
          <w:rFonts w:ascii="Times New Roman" w:hAnsi="Times New Roman"/>
          <w:b/>
          <w:sz w:val="24"/>
          <w:szCs w:val="24"/>
        </w:rPr>
      </w:pPr>
    </w:p>
    <w:p w14:paraId="3E25B1DB"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 xml:space="preserve">4. КОНТРОЛЬ И ОЦЕНКА РЕЗУЛЬТАТОВ ОСВОЕНИЯ  </w:t>
      </w:r>
    </w:p>
    <w:p w14:paraId="4724F45A"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УЧЕБНОЙ ДИСЦИПЛИНЫ</w:t>
      </w:r>
    </w:p>
    <w:p w14:paraId="6FBEF9B5" w14:textId="77777777" w:rsidR="00E2792A" w:rsidRPr="0011621C" w:rsidRDefault="00E2792A" w:rsidP="00E2792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6"/>
        <w:gridCol w:w="3968"/>
        <w:gridCol w:w="2517"/>
      </w:tblGrid>
      <w:tr w:rsidR="00E2792A" w:rsidRPr="00C12E87" w14:paraId="45092087" w14:textId="77777777" w:rsidTr="00163708">
        <w:tc>
          <w:tcPr>
            <w:tcW w:w="1612" w:type="pct"/>
          </w:tcPr>
          <w:p w14:paraId="0C7E8CDE" w14:textId="77777777" w:rsidR="00E2792A" w:rsidRPr="00C12E87" w:rsidRDefault="00E2792A" w:rsidP="00163708">
            <w:pPr>
              <w:spacing w:after="0" w:line="240" w:lineRule="auto"/>
              <w:jc w:val="center"/>
              <w:rPr>
                <w:rFonts w:ascii="Times New Roman" w:hAnsi="Times New Roman"/>
                <w:i/>
                <w:sz w:val="24"/>
                <w:szCs w:val="24"/>
              </w:rPr>
            </w:pPr>
            <w:r w:rsidRPr="00C12E87">
              <w:rPr>
                <w:rFonts w:ascii="Times New Roman" w:hAnsi="Times New Roman"/>
                <w:b/>
                <w:bCs/>
                <w:i/>
                <w:sz w:val="24"/>
                <w:szCs w:val="24"/>
              </w:rPr>
              <w:t>Результаты обучения</w:t>
            </w:r>
          </w:p>
        </w:tc>
        <w:tc>
          <w:tcPr>
            <w:tcW w:w="2073" w:type="pct"/>
          </w:tcPr>
          <w:p w14:paraId="6DEEDAB7" w14:textId="77777777" w:rsidR="00E2792A" w:rsidRPr="00C12E87" w:rsidRDefault="00E2792A" w:rsidP="00163708">
            <w:pPr>
              <w:spacing w:line="240" w:lineRule="auto"/>
              <w:jc w:val="center"/>
              <w:rPr>
                <w:rFonts w:ascii="Times New Roman" w:hAnsi="Times New Roman"/>
                <w:b/>
                <w:bCs/>
                <w:i/>
                <w:sz w:val="24"/>
                <w:szCs w:val="24"/>
              </w:rPr>
            </w:pPr>
            <w:r w:rsidRPr="00C12E87">
              <w:rPr>
                <w:rFonts w:ascii="Times New Roman" w:hAnsi="Times New Roman"/>
                <w:b/>
                <w:bCs/>
                <w:i/>
                <w:sz w:val="24"/>
                <w:szCs w:val="24"/>
              </w:rPr>
              <w:t>Критерии оценки</w:t>
            </w:r>
          </w:p>
        </w:tc>
        <w:tc>
          <w:tcPr>
            <w:tcW w:w="1315" w:type="pct"/>
          </w:tcPr>
          <w:p w14:paraId="7F4995EA" w14:textId="77777777" w:rsidR="00E2792A" w:rsidRPr="00C12E87" w:rsidRDefault="00E2792A" w:rsidP="00163708">
            <w:pPr>
              <w:spacing w:line="240" w:lineRule="auto"/>
              <w:jc w:val="center"/>
              <w:rPr>
                <w:rFonts w:ascii="Times New Roman" w:hAnsi="Times New Roman"/>
                <w:b/>
                <w:bCs/>
                <w:i/>
                <w:sz w:val="24"/>
                <w:szCs w:val="24"/>
              </w:rPr>
            </w:pPr>
            <w:r w:rsidRPr="00C12E87">
              <w:rPr>
                <w:rFonts w:ascii="Times New Roman" w:hAnsi="Times New Roman"/>
                <w:b/>
                <w:bCs/>
                <w:i/>
                <w:sz w:val="24"/>
                <w:szCs w:val="24"/>
              </w:rPr>
              <w:t>Методы оценки</w:t>
            </w:r>
          </w:p>
        </w:tc>
      </w:tr>
      <w:tr w:rsidR="00E2792A" w:rsidRPr="00C12E87" w14:paraId="2F8218F3" w14:textId="77777777" w:rsidTr="00163708">
        <w:tc>
          <w:tcPr>
            <w:tcW w:w="5000" w:type="pct"/>
            <w:gridSpan w:val="3"/>
          </w:tcPr>
          <w:p w14:paraId="0A31B1E3" w14:textId="77777777" w:rsidR="00E2792A" w:rsidRPr="00C12E87" w:rsidRDefault="00E2792A" w:rsidP="00163708">
            <w:pPr>
              <w:spacing w:after="0" w:line="240" w:lineRule="auto"/>
              <w:rPr>
                <w:rFonts w:ascii="Times New Roman" w:hAnsi="Times New Roman"/>
                <w:bCs/>
                <w:i/>
                <w:sz w:val="24"/>
                <w:szCs w:val="24"/>
              </w:rPr>
            </w:pPr>
            <w:r w:rsidRPr="00C12E87">
              <w:rPr>
                <w:rFonts w:ascii="Times New Roman" w:hAnsi="Times New Roman"/>
                <w:bCs/>
                <w:i/>
                <w:sz w:val="24"/>
                <w:szCs w:val="24"/>
              </w:rPr>
              <w:t>Перечень знаний, осваиваемых в рамках учебной дисциплины</w:t>
            </w:r>
          </w:p>
        </w:tc>
      </w:tr>
      <w:tr w:rsidR="00E2792A" w:rsidRPr="00C12E87" w14:paraId="2FF1ADE5" w14:textId="77777777" w:rsidTr="00163708">
        <w:tc>
          <w:tcPr>
            <w:tcW w:w="1612" w:type="pct"/>
          </w:tcPr>
          <w:p w14:paraId="2D03E0B2" w14:textId="77777777" w:rsidR="00E2792A" w:rsidRPr="00C12E87" w:rsidRDefault="00E2792A" w:rsidP="00163708">
            <w:pPr>
              <w:suppressAutoHyphens/>
              <w:spacing w:after="0" w:line="240" w:lineRule="auto"/>
              <w:rPr>
                <w:rFonts w:ascii="Times New Roman" w:hAnsi="Times New Roman"/>
                <w:sz w:val="24"/>
                <w:szCs w:val="24"/>
              </w:rPr>
            </w:pPr>
            <w:r w:rsidRPr="00C12E87">
              <w:rPr>
                <w:rFonts w:ascii="Times New Roman" w:hAnsi="Times New Roman"/>
                <w:sz w:val="24"/>
                <w:szCs w:val="24"/>
              </w:rPr>
              <w:t>задачи возрастной психологии</w:t>
            </w:r>
          </w:p>
          <w:p w14:paraId="08CFCBE8" w14:textId="77777777" w:rsidR="00E2792A" w:rsidRPr="00C12E87" w:rsidRDefault="00E2792A" w:rsidP="00163708">
            <w:pPr>
              <w:suppressAutoHyphens/>
              <w:spacing w:after="0" w:line="240" w:lineRule="auto"/>
              <w:rPr>
                <w:rFonts w:ascii="Times New Roman" w:hAnsi="Times New Roman"/>
                <w:sz w:val="24"/>
                <w:szCs w:val="24"/>
              </w:rPr>
            </w:pPr>
            <w:r w:rsidRPr="00C12E87">
              <w:rPr>
                <w:rFonts w:ascii="Times New Roman" w:hAnsi="Times New Roman"/>
                <w:sz w:val="24"/>
                <w:szCs w:val="24"/>
              </w:rPr>
              <w:t>методы исследования в возрастной психологии</w:t>
            </w:r>
          </w:p>
          <w:p w14:paraId="26CE4273" w14:textId="77777777" w:rsidR="00E2792A" w:rsidRPr="00C12E87" w:rsidRDefault="00E2792A" w:rsidP="00163708">
            <w:pPr>
              <w:suppressAutoHyphens/>
              <w:spacing w:after="0" w:line="240" w:lineRule="auto"/>
              <w:rPr>
                <w:rFonts w:ascii="Times New Roman" w:hAnsi="Times New Roman"/>
                <w:sz w:val="24"/>
                <w:szCs w:val="24"/>
              </w:rPr>
            </w:pPr>
            <w:r w:rsidRPr="00C12E87">
              <w:rPr>
                <w:rFonts w:ascii="Times New Roman" w:hAnsi="Times New Roman"/>
                <w:sz w:val="24"/>
                <w:szCs w:val="24"/>
              </w:rPr>
              <w:t>сущность и движущие силы психического развития</w:t>
            </w:r>
          </w:p>
          <w:p w14:paraId="51D7EDF9" w14:textId="77777777" w:rsidR="00E2792A" w:rsidRPr="00C12E87" w:rsidRDefault="00E2792A" w:rsidP="00163708">
            <w:pPr>
              <w:suppressAutoHyphens/>
              <w:spacing w:after="0" w:line="240" w:lineRule="auto"/>
              <w:rPr>
                <w:rFonts w:ascii="Times New Roman" w:hAnsi="Times New Roman"/>
                <w:sz w:val="24"/>
                <w:szCs w:val="24"/>
              </w:rPr>
            </w:pPr>
            <w:r w:rsidRPr="00C12E87">
              <w:rPr>
                <w:rFonts w:ascii="Times New Roman" w:hAnsi="Times New Roman"/>
                <w:sz w:val="24"/>
                <w:szCs w:val="24"/>
              </w:rPr>
              <w:t>основные возрастные периодизации</w:t>
            </w:r>
          </w:p>
          <w:p w14:paraId="63D14C23" w14:textId="77777777" w:rsidR="00E2792A" w:rsidRPr="00C12E87" w:rsidRDefault="00E2792A" w:rsidP="00163708">
            <w:pPr>
              <w:suppressAutoHyphens/>
              <w:spacing w:after="0" w:line="240" w:lineRule="auto"/>
              <w:rPr>
                <w:rFonts w:ascii="Times New Roman" w:hAnsi="Times New Roman"/>
                <w:sz w:val="24"/>
                <w:szCs w:val="24"/>
              </w:rPr>
            </w:pPr>
            <w:r w:rsidRPr="00C12E87">
              <w:rPr>
                <w:rFonts w:ascii="Times New Roman" w:hAnsi="Times New Roman"/>
                <w:sz w:val="24"/>
                <w:szCs w:val="24"/>
              </w:rPr>
              <w:t>закономерности возрастного развития</w:t>
            </w:r>
          </w:p>
          <w:p w14:paraId="6F62BD05" w14:textId="77777777" w:rsidR="00E2792A" w:rsidRPr="00C12E87" w:rsidRDefault="00E2792A" w:rsidP="00163708">
            <w:pPr>
              <w:suppressAutoHyphens/>
              <w:spacing w:after="0" w:line="240" w:lineRule="auto"/>
              <w:rPr>
                <w:rFonts w:ascii="Times New Roman" w:hAnsi="Times New Roman"/>
                <w:sz w:val="24"/>
                <w:szCs w:val="24"/>
              </w:rPr>
            </w:pPr>
            <w:r w:rsidRPr="00C12E87">
              <w:rPr>
                <w:rFonts w:ascii="Times New Roman" w:hAnsi="Times New Roman"/>
                <w:sz w:val="24"/>
                <w:szCs w:val="24"/>
              </w:rPr>
              <w:t xml:space="preserve">характеристики основных </w:t>
            </w:r>
            <w:r w:rsidRPr="00C12E87">
              <w:rPr>
                <w:rFonts w:ascii="Times New Roman" w:hAnsi="Times New Roman"/>
                <w:sz w:val="24"/>
                <w:szCs w:val="24"/>
              </w:rPr>
              <w:lastRenderedPageBreak/>
              <w:t>возрастных кризисов в детском возрасте</w:t>
            </w:r>
          </w:p>
          <w:p w14:paraId="39FA4EA5" w14:textId="77777777" w:rsidR="00E2792A" w:rsidRPr="00C12E87" w:rsidRDefault="00E2792A" w:rsidP="00163708">
            <w:pPr>
              <w:suppressAutoHyphens/>
              <w:spacing w:after="0" w:line="240" w:lineRule="auto"/>
              <w:rPr>
                <w:rFonts w:ascii="Times New Roman" w:hAnsi="Times New Roman"/>
                <w:sz w:val="24"/>
                <w:szCs w:val="24"/>
              </w:rPr>
            </w:pPr>
            <w:r w:rsidRPr="00C12E87">
              <w:rPr>
                <w:rFonts w:ascii="Times New Roman" w:hAnsi="Times New Roman"/>
                <w:sz w:val="24"/>
                <w:szCs w:val="24"/>
              </w:rPr>
              <w:t>- характеристики ведущей деятельности в разных возрастах</w:t>
            </w:r>
          </w:p>
          <w:p w14:paraId="52A7E416" w14:textId="77777777" w:rsidR="00E2792A" w:rsidRPr="00C12E87" w:rsidRDefault="00E2792A" w:rsidP="00163708">
            <w:pPr>
              <w:suppressAutoHyphens/>
              <w:spacing w:after="0" w:line="240" w:lineRule="auto"/>
              <w:rPr>
                <w:rFonts w:ascii="Times New Roman" w:hAnsi="Times New Roman"/>
                <w:sz w:val="24"/>
                <w:szCs w:val="24"/>
              </w:rPr>
            </w:pPr>
            <w:r w:rsidRPr="00C12E87">
              <w:rPr>
                <w:rFonts w:ascii="Times New Roman" w:hAnsi="Times New Roman"/>
                <w:sz w:val="24"/>
                <w:szCs w:val="24"/>
              </w:rPr>
              <w:t>- психологические особенности формирования личности ребенка в разных возрастах</w:t>
            </w:r>
          </w:p>
          <w:p w14:paraId="0DE5F929" w14:textId="77777777" w:rsidR="00E2792A" w:rsidRPr="00C12E87" w:rsidRDefault="00E2792A" w:rsidP="00163708">
            <w:pPr>
              <w:suppressAutoHyphens/>
              <w:spacing w:after="0" w:line="240" w:lineRule="auto"/>
              <w:rPr>
                <w:rFonts w:ascii="Times New Roman" w:hAnsi="Times New Roman"/>
                <w:sz w:val="24"/>
                <w:szCs w:val="24"/>
              </w:rPr>
            </w:pPr>
            <w:r w:rsidRPr="00C12E87">
              <w:rPr>
                <w:rFonts w:ascii="Times New Roman" w:hAnsi="Times New Roman"/>
                <w:sz w:val="24"/>
                <w:szCs w:val="24"/>
              </w:rPr>
              <w:t>- особенности формирования познавательных процессов в детском возрасте</w:t>
            </w:r>
          </w:p>
          <w:p w14:paraId="4A945337" w14:textId="77777777" w:rsidR="00E2792A" w:rsidRPr="00C12E87" w:rsidRDefault="00E2792A" w:rsidP="00163708">
            <w:pPr>
              <w:suppressAutoHyphens/>
              <w:spacing w:after="0" w:line="240" w:lineRule="auto"/>
              <w:rPr>
                <w:rFonts w:ascii="Times New Roman" w:hAnsi="Times New Roman"/>
                <w:sz w:val="24"/>
                <w:szCs w:val="24"/>
              </w:rPr>
            </w:pPr>
            <w:r w:rsidRPr="00C12E87">
              <w:rPr>
                <w:rFonts w:ascii="Times New Roman" w:hAnsi="Times New Roman"/>
                <w:sz w:val="24"/>
                <w:szCs w:val="24"/>
              </w:rPr>
              <w:t>- психологические основы детского общения</w:t>
            </w:r>
          </w:p>
          <w:p w14:paraId="37493D19" w14:textId="77777777" w:rsidR="00E2792A" w:rsidRPr="00C12E87" w:rsidRDefault="00E2792A" w:rsidP="00163708">
            <w:pPr>
              <w:spacing w:after="0" w:line="240" w:lineRule="auto"/>
              <w:rPr>
                <w:rFonts w:ascii="Times New Roman" w:hAnsi="Times New Roman"/>
                <w:bCs/>
                <w:i/>
                <w:sz w:val="24"/>
                <w:szCs w:val="24"/>
              </w:rPr>
            </w:pPr>
          </w:p>
        </w:tc>
        <w:tc>
          <w:tcPr>
            <w:tcW w:w="2073" w:type="pct"/>
          </w:tcPr>
          <w:p w14:paraId="0FB9B2F0" w14:textId="77777777" w:rsidR="00E2792A" w:rsidRPr="00C12E87" w:rsidRDefault="00E2792A" w:rsidP="00163708">
            <w:pPr>
              <w:spacing w:after="0" w:line="240" w:lineRule="auto"/>
              <w:rPr>
                <w:rFonts w:ascii="Times New Roman" w:hAnsi="Times New Roman"/>
                <w:sz w:val="24"/>
                <w:szCs w:val="24"/>
              </w:rPr>
            </w:pPr>
            <w:r w:rsidRPr="00C12E87">
              <w:rPr>
                <w:rFonts w:ascii="Times New Roman" w:hAnsi="Times New Roman"/>
                <w:sz w:val="24"/>
                <w:szCs w:val="24"/>
              </w:rPr>
              <w:lastRenderedPageBreak/>
              <w:t xml:space="preserve">полнота и правильность </w:t>
            </w:r>
          </w:p>
          <w:p w14:paraId="62126645" w14:textId="77777777" w:rsidR="00E2792A" w:rsidRPr="00C12E87" w:rsidRDefault="00E2792A" w:rsidP="00163708">
            <w:pPr>
              <w:spacing w:after="0" w:line="240" w:lineRule="auto"/>
              <w:rPr>
                <w:rFonts w:ascii="Times New Roman" w:hAnsi="Times New Roman"/>
                <w:sz w:val="24"/>
                <w:szCs w:val="24"/>
              </w:rPr>
            </w:pPr>
            <w:r w:rsidRPr="00C12E87">
              <w:rPr>
                <w:rFonts w:ascii="Times New Roman" w:hAnsi="Times New Roman"/>
                <w:sz w:val="24"/>
                <w:szCs w:val="24"/>
              </w:rPr>
              <w:t>использование профессиональной терминологии</w:t>
            </w:r>
          </w:p>
          <w:p w14:paraId="76EA5109" w14:textId="77777777" w:rsidR="00E2792A" w:rsidRPr="00C12E87" w:rsidRDefault="00E2792A" w:rsidP="00163708">
            <w:pPr>
              <w:spacing w:after="0" w:line="240" w:lineRule="auto"/>
              <w:rPr>
                <w:rFonts w:ascii="Times New Roman" w:hAnsi="Times New Roman"/>
                <w:sz w:val="24"/>
                <w:szCs w:val="24"/>
              </w:rPr>
            </w:pPr>
            <w:r w:rsidRPr="00C12E87">
              <w:rPr>
                <w:rFonts w:ascii="Times New Roman" w:hAnsi="Times New Roman"/>
                <w:sz w:val="24"/>
                <w:szCs w:val="24"/>
              </w:rPr>
              <w:t xml:space="preserve">грамотность речи </w:t>
            </w:r>
          </w:p>
          <w:p w14:paraId="1633BCA9" w14:textId="77777777" w:rsidR="00E2792A" w:rsidRPr="00C12E87" w:rsidRDefault="00E2792A" w:rsidP="00163708">
            <w:pPr>
              <w:spacing w:after="0" w:line="240" w:lineRule="auto"/>
              <w:rPr>
                <w:rFonts w:ascii="Times New Roman" w:hAnsi="Times New Roman"/>
                <w:sz w:val="24"/>
                <w:szCs w:val="24"/>
              </w:rPr>
            </w:pPr>
            <w:r w:rsidRPr="00C12E87">
              <w:rPr>
                <w:rFonts w:ascii="Times New Roman" w:hAnsi="Times New Roman"/>
                <w:sz w:val="24"/>
                <w:szCs w:val="24"/>
              </w:rPr>
              <w:t>аргументированность</w:t>
            </w:r>
          </w:p>
          <w:p w14:paraId="59D95292" w14:textId="77777777" w:rsidR="00E2792A" w:rsidRPr="00C12E87" w:rsidRDefault="00E2792A" w:rsidP="00163708">
            <w:pPr>
              <w:spacing w:after="0" w:line="240" w:lineRule="auto"/>
              <w:rPr>
                <w:rFonts w:ascii="Times New Roman" w:hAnsi="Times New Roman"/>
                <w:sz w:val="24"/>
                <w:szCs w:val="24"/>
              </w:rPr>
            </w:pPr>
            <w:r w:rsidRPr="00C12E87">
              <w:rPr>
                <w:rFonts w:ascii="Times New Roman" w:hAnsi="Times New Roman"/>
                <w:sz w:val="24"/>
                <w:szCs w:val="24"/>
              </w:rPr>
              <w:t>четкое изложение сути поставленной проблемы</w:t>
            </w:r>
          </w:p>
          <w:p w14:paraId="01418734" w14:textId="77777777" w:rsidR="00E2792A" w:rsidRPr="00C12E87" w:rsidRDefault="00E2792A" w:rsidP="00163708">
            <w:pPr>
              <w:spacing w:after="0" w:line="240" w:lineRule="auto"/>
              <w:rPr>
                <w:rFonts w:ascii="Times New Roman" w:hAnsi="Times New Roman"/>
                <w:sz w:val="24"/>
                <w:szCs w:val="24"/>
              </w:rPr>
            </w:pPr>
            <w:r w:rsidRPr="00C12E87">
              <w:rPr>
                <w:rFonts w:ascii="Times New Roman" w:hAnsi="Times New Roman"/>
                <w:sz w:val="24"/>
                <w:szCs w:val="24"/>
              </w:rPr>
              <w:t>самостоятельно проведенный анализ проблемы с использованием концепций и аналитического инструментария дисциплины</w:t>
            </w:r>
          </w:p>
          <w:p w14:paraId="49EC9967" w14:textId="77777777" w:rsidR="00E2792A" w:rsidRPr="00C12E87" w:rsidRDefault="00E2792A" w:rsidP="00163708">
            <w:pPr>
              <w:spacing w:after="0" w:line="240" w:lineRule="auto"/>
              <w:rPr>
                <w:rFonts w:ascii="Times New Roman" w:hAnsi="Times New Roman"/>
                <w:sz w:val="24"/>
                <w:szCs w:val="24"/>
              </w:rPr>
            </w:pPr>
            <w:r w:rsidRPr="00C12E87">
              <w:rPr>
                <w:rFonts w:ascii="Times New Roman" w:hAnsi="Times New Roman"/>
                <w:sz w:val="24"/>
                <w:szCs w:val="24"/>
              </w:rPr>
              <w:t xml:space="preserve">наличие обобщенной авторской </w:t>
            </w:r>
            <w:r w:rsidRPr="00C12E87">
              <w:rPr>
                <w:rFonts w:ascii="Times New Roman" w:hAnsi="Times New Roman"/>
                <w:sz w:val="24"/>
                <w:szCs w:val="24"/>
              </w:rPr>
              <w:lastRenderedPageBreak/>
              <w:t>позиции, собственных умозаключений</w:t>
            </w:r>
          </w:p>
          <w:p w14:paraId="14C5D126" w14:textId="77777777" w:rsidR="00E2792A" w:rsidRPr="00C12E87" w:rsidRDefault="00E2792A" w:rsidP="00163708">
            <w:pPr>
              <w:spacing w:after="0" w:line="240" w:lineRule="auto"/>
              <w:rPr>
                <w:rFonts w:ascii="Times New Roman" w:hAnsi="Times New Roman"/>
                <w:sz w:val="24"/>
                <w:szCs w:val="24"/>
              </w:rPr>
            </w:pPr>
            <w:r w:rsidRPr="00C12E87">
              <w:rPr>
                <w:rFonts w:ascii="Times New Roman" w:hAnsi="Times New Roman"/>
                <w:sz w:val="24"/>
                <w:szCs w:val="24"/>
              </w:rPr>
              <w:t>использование профессиональной лексики</w:t>
            </w:r>
          </w:p>
          <w:p w14:paraId="03F55DC0" w14:textId="77777777" w:rsidR="00E2792A" w:rsidRPr="00C12E87" w:rsidRDefault="00E2792A" w:rsidP="00163708">
            <w:pPr>
              <w:spacing w:after="0" w:line="240" w:lineRule="auto"/>
              <w:rPr>
                <w:rFonts w:ascii="Times New Roman" w:hAnsi="Times New Roman"/>
                <w:sz w:val="24"/>
                <w:szCs w:val="24"/>
              </w:rPr>
            </w:pPr>
            <w:r w:rsidRPr="00C12E87">
              <w:rPr>
                <w:rFonts w:ascii="Times New Roman" w:hAnsi="Times New Roman"/>
                <w:sz w:val="24"/>
                <w:szCs w:val="24"/>
              </w:rPr>
              <w:t>наличие выводов</w:t>
            </w:r>
          </w:p>
          <w:p w14:paraId="771A320A" w14:textId="77777777" w:rsidR="00E2792A" w:rsidRPr="00C12E87" w:rsidRDefault="00E2792A" w:rsidP="00163708">
            <w:pPr>
              <w:tabs>
                <w:tab w:val="left" w:pos="851"/>
              </w:tabs>
              <w:spacing w:after="0" w:line="240" w:lineRule="auto"/>
              <w:jc w:val="both"/>
              <w:rPr>
                <w:rFonts w:ascii="Times New Roman" w:hAnsi="Times New Roman"/>
                <w:sz w:val="24"/>
                <w:szCs w:val="24"/>
              </w:rPr>
            </w:pPr>
            <w:r w:rsidRPr="00C12E87">
              <w:rPr>
                <w:rFonts w:ascii="Times New Roman" w:hAnsi="Times New Roman"/>
                <w:sz w:val="24"/>
                <w:szCs w:val="24"/>
              </w:rPr>
              <w:t>дан полный, развернутый ответ на поставленный вопрос</w:t>
            </w:r>
          </w:p>
          <w:p w14:paraId="42FE98AD" w14:textId="77777777" w:rsidR="00E2792A" w:rsidRPr="00C12E87" w:rsidRDefault="00E2792A" w:rsidP="00163708">
            <w:pPr>
              <w:tabs>
                <w:tab w:val="left" w:pos="851"/>
              </w:tabs>
              <w:spacing w:after="0" w:line="240" w:lineRule="auto"/>
              <w:jc w:val="both"/>
              <w:rPr>
                <w:rFonts w:ascii="Times New Roman" w:hAnsi="Times New Roman"/>
                <w:sz w:val="24"/>
                <w:szCs w:val="24"/>
              </w:rPr>
            </w:pPr>
            <w:r w:rsidRPr="00C12E87">
              <w:rPr>
                <w:rFonts w:ascii="Times New Roman" w:hAnsi="Times New Roman"/>
                <w:sz w:val="24"/>
                <w:szCs w:val="24"/>
              </w:rPr>
              <w:t>показана совокупность осознанных знаний об объекте, проявляющаяся в свободном оперировании понятиями, умении выделить существенные и несущественные его признаки, причинно-следственные связи</w:t>
            </w:r>
          </w:p>
          <w:p w14:paraId="3C34062E" w14:textId="77777777" w:rsidR="00E2792A" w:rsidRPr="00C12E87" w:rsidRDefault="00E2792A" w:rsidP="00163708">
            <w:pPr>
              <w:tabs>
                <w:tab w:val="left" w:pos="851"/>
              </w:tabs>
              <w:spacing w:after="0" w:line="240" w:lineRule="auto"/>
              <w:jc w:val="both"/>
              <w:rPr>
                <w:rFonts w:ascii="Times New Roman" w:hAnsi="Times New Roman"/>
                <w:sz w:val="24"/>
                <w:szCs w:val="24"/>
              </w:rPr>
            </w:pPr>
            <w:r w:rsidRPr="00C12E87">
              <w:rPr>
                <w:rFonts w:ascii="Times New Roman" w:hAnsi="Times New Roman"/>
                <w:sz w:val="24"/>
                <w:szCs w:val="24"/>
              </w:rPr>
              <w:t>знание об объекте демонстрируется на фоне понимания его в системе данной дисциплины и междисциплинарных связей</w:t>
            </w:r>
          </w:p>
          <w:p w14:paraId="32DDEAAE" w14:textId="77777777" w:rsidR="00E2792A" w:rsidRPr="00C12E87" w:rsidRDefault="00E2792A" w:rsidP="00163708">
            <w:pPr>
              <w:tabs>
                <w:tab w:val="left" w:pos="851"/>
              </w:tabs>
              <w:spacing w:after="0" w:line="240" w:lineRule="auto"/>
              <w:jc w:val="both"/>
              <w:rPr>
                <w:rFonts w:ascii="Times New Roman" w:hAnsi="Times New Roman"/>
                <w:sz w:val="24"/>
                <w:szCs w:val="24"/>
              </w:rPr>
            </w:pPr>
            <w:r w:rsidRPr="00C12E87">
              <w:rPr>
                <w:rFonts w:ascii="Times New Roman" w:hAnsi="Times New Roman"/>
                <w:sz w:val="24"/>
                <w:szCs w:val="24"/>
              </w:rPr>
              <w:t>ответ формулируется в терминах дисциплины, изложен литературным языком, логичен, доказателен, демонстрирует позицию обучающегося.</w:t>
            </w:r>
          </w:p>
        </w:tc>
        <w:tc>
          <w:tcPr>
            <w:tcW w:w="1315" w:type="pct"/>
          </w:tcPr>
          <w:p w14:paraId="0680D222" w14:textId="77777777" w:rsidR="00E2792A" w:rsidRPr="00C12E87" w:rsidRDefault="00E2792A" w:rsidP="00163708">
            <w:pPr>
              <w:spacing w:after="0" w:line="240" w:lineRule="auto"/>
              <w:rPr>
                <w:rFonts w:ascii="Times New Roman" w:hAnsi="Times New Roman"/>
                <w:sz w:val="24"/>
                <w:szCs w:val="24"/>
              </w:rPr>
            </w:pPr>
            <w:r w:rsidRPr="00C12E87">
              <w:rPr>
                <w:rFonts w:ascii="Times New Roman" w:hAnsi="Times New Roman"/>
                <w:sz w:val="24"/>
                <w:szCs w:val="24"/>
              </w:rPr>
              <w:lastRenderedPageBreak/>
              <w:t xml:space="preserve">тематическое тестирование </w:t>
            </w:r>
          </w:p>
          <w:p w14:paraId="170A0951" w14:textId="77777777" w:rsidR="00E2792A" w:rsidRPr="00C12E87" w:rsidRDefault="00E2792A" w:rsidP="00163708">
            <w:pPr>
              <w:spacing w:after="0" w:line="240" w:lineRule="auto"/>
              <w:rPr>
                <w:rFonts w:ascii="Times New Roman" w:hAnsi="Times New Roman"/>
                <w:sz w:val="24"/>
                <w:szCs w:val="24"/>
              </w:rPr>
            </w:pPr>
            <w:r w:rsidRPr="00C12E87">
              <w:rPr>
                <w:rFonts w:ascii="Times New Roman" w:hAnsi="Times New Roman"/>
                <w:sz w:val="24"/>
                <w:szCs w:val="24"/>
              </w:rPr>
              <w:t>письменная работа</w:t>
            </w:r>
          </w:p>
          <w:p w14:paraId="77142D48" w14:textId="77777777" w:rsidR="00E2792A" w:rsidRPr="00C12E87" w:rsidRDefault="00E2792A" w:rsidP="00163708">
            <w:pPr>
              <w:spacing w:after="0" w:line="240" w:lineRule="auto"/>
              <w:rPr>
                <w:rFonts w:ascii="Times New Roman" w:hAnsi="Times New Roman"/>
                <w:sz w:val="24"/>
                <w:szCs w:val="24"/>
              </w:rPr>
            </w:pPr>
            <w:r w:rsidRPr="00C12E87">
              <w:rPr>
                <w:rFonts w:ascii="Times New Roman" w:hAnsi="Times New Roman"/>
                <w:sz w:val="24"/>
                <w:szCs w:val="24"/>
              </w:rPr>
              <w:t>устный опрос</w:t>
            </w:r>
          </w:p>
          <w:p w14:paraId="5C1A2096" w14:textId="77777777" w:rsidR="00E2792A" w:rsidRPr="00C12E87" w:rsidRDefault="00E2792A" w:rsidP="00163708">
            <w:pPr>
              <w:spacing w:after="0" w:line="240" w:lineRule="auto"/>
              <w:rPr>
                <w:rFonts w:ascii="Times New Roman" w:hAnsi="Times New Roman"/>
                <w:sz w:val="24"/>
                <w:szCs w:val="24"/>
              </w:rPr>
            </w:pPr>
            <w:r w:rsidRPr="00C12E87">
              <w:rPr>
                <w:rFonts w:ascii="Times New Roman" w:hAnsi="Times New Roman"/>
                <w:sz w:val="24"/>
                <w:szCs w:val="24"/>
              </w:rPr>
              <w:t>эссе</w:t>
            </w:r>
          </w:p>
          <w:p w14:paraId="7160F707" w14:textId="77777777" w:rsidR="00E2792A" w:rsidRPr="00C12E87" w:rsidRDefault="00E2792A" w:rsidP="00163708">
            <w:pPr>
              <w:spacing w:after="0" w:line="240" w:lineRule="auto"/>
              <w:rPr>
                <w:rFonts w:ascii="Times New Roman" w:hAnsi="Times New Roman"/>
                <w:bCs/>
                <w:sz w:val="24"/>
                <w:szCs w:val="24"/>
              </w:rPr>
            </w:pPr>
            <w:r w:rsidRPr="00C12E87">
              <w:rPr>
                <w:rFonts w:ascii="Times New Roman" w:hAnsi="Times New Roman"/>
                <w:bCs/>
                <w:sz w:val="24"/>
                <w:szCs w:val="24"/>
              </w:rPr>
              <w:t>дифференцированный зачет</w:t>
            </w:r>
          </w:p>
        </w:tc>
      </w:tr>
      <w:tr w:rsidR="00E2792A" w:rsidRPr="00C12E87" w14:paraId="20C4704E" w14:textId="77777777" w:rsidTr="00163708">
        <w:trPr>
          <w:trHeight w:val="308"/>
        </w:trPr>
        <w:tc>
          <w:tcPr>
            <w:tcW w:w="5000" w:type="pct"/>
            <w:gridSpan w:val="3"/>
          </w:tcPr>
          <w:p w14:paraId="65A908D3" w14:textId="77777777" w:rsidR="00E2792A" w:rsidRPr="00C12E87" w:rsidRDefault="00E2792A" w:rsidP="00163708">
            <w:pPr>
              <w:spacing w:line="240" w:lineRule="auto"/>
              <w:rPr>
                <w:rFonts w:ascii="Times New Roman" w:hAnsi="Times New Roman"/>
                <w:bCs/>
                <w:i/>
                <w:sz w:val="24"/>
                <w:szCs w:val="24"/>
              </w:rPr>
            </w:pPr>
            <w:r w:rsidRPr="00C12E87">
              <w:rPr>
                <w:rFonts w:ascii="Times New Roman" w:hAnsi="Times New Roman"/>
                <w:bCs/>
                <w:i/>
                <w:sz w:val="24"/>
                <w:szCs w:val="24"/>
              </w:rPr>
              <w:lastRenderedPageBreak/>
              <w:t>Перечень умений, осваиваемых в рамках учебной дисциплины</w:t>
            </w:r>
          </w:p>
        </w:tc>
      </w:tr>
      <w:tr w:rsidR="00E2792A" w:rsidRPr="00C12E87" w14:paraId="411DD39F" w14:textId="77777777" w:rsidTr="00163708">
        <w:trPr>
          <w:trHeight w:val="896"/>
        </w:trPr>
        <w:tc>
          <w:tcPr>
            <w:tcW w:w="1612" w:type="pct"/>
          </w:tcPr>
          <w:p w14:paraId="2B151829" w14:textId="77777777" w:rsidR="00E2792A" w:rsidRPr="00C12E87" w:rsidRDefault="00E2792A" w:rsidP="00163708">
            <w:pPr>
              <w:suppressAutoHyphens/>
              <w:spacing w:after="0" w:line="240" w:lineRule="auto"/>
              <w:rPr>
                <w:rFonts w:ascii="Times New Roman" w:hAnsi="Times New Roman"/>
                <w:sz w:val="24"/>
                <w:szCs w:val="24"/>
              </w:rPr>
            </w:pPr>
            <w:r w:rsidRPr="00C12E87">
              <w:rPr>
                <w:rFonts w:ascii="Times New Roman" w:hAnsi="Times New Roman"/>
                <w:sz w:val="24"/>
                <w:szCs w:val="24"/>
              </w:rPr>
              <w:t xml:space="preserve">применять современную научную психологическую терминологию </w:t>
            </w:r>
          </w:p>
          <w:p w14:paraId="634C9CBB" w14:textId="77777777" w:rsidR="00E2792A" w:rsidRPr="00C12E87" w:rsidRDefault="00E2792A" w:rsidP="00163708">
            <w:pPr>
              <w:suppressAutoHyphens/>
              <w:spacing w:after="0" w:line="240" w:lineRule="auto"/>
              <w:rPr>
                <w:rFonts w:ascii="Times New Roman" w:hAnsi="Times New Roman"/>
                <w:iCs/>
                <w:sz w:val="24"/>
                <w:szCs w:val="24"/>
              </w:rPr>
            </w:pPr>
            <w:r w:rsidRPr="00C12E87">
              <w:rPr>
                <w:rFonts w:ascii="Times New Roman" w:hAnsi="Times New Roman"/>
                <w:iCs/>
                <w:sz w:val="24"/>
                <w:szCs w:val="24"/>
              </w:rPr>
              <w:t>реализовывать составленный план</w:t>
            </w:r>
          </w:p>
          <w:p w14:paraId="0D25A8D9" w14:textId="77777777" w:rsidR="00E2792A" w:rsidRPr="00C12E87" w:rsidRDefault="00E2792A" w:rsidP="00163708">
            <w:pPr>
              <w:suppressAutoHyphens/>
              <w:spacing w:after="0" w:line="240" w:lineRule="auto"/>
              <w:rPr>
                <w:rFonts w:ascii="Times New Roman" w:hAnsi="Times New Roman"/>
                <w:iCs/>
                <w:sz w:val="24"/>
                <w:szCs w:val="24"/>
              </w:rPr>
            </w:pPr>
            <w:r w:rsidRPr="00C12E87">
              <w:rPr>
                <w:rFonts w:ascii="Times New Roman" w:hAnsi="Times New Roman"/>
                <w:iCs/>
                <w:sz w:val="24"/>
                <w:szCs w:val="24"/>
              </w:rPr>
              <w:t>оценивать результат и последствия своих действий</w:t>
            </w:r>
          </w:p>
          <w:p w14:paraId="78CB4A6C" w14:textId="77777777" w:rsidR="00E2792A" w:rsidRPr="00C12E87" w:rsidRDefault="00E2792A" w:rsidP="00163708">
            <w:pPr>
              <w:suppressAutoHyphens/>
              <w:spacing w:after="0" w:line="240" w:lineRule="auto"/>
              <w:rPr>
                <w:rFonts w:ascii="Times New Roman" w:hAnsi="Times New Roman"/>
                <w:iCs/>
                <w:sz w:val="24"/>
                <w:szCs w:val="24"/>
              </w:rPr>
            </w:pPr>
            <w:r w:rsidRPr="00C12E87">
              <w:rPr>
                <w:rFonts w:ascii="Times New Roman" w:hAnsi="Times New Roman"/>
                <w:iCs/>
                <w:sz w:val="24"/>
                <w:szCs w:val="24"/>
              </w:rPr>
              <w:t xml:space="preserve">определять необходимые источники информации </w:t>
            </w:r>
          </w:p>
          <w:p w14:paraId="29F2F6EA" w14:textId="77777777" w:rsidR="00E2792A" w:rsidRPr="00C12E87" w:rsidRDefault="00E2792A" w:rsidP="00163708">
            <w:pPr>
              <w:suppressAutoHyphens/>
              <w:spacing w:after="0" w:line="240" w:lineRule="auto"/>
              <w:rPr>
                <w:rFonts w:ascii="Times New Roman" w:hAnsi="Times New Roman"/>
                <w:iCs/>
                <w:sz w:val="24"/>
                <w:szCs w:val="24"/>
              </w:rPr>
            </w:pPr>
            <w:r w:rsidRPr="00C12E87">
              <w:rPr>
                <w:rFonts w:ascii="Times New Roman" w:hAnsi="Times New Roman"/>
                <w:iCs/>
                <w:sz w:val="24"/>
                <w:szCs w:val="24"/>
              </w:rPr>
              <w:t xml:space="preserve">планировать процесс поиска; структурировать получаемую информацию; </w:t>
            </w:r>
          </w:p>
          <w:p w14:paraId="68F73537" w14:textId="77777777" w:rsidR="00E2792A" w:rsidRPr="00C12E87" w:rsidRDefault="00E2792A" w:rsidP="00163708">
            <w:pPr>
              <w:suppressAutoHyphens/>
              <w:spacing w:after="0" w:line="240" w:lineRule="auto"/>
              <w:rPr>
                <w:rFonts w:ascii="Times New Roman" w:hAnsi="Times New Roman"/>
                <w:iCs/>
                <w:sz w:val="24"/>
                <w:szCs w:val="24"/>
              </w:rPr>
            </w:pPr>
            <w:r w:rsidRPr="00C12E87">
              <w:rPr>
                <w:rFonts w:ascii="Times New Roman" w:hAnsi="Times New Roman"/>
                <w:iCs/>
                <w:sz w:val="24"/>
                <w:szCs w:val="24"/>
              </w:rPr>
              <w:t>выделять наиболее значимое в перечне информации</w:t>
            </w:r>
          </w:p>
          <w:p w14:paraId="6EC16062" w14:textId="77777777" w:rsidR="00E2792A" w:rsidRPr="00C12E87" w:rsidRDefault="00E2792A" w:rsidP="00163708">
            <w:pPr>
              <w:suppressAutoHyphens/>
              <w:spacing w:after="0" w:line="240" w:lineRule="auto"/>
              <w:rPr>
                <w:rFonts w:ascii="Times New Roman" w:hAnsi="Times New Roman"/>
                <w:iCs/>
                <w:sz w:val="24"/>
                <w:szCs w:val="24"/>
              </w:rPr>
            </w:pPr>
            <w:r w:rsidRPr="00C12E87">
              <w:rPr>
                <w:rFonts w:ascii="Times New Roman" w:hAnsi="Times New Roman"/>
                <w:iCs/>
                <w:sz w:val="24"/>
                <w:szCs w:val="24"/>
              </w:rPr>
              <w:t xml:space="preserve">оценивать практическую значимость результатов поиска </w:t>
            </w:r>
          </w:p>
          <w:p w14:paraId="0B9B94E7" w14:textId="77777777" w:rsidR="00E2792A" w:rsidRPr="00C12E87" w:rsidRDefault="00E2792A" w:rsidP="00163708">
            <w:pPr>
              <w:suppressAutoHyphens/>
              <w:spacing w:after="0" w:line="240" w:lineRule="auto"/>
              <w:rPr>
                <w:rFonts w:ascii="Times New Roman" w:hAnsi="Times New Roman"/>
                <w:iCs/>
                <w:sz w:val="24"/>
                <w:szCs w:val="24"/>
              </w:rPr>
            </w:pPr>
            <w:r w:rsidRPr="00C12E87">
              <w:rPr>
                <w:rFonts w:ascii="Times New Roman" w:hAnsi="Times New Roman"/>
                <w:iCs/>
                <w:sz w:val="24"/>
                <w:szCs w:val="24"/>
              </w:rPr>
              <w:t xml:space="preserve">оформлять результаты поиска </w:t>
            </w:r>
          </w:p>
          <w:p w14:paraId="6AAC1AC9" w14:textId="77777777" w:rsidR="00E2792A" w:rsidRPr="00C12E87" w:rsidRDefault="00E2792A" w:rsidP="00163708">
            <w:pPr>
              <w:suppressAutoHyphens/>
              <w:spacing w:after="0" w:line="240" w:lineRule="auto"/>
              <w:rPr>
                <w:rFonts w:ascii="Times New Roman" w:hAnsi="Times New Roman"/>
                <w:iCs/>
                <w:sz w:val="24"/>
                <w:szCs w:val="24"/>
              </w:rPr>
            </w:pPr>
            <w:r w:rsidRPr="00C12E87">
              <w:rPr>
                <w:rFonts w:ascii="Times New Roman" w:hAnsi="Times New Roman"/>
                <w:iCs/>
                <w:sz w:val="24"/>
                <w:szCs w:val="24"/>
              </w:rPr>
              <w:t xml:space="preserve">применять средства информационных технологий для решения психолого-педагогических задач; </w:t>
            </w:r>
          </w:p>
          <w:p w14:paraId="678C8C0D" w14:textId="77777777" w:rsidR="00E2792A" w:rsidRPr="00C12E87" w:rsidRDefault="00E2792A" w:rsidP="00163708">
            <w:pPr>
              <w:suppressAutoHyphens/>
              <w:spacing w:after="0" w:line="240" w:lineRule="auto"/>
              <w:rPr>
                <w:rFonts w:ascii="Times New Roman" w:hAnsi="Times New Roman"/>
                <w:iCs/>
                <w:sz w:val="24"/>
                <w:szCs w:val="24"/>
              </w:rPr>
            </w:pPr>
            <w:r w:rsidRPr="00C12E87">
              <w:rPr>
                <w:rFonts w:ascii="Times New Roman" w:hAnsi="Times New Roman"/>
                <w:iCs/>
                <w:sz w:val="24"/>
                <w:szCs w:val="24"/>
              </w:rPr>
              <w:lastRenderedPageBreak/>
              <w:t>использовать различные цифровые средства для решения психолого-педагогических задач</w:t>
            </w:r>
          </w:p>
          <w:p w14:paraId="15E5B24E" w14:textId="77777777" w:rsidR="00E2792A" w:rsidRPr="00C12E87" w:rsidRDefault="00E2792A" w:rsidP="00163708">
            <w:pPr>
              <w:suppressAutoHyphens/>
              <w:spacing w:after="0" w:line="240" w:lineRule="auto"/>
              <w:rPr>
                <w:rFonts w:ascii="Times New Roman" w:hAnsi="Times New Roman"/>
                <w:sz w:val="24"/>
                <w:szCs w:val="24"/>
              </w:rPr>
            </w:pPr>
            <w:r w:rsidRPr="00C12E87">
              <w:rPr>
                <w:rFonts w:ascii="Times New Roman" w:hAnsi="Times New Roman"/>
                <w:sz w:val="24"/>
                <w:szCs w:val="24"/>
              </w:rPr>
              <w:t xml:space="preserve">определять и выстраивать </w:t>
            </w:r>
          </w:p>
          <w:p w14:paraId="27F61D2C" w14:textId="77777777" w:rsidR="00E2792A" w:rsidRPr="00C12E87" w:rsidRDefault="00E2792A" w:rsidP="00163708">
            <w:pPr>
              <w:suppressAutoHyphens/>
              <w:spacing w:after="0" w:line="240" w:lineRule="auto"/>
              <w:rPr>
                <w:rFonts w:ascii="Times New Roman" w:hAnsi="Times New Roman"/>
                <w:sz w:val="24"/>
                <w:szCs w:val="24"/>
              </w:rPr>
            </w:pPr>
            <w:r w:rsidRPr="00C12E87">
              <w:rPr>
                <w:rFonts w:ascii="Times New Roman" w:hAnsi="Times New Roman"/>
                <w:sz w:val="24"/>
                <w:szCs w:val="24"/>
              </w:rPr>
              <w:t>траектории профессионального развития и самообразования</w:t>
            </w:r>
          </w:p>
          <w:p w14:paraId="27C9FBB9" w14:textId="77777777" w:rsidR="00E2792A" w:rsidRPr="00C12E87" w:rsidRDefault="00E2792A" w:rsidP="00163708">
            <w:pPr>
              <w:suppressAutoHyphens/>
              <w:spacing w:after="0" w:line="240" w:lineRule="auto"/>
              <w:rPr>
                <w:rFonts w:ascii="Times New Roman" w:hAnsi="Times New Roman"/>
                <w:bCs/>
                <w:spacing w:val="-4"/>
                <w:sz w:val="24"/>
                <w:szCs w:val="24"/>
              </w:rPr>
            </w:pPr>
            <w:r w:rsidRPr="00C12E87">
              <w:rPr>
                <w:rFonts w:ascii="Times New Roman" w:hAnsi="Times New Roman"/>
                <w:bCs/>
                <w:spacing w:val="-4"/>
                <w:sz w:val="24"/>
                <w:szCs w:val="24"/>
              </w:rPr>
              <w:t>взаимодействовать с коллегами, руководством в ходе профессиональной деятельности</w:t>
            </w:r>
          </w:p>
          <w:p w14:paraId="0ACAC0C7" w14:textId="77777777" w:rsidR="00E2792A" w:rsidRPr="00C12E87" w:rsidRDefault="00E2792A" w:rsidP="00163708">
            <w:pPr>
              <w:suppressAutoHyphens/>
              <w:spacing w:after="0" w:line="240" w:lineRule="auto"/>
              <w:rPr>
                <w:rFonts w:ascii="Times New Roman" w:hAnsi="Times New Roman"/>
                <w:bCs/>
                <w:sz w:val="24"/>
                <w:szCs w:val="24"/>
              </w:rPr>
            </w:pPr>
            <w:r w:rsidRPr="00C12E87">
              <w:rPr>
                <w:rFonts w:ascii="Times New Roman" w:hAnsi="Times New Roman"/>
                <w:iCs/>
                <w:sz w:val="24"/>
                <w:szCs w:val="24"/>
              </w:rPr>
              <w:t xml:space="preserve">грамотно </w:t>
            </w:r>
            <w:r w:rsidRPr="00C12E87">
              <w:rPr>
                <w:rFonts w:ascii="Times New Roman" w:hAnsi="Times New Roman"/>
                <w:bCs/>
                <w:sz w:val="24"/>
                <w:szCs w:val="24"/>
              </w:rPr>
              <w:t xml:space="preserve">излагать свои мысли и оформлять документы по профессиональной тематике </w:t>
            </w:r>
          </w:p>
          <w:p w14:paraId="1F523A3B" w14:textId="77777777" w:rsidR="00E2792A" w:rsidRPr="00C12E87" w:rsidRDefault="00E2792A" w:rsidP="00163708">
            <w:pPr>
              <w:suppressAutoHyphens/>
              <w:spacing w:after="0" w:line="240" w:lineRule="auto"/>
              <w:rPr>
                <w:rFonts w:ascii="Times New Roman" w:hAnsi="Times New Roman"/>
                <w:iCs/>
                <w:sz w:val="24"/>
                <w:szCs w:val="24"/>
              </w:rPr>
            </w:pPr>
            <w:r w:rsidRPr="00C12E87">
              <w:rPr>
                <w:rFonts w:ascii="Times New Roman" w:hAnsi="Times New Roman"/>
                <w:iCs/>
                <w:sz w:val="24"/>
                <w:szCs w:val="24"/>
              </w:rPr>
              <w:t xml:space="preserve">понимать тексты на базовые психолого-педагогические темы; </w:t>
            </w:r>
          </w:p>
          <w:p w14:paraId="3090BC28" w14:textId="77777777" w:rsidR="00E2792A" w:rsidRPr="00C12E87" w:rsidRDefault="00E2792A" w:rsidP="00163708">
            <w:pPr>
              <w:suppressAutoHyphens/>
              <w:spacing w:after="0" w:line="240" w:lineRule="auto"/>
              <w:rPr>
                <w:rFonts w:ascii="Times New Roman" w:hAnsi="Times New Roman"/>
                <w:iCs/>
                <w:sz w:val="24"/>
                <w:szCs w:val="24"/>
              </w:rPr>
            </w:pPr>
            <w:r w:rsidRPr="00C12E87">
              <w:rPr>
                <w:rFonts w:ascii="Times New Roman" w:hAnsi="Times New Roman"/>
                <w:iCs/>
                <w:sz w:val="24"/>
                <w:szCs w:val="24"/>
              </w:rPr>
              <w:t xml:space="preserve">участвовать в диалогах на профессиональные темы </w:t>
            </w:r>
          </w:p>
          <w:p w14:paraId="3B8F1263" w14:textId="77777777" w:rsidR="00E2792A" w:rsidRPr="00C12E87" w:rsidRDefault="00E2792A" w:rsidP="00163708">
            <w:pPr>
              <w:suppressAutoHyphens/>
              <w:spacing w:after="0" w:line="240" w:lineRule="auto"/>
              <w:rPr>
                <w:rFonts w:ascii="Times New Roman" w:hAnsi="Times New Roman"/>
                <w:iCs/>
                <w:sz w:val="24"/>
                <w:szCs w:val="24"/>
              </w:rPr>
            </w:pPr>
            <w:r w:rsidRPr="00C12E87">
              <w:rPr>
                <w:rFonts w:ascii="Times New Roman" w:hAnsi="Times New Roman"/>
                <w:iCs/>
                <w:sz w:val="24"/>
                <w:szCs w:val="24"/>
              </w:rPr>
              <w:t xml:space="preserve">строить простые высказывания о себе и о своей профессиональной деятельности; </w:t>
            </w:r>
          </w:p>
          <w:p w14:paraId="7AC14138" w14:textId="77777777" w:rsidR="00E2792A" w:rsidRPr="00C12E87" w:rsidRDefault="00E2792A" w:rsidP="00163708">
            <w:pPr>
              <w:suppressAutoHyphens/>
              <w:spacing w:after="0" w:line="240" w:lineRule="auto"/>
              <w:rPr>
                <w:rFonts w:ascii="Times New Roman" w:hAnsi="Times New Roman"/>
                <w:iCs/>
                <w:sz w:val="24"/>
                <w:szCs w:val="24"/>
              </w:rPr>
            </w:pPr>
            <w:r w:rsidRPr="00C12E87">
              <w:rPr>
                <w:rFonts w:ascii="Times New Roman" w:hAnsi="Times New Roman"/>
                <w:iCs/>
                <w:sz w:val="24"/>
                <w:szCs w:val="24"/>
              </w:rPr>
              <w:t xml:space="preserve">кратко обосновывать и объяснять свои действия (текущие и планируемые) </w:t>
            </w:r>
          </w:p>
          <w:p w14:paraId="62EFF8B4" w14:textId="77777777" w:rsidR="00E2792A" w:rsidRPr="00C12E87" w:rsidRDefault="00E2792A" w:rsidP="00163708">
            <w:pPr>
              <w:suppressAutoHyphens/>
              <w:spacing w:after="0" w:line="240" w:lineRule="auto"/>
              <w:rPr>
                <w:rFonts w:ascii="Times New Roman" w:hAnsi="Times New Roman"/>
                <w:bCs/>
                <w:i/>
                <w:sz w:val="24"/>
                <w:szCs w:val="24"/>
              </w:rPr>
            </w:pPr>
            <w:r w:rsidRPr="00C12E87">
              <w:rPr>
                <w:rFonts w:ascii="Times New Roman" w:hAnsi="Times New Roman"/>
                <w:iCs/>
                <w:sz w:val="24"/>
                <w:szCs w:val="24"/>
              </w:rPr>
              <w:t>писать простые связные сообщения на психолого-педагогические темы</w:t>
            </w:r>
          </w:p>
        </w:tc>
        <w:tc>
          <w:tcPr>
            <w:tcW w:w="2073" w:type="pct"/>
          </w:tcPr>
          <w:p w14:paraId="2B24F8DE" w14:textId="77777777" w:rsidR="00E2792A" w:rsidRPr="00C12E87" w:rsidRDefault="00E2792A" w:rsidP="00163708">
            <w:pPr>
              <w:spacing w:after="0" w:line="240" w:lineRule="auto"/>
              <w:rPr>
                <w:rFonts w:ascii="Times New Roman" w:hAnsi="Times New Roman"/>
                <w:sz w:val="24"/>
                <w:szCs w:val="24"/>
              </w:rPr>
            </w:pPr>
            <w:r w:rsidRPr="00C12E87">
              <w:rPr>
                <w:rFonts w:ascii="Times New Roman" w:hAnsi="Times New Roman"/>
                <w:sz w:val="24"/>
                <w:szCs w:val="24"/>
              </w:rPr>
              <w:lastRenderedPageBreak/>
              <w:t>правильность выполнения/содержание</w:t>
            </w:r>
          </w:p>
          <w:p w14:paraId="446C3091" w14:textId="77777777" w:rsidR="00E2792A" w:rsidRPr="00C12E87" w:rsidRDefault="00E2792A" w:rsidP="00163708">
            <w:pPr>
              <w:spacing w:after="0" w:line="240" w:lineRule="auto"/>
              <w:rPr>
                <w:rFonts w:ascii="Times New Roman" w:hAnsi="Times New Roman"/>
                <w:sz w:val="24"/>
                <w:szCs w:val="24"/>
              </w:rPr>
            </w:pPr>
            <w:r w:rsidRPr="00C12E87">
              <w:rPr>
                <w:rFonts w:ascii="Times New Roman" w:hAnsi="Times New Roman"/>
                <w:sz w:val="24"/>
                <w:szCs w:val="24"/>
              </w:rPr>
              <w:t>степень проработанности</w:t>
            </w:r>
          </w:p>
          <w:p w14:paraId="0590154D" w14:textId="77777777" w:rsidR="00E2792A" w:rsidRPr="00C12E87" w:rsidRDefault="00E2792A" w:rsidP="00163708">
            <w:pPr>
              <w:spacing w:after="0" w:line="240" w:lineRule="auto"/>
              <w:rPr>
                <w:rFonts w:ascii="Times New Roman" w:hAnsi="Times New Roman"/>
                <w:sz w:val="24"/>
                <w:szCs w:val="24"/>
              </w:rPr>
            </w:pPr>
            <w:r w:rsidRPr="00C12E87">
              <w:rPr>
                <w:rFonts w:ascii="Times New Roman" w:hAnsi="Times New Roman"/>
                <w:sz w:val="24"/>
                <w:szCs w:val="24"/>
              </w:rPr>
              <w:t>глубина раскрытия</w:t>
            </w:r>
          </w:p>
          <w:p w14:paraId="038DF0A9" w14:textId="77777777" w:rsidR="00E2792A" w:rsidRPr="00C12E87" w:rsidRDefault="00E2792A" w:rsidP="00163708">
            <w:pPr>
              <w:spacing w:after="0" w:line="240" w:lineRule="auto"/>
              <w:rPr>
                <w:rFonts w:ascii="Times New Roman" w:hAnsi="Times New Roman"/>
                <w:sz w:val="24"/>
                <w:szCs w:val="24"/>
              </w:rPr>
            </w:pPr>
            <w:r w:rsidRPr="00C12E87">
              <w:rPr>
                <w:rFonts w:ascii="Times New Roman" w:hAnsi="Times New Roman"/>
                <w:sz w:val="24"/>
                <w:szCs w:val="24"/>
              </w:rPr>
              <w:t>раскрытие источников информации, целесообразность их использования</w:t>
            </w:r>
          </w:p>
          <w:p w14:paraId="77563405" w14:textId="77777777" w:rsidR="00E2792A" w:rsidRPr="00C12E87" w:rsidRDefault="00E2792A" w:rsidP="00163708">
            <w:pPr>
              <w:spacing w:after="0" w:line="240" w:lineRule="auto"/>
              <w:rPr>
                <w:rFonts w:ascii="Times New Roman" w:hAnsi="Times New Roman"/>
                <w:sz w:val="24"/>
                <w:szCs w:val="24"/>
              </w:rPr>
            </w:pPr>
            <w:r w:rsidRPr="00C12E87">
              <w:rPr>
                <w:rFonts w:ascii="Times New Roman" w:hAnsi="Times New Roman"/>
                <w:sz w:val="24"/>
                <w:szCs w:val="24"/>
              </w:rPr>
              <w:t>соответствие требованиям оформления</w:t>
            </w:r>
          </w:p>
          <w:p w14:paraId="41169F99" w14:textId="77777777" w:rsidR="00E2792A" w:rsidRPr="00C12E87" w:rsidRDefault="00E2792A" w:rsidP="00163708">
            <w:pPr>
              <w:spacing w:after="0" w:line="240" w:lineRule="auto"/>
              <w:rPr>
                <w:rFonts w:ascii="Times New Roman" w:hAnsi="Times New Roman"/>
                <w:sz w:val="24"/>
                <w:szCs w:val="24"/>
              </w:rPr>
            </w:pPr>
            <w:r w:rsidRPr="00C12E87">
              <w:rPr>
                <w:rFonts w:ascii="Times New Roman" w:hAnsi="Times New Roman"/>
                <w:sz w:val="24"/>
                <w:szCs w:val="24"/>
              </w:rPr>
              <w:t>грамотность оформления</w:t>
            </w:r>
          </w:p>
          <w:p w14:paraId="1BF58D1F" w14:textId="77777777" w:rsidR="00E2792A" w:rsidRPr="00C12E87" w:rsidRDefault="00E2792A" w:rsidP="00163708">
            <w:pPr>
              <w:spacing w:after="0" w:line="240" w:lineRule="auto"/>
              <w:rPr>
                <w:rFonts w:ascii="Times New Roman" w:hAnsi="Times New Roman"/>
                <w:bCs/>
                <w:sz w:val="24"/>
                <w:szCs w:val="24"/>
              </w:rPr>
            </w:pPr>
            <w:r w:rsidRPr="00C12E87">
              <w:rPr>
                <w:rFonts w:ascii="Times New Roman" w:hAnsi="Times New Roman"/>
                <w:bCs/>
                <w:sz w:val="24"/>
                <w:szCs w:val="24"/>
              </w:rPr>
              <w:t xml:space="preserve">активность </w:t>
            </w:r>
          </w:p>
          <w:p w14:paraId="36339E40" w14:textId="77777777" w:rsidR="00E2792A" w:rsidRPr="00C12E87" w:rsidRDefault="00E2792A" w:rsidP="00163708">
            <w:pPr>
              <w:spacing w:after="0" w:line="240" w:lineRule="auto"/>
              <w:rPr>
                <w:rFonts w:ascii="Times New Roman" w:hAnsi="Times New Roman"/>
                <w:bCs/>
                <w:sz w:val="24"/>
                <w:szCs w:val="24"/>
              </w:rPr>
            </w:pPr>
            <w:r w:rsidRPr="00C12E87">
              <w:rPr>
                <w:rFonts w:ascii="Times New Roman" w:hAnsi="Times New Roman"/>
                <w:bCs/>
                <w:sz w:val="24"/>
                <w:szCs w:val="24"/>
              </w:rPr>
              <w:t>умение применять теоретический материал при решении практических задач</w:t>
            </w:r>
          </w:p>
          <w:p w14:paraId="754ADBBB" w14:textId="77777777" w:rsidR="00E2792A" w:rsidRPr="00C12E87" w:rsidRDefault="00E2792A" w:rsidP="00163708">
            <w:pPr>
              <w:spacing w:after="0" w:line="240" w:lineRule="auto"/>
              <w:rPr>
                <w:rFonts w:ascii="Times New Roman" w:hAnsi="Times New Roman"/>
                <w:bCs/>
                <w:sz w:val="24"/>
                <w:szCs w:val="24"/>
              </w:rPr>
            </w:pPr>
            <w:r w:rsidRPr="00C12E87">
              <w:rPr>
                <w:rFonts w:ascii="Times New Roman" w:hAnsi="Times New Roman"/>
                <w:bCs/>
                <w:sz w:val="24"/>
                <w:szCs w:val="24"/>
              </w:rPr>
              <w:t>понимание сущности обсуждаемых конкретных проблем, а также актуальности и практической значимости изучаемой дисциплины</w:t>
            </w:r>
          </w:p>
        </w:tc>
        <w:tc>
          <w:tcPr>
            <w:tcW w:w="1315" w:type="pct"/>
          </w:tcPr>
          <w:p w14:paraId="53DC9702" w14:textId="77777777" w:rsidR="00E2792A" w:rsidRPr="00C12E87" w:rsidRDefault="00E2792A" w:rsidP="00163708">
            <w:pPr>
              <w:spacing w:after="0" w:line="240" w:lineRule="auto"/>
              <w:rPr>
                <w:rFonts w:ascii="Times New Roman" w:hAnsi="Times New Roman"/>
                <w:bCs/>
                <w:sz w:val="24"/>
                <w:szCs w:val="24"/>
              </w:rPr>
            </w:pPr>
            <w:r w:rsidRPr="00C12E87">
              <w:rPr>
                <w:rFonts w:ascii="Times New Roman" w:hAnsi="Times New Roman"/>
                <w:bCs/>
                <w:sz w:val="24"/>
                <w:szCs w:val="24"/>
              </w:rPr>
              <w:t>Оценка результатов выполнения практической работы</w:t>
            </w:r>
          </w:p>
          <w:p w14:paraId="509A0E27" w14:textId="77777777" w:rsidR="00E2792A" w:rsidRPr="00C12E87" w:rsidRDefault="00E2792A" w:rsidP="00163708">
            <w:pPr>
              <w:spacing w:after="0" w:line="240" w:lineRule="auto"/>
              <w:rPr>
                <w:rFonts w:ascii="Times New Roman" w:hAnsi="Times New Roman"/>
                <w:bCs/>
                <w:sz w:val="24"/>
                <w:szCs w:val="24"/>
              </w:rPr>
            </w:pPr>
            <w:r w:rsidRPr="00C12E87">
              <w:rPr>
                <w:rFonts w:ascii="Times New Roman" w:hAnsi="Times New Roman"/>
                <w:bCs/>
                <w:sz w:val="24"/>
                <w:szCs w:val="24"/>
              </w:rPr>
              <w:t>Экспертное наблюдение за ходом выполнения практической работы</w:t>
            </w:r>
          </w:p>
        </w:tc>
      </w:tr>
    </w:tbl>
    <w:p w14:paraId="304C525B" w14:textId="77777777" w:rsidR="00E2792A" w:rsidRPr="0011621C" w:rsidRDefault="00E2792A" w:rsidP="00E2792A">
      <w:pPr>
        <w:spacing w:after="0"/>
        <w:jc w:val="both"/>
        <w:rPr>
          <w:rFonts w:ascii="Times New Roman" w:hAnsi="Times New Roman"/>
          <w:b/>
          <w:szCs w:val="52"/>
        </w:rPr>
      </w:pPr>
    </w:p>
    <w:p w14:paraId="7B002D7E" w14:textId="77777777" w:rsidR="00E2792A" w:rsidRPr="0011621C" w:rsidRDefault="00E2792A" w:rsidP="00E2792A">
      <w:pPr>
        <w:spacing w:after="0"/>
        <w:jc w:val="both"/>
        <w:rPr>
          <w:rFonts w:ascii="Times New Roman" w:hAnsi="Times New Roman"/>
          <w:b/>
          <w:szCs w:val="52"/>
        </w:rPr>
      </w:pPr>
    </w:p>
    <w:p w14:paraId="50DE4311" w14:textId="77777777" w:rsidR="00E2792A" w:rsidRPr="0011621C" w:rsidRDefault="00E2792A" w:rsidP="00E2792A">
      <w:pPr>
        <w:spacing w:after="0"/>
        <w:jc w:val="both"/>
        <w:rPr>
          <w:rFonts w:ascii="Times New Roman" w:hAnsi="Times New Roman"/>
          <w:b/>
          <w:szCs w:val="52"/>
        </w:rPr>
      </w:pPr>
    </w:p>
    <w:p w14:paraId="79BFCC99" w14:textId="77777777" w:rsidR="00E2792A" w:rsidRPr="0011621C" w:rsidRDefault="00E2792A" w:rsidP="00E2792A">
      <w:pPr>
        <w:spacing w:after="0" w:line="240" w:lineRule="auto"/>
        <w:rPr>
          <w:rFonts w:ascii="Times New Roman" w:hAnsi="Times New Roman"/>
          <w:sz w:val="24"/>
          <w:szCs w:val="24"/>
          <w:lang w:val="x-none" w:eastAsia="x-none"/>
        </w:rPr>
      </w:pPr>
    </w:p>
    <w:p w14:paraId="4E18F93A" w14:textId="77777777" w:rsidR="00E2792A" w:rsidRPr="0011621C" w:rsidRDefault="00E2792A" w:rsidP="00805C23">
      <w:pPr>
        <w:spacing w:after="0"/>
        <w:jc w:val="right"/>
        <w:outlineLvl w:val="1"/>
        <w:rPr>
          <w:rFonts w:ascii="Times New Roman" w:hAnsi="Times New Roman"/>
          <w:b/>
          <w:bCs/>
          <w:sz w:val="24"/>
          <w:szCs w:val="24"/>
        </w:rPr>
      </w:pPr>
      <w:r>
        <w:rPr>
          <w:rFonts w:ascii="Times New Roman" w:hAnsi="Times New Roman"/>
          <w:b/>
          <w:bCs/>
          <w:sz w:val="24"/>
          <w:szCs w:val="24"/>
        </w:rPr>
        <w:br w:type="page"/>
      </w:r>
      <w:r w:rsidRPr="0011621C">
        <w:rPr>
          <w:rFonts w:ascii="Times New Roman" w:hAnsi="Times New Roman"/>
          <w:b/>
          <w:bCs/>
          <w:sz w:val="24"/>
          <w:szCs w:val="24"/>
        </w:rPr>
        <w:lastRenderedPageBreak/>
        <w:t xml:space="preserve">Приложение </w:t>
      </w:r>
      <w:r w:rsidR="00C12E87">
        <w:rPr>
          <w:rFonts w:ascii="Times New Roman" w:hAnsi="Times New Roman"/>
          <w:b/>
          <w:bCs/>
          <w:sz w:val="24"/>
          <w:szCs w:val="24"/>
        </w:rPr>
        <w:t>3</w:t>
      </w:r>
      <w:r w:rsidRPr="0011621C">
        <w:rPr>
          <w:rFonts w:ascii="Times New Roman" w:hAnsi="Times New Roman"/>
          <w:b/>
          <w:bCs/>
          <w:sz w:val="24"/>
          <w:szCs w:val="24"/>
        </w:rPr>
        <w:t>.14</w:t>
      </w:r>
    </w:p>
    <w:p w14:paraId="2F1DF26C" w14:textId="77777777" w:rsidR="00E2792A" w:rsidRPr="0011621C" w:rsidRDefault="00E2792A" w:rsidP="00805C23">
      <w:pPr>
        <w:spacing w:after="0"/>
        <w:jc w:val="right"/>
        <w:rPr>
          <w:rFonts w:ascii="Times New Roman" w:hAnsi="Times New Roman"/>
          <w:i/>
          <w:sz w:val="24"/>
          <w:szCs w:val="24"/>
        </w:rPr>
      </w:pPr>
      <w:r w:rsidRPr="0011621C">
        <w:rPr>
          <w:rFonts w:ascii="Times New Roman" w:hAnsi="Times New Roman"/>
          <w:sz w:val="24"/>
          <w:szCs w:val="24"/>
        </w:rPr>
        <w:t>к ПОП</w:t>
      </w:r>
      <w:r w:rsidR="00C12E87">
        <w:rPr>
          <w:rFonts w:ascii="Times New Roman" w:hAnsi="Times New Roman"/>
          <w:sz w:val="24"/>
          <w:szCs w:val="24"/>
        </w:rPr>
        <w:t>-П</w:t>
      </w:r>
      <w:r w:rsidRPr="0011621C">
        <w:rPr>
          <w:rFonts w:ascii="Times New Roman" w:hAnsi="Times New Roman"/>
          <w:sz w:val="24"/>
          <w:szCs w:val="24"/>
        </w:rPr>
        <w:t xml:space="preserve"> </w:t>
      </w:r>
      <w:r w:rsidRPr="00805C23">
        <w:rPr>
          <w:rFonts w:ascii="Times New Roman" w:hAnsi="Times New Roman"/>
          <w:iCs/>
          <w:sz w:val="24"/>
          <w:szCs w:val="24"/>
        </w:rPr>
        <w:t xml:space="preserve">по </w:t>
      </w:r>
      <w:r w:rsidRPr="00805C23">
        <w:rPr>
          <w:rFonts w:ascii="Times New Roman" w:hAnsi="Times New Roman"/>
          <w:bCs/>
          <w:iCs/>
          <w:sz w:val="24"/>
          <w:szCs w:val="24"/>
        </w:rPr>
        <w:t>специальности</w:t>
      </w:r>
      <w:r w:rsidRPr="0011621C">
        <w:rPr>
          <w:rFonts w:ascii="Times New Roman" w:hAnsi="Times New Roman"/>
          <w:i/>
          <w:sz w:val="24"/>
          <w:szCs w:val="24"/>
        </w:rPr>
        <w:t xml:space="preserve"> </w:t>
      </w:r>
      <w:r w:rsidRPr="0011621C">
        <w:rPr>
          <w:rFonts w:ascii="Times New Roman" w:hAnsi="Times New Roman"/>
          <w:i/>
          <w:sz w:val="24"/>
          <w:szCs w:val="24"/>
        </w:rPr>
        <w:br/>
      </w:r>
      <w:r w:rsidRPr="0011621C">
        <w:rPr>
          <w:rFonts w:ascii="Times New Roman" w:hAnsi="Times New Roman"/>
          <w:sz w:val="24"/>
          <w:szCs w:val="24"/>
        </w:rPr>
        <w:t>44.02.04 Специальное дошкольное образование</w:t>
      </w:r>
    </w:p>
    <w:p w14:paraId="2AE9F699" w14:textId="77777777" w:rsidR="00E2792A" w:rsidRPr="0011621C" w:rsidRDefault="00E2792A" w:rsidP="00E2792A">
      <w:pPr>
        <w:spacing w:after="0" w:line="240" w:lineRule="auto"/>
        <w:jc w:val="center"/>
        <w:rPr>
          <w:rFonts w:ascii="Times New Roman" w:hAnsi="Times New Roman"/>
          <w:b/>
          <w:i/>
          <w:sz w:val="24"/>
          <w:szCs w:val="24"/>
        </w:rPr>
      </w:pPr>
    </w:p>
    <w:p w14:paraId="6CA60B7E" w14:textId="77777777" w:rsidR="00E2792A" w:rsidRPr="0011621C" w:rsidRDefault="00E2792A" w:rsidP="00E2792A">
      <w:pPr>
        <w:spacing w:after="0" w:line="360" w:lineRule="auto"/>
        <w:jc w:val="center"/>
        <w:rPr>
          <w:rFonts w:ascii="Times New Roman" w:hAnsi="Times New Roman"/>
          <w:b/>
          <w:i/>
          <w:sz w:val="24"/>
          <w:szCs w:val="24"/>
        </w:rPr>
      </w:pPr>
    </w:p>
    <w:p w14:paraId="3913DEA7" w14:textId="77777777" w:rsidR="00E2792A" w:rsidRPr="0011621C" w:rsidRDefault="00E2792A" w:rsidP="00E2792A">
      <w:pPr>
        <w:spacing w:after="0" w:line="360" w:lineRule="auto"/>
        <w:jc w:val="center"/>
        <w:rPr>
          <w:rFonts w:ascii="Times New Roman" w:hAnsi="Times New Roman"/>
          <w:b/>
          <w:i/>
          <w:sz w:val="24"/>
          <w:szCs w:val="24"/>
        </w:rPr>
      </w:pPr>
    </w:p>
    <w:p w14:paraId="4A518C80" w14:textId="77777777" w:rsidR="00E2792A" w:rsidRPr="0011621C" w:rsidRDefault="00E2792A" w:rsidP="00E2792A">
      <w:pPr>
        <w:spacing w:after="0" w:line="360" w:lineRule="auto"/>
        <w:jc w:val="center"/>
        <w:rPr>
          <w:rFonts w:ascii="Times New Roman" w:hAnsi="Times New Roman"/>
          <w:b/>
          <w:i/>
          <w:sz w:val="24"/>
          <w:szCs w:val="24"/>
        </w:rPr>
      </w:pPr>
    </w:p>
    <w:p w14:paraId="3587F08E" w14:textId="77777777" w:rsidR="00E2792A" w:rsidRPr="0011621C" w:rsidRDefault="00E2792A" w:rsidP="00E2792A">
      <w:pPr>
        <w:spacing w:after="0" w:line="360" w:lineRule="auto"/>
        <w:jc w:val="center"/>
        <w:rPr>
          <w:rFonts w:ascii="Times New Roman" w:hAnsi="Times New Roman"/>
          <w:b/>
          <w:i/>
          <w:sz w:val="24"/>
          <w:szCs w:val="24"/>
        </w:rPr>
      </w:pPr>
    </w:p>
    <w:p w14:paraId="3B243A33" w14:textId="77777777" w:rsidR="00E2792A" w:rsidRPr="0011621C" w:rsidRDefault="00E2792A" w:rsidP="00E2792A">
      <w:pPr>
        <w:spacing w:after="0" w:line="360" w:lineRule="auto"/>
        <w:jc w:val="center"/>
        <w:rPr>
          <w:rFonts w:ascii="Times New Roman" w:hAnsi="Times New Roman"/>
          <w:b/>
          <w:i/>
          <w:sz w:val="24"/>
          <w:szCs w:val="24"/>
        </w:rPr>
      </w:pPr>
    </w:p>
    <w:p w14:paraId="77D97C5C" w14:textId="77777777" w:rsidR="00E2792A" w:rsidRPr="0011621C" w:rsidRDefault="00E2792A" w:rsidP="00E2792A">
      <w:pPr>
        <w:spacing w:after="0" w:line="360" w:lineRule="auto"/>
        <w:jc w:val="center"/>
        <w:rPr>
          <w:rFonts w:ascii="Times New Roman" w:hAnsi="Times New Roman"/>
          <w:b/>
          <w:i/>
          <w:sz w:val="24"/>
          <w:szCs w:val="24"/>
        </w:rPr>
      </w:pPr>
    </w:p>
    <w:p w14:paraId="6D84BA59" w14:textId="77777777" w:rsidR="00E2792A" w:rsidRPr="0011621C" w:rsidRDefault="00E2792A" w:rsidP="00E2792A">
      <w:pPr>
        <w:spacing w:after="0" w:line="360" w:lineRule="auto"/>
        <w:jc w:val="center"/>
        <w:rPr>
          <w:rFonts w:ascii="Times New Roman" w:hAnsi="Times New Roman"/>
          <w:b/>
          <w:i/>
          <w:sz w:val="24"/>
          <w:szCs w:val="24"/>
        </w:rPr>
      </w:pPr>
    </w:p>
    <w:p w14:paraId="17EDDBF3" w14:textId="77777777" w:rsidR="00E2792A" w:rsidRPr="0011621C" w:rsidRDefault="00E2792A" w:rsidP="00E2792A">
      <w:pPr>
        <w:spacing w:after="0" w:line="360" w:lineRule="auto"/>
        <w:jc w:val="center"/>
        <w:rPr>
          <w:rFonts w:ascii="Times New Roman" w:hAnsi="Times New Roman"/>
          <w:b/>
          <w:i/>
          <w:sz w:val="24"/>
          <w:szCs w:val="24"/>
        </w:rPr>
      </w:pPr>
    </w:p>
    <w:p w14:paraId="1B1BB73F" w14:textId="77777777" w:rsidR="00E2792A" w:rsidRPr="0011621C" w:rsidRDefault="00E2792A" w:rsidP="00E2792A">
      <w:pPr>
        <w:spacing w:after="0" w:line="360" w:lineRule="auto"/>
        <w:jc w:val="center"/>
        <w:outlineLvl w:val="1"/>
        <w:rPr>
          <w:rFonts w:ascii="Times New Roman" w:hAnsi="Times New Roman"/>
          <w:b/>
          <w:bCs/>
          <w:sz w:val="24"/>
          <w:szCs w:val="24"/>
        </w:rPr>
      </w:pPr>
      <w:r w:rsidRPr="0011621C">
        <w:rPr>
          <w:rFonts w:ascii="Times New Roman" w:hAnsi="Times New Roman"/>
          <w:b/>
          <w:bCs/>
          <w:sz w:val="24"/>
          <w:szCs w:val="24"/>
        </w:rPr>
        <w:t>ПРИМЕРНАЯ РАБОЧАЯ ПРОГРАММА УЧЕБНОЙ ДИСЦИПЛИНЫ</w:t>
      </w:r>
      <w:r w:rsidRPr="0011621C">
        <w:rPr>
          <w:rFonts w:ascii="Times New Roman" w:hAnsi="Times New Roman"/>
          <w:b/>
          <w:bCs/>
          <w:sz w:val="24"/>
          <w:szCs w:val="24"/>
        </w:rPr>
        <w:br/>
        <w:t>«ОП.09 ОСНОВЫ ЛОГОПЕДИИ»</w:t>
      </w:r>
    </w:p>
    <w:p w14:paraId="1151A7AF" w14:textId="77777777" w:rsidR="00E2792A" w:rsidRPr="0011621C" w:rsidRDefault="00E2792A" w:rsidP="00E2792A">
      <w:pPr>
        <w:spacing w:after="0" w:line="240" w:lineRule="auto"/>
        <w:rPr>
          <w:rFonts w:ascii="Times New Roman" w:hAnsi="Times New Roman"/>
          <w:b/>
          <w:i/>
          <w:sz w:val="24"/>
          <w:szCs w:val="24"/>
        </w:rPr>
      </w:pPr>
    </w:p>
    <w:p w14:paraId="049A961B" w14:textId="77777777" w:rsidR="00E2792A" w:rsidRPr="0011621C" w:rsidRDefault="00E2792A" w:rsidP="00E2792A">
      <w:pPr>
        <w:spacing w:after="0" w:line="360" w:lineRule="auto"/>
        <w:rPr>
          <w:rFonts w:ascii="Times New Roman" w:hAnsi="Times New Roman"/>
          <w:b/>
          <w:i/>
          <w:sz w:val="24"/>
          <w:szCs w:val="24"/>
        </w:rPr>
      </w:pPr>
    </w:p>
    <w:p w14:paraId="397D3FC2" w14:textId="77777777" w:rsidR="00E2792A" w:rsidRPr="0011621C" w:rsidRDefault="00E2792A" w:rsidP="00E2792A">
      <w:pPr>
        <w:spacing w:after="0" w:line="360" w:lineRule="auto"/>
        <w:rPr>
          <w:rFonts w:ascii="Times New Roman" w:hAnsi="Times New Roman"/>
          <w:b/>
          <w:i/>
          <w:sz w:val="24"/>
          <w:szCs w:val="24"/>
        </w:rPr>
      </w:pPr>
    </w:p>
    <w:p w14:paraId="1503C6ED" w14:textId="77777777" w:rsidR="00E2792A" w:rsidRPr="0011621C" w:rsidRDefault="00E2792A" w:rsidP="00E2792A">
      <w:pPr>
        <w:spacing w:after="0" w:line="360" w:lineRule="auto"/>
        <w:rPr>
          <w:rFonts w:ascii="Times New Roman" w:hAnsi="Times New Roman"/>
          <w:b/>
          <w:i/>
          <w:sz w:val="24"/>
          <w:szCs w:val="24"/>
        </w:rPr>
      </w:pPr>
    </w:p>
    <w:p w14:paraId="4CF33695" w14:textId="77777777" w:rsidR="00E2792A" w:rsidRPr="0011621C" w:rsidRDefault="00E2792A" w:rsidP="00E2792A">
      <w:pPr>
        <w:spacing w:after="0" w:line="360" w:lineRule="auto"/>
        <w:rPr>
          <w:rFonts w:ascii="Times New Roman" w:hAnsi="Times New Roman"/>
          <w:b/>
          <w:i/>
          <w:sz w:val="24"/>
          <w:szCs w:val="24"/>
        </w:rPr>
      </w:pPr>
    </w:p>
    <w:p w14:paraId="2981CCB8" w14:textId="77777777" w:rsidR="00E2792A" w:rsidRPr="0011621C" w:rsidRDefault="00E2792A" w:rsidP="00E2792A">
      <w:pPr>
        <w:spacing w:after="0" w:line="360" w:lineRule="auto"/>
        <w:rPr>
          <w:rFonts w:ascii="Times New Roman" w:hAnsi="Times New Roman"/>
          <w:b/>
          <w:i/>
          <w:sz w:val="24"/>
          <w:szCs w:val="24"/>
        </w:rPr>
      </w:pPr>
    </w:p>
    <w:p w14:paraId="73977978" w14:textId="77777777" w:rsidR="00E2792A" w:rsidRPr="0011621C" w:rsidRDefault="00E2792A" w:rsidP="00E2792A">
      <w:pPr>
        <w:spacing w:after="0" w:line="360" w:lineRule="auto"/>
        <w:rPr>
          <w:rFonts w:ascii="Times New Roman" w:hAnsi="Times New Roman"/>
          <w:b/>
          <w:i/>
          <w:sz w:val="24"/>
          <w:szCs w:val="24"/>
        </w:rPr>
      </w:pPr>
    </w:p>
    <w:p w14:paraId="151BED81" w14:textId="77777777" w:rsidR="00E2792A" w:rsidRPr="0011621C" w:rsidRDefault="00E2792A" w:rsidP="00E2792A">
      <w:pPr>
        <w:spacing w:after="0" w:line="360" w:lineRule="auto"/>
        <w:rPr>
          <w:rFonts w:ascii="Times New Roman" w:hAnsi="Times New Roman"/>
          <w:b/>
          <w:i/>
          <w:sz w:val="24"/>
          <w:szCs w:val="24"/>
        </w:rPr>
      </w:pPr>
    </w:p>
    <w:p w14:paraId="6B73198B" w14:textId="77777777" w:rsidR="00E2792A" w:rsidRPr="0011621C" w:rsidRDefault="00E2792A" w:rsidP="00E2792A">
      <w:pPr>
        <w:spacing w:after="0" w:line="360" w:lineRule="auto"/>
        <w:rPr>
          <w:rFonts w:ascii="Times New Roman" w:hAnsi="Times New Roman"/>
          <w:b/>
          <w:i/>
          <w:sz w:val="24"/>
          <w:szCs w:val="24"/>
        </w:rPr>
      </w:pPr>
    </w:p>
    <w:p w14:paraId="39A7E5BA" w14:textId="77777777" w:rsidR="00E2792A" w:rsidRPr="0011621C" w:rsidRDefault="00E2792A" w:rsidP="00E2792A">
      <w:pPr>
        <w:spacing w:after="0" w:line="360" w:lineRule="auto"/>
        <w:rPr>
          <w:rFonts w:ascii="Times New Roman" w:hAnsi="Times New Roman"/>
          <w:b/>
          <w:i/>
          <w:sz w:val="24"/>
          <w:szCs w:val="24"/>
        </w:rPr>
      </w:pPr>
    </w:p>
    <w:p w14:paraId="7924F0B3" w14:textId="77777777" w:rsidR="00E2792A" w:rsidRPr="0011621C" w:rsidRDefault="00E2792A" w:rsidP="00E2792A">
      <w:pPr>
        <w:spacing w:after="0" w:line="360" w:lineRule="auto"/>
        <w:rPr>
          <w:rFonts w:ascii="Times New Roman" w:hAnsi="Times New Roman"/>
          <w:b/>
          <w:i/>
          <w:sz w:val="24"/>
          <w:szCs w:val="24"/>
        </w:rPr>
      </w:pPr>
    </w:p>
    <w:p w14:paraId="193304F5" w14:textId="5660E20B" w:rsidR="00E2792A" w:rsidRDefault="00E2792A" w:rsidP="00E2792A">
      <w:pPr>
        <w:spacing w:after="0" w:line="360" w:lineRule="auto"/>
        <w:rPr>
          <w:rFonts w:ascii="Times New Roman" w:hAnsi="Times New Roman"/>
          <w:b/>
          <w:i/>
          <w:sz w:val="24"/>
          <w:szCs w:val="24"/>
        </w:rPr>
      </w:pPr>
    </w:p>
    <w:p w14:paraId="5DCC9557" w14:textId="0C8A002D" w:rsidR="00805C23" w:rsidRDefault="00805C23" w:rsidP="00E2792A">
      <w:pPr>
        <w:spacing w:after="0" w:line="360" w:lineRule="auto"/>
        <w:rPr>
          <w:rFonts w:ascii="Times New Roman" w:hAnsi="Times New Roman"/>
          <w:b/>
          <w:i/>
          <w:sz w:val="24"/>
          <w:szCs w:val="24"/>
        </w:rPr>
      </w:pPr>
    </w:p>
    <w:p w14:paraId="25358276" w14:textId="10DAA09E" w:rsidR="00805C23" w:rsidRDefault="00805C23" w:rsidP="00E2792A">
      <w:pPr>
        <w:spacing w:after="0" w:line="360" w:lineRule="auto"/>
        <w:rPr>
          <w:rFonts w:ascii="Times New Roman" w:hAnsi="Times New Roman"/>
          <w:b/>
          <w:i/>
          <w:sz w:val="24"/>
          <w:szCs w:val="24"/>
        </w:rPr>
      </w:pPr>
    </w:p>
    <w:p w14:paraId="2E508645" w14:textId="623BD9BC" w:rsidR="00805C23" w:rsidRDefault="00805C23" w:rsidP="00E2792A">
      <w:pPr>
        <w:spacing w:after="0" w:line="360" w:lineRule="auto"/>
        <w:rPr>
          <w:rFonts w:ascii="Times New Roman" w:hAnsi="Times New Roman"/>
          <w:b/>
          <w:i/>
          <w:sz w:val="24"/>
          <w:szCs w:val="24"/>
        </w:rPr>
      </w:pPr>
    </w:p>
    <w:p w14:paraId="2D1CE4E1" w14:textId="48854E93" w:rsidR="00805C23" w:rsidRDefault="00805C23" w:rsidP="00E2792A">
      <w:pPr>
        <w:spacing w:after="0" w:line="360" w:lineRule="auto"/>
        <w:rPr>
          <w:rFonts w:ascii="Times New Roman" w:hAnsi="Times New Roman"/>
          <w:b/>
          <w:i/>
          <w:sz w:val="24"/>
          <w:szCs w:val="24"/>
        </w:rPr>
      </w:pPr>
    </w:p>
    <w:p w14:paraId="3D243824" w14:textId="77777777" w:rsidR="00805C23" w:rsidRPr="0011621C" w:rsidRDefault="00805C23" w:rsidP="00E2792A">
      <w:pPr>
        <w:spacing w:after="0" w:line="360" w:lineRule="auto"/>
        <w:rPr>
          <w:rFonts w:ascii="Times New Roman" w:hAnsi="Times New Roman"/>
          <w:b/>
          <w:i/>
          <w:sz w:val="24"/>
          <w:szCs w:val="24"/>
        </w:rPr>
      </w:pPr>
    </w:p>
    <w:p w14:paraId="5551DD48" w14:textId="77777777" w:rsidR="00E2792A" w:rsidRPr="0011621C" w:rsidRDefault="00E2792A" w:rsidP="00E2792A">
      <w:pPr>
        <w:spacing w:after="0" w:line="360" w:lineRule="auto"/>
        <w:rPr>
          <w:rFonts w:ascii="Times New Roman" w:hAnsi="Times New Roman"/>
          <w:b/>
          <w:i/>
          <w:sz w:val="24"/>
          <w:szCs w:val="24"/>
        </w:rPr>
      </w:pPr>
    </w:p>
    <w:p w14:paraId="40A2E86D" w14:textId="77777777" w:rsidR="00E2792A" w:rsidRPr="007047CC" w:rsidRDefault="00E2792A" w:rsidP="00E2792A">
      <w:pPr>
        <w:spacing w:after="0" w:line="240" w:lineRule="auto"/>
        <w:rPr>
          <w:rFonts w:ascii="Times New Roman" w:hAnsi="Times New Roman"/>
          <w:b/>
          <w:i/>
        </w:rPr>
      </w:pPr>
    </w:p>
    <w:p w14:paraId="44BB6C33" w14:textId="77777777" w:rsidR="00E2792A" w:rsidRPr="0011621C" w:rsidRDefault="00E2792A" w:rsidP="00E2792A">
      <w:pPr>
        <w:spacing w:after="0" w:line="240" w:lineRule="auto"/>
        <w:jc w:val="center"/>
        <w:rPr>
          <w:rFonts w:ascii="Times New Roman" w:hAnsi="Times New Roman"/>
          <w:b/>
          <w:sz w:val="24"/>
          <w:szCs w:val="24"/>
          <w:vertAlign w:val="superscript"/>
        </w:rPr>
      </w:pPr>
      <w:r w:rsidRPr="007047CC">
        <w:rPr>
          <w:rFonts w:ascii="Times New Roman" w:hAnsi="Times New Roman"/>
          <w:b/>
          <w:bCs/>
        </w:rPr>
        <w:t>2023 г.</w:t>
      </w:r>
      <w:r w:rsidRPr="0011621C">
        <w:rPr>
          <w:rFonts w:ascii="Times New Roman" w:hAnsi="Times New Roman"/>
          <w:b/>
          <w:bCs/>
          <w:sz w:val="24"/>
          <w:szCs w:val="24"/>
        </w:rPr>
        <w:br w:type="page"/>
      </w:r>
    </w:p>
    <w:p w14:paraId="6532A8C2" w14:textId="77777777" w:rsidR="00E2792A" w:rsidRPr="00805C23" w:rsidRDefault="00E2792A" w:rsidP="00E2792A">
      <w:pPr>
        <w:spacing w:after="0" w:line="240" w:lineRule="auto"/>
        <w:jc w:val="center"/>
        <w:rPr>
          <w:rFonts w:ascii="Times New Roman" w:hAnsi="Times New Roman"/>
          <w:b/>
          <w:iCs/>
          <w:sz w:val="24"/>
          <w:szCs w:val="24"/>
        </w:rPr>
      </w:pPr>
      <w:r w:rsidRPr="00805C23">
        <w:rPr>
          <w:rFonts w:ascii="Times New Roman" w:hAnsi="Times New Roman"/>
          <w:b/>
          <w:iCs/>
          <w:sz w:val="24"/>
          <w:szCs w:val="24"/>
        </w:rPr>
        <w:lastRenderedPageBreak/>
        <w:t>СОДЕРЖАНИЕ</w:t>
      </w:r>
    </w:p>
    <w:p w14:paraId="6380F836" w14:textId="318A95A5" w:rsidR="00E2792A" w:rsidRDefault="00E2792A" w:rsidP="00E2792A">
      <w:pPr>
        <w:spacing w:after="0" w:line="240" w:lineRule="auto"/>
        <w:rPr>
          <w:rFonts w:ascii="Times New Roman" w:hAnsi="Times New Roman"/>
          <w:b/>
          <w:i/>
          <w:sz w:val="24"/>
          <w:szCs w:val="24"/>
        </w:rPr>
      </w:pPr>
    </w:p>
    <w:p w14:paraId="2C9BA93E" w14:textId="77777777" w:rsidR="00805C23" w:rsidRPr="0011621C" w:rsidRDefault="00805C23" w:rsidP="00E2792A">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2792A" w:rsidRPr="0011621C" w14:paraId="5CD493B9" w14:textId="77777777" w:rsidTr="00163708">
        <w:tc>
          <w:tcPr>
            <w:tcW w:w="7501" w:type="dxa"/>
          </w:tcPr>
          <w:p w14:paraId="65BF125F" w14:textId="77777777" w:rsidR="00E2792A" w:rsidRPr="0011621C" w:rsidRDefault="00E2792A" w:rsidP="00163708">
            <w:pPr>
              <w:suppressAutoHyphens/>
              <w:spacing w:after="0" w:line="360" w:lineRule="auto"/>
              <w:rPr>
                <w:rFonts w:ascii="Times New Roman" w:hAnsi="Times New Roman"/>
                <w:b/>
                <w:sz w:val="24"/>
                <w:szCs w:val="24"/>
              </w:rPr>
            </w:pPr>
            <w:r>
              <w:rPr>
                <w:rFonts w:ascii="Times New Roman" w:hAnsi="Times New Roman"/>
                <w:b/>
                <w:sz w:val="24"/>
                <w:szCs w:val="24"/>
              </w:rPr>
              <w:t xml:space="preserve">1. </w:t>
            </w:r>
            <w:r w:rsidRPr="0011621C">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6E30AFC9" w14:textId="77777777" w:rsidR="00E2792A" w:rsidRPr="0011621C" w:rsidRDefault="00E2792A" w:rsidP="00163708">
            <w:pPr>
              <w:spacing w:after="0" w:line="360" w:lineRule="auto"/>
              <w:rPr>
                <w:rFonts w:ascii="Times New Roman" w:hAnsi="Times New Roman"/>
                <w:b/>
                <w:sz w:val="24"/>
                <w:szCs w:val="24"/>
              </w:rPr>
            </w:pPr>
          </w:p>
        </w:tc>
      </w:tr>
      <w:tr w:rsidR="00E2792A" w:rsidRPr="0011621C" w14:paraId="2F98570E" w14:textId="77777777" w:rsidTr="00163708">
        <w:tc>
          <w:tcPr>
            <w:tcW w:w="7501" w:type="dxa"/>
          </w:tcPr>
          <w:p w14:paraId="62341B03" w14:textId="77777777" w:rsidR="00E2792A" w:rsidRPr="0011621C" w:rsidRDefault="00E2792A" w:rsidP="00163708">
            <w:pPr>
              <w:suppressAutoHyphens/>
              <w:spacing w:after="0" w:line="360" w:lineRule="auto"/>
              <w:rPr>
                <w:rFonts w:ascii="Times New Roman" w:hAnsi="Times New Roman"/>
                <w:b/>
                <w:sz w:val="24"/>
                <w:szCs w:val="24"/>
              </w:rPr>
            </w:pPr>
            <w:r w:rsidRPr="0011621C">
              <w:rPr>
                <w:rFonts w:ascii="Times New Roman" w:hAnsi="Times New Roman"/>
                <w:b/>
                <w:sz w:val="24"/>
                <w:szCs w:val="24"/>
              </w:rPr>
              <w:t>2. СТРУКТУРА И СОДЕРЖАНИЕ УЧЕБНОЙ ДИСЦИПЛИНЫ</w:t>
            </w:r>
          </w:p>
          <w:p w14:paraId="03FD3722" w14:textId="77777777" w:rsidR="00E2792A" w:rsidRPr="0011621C" w:rsidRDefault="00E2792A" w:rsidP="00163708">
            <w:pPr>
              <w:suppressAutoHyphens/>
              <w:spacing w:after="0" w:line="360" w:lineRule="auto"/>
              <w:rPr>
                <w:rFonts w:ascii="Times New Roman" w:hAnsi="Times New Roman"/>
                <w:b/>
                <w:sz w:val="24"/>
                <w:szCs w:val="24"/>
              </w:rPr>
            </w:pPr>
            <w:r w:rsidRPr="0011621C">
              <w:rPr>
                <w:rFonts w:ascii="Times New Roman" w:hAnsi="Times New Roman"/>
                <w:b/>
                <w:sz w:val="24"/>
                <w:szCs w:val="24"/>
              </w:rPr>
              <w:t>3. УСЛОВИЯ РЕАЛИЗАЦИИ УЧЕБНОЙ ДИСЦИПЛИНЫ</w:t>
            </w:r>
          </w:p>
        </w:tc>
        <w:tc>
          <w:tcPr>
            <w:tcW w:w="1854" w:type="dxa"/>
          </w:tcPr>
          <w:p w14:paraId="2438BC31" w14:textId="77777777" w:rsidR="00E2792A" w:rsidRPr="0011621C" w:rsidRDefault="00E2792A" w:rsidP="00163708">
            <w:pPr>
              <w:spacing w:after="0" w:line="360" w:lineRule="auto"/>
              <w:ind w:left="644"/>
              <w:rPr>
                <w:rFonts w:ascii="Times New Roman" w:hAnsi="Times New Roman"/>
                <w:b/>
                <w:sz w:val="24"/>
                <w:szCs w:val="24"/>
              </w:rPr>
            </w:pPr>
          </w:p>
        </w:tc>
      </w:tr>
      <w:tr w:rsidR="00E2792A" w:rsidRPr="0011621C" w14:paraId="674EB18E" w14:textId="77777777" w:rsidTr="00163708">
        <w:tc>
          <w:tcPr>
            <w:tcW w:w="7501" w:type="dxa"/>
          </w:tcPr>
          <w:p w14:paraId="025070DB" w14:textId="77777777" w:rsidR="00E2792A" w:rsidRPr="0011621C" w:rsidRDefault="00E2792A" w:rsidP="00163708">
            <w:pPr>
              <w:suppressAutoHyphens/>
              <w:spacing w:after="0" w:line="360" w:lineRule="auto"/>
              <w:rPr>
                <w:rFonts w:ascii="Times New Roman" w:hAnsi="Times New Roman"/>
                <w:b/>
                <w:sz w:val="24"/>
                <w:szCs w:val="24"/>
              </w:rPr>
            </w:pPr>
            <w:r>
              <w:rPr>
                <w:rFonts w:ascii="Times New Roman" w:hAnsi="Times New Roman"/>
                <w:b/>
                <w:sz w:val="24"/>
                <w:szCs w:val="24"/>
              </w:rPr>
              <w:t xml:space="preserve">4. </w:t>
            </w:r>
            <w:r w:rsidRPr="0011621C">
              <w:rPr>
                <w:rFonts w:ascii="Times New Roman" w:hAnsi="Times New Roman"/>
                <w:b/>
                <w:sz w:val="24"/>
                <w:szCs w:val="24"/>
              </w:rPr>
              <w:t>КОНТРОЛЬ И ОЦЕНКА РЕЗУЛЬТАТОВ ОСВОЕНИЯ УЧЕБНОЙ ДИСЦИПЛИНЫ</w:t>
            </w:r>
          </w:p>
          <w:p w14:paraId="630640F2" w14:textId="77777777" w:rsidR="00E2792A" w:rsidRPr="0011621C" w:rsidRDefault="00E2792A" w:rsidP="00163708">
            <w:pPr>
              <w:suppressAutoHyphens/>
              <w:spacing w:after="0" w:line="360" w:lineRule="auto"/>
              <w:rPr>
                <w:rFonts w:ascii="Times New Roman" w:hAnsi="Times New Roman"/>
                <w:b/>
                <w:sz w:val="24"/>
                <w:szCs w:val="24"/>
              </w:rPr>
            </w:pPr>
          </w:p>
        </w:tc>
        <w:tc>
          <w:tcPr>
            <w:tcW w:w="1854" w:type="dxa"/>
          </w:tcPr>
          <w:p w14:paraId="01F67763" w14:textId="77777777" w:rsidR="00E2792A" w:rsidRPr="0011621C" w:rsidRDefault="00E2792A" w:rsidP="00163708">
            <w:pPr>
              <w:spacing w:after="0" w:line="360" w:lineRule="auto"/>
              <w:rPr>
                <w:rFonts w:ascii="Times New Roman" w:hAnsi="Times New Roman"/>
                <w:b/>
                <w:sz w:val="24"/>
                <w:szCs w:val="24"/>
              </w:rPr>
            </w:pPr>
          </w:p>
        </w:tc>
      </w:tr>
    </w:tbl>
    <w:p w14:paraId="50FE9550" w14:textId="77777777" w:rsidR="00E2792A" w:rsidRPr="0011621C" w:rsidRDefault="00E2792A" w:rsidP="000B4E8B">
      <w:pPr>
        <w:numPr>
          <w:ilvl w:val="0"/>
          <w:numId w:val="6"/>
        </w:numPr>
        <w:suppressAutoHyphens/>
        <w:spacing w:after="0" w:line="240" w:lineRule="auto"/>
        <w:jc w:val="center"/>
        <w:rPr>
          <w:rFonts w:ascii="Times New Roman" w:hAnsi="Times New Roman"/>
          <w:b/>
          <w:sz w:val="24"/>
          <w:szCs w:val="24"/>
        </w:rPr>
      </w:pPr>
      <w:r w:rsidRPr="0011621C">
        <w:rPr>
          <w:rFonts w:ascii="Times New Roman" w:hAnsi="Times New Roman"/>
          <w:b/>
          <w:i/>
          <w:sz w:val="24"/>
          <w:szCs w:val="24"/>
          <w:u w:val="single"/>
        </w:rPr>
        <w:br w:type="page"/>
      </w:r>
      <w:r w:rsidRPr="0011621C">
        <w:rPr>
          <w:rFonts w:ascii="Times New Roman" w:hAnsi="Times New Roman"/>
          <w:b/>
          <w:sz w:val="24"/>
          <w:szCs w:val="24"/>
        </w:rPr>
        <w:lastRenderedPageBreak/>
        <w:t>ОБЩАЯ ХАРАКТЕРИСТИКА ПРИМЕРНОЙ РАБОЧЕЙ ПРОГРАММЫ УЧЕБНОЙ ДИСЦИПЛИНЫ</w:t>
      </w:r>
    </w:p>
    <w:p w14:paraId="51B31127" w14:textId="77777777" w:rsidR="00E2792A" w:rsidRPr="0011621C" w:rsidRDefault="00C12E87" w:rsidP="00E2792A">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Pr="0011621C">
        <w:rPr>
          <w:rFonts w:ascii="Times New Roman" w:hAnsi="Times New Roman"/>
          <w:b/>
          <w:sz w:val="24"/>
          <w:szCs w:val="24"/>
        </w:rPr>
        <w:t xml:space="preserve">ОП.09 ОСНОВЫ </w:t>
      </w:r>
      <w:r>
        <w:rPr>
          <w:rFonts w:ascii="Times New Roman" w:hAnsi="Times New Roman"/>
          <w:b/>
          <w:sz w:val="24"/>
          <w:szCs w:val="24"/>
        </w:rPr>
        <w:t>ЛОГОПЕДИИ</w:t>
      </w:r>
      <w:r w:rsidRPr="0011621C">
        <w:rPr>
          <w:rFonts w:ascii="Times New Roman" w:hAnsi="Times New Roman"/>
          <w:b/>
          <w:sz w:val="24"/>
          <w:szCs w:val="24"/>
        </w:rPr>
        <w:t>»</w:t>
      </w:r>
    </w:p>
    <w:p w14:paraId="5DA5DF01"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3F692166"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1621C">
        <w:rPr>
          <w:rFonts w:ascii="Times New Roman" w:hAnsi="Times New Roman"/>
          <w:b/>
          <w:sz w:val="24"/>
          <w:szCs w:val="24"/>
        </w:rPr>
        <w:t xml:space="preserve">1.1. Место дисциплины в структуре основной образовательной программы: </w:t>
      </w:r>
    </w:p>
    <w:p w14:paraId="3F331F72"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vertAlign w:val="superscript"/>
        </w:rPr>
      </w:pPr>
      <w:r w:rsidRPr="0011621C">
        <w:rPr>
          <w:rFonts w:ascii="Times New Roman" w:hAnsi="Times New Roman"/>
          <w:sz w:val="24"/>
          <w:szCs w:val="24"/>
        </w:rPr>
        <w:t>Учебная дисциплина «</w:t>
      </w:r>
      <w:r>
        <w:rPr>
          <w:rFonts w:ascii="Times New Roman" w:hAnsi="Times New Roman"/>
          <w:sz w:val="24"/>
          <w:szCs w:val="24"/>
        </w:rPr>
        <w:t xml:space="preserve">ОП.09 </w:t>
      </w:r>
      <w:r w:rsidRPr="0011621C">
        <w:rPr>
          <w:rFonts w:ascii="Times New Roman" w:hAnsi="Times New Roman"/>
          <w:sz w:val="24"/>
          <w:szCs w:val="24"/>
        </w:rPr>
        <w:t>Основы логопедии» является обязательной частью общепрофессионального цикла примерной основной образовательной программы в соответствии с ФГОС СПО по специальности 44.02.04 Специальное дошкольное образование.</w:t>
      </w:r>
    </w:p>
    <w:p w14:paraId="274A26A4"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1621C">
        <w:rPr>
          <w:rFonts w:ascii="Times New Roman" w:hAnsi="Times New Roman"/>
          <w:sz w:val="24"/>
          <w:szCs w:val="24"/>
        </w:rPr>
        <w:t xml:space="preserve">Особое значение дисциплина имеет при формировании и развитии ОК 01, ОК </w:t>
      </w:r>
      <w:r>
        <w:rPr>
          <w:rFonts w:ascii="Times New Roman" w:hAnsi="Times New Roman"/>
          <w:sz w:val="24"/>
          <w:szCs w:val="24"/>
        </w:rPr>
        <w:t>02, ОК 05, ОК 09</w:t>
      </w:r>
      <w:r w:rsidRPr="0011621C">
        <w:rPr>
          <w:rFonts w:ascii="Times New Roman" w:hAnsi="Times New Roman"/>
          <w:i/>
          <w:sz w:val="24"/>
          <w:szCs w:val="24"/>
        </w:rPr>
        <w:t>.</w:t>
      </w:r>
    </w:p>
    <w:p w14:paraId="62B92D54"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50CE1DA" w14:textId="77777777" w:rsidR="00E2792A" w:rsidRPr="0011621C" w:rsidRDefault="00E2792A" w:rsidP="00E2792A">
      <w:pPr>
        <w:spacing w:after="0" w:line="240" w:lineRule="auto"/>
        <w:ind w:firstLine="709"/>
        <w:rPr>
          <w:rFonts w:ascii="Times New Roman" w:hAnsi="Times New Roman"/>
          <w:b/>
          <w:sz w:val="24"/>
          <w:szCs w:val="24"/>
        </w:rPr>
      </w:pPr>
      <w:r w:rsidRPr="0011621C">
        <w:rPr>
          <w:rFonts w:ascii="Times New Roman" w:hAnsi="Times New Roman"/>
          <w:b/>
          <w:sz w:val="24"/>
          <w:szCs w:val="24"/>
        </w:rPr>
        <w:t>1.2. Цель и планируемые результаты освоения дисциплины:</w:t>
      </w:r>
    </w:p>
    <w:p w14:paraId="0A416F72" w14:textId="77777777" w:rsidR="00E2792A" w:rsidRPr="0011621C" w:rsidRDefault="00E2792A" w:rsidP="00E2792A">
      <w:pPr>
        <w:suppressAutoHyphens/>
        <w:spacing w:after="0" w:line="240" w:lineRule="auto"/>
        <w:ind w:firstLine="709"/>
        <w:jc w:val="both"/>
        <w:rPr>
          <w:rFonts w:ascii="Times New Roman" w:hAnsi="Times New Roman"/>
          <w:sz w:val="24"/>
          <w:szCs w:val="24"/>
        </w:rPr>
      </w:pPr>
      <w:r w:rsidRPr="0011621C">
        <w:rPr>
          <w:rFonts w:ascii="Times New Roman" w:hAnsi="Times New Roman"/>
          <w:sz w:val="24"/>
          <w:szCs w:val="24"/>
        </w:rPr>
        <w:t xml:space="preserve">В рамках программы учебной дисциплины обучающимися осваиваются умения </w:t>
      </w:r>
      <w:r w:rsidRPr="0011621C">
        <w:rPr>
          <w:rFonts w:ascii="Times New Roman" w:hAnsi="Times New Roman"/>
          <w:sz w:val="24"/>
          <w:szCs w:val="24"/>
        </w:rPr>
        <w:br/>
        <w:t>и знания</w:t>
      </w:r>
    </w:p>
    <w:tbl>
      <w:tblPr>
        <w:tblW w:w="98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969"/>
        <w:gridCol w:w="4575"/>
      </w:tblGrid>
      <w:tr w:rsidR="00E2792A" w:rsidRPr="0011621C" w14:paraId="5C15EC02" w14:textId="77777777" w:rsidTr="00163708">
        <w:trPr>
          <w:trHeight w:val="649"/>
        </w:trPr>
        <w:tc>
          <w:tcPr>
            <w:tcW w:w="1276" w:type="dxa"/>
            <w:tcBorders>
              <w:top w:val="single" w:sz="4" w:space="0" w:color="auto"/>
              <w:left w:val="single" w:sz="4" w:space="0" w:color="auto"/>
              <w:bottom w:val="single" w:sz="4" w:space="0" w:color="auto"/>
              <w:right w:val="single" w:sz="4" w:space="0" w:color="auto"/>
            </w:tcBorders>
            <w:hideMark/>
          </w:tcPr>
          <w:p w14:paraId="0B5D16A6" w14:textId="77777777" w:rsidR="00E2792A" w:rsidRPr="00805C23" w:rsidRDefault="00E2792A" w:rsidP="00163708">
            <w:pPr>
              <w:suppressAutoHyphens/>
              <w:spacing w:after="0" w:line="240" w:lineRule="auto"/>
              <w:jc w:val="center"/>
              <w:rPr>
                <w:rFonts w:ascii="Times New Roman" w:hAnsi="Times New Roman"/>
                <w:b/>
                <w:bCs/>
                <w:sz w:val="24"/>
                <w:szCs w:val="24"/>
              </w:rPr>
            </w:pPr>
            <w:r w:rsidRPr="00805C23">
              <w:rPr>
                <w:rFonts w:ascii="Times New Roman" w:hAnsi="Times New Roman"/>
                <w:b/>
                <w:bCs/>
                <w:sz w:val="24"/>
                <w:szCs w:val="24"/>
              </w:rPr>
              <w:t xml:space="preserve">Код </w:t>
            </w:r>
          </w:p>
          <w:p w14:paraId="0D3A948E" w14:textId="77777777" w:rsidR="00E2792A" w:rsidRPr="00805C23" w:rsidRDefault="00E2792A" w:rsidP="00163708">
            <w:pPr>
              <w:suppressAutoHyphens/>
              <w:spacing w:after="0" w:line="240" w:lineRule="auto"/>
              <w:jc w:val="center"/>
              <w:rPr>
                <w:rFonts w:ascii="Times New Roman" w:hAnsi="Times New Roman"/>
                <w:b/>
                <w:bCs/>
                <w:sz w:val="24"/>
                <w:szCs w:val="24"/>
              </w:rPr>
            </w:pPr>
            <w:r w:rsidRPr="00805C23">
              <w:rPr>
                <w:rFonts w:ascii="Times New Roman" w:hAnsi="Times New Roman"/>
                <w:b/>
                <w:bCs/>
                <w:sz w:val="24"/>
                <w:szCs w:val="24"/>
              </w:rPr>
              <w:t>ПК, ОК</w:t>
            </w:r>
          </w:p>
        </w:tc>
        <w:tc>
          <w:tcPr>
            <w:tcW w:w="3969" w:type="dxa"/>
            <w:tcBorders>
              <w:top w:val="single" w:sz="4" w:space="0" w:color="auto"/>
              <w:left w:val="single" w:sz="4" w:space="0" w:color="auto"/>
              <w:bottom w:val="single" w:sz="4" w:space="0" w:color="auto"/>
              <w:right w:val="single" w:sz="4" w:space="0" w:color="auto"/>
            </w:tcBorders>
            <w:hideMark/>
          </w:tcPr>
          <w:p w14:paraId="1B61D28C" w14:textId="77777777" w:rsidR="00E2792A" w:rsidRPr="00805C23" w:rsidRDefault="00E2792A" w:rsidP="00163708">
            <w:pPr>
              <w:suppressAutoHyphens/>
              <w:spacing w:after="0" w:line="240" w:lineRule="auto"/>
              <w:jc w:val="center"/>
              <w:rPr>
                <w:rFonts w:ascii="Times New Roman" w:hAnsi="Times New Roman"/>
                <w:b/>
                <w:bCs/>
                <w:sz w:val="24"/>
                <w:szCs w:val="24"/>
              </w:rPr>
            </w:pPr>
            <w:r w:rsidRPr="00805C23">
              <w:rPr>
                <w:rFonts w:ascii="Times New Roman" w:hAnsi="Times New Roman"/>
                <w:b/>
                <w:bCs/>
                <w:sz w:val="24"/>
                <w:szCs w:val="24"/>
              </w:rPr>
              <w:t>Умения</w:t>
            </w:r>
          </w:p>
        </w:tc>
        <w:tc>
          <w:tcPr>
            <w:tcW w:w="4575" w:type="dxa"/>
            <w:tcBorders>
              <w:top w:val="single" w:sz="4" w:space="0" w:color="auto"/>
              <w:left w:val="single" w:sz="4" w:space="0" w:color="auto"/>
              <w:bottom w:val="single" w:sz="4" w:space="0" w:color="auto"/>
              <w:right w:val="single" w:sz="4" w:space="0" w:color="auto"/>
            </w:tcBorders>
            <w:hideMark/>
          </w:tcPr>
          <w:p w14:paraId="12D6F8DD" w14:textId="77777777" w:rsidR="00E2792A" w:rsidRPr="00805C23" w:rsidRDefault="00E2792A" w:rsidP="00163708">
            <w:pPr>
              <w:suppressAutoHyphens/>
              <w:spacing w:after="0" w:line="240" w:lineRule="auto"/>
              <w:jc w:val="center"/>
              <w:rPr>
                <w:rFonts w:ascii="Times New Roman" w:hAnsi="Times New Roman"/>
                <w:b/>
                <w:bCs/>
                <w:sz w:val="24"/>
                <w:szCs w:val="24"/>
              </w:rPr>
            </w:pPr>
            <w:r w:rsidRPr="00805C23">
              <w:rPr>
                <w:rFonts w:ascii="Times New Roman" w:hAnsi="Times New Roman"/>
                <w:b/>
                <w:bCs/>
                <w:sz w:val="24"/>
                <w:szCs w:val="24"/>
              </w:rPr>
              <w:t>Знания</w:t>
            </w:r>
          </w:p>
        </w:tc>
      </w:tr>
      <w:tr w:rsidR="00E2792A" w:rsidRPr="0011621C" w14:paraId="75E07637" w14:textId="77777777" w:rsidTr="00C12E87">
        <w:trPr>
          <w:trHeight w:val="1373"/>
        </w:trPr>
        <w:tc>
          <w:tcPr>
            <w:tcW w:w="1276" w:type="dxa"/>
            <w:tcBorders>
              <w:top w:val="single" w:sz="4" w:space="0" w:color="auto"/>
              <w:left w:val="single" w:sz="4" w:space="0" w:color="auto"/>
              <w:bottom w:val="single" w:sz="4" w:space="0" w:color="auto"/>
              <w:right w:val="single" w:sz="4" w:space="0" w:color="auto"/>
            </w:tcBorders>
            <w:hideMark/>
          </w:tcPr>
          <w:p w14:paraId="500BEBA2" w14:textId="77777777" w:rsidR="00E2792A" w:rsidRPr="00805C23" w:rsidRDefault="00E2792A" w:rsidP="00163708">
            <w:pPr>
              <w:suppressAutoHyphens/>
              <w:spacing w:after="0" w:line="240" w:lineRule="auto"/>
              <w:jc w:val="center"/>
              <w:rPr>
                <w:rFonts w:ascii="Times New Roman" w:hAnsi="Times New Roman"/>
                <w:sz w:val="24"/>
                <w:szCs w:val="24"/>
              </w:rPr>
            </w:pPr>
            <w:r w:rsidRPr="00805C23">
              <w:rPr>
                <w:rFonts w:ascii="Times New Roman" w:hAnsi="Times New Roman"/>
                <w:sz w:val="24"/>
                <w:szCs w:val="24"/>
              </w:rPr>
              <w:t>ОК 01</w:t>
            </w:r>
          </w:p>
          <w:p w14:paraId="745B76B2" w14:textId="77777777" w:rsidR="00C12E87" w:rsidRPr="00805C23" w:rsidRDefault="00C12E87" w:rsidP="00163708">
            <w:pPr>
              <w:suppressAutoHyphens/>
              <w:spacing w:after="0" w:line="240" w:lineRule="auto"/>
              <w:jc w:val="center"/>
              <w:rPr>
                <w:rFonts w:ascii="Times New Roman" w:hAnsi="Times New Roman"/>
                <w:sz w:val="24"/>
                <w:szCs w:val="24"/>
              </w:rPr>
            </w:pPr>
          </w:p>
          <w:p w14:paraId="73E58A7D" w14:textId="77777777" w:rsidR="00C12E87" w:rsidRPr="00805C23" w:rsidRDefault="00C12E87" w:rsidP="00163708">
            <w:pPr>
              <w:suppressAutoHyphens/>
              <w:spacing w:after="0" w:line="240" w:lineRule="auto"/>
              <w:jc w:val="center"/>
              <w:rPr>
                <w:rFonts w:ascii="Times New Roman" w:hAnsi="Times New Roman"/>
                <w:sz w:val="24"/>
                <w:szCs w:val="24"/>
              </w:rPr>
            </w:pPr>
          </w:p>
          <w:p w14:paraId="47FED91E" w14:textId="77777777" w:rsidR="00C12E87" w:rsidRPr="00805C23" w:rsidRDefault="00C12E87" w:rsidP="00163708">
            <w:pPr>
              <w:suppressAutoHyphens/>
              <w:spacing w:after="0" w:line="240" w:lineRule="auto"/>
              <w:jc w:val="center"/>
              <w:rPr>
                <w:rFonts w:ascii="Times New Roman" w:hAnsi="Times New Roman"/>
                <w:sz w:val="24"/>
                <w:szCs w:val="24"/>
              </w:rPr>
            </w:pPr>
          </w:p>
          <w:p w14:paraId="16DC298B" w14:textId="77777777" w:rsidR="00E2792A" w:rsidRPr="00805C23" w:rsidRDefault="00E2792A" w:rsidP="00163708">
            <w:pPr>
              <w:suppressAutoHyphens/>
              <w:spacing w:after="0" w:line="240" w:lineRule="auto"/>
              <w:jc w:val="center"/>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17328494" w14:textId="77777777" w:rsidR="00E2792A" w:rsidRPr="0011621C" w:rsidRDefault="00E2792A" w:rsidP="00163708">
            <w:pPr>
              <w:suppressAutoHyphens/>
              <w:spacing w:after="0" w:line="240" w:lineRule="auto"/>
              <w:rPr>
                <w:rFonts w:ascii="Times New Roman" w:hAnsi="Times New Roman"/>
                <w:sz w:val="24"/>
                <w:szCs w:val="24"/>
              </w:rPr>
            </w:pPr>
            <w:r w:rsidRPr="0011621C">
              <w:rPr>
                <w:rFonts w:ascii="Times New Roman" w:hAnsi="Times New Roman"/>
                <w:sz w:val="24"/>
                <w:szCs w:val="24"/>
              </w:rPr>
              <w:t>применять современную научную профессиональную терминологию</w:t>
            </w:r>
          </w:p>
          <w:p w14:paraId="0814D565" w14:textId="77777777" w:rsidR="00E2792A" w:rsidRPr="0011621C" w:rsidRDefault="00E2792A" w:rsidP="00163708">
            <w:pPr>
              <w:suppressAutoHyphens/>
              <w:spacing w:after="0" w:line="240" w:lineRule="auto"/>
              <w:rPr>
                <w:rFonts w:ascii="Times New Roman" w:hAnsi="Times New Roman"/>
                <w:sz w:val="24"/>
                <w:szCs w:val="24"/>
              </w:rPr>
            </w:pPr>
            <w:r w:rsidRPr="0011621C">
              <w:rPr>
                <w:rFonts w:ascii="Times New Roman" w:hAnsi="Times New Roman"/>
                <w:sz w:val="24"/>
                <w:szCs w:val="24"/>
              </w:rPr>
              <w:t>выявлять и эффективно искать информацию, необходимую для решения задачи и/или проблемы </w:t>
            </w:r>
          </w:p>
        </w:tc>
        <w:tc>
          <w:tcPr>
            <w:tcW w:w="4575" w:type="dxa"/>
            <w:tcBorders>
              <w:top w:val="single" w:sz="4" w:space="0" w:color="auto"/>
              <w:left w:val="single" w:sz="4" w:space="0" w:color="auto"/>
              <w:bottom w:val="single" w:sz="4" w:space="0" w:color="auto"/>
              <w:right w:val="single" w:sz="4" w:space="0" w:color="auto"/>
            </w:tcBorders>
            <w:hideMark/>
          </w:tcPr>
          <w:p w14:paraId="224B3CF0" w14:textId="77777777" w:rsidR="00C12E87" w:rsidRPr="0011621C" w:rsidRDefault="00E2792A" w:rsidP="00C12E87">
            <w:pPr>
              <w:pStyle w:val="a8"/>
              <w:widowControl/>
              <w:shd w:val="clear" w:color="auto" w:fill="FFFFFF"/>
              <w:jc w:val="both"/>
              <w:textAlignment w:val="baseline"/>
              <w:rPr>
                <w:lang w:val="ru-RU"/>
              </w:rPr>
            </w:pPr>
            <w:r w:rsidRPr="0011621C">
              <w:rPr>
                <w:lang w:val="ru-RU"/>
              </w:rPr>
              <w:t xml:space="preserve">теоретические и методологические основы логопедии: </w:t>
            </w:r>
            <w:r w:rsidRPr="0011621C">
              <w:rPr>
                <w:bCs/>
                <w:lang w:val="ru-RU"/>
              </w:rPr>
              <w:t xml:space="preserve">предмет, цель, задачи, принципы, методы исследования логопедии как науки, связь с другими областями научных знаний; </w:t>
            </w:r>
            <w:r w:rsidRPr="0011621C">
              <w:rPr>
                <w:iCs/>
                <w:lang w:val="ru-RU"/>
              </w:rPr>
              <w:t>анатомо-</w:t>
            </w:r>
            <w:r w:rsidR="00C12E87" w:rsidRPr="0011621C">
              <w:rPr>
                <w:iCs/>
                <w:lang w:val="ru-RU"/>
              </w:rPr>
              <w:t xml:space="preserve"> физиологические механизмы речи;</w:t>
            </w:r>
            <w:r w:rsidR="00C12E87" w:rsidRPr="0011621C">
              <w:rPr>
                <w:lang w:val="ru-RU"/>
              </w:rPr>
              <w:t xml:space="preserve"> развитие речи в онтогенезе; причины  нарушений речи, классификации нарушений речи,</w:t>
            </w:r>
            <w:r w:rsidR="00C12E87" w:rsidRPr="0011621C">
              <w:rPr>
                <w:iCs/>
                <w:lang w:val="ru-RU"/>
              </w:rPr>
              <w:t xml:space="preserve"> </w:t>
            </w:r>
            <w:r w:rsidR="00C12E87" w:rsidRPr="0011621C">
              <w:rPr>
                <w:lang w:val="ru-RU"/>
              </w:rPr>
              <w:t xml:space="preserve">методы логопедического воздействия; </w:t>
            </w:r>
          </w:p>
          <w:p w14:paraId="3B6D9456" w14:textId="77777777" w:rsidR="00E2792A" w:rsidRPr="00E2792A" w:rsidRDefault="00E2792A" w:rsidP="00163708">
            <w:pPr>
              <w:pStyle w:val="a8"/>
              <w:shd w:val="clear" w:color="auto" w:fill="FFFFFF"/>
              <w:jc w:val="both"/>
              <w:textAlignment w:val="baseline"/>
              <w:rPr>
                <w:lang w:val="ru-RU"/>
              </w:rPr>
            </w:pPr>
          </w:p>
        </w:tc>
      </w:tr>
      <w:tr w:rsidR="00C12E87" w:rsidRPr="0011621C" w14:paraId="4C0AAC80" w14:textId="77777777" w:rsidTr="00C12E87">
        <w:trPr>
          <w:trHeight w:val="1764"/>
        </w:trPr>
        <w:tc>
          <w:tcPr>
            <w:tcW w:w="1276" w:type="dxa"/>
            <w:tcBorders>
              <w:top w:val="single" w:sz="4" w:space="0" w:color="auto"/>
              <w:left w:val="single" w:sz="4" w:space="0" w:color="auto"/>
              <w:bottom w:val="single" w:sz="4" w:space="0" w:color="auto"/>
              <w:right w:val="single" w:sz="4" w:space="0" w:color="auto"/>
            </w:tcBorders>
          </w:tcPr>
          <w:p w14:paraId="3F24070E" w14:textId="77777777" w:rsidR="00C12E87" w:rsidRPr="00805C23" w:rsidRDefault="00C12E87" w:rsidP="00163708">
            <w:pPr>
              <w:suppressAutoHyphens/>
              <w:spacing w:after="0" w:line="240" w:lineRule="auto"/>
              <w:jc w:val="center"/>
              <w:rPr>
                <w:rFonts w:ascii="Times New Roman" w:hAnsi="Times New Roman"/>
                <w:sz w:val="24"/>
                <w:szCs w:val="24"/>
              </w:rPr>
            </w:pPr>
            <w:r w:rsidRPr="00805C23">
              <w:rPr>
                <w:rFonts w:ascii="Times New Roman" w:hAnsi="Times New Roman"/>
                <w:sz w:val="24"/>
                <w:szCs w:val="24"/>
              </w:rPr>
              <w:t>ОК 02</w:t>
            </w:r>
          </w:p>
          <w:p w14:paraId="642F6D4A" w14:textId="77777777" w:rsidR="00C12E87" w:rsidRPr="00805C23" w:rsidRDefault="00C12E87" w:rsidP="00163708">
            <w:pPr>
              <w:suppressAutoHyphens/>
              <w:spacing w:after="0" w:line="240" w:lineRule="auto"/>
              <w:jc w:val="center"/>
              <w:rPr>
                <w:rFonts w:ascii="Times New Roman" w:hAnsi="Times New Roman"/>
                <w:sz w:val="24"/>
                <w:szCs w:val="24"/>
              </w:rPr>
            </w:pPr>
          </w:p>
          <w:p w14:paraId="0A809B7C" w14:textId="77777777" w:rsidR="00C12E87" w:rsidRPr="00805C23" w:rsidRDefault="00C12E87" w:rsidP="00163708">
            <w:pPr>
              <w:suppressAutoHyphens/>
              <w:spacing w:after="0" w:line="240" w:lineRule="auto"/>
              <w:jc w:val="center"/>
              <w:rPr>
                <w:rFonts w:ascii="Times New Roman" w:hAnsi="Times New Roman"/>
                <w:sz w:val="24"/>
                <w:szCs w:val="24"/>
              </w:rPr>
            </w:pPr>
          </w:p>
          <w:p w14:paraId="02D9913C" w14:textId="77777777" w:rsidR="00C12E87" w:rsidRPr="00805C23" w:rsidRDefault="00C12E87" w:rsidP="00163708">
            <w:pPr>
              <w:suppressAutoHyphens/>
              <w:spacing w:after="0" w:line="240" w:lineRule="auto"/>
              <w:jc w:val="center"/>
              <w:rPr>
                <w:rFonts w:ascii="Times New Roman" w:hAnsi="Times New Roman"/>
                <w:sz w:val="24"/>
                <w:szCs w:val="24"/>
              </w:rPr>
            </w:pPr>
          </w:p>
          <w:p w14:paraId="6FA54C36" w14:textId="77777777" w:rsidR="00C12E87" w:rsidRPr="00805C23" w:rsidRDefault="00C12E87" w:rsidP="00163708">
            <w:pPr>
              <w:suppressAutoHyphens/>
              <w:spacing w:after="0" w:line="240" w:lineRule="auto"/>
              <w:jc w:val="center"/>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3369B446" w14:textId="77777777" w:rsidR="00C12E87" w:rsidRPr="0011621C" w:rsidRDefault="00C12E87" w:rsidP="00163708">
            <w:pPr>
              <w:suppressAutoHyphens/>
              <w:spacing w:after="0" w:line="240" w:lineRule="auto"/>
              <w:rPr>
                <w:rFonts w:ascii="Times New Roman" w:hAnsi="Times New Roman"/>
                <w:sz w:val="24"/>
                <w:szCs w:val="24"/>
              </w:rPr>
            </w:pPr>
            <w:r w:rsidRPr="0011621C">
              <w:rPr>
                <w:rFonts w:ascii="Times New Roman" w:hAnsi="Times New Roman"/>
                <w:sz w:val="24"/>
                <w:szCs w:val="24"/>
              </w:rPr>
              <w:t>структурировать получаемую информацию</w:t>
            </w:r>
          </w:p>
          <w:p w14:paraId="7935A72F" w14:textId="77777777" w:rsidR="00C12E87" w:rsidRPr="0011621C" w:rsidRDefault="00C12E87" w:rsidP="00163708">
            <w:pPr>
              <w:suppressAutoHyphens/>
              <w:spacing w:after="0" w:line="240" w:lineRule="auto"/>
              <w:rPr>
                <w:rFonts w:ascii="Times New Roman" w:hAnsi="Times New Roman"/>
                <w:sz w:val="24"/>
                <w:szCs w:val="24"/>
              </w:rPr>
            </w:pPr>
            <w:r w:rsidRPr="0011621C">
              <w:rPr>
                <w:rFonts w:ascii="Times New Roman" w:hAnsi="Times New Roman"/>
                <w:sz w:val="24"/>
                <w:szCs w:val="24"/>
              </w:rPr>
              <w:t>определять особые образовательные потребности обучающихся и специальные условия для их обучения, возможности профессиональной самореализации</w:t>
            </w:r>
          </w:p>
        </w:tc>
        <w:tc>
          <w:tcPr>
            <w:tcW w:w="4575" w:type="dxa"/>
            <w:tcBorders>
              <w:top w:val="single" w:sz="4" w:space="0" w:color="auto"/>
              <w:left w:val="single" w:sz="4" w:space="0" w:color="auto"/>
              <w:bottom w:val="single" w:sz="4" w:space="0" w:color="auto"/>
              <w:right w:val="single" w:sz="4" w:space="0" w:color="auto"/>
            </w:tcBorders>
          </w:tcPr>
          <w:p w14:paraId="1A5BBA66" w14:textId="77777777" w:rsidR="00C12E87" w:rsidRPr="0011621C" w:rsidRDefault="00C12E87" w:rsidP="00163708">
            <w:pPr>
              <w:pStyle w:val="a8"/>
              <w:shd w:val="clear" w:color="auto" w:fill="FFFFFF"/>
              <w:jc w:val="both"/>
              <w:textAlignment w:val="baseline"/>
              <w:rPr>
                <w:lang w:val="ru-RU"/>
              </w:rPr>
            </w:pPr>
            <w:r w:rsidRPr="0011621C">
              <w:rPr>
                <w:lang w:val="ru-RU"/>
              </w:rPr>
              <w:t>законы и иные нормативные правовые акты, регламентирующие оказание</w:t>
            </w:r>
          </w:p>
        </w:tc>
      </w:tr>
      <w:tr w:rsidR="00C12E87" w:rsidRPr="0011621C" w14:paraId="692E2B3E" w14:textId="77777777" w:rsidTr="00C12E87">
        <w:trPr>
          <w:trHeight w:val="1665"/>
        </w:trPr>
        <w:tc>
          <w:tcPr>
            <w:tcW w:w="1276" w:type="dxa"/>
            <w:tcBorders>
              <w:top w:val="single" w:sz="4" w:space="0" w:color="auto"/>
              <w:left w:val="single" w:sz="4" w:space="0" w:color="auto"/>
              <w:bottom w:val="single" w:sz="4" w:space="0" w:color="auto"/>
              <w:right w:val="single" w:sz="4" w:space="0" w:color="auto"/>
            </w:tcBorders>
          </w:tcPr>
          <w:p w14:paraId="50889559" w14:textId="77777777" w:rsidR="00C12E87" w:rsidRPr="00805C23" w:rsidRDefault="00C12E87" w:rsidP="00163708">
            <w:pPr>
              <w:suppressAutoHyphens/>
              <w:spacing w:after="0" w:line="240" w:lineRule="auto"/>
              <w:jc w:val="center"/>
              <w:rPr>
                <w:rFonts w:ascii="Times New Roman" w:hAnsi="Times New Roman"/>
                <w:sz w:val="24"/>
                <w:szCs w:val="24"/>
              </w:rPr>
            </w:pPr>
            <w:r w:rsidRPr="00805C23">
              <w:rPr>
                <w:rFonts w:ascii="Times New Roman" w:hAnsi="Times New Roman"/>
                <w:sz w:val="24"/>
                <w:szCs w:val="24"/>
              </w:rPr>
              <w:t>ОК 05</w:t>
            </w:r>
          </w:p>
          <w:p w14:paraId="22D651EC" w14:textId="77777777" w:rsidR="00C12E87" w:rsidRPr="00805C23" w:rsidRDefault="00C12E87" w:rsidP="00163708">
            <w:pPr>
              <w:suppressAutoHyphens/>
              <w:spacing w:after="0" w:line="240" w:lineRule="auto"/>
              <w:jc w:val="center"/>
              <w:rPr>
                <w:rFonts w:ascii="Times New Roman" w:hAnsi="Times New Roman"/>
                <w:sz w:val="24"/>
                <w:szCs w:val="24"/>
              </w:rPr>
            </w:pPr>
          </w:p>
          <w:p w14:paraId="1311955E" w14:textId="77777777" w:rsidR="00C12E87" w:rsidRPr="00805C23" w:rsidRDefault="00C12E87" w:rsidP="00163708">
            <w:pPr>
              <w:suppressAutoHyphens/>
              <w:spacing w:after="0" w:line="240" w:lineRule="auto"/>
              <w:jc w:val="center"/>
              <w:rPr>
                <w:rFonts w:ascii="Times New Roman" w:hAnsi="Times New Roman"/>
                <w:sz w:val="24"/>
                <w:szCs w:val="24"/>
              </w:rPr>
            </w:pPr>
          </w:p>
          <w:p w14:paraId="249BE754" w14:textId="77777777" w:rsidR="00C12E87" w:rsidRPr="00805C23" w:rsidRDefault="00C12E87" w:rsidP="00163708">
            <w:pPr>
              <w:suppressAutoHyphens/>
              <w:spacing w:after="0" w:line="240" w:lineRule="auto"/>
              <w:jc w:val="center"/>
              <w:rPr>
                <w:rFonts w:ascii="Times New Roman" w:hAnsi="Times New Roman"/>
                <w:sz w:val="24"/>
                <w:szCs w:val="24"/>
              </w:rPr>
            </w:pPr>
          </w:p>
          <w:p w14:paraId="0C06537E" w14:textId="77777777" w:rsidR="00C12E87" w:rsidRPr="00805C23" w:rsidRDefault="00C12E87" w:rsidP="00163708">
            <w:pPr>
              <w:suppressAutoHyphens/>
              <w:spacing w:after="0" w:line="240" w:lineRule="auto"/>
              <w:jc w:val="center"/>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69BDB14F" w14:textId="77777777" w:rsidR="00C12E87" w:rsidRPr="0011621C" w:rsidRDefault="00C12E87" w:rsidP="00163708">
            <w:pPr>
              <w:suppressAutoHyphens/>
              <w:spacing w:after="0" w:line="240" w:lineRule="auto"/>
              <w:rPr>
                <w:rFonts w:ascii="Times New Roman" w:hAnsi="Times New Roman"/>
                <w:sz w:val="24"/>
                <w:szCs w:val="24"/>
              </w:rPr>
            </w:pPr>
            <w:r w:rsidRPr="0011621C">
              <w:rPr>
                <w:rFonts w:ascii="Times New Roman" w:hAnsi="Times New Roman"/>
                <w:sz w:val="24"/>
                <w:szCs w:val="24"/>
              </w:rPr>
              <w:t>анализировать и отбирать специальные средства обеспечения коррекционно-образовательного процесса с учетом особых образовательных потребностей обучающихся</w:t>
            </w:r>
          </w:p>
        </w:tc>
        <w:tc>
          <w:tcPr>
            <w:tcW w:w="4575" w:type="dxa"/>
            <w:tcBorders>
              <w:top w:val="single" w:sz="4" w:space="0" w:color="auto"/>
              <w:left w:val="single" w:sz="4" w:space="0" w:color="auto"/>
              <w:bottom w:val="single" w:sz="4" w:space="0" w:color="auto"/>
              <w:right w:val="single" w:sz="4" w:space="0" w:color="auto"/>
            </w:tcBorders>
          </w:tcPr>
          <w:p w14:paraId="2D4807CE" w14:textId="77777777" w:rsidR="00C12E87" w:rsidRPr="0011621C" w:rsidRDefault="00C12E87" w:rsidP="00163708">
            <w:pPr>
              <w:pStyle w:val="a8"/>
              <w:widowControl/>
              <w:shd w:val="clear" w:color="auto" w:fill="FFFFFF"/>
              <w:jc w:val="both"/>
              <w:textAlignment w:val="baseline"/>
              <w:rPr>
                <w:lang w:val="ru-RU"/>
              </w:rPr>
            </w:pPr>
            <w:r w:rsidRPr="0011621C">
              <w:rPr>
                <w:lang w:val="ru-RU"/>
              </w:rPr>
              <w:t xml:space="preserve"> логопедической помощи в организациях, осуществляющих образовательную деятельность в части оказания логопедической помощи; </w:t>
            </w:r>
          </w:p>
          <w:p w14:paraId="3F603716" w14:textId="77777777" w:rsidR="00C12E87" w:rsidRPr="0011621C" w:rsidRDefault="00C12E87" w:rsidP="00163708">
            <w:pPr>
              <w:pStyle w:val="a8"/>
              <w:shd w:val="clear" w:color="auto" w:fill="FFFFFF"/>
              <w:jc w:val="both"/>
              <w:textAlignment w:val="baseline"/>
              <w:rPr>
                <w:iCs/>
                <w:lang w:val="ru-RU"/>
              </w:rPr>
            </w:pPr>
            <w:r w:rsidRPr="0011621C">
              <w:rPr>
                <w:lang w:val="ru-RU"/>
              </w:rPr>
              <w:t xml:space="preserve">содержание и формы коррекционно-педагогической работы; </w:t>
            </w:r>
          </w:p>
        </w:tc>
      </w:tr>
      <w:tr w:rsidR="00C12E87" w:rsidRPr="0011621C" w14:paraId="67DAD74D" w14:textId="77777777" w:rsidTr="00163708">
        <w:trPr>
          <w:trHeight w:val="1785"/>
        </w:trPr>
        <w:tc>
          <w:tcPr>
            <w:tcW w:w="1276" w:type="dxa"/>
            <w:tcBorders>
              <w:top w:val="single" w:sz="4" w:space="0" w:color="auto"/>
              <w:left w:val="single" w:sz="4" w:space="0" w:color="auto"/>
              <w:bottom w:val="single" w:sz="4" w:space="0" w:color="auto"/>
              <w:right w:val="single" w:sz="4" w:space="0" w:color="auto"/>
            </w:tcBorders>
          </w:tcPr>
          <w:p w14:paraId="2B3DEB13" w14:textId="77777777" w:rsidR="00C12E87" w:rsidRPr="00805C23" w:rsidRDefault="00C12E87" w:rsidP="00163708">
            <w:pPr>
              <w:suppressAutoHyphens/>
              <w:spacing w:after="0" w:line="240" w:lineRule="auto"/>
              <w:jc w:val="center"/>
              <w:rPr>
                <w:rFonts w:ascii="Times New Roman" w:hAnsi="Times New Roman"/>
                <w:sz w:val="24"/>
                <w:szCs w:val="24"/>
              </w:rPr>
            </w:pPr>
            <w:r w:rsidRPr="00805C23">
              <w:rPr>
                <w:rFonts w:ascii="Times New Roman" w:hAnsi="Times New Roman"/>
                <w:sz w:val="24"/>
                <w:szCs w:val="24"/>
              </w:rPr>
              <w:t>ОК 09</w:t>
            </w:r>
          </w:p>
          <w:p w14:paraId="017013EB" w14:textId="77777777" w:rsidR="00C12E87" w:rsidRPr="00805C23" w:rsidRDefault="00C12E87" w:rsidP="00163708">
            <w:pPr>
              <w:suppressAutoHyphens/>
              <w:spacing w:after="0" w:line="240" w:lineRule="auto"/>
              <w:jc w:val="center"/>
              <w:rPr>
                <w:rFonts w:ascii="Times New Roman" w:hAnsi="Times New Roman"/>
                <w:sz w:val="24"/>
                <w:szCs w:val="24"/>
              </w:rPr>
            </w:pPr>
          </w:p>
          <w:p w14:paraId="43B8D3F2" w14:textId="77777777" w:rsidR="00C12E87" w:rsidRPr="00805C23" w:rsidRDefault="00C12E87" w:rsidP="00163708">
            <w:pPr>
              <w:suppressAutoHyphens/>
              <w:spacing w:after="0" w:line="240" w:lineRule="auto"/>
              <w:jc w:val="center"/>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24A7BFE3" w14:textId="77777777" w:rsidR="00C12E87" w:rsidRPr="0011621C" w:rsidRDefault="00C12E87" w:rsidP="00163708">
            <w:pPr>
              <w:suppressAutoHyphens/>
              <w:spacing w:after="0" w:line="240" w:lineRule="auto"/>
              <w:rPr>
                <w:rFonts w:ascii="Times New Roman" w:hAnsi="Times New Roman"/>
                <w:sz w:val="24"/>
                <w:szCs w:val="24"/>
              </w:rPr>
            </w:pPr>
            <w:r w:rsidRPr="0011621C">
              <w:rPr>
                <w:rFonts w:ascii="Times New Roman" w:hAnsi="Times New Roman"/>
                <w:sz w:val="24"/>
                <w:szCs w:val="24"/>
              </w:rPr>
              <w:t>использовать различные цифровые средства для решения профессиональных задач</w:t>
            </w:r>
          </w:p>
          <w:p w14:paraId="527925A8" w14:textId="77777777" w:rsidR="00C12E87" w:rsidRPr="0011621C" w:rsidRDefault="00C12E87" w:rsidP="00163708">
            <w:pPr>
              <w:suppressAutoHyphens/>
              <w:spacing w:after="0" w:line="240" w:lineRule="auto"/>
              <w:rPr>
                <w:rFonts w:ascii="Times New Roman" w:hAnsi="Times New Roman"/>
                <w:sz w:val="24"/>
                <w:szCs w:val="24"/>
              </w:rPr>
            </w:pPr>
            <w:r w:rsidRPr="0011621C">
              <w:rPr>
                <w:rFonts w:ascii="Times New Roman" w:hAnsi="Times New Roman"/>
                <w:sz w:val="24"/>
                <w:szCs w:val="24"/>
              </w:rPr>
              <w:t>- анализировать нормативно-правовую документацию в профессиональной деятельности</w:t>
            </w:r>
          </w:p>
        </w:tc>
        <w:tc>
          <w:tcPr>
            <w:tcW w:w="4575" w:type="dxa"/>
            <w:tcBorders>
              <w:top w:val="single" w:sz="4" w:space="0" w:color="auto"/>
              <w:left w:val="single" w:sz="4" w:space="0" w:color="auto"/>
              <w:bottom w:val="single" w:sz="4" w:space="0" w:color="auto"/>
              <w:right w:val="single" w:sz="4" w:space="0" w:color="auto"/>
            </w:tcBorders>
          </w:tcPr>
          <w:p w14:paraId="0CA66EBC" w14:textId="77777777" w:rsidR="00C12E87" w:rsidRPr="0011621C" w:rsidRDefault="00C12E87" w:rsidP="00163708">
            <w:pPr>
              <w:pStyle w:val="a8"/>
              <w:widowControl/>
              <w:shd w:val="clear" w:color="auto" w:fill="FFFFFF"/>
              <w:jc w:val="both"/>
              <w:rPr>
                <w:lang w:val="ru-RU"/>
              </w:rPr>
            </w:pPr>
            <w:r w:rsidRPr="0011621C">
              <w:rPr>
                <w:bCs/>
                <w:lang w:val="ru-RU"/>
              </w:rPr>
              <w:t>взаимодействие в работе педагогического коллектива, основные направления совместной работы логопеда</w:t>
            </w:r>
          </w:p>
          <w:p w14:paraId="67F2C776" w14:textId="77777777" w:rsidR="00C12E87" w:rsidRPr="0011621C" w:rsidRDefault="00C12E87" w:rsidP="00163708">
            <w:pPr>
              <w:pStyle w:val="a8"/>
              <w:shd w:val="clear" w:color="auto" w:fill="FFFFFF"/>
              <w:jc w:val="both"/>
              <w:rPr>
                <w:lang w:val="ru-RU"/>
              </w:rPr>
            </w:pPr>
            <w:r w:rsidRPr="0011621C">
              <w:rPr>
                <w:lang w:val="ru-RU"/>
              </w:rPr>
              <w:t>особенности организации работы воспитателя с дошкольниками, имеющими нарушения речи</w:t>
            </w:r>
          </w:p>
        </w:tc>
      </w:tr>
    </w:tbl>
    <w:p w14:paraId="51829238" w14:textId="77777777" w:rsidR="00E2792A" w:rsidRPr="0011621C" w:rsidRDefault="00E2792A" w:rsidP="00E2792A">
      <w:pPr>
        <w:suppressAutoHyphens/>
        <w:spacing w:after="0" w:line="240" w:lineRule="auto"/>
        <w:ind w:firstLine="709"/>
        <w:rPr>
          <w:rFonts w:ascii="Times New Roman" w:hAnsi="Times New Roman"/>
          <w:b/>
          <w:sz w:val="24"/>
          <w:szCs w:val="24"/>
        </w:rPr>
      </w:pPr>
    </w:p>
    <w:p w14:paraId="193041BE" w14:textId="77777777" w:rsidR="00E2792A" w:rsidRPr="0011621C" w:rsidRDefault="00E2792A" w:rsidP="00E2792A">
      <w:pPr>
        <w:suppressAutoHyphens/>
        <w:spacing w:after="0" w:line="240" w:lineRule="auto"/>
        <w:ind w:firstLine="709"/>
        <w:rPr>
          <w:rFonts w:ascii="Times New Roman" w:hAnsi="Times New Roman"/>
          <w:b/>
          <w:sz w:val="24"/>
          <w:szCs w:val="24"/>
        </w:rPr>
      </w:pPr>
    </w:p>
    <w:p w14:paraId="6B56CFDE" w14:textId="77777777" w:rsidR="00E2792A" w:rsidRPr="0011621C" w:rsidRDefault="00E2792A" w:rsidP="00E2792A">
      <w:pPr>
        <w:suppressAutoHyphens/>
        <w:spacing w:after="0" w:line="240" w:lineRule="auto"/>
        <w:jc w:val="center"/>
        <w:rPr>
          <w:rFonts w:ascii="Times New Roman" w:hAnsi="Times New Roman"/>
          <w:b/>
          <w:sz w:val="24"/>
          <w:szCs w:val="24"/>
        </w:rPr>
      </w:pPr>
      <w:r w:rsidRPr="0011621C">
        <w:rPr>
          <w:rFonts w:ascii="Times New Roman" w:hAnsi="Times New Roman"/>
          <w:b/>
          <w:sz w:val="24"/>
          <w:szCs w:val="24"/>
        </w:rPr>
        <w:lastRenderedPageBreak/>
        <w:t>2. СТРУКТУРА И СОДЕРЖАНИЕ УЧЕБНОЙ ДИСЦИПЛИНЫ</w:t>
      </w:r>
    </w:p>
    <w:p w14:paraId="436972BE" w14:textId="77777777" w:rsidR="00805C23" w:rsidRDefault="00805C23" w:rsidP="00E2792A">
      <w:pPr>
        <w:suppressAutoHyphens/>
        <w:spacing w:after="0" w:line="240" w:lineRule="auto"/>
        <w:ind w:firstLine="709"/>
        <w:rPr>
          <w:rFonts w:ascii="Times New Roman" w:hAnsi="Times New Roman"/>
          <w:b/>
          <w:sz w:val="24"/>
          <w:szCs w:val="24"/>
        </w:rPr>
      </w:pPr>
    </w:p>
    <w:p w14:paraId="7C715A2D" w14:textId="6AB8823E" w:rsidR="00E2792A" w:rsidRPr="0011621C" w:rsidRDefault="00E2792A" w:rsidP="00E2792A">
      <w:pPr>
        <w:suppressAutoHyphens/>
        <w:spacing w:after="0" w:line="240" w:lineRule="auto"/>
        <w:ind w:firstLine="709"/>
        <w:rPr>
          <w:rFonts w:ascii="Times New Roman" w:hAnsi="Times New Roman"/>
          <w:b/>
          <w:sz w:val="24"/>
          <w:szCs w:val="24"/>
        </w:rPr>
      </w:pPr>
      <w:r w:rsidRPr="0011621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792A" w:rsidRPr="0011621C" w14:paraId="3EF21C53" w14:textId="77777777" w:rsidTr="00163708">
        <w:trPr>
          <w:trHeight w:val="490"/>
        </w:trPr>
        <w:tc>
          <w:tcPr>
            <w:tcW w:w="3685" w:type="pct"/>
            <w:vAlign w:val="center"/>
          </w:tcPr>
          <w:p w14:paraId="239D6B28" w14:textId="77777777" w:rsidR="00E2792A" w:rsidRPr="0011621C" w:rsidRDefault="00E2792A" w:rsidP="00163708">
            <w:pPr>
              <w:suppressAutoHyphens/>
              <w:spacing w:after="0" w:line="240" w:lineRule="auto"/>
              <w:rPr>
                <w:rFonts w:ascii="Times New Roman" w:hAnsi="Times New Roman"/>
                <w:b/>
                <w:sz w:val="24"/>
                <w:szCs w:val="24"/>
              </w:rPr>
            </w:pPr>
            <w:r w:rsidRPr="0011621C">
              <w:rPr>
                <w:rFonts w:ascii="Times New Roman" w:hAnsi="Times New Roman"/>
                <w:b/>
                <w:sz w:val="24"/>
                <w:szCs w:val="24"/>
              </w:rPr>
              <w:t>Вид учебной работы</w:t>
            </w:r>
          </w:p>
        </w:tc>
        <w:tc>
          <w:tcPr>
            <w:tcW w:w="1315" w:type="pct"/>
            <w:vAlign w:val="center"/>
          </w:tcPr>
          <w:p w14:paraId="6924AC47" w14:textId="77777777" w:rsidR="00E2792A" w:rsidRPr="0011621C" w:rsidRDefault="00E2792A" w:rsidP="00163708">
            <w:pPr>
              <w:suppressAutoHyphens/>
              <w:spacing w:after="0" w:line="240" w:lineRule="auto"/>
              <w:rPr>
                <w:rFonts w:ascii="Times New Roman" w:hAnsi="Times New Roman"/>
                <w:b/>
                <w:iCs/>
                <w:sz w:val="24"/>
                <w:szCs w:val="24"/>
              </w:rPr>
            </w:pPr>
            <w:r w:rsidRPr="0011621C">
              <w:rPr>
                <w:rFonts w:ascii="Times New Roman" w:hAnsi="Times New Roman"/>
                <w:b/>
                <w:iCs/>
                <w:sz w:val="24"/>
                <w:szCs w:val="24"/>
              </w:rPr>
              <w:t>Объем в часах</w:t>
            </w:r>
          </w:p>
        </w:tc>
      </w:tr>
      <w:tr w:rsidR="00E2792A" w:rsidRPr="0011621C" w14:paraId="6B78B9A5" w14:textId="77777777" w:rsidTr="00163708">
        <w:trPr>
          <w:trHeight w:val="490"/>
        </w:trPr>
        <w:tc>
          <w:tcPr>
            <w:tcW w:w="3685" w:type="pct"/>
            <w:vAlign w:val="center"/>
          </w:tcPr>
          <w:p w14:paraId="693571A5" w14:textId="77777777" w:rsidR="00E2792A" w:rsidRPr="0011621C" w:rsidRDefault="00E2792A" w:rsidP="00163708">
            <w:pPr>
              <w:suppressAutoHyphens/>
              <w:spacing w:after="0" w:line="240" w:lineRule="auto"/>
              <w:rPr>
                <w:rFonts w:ascii="Times New Roman" w:hAnsi="Times New Roman"/>
                <w:b/>
                <w:sz w:val="24"/>
                <w:szCs w:val="24"/>
              </w:rPr>
            </w:pPr>
            <w:r w:rsidRPr="0011621C">
              <w:rPr>
                <w:rFonts w:ascii="Times New Roman" w:hAnsi="Times New Roman"/>
                <w:b/>
                <w:sz w:val="24"/>
                <w:szCs w:val="24"/>
              </w:rPr>
              <w:t>Объем образовательной программы учебной дисциплины</w:t>
            </w:r>
          </w:p>
        </w:tc>
        <w:tc>
          <w:tcPr>
            <w:tcW w:w="1315" w:type="pct"/>
            <w:vAlign w:val="center"/>
          </w:tcPr>
          <w:p w14:paraId="4255AA72" w14:textId="77777777" w:rsidR="00E2792A" w:rsidRPr="0011621C" w:rsidRDefault="00E2792A" w:rsidP="00163708">
            <w:pPr>
              <w:suppressAutoHyphens/>
              <w:spacing w:after="0" w:line="240" w:lineRule="auto"/>
              <w:jc w:val="center"/>
              <w:rPr>
                <w:rFonts w:ascii="Times New Roman" w:hAnsi="Times New Roman"/>
                <w:iCs/>
                <w:sz w:val="24"/>
                <w:szCs w:val="24"/>
              </w:rPr>
            </w:pPr>
            <w:r w:rsidRPr="0011621C">
              <w:rPr>
                <w:rFonts w:ascii="Times New Roman" w:hAnsi="Times New Roman"/>
                <w:iCs/>
                <w:sz w:val="24"/>
                <w:szCs w:val="24"/>
              </w:rPr>
              <w:t>36</w:t>
            </w:r>
          </w:p>
        </w:tc>
      </w:tr>
      <w:tr w:rsidR="00E2792A" w:rsidRPr="0011621C" w14:paraId="4FFF5052" w14:textId="77777777" w:rsidTr="00163708">
        <w:trPr>
          <w:trHeight w:val="490"/>
        </w:trPr>
        <w:tc>
          <w:tcPr>
            <w:tcW w:w="3685" w:type="pct"/>
            <w:shd w:val="clear" w:color="auto" w:fill="auto"/>
            <w:vAlign w:val="center"/>
          </w:tcPr>
          <w:p w14:paraId="1176CDCE" w14:textId="77777777" w:rsidR="00E2792A" w:rsidRPr="0011621C" w:rsidRDefault="00E2792A" w:rsidP="00163708">
            <w:pPr>
              <w:suppressAutoHyphens/>
              <w:spacing w:after="0" w:line="240" w:lineRule="auto"/>
              <w:rPr>
                <w:rFonts w:ascii="Times New Roman" w:hAnsi="Times New Roman"/>
                <w:b/>
                <w:sz w:val="24"/>
                <w:szCs w:val="24"/>
              </w:rPr>
            </w:pPr>
            <w:r w:rsidRPr="0011621C">
              <w:rPr>
                <w:rFonts w:ascii="Times New Roman" w:hAnsi="Times New Roman"/>
                <w:b/>
                <w:sz w:val="24"/>
                <w:szCs w:val="24"/>
              </w:rPr>
              <w:t>в т.ч. в форме практической подготовки</w:t>
            </w:r>
          </w:p>
        </w:tc>
        <w:tc>
          <w:tcPr>
            <w:tcW w:w="1315" w:type="pct"/>
            <w:shd w:val="clear" w:color="auto" w:fill="auto"/>
            <w:vAlign w:val="center"/>
          </w:tcPr>
          <w:p w14:paraId="15C209D1" w14:textId="77777777" w:rsidR="00E2792A" w:rsidRPr="0011621C" w:rsidRDefault="00E2792A" w:rsidP="00163708">
            <w:pPr>
              <w:suppressAutoHyphens/>
              <w:spacing w:after="0" w:line="240" w:lineRule="auto"/>
              <w:jc w:val="center"/>
              <w:rPr>
                <w:rFonts w:ascii="Times New Roman" w:hAnsi="Times New Roman"/>
                <w:iCs/>
                <w:sz w:val="24"/>
                <w:szCs w:val="24"/>
              </w:rPr>
            </w:pPr>
            <w:r w:rsidRPr="0011621C">
              <w:rPr>
                <w:rFonts w:ascii="Times New Roman" w:hAnsi="Times New Roman"/>
                <w:iCs/>
                <w:sz w:val="24"/>
                <w:szCs w:val="24"/>
              </w:rPr>
              <w:t>2</w:t>
            </w:r>
            <w:r>
              <w:rPr>
                <w:rFonts w:ascii="Times New Roman" w:hAnsi="Times New Roman"/>
                <w:iCs/>
                <w:sz w:val="24"/>
                <w:szCs w:val="24"/>
              </w:rPr>
              <w:t>4</w:t>
            </w:r>
          </w:p>
        </w:tc>
      </w:tr>
      <w:tr w:rsidR="00E2792A" w:rsidRPr="0011621C" w14:paraId="2CC7B01C" w14:textId="77777777" w:rsidTr="00163708">
        <w:trPr>
          <w:trHeight w:val="336"/>
        </w:trPr>
        <w:tc>
          <w:tcPr>
            <w:tcW w:w="5000" w:type="pct"/>
            <w:gridSpan w:val="2"/>
            <w:vAlign w:val="center"/>
          </w:tcPr>
          <w:p w14:paraId="10B938E0" w14:textId="77777777" w:rsidR="00E2792A" w:rsidRPr="0011621C" w:rsidRDefault="00E2792A" w:rsidP="00163708">
            <w:pPr>
              <w:suppressAutoHyphens/>
              <w:spacing w:after="0" w:line="240" w:lineRule="auto"/>
              <w:rPr>
                <w:rFonts w:ascii="Times New Roman" w:hAnsi="Times New Roman"/>
                <w:iCs/>
                <w:sz w:val="24"/>
                <w:szCs w:val="24"/>
              </w:rPr>
            </w:pPr>
            <w:r w:rsidRPr="0011621C">
              <w:rPr>
                <w:rFonts w:ascii="Times New Roman" w:hAnsi="Times New Roman"/>
                <w:sz w:val="24"/>
                <w:szCs w:val="24"/>
              </w:rPr>
              <w:t>в т. ч.:</w:t>
            </w:r>
          </w:p>
        </w:tc>
      </w:tr>
      <w:tr w:rsidR="00E2792A" w:rsidRPr="0011621C" w14:paraId="77E81FF7" w14:textId="77777777" w:rsidTr="00163708">
        <w:trPr>
          <w:trHeight w:val="490"/>
        </w:trPr>
        <w:tc>
          <w:tcPr>
            <w:tcW w:w="3685" w:type="pct"/>
            <w:vAlign w:val="center"/>
          </w:tcPr>
          <w:p w14:paraId="03BBE7A2" w14:textId="77777777" w:rsidR="00E2792A" w:rsidRPr="0011621C" w:rsidRDefault="00E2792A" w:rsidP="00163708">
            <w:pPr>
              <w:suppressAutoHyphens/>
              <w:spacing w:after="0" w:line="240" w:lineRule="auto"/>
              <w:rPr>
                <w:rFonts w:ascii="Times New Roman" w:hAnsi="Times New Roman"/>
                <w:sz w:val="24"/>
                <w:szCs w:val="24"/>
              </w:rPr>
            </w:pPr>
            <w:r w:rsidRPr="0011621C">
              <w:rPr>
                <w:rFonts w:ascii="Times New Roman" w:hAnsi="Times New Roman"/>
                <w:sz w:val="24"/>
                <w:szCs w:val="24"/>
              </w:rPr>
              <w:t>теоретическое обучение</w:t>
            </w:r>
          </w:p>
        </w:tc>
        <w:tc>
          <w:tcPr>
            <w:tcW w:w="1315" w:type="pct"/>
            <w:vAlign w:val="center"/>
          </w:tcPr>
          <w:p w14:paraId="5AB1F3F0" w14:textId="77777777" w:rsidR="00E2792A" w:rsidRPr="0011621C" w:rsidRDefault="00E2792A" w:rsidP="00163708">
            <w:pPr>
              <w:suppressAutoHyphens/>
              <w:spacing w:after="0" w:line="240" w:lineRule="auto"/>
              <w:jc w:val="center"/>
              <w:rPr>
                <w:rFonts w:ascii="Times New Roman" w:hAnsi="Times New Roman"/>
                <w:iCs/>
                <w:sz w:val="24"/>
                <w:szCs w:val="24"/>
              </w:rPr>
            </w:pPr>
            <w:r w:rsidRPr="0011621C">
              <w:rPr>
                <w:rFonts w:ascii="Times New Roman" w:hAnsi="Times New Roman"/>
                <w:iCs/>
                <w:sz w:val="24"/>
                <w:szCs w:val="24"/>
              </w:rPr>
              <w:t>12</w:t>
            </w:r>
          </w:p>
        </w:tc>
      </w:tr>
      <w:tr w:rsidR="00E2792A" w:rsidRPr="0011621C" w14:paraId="7FD9613A" w14:textId="77777777" w:rsidTr="00163708">
        <w:trPr>
          <w:trHeight w:val="490"/>
        </w:trPr>
        <w:tc>
          <w:tcPr>
            <w:tcW w:w="3685" w:type="pct"/>
            <w:vAlign w:val="center"/>
          </w:tcPr>
          <w:p w14:paraId="1F1F4882" w14:textId="77777777" w:rsidR="00E2792A" w:rsidRPr="0011621C" w:rsidRDefault="00E2792A" w:rsidP="00163708">
            <w:pPr>
              <w:suppressAutoHyphens/>
              <w:spacing w:after="0" w:line="240" w:lineRule="auto"/>
              <w:rPr>
                <w:rFonts w:ascii="Times New Roman" w:hAnsi="Times New Roman"/>
                <w:sz w:val="24"/>
                <w:szCs w:val="24"/>
              </w:rPr>
            </w:pPr>
            <w:r w:rsidRPr="0011621C">
              <w:rPr>
                <w:rFonts w:ascii="Times New Roman" w:hAnsi="Times New Roman"/>
                <w:sz w:val="24"/>
                <w:szCs w:val="24"/>
              </w:rPr>
              <w:t>практические занятия</w:t>
            </w:r>
            <w:r w:rsidRPr="0011621C">
              <w:rPr>
                <w:rFonts w:ascii="Times New Roman" w:hAnsi="Times New Roman"/>
                <w:i/>
                <w:sz w:val="24"/>
                <w:szCs w:val="24"/>
              </w:rPr>
              <w:t xml:space="preserve"> </w:t>
            </w:r>
          </w:p>
        </w:tc>
        <w:tc>
          <w:tcPr>
            <w:tcW w:w="1315" w:type="pct"/>
            <w:vAlign w:val="center"/>
          </w:tcPr>
          <w:p w14:paraId="0E2D6DC9" w14:textId="77777777" w:rsidR="00E2792A" w:rsidRPr="0011621C" w:rsidRDefault="00E2792A" w:rsidP="00163708">
            <w:pPr>
              <w:suppressAutoHyphens/>
              <w:spacing w:after="0" w:line="240" w:lineRule="auto"/>
              <w:jc w:val="center"/>
              <w:rPr>
                <w:rFonts w:ascii="Times New Roman" w:hAnsi="Times New Roman"/>
                <w:iCs/>
                <w:sz w:val="24"/>
                <w:szCs w:val="24"/>
              </w:rPr>
            </w:pPr>
            <w:r w:rsidRPr="0011621C">
              <w:rPr>
                <w:rFonts w:ascii="Times New Roman" w:hAnsi="Times New Roman"/>
                <w:iCs/>
                <w:sz w:val="24"/>
                <w:szCs w:val="24"/>
              </w:rPr>
              <w:t>2</w:t>
            </w:r>
            <w:r>
              <w:rPr>
                <w:rFonts w:ascii="Times New Roman" w:hAnsi="Times New Roman"/>
                <w:iCs/>
                <w:sz w:val="24"/>
                <w:szCs w:val="24"/>
              </w:rPr>
              <w:t>4</w:t>
            </w:r>
          </w:p>
        </w:tc>
      </w:tr>
      <w:tr w:rsidR="00E2792A" w:rsidRPr="0011621C" w14:paraId="7B40812B" w14:textId="77777777" w:rsidTr="00163708">
        <w:trPr>
          <w:trHeight w:val="267"/>
        </w:trPr>
        <w:tc>
          <w:tcPr>
            <w:tcW w:w="3685" w:type="pct"/>
            <w:vAlign w:val="center"/>
          </w:tcPr>
          <w:p w14:paraId="5173EA87" w14:textId="77777777" w:rsidR="00E2792A" w:rsidRPr="0011621C" w:rsidRDefault="00E2792A" w:rsidP="00163708">
            <w:pPr>
              <w:suppressAutoHyphens/>
              <w:spacing w:after="0" w:line="240" w:lineRule="auto"/>
              <w:rPr>
                <w:rFonts w:ascii="Times New Roman" w:hAnsi="Times New Roman"/>
                <w:i/>
                <w:sz w:val="24"/>
                <w:szCs w:val="24"/>
              </w:rPr>
            </w:pPr>
            <w:r w:rsidRPr="0011621C">
              <w:rPr>
                <w:rFonts w:ascii="Times New Roman" w:hAnsi="Times New Roman"/>
                <w:i/>
                <w:sz w:val="24"/>
                <w:szCs w:val="24"/>
              </w:rPr>
              <w:t xml:space="preserve">Самостоятельная работа </w:t>
            </w:r>
            <w:r w:rsidRPr="0011621C">
              <w:rPr>
                <w:rFonts w:ascii="Times New Roman" w:hAnsi="Times New Roman"/>
                <w:b/>
                <w:i/>
                <w:sz w:val="24"/>
                <w:szCs w:val="24"/>
                <w:vertAlign w:val="superscript"/>
              </w:rPr>
              <w:footnoteReference w:id="7"/>
            </w:r>
          </w:p>
        </w:tc>
        <w:tc>
          <w:tcPr>
            <w:tcW w:w="1315" w:type="pct"/>
            <w:vAlign w:val="center"/>
          </w:tcPr>
          <w:p w14:paraId="66F90BA4" w14:textId="77777777" w:rsidR="00E2792A" w:rsidRPr="0011621C" w:rsidRDefault="00E2792A" w:rsidP="00163708">
            <w:pPr>
              <w:suppressAutoHyphens/>
              <w:spacing w:after="0" w:line="240" w:lineRule="auto"/>
              <w:jc w:val="center"/>
              <w:rPr>
                <w:rFonts w:ascii="Times New Roman" w:hAnsi="Times New Roman"/>
                <w:iCs/>
                <w:sz w:val="24"/>
                <w:szCs w:val="24"/>
              </w:rPr>
            </w:pPr>
            <w:r w:rsidRPr="0011621C">
              <w:rPr>
                <w:rFonts w:ascii="Times New Roman" w:hAnsi="Times New Roman"/>
                <w:iCs/>
                <w:sz w:val="24"/>
                <w:szCs w:val="24"/>
              </w:rPr>
              <w:t>-</w:t>
            </w:r>
          </w:p>
        </w:tc>
      </w:tr>
      <w:tr w:rsidR="00E2792A" w:rsidRPr="0011621C" w14:paraId="04E999CE" w14:textId="77777777" w:rsidTr="00163708">
        <w:trPr>
          <w:trHeight w:val="331"/>
        </w:trPr>
        <w:tc>
          <w:tcPr>
            <w:tcW w:w="3685" w:type="pct"/>
            <w:vAlign w:val="center"/>
          </w:tcPr>
          <w:p w14:paraId="74A852B7" w14:textId="77777777" w:rsidR="00E2792A" w:rsidRPr="0011621C" w:rsidRDefault="00E2792A" w:rsidP="00163708">
            <w:pPr>
              <w:suppressAutoHyphens/>
              <w:spacing w:after="0" w:line="240" w:lineRule="auto"/>
              <w:rPr>
                <w:rFonts w:ascii="Times New Roman" w:hAnsi="Times New Roman"/>
                <w:i/>
                <w:sz w:val="24"/>
                <w:szCs w:val="24"/>
              </w:rPr>
            </w:pPr>
            <w:r w:rsidRPr="0011621C">
              <w:rPr>
                <w:rFonts w:ascii="Times New Roman" w:hAnsi="Times New Roman"/>
                <w:b/>
                <w:iCs/>
                <w:sz w:val="24"/>
                <w:szCs w:val="24"/>
              </w:rPr>
              <w:t>Промежуточная аттестация</w:t>
            </w:r>
          </w:p>
        </w:tc>
        <w:tc>
          <w:tcPr>
            <w:tcW w:w="1315" w:type="pct"/>
            <w:vAlign w:val="center"/>
          </w:tcPr>
          <w:p w14:paraId="787A3FAC" w14:textId="77777777" w:rsidR="00E2792A" w:rsidRPr="0011621C" w:rsidRDefault="00E2792A" w:rsidP="00163708">
            <w:pPr>
              <w:suppressAutoHyphens/>
              <w:spacing w:after="0" w:line="240" w:lineRule="auto"/>
              <w:jc w:val="center"/>
              <w:rPr>
                <w:rFonts w:ascii="Times New Roman" w:hAnsi="Times New Roman"/>
                <w:iCs/>
                <w:sz w:val="24"/>
                <w:szCs w:val="24"/>
              </w:rPr>
            </w:pPr>
          </w:p>
        </w:tc>
      </w:tr>
    </w:tbl>
    <w:p w14:paraId="10BE321B" w14:textId="77777777" w:rsidR="00E2792A" w:rsidRPr="0011621C" w:rsidRDefault="00E2792A" w:rsidP="00E2792A">
      <w:pPr>
        <w:suppressAutoHyphens/>
        <w:spacing w:after="0" w:line="240" w:lineRule="auto"/>
        <w:rPr>
          <w:rFonts w:ascii="Times New Roman" w:hAnsi="Times New Roman"/>
          <w:b/>
          <w:i/>
          <w:sz w:val="24"/>
          <w:szCs w:val="24"/>
        </w:rPr>
      </w:pPr>
    </w:p>
    <w:p w14:paraId="6B94E71C" w14:textId="77777777" w:rsidR="00E2792A" w:rsidRPr="0011621C" w:rsidRDefault="00E2792A" w:rsidP="00E2792A">
      <w:pPr>
        <w:spacing w:after="0" w:line="240" w:lineRule="auto"/>
        <w:rPr>
          <w:rFonts w:ascii="Times New Roman" w:hAnsi="Times New Roman"/>
          <w:b/>
          <w:i/>
          <w:sz w:val="24"/>
          <w:szCs w:val="24"/>
        </w:rPr>
        <w:sectPr w:rsidR="00E2792A" w:rsidRPr="0011621C" w:rsidSect="00163708">
          <w:pgSz w:w="11906" w:h="16838"/>
          <w:pgMar w:top="1134" w:right="850" w:bottom="284" w:left="1701" w:header="708" w:footer="708" w:gutter="0"/>
          <w:cols w:space="720"/>
          <w:docGrid w:linePitch="299"/>
        </w:sectPr>
      </w:pPr>
    </w:p>
    <w:p w14:paraId="4A730AF1" w14:textId="77777777" w:rsidR="00E2792A" w:rsidRPr="0011621C" w:rsidRDefault="00E2792A" w:rsidP="00E2792A">
      <w:pPr>
        <w:spacing w:after="0" w:line="240" w:lineRule="auto"/>
        <w:ind w:firstLine="709"/>
        <w:rPr>
          <w:rFonts w:ascii="Times New Roman" w:hAnsi="Times New Roman"/>
          <w:b/>
          <w:bCs/>
          <w:sz w:val="24"/>
          <w:szCs w:val="24"/>
        </w:rPr>
      </w:pPr>
      <w:r w:rsidRPr="0011621C">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3"/>
        <w:gridCol w:w="8234"/>
        <w:gridCol w:w="1988"/>
        <w:gridCol w:w="2408"/>
      </w:tblGrid>
      <w:tr w:rsidR="00E2792A" w:rsidRPr="00C12E87" w14:paraId="1F1D3344" w14:textId="77777777" w:rsidTr="00163708">
        <w:tc>
          <w:tcPr>
            <w:tcW w:w="788" w:type="pct"/>
            <w:vAlign w:val="center"/>
          </w:tcPr>
          <w:p w14:paraId="3A779D70" w14:textId="77777777" w:rsidR="00E2792A" w:rsidRPr="00805C23" w:rsidRDefault="00E2792A" w:rsidP="00163708">
            <w:pPr>
              <w:suppressAutoHyphens/>
              <w:spacing w:after="0" w:line="240" w:lineRule="auto"/>
              <w:jc w:val="center"/>
              <w:rPr>
                <w:rFonts w:ascii="Times New Roman" w:hAnsi="Times New Roman"/>
                <w:b/>
                <w:bCs/>
              </w:rPr>
            </w:pPr>
            <w:r w:rsidRPr="00805C23">
              <w:rPr>
                <w:rFonts w:ascii="Times New Roman" w:hAnsi="Times New Roman"/>
                <w:b/>
                <w:bCs/>
              </w:rPr>
              <w:t>Наименование разделов и тем</w:t>
            </w:r>
          </w:p>
        </w:tc>
        <w:tc>
          <w:tcPr>
            <w:tcW w:w="2746" w:type="pct"/>
            <w:vAlign w:val="center"/>
          </w:tcPr>
          <w:p w14:paraId="19DF9C05" w14:textId="77777777" w:rsidR="00E2792A" w:rsidRPr="00805C23" w:rsidRDefault="00C12E87" w:rsidP="00163708">
            <w:pPr>
              <w:suppressAutoHyphens/>
              <w:spacing w:after="0" w:line="240" w:lineRule="auto"/>
              <w:jc w:val="center"/>
              <w:rPr>
                <w:rFonts w:ascii="Times New Roman" w:hAnsi="Times New Roman"/>
                <w:b/>
                <w:bCs/>
              </w:rPr>
            </w:pPr>
            <w:r w:rsidRPr="00805C23">
              <w:rPr>
                <w:rFonts w:ascii="Times New Roman" w:hAnsi="Times New Roman"/>
                <w:b/>
                <w:bCs/>
              </w:rPr>
              <w:t>Содержание учебного материала и формы организации деятельности обучающихся</w:t>
            </w:r>
          </w:p>
        </w:tc>
        <w:tc>
          <w:tcPr>
            <w:tcW w:w="663" w:type="pct"/>
            <w:vAlign w:val="center"/>
          </w:tcPr>
          <w:p w14:paraId="3271267D" w14:textId="77777777" w:rsidR="00E2792A" w:rsidRPr="00805C23" w:rsidRDefault="00E2792A" w:rsidP="00163708">
            <w:pPr>
              <w:suppressAutoHyphens/>
              <w:spacing w:after="0" w:line="240" w:lineRule="auto"/>
              <w:jc w:val="center"/>
              <w:rPr>
                <w:rFonts w:ascii="Times New Roman" w:hAnsi="Times New Roman"/>
                <w:b/>
                <w:bCs/>
              </w:rPr>
            </w:pPr>
            <w:r w:rsidRPr="00805C23">
              <w:rPr>
                <w:rFonts w:ascii="Times New Roman" w:hAnsi="Times New Roman"/>
                <w:b/>
                <w:bCs/>
              </w:rPr>
              <w:t>Объем, акад. ч / в том числе в форме практической подготовки, акад. ч</w:t>
            </w:r>
          </w:p>
        </w:tc>
        <w:tc>
          <w:tcPr>
            <w:tcW w:w="803" w:type="pct"/>
            <w:vAlign w:val="center"/>
          </w:tcPr>
          <w:p w14:paraId="39DE4581" w14:textId="77777777" w:rsidR="00E2792A" w:rsidRPr="00805C23" w:rsidRDefault="00E2792A" w:rsidP="00163708">
            <w:pPr>
              <w:suppressAutoHyphens/>
              <w:spacing w:after="0" w:line="240" w:lineRule="auto"/>
              <w:jc w:val="center"/>
              <w:rPr>
                <w:rFonts w:ascii="Times New Roman" w:hAnsi="Times New Roman"/>
                <w:b/>
                <w:bCs/>
              </w:rPr>
            </w:pPr>
            <w:r w:rsidRPr="00805C23">
              <w:rPr>
                <w:rFonts w:ascii="Times New Roman" w:hAnsi="Times New Roman"/>
                <w:b/>
                <w:bCs/>
              </w:rPr>
              <w:t>Коды компетенций, формированию которых способствует элемент программы</w:t>
            </w:r>
          </w:p>
        </w:tc>
      </w:tr>
      <w:tr w:rsidR="00E2792A" w:rsidRPr="00C12E87" w14:paraId="3440BC2D" w14:textId="77777777" w:rsidTr="00163708">
        <w:tc>
          <w:tcPr>
            <w:tcW w:w="788" w:type="pct"/>
          </w:tcPr>
          <w:p w14:paraId="3E448388" w14:textId="77777777" w:rsidR="00E2792A" w:rsidRPr="00805C23" w:rsidRDefault="00E2792A" w:rsidP="00163708">
            <w:pPr>
              <w:spacing w:after="0" w:line="240" w:lineRule="auto"/>
              <w:jc w:val="center"/>
              <w:rPr>
                <w:rFonts w:ascii="Times New Roman" w:hAnsi="Times New Roman"/>
                <w:b/>
                <w:bCs/>
              </w:rPr>
            </w:pPr>
            <w:r w:rsidRPr="00805C23">
              <w:rPr>
                <w:rFonts w:ascii="Times New Roman" w:hAnsi="Times New Roman"/>
                <w:b/>
                <w:bCs/>
              </w:rPr>
              <w:t>1</w:t>
            </w:r>
          </w:p>
        </w:tc>
        <w:tc>
          <w:tcPr>
            <w:tcW w:w="2746" w:type="pct"/>
          </w:tcPr>
          <w:p w14:paraId="6576CB5A" w14:textId="77777777" w:rsidR="00E2792A" w:rsidRPr="00805C23" w:rsidRDefault="00E2792A" w:rsidP="00163708">
            <w:pPr>
              <w:spacing w:after="0" w:line="240" w:lineRule="auto"/>
              <w:jc w:val="center"/>
              <w:rPr>
                <w:rFonts w:ascii="Times New Roman" w:hAnsi="Times New Roman"/>
                <w:b/>
                <w:bCs/>
              </w:rPr>
            </w:pPr>
            <w:r w:rsidRPr="00805C23">
              <w:rPr>
                <w:rFonts w:ascii="Times New Roman" w:hAnsi="Times New Roman"/>
                <w:b/>
                <w:bCs/>
              </w:rPr>
              <w:t>2</w:t>
            </w:r>
          </w:p>
        </w:tc>
        <w:tc>
          <w:tcPr>
            <w:tcW w:w="663" w:type="pct"/>
            <w:shd w:val="clear" w:color="auto" w:fill="FFFFFF"/>
          </w:tcPr>
          <w:p w14:paraId="19641876" w14:textId="77777777" w:rsidR="00E2792A" w:rsidRPr="00805C23" w:rsidRDefault="00E2792A" w:rsidP="00163708">
            <w:pPr>
              <w:spacing w:after="0" w:line="240" w:lineRule="auto"/>
              <w:jc w:val="center"/>
              <w:rPr>
                <w:rFonts w:ascii="Times New Roman" w:hAnsi="Times New Roman"/>
                <w:b/>
                <w:bCs/>
              </w:rPr>
            </w:pPr>
            <w:r w:rsidRPr="00805C23">
              <w:rPr>
                <w:rFonts w:ascii="Times New Roman" w:hAnsi="Times New Roman"/>
                <w:b/>
                <w:bCs/>
              </w:rPr>
              <w:t>3</w:t>
            </w:r>
          </w:p>
        </w:tc>
        <w:tc>
          <w:tcPr>
            <w:tcW w:w="803" w:type="pct"/>
          </w:tcPr>
          <w:p w14:paraId="300B1566" w14:textId="77777777" w:rsidR="00E2792A" w:rsidRPr="00805C23" w:rsidRDefault="00E2792A" w:rsidP="00163708">
            <w:pPr>
              <w:spacing w:after="0" w:line="240" w:lineRule="auto"/>
              <w:jc w:val="center"/>
              <w:rPr>
                <w:rFonts w:ascii="Times New Roman" w:hAnsi="Times New Roman"/>
                <w:b/>
                <w:bCs/>
              </w:rPr>
            </w:pPr>
            <w:r w:rsidRPr="00805C23">
              <w:rPr>
                <w:rFonts w:ascii="Times New Roman" w:hAnsi="Times New Roman"/>
                <w:b/>
                <w:bCs/>
              </w:rPr>
              <w:t>4</w:t>
            </w:r>
          </w:p>
        </w:tc>
      </w:tr>
      <w:tr w:rsidR="00E2792A" w:rsidRPr="00C12E87" w14:paraId="146EB8BA" w14:textId="77777777" w:rsidTr="00163708">
        <w:tc>
          <w:tcPr>
            <w:tcW w:w="3534" w:type="pct"/>
            <w:gridSpan w:val="2"/>
          </w:tcPr>
          <w:p w14:paraId="327FE72F" w14:textId="77777777" w:rsidR="00E2792A" w:rsidRPr="00805C23" w:rsidRDefault="00E2792A" w:rsidP="00163708">
            <w:pPr>
              <w:spacing w:after="0" w:line="240" w:lineRule="auto"/>
              <w:rPr>
                <w:rFonts w:ascii="Times New Roman" w:hAnsi="Times New Roman"/>
                <w:b/>
                <w:bCs/>
              </w:rPr>
            </w:pPr>
            <w:r w:rsidRPr="00805C23">
              <w:rPr>
                <w:rFonts w:ascii="Times New Roman" w:hAnsi="Times New Roman"/>
                <w:b/>
                <w:bCs/>
              </w:rPr>
              <w:t>Раздел 1. Теоретические и методологические основы логопедии</w:t>
            </w:r>
          </w:p>
        </w:tc>
        <w:tc>
          <w:tcPr>
            <w:tcW w:w="663" w:type="pct"/>
            <w:shd w:val="clear" w:color="auto" w:fill="FFFFFF"/>
          </w:tcPr>
          <w:p w14:paraId="6FD4D1EF" w14:textId="77777777" w:rsidR="00E2792A" w:rsidRPr="00805C23" w:rsidRDefault="00E2792A" w:rsidP="00163708">
            <w:pPr>
              <w:spacing w:after="0" w:line="240" w:lineRule="auto"/>
              <w:jc w:val="center"/>
              <w:rPr>
                <w:rFonts w:ascii="Times New Roman" w:hAnsi="Times New Roman"/>
                <w:b/>
                <w:bCs/>
              </w:rPr>
            </w:pPr>
            <w:r w:rsidRPr="00805C23">
              <w:rPr>
                <w:rFonts w:ascii="Times New Roman" w:hAnsi="Times New Roman"/>
                <w:b/>
              </w:rPr>
              <w:t>18/10</w:t>
            </w:r>
          </w:p>
        </w:tc>
        <w:tc>
          <w:tcPr>
            <w:tcW w:w="803" w:type="pct"/>
          </w:tcPr>
          <w:p w14:paraId="5286B230" w14:textId="77777777" w:rsidR="00E2792A" w:rsidRPr="00805C23" w:rsidRDefault="00E2792A" w:rsidP="00163708">
            <w:pPr>
              <w:spacing w:after="0" w:line="240" w:lineRule="auto"/>
              <w:jc w:val="center"/>
              <w:rPr>
                <w:rFonts w:ascii="Times New Roman" w:hAnsi="Times New Roman"/>
                <w:b/>
                <w:bCs/>
              </w:rPr>
            </w:pPr>
          </w:p>
        </w:tc>
      </w:tr>
      <w:tr w:rsidR="00E2792A" w:rsidRPr="00C12E87" w14:paraId="66ABA593" w14:textId="77777777" w:rsidTr="00163708">
        <w:tc>
          <w:tcPr>
            <w:tcW w:w="788" w:type="pct"/>
            <w:vMerge w:val="restart"/>
          </w:tcPr>
          <w:p w14:paraId="76B17083" w14:textId="77777777" w:rsidR="00E2792A" w:rsidRPr="00805C23" w:rsidRDefault="00E2792A" w:rsidP="00163708">
            <w:pPr>
              <w:spacing w:after="0" w:line="240" w:lineRule="auto"/>
              <w:rPr>
                <w:rFonts w:ascii="Times New Roman" w:hAnsi="Times New Roman"/>
                <w:b/>
                <w:bCs/>
              </w:rPr>
            </w:pPr>
            <w:r w:rsidRPr="00805C23">
              <w:rPr>
                <w:rFonts w:ascii="Times New Roman" w:hAnsi="Times New Roman"/>
                <w:b/>
                <w:bCs/>
              </w:rPr>
              <w:t>Тема 1.1 Логопедия как наука о нарушениях речи</w:t>
            </w:r>
          </w:p>
        </w:tc>
        <w:tc>
          <w:tcPr>
            <w:tcW w:w="2746" w:type="pct"/>
          </w:tcPr>
          <w:p w14:paraId="10365398" w14:textId="77777777" w:rsidR="00E2792A" w:rsidRPr="00805C23" w:rsidRDefault="00E2792A" w:rsidP="00163708">
            <w:pPr>
              <w:spacing w:after="0" w:line="240" w:lineRule="auto"/>
              <w:rPr>
                <w:rFonts w:ascii="Times New Roman" w:hAnsi="Times New Roman"/>
                <w:b/>
                <w:bCs/>
              </w:rPr>
            </w:pPr>
            <w:r w:rsidRPr="00805C23">
              <w:rPr>
                <w:rFonts w:ascii="Times New Roman" w:hAnsi="Times New Roman"/>
                <w:b/>
                <w:bCs/>
              </w:rPr>
              <w:t>Содержание</w:t>
            </w:r>
          </w:p>
        </w:tc>
        <w:tc>
          <w:tcPr>
            <w:tcW w:w="663" w:type="pct"/>
            <w:shd w:val="clear" w:color="auto" w:fill="FFFFFF"/>
            <w:vAlign w:val="center"/>
          </w:tcPr>
          <w:p w14:paraId="0F31A764" w14:textId="77777777" w:rsidR="00E2792A" w:rsidRPr="00805C23" w:rsidRDefault="00E2792A" w:rsidP="00163708">
            <w:pPr>
              <w:suppressAutoHyphens/>
              <w:spacing w:after="0" w:line="240" w:lineRule="auto"/>
              <w:jc w:val="center"/>
              <w:rPr>
                <w:rFonts w:ascii="Times New Roman" w:hAnsi="Times New Roman"/>
                <w:b/>
              </w:rPr>
            </w:pPr>
            <w:r w:rsidRPr="00805C23">
              <w:rPr>
                <w:rFonts w:ascii="Times New Roman" w:hAnsi="Times New Roman"/>
                <w:b/>
              </w:rPr>
              <w:t>4/2</w:t>
            </w:r>
          </w:p>
        </w:tc>
        <w:tc>
          <w:tcPr>
            <w:tcW w:w="803" w:type="pct"/>
            <w:vMerge w:val="restart"/>
          </w:tcPr>
          <w:p w14:paraId="7EEF7181" w14:textId="77777777" w:rsidR="00E2792A" w:rsidRPr="00805C23" w:rsidRDefault="00E2792A" w:rsidP="00163708">
            <w:pPr>
              <w:suppressAutoHyphens/>
              <w:spacing w:after="0" w:line="240" w:lineRule="auto"/>
              <w:jc w:val="center"/>
              <w:rPr>
                <w:rFonts w:ascii="Times New Roman" w:hAnsi="Times New Roman"/>
              </w:rPr>
            </w:pPr>
            <w:r w:rsidRPr="00805C23">
              <w:rPr>
                <w:rFonts w:ascii="Times New Roman" w:hAnsi="Times New Roman"/>
              </w:rPr>
              <w:t>ОК 01</w:t>
            </w:r>
          </w:p>
          <w:p w14:paraId="42E25B52" w14:textId="77777777" w:rsidR="00E2792A" w:rsidRPr="00805C23" w:rsidRDefault="00E2792A" w:rsidP="00163708">
            <w:pPr>
              <w:suppressAutoHyphens/>
              <w:spacing w:after="0" w:line="240" w:lineRule="auto"/>
              <w:jc w:val="center"/>
              <w:rPr>
                <w:rFonts w:ascii="Times New Roman" w:hAnsi="Times New Roman"/>
              </w:rPr>
            </w:pPr>
            <w:r w:rsidRPr="00805C23">
              <w:rPr>
                <w:rFonts w:ascii="Times New Roman" w:hAnsi="Times New Roman"/>
              </w:rPr>
              <w:t>ОК 02</w:t>
            </w:r>
          </w:p>
          <w:p w14:paraId="00D64391" w14:textId="77777777" w:rsidR="00E2792A" w:rsidRPr="00805C23" w:rsidRDefault="00E2792A" w:rsidP="00163708">
            <w:pPr>
              <w:suppressAutoHyphens/>
              <w:spacing w:after="0" w:line="240" w:lineRule="auto"/>
              <w:jc w:val="center"/>
              <w:rPr>
                <w:rFonts w:ascii="Times New Roman" w:hAnsi="Times New Roman"/>
              </w:rPr>
            </w:pPr>
            <w:r w:rsidRPr="00805C23">
              <w:rPr>
                <w:rFonts w:ascii="Times New Roman" w:hAnsi="Times New Roman"/>
              </w:rPr>
              <w:t>ОК 05</w:t>
            </w:r>
          </w:p>
          <w:p w14:paraId="36EABEEF" w14:textId="77777777" w:rsidR="00E2792A" w:rsidRPr="00805C23" w:rsidRDefault="00E2792A" w:rsidP="00163708">
            <w:pPr>
              <w:suppressAutoHyphens/>
              <w:spacing w:after="0" w:line="240" w:lineRule="auto"/>
              <w:jc w:val="center"/>
              <w:rPr>
                <w:rFonts w:ascii="Times New Roman" w:hAnsi="Times New Roman"/>
                <w:b/>
              </w:rPr>
            </w:pPr>
            <w:r w:rsidRPr="00805C23">
              <w:rPr>
                <w:rFonts w:ascii="Times New Roman" w:hAnsi="Times New Roman"/>
              </w:rPr>
              <w:t>ОК 09</w:t>
            </w:r>
          </w:p>
        </w:tc>
      </w:tr>
      <w:tr w:rsidR="00E2792A" w:rsidRPr="00C12E87" w14:paraId="589963B0" w14:textId="77777777" w:rsidTr="00163708">
        <w:tc>
          <w:tcPr>
            <w:tcW w:w="788" w:type="pct"/>
            <w:vMerge/>
          </w:tcPr>
          <w:p w14:paraId="61FBDA08" w14:textId="77777777" w:rsidR="00E2792A" w:rsidRPr="00805C23" w:rsidRDefault="00E2792A" w:rsidP="00163708">
            <w:pPr>
              <w:spacing w:after="0" w:line="240" w:lineRule="auto"/>
              <w:rPr>
                <w:rFonts w:ascii="Times New Roman" w:hAnsi="Times New Roman"/>
                <w:b/>
                <w:bCs/>
              </w:rPr>
            </w:pPr>
          </w:p>
        </w:tc>
        <w:tc>
          <w:tcPr>
            <w:tcW w:w="2746" w:type="pct"/>
          </w:tcPr>
          <w:p w14:paraId="15E858C0" w14:textId="77777777" w:rsidR="00E2792A" w:rsidRPr="00805C23" w:rsidRDefault="00E2792A" w:rsidP="00163708">
            <w:pPr>
              <w:spacing w:after="0" w:line="240" w:lineRule="auto"/>
              <w:jc w:val="both"/>
              <w:rPr>
                <w:rFonts w:ascii="Times New Roman" w:hAnsi="Times New Roman"/>
                <w:bCs/>
              </w:rPr>
            </w:pPr>
            <w:r w:rsidRPr="00805C23">
              <w:rPr>
                <w:rFonts w:ascii="Times New Roman" w:hAnsi="Times New Roman"/>
                <w:bCs/>
              </w:rPr>
              <w:t>Логопедия как наука. Предмет, цель, задачи, принципы, методы исследования, связь с другими областями научных знаний. Роль место логопедии в общей и специальной педагогике, перспективы развития науки.</w:t>
            </w:r>
          </w:p>
        </w:tc>
        <w:tc>
          <w:tcPr>
            <w:tcW w:w="663" w:type="pct"/>
            <w:shd w:val="clear" w:color="auto" w:fill="FFFFFF"/>
            <w:vAlign w:val="center"/>
          </w:tcPr>
          <w:p w14:paraId="0DA16A30" w14:textId="77777777" w:rsidR="00E2792A" w:rsidRPr="00805C23" w:rsidRDefault="00E2792A" w:rsidP="00163708">
            <w:pPr>
              <w:suppressAutoHyphens/>
              <w:spacing w:after="0" w:line="240" w:lineRule="auto"/>
              <w:jc w:val="center"/>
              <w:rPr>
                <w:rFonts w:ascii="Times New Roman" w:hAnsi="Times New Roman"/>
                <w:bCs/>
              </w:rPr>
            </w:pPr>
            <w:r w:rsidRPr="00805C23">
              <w:rPr>
                <w:rFonts w:ascii="Times New Roman" w:hAnsi="Times New Roman"/>
                <w:bCs/>
              </w:rPr>
              <w:t>2</w:t>
            </w:r>
          </w:p>
        </w:tc>
        <w:tc>
          <w:tcPr>
            <w:tcW w:w="803" w:type="pct"/>
            <w:vMerge/>
          </w:tcPr>
          <w:p w14:paraId="04735BE7" w14:textId="77777777" w:rsidR="00E2792A" w:rsidRPr="00805C23" w:rsidRDefault="00E2792A" w:rsidP="00163708">
            <w:pPr>
              <w:spacing w:after="0" w:line="240" w:lineRule="auto"/>
              <w:rPr>
                <w:rFonts w:ascii="Times New Roman" w:hAnsi="Times New Roman"/>
                <w:b/>
                <w:bCs/>
              </w:rPr>
            </w:pPr>
          </w:p>
        </w:tc>
      </w:tr>
      <w:tr w:rsidR="00E2792A" w:rsidRPr="00C12E87" w14:paraId="215DDE65" w14:textId="77777777" w:rsidTr="00163708">
        <w:tc>
          <w:tcPr>
            <w:tcW w:w="788" w:type="pct"/>
            <w:vMerge/>
          </w:tcPr>
          <w:p w14:paraId="0F924EAD" w14:textId="77777777" w:rsidR="00E2792A" w:rsidRPr="00805C23" w:rsidRDefault="00E2792A" w:rsidP="00163708">
            <w:pPr>
              <w:spacing w:after="0" w:line="240" w:lineRule="auto"/>
              <w:rPr>
                <w:rFonts w:ascii="Times New Roman" w:hAnsi="Times New Roman"/>
                <w:b/>
                <w:bCs/>
              </w:rPr>
            </w:pPr>
          </w:p>
        </w:tc>
        <w:tc>
          <w:tcPr>
            <w:tcW w:w="2746" w:type="pct"/>
          </w:tcPr>
          <w:p w14:paraId="7AE1005C" w14:textId="77777777" w:rsidR="00E2792A" w:rsidRPr="00805C23" w:rsidRDefault="00E2792A" w:rsidP="00163708">
            <w:pPr>
              <w:spacing w:after="0" w:line="240" w:lineRule="auto"/>
              <w:jc w:val="both"/>
              <w:rPr>
                <w:rFonts w:ascii="Times New Roman" w:hAnsi="Times New Roman"/>
                <w:b/>
              </w:rPr>
            </w:pPr>
            <w:r w:rsidRPr="00805C23">
              <w:rPr>
                <w:rFonts w:ascii="Times New Roman" w:hAnsi="Times New Roman"/>
                <w:b/>
                <w:bCs/>
              </w:rPr>
              <w:t>В том числе практических занятий и лабораторных работ</w:t>
            </w:r>
          </w:p>
        </w:tc>
        <w:tc>
          <w:tcPr>
            <w:tcW w:w="663" w:type="pct"/>
            <w:shd w:val="clear" w:color="auto" w:fill="FFFFFF"/>
            <w:vAlign w:val="center"/>
          </w:tcPr>
          <w:p w14:paraId="24D7CE7F" w14:textId="77777777" w:rsidR="00E2792A" w:rsidRPr="00805C23" w:rsidRDefault="00E2792A" w:rsidP="00163708">
            <w:pPr>
              <w:suppressAutoHyphens/>
              <w:spacing w:after="0" w:line="240" w:lineRule="auto"/>
              <w:jc w:val="center"/>
              <w:rPr>
                <w:rFonts w:ascii="Times New Roman" w:hAnsi="Times New Roman"/>
              </w:rPr>
            </w:pPr>
            <w:r w:rsidRPr="00805C23">
              <w:rPr>
                <w:rFonts w:ascii="Times New Roman" w:hAnsi="Times New Roman"/>
              </w:rPr>
              <w:t>2</w:t>
            </w:r>
          </w:p>
        </w:tc>
        <w:tc>
          <w:tcPr>
            <w:tcW w:w="803" w:type="pct"/>
            <w:vMerge/>
          </w:tcPr>
          <w:p w14:paraId="0619A865" w14:textId="77777777" w:rsidR="00E2792A" w:rsidRPr="00805C23" w:rsidRDefault="00E2792A" w:rsidP="00163708">
            <w:pPr>
              <w:spacing w:after="0" w:line="240" w:lineRule="auto"/>
              <w:rPr>
                <w:rFonts w:ascii="Times New Roman" w:hAnsi="Times New Roman"/>
                <w:b/>
              </w:rPr>
            </w:pPr>
          </w:p>
        </w:tc>
      </w:tr>
      <w:tr w:rsidR="00E2792A" w:rsidRPr="00C12E87" w14:paraId="75D6FFAE" w14:textId="77777777" w:rsidTr="00163708">
        <w:tc>
          <w:tcPr>
            <w:tcW w:w="788" w:type="pct"/>
            <w:vMerge/>
          </w:tcPr>
          <w:p w14:paraId="292988E8" w14:textId="77777777" w:rsidR="00E2792A" w:rsidRPr="00805C23" w:rsidRDefault="00E2792A" w:rsidP="00163708">
            <w:pPr>
              <w:spacing w:after="0" w:line="240" w:lineRule="auto"/>
              <w:rPr>
                <w:rFonts w:ascii="Times New Roman" w:hAnsi="Times New Roman"/>
                <w:b/>
                <w:bCs/>
              </w:rPr>
            </w:pPr>
          </w:p>
        </w:tc>
        <w:tc>
          <w:tcPr>
            <w:tcW w:w="2746" w:type="pct"/>
          </w:tcPr>
          <w:p w14:paraId="3975F94F" w14:textId="77777777" w:rsidR="00E2792A" w:rsidRPr="00805C23" w:rsidRDefault="00E2792A" w:rsidP="00163708">
            <w:pPr>
              <w:spacing w:after="0" w:line="240" w:lineRule="auto"/>
              <w:jc w:val="both"/>
              <w:textAlignment w:val="baseline"/>
              <w:rPr>
                <w:rFonts w:ascii="Times New Roman" w:hAnsi="Times New Roman"/>
                <w:b/>
              </w:rPr>
            </w:pPr>
            <w:r w:rsidRPr="00805C23">
              <w:rPr>
                <w:rFonts w:ascii="Times New Roman" w:hAnsi="Times New Roman"/>
                <w:b/>
              </w:rPr>
              <w:t>Практическое занятие 1.</w:t>
            </w:r>
            <w:r w:rsidRPr="00805C23">
              <w:rPr>
                <w:rFonts w:ascii="Times New Roman" w:hAnsi="Times New Roman"/>
              </w:rPr>
              <w:t xml:space="preserve"> Составление сводной таблицы «Исторические аспекты развития логопедии».</w:t>
            </w:r>
          </w:p>
        </w:tc>
        <w:tc>
          <w:tcPr>
            <w:tcW w:w="663" w:type="pct"/>
            <w:shd w:val="clear" w:color="auto" w:fill="FFFFFF"/>
            <w:vAlign w:val="center"/>
          </w:tcPr>
          <w:p w14:paraId="7DEA1B0B" w14:textId="77777777" w:rsidR="00E2792A" w:rsidRPr="00805C23" w:rsidRDefault="00E2792A" w:rsidP="00163708">
            <w:pPr>
              <w:suppressAutoHyphens/>
              <w:spacing w:after="0" w:line="240" w:lineRule="auto"/>
              <w:jc w:val="center"/>
              <w:rPr>
                <w:rFonts w:ascii="Times New Roman" w:hAnsi="Times New Roman"/>
              </w:rPr>
            </w:pPr>
            <w:r w:rsidRPr="00805C23">
              <w:rPr>
                <w:rFonts w:ascii="Times New Roman" w:hAnsi="Times New Roman"/>
              </w:rPr>
              <w:t>2</w:t>
            </w:r>
          </w:p>
        </w:tc>
        <w:tc>
          <w:tcPr>
            <w:tcW w:w="803" w:type="pct"/>
            <w:vMerge/>
          </w:tcPr>
          <w:p w14:paraId="191C82EA" w14:textId="77777777" w:rsidR="00E2792A" w:rsidRPr="00805C23" w:rsidRDefault="00E2792A" w:rsidP="00163708">
            <w:pPr>
              <w:spacing w:after="0" w:line="240" w:lineRule="auto"/>
              <w:rPr>
                <w:rFonts w:ascii="Times New Roman" w:hAnsi="Times New Roman"/>
                <w:b/>
              </w:rPr>
            </w:pPr>
          </w:p>
        </w:tc>
      </w:tr>
      <w:tr w:rsidR="00E2792A" w:rsidRPr="00C12E87" w14:paraId="6A0D4D7B" w14:textId="77777777" w:rsidTr="00163708">
        <w:tc>
          <w:tcPr>
            <w:tcW w:w="788" w:type="pct"/>
            <w:vMerge w:val="restart"/>
          </w:tcPr>
          <w:p w14:paraId="541BAAA6" w14:textId="77777777" w:rsidR="00E2792A" w:rsidRPr="00805C23" w:rsidRDefault="00E2792A" w:rsidP="00163708">
            <w:pPr>
              <w:spacing w:after="0" w:line="240" w:lineRule="auto"/>
              <w:rPr>
                <w:rFonts w:ascii="Times New Roman" w:hAnsi="Times New Roman"/>
                <w:b/>
                <w:bCs/>
              </w:rPr>
            </w:pPr>
            <w:r w:rsidRPr="00805C23">
              <w:rPr>
                <w:rFonts w:ascii="Times New Roman" w:hAnsi="Times New Roman"/>
                <w:b/>
                <w:bCs/>
              </w:rPr>
              <w:t>Тема 1.2 Понятийный аппарат логопедии как науки</w:t>
            </w:r>
          </w:p>
        </w:tc>
        <w:tc>
          <w:tcPr>
            <w:tcW w:w="2746" w:type="pct"/>
          </w:tcPr>
          <w:p w14:paraId="446E86A2" w14:textId="77777777" w:rsidR="00E2792A" w:rsidRPr="00805C23" w:rsidRDefault="00E2792A" w:rsidP="00163708">
            <w:pPr>
              <w:spacing w:after="0" w:line="240" w:lineRule="auto"/>
              <w:rPr>
                <w:rFonts w:ascii="Times New Roman" w:hAnsi="Times New Roman"/>
                <w:b/>
                <w:bCs/>
              </w:rPr>
            </w:pPr>
            <w:r w:rsidRPr="00805C23">
              <w:rPr>
                <w:rFonts w:ascii="Times New Roman" w:hAnsi="Times New Roman"/>
                <w:b/>
                <w:bCs/>
              </w:rPr>
              <w:t xml:space="preserve">Содержание </w:t>
            </w:r>
          </w:p>
        </w:tc>
        <w:tc>
          <w:tcPr>
            <w:tcW w:w="663" w:type="pct"/>
            <w:shd w:val="clear" w:color="auto" w:fill="FFFFFF"/>
            <w:vAlign w:val="center"/>
          </w:tcPr>
          <w:p w14:paraId="5F2FD702" w14:textId="77777777" w:rsidR="00E2792A" w:rsidRPr="00805C23" w:rsidRDefault="00E2792A" w:rsidP="00163708">
            <w:pPr>
              <w:spacing w:after="0" w:line="240" w:lineRule="auto"/>
              <w:jc w:val="center"/>
              <w:rPr>
                <w:rFonts w:ascii="Times New Roman" w:hAnsi="Times New Roman"/>
                <w:b/>
                <w:bCs/>
              </w:rPr>
            </w:pPr>
            <w:r w:rsidRPr="00805C23">
              <w:rPr>
                <w:rFonts w:ascii="Times New Roman" w:hAnsi="Times New Roman"/>
                <w:b/>
              </w:rPr>
              <w:t>6/4</w:t>
            </w:r>
          </w:p>
        </w:tc>
        <w:tc>
          <w:tcPr>
            <w:tcW w:w="803" w:type="pct"/>
            <w:vMerge w:val="restart"/>
          </w:tcPr>
          <w:p w14:paraId="49583F9E" w14:textId="77777777" w:rsidR="00E2792A" w:rsidRPr="00805C23" w:rsidRDefault="00E2792A" w:rsidP="00163708">
            <w:pPr>
              <w:suppressAutoHyphens/>
              <w:spacing w:after="0" w:line="240" w:lineRule="auto"/>
              <w:jc w:val="center"/>
              <w:rPr>
                <w:rFonts w:ascii="Times New Roman" w:hAnsi="Times New Roman"/>
              </w:rPr>
            </w:pPr>
            <w:r w:rsidRPr="00805C23">
              <w:rPr>
                <w:rFonts w:ascii="Times New Roman" w:hAnsi="Times New Roman"/>
              </w:rPr>
              <w:t>ОК 01</w:t>
            </w:r>
          </w:p>
          <w:p w14:paraId="598D6CB5" w14:textId="77777777" w:rsidR="00E2792A" w:rsidRPr="00805C23" w:rsidRDefault="00E2792A" w:rsidP="00163708">
            <w:pPr>
              <w:suppressAutoHyphens/>
              <w:spacing w:after="0" w:line="240" w:lineRule="auto"/>
              <w:jc w:val="center"/>
              <w:rPr>
                <w:rFonts w:ascii="Times New Roman" w:hAnsi="Times New Roman"/>
              </w:rPr>
            </w:pPr>
            <w:r w:rsidRPr="00805C23">
              <w:rPr>
                <w:rFonts w:ascii="Times New Roman" w:hAnsi="Times New Roman"/>
              </w:rPr>
              <w:t>ОК 02</w:t>
            </w:r>
          </w:p>
          <w:p w14:paraId="21905391" w14:textId="77777777" w:rsidR="00E2792A" w:rsidRPr="00805C23" w:rsidRDefault="00E2792A" w:rsidP="00163708">
            <w:pPr>
              <w:suppressAutoHyphens/>
              <w:spacing w:after="0" w:line="240" w:lineRule="auto"/>
              <w:jc w:val="center"/>
              <w:rPr>
                <w:rFonts w:ascii="Times New Roman" w:hAnsi="Times New Roman"/>
              </w:rPr>
            </w:pPr>
            <w:r w:rsidRPr="00805C23">
              <w:rPr>
                <w:rFonts w:ascii="Times New Roman" w:hAnsi="Times New Roman"/>
              </w:rPr>
              <w:t>ОК 05</w:t>
            </w:r>
          </w:p>
          <w:p w14:paraId="38E2A629" w14:textId="77777777" w:rsidR="00E2792A" w:rsidRPr="00805C23" w:rsidRDefault="00E2792A" w:rsidP="00163708">
            <w:pPr>
              <w:suppressAutoHyphens/>
              <w:spacing w:after="0" w:line="240" w:lineRule="auto"/>
              <w:jc w:val="center"/>
              <w:rPr>
                <w:rFonts w:ascii="Times New Roman" w:hAnsi="Times New Roman"/>
                <w:b/>
              </w:rPr>
            </w:pPr>
            <w:r w:rsidRPr="00805C23">
              <w:rPr>
                <w:rFonts w:ascii="Times New Roman" w:hAnsi="Times New Roman"/>
              </w:rPr>
              <w:t>ОК 09</w:t>
            </w:r>
          </w:p>
        </w:tc>
      </w:tr>
      <w:tr w:rsidR="00E2792A" w:rsidRPr="00C12E87" w14:paraId="07CCAC32" w14:textId="77777777" w:rsidTr="00163708">
        <w:tc>
          <w:tcPr>
            <w:tcW w:w="788" w:type="pct"/>
            <w:vMerge/>
          </w:tcPr>
          <w:p w14:paraId="1B6258AE" w14:textId="77777777" w:rsidR="00E2792A" w:rsidRPr="00805C23" w:rsidRDefault="00E2792A" w:rsidP="00163708">
            <w:pPr>
              <w:spacing w:after="0" w:line="240" w:lineRule="auto"/>
              <w:rPr>
                <w:rFonts w:ascii="Times New Roman" w:hAnsi="Times New Roman"/>
                <w:b/>
                <w:bCs/>
              </w:rPr>
            </w:pPr>
          </w:p>
        </w:tc>
        <w:tc>
          <w:tcPr>
            <w:tcW w:w="2746" w:type="pct"/>
          </w:tcPr>
          <w:p w14:paraId="26F0BB64" w14:textId="77777777" w:rsidR="00E2792A" w:rsidRPr="00805C23" w:rsidRDefault="00E2792A" w:rsidP="00163708">
            <w:pPr>
              <w:spacing w:after="0" w:line="240" w:lineRule="auto"/>
              <w:jc w:val="both"/>
              <w:rPr>
                <w:rFonts w:ascii="Times New Roman" w:hAnsi="Times New Roman"/>
                <w:lang w:eastAsia="nl-NL"/>
              </w:rPr>
            </w:pPr>
            <w:r w:rsidRPr="00805C23">
              <w:rPr>
                <w:rFonts w:ascii="Times New Roman" w:hAnsi="Times New Roman"/>
                <w:lang w:eastAsia="nl-NL"/>
              </w:rPr>
              <w:t>Понятия: «норма речевого развития», «нарушение речи», «недоразвитие речи», «структура речевого отклонения», «коррекция нарушения речи» и др. Речевой онтогенез. Структурные компоненты речи и их развитие. Значение логопедических знаний в воспитании правильных речевых навыков у детей дошкольного возраста.</w:t>
            </w:r>
          </w:p>
        </w:tc>
        <w:tc>
          <w:tcPr>
            <w:tcW w:w="663" w:type="pct"/>
            <w:shd w:val="clear" w:color="auto" w:fill="FFFFFF"/>
            <w:vAlign w:val="center"/>
          </w:tcPr>
          <w:p w14:paraId="7C51BD4C" w14:textId="77777777" w:rsidR="00E2792A" w:rsidRPr="00805C23" w:rsidRDefault="00E2792A" w:rsidP="00163708">
            <w:pPr>
              <w:spacing w:after="0" w:line="240" w:lineRule="auto"/>
              <w:jc w:val="center"/>
              <w:rPr>
                <w:rFonts w:ascii="Times New Roman" w:hAnsi="Times New Roman"/>
                <w:bCs/>
              </w:rPr>
            </w:pPr>
            <w:r w:rsidRPr="00805C23">
              <w:rPr>
                <w:rFonts w:ascii="Times New Roman" w:hAnsi="Times New Roman"/>
                <w:bCs/>
              </w:rPr>
              <w:t>2</w:t>
            </w:r>
          </w:p>
        </w:tc>
        <w:tc>
          <w:tcPr>
            <w:tcW w:w="803" w:type="pct"/>
            <w:vMerge/>
          </w:tcPr>
          <w:p w14:paraId="66D801DF" w14:textId="77777777" w:rsidR="00E2792A" w:rsidRPr="00805C23" w:rsidRDefault="00E2792A" w:rsidP="00163708">
            <w:pPr>
              <w:spacing w:after="0" w:line="240" w:lineRule="auto"/>
              <w:rPr>
                <w:rFonts w:ascii="Times New Roman" w:hAnsi="Times New Roman"/>
                <w:b/>
                <w:bCs/>
              </w:rPr>
            </w:pPr>
          </w:p>
        </w:tc>
      </w:tr>
      <w:tr w:rsidR="00E2792A" w:rsidRPr="00C12E87" w14:paraId="3FFBB4A8" w14:textId="77777777" w:rsidTr="00163708">
        <w:tc>
          <w:tcPr>
            <w:tcW w:w="788" w:type="pct"/>
            <w:vMerge/>
          </w:tcPr>
          <w:p w14:paraId="51F6A805" w14:textId="77777777" w:rsidR="00E2792A" w:rsidRPr="00805C23" w:rsidRDefault="00E2792A" w:rsidP="00163708">
            <w:pPr>
              <w:spacing w:after="0" w:line="240" w:lineRule="auto"/>
              <w:rPr>
                <w:rFonts w:ascii="Times New Roman" w:hAnsi="Times New Roman"/>
                <w:b/>
                <w:bCs/>
              </w:rPr>
            </w:pPr>
          </w:p>
        </w:tc>
        <w:tc>
          <w:tcPr>
            <w:tcW w:w="2746" w:type="pct"/>
          </w:tcPr>
          <w:p w14:paraId="7E98A7F2" w14:textId="77777777" w:rsidR="00E2792A" w:rsidRPr="00805C23" w:rsidRDefault="00E2792A" w:rsidP="00163708">
            <w:pPr>
              <w:spacing w:after="0" w:line="240" w:lineRule="auto"/>
              <w:jc w:val="both"/>
              <w:rPr>
                <w:rFonts w:ascii="Times New Roman" w:hAnsi="Times New Roman"/>
                <w:lang w:eastAsia="nl-NL"/>
              </w:rPr>
            </w:pPr>
            <w:r w:rsidRPr="00805C23">
              <w:rPr>
                <w:rFonts w:ascii="Times New Roman" w:hAnsi="Times New Roman"/>
                <w:b/>
                <w:bCs/>
              </w:rPr>
              <w:t>В том числе практических занятий и лабораторных работ</w:t>
            </w:r>
          </w:p>
        </w:tc>
        <w:tc>
          <w:tcPr>
            <w:tcW w:w="663" w:type="pct"/>
            <w:shd w:val="clear" w:color="auto" w:fill="FFFFFF"/>
            <w:vAlign w:val="center"/>
          </w:tcPr>
          <w:p w14:paraId="416FF0D7" w14:textId="77777777" w:rsidR="00E2792A" w:rsidRPr="00805C23" w:rsidRDefault="00E2792A" w:rsidP="00163708">
            <w:pPr>
              <w:spacing w:after="0" w:line="240" w:lineRule="auto"/>
              <w:jc w:val="center"/>
              <w:rPr>
                <w:rFonts w:ascii="Times New Roman" w:hAnsi="Times New Roman"/>
                <w:b/>
              </w:rPr>
            </w:pPr>
            <w:r w:rsidRPr="00805C23">
              <w:rPr>
                <w:rFonts w:ascii="Times New Roman" w:hAnsi="Times New Roman"/>
                <w:b/>
              </w:rPr>
              <w:t>4</w:t>
            </w:r>
          </w:p>
        </w:tc>
        <w:tc>
          <w:tcPr>
            <w:tcW w:w="803" w:type="pct"/>
          </w:tcPr>
          <w:p w14:paraId="7E7740BE" w14:textId="77777777" w:rsidR="00E2792A" w:rsidRPr="00805C23" w:rsidRDefault="00E2792A" w:rsidP="00163708">
            <w:pPr>
              <w:spacing w:after="0" w:line="240" w:lineRule="auto"/>
              <w:rPr>
                <w:rFonts w:ascii="Times New Roman" w:hAnsi="Times New Roman"/>
                <w:b/>
                <w:bCs/>
              </w:rPr>
            </w:pPr>
          </w:p>
        </w:tc>
      </w:tr>
      <w:tr w:rsidR="00E2792A" w:rsidRPr="00C12E87" w14:paraId="61BFA504" w14:textId="77777777" w:rsidTr="00163708">
        <w:tc>
          <w:tcPr>
            <w:tcW w:w="788" w:type="pct"/>
            <w:vMerge/>
          </w:tcPr>
          <w:p w14:paraId="364E5FC8" w14:textId="77777777" w:rsidR="00E2792A" w:rsidRPr="00805C23" w:rsidRDefault="00E2792A" w:rsidP="00163708">
            <w:pPr>
              <w:spacing w:after="0" w:line="240" w:lineRule="auto"/>
              <w:rPr>
                <w:rFonts w:ascii="Times New Roman" w:hAnsi="Times New Roman"/>
                <w:b/>
                <w:bCs/>
              </w:rPr>
            </w:pPr>
          </w:p>
        </w:tc>
        <w:tc>
          <w:tcPr>
            <w:tcW w:w="2746" w:type="pct"/>
          </w:tcPr>
          <w:p w14:paraId="77BD51D2" w14:textId="77777777" w:rsidR="00E2792A" w:rsidRPr="00805C23" w:rsidRDefault="00E2792A" w:rsidP="00163708">
            <w:pPr>
              <w:spacing w:after="0" w:line="240" w:lineRule="auto"/>
              <w:jc w:val="both"/>
              <w:rPr>
                <w:rFonts w:ascii="Times New Roman" w:hAnsi="Times New Roman"/>
                <w:lang w:eastAsia="nl-NL"/>
              </w:rPr>
            </w:pPr>
            <w:r w:rsidRPr="00805C23">
              <w:rPr>
                <w:rFonts w:ascii="Times New Roman" w:hAnsi="Times New Roman"/>
                <w:b/>
              </w:rPr>
              <w:t>Практическое занятие 2.</w:t>
            </w:r>
            <w:r w:rsidRPr="00805C23">
              <w:rPr>
                <w:rFonts w:ascii="Times New Roman" w:hAnsi="Times New Roman"/>
              </w:rPr>
              <w:t xml:space="preserve">  </w:t>
            </w:r>
            <w:r w:rsidRPr="00805C23">
              <w:rPr>
                <w:rFonts w:ascii="Times New Roman" w:hAnsi="Times New Roman"/>
                <w:lang w:eastAsia="nl-NL"/>
              </w:rPr>
              <w:t xml:space="preserve">Анализ литературы и подготовка сообщений по вопросам: анатомо-физиологические механизмы речи; строение речевого аппарата: центральный и периферический отделы; роль коры головного мозга, органов дыхания, голосообразования и артикуляции в речевой деятельности; высшие психические функции и функциональная система, обеспечивающие восприятие речи, чтение и письмо. </w:t>
            </w:r>
          </w:p>
        </w:tc>
        <w:tc>
          <w:tcPr>
            <w:tcW w:w="663" w:type="pct"/>
            <w:shd w:val="clear" w:color="auto" w:fill="FFFFFF"/>
            <w:vAlign w:val="center"/>
          </w:tcPr>
          <w:p w14:paraId="34F8E126" w14:textId="77777777" w:rsidR="00E2792A" w:rsidRPr="00805C23" w:rsidRDefault="00E2792A" w:rsidP="00163708">
            <w:pPr>
              <w:spacing w:after="0" w:line="240" w:lineRule="auto"/>
              <w:jc w:val="center"/>
              <w:rPr>
                <w:rFonts w:ascii="Times New Roman" w:hAnsi="Times New Roman"/>
                <w:bCs/>
              </w:rPr>
            </w:pPr>
            <w:r w:rsidRPr="00805C23">
              <w:rPr>
                <w:rFonts w:ascii="Times New Roman" w:hAnsi="Times New Roman"/>
                <w:bCs/>
              </w:rPr>
              <w:t>4</w:t>
            </w:r>
          </w:p>
        </w:tc>
        <w:tc>
          <w:tcPr>
            <w:tcW w:w="803" w:type="pct"/>
          </w:tcPr>
          <w:p w14:paraId="4AE22C05" w14:textId="77777777" w:rsidR="00E2792A" w:rsidRPr="00805C23" w:rsidRDefault="00E2792A" w:rsidP="00163708">
            <w:pPr>
              <w:spacing w:after="0" w:line="240" w:lineRule="auto"/>
              <w:rPr>
                <w:rFonts w:ascii="Times New Roman" w:hAnsi="Times New Roman"/>
                <w:b/>
                <w:bCs/>
              </w:rPr>
            </w:pPr>
          </w:p>
        </w:tc>
      </w:tr>
      <w:tr w:rsidR="00E2792A" w:rsidRPr="00C12E87" w14:paraId="6F99A7A2" w14:textId="77777777" w:rsidTr="00163708">
        <w:tc>
          <w:tcPr>
            <w:tcW w:w="788" w:type="pct"/>
            <w:vMerge w:val="restart"/>
          </w:tcPr>
          <w:p w14:paraId="102A6532" w14:textId="77777777" w:rsidR="00E2792A" w:rsidRPr="00805C23" w:rsidRDefault="00E2792A" w:rsidP="00163708">
            <w:pPr>
              <w:spacing w:after="0" w:line="240" w:lineRule="auto"/>
              <w:rPr>
                <w:rFonts w:ascii="Times New Roman" w:hAnsi="Times New Roman"/>
                <w:b/>
                <w:bCs/>
              </w:rPr>
            </w:pPr>
            <w:r w:rsidRPr="00805C23">
              <w:rPr>
                <w:rFonts w:ascii="Times New Roman" w:hAnsi="Times New Roman"/>
                <w:b/>
                <w:bCs/>
              </w:rPr>
              <w:t>Тема 1.3 Классификации нарушений речи</w:t>
            </w:r>
          </w:p>
        </w:tc>
        <w:tc>
          <w:tcPr>
            <w:tcW w:w="2746" w:type="pct"/>
          </w:tcPr>
          <w:p w14:paraId="4578E15E" w14:textId="77777777" w:rsidR="00E2792A" w:rsidRPr="00805C23" w:rsidRDefault="00E2792A" w:rsidP="00163708">
            <w:pPr>
              <w:spacing w:after="0" w:line="240" w:lineRule="auto"/>
              <w:jc w:val="both"/>
              <w:rPr>
                <w:rFonts w:ascii="Times New Roman" w:hAnsi="Times New Roman"/>
                <w:lang w:eastAsia="nl-NL"/>
              </w:rPr>
            </w:pPr>
            <w:r w:rsidRPr="00805C23">
              <w:rPr>
                <w:rFonts w:ascii="Times New Roman" w:hAnsi="Times New Roman"/>
                <w:b/>
                <w:bCs/>
              </w:rPr>
              <w:t>Содержание</w:t>
            </w:r>
          </w:p>
        </w:tc>
        <w:tc>
          <w:tcPr>
            <w:tcW w:w="663" w:type="pct"/>
            <w:shd w:val="clear" w:color="auto" w:fill="FFFFFF"/>
            <w:vAlign w:val="center"/>
          </w:tcPr>
          <w:p w14:paraId="496AA173" w14:textId="77777777" w:rsidR="00E2792A" w:rsidRPr="00805C23" w:rsidRDefault="00E2792A" w:rsidP="00163708">
            <w:pPr>
              <w:spacing w:after="0" w:line="240" w:lineRule="auto"/>
              <w:jc w:val="center"/>
              <w:rPr>
                <w:rFonts w:ascii="Times New Roman" w:hAnsi="Times New Roman"/>
                <w:b/>
                <w:bCs/>
              </w:rPr>
            </w:pPr>
            <w:r w:rsidRPr="00805C23">
              <w:rPr>
                <w:rFonts w:ascii="Times New Roman" w:hAnsi="Times New Roman"/>
                <w:b/>
                <w:bCs/>
              </w:rPr>
              <w:t>8/4</w:t>
            </w:r>
          </w:p>
        </w:tc>
        <w:tc>
          <w:tcPr>
            <w:tcW w:w="803" w:type="pct"/>
            <w:vMerge w:val="restart"/>
          </w:tcPr>
          <w:p w14:paraId="1AC08B80" w14:textId="77777777" w:rsidR="00E2792A" w:rsidRPr="00805C23" w:rsidRDefault="00E2792A" w:rsidP="00163708">
            <w:pPr>
              <w:suppressAutoHyphens/>
              <w:spacing w:after="0" w:line="240" w:lineRule="auto"/>
              <w:jc w:val="center"/>
              <w:rPr>
                <w:rFonts w:ascii="Times New Roman" w:hAnsi="Times New Roman"/>
              </w:rPr>
            </w:pPr>
            <w:r w:rsidRPr="00805C23">
              <w:rPr>
                <w:rFonts w:ascii="Times New Roman" w:hAnsi="Times New Roman"/>
              </w:rPr>
              <w:t>ОК 01</w:t>
            </w:r>
          </w:p>
          <w:p w14:paraId="67B4755B" w14:textId="77777777" w:rsidR="00E2792A" w:rsidRPr="00805C23" w:rsidRDefault="00E2792A" w:rsidP="00163708">
            <w:pPr>
              <w:suppressAutoHyphens/>
              <w:spacing w:after="0" w:line="240" w:lineRule="auto"/>
              <w:jc w:val="center"/>
              <w:rPr>
                <w:rFonts w:ascii="Times New Roman" w:hAnsi="Times New Roman"/>
              </w:rPr>
            </w:pPr>
            <w:r w:rsidRPr="00805C23">
              <w:rPr>
                <w:rFonts w:ascii="Times New Roman" w:hAnsi="Times New Roman"/>
              </w:rPr>
              <w:t>ОК 02</w:t>
            </w:r>
          </w:p>
          <w:p w14:paraId="11070552" w14:textId="77777777" w:rsidR="00E2792A" w:rsidRPr="00805C23" w:rsidRDefault="00E2792A" w:rsidP="00163708">
            <w:pPr>
              <w:suppressAutoHyphens/>
              <w:spacing w:after="0" w:line="240" w:lineRule="auto"/>
              <w:jc w:val="center"/>
              <w:rPr>
                <w:rFonts w:ascii="Times New Roman" w:hAnsi="Times New Roman"/>
              </w:rPr>
            </w:pPr>
            <w:r w:rsidRPr="00805C23">
              <w:rPr>
                <w:rFonts w:ascii="Times New Roman" w:hAnsi="Times New Roman"/>
              </w:rPr>
              <w:t>ОК 05</w:t>
            </w:r>
          </w:p>
          <w:p w14:paraId="5563C56C" w14:textId="77777777" w:rsidR="00E2792A" w:rsidRPr="00805C23" w:rsidRDefault="00E2792A" w:rsidP="00163708">
            <w:pPr>
              <w:suppressAutoHyphens/>
              <w:spacing w:after="0" w:line="240" w:lineRule="auto"/>
              <w:jc w:val="center"/>
              <w:rPr>
                <w:rFonts w:ascii="Times New Roman" w:hAnsi="Times New Roman"/>
                <w:b/>
                <w:bCs/>
              </w:rPr>
            </w:pPr>
            <w:r w:rsidRPr="00805C23">
              <w:rPr>
                <w:rFonts w:ascii="Times New Roman" w:hAnsi="Times New Roman"/>
              </w:rPr>
              <w:t>ОК 09</w:t>
            </w:r>
          </w:p>
        </w:tc>
      </w:tr>
      <w:tr w:rsidR="00E2792A" w:rsidRPr="00C12E87" w14:paraId="297F94C1" w14:textId="77777777" w:rsidTr="00163708">
        <w:tc>
          <w:tcPr>
            <w:tcW w:w="788" w:type="pct"/>
            <w:vMerge/>
          </w:tcPr>
          <w:p w14:paraId="74C0E52A" w14:textId="77777777" w:rsidR="00E2792A" w:rsidRPr="00805C23" w:rsidRDefault="00E2792A" w:rsidP="00163708">
            <w:pPr>
              <w:spacing w:after="0" w:line="240" w:lineRule="auto"/>
              <w:rPr>
                <w:rFonts w:ascii="Times New Roman" w:hAnsi="Times New Roman"/>
                <w:b/>
                <w:bCs/>
              </w:rPr>
            </w:pPr>
          </w:p>
        </w:tc>
        <w:tc>
          <w:tcPr>
            <w:tcW w:w="2746" w:type="pct"/>
          </w:tcPr>
          <w:p w14:paraId="27246B14" w14:textId="77777777" w:rsidR="00E2792A" w:rsidRPr="00805C23" w:rsidRDefault="00E2792A" w:rsidP="00163708">
            <w:pPr>
              <w:spacing w:after="0" w:line="240" w:lineRule="auto"/>
              <w:jc w:val="both"/>
              <w:rPr>
                <w:rFonts w:ascii="Times New Roman" w:hAnsi="Times New Roman"/>
                <w:bCs/>
              </w:rPr>
            </w:pPr>
            <w:r w:rsidRPr="00805C23">
              <w:rPr>
                <w:rFonts w:ascii="Times New Roman" w:hAnsi="Times New Roman"/>
                <w:lang w:eastAsia="nl-NL"/>
              </w:rPr>
              <w:t>Клинико-педагогическая классификация речевых нарушений. Основные формы речевой патологии. Психолого-педагогическая классификация речевых нарушений. Основные виды речевых нарушений, выделяемых в классификации.</w:t>
            </w:r>
          </w:p>
        </w:tc>
        <w:tc>
          <w:tcPr>
            <w:tcW w:w="663" w:type="pct"/>
            <w:shd w:val="clear" w:color="auto" w:fill="FFFFFF"/>
            <w:vAlign w:val="center"/>
          </w:tcPr>
          <w:p w14:paraId="3B2CAA9E" w14:textId="77777777" w:rsidR="00E2792A" w:rsidRPr="00805C23" w:rsidRDefault="00E2792A" w:rsidP="00163708">
            <w:pPr>
              <w:spacing w:after="0" w:line="240" w:lineRule="auto"/>
              <w:jc w:val="center"/>
              <w:rPr>
                <w:rFonts w:ascii="Times New Roman" w:hAnsi="Times New Roman"/>
              </w:rPr>
            </w:pPr>
            <w:r w:rsidRPr="00805C23">
              <w:rPr>
                <w:rFonts w:ascii="Times New Roman" w:hAnsi="Times New Roman"/>
              </w:rPr>
              <w:t>4</w:t>
            </w:r>
          </w:p>
        </w:tc>
        <w:tc>
          <w:tcPr>
            <w:tcW w:w="803" w:type="pct"/>
            <w:vMerge/>
          </w:tcPr>
          <w:p w14:paraId="3B9A4CC2" w14:textId="77777777" w:rsidR="00E2792A" w:rsidRPr="00805C23" w:rsidRDefault="00E2792A" w:rsidP="00163708">
            <w:pPr>
              <w:spacing w:after="0" w:line="240" w:lineRule="auto"/>
              <w:rPr>
                <w:rFonts w:ascii="Times New Roman" w:hAnsi="Times New Roman"/>
                <w:b/>
                <w:bCs/>
              </w:rPr>
            </w:pPr>
          </w:p>
        </w:tc>
      </w:tr>
      <w:tr w:rsidR="00E2792A" w:rsidRPr="00C12E87" w14:paraId="1AE60677" w14:textId="77777777" w:rsidTr="00163708">
        <w:tc>
          <w:tcPr>
            <w:tcW w:w="788" w:type="pct"/>
            <w:vMerge/>
          </w:tcPr>
          <w:p w14:paraId="1E7A87A2" w14:textId="77777777" w:rsidR="00E2792A" w:rsidRPr="00805C23" w:rsidRDefault="00E2792A" w:rsidP="00163708">
            <w:pPr>
              <w:spacing w:after="0" w:line="240" w:lineRule="auto"/>
              <w:rPr>
                <w:rFonts w:ascii="Times New Roman" w:hAnsi="Times New Roman"/>
                <w:b/>
                <w:bCs/>
              </w:rPr>
            </w:pPr>
          </w:p>
        </w:tc>
        <w:tc>
          <w:tcPr>
            <w:tcW w:w="2746" w:type="pct"/>
          </w:tcPr>
          <w:p w14:paraId="5DB20B52" w14:textId="77777777" w:rsidR="00E2792A" w:rsidRPr="00805C23" w:rsidRDefault="00E2792A" w:rsidP="00163708">
            <w:pPr>
              <w:spacing w:after="0" w:line="240" w:lineRule="auto"/>
              <w:jc w:val="both"/>
              <w:rPr>
                <w:rFonts w:ascii="Times New Roman" w:hAnsi="Times New Roman"/>
                <w:bCs/>
              </w:rPr>
            </w:pPr>
            <w:r w:rsidRPr="00805C23">
              <w:rPr>
                <w:rFonts w:ascii="Times New Roman" w:hAnsi="Times New Roman"/>
                <w:b/>
                <w:bCs/>
              </w:rPr>
              <w:t>В том числе практических занятий и лабораторных работ</w:t>
            </w:r>
          </w:p>
        </w:tc>
        <w:tc>
          <w:tcPr>
            <w:tcW w:w="663" w:type="pct"/>
            <w:shd w:val="clear" w:color="auto" w:fill="FFFFFF"/>
            <w:vAlign w:val="center"/>
          </w:tcPr>
          <w:p w14:paraId="12692ED8" w14:textId="77777777" w:rsidR="00E2792A" w:rsidRPr="00805C23" w:rsidRDefault="00E2792A" w:rsidP="00163708">
            <w:pPr>
              <w:spacing w:after="0" w:line="240" w:lineRule="auto"/>
              <w:jc w:val="center"/>
              <w:rPr>
                <w:rFonts w:ascii="Times New Roman" w:hAnsi="Times New Roman"/>
                <w:b/>
                <w:bCs/>
              </w:rPr>
            </w:pPr>
            <w:r w:rsidRPr="00805C23">
              <w:rPr>
                <w:rFonts w:ascii="Times New Roman" w:hAnsi="Times New Roman"/>
                <w:b/>
                <w:bCs/>
              </w:rPr>
              <w:t>4</w:t>
            </w:r>
          </w:p>
        </w:tc>
        <w:tc>
          <w:tcPr>
            <w:tcW w:w="803" w:type="pct"/>
            <w:vMerge/>
          </w:tcPr>
          <w:p w14:paraId="6836D714" w14:textId="77777777" w:rsidR="00E2792A" w:rsidRPr="00805C23" w:rsidRDefault="00E2792A" w:rsidP="00163708">
            <w:pPr>
              <w:spacing w:after="0" w:line="240" w:lineRule="auto"/>
              <w:rPr>
                <w:rFonts w:ascii="Times New Roman" w:hAnsi="Times New Roman"/>
                <w:b/>
                <w:bCs/>
              </w:rPr>
            </w:pPr>
          </w:p>
        </w:tc>
      </w:tr>
      <w:tr w:rsidR="00E2792A" w:rsidRPr="00C12E87" w14:paraId="32BACE14" w14:textId="77777777" w:rsidTr="00163708">
        <w:tc>
          <w:tcPr>
            <w:tcW w:w="788" w:type="pct"/>
            <w:vMerge/>
          </w:tcPr>
          <w:p w14:paraId="0592C1CD" w14:textId="77777777" w:rsidR="00E2792A" w:rsidRPr="00805C23" w:rsidRDefault="00E2792A" w:rsidP="00163708">
            <w:pPr>
              <w:spacing w:after="0" w:line="240" w:lineRule="auto"/>
              <w:rPr>
                <w:rFonts w:ascii="Times New Roman" w:hAnsi="Times New Roman"/>
                <w:b/>
                <w:bCs/>
              </w:rPr>
            </w:pPr>
          </w:p>
        </w:tc>
        <w:tc>
          <w:tcPr>
            <w:tcW w:w="2746" w:type="pct"/>
          </w:tcPr>
          <w:p w14:paraId="6A217C49" w14:textId="77777777" w:rsidR="00E2792A" w:rsidRPr="00805C23" w:rsidRDefault="00E2792A" w:rsidP="00163708">
            <w:pPr>
              <w:spacing w:after="0" w:line="240" w:lineRule="auto"/>
              <w:jc w:val="both"/>
              <w:rPr>
                <w:rFonts w:ascii="Times New Roman" w:hAnsi="Times New Roman"/>
                <w:lang w:eastAsia="nl-NL"/>
              </w:rPr>
            </w:pPr>
            <w:r w:rsidRPr="00805C23">
              <w:rPr>
                <w:rFonts w:ascii="Times New Roman" w:hAnsi="Times New Roman"/>
                <w:b/>
                <w:lang w:eastAsia="nl-NL"/>
              </w:rPr>
              <w:t>Практическое занятие 3.</w:t>
            </w:r>
            <w:r w:rsidRPr="00805C23">
              <w:rPr>
                <w:rFonts w:ascii="Times New Roman" w:hAnsi="Times New Roman"/>
                <w:lang w:eastAsia="nl-NL"/>
              </w:rPr>
              <w:t xml:space="preserve"> Составление опорной блок-схемы «Причины нарушений речи». Факторы, влияющие на возникновение речевых нарушений: биологические и социально-психологические причины речевой патологии, наследственная и приобретенная речевая патология, перинатальная и постнатальная патология. </w:t>
            </w:r>
          </w:p>
        </w:tc>
        <w:tc>
          <w:tcPr>
            <w:tcW w:w="663" w:type="pct"/>
            <w:shd w:val="clear" w:color="auto" w:fill="FFFFFF"/>
            <w:vAlign w:val="center"/>
          </w:tcPr>
          <w:p w14:paraId="21A9D9CF" w14:textId="77777777" w:rsidR="00E2792A" w:rsidRPr="00805C23" w:rsidRDefault="00E2792A" w:rsidP="00163708">
            <w:pPr>
              <w:spacing w:after="0" w:line="240" w:lineRule="auto"/>
              <w:jc w:val="center"/>
              <w:rPr>
                <w:rFonts w:ascii="Times New Roman" w:hAnsi="Times New Roman"/>
                <w:bCs/>
              </w:rPr>
            </w:pPr>
            <w:r w:rsidRPr="00805C23">
              <w:rPr>
                <w:rFonts w:ascii="Times New Roman" w:hAnsi="Times New Roman"/>
                <w:bCs/>
              </w:rPr>
              <w:t>2</w:t>
            </w:r>
          </w:p>
        </w:tc>
        <w:tc>
          <w:tcPr>
            <w:tcW w:w="803" w:type="pct"/>
            <w:vMerge/>
          </w:tcPr>
          <w:p w14:paraId="0C159326" w14:textId="77777777" w:rsidR="00E2792A" w:rsidRPr="00805C23" w:rsidRDefault="00E2792A" w:rsidP="00163708">
            <w:pPr>
              <w:spacing w:after="0" w:line="240" w:lineRule="auto"/>
              <w:rPr>
                <w:rFonts w:ascii="Times New Roman" w:hAnsi="Times New Roman"/>
                <w:b/>
                <w:bCs/>
              </w:rPr>
            </w:pPr>
          </w:p>
        </w:tc>
      </w:tr>
      <w:tr w:rsidR="00E2792A" w:rsidRPr="00C12E87" w14:paraId="6CD6396A" w14:textId="77777777" w:rsidTr="00163708">
        <w:tc>
          <w:tcPr>
            <w:tcW w:w="788" w:type="pct"/>
            <w:vMerge/>
          </w:tcPr>
          <w:p w14:paraId="4380B4B9" w14:textId="77777777" w:rsidR="00E2792A" w:rsidRPr="00805C23" w:rsidRDefault="00E2792A" w:rsidP="00163708">
            <w:pPr>
              <w:spacing w:after="0" w:line="240" w:lineRule="auto"/>
              <w:rPr>
                <w:rFonts w:ascii="Times New Roman" w:hAnsi="Times New Roman"/>
                <w:b/>
                <w:bCs/>
              </w:rPr>
            </w:pPr>
          </w:p>
        </w:tc>
        <w:tc>
          <w:tcPr>
            <w:tcW w:w="2746" w:type="pct"/>
          </w:tcPr>
          <w:p w14:paraId="3BA206C8" w14:textId="77777777" w:rsidR="00E2792A" w:rsidRPr="00805C23" w:rsidRDefault="00E2792A" w:rsidP="00163708">
            <w:pPr>
              <w:spacing w:after="0" w:line="240" w:lineRule="auto"/>
              <w:jc w:val="both"/>
              <w:rPr>
                <w:rFonts w:ascii="Times New Roman" w:hAnsi="Times New Roman"/>
                <w:lang w:eastAsia="nl-NL"/>
              </w:rPr>
            </w:pPr>
            <w:r w:rsidRPr="00805C23">
              <w:rPr>
                <w:rFonts w:ascii="Times New Roman" w:hAnsi="Times New Roman"/>
                <w:b/>
                <w:lang w:eastAsia="nl-NL"/>
              </w:rPr>
              <w:t>Практическое занятие 4.</w:t>
            </w:r>
            <w:r w:rsidRPr="00805C23">
              <w:rPr>
                <w:rFonts w:ascii="Times New Roman" w:hAnsi="Times New Roman"/>
                <w:lang w:eastAsia="nl-NL"/>
              </w:rPr>
              <w:t xml:space="preserve"> Составление глоссария по терминологии речевых нарушений.</w:t>
            </w:r>
          </w:p>
        </w:tc>
        <w:tc>
          <w:tcPr>
            <w:tcW w:w="663" w:type="pct"/>
            <w:shd w:val="clear" w:color="auto" w:fill="FFFFFF"/>
            <w:vAlign w:val="center"/>
          </w:tcPr>
          <w:p w14:paraId="51EAFDDF" w14:textId="77777777" w:rsidR="00E2792A" w:rsidRPr="00805C23" w:rsidRDefault="00E2792A" w:rsidP="00163708">
            <w:pPr>
              <w:spacing w:after="0" w:line="240" w:lineRule="auto"/>
              <w:jc w:val="center"/>
              <w:rPr>
                <w:rFonts w:ascii="Times New Roman" w:hAnsi="Times New Roman"/>
                <w:bCs/>
              </w:rPr>
            </w:pPr>
            <w:r w:rsidRPr="00805C23">
              <w:rPr>
                <w:rFonts w:ascii="Times New Roman" w:hAnsi="Times New Roman"/>
                <w:bCs/>
              </w:rPr>
              <w:t>2</w:t>
            </w:r>
          </w:p>
        </w:tc>
        <w:tc>
          <w:tcPr>
            <w:tcW w:w="803" w:type="pct"/>
            <w:vMerge/>
          </w:tcPr>
          <w:p w14:paraId="3F1A3E56" w14:textId="77777777" w:rsidR="00E2792A" w:rsidRPr="00805C23" w:rsidRDefault="00E2792A" w:rsidP="00163708">
            <w:pPr>
              <w:spacing w:after="0" w:line="240" w:lineRule="auto"/>
              <w:rPr>
                <w:rFonts w:ascii="Times New Roman" w:hAnsi="Times New Roman"/>
                <w:b/>
                <w:bCs/>
              </w:rPr>
            </w:pPr>
          </w:p>
        </w:tc>
      </w:tr>
      <w:tr w:rsidR="00E2792A" w:rsidRPr="00C12E87" w14:paraId="2C9B4901" w14:textId="77777777" w:rsidTr="00163708">
        <w:tc>
          <w:tcPr>
            <w:tcW w:w="3534" w:type="pct"/>
            <w:gridSpan w:val="2"/>
          </w:tcPr>
          <w:p w14:paraId="71657EFB" w14:textId="77777777" w:rsidR="00E2792A" w:rsidRPr="00805C23" w:rsidRDefault="00E2792A" w:rsidP="00163708">
            <w:pPr>
              <w:spacing w:after="0" w:line="240" w:lineRule="auto"/>
              <w:jc w:val="both"/>
              <w:rPr>
                <w:rFonts w:ascii="Times New Roman" w:hAnsi="Times New Roman"/>
                <w:bCs/>
              </w:rPr>
            </w:pPr>
            <w:r w:rsidRPr="00805C23">
              <w:rPr>
                <w:rFonts w:ascii="Times New Roman" w:hAnsi="Times New Roman"/>
                <w:b/>
                <w:bCs/>
              </w:rPr>
              <w:t>Раздел 2. Организация коррекционно-педагогической работы с детьми дошкольного возраста, имеющими нарушения речи</w:t>
            </w:r>
          </w:p>
        </w:tc>
        <w:tc>
          <w:tcPr>
            <w:tcW w:w="663" w:type="pct"/>
            <w:shd w:val="clear" w:color="auto" w:fill="FFFFFF"/>
            <w:vAlign w:val="center"/>
          </w:tcPr>
          <w:p w14:paraId="5DC55D8A" w14:textId="77777777" w:rsidR="00E2792A" w:rsidRPr="00805C23" w:rsidRDefault="00E2792A" w:rsidP="00163708">
            <w:pPr>
              <w:spacing w:after="0" w:line="240" w:lineRule="auto"/>
              <w:jc w:val="center"/>
              <w:rPr>
                <w:rFonts w:ascii="Times New Roman" w:hAnsi="Times New Roman"/>
                <w:b/>
                <w:bCs/>
              </w:rPr>
            </w:pPr>
            <w:r w:rsidRPr="00805C23">
              <w:rPr>
                <w:rFonts w:ascii="Times New Roman" w:hAnsi="Times New Roman"/>
                <w:b/>
                <w:bCs/>
              </w:rPr>
              <w:t xml:space="preserve">18/14 </w:t>
            </w:r>
          </w:p>
        </w:tc>
        <w:tc>
          <w:tcPr>
            <w:tcW w:w="803" w:type="pct"/>
          </w:tcPr>
          <w:p w14:paraId="77A268CC" w14:textId="77777777" w:rsidR="00E2792A" w:rsidRPr="00805C23" w:rsidRDefault="00E2792A" w:rsidP="00163708">
            <w:pPr>
              <w:spacing w:after="0" w:line="240" w:lineRule="auto"/>
              <w:rPr>
                <w:rFonts w:ascii="Times New Roman" w:hAnsi="Times New Roman"/>
                <w:b/>
                <w:bCs/>
              </w:rPr>
            </w:pPr>
          </w:p>
        </w:tc>
      </w:tr>
      <w:tr w:rsidR="00E2792A" w:rsidRPr="00C12E87" w14:paraId="0E19AED4" w14:textId="77777777" w:rsidTr="00163708">
        <w:tc>
          <w:tcPr>
            <w:tcW w:w="788" w:type="pct"/>
            <w:vMerge w:val="restart"/>
          </w:tcPr>
          <w:p w14:paraId="5C4C7E9B" w14:textId="77777777" w:rsidR="00E2792A" w:rsidRPr="00805C23" w:rsidRDefault="00E2792A" w:rsidP="00163708">
            <w:pPr>
              <w:pStyle w:val="Style4"/>
              <w:widowControl/>
              <w:spacing w:line="240" w:lineRule="auto"/>
              <w:ind w:left="0" w:right="0" w:firstLine="0"/>
              <w:jc w:val="left"/>
              <w:rPr>
                <w:b/>
                <w:sz w:val="22"/>
                <w:szCs w:val="22"/>
              </w:rPr>
            </w:pPr>
            <w:r w:rsidRPr="00805C23">
              <w:rPr>
                <w:b/>
                <w:bCs/>
                <w:sz w:val="22"/>
                <w:szCs w:val="22"/>
              </w:rPr>
              <w:t xml:space="preserve">Тема 2.1 Содержание </w:t>
            </w:r>
            <w:r w:rsidRPr="00805C23">
              <w:rPr>
                <w:b/>
                <w:sz w:val="22"/>
                <w:szCs w:val="22"/>
              </w:rPr>
              <w:t xml:space="preserve">дошкольного образования детей с нарушениями речи </w:t>
            </w:r>
          </w:p>
          <w:p w14:paraId="7DA1F8F1" w14:textId="77777777" w:rsidR="00E2792A" w:rsidRPr="00805C23" w:rsidRDefault="00E2792A" w:rsidP="00163708">
            <w:pPr>
              <w:spacing w:after="0" w:line="240" w:lineRule="auto"/>
              <w:rPr>
                <w:rFonts w:ascii="Times New Roman" w:hAnsi="Times New Roman"/>
                <w:b/>
              </w:rPr>
            </w:pPr>
          </w:p>
        </w:tc>
        <w:tc>
          <w:tcPr>
            <w:tcW w:w="2746" w:type="pct"/>
          </w:tcPr>
          <w:p w14:paraId="49D82053" w14:textId="77777777" w:rsidR="00E2792A" w:rsidRPr="00805C23" w:rsidRDefault="00E2792A" w:rsidP="00163708">
            <w:pPr>
              <w:spacing w:after="0" w:line="240" w:lineRule="auto"/>
              <w:jc w:val="both"/>
              <w:rPr>
                <w:rFonts w:ascii="Times New Roman" w:hAnsi="Times New Roman"/>
                <w:lang w:eastAsia="nl-NL"/>
              </w:rPr>
            </w:pPr>
            <w:r w:rsidRPr="00805C23">
              <w:rPr>
                <w:rFonts w:ascii="Times New Roman" w:hAnsi="Times New Roman"/>
                <w:b/>
                <w:bCs/>
              </w:rPr>
              <w:t>Содержание</w:t>
            </w:r>
          </w:p>
        </w:tc>
        <w:tc>
          <w:tcPr>
            <w:tcW w:w="663" w:type="pct"/>
            <w:shd w:val="clear" w:color="auto" w:fill="FFFFFF"/>
            <w:vAlign w:val="center"/>
          </w:tcPr>
          <w:p w14:paraId="035CE3DA" w14:textId="77777777" w:rsidR="00E2792A" w:rsidRPr="00805C23" w:rsidRDefault="00E2792A" w:rsidP="00163708">
            <w:pPr>
              <w:spacing w:after="0" w:line="240" w:lineRule="auto"/>
              <w:jc w:val="center"/>
              <w:rPr>
                <w:rFonts w:ascii="Times New Roman" w:hAnsi="Times New Roman"/>
                <w:b/>
                <w:bCs/>
              </w:rPr>
            </w:pPr>
            <w:r w:rsidRPr="00805C23">
              <w:rPr>
                <w:rFonts w:ascii="Times New Roman" w:hAnsi="Times New Roman"/>
                <w:b/>
                <w:bCs/>
              </w:rPr>
              <w:t>4/2</w:t>
            </w:r>
          </w:p>
        </w:tc>
        <w:tc>
          <w:tcPr>
            <w:tcW w:w="803" w:type="pct"/>
            <w:vMerge w:val="restart"/>
          </w:tcPr>
          <w:p w14:paraId="1D9DD18D" w14:textId="77777777" w:rsidR="00E2792A" w:rsidRPr="00805C23" w:rsidRDefault="00E2792A" w:rsidP="00163708">
            <w:pPr>
              <w:suppressAutoHyphens/>
              <w:spacing w:after="0" w:line="240" w:lineRule="auto"/>
              <w:jc w:val="center"/>
              <w:rPr>
                <w:rFonts w:ascii="Times New Roman" w:hAnsi="Times New Roman"/>
              </w:rPr>
            </w:pPr>
            <w:r w:rsidRPr="00805C23">
              <w:rPr>
                <w:rFonts w:ascii="Times New Roman" w:hAnsi="Times New Roman"/>
              </w:rPr>
              <w:t>ОК 01</w:t>
            </w:r>
          </w:p>
          <w:p w14:paraId="4A7CE045" w14:textId="77777777" w:rsidR="00E2792A" w:rsidRPr="00805C23" w:rsidRDefault="00E2792A" w:rsidP="00163708">
            <w:pPr>
              <w:suppressAutoHyphens/>
              <w:spacing w:after="0" w:line="240" w:lineRule="auto"/>
              <w:jc w:val="center"/>
              <w:rPr>
                <w:rFonts w:ascii="Times New Roman" w:hAnsi="Times New Roman"/>
              </w:rPr>
            </w:pPr>
            <w:r w:rsidRPr="00805C23">
              <w:rPr>
                <w:rFonts w:ascii="Times New Roman" w:hAnsi="Times New Roman"/>
              </w:rPr>
              <w:t>ОК 02</w:t>
            </w:r>
          </w:p>
          <w:p w14:paraId="33B48CEF" w14:textId="77777777" w:rsidR="00E2792A" w:rsidRPr="00805C23" w:rsidRDefault="00E2792A" w:rsidP="00163708">
            <w:pPr>
              <w:suppressAutoHyphens/>
              <w:spacing w:after="0" w:line="240" w:lineRule="auto"/>
              <w:jc w:val="center"/>
              <w:rPr>
                <w:rFonts w:ascii="Times New Roman" w:hAnsi="Times New Roman"/>
              </w:rPr>
            </w:pPr>
            <w:r w:rsidRPr="00805C23">
              <w:rPr>
                <w:rFonts w:ascii="Times New Roman" w:hAnsi="Times New Roman"/>
              </w:rPr>
              <w:t>ОК 05</w:t>
            </w:r>
          </w:p>
          <w:p w14:paraId="308F8CCF" w14:textId="77777777" w:rsidR="00E2792A" w:rsidRPr="00805C23" w:rsidRDefault="00E2792A" w:rsidP="00163708">
            <w:pPr>
              <w:suppressAutoHyphens/>
              <w:spacing w:after="0" w:line="240" w:lineRule="auto"/>
              <w:jc w:val="center"/>
              <w:rPr>
                <w:rFonts w:ascii="Times New Roman" w:hAnsi="Times New Roman"/>
                <w:b/>
                <w:bCs/>
              </w:rPr>
            </w:pPr>
            <w:r w:rsidRPr="00805C23">
              <w:rPr>
                <w:rFonts w:ascii="Times New Roman" w:hAnsi="Times New Roman"/>
              </w:rPr>
              <w:t>ОК 09</w:t>
            </w:r>
          </w:p>
        </w:tc>
      </w:tr>
      <w:tr w:rsidR="00E2792A" w:rsidRPr="00C12E87" w14:paraId="623BBB62" w14:textId="77777777" w:rsidTr="00163708">
        <w:tc>
          <w:tcPr>
            <w:tcW w:w="788" w:type="pct"/>
            <w:vMerge/>
          </w:tcPr>
          <w:p w14:paraId="0A54B563" w14:textId="77777777" w:rsidR="00E2792A" w:rsidRPr="00805C23" w:rsidRDefault="00E2792A" w:rsidP="00163708">
            <w:pPr>
              <w:spacing w:after="0" w:line="240" w:lineRule="auto"/>
              <w:rPr>
                <w:rFonts w:ascii="Times New Roman" w:hAnsi="Times New Roman"/>
                <w:b/>
                <w:bCs/>
              </w:rPr>
            </w:pPr>
          </w:p>
        </w:tc>
        <w:tc>
          <w:tcPr>
            <w:tcW w:w="2746" w:type="pct"/>
          </w:tcPr>
          <w:p w14:paraId="6EBF5D8B" w14:textId="77777777" w:rsidR="00E2792A" w:rsidRPr="00805C23" w:rsidRDefault="00E2792A" w:rsidP="00163708">
            <w:pPr>
              <w:spacing w:after="0" w:line="240" w:lineRule="auto"/>
              <w:jc w:val="both"/>
              <w:rPr>
                <w:rFonts w:ascii="Times New Roman" w:hAnsi="Times New Roman"/>
                <w:bCs/>
              </w:rPr>
            </w:pPr>
            <w:r w:rsidRPr="00805C23">
              <w:rPr>
                <w:rFonts w:ascii="Times New Roman" w:hAnsi="Times New Roman"/>
              </w:rPr>
              <w:t xml:space="preserve">Законы и иные нормативные правовые акты, регламентирующие оказание логопедической помощи в организациях, осуществляющих образовательную деятельность в части оказания логопедической помощи детям, имеющим нарушения речи. </w:t>
            </w:r>
            <w:r w:rsidRPr="00805C23">
              <w:rPr>
                <w:rFonts w:ascii="Times New Roman" w:hAnsi="Times New Roman"/>
                <w:bCs/>
              </w:rPr>
              <w:t xml:space="preserve">Принципы, формы и условия коррекционно-педагогической работы с дошкольниками, имеющими нарушения речи. </w:t>
            </w:r>
            <w:r w:rsidRPr="00805C23">
              <w:rPr>
                <w:rFonts w:ascii="Times New Roman" w:hAnsi="Times New Roman"/>
              </w:rPr>
              <w:t xml:space="preserve">Содержание и формы деятельности учителя-логопеда и воспитателя по оказанию помощи детям с нарушениями речи. </w:t>
            </w:r>
          </w:p>
        </w:tc>
        <w:tc>
          <w:tcPr>
            <w:tcW w:w="663" w:type="pct"/>
            <w:shd w:val="clear" w:color="auto" w:fill="FFFFFF"/>
            <w:vAlign w:val="center"/>
          </w:tcPr>
          <w:p w14:paraId="3E74A1BF" w14:textId="77777777" w:rsidR="00E2792A" w:rsidRPr="00805C23" w:rsidRDefault="00E2792A" w:rsidP="00163708">
            <w:pPr>
              <w:spacing w:after="0" w:line="240" w:lineRule="auto"/>
              <w:jc w:val="center"/>
              <w:rPr>
                <w:rFonts w:ascii="Times New Roman" w:hAnsi="Times New Roman"/>
                <w:bCs/>
              </w:rPr>
            </w:pPr>
            <w:r w:rsidRPr="00805C23">
              <w:rPr>
                <w:rFonts w:ascii="Times New Roman" w:hAnsi="Times New Roman"/>
                <w:bCs/>
              </w:rPr>
              <w:t>2</w:t>
            </w:r>
          </w:p>
        </w:tc>
        <w:tc>
          <w:tcPr>
            <w:tcW w:w="803" w:type="pct"/>
            <w:vMerge/>
          </w:tcPr>
          <w:p w14:paraId="1B6DE6CB" w14:textId="77777777" w:rsidR="00E2792A" w:rsidRPr="00805C23" w:rsidRDefault="00E2792A" w:rsidP="00163708">
            <w:pPr>
              <w:spacing w:after="0" w:line="240" w:lineRule="auto"/>
              <w:rPr>
                <w:rFonts w:ascii="Times New Roman" w:hAnsi="Times New Roman"/>
                <w:b/>
                <w:bCs/>
              </w:rPr>
            </w:pPr>
          </w:p>
        </w:tc>
      </w:tr>
      <w:tr w:rsidR="00E2792A" w:rsidRPr="00C12E87" w14:paraId="4B0E9417" w14:textId="77777777" w:rsidTr="00163708">
        <w:tc>
          <w:tcPr>
            <w:tcW w:w="788" w:type="pct"/>
            <w:vMerge/>
          </w:tcPr>
          <w:p w14:paraId="28907CF0" w14:textId="77777777" w:rsidR="00E2792A" w:rsidRPr="00805C23" w:rsidRDefault="00E2792A" w:rsidP="00163708">
            <w:pPr>
              <w:spacing w:after="0" w:line="240" w:lineRule="auto"/>
              <w:rPr>
                <w:rFonts w:ascii="Times New Roman" w:hAnsi="Times New Roman"/>
                <w:b/>
                <w:bCs/>
              </w:rPr>
            </w:pPr>
          </w:p>
        </w:tc>
        <w:tc>
          <w:tcPr>
            <w:tcW w:w="2746" w:type="pct"/>
          </w:tcPr>
          <w:p w14:paraId="4A15D0F6" w14:textId="77777777" w:rsidR="00E2792A" w:rsidRPr="00805C23" w:rsidRDefault="00E2792A" w:rsidP="00163708">
            <w:pPr>
              <w:spacing w:after="0" w:line="240" w:lineRule="auto"/>
              <w:jc w:val="both"/>
              <w:rPr>
                <w:rFonts w:ascii="Times New Roman" w:hAnsi="Times New Roman"/>
                <w:b/>
              </w:rPr>
            </w:pPr>
            <w:r w:rsidRPr="00805C23">
              <w:rPr>
                <w:rFonts w:ascii="Times New Roman" w:hAnsi="Times New Roman"/>
                <w:b/>
                <w:bCs/>
              </w:rPr>
              <w:t>В том числе практических занятий и лабораторных работ</w:t>
            </w:r>
          </w:p>
        </w:tc>
        <w:tc>
          <w:tcPr>
            <w:tcW w:w="663" w:type="pct"/>
            <w:shd w:val="clear" w:color="auto" w:fill="FFFFFF"/>
            <w:vAlign w:val="center"/>
          </w:tcPr>
          <w:p w14:paraId="41FE5C09" w14:textId="77777777" w:rsidR="00E2792A" w:rsidRPr="00805C23" w:rsidRDefault="00E2792A" w:rsidP="00163708">
            <w:pPr>
              <w:spacing w:after="0" w:line="240" w:lineRule="auto"/>
              <w:jc w:val="center"/>
              <w:rPr>
                <w:rFonts w:ascii="Times New Roman" w:hAnsi="Times New Roman"/>
              </w:rPr>
            </w:pPr>
            <w:r w:rsidRPr="00805C23">
              <w:rPr>
                <w:rFonts w:ascii="Times New Roman" w:hAnsi="Times New Roman"/>
                <w:b/>
                <w:bCs/>
              </w:rPr>
              <w:t>2</w:t>
            </w:r>
          </w:p>
        </w:tc>
        <w:tc>
          <w:tcPr>
            <w:tcW w:w="803" w:type="pct"/>
            <w:vMerge/>
          </w:tcPr>
          <w:p w14:paraId="561DA9F9" w14:textId="77777777" w:rsidR="00E2792A" w:rsidRPr="00805C23" w:rsidRDefault="00E2792A" w:rsidP="00163708">
            <w:pPr>
              <w:spacing w:after="0" w:line="240" w:lineRule="auto"/>
              <w:rPr>
                <w:rFonts w:ascii="Times New Roman" w:hAnsi="Times New Roman"/>
                <w:b/>
                <w:bCs/>
              </w:rPr>
            </w:pPr>
          </w:p>
        </w:tc>
      </w:tr>
      <w:tr w:rsidR="00E2792A" w:rsidRPr="00C12E87" w14:paraId="564B2860" w14:textId="77777777" w:rsidTr="00163708">
        <w:tc>
          <w:tcPr>
            <w:tcW w:w="788" w:type="pct"/>
            <w:vMerge/>
          </w:tcPr>
          <w:p w14:paraId="09542002" w14:textId="77777777" w:rsidR="00E2792A" w:rsidRPr="00805C23" w:rsidRDefault="00E2792A" w:rsidP="00163708">
            <w:pPr>
              <w:spacing w:after="0" w:line="240" w:lineRule="auto"/>
              <w:rPr>
                <w:rFonts w:ascii="Times New Roman" w:hAnsi="Times New Roman"/>
                <w:b/>
                <w:bCs/>
              </w:rPr>
            </w:pPr>
          </w:p>
        </w:tc>
        <w:tc>
          <w:tcPr>
            <w:tcW w:w="2746" w:type="pct"/>
          </w:tcPr>
          <w:p w14:paraId="7B5CA48B" w14:textId="77777777" w:rsidR="00E2792A" w:rsidRPr="00805C23" w:rsidRDefault="00E2792A" w:rsidP="00163708">
            <w:pPr>
              <w:spacing w:after="0" w:line="240" w:lineRule="auto"/>
              <w:jc w:val="both"/>
              <w:rPr>
                <w:rFonts w:ascii="Times New Roman" w:hAnsi="Times New Roman"/>
                <w:b/>
              </w:rPr>
            </w:pPr>
            <w:r w:rsidRPr="00805C23">
              <w:rPr>
                <w:rFonts w:ascii="Times New Roman" w:hAnsi="Times New Roman"/>
                <w:b/>
              </w:rPr>
              <w:t>Практическое занятие 5.</w:t>
            </w:r>
            <w:r w:rsidRPr="00805C23">
              <w:rPr>
                <w:rFonts w:ascii="Times New Roman" w:hAnsi="Times New Roman"/>
                <w:lang w:eastAsia="nl-NL"/>
              </w:rPr>
              <w:t xml:space="preserve"> Анализ примерной адаптированной основной образовательной программы дошкольного образования для детей с тяжелыми нарушениями речи.</w:t>
            </w:r>
          </w:p>
        </w:tc>
        <w:tc>
          <w:tcPr>
            <w:tcW w:w="663" w:type="pct"/>
            <w:shd w:val="clear" w:color="auto" w:fill="FFFFFF"/>
            <w:vAlign w:val="center"/>
          </w:tcPr>
          <w:p w14:paraId="2C217510" w14:textId="77777777" w:rsidR="00E2792A" w:rsidRPr="00805C23" w:rsidRDefault="00E2792A" w:rsidP="00163708">
            <w:pPr>
              <w:spacing w:after="0" w:line="240" w:lineRule="auto"/>
              <w:jc w:val="center"/>
              <w:rPr>
                <w:rFonts w:ascii="Times New Roman" w:hAnsi="Times New Roman"/>
              </w:rPr>
            </w:pPr>
            <w:r w:rsidRPr="00805C23">
              <w:rPr>
                <w:rFonts w:ascii="Times New Roman" w:hAnsi="Times New Roman"/>
              </w:rPr>
              <w:t>2</w:t>
            </w:r>
          </w:p>
        </w:tc>
        <w:tc>
          <w:tcPr>
            <w:tcW w:w="803" w:type="pct"/>
            <w:vMerge/>
          </w:tcPr>
          <w:p w14:paraId="1A94B75D" w14:textId="77777777" w:rsidR="00E2792A" w:rsidRPr="00805C23" w:rsidRDefault="00E2792A" w:rsidP="00163708">
            <w:pPr>
              <w:spacing w:after="0" w:line="240" w:lineRule="auto"/>
              <w:rPr>
                <w:rFonts w:ascii="Times New Roman" w:hAnsi="Times New Roman"/>
                <w:b/>
                <w:bCs/>
              </w:rPr>
            </w:pPr>
          </w:p>
        </w:tc>
      </w:tr>
      <w:tr w:rsidR="00E2792A" w:rsidRPr="00C12E87" w14:paraId="411A07C6" w14:textId="77777777" w:rsidTr="00163708">
        <w:tc>
          <w:tcPr>
            <w:tcW w:w="788" w:type="pct"/>
            <w:vMerge w:val="restart"/>
          </w:tcPr>
          <w:p w14:paraId="1C58D08E" w14:textId="77777777" w:rsidR="00E2792A" w:rsidRPr="00805C23" w:rsidRDefault="00E2792A" w:rsidP="00163708">
            <w:pPr>
              <w:pStyle w:val="Style4"/>
              <w:widowControl/>
              <w:spacing w:line="240" w:lineRule="auto"/>
              <w:ind w:left="0" w:right="0" w:firstLine="0"/>
              <w:jc w:val="left"/>
              <w:rPr>
                <w:b/>
                <w:bCs/>
                <w:sz w:val="22"/>
                <w:szCs w:val="22"/>
              </w:rPr>
            </w:pPr>
            <w:r w:rsidRPr="00805C23">
              <w:rPr>
                <w:b/>
                <w:bCs/>
                <w:sz w:val="22"/>
                <w:szCs w:val="22"/>
              </w:rPr>
              <w:t>Тема 2.2 Особенности организации работы воспитателя с дошкольниками, имеющими нарушения речи</w:t>
            </w:r>
          </w:p>
        </w:tc>
        <w:tc>
          <w:tcPr>
            <w:tcW w:w="2746" w:type="pct"/>
          </w:tcPr>
          <w:p w14:paraId="16459DB9" w14:textId="77777777" w:rsidR="00E2792A" w:rsidRPr="00805C23" w:rsidRDefault="00E2792A" w:rsidP="00163708">
            <w:pPr>
              <w:spacing w:after="0" w:line="240" w:lineRule="auto"/>
              <w:jc w:val="both"/>
              <w:rPr>
                <w:rFonts w:ascii="Times New Roman" w:hAnsi="Times New Roman"/>
                <w:lang w:eastAsia="nl-NL"/>
              </w:rPr>
            </w:pPr>
            <w:r w:rsidRPr="00805C23">
              <w:rPr>
                <w:rFonts w:ascii="Times New Roman" w:hAnsi="Times New Roman"/>
                <w:b/>
                <w:bCs/>
              </w:rPr>
              <w:t>Содержание</w:t>
            </w:r>
          </w:p>
        </w:tc>
        <w:tc>
          <w:tcPr>
            <w:tcW w:w="663" w:type="pct"/>
            <w:shd w:val="clear" w:color="auto" w:fill="FFFFFF"/>
            <w:vAlign w:val="center"/>
          </w:tcPr>
          <w:p w14:paraId="07C07649" w14:textId="77777777" w:rsidR="00E2792A" w:rsidRPr="00805C23" w:rsidRDefault="00E2792A" w:rsidP="00163708">
            <w:pPr>
              <w:spacing w:after="0" w:line="240" w:lineRule="auto"/>
              <w:jc w:val="center"/>
              <w:rPr>
                <w:rFonts w:ascii="Times New Roman" w:hAnsi="Times New Roman"/>
                <w:b/>
                <w:bCs/>
              </w:rPr>
            </w:pPr>
            <w:r w:rsidRPr="00805C23">
              <w:rPr>
                <w:rFonts w:ascii="Times New Roman" w:hAnsi="Times New Roman"/>
                <w:b/>
                <w:bCs/>
              </w:rPr>
              <w:t>14/12</w:t>
            </w:r>
          </w:p>
        </w:tc>
        <w:tc>
          <w:tcPr>
            <w:tcW w:w="803" w:type="pct"/>
            <w:vMerge w:val="restart"/>
          </w:tcPr>
          <w:p w14:paraId="7D868B35" w14:textId="77777777" w:rsidR="00E2792A" w:rsidRPr="00805C23" w:rsidRDefault="00E2792A" w:rsidP="00163708">
            <w:pPr>
              <w:suppressAutoHyphens/>
              <w:spacing w:after="0" w:line="240" w:lineRule="auto"/>
              <w:jc w:val="center"/>
              <w:rPr>
                <w:rFonts w:ascii="Times New Roman" w:hAnsi="Times New Roman"/>
              </w:rPr>
            </w:pPr>
            <w:r w:rsidRPr="00805C23">
              <w:rPr>
                <w:rFonts w:ascii="Times New Roman" w:hAnsi="Times New Roman"/>
              </w:rPr>
              <w:t>ОК 01</w:t>
            </w:r>
          </w:p>
          <w:p w14:paraId="2D977567" w14:textId="77777777" w:rsidR="00E2792A" w:rsidRPr="00805C23" w:rsidRDefault="00E2792A" w:rsidP="00163708">
            <w:pPr>
              <w:suppressAutoHyphens/>
              <w:spacing w:after="0" w:line="240" w:lineRule="auto"/>
              <w:jc w:val="center"/>
              <w:rPr>
                <w:rFonts w:ascii="Times New Roman" w:hAnsi="Times New Roman"/>
              </w:rPr>
            </w:pPr>
            <w:r w:rsidRPr="00805C23">
              <w:rPr>
                <w:rFonts w:ascii="Times New Roman" w:hAnsi="Times New Roman"/>
              </w:rPr>
              <w:t>ОК 02</w:t>
            </w:r>
          </w:p>
          <w:p w14:paraId="267FC1B8" w14:textId="77777777" w:rsidR="00E2792A" w:rsidRPr="00805C23" w:rsidRDefault="00E2792A" w:rsidP="00163708">
            <w:pPr>
              <w:suppressAutoHyphens/>
              <w:spacing w:after="0" w:line="240" w:lineRule="auto"/>
              <w:jc w:val="center"/>
              <w:rPr>
                <w:rFonts w:ascii="Times New Roman" w:hAnsi="Times New Roman"/>
              </w:rPr>
            </w:pPr>
            <w:r w:rsidRPr="00805C23">
              <w:rPr>
                <w:rFonts w:ascii="Times New Roman" w:hAnsi="Times New Roman"/>
              </w:rPr>
              <w:t>ОК 05</w:t>
            </w:r>
          </w:p>
          <w:p w14:paraId="0E376665" w14:textId="77777777" w:rsidR="00E2792A" w:rsidRPr="00805C23" w:rsidRDefault="00E2792A" w:rsidP="00163708">
            <w:pPr>
              <w:suppressAutoHyphens/>
              <w:spacing w:after="0" w:line="240" w:lineRule="auto"/>
              <w:jc w:val="center"/>
              <w:rPr>
                <w:rFonts w:ascii="Times New Roman" w:hAnsi="Times New Roman"/>
              </w:rPr>
            </w:pPr>
          </w:p>
          <w:p w14:paraId="7E5FED28" w14:textId="77777777" w:rsidR="00E2792A" w:rsidRPr="00805C23" w:rsidRDefault="00E2792A" w:rsidP="00163708">
            <w:pPr>
              <w:spacing w:after="0" w:line="240" w:lineRule="auto"/>
              <w:rPr>
                <w:rFonts w:ascii="Times New Roman" w:hAnsi="Times New Roman"/>
                <w:b/>
                <w:bCs/>
              </w:rPr>
            </w:pPr>
          </w:p>
        </w:tc>
      </w:tr>
      <w:tr w:rsidR="00E2792A" w:rsidRPr="00C12E87" w14:paraId="79E601B7" w14:textId="77777777" w:rsidTr="00163708">
        <w:tc>
          <w:tcPr>
            <w:tcW w:w="788" w:type="pct"/>
            <w:vMerge/>
          </w:tcPr>
          <w:p w14:paraId="1EA914AB" w14:textId="77777777" w:rsidR="00E2792A" w:rsidRPr="00805C23" w:rsidRDefault="00E2792A" w:rsidP="00163708">
            <w:pPr>
              <w:keepNext/>
              <w:spacing w:after="0" w:line="240" w:lineRule="auto"/>
              <w:jc w:val="both"/>
              <w:textAlignment w:val="baseline"/>
              <w:outlineLvl w:val="0"/>
              <w:rPr>
                <w:rFonts w:ascii="Times New Roman" w:hAnsi="Times New Roman"/>
                <w:b/>
                <w:bCs/>
              </w:rPr>
            </w:pPr>
          </w:p>
        </w:tc>
        <w:tc>
          <w:tcPr>
            <w:tcW w:w="2746" w:type="pct"/>
          </w:tcPr>
          <w:p w14:paraId="578AA083" w14:textId="77777777" w:rsidR="00E2792A" w:rsidRPr="00805C23" w:rsidRDefault="00E2792A" w:rsidP="00163708">
            <w:pPr>
              <w:spacing w:after="0" w:line="240" w:lineRule="auto"/>
              <w:jc w:val="both"/>
              <w:rPr>
                <w:rFonts w:ascii="Times New Roman" w:hAnsi="Times New Roman"/>
                <w:bCs/>
              </w:rPr>
            </w:pPr>
            <w:r w:rsidRPr="00805C23">
              <w:rPr>
                <w:rFonts w:ascii="Times New Roman" w:hAnsi="Times New Roman"/>
                <w:bCs/>
              </w:rPr>
              <w:t xml:space="preserve">Взаимодействие в работе педагогического коллектива. Основные направления совместной работы логопеда и воспитателя. Определение содержания работы воспитателя на разных этапах коррекционно-педагогической работы.  Организация работы воспитателя по заданию логопеда. </w:t>
            </w:r>
          </w:p>
        </w:tc>
        <w:tc>
          <w:tcPr>
            <w:tcW w:w="663" w:type="pct"/>
            <w:shd w:val="clear" w:color="auto" w:fill="FFFFFF"/>
            <w:vAlign w:val="center"/>
          </w:tcPr>
          <w:p w14:paraId="7C3CAADC" w14:textId="77777777" w:rsidR="00E2792A" w:rsidRPr="00805C23" w:rsidRDefault="00E2792A" w:rsidP="00163708">
            <w:pPr>
              <w:spacing w:after="0" w:line="240" w:lineRule="auto"/>
              <w:jc w:val="center"/>
              <w:rPr>
                <w:rFonts w:ascii="Times New Roman" w:hAnsi="Times New Roman"/>
                <w:bCs/>
              </w:rPr>
            </w:pPr>
            <w:r w:rsidRPr="00805C23">
              <w:rPr>
                <w:rFonts w:ascii="Times New Roman" w:hAnsi="Times New Roman"/>
                <w:bCs/>
              </w:rPr>
              <w:t>2</w:t>
            </w:r>
          </w:p>
        </w:tc>
        <w:tc>
          <w:tcPr>
            <w:tcW w:w="803" w:type="pct"/>
            <w:vMerge/>
          </w:tcPr>
          <w:p w14:paraId="3E73C1FE" w14:textId="77777777" w:rsidR="00E2792A" w:rsidRPr="00805C23" w:rsidRDefault="00E2792A" w:rsidP="00163708">
            <w:pPr>
              <w:spacing w:after="0" w:line="240" w:lineRule="auto"/>
              <w:rPr>
                <w:rFonts w:ascii="Times New Roman" w:hAnsi="Times New Roman"/>
                <w:b/>
                <w:bCs/>
              </w:rPr>
            </w:pPr>
          </w:p>
        </w:tc>
      </w:tr>
      <w:tr w:rsidR="00E2792A" w:rsidRPr="00C12E87" w14:paraId="0115A600" w14:textId="77777777" w:rsidTr="00163708">
        <w:tc>
          <w:tcPr>
            <w:tcW w:w="788" w:type="pct"/>
            <w:vMerge/>
          </w:tcPr>
          <w:p w14:paraId="07DCBE86" w14:textId="77777777" w:rsidR="00E2792A" w:rsidRPr="00805C23" w:rsidRDefault="00E2792A" w:rsidP="00163708">
            <w:pPr>
              <w:keepNext/>
              <w:spacing w:after="0" w:line="240" w:lineRule="auto"/>
              <w:jc w:val="both"/>
              <w:textAlignment w:val="baseline"/>
              <w:outlineLvl w:val="0"/>
              <w:rPr>
                <w:rFonts w:ascii="Times New Roman" w:hAnsi="Times New Roman"/>
                <w:b/>
                <w:bCs/>
                <w:lang w:val="x-none"/>
              </w:rPr>
            </w:pPr>
          </w:p>
        </w:tc>
        <w:tc>
          <w:tcPr>
            <w:tcW w:w="2746" w:type="pct"/>
          </w:tcPr>
          <w:p w14:paraId="3A85C3AB" w14:textId="77777777" w:rsidR="00E2792A" w:rsidRPr="00805C23" w:rsidRDefault="00E2792A" w:rsidP="00163708">
            <w:pPr>
              <w:spacing w:after="0" w:line="240" w:lineRule="auto"/>
              <w:jc w:val="both"/>
              <w:rPr>
                <w:rFonts w:ascii="Times New Roman" w:hAnsi="Times New Roman"/>
                <w:bCs/>
                <w:lang w:val="x-none"/>
              </w:rPr>
            </w:pPr>
            <w:r w:rsidRPr="00805C23">
              <w:rPr>
                <w:rFonts w:ascii="Times New Roman" w:hAnsi="Times New Roman"/>
                <w:b/>
                <w:bCs/>
              </w:rPr>
              <w:t>В том числе практических занятий и лабораторных работ</w:t>
            </w:r>
          </w:p>
        </w:tc>
        <w:tc>
          <w:tcPr>
            <w:tcW w:w="663" w:type="pct"/>
            <w:shd w:val="clear" w:color="auto" w:fill="FFFFFF"/>
            <w:vAlign w:val="center"/>
          </w:tcPr>
          <w:p w14:paraId="38B0384F" w14:textId="77777777" w:rsidR="00E2792A" w:rsidRPr="00805C23" w:rsidRDefault="00E2792A" w:rsidP="00163708">
            <w:pPr>
              <w:spacing w:after="0" w:line="240" w:lineRule="auto"/>
              <w:jc w:val="center"/>
              <w:rPr>
                <w:rFonts w:ascii="Times New Roman" w:hAnsi="Times New Roman"/>
                <w:b/>
                <w:bCs/>
              </w:rPr>
            </w:pPr>
            <w:r w:rsidRPr="00805C23">
              <w:rPr>
                <w:rFonts w:ascii="Times New Roman" w:hAnsi="Times New Roman"/>
                <w:b/>
                <w:bCs/>
              </w:rPr>
              <w:t>12</w:t>
            </w:r>
          </w:p>
        </w:tc>
        <w:tc>
          <w:tcPr>
            <w:tcW w:w="803" w:type="pct"/>
          </w:tcPr>
          <w:p w14:paraId="5B6D0996" w14:textId="77777777" w:rsidR="00E2792A" w:rsidRPr="00805C23" w:rsidRDefault="00E2792A" w:rsidP="00163708">
            <w:pPr>
              <w:spacing w:after="0" w:line="240" w:lineRule="auto"/>
              <w:rPr>
                <w:rFonts w:ascii="Times New Roman" w:hAnsi="Times New Roman"/>
                <w:b/>
                <w:bCs/>
              </w:rPr>
            </w:pPr>
          </w:p>
        </w:tc>
      </w:tr>
      <w:tr w:rsidR="00E2792A" w:rsidRPr="00C12E87" w14:paraId="57404A23" w14:textId="77777777" w:rsidTr="00163708">
        <w:tc>
          <w:tcPr>
            <w:tcW w:w="788" w:type="pct"/>
            <w:vMerge/>
          </w:tcPr>
          <w:p w14:paraId="368DEDB2" w14:textId="77777777" w:rsidR="00E2792A" w:rsidRPr="00805C23" w:rsidRDefault="00E2792A" w:rsidP="00163708">
            <w:pPr>
              <w:keepNext/>
              <w:spacing w:after="0" w:line="240" w:lineRule="auto"/>
              <w:jc w:val="both"/>
              <w:textAlignment w:val="baseline"/>
              <w:outlineLvl w:val="0"/>
              <w:rPr>
                <w:rFonts w:ascii="Times New Roman" w:hAnsi="Times New Roman"/>
                <w:b/>
                <w:bCs/>
              </w:rPr>
            </w:pPr>
          </w:p>
        </w:tc>
        <w:tc>
          <w:tcPr>
            <w:tcW w:w="2746" w:type="pct"/>
          </w:tcPr>
          <w:p w14:paraId="7DE49922" w14:textId="77777777" w:rsidR="00E2792A" w:rsidRPr="00805C23" w:rsidRDefault="00E2792A" w:rsidP="00163708">
            <w:pPr>
              <w:spacing w:after="0" w:line="240" w:lineRule="auto"/>
              <w:jc w:val="both"/>
              <w:rPr>
                <w:rFonts w:ascii="Times New Roman" w:hAnsi="Times New Roman"/>
                <w:b/>
                <w:bCs/>
                <w:lang w:eastAsia="nl-NL"/>
              </w:rPr>
            </w:pPr>
            <w:r w:rsidRPr="00805C23">
              <w:rPr>
                <w:rFonts w:ascii="Times New Roman" w:hAnsi="Times New Roman"/>
                <w:b/>
                <w:bCs/>
                <w:lang w:eastAsia="nl-NL"/>
              </w:rPr>
              <w:t xml:space="preserve">Практическое занятие 6. </w:t>
            </w:r>
            <w:r w:rsidRPr="00805C23">
              <w:rPr>
                <w:rFonts w:ascii="Times New Roman" w:hAnsi="Times New Roman"/>
                <w:lang w:eastAsia="nl-NL"/>
              </w:rPr>
              <w:t xml:space="preserve">Подбор, презентация и проведение упражнений и игр, направленных на формирование тонких дифференцированный движений кистей и пальцев рук. </w:t>
            </w:r>
          </w:p>
        </w:tc>
        <w:tc>
          <w:tcPr>
            <w:tcW w:w="663" w:type="pct"/>
            <w:shd w:val="clear" w:color="auto" w:fill="FFFFFF"/>
            <w:vAlign w:val="center"/>
          </w:tcPr>
          <w:p w14:paraId="45D39FFE" w14:textId="77777777" w:rsidR="00E2792A" w:rsidRPr="00805C23" w:rsidRDefault="00E2792A" w:rsidP="00163708">
            <w:pPr>
              <w:spacing w:after="0" w:line="240" w:lineRule="auto"/>
              <w:jc w:val="center"/>
              <w:rPr>
                <w:rFonts w:ascii="Times New Roman" w:hAnsi="Times New Roman"/>
                <w:bCs/>
              </w:rPr>
            </w:pPr>
            <w:r w:rsidRPr="00805C23">
              <w:rPr>
                <w:rFonts w:ascii="Times New Roman" w:hAnsi="Times New Roman"/>
                <w:bCs/>
              </w:rPr>
              <w:t>2</w:t>
            </w:r>
          </w:p>
        </w:tc>
        <w:tc>
          <w:tcPr>
            <w:tcW w:w="803" w:type="pct"/>
            <w:vMerge w:val="restart"/>
          </w:tcPr>
          <w:p w14:paraId="62ADA9D0" w14:textId="77777777" w:rsidR="00E2792A" w:rsidRPr="00805C23" w:rsidRDefault="00E2792A" w:rsidP="00163708">
            <w:pPr>
              <w:suppressAutoHyphens/>
              <w:spacing w:after="0" w:line="240" w:lineRule="auto"/>
              <w:jc w:val="center"/>
              <w:rPr>
                <w:rFonts w:ascii="Times New Roman" w:hAnsi="Times New Roman"/>
              </w:rPr>
            </w:pPr>
            <w:r w:rsidRPr="00805C23">
              <w:rPr>
                <w:rFonts w:ascii="Times New Roman" w:hAnsi="Times New Roman"/>
              </w:rPr>
              <w:t>ОК 01</w:t>
            </w:r>
          </w:p>
          <w:p w14:paraId="3B5888E6" w14:textId="77777777" w:rsidR="00E2792A" w:rsidRPr="00805C23" w:rsidRDefault="00E2792A" w:rsidP="00163708">
            <w:pPr>
              <w:suppressAutoHyphens/>
              <w:spacing w:after="0" w:line="240" w:lineRule="auto"/>
              <w:jc w:val="center"/>
              <w:rPr>
                <w:rFonts w:ascii="Times New Roman" w:hAnsi="Times New Roman"/>
              </w:rPr>
            </w:pPr>
            <w:r w:rsidRPr="00805C23">
              <w:rPr>
                <w:rFonts w:ascii="Times New Roman" w:hAnsi="Times New Roman"/>
              </w:rPr>
              <w:t>ОК 02</w:t>
            </w:r>
          </w:p>
          <w:p w14:paraId="4E88AE74" w14:textId="77777777" w:rsidR="00E2792A" w:rsidRPr="00805C23" w:rsidRDefault="00E2792A" w:rsidP="00163708">
            <w:pPr>
              <w:suppressAutoHyphens/>
              <w:spacing w:after="0" w:line="240" w:lineRule="auto"/>
              <w:jc w:val="center"/>
              <w:rPr>
                <w:rFonts w:ascii="Times New Roman" w:hAnsi="Times New Roman"/>
              </w:rPr>
            </w:pPr>
            <w:r w:rsidRPr="00805C23">
              <w:rPr>
                <w:rFonts w:ascii="Times New Roman" w:hAnsi="Times New Roman"/>
              </w:rPr>
              <w:t>ОК 05</w:t>
            </w:r>
          </w:p>
          <w:p w14:paraId="6C997C3E" w14:textId="77777777" w:rsidR="00E2792A" w:rsidRPr="00805C23" w:rsidRDefault="00E2792A" w:rsidP="00163708">
            <w:pPr>
              <w:suppressAutoHyphens/>
              <w:spacing w:after="0" w:line="240" w:lineRule="auto"/>
              <w:jc w:val="center"/>
              <w:rPr>
                <w:rFonts w:ascii="Times New Roman" w:hAnsi="Times New Roman"/>
                <w:b/>
                <w:bCs/>
              </w:rPr>
            </w:pPr>
            <w:r w:rsidRPr="00805C23">
              <w:rPr>
                <w:rFonts w:ascii="Times New Roman" w:hAnsi="Times New Roman"/>
              </w:rPr>
              <w:t>ОК 09</w:t>
            </w:r>
          </w:p>
        </w:tc>
      </w:tr>
      <w:tr w:rsidR="00E2792A" w:rsidRPr="00C12E87" w14:paraId="138DC64A" w14:textId="77777777" w:rsidTr="00163708">
        <w:tc>
          <w:tcPr>
            <w:tcW w:w="788" w:type="pct"/>
            <w:vMerge/>
          </w:tcPr>
          <w:p w14:paraId="5869050B" w14:textId="77777777" w:rsidR="00E2792A" w:rsidRPr="00805C23" w:rsidRDefault="00E2792A" w:rsidP="00163708">
            <w:pPr>
              <w:keepNext/>
              <w:spacing w:after="0" w:line="240" w:lineRule="auto"/>
              <w:jc w:val="both"/>
              <w:textAlignment w:val="baseline"/>
              <w:outlineLvl w:val="0"/>
              <w:rPr>
                <w:rFonts w:ascii="Times New Roman" w:hAnsi="Times New Roman"/>
                <w:b/>
                <w:bCs/>
              </w:rPr>
            </w:pPr>
          </w:p>
        </w:tc>
        <w:tc>
          <w:tcPr>
            <w:tcW w:w="2746" w:type="pct"/>
          </w:tcPr>
          <w:p w14:paraId="4FF35927" w14:textId="77777777" w:rsidR="00E2792A" w:rsidRPr="00805C23" w:rsidRDefault="00E2792A" w:rsidP="00163708">
            <w:pPr>
              <w:spacing w:after="0" w:line="240" w:lineRule="auto"/>
              <w:jc w:val="both"/>
              <w:rPr>
                <w:rFonts w:ascii="Times New Roman" w:hAnsi="Times New Roman"/>
                <w:bCs/>
              </w:rPr>
            </w:pPr>
            <w:r w:rsidRPr="00805C23">
              <w:rPr>
                <w:rFonts w:ascii="Times New Roman" w:hAnsi="Times New Roman"/>
                <w:b/>
                <w:bCs/>
                <w:lang w:eastAsia="nl-NL"/>
              </w:rPr>
              <w:t xml:space="preserve">Практическое занятие 7. </w:t>
            </w:r>
            <w:r w:rsidRPr="00805C23">
              <w:rPr>
                <w:rFonts w:ascii="Times New Roman" w:hAnsi="Times New Roman"/>
                <w:lang w:eastAsia="nl-NL"/>
              </w:rPr>
              <w:t>Подбор и презентация дидактического материала для проведения артикуляционных упражнений.</w:t>
            </w:r>
          </w:p>
        </w:tc>
        <w:tc>
          <w:tcPr>
            <w:tcW w:w="663" w:type="pct"/>
            <w:shd w:val="clear" w:color="auto" w:fill="FFFFFF"/>
            <w:vAlign w:val="center"/>
          </w:tcPr>
          <w:p w14:paraId="45B0050F" w14:textId="77777777" w:rsidR="00E2792A" w:rsidRPr="00805C23" w:rsidRDefault="00E2792A" w:rsidP="00163708">
            <w:pPr>
              <w:spacing w:after="0" w:line="240" w:lineRule="auto"/>
              <w:jc w:val="center"/>
              <w:rPr>
                <w:rFonts w:ascii="Times New Roman" w:hAnsi="Times New Roman"/>
                <w:bCs/>
              </w:rPr>
            </w:pPr>
            <w:r w:rsidRPr="00805C23">
              <w:rPr>
                <w:rFonts w:ascii="Times New Roman" w:hAnsi="Times New Roman"/>
                <w:bCs/>
              </w:rPr>
              <w:t>2</w:t>
            </w:r>
          </w:p>
        </w:tc>
        <w:tc>
          <w:tcPr>
            <w:tcW w:w="803" w:type="pct"/>
            <w:vMerge/>
          </w:tcPr>
          <w:p w14:paraId="0CBEECC4" w14:textId="77777777" w:rsidR="00E2792A" w:rsidRPr="00805C23" w:rsidRDefault="00E2792A" w:rsidP="00163708">
            <w:pPr>
              <w:spacing w:after="0" w:line="240" w:lineRule="auto"/>
              <w:rPr>
                <w:rFonts w:ascii="Times New Roman" w:hAnsi="Times New Roman"/>
                <w:b/>
                <w:bCs/>
              </w:rPr>
            </w:pPr>
          </w:p>
        </w:tc>
      </w:tr>
      <w:tr w:rsidR="00E2792A" w:rsidRPr="00C12E87" w14:paraId="16F2CE92" w14:textId="77777777" w:rsidTr="00163708">
        <w:tc>
          <w:tcPr>
            <w:tcW w:w="788" w:type="pct"/>
            <w:vMerge/>
          </w:tcPr>
          <w:p w14:paraId="40FCC95E" w14:textId="77777777" w:rsidR="00E2792A" w:rsidRPr="00805C23" w:rsidRDefault="00E2792A" w:rsidP="00163708">
            <w:pPr>
              <w:keepNext/>
              <w:spacing w:after="0" w:line="240" w:lineRule="auto"/>
              <w:jc w:val="both"/>
              <w:textAlignment w:val="baseline"/>
              <w:outlineLvl w:val="0"/>
              <w:rPr>
                <w:rFonts w:ascii="Times New Roman" w:hAnsi="Times New Roman"/>
                <w:b/>
                <w:bCs/>
              </w:rPr>
            </w:pPr>
          </w:p>
        </w:tc>
        <w:tc>
          <w:tcPr>
            <w:tcW w:w="2746" w:type="pct"/>
          </w:tcPr>
          <w:p w14:paraId="3CC5F5BD" w14:textId="77777777" w:rsidR="00E2792A" w:rsidRPr="00805C23" w:rsidRDefault="00E2792A" w:rsidP="00163708">
            <w:pPr>
              <w:spacing w:after="0" w:line="240" w:lineRule="auto"/>
              <w:jc w:val="both"/>
              <w:rPr>
                <w:rFonts w:ascii="Times New Roman" w:hAnsi="Times New Roman"/>
                <w:bCs/>
              </w:rPr>
            </w:pPr>
            <w:r w:rsidRPr="00805C23">
              <w:rPr>
                <w:rFonts w:ascii="Times New Roman" w:hAnsi="Times New Roman"/>
                <w:b/>
                <w:bCs/>
                <w:lang w:eastAsia="nl-NL"/>
              </w:rPr>
              <w:t xml:space="preserve">Практическое занятие 8. </w:t>
            </w:r>
            <w:r w:rsidRPr="00805C23">
              <w:rPr>
                <w:rFonts w:ascii="Times New Roman" w:hAnsi="Times New Roman"/>
                <w:lang w:eastAsia="nl-NL"/>
              </w:rPr>
              <w:t>Подбор, презентация и проведение упражнений и игр, направленных на развитие речевого дыхания.</w:t>
            </w:r>
          </w:p>
        </w:tc>
        <w:tc>
          <w:tcPr>
            <w:tcW w:w="663" w:type="pct"/>
            <w:shd w:val="clear" w:color="auto" w:fill="FFFFFF"/>
            <w:vAlign w:val="center"/>
          </w:tcPr>
          <w:p w14:paraId="11711E4B" w14:textId="77777777" w:rsidR="00E2792A" w:rsidRPr="00805C23" w:rsidRDefault="00E2792A" w:rsidP="00163708">
            <w:pPr>
              <w:spacing w:after="0" w:line="240" w:lineRule="auto"/>
              <w:jc w:val="center"/>
              <w:rPr>
                <w:rFonts w:ascii="Times New Roman" w:hAnsi="Times New Roman"/>
                <w:bCs/>
              </w:rPr>
            </w:pPr>
            <w:r w:rsidRPr="00805C23">
              <w:rPr>
                <w:rFonts w:ascii="Times New Roman" w:hAnsi="Times New Roman"/>
                <w:bCs/>
              </w:rPr>
              <w:t>2</w:t>
            </w:r>
          </w:p>
        </w:tc>
        <w:tc>
          <w:tcPr>
            <w:tcW w:w="803" w:type="pct"/>
            <w:vMerge/>
          </w:tcPr>
          <w:p w14:paraId="3BA3D36D" w14:textId="77777777" w:rsidR="00E2792A" w:rsidRPr="00805C23" w:rsidRDefault="00E2792A" w:rsidP="00163708">
            <w:pPr>
              <w:spacing w:after="0" w:line="240" w:lineRule="auto"/>
              <w:rPr>
                <w:rFonts w:ascii="Times New Roman" w:hAnsi="Times New Roman"/>
                <w:b/>
                <w:bCs/>
              </w:rPr>
            </w:pPr>
          </w:p>
        </w:tc>
      </w:tr>
      <w:tr w:rsidR="00E2792A" w:rsidRPr="00C12E87" w14:paraId="6FD54983" w14:textId="77777777" w:rsidTr="00163708">
        <w:tc>
          <w:tcPr>
            <w:tcW w:w="788" w:type="pct"/>
            <w:vMerge/>
          </w:tcPr>
          <w:p w14:paraId="7BEB85EF" w14:textId="77777777" w:rsidR="00E2792A" w:rsidRPr="00805C23" w:rsidRDefault="00E2792A" w:rsidP="00163708">
            <w:pPr>
              <w:keepNext/>
              <w:spacing w:after="0" w:line="240" w:lineRule="auto"/>
              <w:jc w:val="both"/>
              <w:textAlignment w:val="baseline"/>
              <w:outlineLvl w:val="0"/>
              <w:rPr>
                <w:rFonts w:ascii="Times New Roman" w:hAnsi="Times New Roman"/>
                <w:b/>
                <w:bCs/>
              </w:rPr>
            </w:pPr>
          </w:p>
        </w:tc>
        <w:tc>
          <w:tcPr>
            <w:tcW w:w="2746" w:type="pct"/>
          </w:tcPr>
          <w:p w14:paraId="157E2C4B" w14:textId="77777777" w:rsidR="00E2792A" w:rsidRPr="00805C23" w:rsidRDefault="00E2792A" w:rsidP="00163708">
            <w:pPr>
              <w:spacing w:after="0" w:line="240" w:lineRule="auto"/>
              <w:jc w:val="both"/>
              <w:rPr>
                <w:rFonts w:ascii="Times New Roman" w:hAnsi="Times New Roman"/>
                <w:bCs/>
              </w:rPr>
            </w:pPr>
            <w:r w:rsidRPr="00805C23">
              <w:rPr>
                <w:rFonts w:ascii="Times New Roman" w:hAnsi="Times New Roman"/>
                <w:b/>
                <w:bCs/>
                <w:lang w:eastAsia="nl-NL"/>
              </w:rPr>
              <w:t xml:space="preserve">Практическое занятие 9. </w:t>
            </w:r>
            <w:r w:rsidRPr="00805C23">
              <w:rPr>
                <w:rFonts w:ascii="Times New Roman" w:hAnsi="Times New Roman"/>
                <w:lang w:eastAsia="nl-NL"/>
              </w:rPr>
              <w:t>Подбор, презентация и проведение упражнений и игр, направленных на развитие фонематических процессов.</w:t>
            </w:r>
          </w:p>
        </w:tc>
        <w:tc>
          <w:tcPr>
            <w:tcW w:w="663" w:type="pct"/>
            <w:shd w:val="clear" w:color="auto" w:fill="FFFFFF"/>
            <w:vAlign w:val="center"/>
          </w:tcPr>
          <w:p w14:paraId="24760680" w14:textId="77777777" w:rsidR="00E2792A" w:rsidRPr="00805C23" w:rsidRDefault="00E2792A" w:rsidP="00163708">
            <w:pPr>
              <w:spacing w:after="0" w:line="240" w:lineRule="auto"/>
              <w:jc w:val="center"/>
              <w:rPr>
                <w:rFonts w:ascii="Times New Roman" w:hAnsi="Times New Roman"/>
                <w:bCs/>
              </w:rPr>
            </w:pPr>
            <w:r w:rsidRPr="00805C23">
              <w:rPr>
                <w:rFonts w:ascii="Times New Roman" w:hAnsi="Times New Roman"/>
                <w:bCs/>
              </w:rPr>
              <w:t>2</w:t>
            </w:r>
          </w:p>
        </w:tc>
        <w:tc>
          <w:tcPr>
            <w:tcW w:w="803" w:type="pct"/>
            <w:vMerge/>
          </w:tcPr>
          <w:p w14:paraId="5EE41A64" w14:textId="77777777" w:rsidR="00E2792A" w:rsidRPr="00805C23" w:rsidRDefault="00E2792A" w:rsidP="00163708">
            <w:pPr>
              <w:spacing w:after="0" w:line="240" w:lineRule="auto"/>
              <w:rPr>
                <w:rFonts w:ascii="Times New Roman" w:hAnsi="Times New Roman"/>
                <w:b/>
                <w:bCs/>
              </w:rPr>
            </w:pPr>
          </w:p>
        </w:tc>
      </w:tr>
      <w:tr w:rsidR="00E2792A" w:rsidRPr="00C12E87" w14:paraId="163A0D22" w14:textId="77777777" w:rsidTr="00163708">
        <w:tc>
          <w:tcPr>
            <w:tcW w:w="788" w:type="pct"/>
            <w:vMerge/>
          </w:tcPr>
          <w:p w14:paraId="647228F7" w14:textId="77777777" w:rsidR="00E2792A" w:rsidRPr="00805C23" w:rsidRDefault="00E2792A" w:rsidP="00163708">
            <w:pPr>
              <w:keepNext/>
              <w:spacing w:after="0" w:line="240" w:lineRule="auto"/>
              <w:jc w:val="both"/>
              <w:textAlignment w:val="baseline"/>
              <w:outlineLvl w:val="0"/>
              <w:rPr>
                <w:rFonts w:ascii="Times New Roman" w:hAnsi="Times New Roman"/>
                <w:b/>
                <w:bCs/>
              </w:rPr>
            </w:pPr>
          </w:p>
        </w:tc>
        <w:tc>
          <w:tcPr>
            <w:tcW w:w="2746" w:type="pct"/>
          </w:tcPr>
          <w:p w14:paraId="0A9A67AC" w14:textId="77777777" w:rsidR="00E2792A" w:rsidRPr="00805C23" w:rsidRDefault="00E2792A" w:rsidP="00163708">
            <w:pPr>
              <w:spacing w:after="0" w:line="240" w:lineRule="auto"/>
              <w:jc w:val="both"/>
              <w:rPr>
                <w:rFonts w:ascii="Times New Roman" w:hAnsi="Times New Roman"/>
                <w:b/>
                <w:bCs/>
                <w:lang w:eastAsia="nl-NL"/>
              </w:rPr>
            </w:pPr>
            <w:r w:rsidRPr="00805C23">
              <w:rPr>
                <w:rFonts w:ascii="Times New Roman" w:hAnsi="Times New Roman"/>
                <w:b/>
                <w:bCs/>
                <w:lang w:eastAsia="nl-NL"/>
              </w:rPr>
              <w:t xml:space="preserve">Практическое занятие 10. </w:t>
            </w:r>
            <w:r w:rsidRPr="00805C23">
              <w:rPr>
                <w:rFonts w:ascii="Times New Roman" w:hAnsi="Times New Roman"/>
                <w:lang w:eastAsia="nl-NL"/>
              </w:rPr>
              <w:t>Подбор, презентация и проведение упражнений и игр на автоматизацию и дифференциацию звуков.</w:t>
            </w:r>
          </w:p>
        </w:tc>
        <w:tc>
          <w:tcPr>
            <w:tcW w:w="663" w:type="pct"/>
            <w:shd w:val="clear" w:color="auto" w:fill="FFFFFF"/>
            <w:vAlign w:val="center"/>
          </w:tcPr>
          <w:p w14:paraId="6087E017" w14:textId="77777777" w:rsidR="00E2792A" w:rsidRPr="00805C23" w:rsidRDefault="00E2792A" w:rsidP="00163708">
            <w:pPr>
              <w:spacing w:after="0" w:line="240" w:lineRule="auto"/>
              <w:jc w:val="center"/>
              <w:rPr>
                <w:rFonts w:ascii="Times New Roman" w:hAnsi="Times New Roman"/>
                <w:bCs/>
              </w:rPr>
            </w:pPr>
            <w:r w:rsidRPr="00805C23">
              <w:rPr>
                <w:rFonts w:ascii="Times New Roman" w:hAnsi="Times New Roman"/>
                <w:bCs/>
              </w:rPr>
              <w:t>2</w:t>
            </w:r>
          </w:p>
        </w:tc>
        <w:tc>
          <w:tcPr>
            <w:tcW w:w="803" w:type="pct"/>
            <w:vMerge/>
          </w:tcPr>
          <w:p w14:paraId="57ACAB72" w14:textId="77777777" w:rsidR="00E2792A" w:rsidRPr="00805C23" w:rsidRDefault="00E2792A" w:rsidP="00163708">
            <w:pPr>
              <w:spacing w:after="0" w:line="240" w:lineRule="auto"/>
              <w:rPr>
                <w:rFonts w:ascii="Times New Roman" w:hAnsi="Times New Roman"/>
                <w:b/>
                <w:bCs/>
              </w:rPr>
            </w:pPr>
          </w:p>
        </w:tc>
      </w:tr>
      <w:tr w:rsidR="00E2792A" w:rsidRPr="00C12E87" w14:paraId="06C2F796" w14:textId="77777777" w:rsidTr="00163708">
        <w:tc>
          <w:tcPr>
            <w:tcW w:w="788" w:type="pct"/>
            <w:vMerge/>
          </w:tcPr>
          <w:p w14:paraId="4C168739" w14:textId="77777777" w:rsidR="00E2792A" w:rsidRPr="00805C23" w:rsidRDefault="00E2792A" w:rsidP="00163708">
            <w:pPr>
              <w:keepNext/>
              <w:spacing w:after="0" w:line="240" w:lineRule="auto"/>
              <w:jc w:val="both"/>
              <w:textAlignment w:val="baseline"/>
              <w:outlineLvl w:val="0"/>
              <w:rPr>
                <w:rFonts w:ascii="Times New Roman" w:hAnsi="Times New Roman"/>
                <w:b/>
                <w:bCs/>
              </w:rPr>
            </w:pPr>
          </w:p>
        </w:tc>
        <w:tc>
          <w:tcPr>
            <w:tcW w:w="2746" w:type="pct"/>
          </w:tcPr>
          <w:p w14:paraId="174E868D" w14:textId="77777777" w:rsidR="00E2792A" w:rsidRPr="00805C23" w:rsidRDefault="00E2792A" w:rsidP="00163708">
            <w:pPr>
              <w:spacing w:after="0" w:line="240" w:lineRule="auto"/>
              <w:jc w:val="both"/>
              <w:rPr>
                <w:rFonts w:ascii="Times New Roman" w:hAnsi="Times New Roman"/>
                <w:b/>
                <w:bCs/>
                <w:lang w:eastAsia="nl-NL"/>
              </w:rPr>
            </w:pPr>
            <w:r w:rsidRPr="00805C23">
              <w:rPr>
                <w:rFonts w:ascii="Times New Roman" w:hAnsi="Times New Roman"/>
                <w:b/>
                <w:bCs/>
                <w:lang w:eastAsia="nl-NL"/>
              </w:rPr>
              <w:t>Практическое занятие 11.</w:t>
            </w:r>
            <w:r w:rsidRPr="00805C23">
              <w:rPr>
                <w:rFonts w:ascii="Times New Roman" w:hAnsi="Times New Roman"/>
                <w:bCs/>
              </w:rPr>
              <w:t xml:space="preserve"> Планирование коррекционно-педагогической работы. Виды документации и требования к ее оформлению.</w:t>
            </w:r>
          </w:p>
        </w:tc>
        <w:tc>
          <w:tcPr>
            <w:tcW w:w="663" w:type="pct"/>
            <w:shd w:val="clear" w:color="auto" w:fill="FFFFFF"/>
            <w:vAlign w:val="center"/>
          </w:tcPr>
          <w:p w14:paraId="3A8C97D4" w14:textId="77777777" w:rsidR="00E2792A" w:rsidRPr="00805C23" w:rsidRDefault="00E2792A" w:rsidP="00163708">
            <w:pPr>
              <w:spacing w:after="0" w:line="240" w:lineRule="auto"/>
              <w:jc w:val="center"/>
              <w:rPr>
                <w:rFonts w:ascii="Times New Roman" w:hAnsi="Times New Roman"/>
                <w:bCs/>
              </w:rPr>
            </w:pPr>
            <w:r w:rsidRPr="00805C23">
              <w:rPr>
                <w:rFonts w:ascii="Times New Roman" w:hAnsi="Times New Roman"/>
                <w:bCs/>
              </w:rPr>
              <w:t>2</w:t>
            </w:r>
          </w:p>
        </w:tc>
        <w:tc>
          <w:tcPr>
            <w:tcW w:w="803" w:type="pct"/>
            <w:vMerge/>
          </w:tcPr>
          <w:p w14:paraId="3EA97A3B" w14:textId="77777777" w:rsidR="00E2792A" w:rsidRPr="00805C23" w:rsidRDefault="00E2792A" w:rsidP="00163708">
            <w:pPr>
              <w:spacing w:after="0" w:line="240" w:lineRule="auto"/>
              <w:rPr>
                <w:rFonts w:ascii="Times New Roman" w:hAnsi="Times New Roman"/>
                <w:b/>
                <w:bCs/>
              </w:rPr>
            </w:pPr>
          </w:p>
        </w:tc>
      </w:tr>
      <w:tr w:rsidR="00E2792A" w:rsidRPr="00C12E87" w14:paraId="2D97F2C0" w14:textId="77777777" w:rsidTr="00163708">
        <w:tc>
          <w:tcPr>
            <w:tcW w:w="3534" w:type="pct"/>
            <w:gridSpan w:val="2"/>
          </w:tcPr>
          <w:p w14:paraId="00A0FA48" w14:textId="77777777" w:rsidR="00E2792A" w:rsidRPr="00805C23" w:rsidRDefault="00E2792A" w:rsidP="00163708">
            <w:pPr>
              <w:suppressAutoHyphens/>
              <w:spacing w:after="0" w:line="240" w:lineRule="auto"/>
              <w:rPr>
                <w:rFonts w:ascii="Times New Roman" w:hAnsi="Times New Roman"/>
                <w:b/>
              </w:rPr>
            </w:pPr>
            <w:r w:rsidRPr="00805C23">
              <w:rPr>
                <w:rFonts w:ascii="Times New Roman" w:hAnsi="Times New Roman"/>
                <w:b/>
              </w:rPr>
              <w:t>Промежуточная аттестация</w:t>
            </w:r>
          </w:p>
        </w:tc>
        <w:tc>
          <w:tcPr>
            <w:tcW w:w="663" w:type="pct"/>
            <w:vAlign w:val="center"/>
          </w:tcPr>
          <w:p w14:paraId="3AAE45E4" w14:textId="77777777" w:rsidR="00E2792A" w:rsidRPr="00805C23" w:rsidRDefault="00E2792A" w:rsidP="00163708">
            <w:pPr>
              <w:spacing w:after="0" w:line="240" w:lineRule="auto"/>
              <w:jc w:val="center"/>
              <w:rPr>
                <w:rFonts w:ascii="Times New Roman" w:hAnsi="Times New Roman"/>
                <w:b/>
              </w:rPr>
            </w:pPr>
          </w:p>
        </w:tc>
        <w:tc>
          <w:tcPr>
            <w:tcW w:w="803" w:type="pct"/>
          </w:tcPr>
          <w:p w14:paraId="4ABC1C56" w14:textId="77777777" w:rsidR="00E2792A" w:rsidRPr="00805C23" w:rsidRDefault="00E2792A" w:rsidP="00163708">
            <w:pPr>
              <w:spacing w:after="0" w:line="240" w:lineRule="auto"/>
              <w:rPr>
                <w:rFonts w:ascii="Times New Roman" w:hAnsi="Times New Roman"/>
                <w:b/>
              </w:rPr>
            </w:pPr>
          </w:p>
        </w:tc>
      </w:tr>
      <w:tr w:rsidR="00E2792A" w:rsidRPr="00C12E87" w14:paraId="744D9271" w14:textId="77777777" w:rsidTr="00163708">
        <w:tc>
          <w:tcPr>
            <w:tcW w:w="3534" w:type="pct"/>
            <w:gridSpan w:val="2"/>
          </w:tcPr>
          <w:p w14:paraId="39486B9E" w14:textId="77777777" w:rsidR="00E2792A" w:rsidRPr="00805C23" w:rsidRDefault="00E2792A" w:rsidP="00163708">
            <w:pPr>
              <w:spacing w:after="0" w:line="240" w:lineRule="auto"/>
              <w:rPr>
                <w:rFonts w:ascii="Times New Roman" w:hAnsi="Times New Roman"/>
                <w:b/>
                <w:bCs/>
              </w:rPr>
            </w:pPr>
            <w:r w:rsidRPr="00805C23">
              <w:rPr>
                <w:rFonts w:ascii="Times New Roman" w:hAnsi="Times New Roman"/>
                <w:b/>
                <w:bCs/>
              </w:rPr>
              <w:t>Всего:</w:t>
            </w:r>
          </w:p>
        </w:tc>
        <w:tc>
          <w:tcPr>
            <w:tcW w:w="663" w:type="pct"/>
            <w:vAlign w:val="center"/>
          </w:tcPr>
          <w:p w14:paraId="2A556B42" w14:textId="77777777" w:rsidR="00E2792A" w:rsidRPr="00805C23" w:rsidRDefault="00E2792A" w:rsidP="00163708">
            <w:pPr>
              <w:spacing w:after="0" w:line="240" w:lineRule="auto"/>
              <w:jc w:val="center"/>
              <w:rPr>
                <w:rFonts w:ascii="Times New Roman" w:hAnsi="Times New Roman"/>
                <w:b/>
                <w:bCs/>
              </w:rPr>
            </w:pPr>
            <w:r w:rsidRPr="00805C23">
              <w:rPr>
                <w:rFonts w:ascii="Times New Roman" w:hAnsi="Times New Roman"/>
                <w:b/>
                <w:bCs/>
              </w:rPr>
              <w:t>36</w:t>
            </w:r>
          </w:p>
        </w:tc>
        <w:tc>
          <w:tcPr>
            <w:tcW w:w="803" w:type="pct"/>
          </w:tcPr>
          <w:p w14:paraId="2A009B2B" w14:textId="77777777" w:rsidR="00E2792A" w:rsidRPr="00805C23" w:rsidRDefault="00E2792A" w:rsidP="00163708">
            <w:pPr>
              <w:spacing w:after="0" w:line="240" w:lineRule="auto"/>
              <w:rPr>
                <w:rFonts w:ascii="Times New Roman" w:hAnsi="Times New Roman"/>
                <w:b/>
                <w:bCs/>
              </w:rPr>
            </w:pPr>
          </w:p>
        </w:tc>
      </w:tr>
    </w:tbl>
    <w:p w14:paraId="5EF7E060" w14:textId="77777777" w:rsidR="00E2792A" w:rsidRPr="0011621C" w:rsidRDefault="00E2792A" w:rsidP="00E2792A">
      <w:pPr>
        <w:spacing w:after="0" w:line="240" w:lineRule="auto"/>
        <w:ind w:firstLine="709"/>
        <w:rPr>
          <w:rFonts w:ascii="Times New Roman" w:hAnsi="Times New Roman"/>
          <w:i/>
          <w:sz w:val="24"/>
          <w:szCs w:val="24"/>
        </w:rPr>
        <w:sectPr w:rsidR="00E2792A" w:rsidRPr="0011621C" w:rsidSect="00805C23">
          <w:pgSz w:w="16840" w:h="11907" w:orient="landscape"/>
          <w:pgMar w:top="709" w:right="1134" w:bottom="851" w:left="992" w:header="709" w:footer="709" w:gutter="0"/>
          <w:cols w:space="720"/>
        </w:sectPr>
      </w:pPr>
    </w:p>
    <w:p w14:paraId="6667AF4B" w14:textId="06E513DF" w:rsidR="00E2792A" w:rsidRDefault="00E2792A" w:rsidP="00E2792A">
      <w:pPr>
        <w:spacing w:after="0" w:line="240" w:lineRule="auto"/>
        <w:jc w:val="center"/>
        <w:rPr>
          <w:rFonts w:ascii="Times New Roman" w:hAnsi="Times New Roman"/>
          <w:b/>
          <w:bCs/>
          <w:sz w:val="24"/>
          <w:szCs w:val="24"/>
        </w:rPr>
      </w:pPr>
      <w:r w:rsidRPr="0011621C">
        <w:rPr>
          <w:rFonts w:ascii="Times New Roman" w:hAnsi="Times New Roman"/>
          <w:b/>
          <w:bCs/>
          <w:sz w:val="24"/>
          <w:szCs w:val="24"/>
        </w:rPr>
        <w:lastRenderedPageBreak/>
        <w:t>3. УСЛОВИЯ РЕАЛИЗАЦИИ УЧЕБНОЙ ДИСЦИПЛИНЫ</w:t>
      </w:r>
    </w:p>
    <w:p w14:paraId="1D380DF5" w14:textId="77777777" w:rsidR="00805C23" w:rsidRPr="0011621C" w:rsidRDefault="00805C23" w:rsidP="00E2792A">
      <w:pPr>
        <w:spacing w:after="0" w:line="240" w:lineRule="auto"/>
        <w:jc w:val="center"/>
        <w:rPr>
          <w:rFonts w:ascii="Times New Roman" w:hAnsi="Times New Roman"/>
          <w:b/>
          <w:bCs/>
          <w:sz w:val="24"/>
          <w:szCs w:val="24"/>
        </w:rPr>
      </w:pPr>
    </w:p>
    <w:p w14:paraId="32BCCA15" w14:textId="77777777" w:rsidR="00E2792A" w:rsidRPr="00805C23" w:rsidRDefault="00E2792A" w:rsidP="00E2792A">
      <w:pPr>
        <w:suppressAutoHyphens/>
        <w:spacing w:after="0" w:line="240" w:lineRule="auto"/>
        <w:ind w:firstLine="709"/>
        <w:jc w:val="both"/>
        <w:rPr>
          <w:rFonts w:ascii="Times New Roman" w:hAnsi="Times New Roman"/>
          <w:b/>
          <w:sz w:val="24"/>
          <w:szCs w:val="24"/>
        </w:rPr>
      </w:pPr>
      <w:r w:rsidRPr="00805C2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FA14872" w14:textId="77777777" w:rsidR="00E2792A" w:rsidRPr="0011621C" w:rsidRDefault="00E2792A" w:rsidP="00E2792A">
      <w:pPr>
        <w:suppressAutoHyphens/>
        <w:spacing w:after="0" w:line="240" w:lineRule="auto"/>
        <w:ind w:firstLine="709"/>
        <w:jc w:val="both"/>
        <w:rPr>
          <w:rFonts w:ascii="Times New Roman" w:hAnsi="Times New Roman"/>
          <w:sz w:val="24"/>
          <w:szCs w:val="24"/>
        </w:rPr>
      </w:pPr>
      <w:r w:rsidRPr="0011621C">
        <w:rPr>
          <w:rFonts w:ascii="Times New Roman" w:hAnsi="Times New Roman"/>
          <w:bCs/>
          <w:sz w:val="24"/>
          <w:szCs w:val="24"/>
        </w:rPr>
        <w:t>Кабинет</w:t>
      </w:r>
      <w:r w:rsidRPr="0011621C">
        <w:rPr>
          <w:rFonts w:ascii="Times New Roman" w:hAnsi="Times New Roman"/>
          <w:bCs/>
          <w:i/>
          <w:sz w:val="24"/>
          <w:szCs w:val="24"/>
        </w:rPr>
        <w:t xml:space="preserve"> </w:t>
      </w:r>
      <w:r w:rsidRPr="0011621C">
        <w:rPr>
          <w:rFonts w:ascii="Times New Roman" w:hAnsi="Times New Roman"/>
          <w:bCs/>
          <w:sz w:val="24"/>
          <w:szCs w:val="24"/>
        </w:rPr>
        <w:t>«Коррекционно-педагогических технологий</w:t>
      </w:r>
      <w:r w:rsidRPr="0011621C">
        <w:rPr>
          <w:rFonts w:ascii="Times New Roman" w:hAnsi="Times New Roman"/>
          <w:bCs/>
          <w:iCs/>
          <w:sz w:val="24"/>
          <w:szCs w:val="24"/>
        </w:rPr>
        <w:t>»</w:t>
      </w:r>
      <w:r w:rsidRPr="0011621C">
        <w:rPr>
          <w:rFonts w:ascii="Times New Roman" w:hAnsi="Times New Roman"/>
          <w:b/>
          <w:bCs/>
          <w:iCs/>
          <w:sz w:val="24"/>
          <w:szCs w:val="24"/>
        </w:rPr>
        <w:t>,</w:t>
      </w:r>
      <w:r w:rsidRPr="0011621C">
        <w:rPr>
          <w:rFonts w:ascii="Times New Roman" w:hAnsi="Times New Roman"/>
          <w:bCs/>
          <w:iCs/>
          <w:sz w:val="24"/>
          <w:szCs w:val="24"/>
        </w:rPr>
        <w:t xml:space="preserve"> оснащенный в соответствии с п. 6.1.2.1 примерной образовательной программы по </w:t>
      </w:r>
      <w:r>
        <w:rPr>
          <w:rFonts w:ascii="Times New Roman" w:hAnsi="Times New Roman"/>
          <w:bCs/>
          <w:iCs/>
          <w:sz w:val="24"/>
          <w:szCs w:val="24"/>
        </w:rPr>
        <w:t>специальности</w:t>
      </w:r>
      <w:r w:rsidRPr="0011621C">
        <w:rPr>
          <w:rFonts w:ascii="Times New Roman" w:hAnsi="Times New Roman"/>
          <w:bCs/>
          <w:sz w:val="24"/>
          <w:szCs w:val="24"/>
        </w:rPr>
        <w:t>.</w:t>
      </w:r>
      <w:r w:rsidRPr="0011621C" w:rsidDel="00FC14E0">
        <w:rPr>
          <w:rFonts w:ascii="Times New Roman" w:hAnsi="Times New Roman"/>
          <w:bCs/>
          <w:sz w:val="24"/>
          <w:szCs w:val="24"/>
        </w:rPr>
        <w:t xml:space="preserve"> </w:t>
      </w:r>
    </w:p>
    <w:p w14:paraId="3964F576" w14:textId="77777777" w:rsidR="00E2792A" w:rsidRPr="0011621C" w:rsidRDefault="00E2792A" w:rsidP="00E2792A">
      <w:pPr>
        <w:suppressAutoHyphens/>
        <w:spacing w:after="0" w:line="240" w:lineRule="auto"/>
        <w:ind w:firstLine="709"/>
        <w:jc w:val="both"/>
        <w:rPr>
          <w:rFonts w:ascii="Times New Roman" w:hAnsi="Times New Roman"/>
          <w:bCs/>
          <w:i/>
          <w:sz w:val="24"/>
          <w:szCs w:val="24"/>
        </w:rPr>
      </w:pPr>
      <w:r w:rsidRPr="0011621C">
        <w:rPr>
          <w:rFonts w:ascii="Times New Roman" w:hAnsi="Times New Roman"/>
          <w:bCs/>
          <w:sz w:val="24"/>
          <w:szCs w:val="24"/>
        </w:rPr>
        <w:t>Лаборатория «Д</w:t>
      </w:r>
      <w:r w:rsidRPr="0011621C">
        <w:rPr>
          <w:rFonts w:ascii="Times New Roman" w:hAnsi="Times New Roman"/>
          <w:sz w:val="24"/>
          <w:szCs w:val="24"/>
        </w:rPr>
        <w:t>иагностики и коррекции детского развития»</w:t>
      </w:r>
      <w:r w:rsidRPr="0011621C">
        <w:rPr>
          <w:rFonts w:ascii="Times New Roman" w:hAnsi="Times New Roman"/>
          <w:bCs/>
          <w:iCs/>
          <w:sz w:val="24"/>
          <w:szCs w:val="24"/>
        </w:rPr>
        <w:t>,</w:t>
      </w:r>
      <w:r w:rsidRPr="0011621C">
        <w:rPr>
          <w:rFonts w:ascii="Times New Roman" w:hAnsi="Times New Roman"/>
          <w:bCs/>
          <w:i/>
          <w:sz w:val="24"/>
          <w:szCs w:val="24"/>
        </w:rPr>
        <w:t xml:space="preserve"> </w:t>
      </w:r>
      <w:r w:rsidRPr="0011621C">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w:t>
      </w:r>
      <w:r w:rsidRPr="0011621C">
        <w:rPr>
          <w:rFonts w:ascii="Times New Roman" w:hAnsi="Times New Roman"/>
          <w:bCs/>
          <w:iCs/>
          <w:sz w:val="24"/>
          <w:szCs w:val="24"/>
        </w:rPr>
        <w:t xml:space="preserve">примерной образовательной программы по данной </w:t>
      </w:r>
      <w:r>
        <w:rPr>
          <w:rFonts w:ascii="Times New Roman" w:hAnsi="Times New Roman"/>
          <w:bCs/>
          <w:iCs/>
          <w:sz w:val="24"/>
          <w:szCs w:val="24"/>
        </w:rPr>
        <w:t>специальности</w:t>
      </w:r>
      <w:r w:rsidRPr="0011621C">
        <w:rPr>
          <w:rFonts w:ascii="Times New Roman" w:hAnsi="Times New Roman"/>
          <w:bCs/>
          <w:i/>
          <w:sz w:val="24"/>
          <w:szCs w:val="24"/>
        </w:rPr>
        <w:t>.</w:t>
      </w:r>
    </w:p>
    <w:p w14:paraId="7129849C" w14:textId="77777777" w:rsidR="00E2792A" w:rsidRPr="0011621C" w:rsidRDefault="00E2792A" w:rsidP="00E2792A">
      <w:pPr>
        <w:suppressAutoHyphens/>
        <w:spacing w:after="0" w:line="240" w:lineRule="auto"/>
        <w:ind w:firstLine="709"/>
        <w:jc w:val="both"/>
        <w:rPr>
          <w:rFonts w:ascii="Times New Roman" w:hAnsi="Times New Roman"/>
          <w:bCs/>
          <w:sz w:val="24"/>
          <w:szCs w:val="24"/>
        </w:rPr>
      </w:pPr>
    </w:p>
    <w:p w14:paraId="60D13F38" w14:textId="77777777" w:rsidR="00E2792A" w:rsidRPr="0011621C" w:rsidRDefault="00E2792A" w:rsidP="00E2792A">
      <w:pPr>
        <w:suppressAutoHyphens/>
        <w:spacing w:after="0" w:line="240" w:lineRule="auto"/>
        <w:ind w:firstLine="709"/>
        <w:jc w:val="both"/>
        <w:rPr>
          <w:rFonts w:ascii="Times New Roman" w:hAnsi="Times New Roman"/>
          <w:b/>
          <w:bCs/>
          <w:sz w:val="24"/>
          <w:szCs w:val="24"/>
        </w:rPr>
      </w:pPr>
      <w:r w:rsidRPr="0011621C">
        <w:rPr>
          <w:rFonts w:ascii="Times New Roman" w:hAnsi="Times New Roman"/>
          <w:b/>
          <w:bCs/>
          <w:sz w:val="24"/>
          <w:szCs w:val="24"/>
        </w:rPr>
        <w:t>3.2. Информационное обеспечение реализации программы</w:t>
      </w:r>
    </w:p>
    <w:p w14:paraId="56732C92" w14:textId="77777777" w:rsidR="00E2792A" w:rsidRPr="0011621C" w:rsidRDefault="00E2792A" w:rsidP="00E2792A">
      <w:pPr>
        <w:suppressAutoHyphens/>
        <w:spacing w:after="0" w:line="240" w:lineRule="auto"/>
        <w:ind w:firstLine="709"/>
        <w:jc w:val="both"/>
        <w:rPr>
          <w:rFonts w:ascii="Times New Roman" w:hAnsi="Times New Roman"/>
          <w:bCs/>
          <w:sz w:val="24"/>
          <w:szCs w:val="24"/>
        </w:rPr>
      </w:pPr>
      <w:r w:rsidRPr="0011621C">
        <w:rPr>
          <w:rFonts w:ascii="Times New Roman" w:hAnsi="Times New Roman"/>
          <w:bCs/>
          <w:sz w:val="24"/>
          <w:szCs w:val="24"/>
        </w:rPr>
        <w:t>Для реализации программы библиотечный фонд образовательной организации должен иметь п</w:t>
      </w:r>
      <w:r w:rsidRPr="001162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621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81C617" w14:textId="77777777" w:rsidR="00E2792A" w:rsidRPr="0011621C" w:rsidRDefault="00E2792A" w:rsidP="00E2792A">
      <w:pPr>
        <w:suppressAutoHyphens/>
        <w:spacing w:after="0" w:line="240" w:lineRule="auto"/>
        <w:ind w:firstLine="709"/>
        <w:jc w:val="both"/>
        <w:rPr>
          <w:rFonts w:ascii="Times New Roman" w:hAnsi="Times New Roman"/>
          <w:sz w:val="24"/>
          <w:szCs w:val="24"/>
        </w:rPr>
      </w:pPr>
    </w:p>
    <w:p w14:paraId="5C992D28" w14:textId="77777777" w:rsidR="00E2792A" w:rsidRPr="0011621C" w:rsidRDefault="00E2792A" w:rsidP="00E2792A">
      <w:pPr>
        <w:suppressAutoHyphens/>
        <w:spacing w:after="0" w:line="240" w:lineRule="auto"/>
        <w:ind w:firstLine="709"/>
        <w:jc w:val="both"/>
        <w:rPr>
          <w:rFonts w:ascii="Times New Roman" w:hAnsi="Times New Roman"/>
          <w:b/>
          <w:sz w:val="24"/>
          <w:szCs w:val="24"/>
        </w:rPr>
      </w:pPr>
      <w:r w:rsidRPr="0011621C">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11621C">
        <w:rPr>
          <w:rFonts w:ascii="Times New Roman" w:hAnsi="Times New Roman"/>
          <w:b/>
          <w:sz w:val="24"/>
          <w:szCs w:val="24"/>
        </w:rPr>
        <w:t xml:space="preserve"> издания</w:t>
      </w:r>
    </w:p>
    <w:p w14:paraId="7B663856" w14:textId="77777777" w:rsidR="00E2792A" w:rsidRPr="0011621C" w:rsidRDefault="00E2792A" w:rsidP="000B4E8B">
      <w:pPr>
        <w:numPr>
          <w:ilvl w:val="0"/>
          <w:numId w:val="69"/>
        </w:numPr>
        <w:spacing w:after="0" w:line="240" w:lineRule="auto"/>
        <w:ind w:firstLine="709"/>
        <w:contextualSpacing/>
        <w:jc w:val="both"/>
        <w:rPr>
          <w:rFonts w:ascii="Times New Roman" w:hAnsi="Times New Roman"/>
          <w:sz w:val="24"/>
          <w:szCs w:val="24"/>
        </w:rPr>
      </w:pPr>
      <w:r w:rsidRPr="004D04E9">
        <w:rPr>
          <w:rFonts w:ascii="Times New Roman" w:hAnsi="Times New Roman"/>
          <w:bCs/>
          <w:sz w:val="24"/>
          <w:szCs w:val="24"/>
        </w:rPr>
        <w:t xml:space="preserve">Власова, Н. В.  Коррекционная и специальная педагогика : учебное пособие для среднего профессионального образования / Н. В. Власова. — Москва : Издательство </w:t>
      </w:r>
      <w:proofErr w:type="spellStart"/>
      <w:r w:rsidRPr="004D04E9">
        <w:rPr>
          <w:rFonts w:ascii="Times New Roman" w:hAnsi="Times New Roman"/>
          <w:bCs/>
          <w:sz w:val="24"/>
          <w:szCs w:val="24"/>
        </w:rPr>
        <w:t>Юрайт</w:t>
      </w:r>
      <w:proofErr w:type="spellEnd"/>
      <w:r w:rsidRPr="004D04E9">
        <w:rPr>
          <w:rFonts w:ascii="Times New Roman" w:hAnsi="Times New Roman"/>
          <w:bCs/>
          <w:sz w:val="24"/>
          <w:szCs w:val="24"/>
        </w:rPr>
        <w:t xml:space="preserve">, 2023. — 132 с. — (Профессиональное образование). — ISBN 978-5-534-14711-7. — Текст : электронный // Образовательная платформа </w:t>
      </w:r>
      <w:proofErr w:type="spellStart"/>
      <w:r w:rsidRPr="004D04E9">
        <w:rPr>
          <w:rFonts w:ascii="Times New Roman" w:hAnsi="Times New Roman"/>
          <w:bCs/>
          <w:sz w:val="24"/>
          <w:szCs w:val="24"/>
        </w:rPr>
        <w:t>Юрайт</w:t>
      </w:r>
      <w:proofErr w:type="spellEnd"/>
      <w:r w:rsidRPr="004D04E9">
        <w:rPr>
          <w:rFonts w:ascii="Times New Roman" w:hAnsi="Times New Roman"/>
          <w:bCs/>
          <w:sz w:val="24"/>
          <w:szCs w:val="24"/>
        </w:rPr>
        <w:t xml:space="preserve"> [сайт]. — URL: https://urait.ru/bcode/515011 (дата обращения: 21.05.2023).</w:t>
      </w:r>
    </w:p>
    <w:p w14:paraId="1B8C2F29" w14:textId="77777777" w:rsidR="00E2792A" w:rsidRPr="0011621C" w:rsidRDefault="00E2792A" w:rsidP="000B4E8B">
      <w:pPr>
        <w:numPr>
          <w:ilvl w:val="0"/>
          <w:numId w:val="69"/>
        </w:numPr>
        <w:spacing w:after="0" w:line="240" w:lineRule="auto"/>
        <w:ind w:firstLine="709"/>
        <w:contextualSpacing/>
        <w:jc w:val="both"/>
        <w:rPr>
          <w:rFonts w:ascii="Times New Roman" w:hAnsi="Times New Roman"/>
          <w:sz w:val="24"/>
          <w:szCs w:val="24"/>
        </w:rPr>
      </w:pPr>
      <w:r w:rsidRPr="004D04E9">
        <w:rPr>
          <w:rFonts w:ascii="Times New Roman" w:hAnsi="Times New Roman"/>
          <w:bCs/>
          <w:sz w:val="24"/>
          <w:szCs w:val="24"/>
        </w:rPr>
        <w:t xml:space="preserve">Глухов, В. П.  Основы специальной педагогики и специальной психологии : учебник для среднего профессионального образования / В. П. Глухов. — 3-е изд., </w:t>
      </w:r>
      <w:proofErr w:type="spellStart"/>
      <w:r w:rsidRPr="004D04E9">
        <w:rPr>
          <w:rFonts w:ascii="Times New Roman" w:hAnsi="Times New Roman"/>
          <w:bCs/>
          <w:sz w:val="24"/>
          <w:szCs w:val="24"/>
        </w:rPr>
        <w:t>испр</w:t>
      </w:r>
      <w:proofErr w:type="spellEnd"/>
      <w:r w:rsidRPr="004D04E9">
        <w:rPr>
          <w:rFonts w:ascii="Times New Roman" w:hAnsi="Times New Roman"/>
          <w:bCs/>
          <w:sz w:val="24"/>
          <w:szCs w:val="24"/>
        </w:rPr>
        <w:t xml:space="preserve">. и доп. — Москва : Издательство </w:t>
      </w:r>
      <w:proofErr w:type="spellStart"/>
      <w:r w:rsidRPr="004D04E9">
        <w:rPr>
          <w:rFonts w:ascii="Times New Roman" w:hAnsi="Times New Roman"/>
          <w:bCs/>
          <w:sz w:val="24"/>
          <w:szCs w:val="24"/>
        </w:rPr>
        <w:t>Юрайт</w:t>
      </w:r>
      <w:proofErr w:type="spellEnd"/>
      <w:r w:rsidRPr="004D04E9">
        <w:rPr>
          <w:rFonts w:ascii="Times New Roman" w:hAnsi="Times New Roman"/>
          <w:bCs/>
          <w:sz w:val="24"/>
          <w:szCs w:val="24"/>
        </w:rPr>
        <w:t xml:space="preserve">, 2023. — 323 с. — (Профессиональное образование). — ISBN 978-5-534-13973-0. — Текст : электронный // Образовательная платформа </w:t>
      </w:r>
      <w:proofErr w:type="spellStart"/>
      <w:r w:rsidRPr="004D04E9">
        <w:rPr>
          <w:rFonts w:ascii="Times New Roman" w:hAnsi="Times New Roman"/>
          <w:bCs/>
          <w:sz w:val="24"/>
          <w:szCs w:val="24"/>
        </w:rPr>
        <w:t>Юрайт</w:t>
      </w:r>
      <w:proofErr w:type="spellEnd"/>
      <w:r w:rsidRPr="004D04E9">
        <w:rPr>
          <w:rFonts w:ascii="Times New Roman" w:hAnsi="Times New Roman"/>
          <w:bCs/>
          <w:sz w:val="24"/>
          <w:szCs w:val="24"/>
        </w:rPr>
        <w:t xml:space="preserve"> [сайт]. — URL: https://urait.ru/bcode/517221 (дата обращения: 21.05.2023).</w:t>
      </w:r>
    </w:p>
    <w:p w14:paraId="6BF9EB5E" w14:textId="77777777" w:rsidR="00E2792A" w:rsidRPr="0011621C" w:rsidRDefault="00E2792A" w:rsidP="000B4E8B">
      <w:pPr>
        <w:numPr>
          <w:ilvl w:val="0"/>
          <w:numId w:val="69"/>
        </w:numPr>
        <w:spacing w:after="0" w:line="240" w:lineRule="auto"/>
        <w:ind w:firstLine="709"/>
        <w:contextualSpacing/>
        <w:jc w:val="both"/>
        <w:rPr>
          <w:rFonts w:ascii="Times New Roman" w:hAnsi="Times New Roman"/>
          <w:sz w:val="24"/>
          <w:szCs w:val="24"/>
        </w:rPr>
      </w:pPr>
      <w:r w:rsidRPr="004D04E9">
        <w:rPr>
          <w:rFonts w:ascii="Times New Roman" w:eastAsia="Calibri" w:hAnsi="Times New Roman"/>
          <w:bCs/>
          <w:sz w:val="24"/>
          <w:szCs w:val="24"/>
        </w:rPr>
        <w:t>Инклюзивное образование детей с ограниченными возможностями здоровья: дошкольная группа : учебник для среднего профессионального образования / Н. В. </w:t>
      </w:r>
      <w:proofErr w:type="spellStart"/>
      <w:r w:rsidRPr="004D04E9">
        <w:rPr>
          <w:rFonts w:ascii="Times New Roman" w:eastAsia="Calibri" w:hAnsi="Times New Roman"/>
          <w:bCs/>
          <w:sz w:val="24"/>
          <w:szCs w:val="24"/>
        </w:rPr>
        <w:t>Микляева</w:t>
      </w:r>
      <w:proofErr w:type="spellEnd"/>
      <w:r w:rsidRPr="004D04E9">
        <w:rPr>
          <w:rFonts w:ascii="Times New Roman" w:eastAsia="Calibri" w:hAnsi="Times New Roman"/>
          <w:bCs/>
          <w:sz w:val="24"/>
          <w:szCs w:val="24"/>
        </w:rPr>
        <w:t xml:space="preserve"> [и др.] ; под редакцией Н. В. </w:t>
      </w:r>
      <w:proofErr w:type="spellStart"/>
      <w:r w:rsidRPr="004D04E9">
        <w:rPr>
          <w:rFonts w:ascii="Times New Roman" w:eastAsia="Calibri" w:hAnsi="Times New Roman"/>
          <w:bCs/>
          <w:sz w:val="24"/>
          <w:szCs w:val="24"/>
        </w:rPr>
        <w:t>Микляевой</w:t>
      </w:r>
      <w:proofErr w:type="spellEnd"/>
      <w:r w:rsidRPr="004D04E9">
        <w:rPr>
          <w:rFonts w:ascii="Times New Roman" w:eastAsia="Calibri" w:hAnsi="Times New Roman"/>
          <w:bCs/>
          <w:sz w:val="24"/>
          <w:szCs w:val="24"/>
        </w:rPr>
        <w:t xml:space="preserve">. — Москва : Издательство </w:t>
      </w:r>
      <w:proofErr w:type="spellStart"/>
      <w:r w:rsidRPr="004D04E9">
        <w:rPr>
          <w:rFonts w:ascii="Times New Roman" w:eastAsia="Calibri" w:hAnsi="Times New Roman"/>
          <w:bCs/>
          <w:sz w:val="24"/>
          <w:szCs w:val="24"/>
        </w:rPr>
        <w:t>Юрайт</w:t>
      </w:r>
      <w:proofErr w:type="spellEnd"/>
      <w:r w:rsidRPr="004D04E9">
        <w:rPr>
          <w:rFonts w:ascii="Times New Roman" w:eastAsia="Calibri" w:hAnsi="Times New Roman"/>
          <w:bCs/>
          <w:sz w:val="24"/>
          <w:szCs w:val="24"/>
        </w:rPr>
        <w:t xml:space="preserve">, 2023. — 308 с. — (Профессиональное образование). — ISBN 978-5-534-15151-0. — Текст : электронный // Образовательная платформа </w:t>
      </w:r>
      <w:proofErr w:type="spellStart"/>
      <w:r w:rsidRPr="004D04E9">
        <w:rPr>
          <w:rFonts w:ascii="Times New Roman" w:eastAsia="Calibri" w:hAnsi="Times New Roman"/>
          <w:bCs/>
          <w:sz w:val="24"/>
          <w:szCs w:val="24"/>
        </w:rPr>
        <w:t>Юрайт</w:t>
      </w:r>
      <w:proofErr w:type="spellEnd"/>
      <w:r w:rsidRPr="004D04E9">
        <w:rPr>
          <w:rFonts w:ascii="Times New Roman" w:eastAsia="Calibri" w:hAnsi="Times New Roman"/>
          <w:bCs/>
          <w:sz w:val="24"/>
          <w:szCs w:val="24"/>
        </w:rPr>
        <w:t xml:space="preserve"> [сайт]. — URL: https://urait.ru/bcode/519938 (дата обращения: 21.05.2023).</w:t>
      </w:r>
    </w:p>
    <w:p w14:paraId="6DC76D2E" w14:textId="77777777" w:rsidR="00E2792A" w:rsidRPr="0011621C" w:rsidRDefault="00E2792A" w:rsidP="000B4E8B">
      <w:pPr>
        <w:numPr>
          <w:ilvl w:val="0"/>
          <w:numId w:val="69"/>
        </w:numPr>
        <w:spacing w:after="0" w:line="240" w:lineRule="auto"/>
        <w:ind w:firstLine="709"/>
        <w:contextualSpacing/>
        <w:jc w:val="both"/>
        <w:rPr>
          <w:rFonts w:ascii="Times New Roman" w:hAnsi="Times New Roman"/>
          <w:sz w:val="24"/>
          <w:szCs w:val="24"/>
        </w:rPr>
      </w:pPr>
      <w:r w:rsidRPr="004D04E9">
        <w:rPr>
          <w:rFonts w:ascii="Times New Roman" w:hAnsi="Times New Roman"/>
          <w:bCs/>
          <w:sz w:val="24"/>
          <w:szCs w:val="24"/>
        </w:rPr>
        <w:t xml:space="preserve">Колесникова, Г. И.  Основы специальной педагогики и специальной психологии : учебное пособие для среднего профессионального образования / Г. И. Колесникова. — 3-е изд., </w:t>
      </w:r>
      <w:proofErr w:type="spellStart"/>
      <w:r w:rsidRPr="004D04E9">
        <w:rPr>
          <w:rFonts w:ascii="Times New Roman" w:hAnsi="Times New Roman"/>
          <w:bCs/>
          <w:sz w:val="24"/>
          <w:szCs w:val="24"/>
        </w:rPr>
        <w:t>перераб</w:t>
      </w:r>
      <w:proofErr w:type="spellEnd"/>
      <w:r w:rsidRPr="004D04E9">
        <w:rPr>
          <w:rFonts w:ascii="Times New Roman" w:hAnsi="Times New Roman"/>
          <w:bCs/>
          <w:sz w:val="24"/>
          <w:szCs w:val="24"/>
        </w:rPr>
        <w:t xml:space="preserve">. и доп. — Москва : Издательство </w:t>
      </w:r>
      <w:proofErr w:type="spellStart"/>
      <w:r w:rsidRPr="004D04E9">
        <w:rPr>
          <w:rFonts w:ascii="Times New Roman" w:hAnsi="Times New Roman"/>
          <w:bCs/>
          <w:sz w:val="24"/>
          <w:szCs w:val="24"/>
        </w:rPr>
        <w:t>Юрайт</w:t>
      </w:r>
      <w:proofErr w:type="spellEnd"/>
      <w:r w:rsidRPr="004D04E9">
        <w:rPr>
          <w:rFonts w:ascii="Times New Roman" w:hAnsi="Times New Roman"/>
          <w:bCs/>
          <w:sz w:val="24"/>
          <w:szCs w:val="24"/>
        </w:rPr>
        <w:t xml:space="preserve">, 2023. — 176 с. — (Профессиональное образование). — ISBN 978-5-534-07973-9. — Текст : электронный // Образовательная платформа </w:t>
      </w:r>
      <w:proofErr w:type="spellStart"/>
      <w:r w:rsidRPr="004D04E9">
        <w:rPr>
          <w:rFonts w:ascii="Times New Roman" w:hAnsi="Times New Roman"/>
          <w:bCs/>
          <w:sz w:val="24"/>
          <w:szCs w:val="24"/>
        </w:rPr>
        <w:t>Юрайт</w:t>
      </w:r>
      <w:proofErr w:type="spellEnd"/>
      <w:r w:rsidRPr="004D04E9">
        <w:rPr>
          <w:rFonts w:ascii="Times New Roman" w:hAnsi="Times New Roman"/>
          <w:bCs/>
          <w:sz w:val="24"/>
          <w:szCs w:val="24"/>
        </w:rPr>
        <w:t xml:space="preserve"> [сайт]. — URL: https://urait.ru/bcode/516881 (дата обращения: 21.05.2023).</w:t>
      </w:r>
    </w:p>
    <w:p w14:paraId="16B47D9E" w14:textId="77777777" w:rsidR="00E2792A" w:rsidRPr="0011621C" w:rsidRDefault="00E2792A" w:rsidP="000B4E8B">
      <w:pPr>
        <w:numPr>
          <w:ilvl w:val="0"/>
          <w:numId w:val="69"/>
        </w:numPr>
        <w:spacing w:after="0" w:line="240" w:lineRule="auto"/>
        <w:ind w:firstLine="709"/>
        <w:contextualSpacing/>
        <w:jc w:val="both"/>
        <w:rPr>
          <w:rFonts w:ascii="Times New Roman" w:hAnsi="Times New Roman"/>
          <w:sz w:val="24"/>
          <w:szCs w:val="24"/>
        </w:rPr>
      </w:pPr>
      <w:r w:rsidRPr="004D04E9">
        <w:rPr>
          <w:rFonts w:ascii="Times New Roman" w:hAnsi="Times New Roman"/>
          <w:bCs/>
          <w:sz w:val="24"/>
          <w:szCs w:val="24"/>
        </w:rPr>
        <w:t xml:space="preserve">Логопедия: методика и технологии развития речи дошкольников : учебник / Ж.В. Антипова, Л.Р. Давидович, О.Н. Дианова [и др.] ; под ред. Н.В. </w:t>
      </w:r>
      <w:proofErr w:type="spellStart"/>
      <w:r w:rsidRPr="004D04E9">
        <w:rPr>
          <w:rFonts w:ascii="Times New Roman" w:hAnsi="Times New Roman"/>
          <w:bCs/>
          <w:sz w:val="24"/>
          <w:szCs w:val="24"/>
        </w:rPr>
        <w:t>Микляевой</w:t>
      </w:r>
      <w:proofErr w:type="spellEnd"/>
      <w:r w:rsidRPr="004D04E9">
        <w:rPr>
          <w:rFonts w:ascii="Times New Roman" w:hAnsi="Times New Roman"/>
          <w:bCs/>
          <w:sz w:val="24"/>
          <w:szCs w:val="24"/>
        </w:rPr>
        <w:t>. — Москва : ИНФРА-М, 2023. — 313 с. — (Высшее образование: Бакалавриат). — DOI 10.12737/17662. - ISBN 978-5-16-011528-3. - Текст : электронный. - URL: https://znanium.com/catalog/product/1893811 (дата обращения: 21.05.2023). – Режим доступа: по подписке.</w:t>
      </w:r>
    </w:p>
    <w:p w14:paraId="2543CC46" w14:textId="77777777" w:rsidR="00E2792A" w:rsidRDefault="00E2792A" w:rsidP="00E2792A">
      <w:pPr>
        <w:spacing w:after="0" w:line="240" w:lineRule="auto"/>
        <w:ind w:left="426"/>
        <w:contextualSpacing/>
        <w:jc w:val="both"/>
        <w:rPr>
          <w:rFonts w:ascii="Times New Roman" w:hAnsi="Times New Roman"/>
          <w:b/>
          <w:sz w:val="24"/>
          <w:szCs w:val="24"/>
        </w:rPr>
      </w:pPr>
    </w:p>
    <w:p w14:paraId="350063E9" w14:textId="77777777" w:rsidR="00C12E87" w:rsidRDefault="00C12E87" w:rsidP="00E2792A">
      <w:pPr>
        <w:spacing w:after="0" w:line="240" w:lineRule="auto"/>
        <w:ind w:left="426"/>
        <w:contextualSpacing/>
        <w:jc w:val="both"/>
        <w:rPr>
          <w:rFonts w:ascii="Times New Roman" w:hAnsi="Times New Roman"/>
          <w:b/>
          <w:sz w:val="24"/>
          <w:szCs w:val="24"/>
        </w:rPr>
      </w:pPr>
    </w:p>
    <w:p w14:paraId="6B05AA3F" w14:textId="77777777" w:rsidR="00E2792A" w:rsidRPr="0011621C" w:rsidRDefault="00E2792A" w:rsidP="00E2792A">
      <w:pPr>
        <w:spacing w:after="0" w:line="240" w:lineRule="auto"/>
        <w:ind w:left="426"/>
        <w:contextualSpacing/>
        <w:jc w:val="both"/>
        <w:rPr>
          <w:rFonts w:ascii="Times New Roman" w:hAnsi="Times New Roman"/>
          <w:b/>
          <w:sz w:val="24"/>
          <w:szCs w:val="24"/>
        </w:rPr>
      </w:pPr>
    </w:p>
    <w:p w14:paraId="53613376" w14:textId="2AFFD83A" w:rsidR="00E2792A" w:rsidRPr="00C12E87" w:rsidRDefault="00E2792A" w:rsidP="00E2792A">
      <w:pPr>
        <w:spacing w:after="0" w:line="240" w:lineRule="auto"/>
        <w:ind w:firstLine="709"/>
        <w:contextualSpacing/>
        <w:jc w:val="both"/>
        <w:rPr>
          <w:rFonts w:ascii="Times New Roman" w:hAnsi="Times New Roman"/>
          <w:bCs/>
          <w:i/>
          <w:sz w:val="24"/>
          <w:szCs w:val="24"/>
        </w:rPr>
      </w:pPr>
      <w:r w:rsidRPr="00C12E87">
        <w:rPr>
          <w:rFonts w:ascii="Times New Roman" w:hAnsi="Times New Roman"/>
          <w:b/>
          <w:bCs/>
          <w:sz w:val="24"/>
          <w:szCs w:val="24"/>
        </w:rPr>
        <w:t>3.2.</w:t>
      </w:r>
      <w:r w:rsidR="00805C23">
        <w:rPr>
          <w:rFonts w:ascii="Times New Roman" w:hAnsi="Times New Roman"/>
          <w:b/>
          <w:bCs/>
          <w:sz w:val="24"/>
          <w:szCs w:val="24"/>
        </w:rPr>
        <w:t>2</w:t>
      </w:r>
      <w:r w:rsidRPr="00C12E87">
        <w:rPr>
          <w:rFonts w:ascii="Times New Roman" w:hAnsi="Times New Roman"/>
          <w:b/>
          <w:bCs/>
          <w:sz w:val="24"/>
          <w:szCs w:val="24"/>
        </w:rPr>
        <w:t>. Дополнительные источники</w:t>
      </w:r>
    </w:p>
    <w:p w14:paraId="53002A61" w14:textId="77777777" w:rsidR="00E2792A" w:rsidRPr="00C12E87" w:rsidRDefault="00E2792A" w:rsidP="000B4E8B">
      <w:pPr>
        <w:pStyle w:val="ad"/>
        <w:numPr>
          <w:ilvl w:val="0"/>
          <w:numId w:val="5"/>
        </w:numPr>
        <w:spacing w:before="0" w:after="0"/>
        <w:ind w:left="0" w:firstLine="709"/>
        <w:contextualSpacing/>
        <w:jc w:val="both"/>
        <w:rPr>
          <w:bCs/>
          <w:lang w:eastAsia="ru-RU"/>
        </w:rPr>
      </w:pPr>
      <w:r w:rsidRPr="00C12E87">
        <w:rPr>
          <w:lang w:eastAsia="ru-RU"/>
        </w:rPr>
        <w:t>Поварова, И. А.</w:t>
      </w:r>
      <w:r w:rsidRPr="00C12E87">
        <w:rPr>
          <w:bCs/>
          <w:lang w:eastAsia="ru-RU"/>
        </w:rPr>
        <w:t xml:space="preserve"> Основы логопедии: нарушения письменной речи у младших школьников: учебное</w:t>
      </w:r>
      <w:r w:rsidRPr="00C12E87">
        <w:rPr>
          <w:bCs/>
          <w:lang w:val="ru-RU" w:eastAsia="ru-RU"/>
        </w:rPr>
        <w:t xml:space="preserve"> </w:t>
      </w:r>
      <w:r w:rsidRPr="00C12E87">
        <w:rPr>
          <w:bCs/>
          <w:lang w:eastAsia="ru-RU"/>
        </w:rPr>
        <w:t xml:space="preserve">пособие для среднего профессионального образования / И. А. Поварова, В. А. Гончарова. — 2-е изд. — Москва: Издательство </w:t>
      </w:r>
      <w:proofErr w:type="spellStart"/>
      <w:r w:rsidRPr="00C12E87">
        <w:rPr>
          <w:bCs/>
          <w:lang w:eastAsia="ru-RU"/>
        </w:rPr>
        <w:t>Юрайт</w:t>
      </w:r>
      <w:proofErr w:type="spellEnd"/>
      <w:r w:rsidRPr="00C12E87">
        <w:rPr>
          <w:bCs/>
          <w:lang w:eastAsia="ru-RU"/>
        </w:rPr>
        <w:t xml:space="preserve">, 2021. — 139 с. — (Профессиональное образование). — ISBN 978-5-534-10552-0. — Текст: электронный // ЭБС </w:t>
      </w:r>
      <w:proofErr w:type="spellStart"/>
      <w:r w:rsidRPr="00C12E87">
        <w:rPr>
          <w:bCs/>
          <w:lang w:eastAsia="ru-RU"/>
        </w:rPr>
        <w:t>Юрайт</w:t>
      </w:r>
      <w:proofErr w:type="spellEnd"/>
      <w:r w:rsidRPr="00C12E87">
        <w:rPr>
          <w:bCs/>
          <w:lang w:eastAsia="ru-RU"/>
        </w:rPr>
        <w:t xml:space="preserve"> [сайт]. — URL: https://urait.ru/bcode/475091 (дата обращения: 17.06.2021).</w:t>
      </w:r>
    </w:p>
    <w:p w14:paraId="4866B663" w14:textId="77777777" w:rsidR="00E2792A" w:rsidRPr="00C12E87" w:rsidRDefault="00E2792A" w:rsidP="000B4E8B">
      <w:pPr>
        <w:pStyle w:val="ad"/>
        <w:numPr>
          <w:ilvl w:val="0"/>
          <w:numId w:val="5"/>
        </w:numPr>
        <w:spacing w:before="0" w:after="0"/>
        <w:ind w:left="0" w:firstLine="709"/>
        <w:contextualSpacing/>
        <w:jc w:val="both"/>
        <w:rPr>
          <w:bCs/>
          <w:lang w:eastAsia="ru-RU"/>
        </w:rPr>
      </w:pPr>
      <w:r w:rsidRPr="00C12E87">
        <w:rPr>
          <w:lang w:eastAsia="ru-RU"/>
        </w:rPr>
        <w:t>Соловьева, Л. Г</w:t>
      </w:r>
      <w:r w:rsidRPr="00C12E87">
        <w:rPr>
          <w:bCs/>
          <w:lang w:eastAsia="ru-RU"/>
        </w:rPr>
        <w:t xml:space="preserve">. Логопедия: учебник и практикум для среднего профессионального образования /Л. Г. Соловьева, Г. Н. </w:t>
      </w:r>
      <w:proofErr w:type="spellStart"/>
      <w:r w:rsidRPr="00C12E87">
        <w:rPr>
          <w:bCs/>
          <w:lang w:eastAsia="ru-RU"/>
        </w:rPr>
        <w:t>Градова</w:t>
      </w:r>
      <w:proofErr w:type="spellEnd"/>
      <w:r w:rsidRPr="00C12E87">
        <w:rPr>
          <w:bCs/>
          <w:lang w:eastAsia="ru-RU"/>
        </w:rPr>
        <w:t xml:space="preserve">. — 2-е изд., </w:t>
      </w:r>
      <w:proofErr w:type="spellStart"/>
      <w:r w:rsidRPr="00C12E87">
        <w:rPr>
          <w:bCs/>
          <w:lang w:eastAsia="ru-RU"/>
        </w:rPr>
        <w:t>испр</w:t>
      </w:r>
      <w:proofErr w:type="spellEnd"/>
      <w:r w:rsidRPr="00C12E87">
        <w:rPr>
          <w:bCs/>
          <w:lang w:eastAsia="ru-RU"/>
        </w:rPr>
        <w:t xml:space="preserve">. и доп. — Москва: Издательство </w:t>
      </w:r>
      <w:proofErr w:type="spellStart"/>
      <w:r w:rsidRPr="00C12E87">
        <w:rPr>
          <w:bCs/>
          <w:lang w:eastAsia="ru-RU"/>
        </w:rPr>
        <w:t>Юрайт</w:t>
      </w:r>
      <w:proofErr w:type="spellEnd"/>
      <w:r w:rsidRPr="00C12E87">
        <w:rPr>
          <w:bCs/>
          <w:lang w:eastAsia="ru-RU"/>
        </w:rPr>
        <w:t xml:space="preserve">, 2021. —191 с. — (Профессиональное образование). — ISBN 978-5-534-07395-9. — Текст: электронный //ЭБС </w:t>
      </w:r>
      <w:proofErr w:type="spellStart"/>
      <w:r w:rsidRPr="00C12E87">
        <w:rPr>
          <w:bCs/>
          <w:lang w:eastAsia="ru-RU"/>
        </w:rPr>
        <w:t>Юрайт</w:t>
      </w:r>
      <w:proofErr w:type="spellEnd"/>
      <w:r w:rsidRPr="00C12E87">
        <w:rPr>
          <w:bCs/>
          <w:lang w:eastAsia="ru-RU"/>
        </w:rPr>
        <w:t xml:space="preserve"> [сайт]. — URL: https://urait.ru/bcode/471062 (дата обращения: 17.06.2021).</w:t>
      </w:r>
    </w:p>
    <w:p w14:paraId="276FC411" w14:textId="77777777" w:rsidR="00E2792A" w:rsidRPr="00C12E87" w:rsidRDefault="00E2792A" w:rsidP="000B4E8B">
      <w:pPr>
        <w:numPr>
          <w:ilvl w:val="0"/>
          <w:numId w:val="5"/>
        </w:numPr>
        <w:spacing w:after="0" w:line="240" w:lineRule="auto"/>
        <w:ind w:left="0" w:firstLine="709"/>
        <w:contextualSpacing/>
        <w:jc w:val="both"/>
        <w:rPr>
          <w:rFonts w:ascii="Times New Roman" w:hAnsi="Times New Roman"/>
          <w:bCs/>
          <w:i/>
          <w:sz w:val="24"/>
          <w:szCs w:val="24"/>
        </w:rPr>
      </w:pPr>
      <w:r w:rsidRPr="00C12E87">
        <w:rPr>
          <w:rFonts w:ascii="Times New Roman" w:hAnsi="Times New Roman"/>
          <w:bCs/>
          <w:sz w:val="24"/>
          <w:szCs w:val="24"/>
        </w:rPr>
        <w:t xml:space="preserve">Тюрина, Н. Ш. </w:t>
      </w:r>
      <w:r w:rsidRPr="00C12E87">
        <w:rPr>
          <w:rFonts w:ascii="Times New Roman" w:hAnsi="Times New Roman"/>
          <w:sz w:val="24"/>
          <w:szCs w:val="24"/>
        </w:rPr>
        <w:t xml:space="preserve">Технология моделирования междисциплинарного взаимодействия специалистов в инклюзивном образовании : учеб. пособие / Н.Ш. Тюрина. - Москва : Спутник +, 2020. - 93 с. </w:t>
      </w:r>
    </w:p>
    <w:p w14:paraId="05C17A53" w14:textId="77777777" w:rsidR="00E2792A" w:rsidRPr="00C12E87" w:rsidRDefault="00E2792A" w:rsidP="000B4E8B">
      <w:pPr>
        <w:numPr>
          <w:ilvl w:val="0"/>
          <w:numId w:val="5"/>
        </w:numPr>
        <w:spacing w:after="0" w:line="240" w:lineRule="auto"/>
        <w:ind w:left="0" w:firstLine="709"/>
        <w:contextualSpacing/>
        <w:jc w:val="both"/>
        <w:rPr>
          <w:rFonts w:ascii="Times New Roman" w:hAnsi="Times New Roman"/>
          <w:sz w:val="24"/>
          <w:szCs w:val="24"/>
        </w:rPr>
      </w:pPr>
      <w:r w:rsidRPr="00C12E87">
        <w:rPr>
          <w:rFonts w:ascii="Times New Roman" w:hAnsi="Times New Roman"/>
          <w:sz w:val="24"/>
          <w:szCs w:val="24"/>
        </w:rPr>
        <w:t>Федеральный закон от 29 декабря 2022 года № 273 - ФЗ «Об образовании в Российской Федерации»</w:t>
      </w:r>
    </w:p>
    <w:p w14:paraId="6A7E73D4" w14:textId="77777777" w:rsidR="00E2792A" w:rsidRPr="00C12E87" w:rsidRDefault="00CE2777" w:rsidP="000B4E8B">
      <w:pPr>
        <w:numPr>
          <w:ilvl w:val="0"/>
          <w:numId w:val="5"/>
        </w:numPr>
        <w:spacing w:after="0" w:line="240" w:lineRule="auto"/>
        <w:ind w:left="0" w:firstLine="709"/>
        <w:contextualSpacing/>
        <w:jc w:val="both"/>
        <w:rPr>
          <w:rFonts w:ascii="Times New Roman" w:hAnsi="Times New Roman"/>
          <w:bCs/>
          <w:i/>
          <w:sz w:val="24"/>
          <w:szCs w:val="24"/>
        </w:rPr>
      </w:pPr>
      <w:hyperlink r:id="rId50" w:history="1">
        <w:r w:rsidR="00E2792A" w:rsidRPr="00C12E87">
          <w:rPr>
            <w:rFonts w:ascii="Times New Roman" w:hAnsi="Times New Roman"/>
            <w:bCs/>
            <w:sz w:val="24"/>
            <w:szCs w:val="24"/>
            <w:u w:val="single"/>
          </w:rPr>
          <w:t>https://fgosreestr.ru/</w:t>
        </w:r>
      </w:hyperlink>
      <w:r w:rsidR="00E2792A" w:rsidRPr="00C12E87">
        <w:rPr>
          <w:rFonts w:ascii="Times New Roman" w:hAnsi="Times New Roman"/>
          <w:bCs/>
          <w:sz w:val="24"/>
          <w:szCs w:val="24"/>
        </w:rPr>
        <w:t xml:space="preserve"> - Реестр основных общеобразовательных программ</w:t>
      </w:r>
    </w:p>
    <w:p w14:paraId="102E7644" w14:textId="77777777" w:rsidR="00E2792A" w:rsidRPr="00C12E87" w:rsidRDefault="00CE2777" w:rsidP="000B4E8B">
      <w:pPr>
        <w:numPr>
          <w:ilvl w:val="0"/>
          <w:numId w:val="5"/>
        </w:numPr>
        <w:spacing w:after="0" w:line="240" w:lineRule="auto"/>
        <w:ind w:left="0" w:firstLine="709"/>
        <w:contextualSpacing/>
        <w:jc w:val="both"/>
        <w:rPr>
          <w:rFonts w:ascii="Times New Roman" w:hAnsi="Times New Roman"/>
          <w:bCs/>
          <w:sz w:val="24"/>
          <w:szCs w:val="24"/>
        </w:rPr>
      </w:pPr>
      <w:hyperlink r:id="rId51" w:history="1">
        <w:r w:rsidR="00E2792A" w:rsidRPr="00C12E87">
          <w:rPr>
            <w:rFonts w:ascii="Times New Roman" w:hAnsi="Times New Roman"/>
            <w:bCs/>
            <w:sz w:val="24"/>
            <w:szCs w:val="24"/>
            <w:u w:val="single"/>
          </w:rPr>
          <w:t>https://docs.cntd.ru/document/499053710</w:t>
        </w:r>
      </w:hyperlink>
      <w:r w:rsidR="00E2792A" w:rsidRPr="00C12E87">
        <w:rPr>
          <w:rFonts w:ascii="Times New Roman" w:hAnsi="Times New Roman"/>
          <w:bCs/>
          <w:sz w:val="24"/>
          <w:szCs w:val="24"/>
        </w:rPr>
        <w:t xml:space="preserve"> - </w:t>
      </w:r>
      <w:r w:rsidR="00E2792A" w:rsidRPr="00C12E87">
        <w:rPr>
          <w:rFonts w:ascii="Times New Roman" w:hAnsi="Times New Roman"/>
          <w:bCs/>
          <w:sz w:val="24"/>
          <w:szCs w:val="24"/>
          <w:shd w:val="clear" w:color="auto" w:fill="FFFFFF"/>
        </w:rPr>
        <w:t>Профессиональный стандарт</w:t>
      </w:r>
      <w:r w:rsidR="00E2792A" w:rsidRPr="00C12E87">
        <w:rPr>
          <w:rFonts w:ascii="Times New Roman" w:hAnsi="Times New Roman"/>
          <w:bCs/>
          <w:sz w:val="24"/>
          <w:szCs w:val="24"/>
        </w:rPr>
        <w:br/>
      </w:r>
      <w:r w:rsidR="00E2792A" w:rsidRPr="00C12E87">
        <w:rPr>
          <w:rFonts w:ascii="Times New Roman" w:hAnsi="Times New Roman"/>
          <w:bCs/>
          <w:sz w:val="24"/>
          <w:szCs w:val="24"/>
          <w:shd w:val="clear" w:color="auto" w:fill="FFFFFF"/>
        </w:rPr>
        <w:t>Педагог (педагогическая деятельность в сфере дошкольного, начального общего, основного общего, среднего общего образования) (воспитатель, учитель)</w:t>
      </w:r>
    </w:p>
    <w:p w14:paraId="617BD7E8" w14:textId="77777777" w:rsidR="00E2792A" w:rsidRPr="00C12E87" w:rsidRDefault="00CE2777" w:rsidP="000B4E8B">
      <w:pPr>
        <w:numPr>
          <w:ilvl w:val="0"/>
          <w:numId w:val="5"/>
        </w:numPr>
        <w:spacing w:after="0" w:line="240" w:lineRule="auto"/>
        <w:ind w:left="0" w:firstLine="709"/>
        <w:contextualSpacing/>
        <w:jc w:val="both"/>
        <w:rPr>
          <w:rFonts w:ascii="Times New Roman" w:hAnsi="Times New Roman"/>
          <w:bCs/>
          <w:sz w:val="24"/>
          <w:szCs w:val="24"/>
        </w:rPr>
      </w:pPr>
      <w:hyperlink r:id="rId52" w:history="1">
        <w:r w:rsidR="00E2792A" w:rsidRPr="00C12E87">
          <w:rPr>
            <w:rFonts w:ascii="Times New Roman" w:hAnsi="Times New Roman"/>
            <w:bCs/>
            <w:sz w:val="24"/>
            <w:szCs w:val="24"/>
            <w:u w:val="single"/>
          </w:rPr>
          <w:t>https://docs.cntd.ru/document/420390300</w:t>
        </w:r>
      </w:hyperlink>
      <w:r w:rsidR="00E2792A" w:rsidRPr="00C12E87">
        <w:rPr>
          <w:rFonts w:ascii="Times New Roman" w:hAnsi="Times New Roman"/>
          <w:bCs/>
          <w:sz w:val="24"/>
          <w:szCs w:val="24"/>
        </w:rPr>
        <w:t xml:space="preserve"> -   Профессиональный стандарт Специалист в области воспитания</w:t>
      </w:r>
    </w:p>
    <w:p w14:paraId="6716CAE0" w14:textId="77777777" w:rsidR="00E2792A" w:rsidRPr="00C12E87" w:rsidRDefault="00CE2777" w:rsidP="000B4E8B">
      <w:pPr>
        <w:numPr>
          <w:ilvl w:val="0"/>
          <w:numId w:val="5"/>
        </w:numPr>
        <w:spacing w:after="0" w:line="240" w:lineRule="auto"/>
        <w:ind w:left="0" w:firstLine="709"/>
        <w:contextualSpacing/>
        <w:jc w:val="both"/>
        <w:rPr>
          <w:rFonts w:ascii="Times New Roman" w:hAnsi="Times New Roman"/>
          <w:bCs/>
          <w:sz w:val="24"/>
          <w:szCs w:val="24"/>
        </w:rPr>
      </w:pPr>
      <w:hyperlink r:id="rId53" w:history="1">
        <w:r w:rsidR="00E2792A" w:rsidRPr="00C12E87">
          <w:rPr>
            <w:rFonts w:ascii="Times New Roman" w:hAnsi="Times New Roman"/>
            <w:bCs/>
            <w:sz w:val="24"/>
            <w:szCs w:val="24"/>
            <w:u w:val="single"/>
          </w:rPr>
          <w:t>https://docs.cntd.ru/document/456061757</w:t>
        </w:r>
      </w:hyperlink>
      <w:r w:rsidR="00E2792A" w:rsidRPr="00C12E87">
        <w:rPr>
          <w:rFonts w:ascii="Times New Roman" w:hAnsi="Times New Roman"/>
          <w:bCs/>
          <w:sz w:val="24"/>
          <w:szCs w:val="24"/>
        </w:rPr>
        <w:t xml:space="preserve"> - Профессиональный стандарт Ассистент (помощник) по оказанию технической помощи инвалидам и лицам с ограниченными возможностями здоровья</w:t>
      </w:r>
    </w:p>
    <w:p w14:paraId="7071ED48" w14:textId="77777777" w:rsidR="00E2792A" w:rsidRPr="00C12E87" w:rsidRDefault="00CE2777" w:rsidP="000B4E8B">
      <w:pPr>
        <w:numPr>
          <w:ilvl w:val="0"/>
          <w:numId w:val="5"/>
        </w:numPr>
        <w:spacing w:after="0" w:line="240" w:lineRule="auto"/>
        <w:ind w:left="0" w:firstLine="709"/>
        <w:contextualSpacing/>
        <w:jc w:val="both"/>
        <w:rPr>
          <w:rFonts w:ascii="Times New Roman" w:hAnsi="Times New Roman"/>
          <w:bCs/>
          <w:sz w:val="24"/>
          <w:szCs w:val="24"/>
        </w:rPr>
      </w:pPr>
      <w:hyperlink r:id="rId54" w:history="1">
        <w:r w:rsidR="00E2792A" w:rsidRPr="00C12E87">
          <w:rPr>
            <w:rFonts w:ascii="Times New Roman" w:hAnsi="Times New Roman"/>
            <w:bCs/>
            <w:sz w:val="24"/>
            <w:szCs w:val="24"/>
            <w:u w:val="single"/>
          </w:rPr>
          <w:t>https://www.inclusive-edu.ru/</w:t>
        </w:r>
      </w:hyperlink>
      <w:r w:rsidR="00E2792A" w:rsidRPr="00C12E87">
        <w:rPr>
          <w:rFonts w:ascii="Times New Roman" w:hAnsi="Times New Roman"/>
          <w:bCs/>
          <w:sz w:val="24"/>
          <w:szCs w:val="24"/>
        </w:rPr>
        <w:t xml:space="preserve"> - Институт проблем инклюзивного образования МГППУ</w:t>
      </w:r>
    </w:p>
    <w:p w14:paraId="5DA8D14D" w14:textId="77777777" w:rsidR="00E2792A" w:rsidRPr="00C12E87" w:rsidRDefault="00CE2777" w:rsidP="000B4E8B">
      <w:pPr>
        <w:numPr>
          <w:ilvl w:val="0"/>
          <w:numId w:val="5"/>
        </w:numPr>
        <w:spacing w:after="0" w:line="240" w:lineRule="auto"/>
        <w:ind w:left="0" w:firstLine="709"/>
        <w:contextualSpacing/>
        <w:jc w:val="both"/>
        <w:rPr>
          <w:rFonts w:ascii="Times New Roman" w:hAnsi="Times New Roman"/>
          <w:bCs/>
          <w:sz w:val="24"/>
          <w:szCs w:val="24"/>
        </w:rPr>
      </w:pPr>
      <w:hyperlink r:id="rId55" w:history="1">
        <w:r w:rsidR="00E2792A" w:rsidRPr="00C12E87">
          <w:rPr>
            <w:rFonts w:ascii="Times New Roman" w:hAnsi="Times New Roman"/>
            <w:bCs/>
            <w:sz w:val="24"/>
            <w:szCs w:val="24"/>
            <w:u w:val="single"/>
          </w:rPr>
          <w:t>https://ikp-rao.ru/</w:t>
        </w:r>
      </w:hyperlink>
      <w:r w:rsidR="00E2792A" w:rsidRPr="00C12E87">
        <w:rPr>
          <w:rFonts w:ascii="Times New Roman" w:hAnsi="Times New Roman"/>
          <w:bCs/>
          <w:sz w:val="24"/>
          <w:szCs w:val="24"/>
        </w:rPr>
        <w:t xml:space="preserve"> - Институт коррекционной педагогики РАО</w:t>
      </w:r>
    </w:p>
    <w:p w14:paraId="3072516A" w14:textId="77777777" w:rsidR="00E2792A" w:rsidRPr="00C12E87" w:rsidRDefault="00CE2777" w:rsidP="000B4E8B">
      <w:pPr>
        <w:numPr>
          <w:ilvl w:val="0"/>
          <w:numId w:val="5"/>
        </w:numPr>
        <w:suppressAutoHyphens/>
        <w:autoSpaceDN w:val="0"/>
        <w:spacing w:after="0" w:line="240" w:lineRule="auto"/>
        <w:ind w:left="0" w:firstLine="709"/>
        <w:contextualSpacing/>
        <w:jc w:val="both"/>
        <w:textAlignment w:val="baseline"/>
        <w:rPr>
          <w:rFonts w:ascii="Times New Roman" w:hAnsi="Times New Roman"/>
          <w:bCs/>
          <w:sz w:val="24"/>
          <w:szCs w:val="24"/>
        </w:rPr>
      </w:pPr>
      <w:hyperlink r:id="rId56" w:history="1">
        <w:r w:rsidR="00E2792A" w:rsidRPr="00C12E87">
          <w:rPr>
            <w:rFonts w:ascii="Times New Roman" w:hAnsi="Times New Roman"/>
            <w:kern w:val="3"/>
            <w:sz w:val="24"/>
            <w:szCs w:val="24"/>
            <w:u w:val="single"/>
            <w:lang w:eastAsia="ar-SA"/>
          </w:rPr>
          <w:t>https://autism-frc.ru/</w:t>
        </w:r>
      </w:hyperlink>
      <w:r w:rsidR="00E2792A" w:rsidRPr="00C12E87">
        <w:rPr>
          <w:rFonts w:ascii="Times New Roman" w:hAnsi="Times New Roman"/>
          <w:kern w:val="3"/>
          <w:sz w:val="24"/>
          <w:szCs w:val="24"/>
          <w:u w:val="single"/>
          <w:lang w:eastAsia="ar-SA"/>
        </w:rPr>
        <w:t xml:space="preserve"> -  </w:t>
      </w:r>
      <w:r w:rsidR="00E2792A" w:rsidRPr="00C12E87">
        <w:rPr>
          <w:rFonts w:ascii="Times New Roman" w:hAnsi="Times New Roman"/>
          <w:bCs/>
          <w:sz w:val="24"/>
          <w:szCs w:val="24"/>
        </w:rPr>
        <w:t>Федеральный ресурсный центр по организации комплексного сопровождения детей с расстройствами аутистического спектра МГППУ</w:t>
      </w:r>
    </w:p>
    <w:p w14:paraId="2CAA0C34" w14:textId="77777777" w:rsidR="00E2792A" w:rsidRPr="00C12E87" w:rsidRDefault="00CE2777" w:rsidP="000B4E8B">
      <w:pPr>
        <w:numPr>
          <w:ilvl w:val="0"/>
          <w:numId w:val="5"/>
        </w:numPr>
        <w:suppressAutoHyphens/>
        <w:autoSpaceDN w:val="0"/>
        <w:spacing w:after="0" w:line="240" w:lineRule="auto"/>
        <w:ind w:left="0" w:firstLine="709"/>
        <w:contextualSpacing/>
        <w:jc w:val="both"/>
        <w:textAlignment w:val="baseline"/>
        <w:rPr>
          <w:rFonts w:ascii="Times New Roman" w:hAnsi="Times New Roman"/>
          <w:kern w:val="3"/>
          <w:sz w:val="24"/>
          <w:szCs w:val="24"/>
          <w:lang w:eastAsia="ar-SA"/>
        </w:rPr>
      </w:pPr>
      <w:hyperlink r:id="rId57" w:history="1">
        <w:r w:rsidR="00E2792A" w:rsidRPr="00C12E87">
          <w:rPr>
            <w:rFonts w:ascii="Times New Roman" w:hAnsi="Times New Roman"/>
            <w:kern w:val="3"/>
            <w:sz w:val="24"/>
            <w:szCs w:val="24"/>
            <w:u w:val="single"/>
            <w:lang w:eastAsia="ar-SA"/>
          </w:rPr>
          <w:t>https://edu.gov.ru/</w:t>
        </w:r>
      </w:hyperlink>
      <w:r w:rsidR="00E2792A" w:rsidRPr="00C12E87">
        <w:rPr>
          <w:rFonts w:ascii="Times New Roman" w:hAnsi="Times New Roman"/>
          <w:kern w:val="3"/>
          <w:sz w:val="24"/>
          <w:szCs w:val="24"/>
          <w:u w:val="single"/>
          <w:lang w:eastAsia="ar-SA"/>
        </w:rPr>
        <w:t xml:space="preserve">  </w:t>
      </w:r>
      <w:r w:rsidR="00E2792A" w:rsidRPr="00C12E87">
        <w:rPr>
          <w:rFonts w:ascii="Times New Roman" w:hAnsi="Times New Roman"/>
          <w:kern w:val="3"/>
          <w:sz w:val="24"/>
          <w:szCs w:val="24"/>
          <w:lang w:eastAsia="ar-SA"/>
        </w:rPr>
        <w:t>- Министерство просвещения Российской Федерации</w:t>
      </w:r>
    </w:p>
    <w:p w14:paraId="12A2DF51" w14:textId="77777777" w:rsidR="00E2792A" w:rsidRPr="00C12E87" w:rsidRDefault="00CE2777" w:rsidP="000B4E8B">
      <w:pPr>
        <w:numPr>
          <w:ilvl w:val="0"/>
          <w:numId w:val="5"/>
        </w:numPr>
        <w:suppressAutoHyphens/>
        <w:autoSpaceDN w:val="0"/>
        <w:spacing w:after="0" w:line="240" w:lineRule="auto"/>
        <w:ind w:left="0" w:firstLine="709"/>
        <w:contextualSpacing/>
        <w:jc w:val="both"/>
        <w:textAlignment w:val="baseline"/>
        <w:rPr>
          <w:rFonts w:ascii="Times New Roman" w:hAnsi="Times New Roman"/>
          <w:kern w:val="3"/>
          <w:sz w:val="24"/>
          <w:szCs w:val="24"/>
          <w:lang w:eastAsia="ar-SA"/>
        </w:rPr>
      </w:pPr>
      <w:hyperlink r:id="rId58" w:history="1">
        <w:r w:rsidR="00E2792A" w:rsidRPr="00C12E87">
          <w:rPr>
            <w:rFonts w:ascii="Times New Roman" w:hAnsi="Times New Roman"/>
            <w:kern w:val="3"/>
            <w:sz w:val="24"/>
            <w:szCs w:val="24"/>
            <w:u w:val="single"/>
            <w:lang w:eastAsia="ar-SA"/>
          </w:rPr>
          <w:t>https://frc-blind.ru/</w:t>
        </w:r>
      </w:hyperlink>
      <w:r w:rsidR="00E2792A" w:rsidRPr="00C12E87">
        <w:rPr>
          <w:rFonts w:ascii="Times New Roman" w:hAnsi="Times New Roman"/>
          <w:kern w:val="3"/>
          <w:sz w:val="24"/>
          <w:szCs w:val="24"/>
          <w:u w:val="single"/>
          <w:lang w:eastAsia="ar-SA"/>
        </w:rPr>
        <w:t xml:space="preserve">  - </w:t>
      </w:r>
      <w:r w:rsidR="00E2792A" w:rsidRPr="00C12E87">
        <w:rPr>
          <w:rFonts w:ascii="Times New Roman" w:hAnsi="Times New Roman"/>
          <w:kern w:val="3"/>
          <w:sz w:val="24"/>
          <w:szCs w:val="24"/>
          <w:lang w:eastAsia="ar-SA"/>
        </w:rPr>
        <w:t>Федеральный ресурсный центр по развитию системы комплексного сопровождения детей с нарушениями зрения</w:t>
      </w:r>
    </w:p>
    <w:p w14:paraId="0D5DD14A" w14:textId="77777777" w:rsidR="00E2792A" w:rsidRPr="00C12E87" w:rsidRDefault="00CE2777" w:rsidP="000B4E8B">
      <w:pPr>
        <w:numPr>
          <w:ilvl w:val="0"/>
          <w:numId w:val="5"/>
        </w:numPr>
        <w:suppressAutoHyphens/>
        <w:autoSpaceDN w:val="0"/>
        <w:spacing w:after="0" w:line="240" w:lineRule="auto"/>
        <w:ind w:left="0" w:firstLine="709"/>
        <w:contextualSpacing/>
        <w:jc w:val="both"/>
        <w:textAlignment w:val="baseline"/>
        <w:rPr>
          <w:rFonts w:ascii="Times New Roman" w:hAnsi="Times New Roman"/>
          <w:kern w:val="3"/>
          <w:sz w:val="24"/>
          <w:szCs w:val="24"/>
          <w:lang w:eastAsia="ar-SA"/>
        </w:rPr>
      </w:pPr>
      <w:hyperlink r:id="rId59" w:history="1">
        <w:r w:rsidR="00E2792A" w:rsidRPr="00C12E87">
          <w:rPr>
            <w:rFonts w:ascii="Times New Roman" w:hAnsi="Times New Roman"/>
            <w:kern w:val="3"/>
            <w:sz w:val="24"/>
            <w:szCs w:val="24"/>
            <w:u w:val="single"/>
            <w:lang w:eastAsia="ar-SA"/>
          </w:rPr>
          <w:t>http://frc-tmnr.pskov.ru/</w:t>
        </w:r>
      </w:hyperlink>
      <w:r w:rsidR="00E2792A" w:rsidRPr="00C12E87">
        <w:rPr>
          <w:rFonts w:ascii="Times New Roman" w:hAnsi="Times New Roman"/>
          <w:kern w:val="3"/>
          <w:sz w:val="24"/>
          <w:szCs w:val="24"/>
          <w:u w:val="single"/>
          <w:lang w:eastAsia="ar-SA"/>
        </w:rPr>
        <w:t xml:space="preserve"> - </w:t>
      </w:r>
      <w:r w:rsidR="00E2792A" w:rsidRPr="00C12E87">
        <w:rPr>
          <w:rFonts w:ascii="Times New Roman" w:hAnsi="Times New Roman"/>
          <w:kern w:val="3"/>
          <w:sz w:val="24"/>
          <w:szCs w:val="24"/>
          <w:lang w:eastAsia="ar-SA"/>
        </w:rPr>
        <w:t>Федеральный ресурсный центр по развитию системы комплексного сопровождения детей с интеллектуальными нарушениями, тяжелыми и множественными нарушениями развития</w:t>
      </w:r>
    </w:p>
    <w:p w14:paraId="6332B376" w14:textId="77777777" w:rsidR="00E2792A" w:rsidRPr="00C12E87" w:rsidRDefault="00CE2777" w:rsidP="000B4E8B">
      <w:pPr>
        <w:numPr>
          <w:ilvl w:val="0"/>
          <w:numId w:val="5"/>
        </w:numPr>
        <w:suppressAutoHyphens/>
        <w:autoSpaceDN w:val="0"/>
        <w:spacing w:after="0" w:line="240" w:lineRule="auto"/>
        <w:ind w:left="0" w:firstLine="709"/>
        <w:contextualSpacing/>
        <w:jc w:val="both"/>
        <w:textAlignment w:val="baseline"/>
        <w:rPr>
          <w:rFonts w:ascii="Times New Roman" w:hAnsi="Times New Roman"/>
          <w:kern w:val="3"/>
          <w:sz w:val="24"/>
          <w:szCs w:val="24"/>
          <w:lang w:eastAsia="ar-SA"/>
        </w:rPr>
      </w:pPr>
      <w:hyperlink r:id="rId60" w:history="1">
        <w:r w:rsidR="00E2792A" w:rsidRPr="00C12E87">
          <w:rPr>
            <w:rFonts w:ascii="Times New Roman" w:hAnsi="Times New Roman"/>
            <w:kern w:val="3"/>
            <w:sz w:val="24"/>
            <w:szCs w:val="24"/>
            <w:u w:val="single"/>
            <w:lang w:eastAsia="ar-SA"/>
          </w:rPr>
          <w:t>https://pmpkrf.ru/</w:t>
        </w:r>
      </w:hyperlink>
      <w:r w:rsidR="00E2792A" w:rsidRPr="00C12E87">
        <w:rPr>
          <w:rFonts w:ascii="Times New Roman" w:hAnsi="Times New Roman"/>
          <w:kern w:val="3"/>
          <w:sz w:val="24"/>
          <w:szCs w:val="24"/>
          <w:u w:val="single"/>
          <w:lang w:eastAsia="ar-SA"/>
        </w:rPr>
        <w:t xml:space="preserve"> - </w:t>
      </w:r>
      <w:r w:rsidR="00E2792A" w:rsidRPr="00C12E87">
        <w:rPr>
          <w:rFonts w:ascii="Times New Roman" w:hAnsi="Times New Roman"/>
          <w:kern w:val="3"/>
          <w:sz w:val="24"/>
          <w:szCs w:val="24"/>
          <w:lang w:eastAsia="ar-SA"/>
        </w:rPr>
        <w:t>Федеральный ресурсный центр ПМПК</w:t>
      </w:r>
    </w:p>
    <w:p w14:paraId="2B1B9CD2" w14:textId="77777777" w:rsidR="00E2792A" w:rsidRPr="00C12E87" w:rsidRDefault="00E2792A" w:rsidP="00E2792A">
      <w:pPr>
        <w:spacing w:after="0" w:line="240" w:lineRule="auto"/>
        <w:ind w:firstLine="709"/>
        <w:contextualSpacing/>
        <w:jc w:val="both"/>
        <w:rPr>
          <w:rFonts w:ascii="Times New Roman" w:hAnsi="Times New Roman"/>
          <w:bCs/>
          <w:sz w:val="24"/>
          <w:szCs w:val="24"/>
        </w:rPr>
      </w:pPr>
    </w:p>
    <w:p w14:paraId="5D5BEDCB" w14:textId="77777777" w:rsidR="00E2792A" w:rsidRPr="0011621C" w:rsidRDefault="00E2792A" w:rsidP="00E2792A">
      <w:pPr>
        <w:pStyle w:val="ad"/>
        <w:spacing w:before="0" w:after="0"/>
        <w:ind w:left="0"/>
        <w:contextualSpacing/>
        <w:jc w:val="center"/>
        <w:rPr>
          <w:b/>
        </w:rPr>
      </w:pPr>
      <w:r w:rsidRPr="0011621C">
        <w:rPr>
          <w:b/>
          <w:lang w:eastAsia="ru-RU"/>
        </w:rPr>
        <w:br w:type="page"/>
      </w:r>
      <w:r>
        <w:rPr>
          <w:b/>
          <w:lang w:val="ru-RU" w:eastAsia="ru-RU"/>
        </w:rPr>
        <w:lastRenderedPageBreak/>
        <w:t xml:space="preserve">4. </w:t>
      </w:r>
      <w:r w:rsidRPr="0011621C">
        <w:rPr>
          <w:b/>
          <w:lang w:eastAsia="ru-RU"/>
        </w:rPr>
        <w:t>КОНТРОЛЬ</w:t>
      </w:r>
      <w:r>
        <w:rPr>
          <w:b/>
          <w:lang w:eastAsia="ru-RU"/>
        </w:rPr>
        <w:t xml:space="preserve"> И ОЦЕНКА РЕЗУЛЬТАТОВ ОСВОЕНИЯ </w:t>
      </w:r>
      <w:r>
        <w:rPr>
          <w:b/>
          <w:lang w:val="ru-RU" w:eastAsia="ru-RU"/>
        </w:rPr>
        <w:br/>
      </w:r>
      <w:r w:rsidRPr="0011621C">
        <w:rPr>
          <w:b/>
        </w:rPr>
        <w:t>УЧЕБНОЙ ДИСЦИПЛИНЫ</w:t>
      </w:r>
    </w:p>
    <w:p w14:paraId="2ABE65DB" w14:textId="77777777" w:rsidR="00E2792A" w:rsidRPr="0011621C" w:rsidRDefault="00E2792A" w:rsidP="00E2792A">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325"/>
        <w:gridCol w:w="2896"/>
      </w:tblGrid>
      <w:tr w:rsidR="00E2792A" w:rsidRPr="0011621C" w14:paraId="4E7F7BF3" w14:textId="77777777" w:rsidTr="00163708">
        <w:tc>
          <w:tcPr>
            <w:tcW w:w="1750" w:type="pct"/>
          </w:tcPr>
          <w:p w14:paraId="6556459E" w14:textId="77777777" w:rsidR="00E2792A" w:rsidRPr="00C12E87" w:rsidRDefault="00E2792A" w:rsidP="00163708">
            <w:pPr>
              <w:spacing w:after="0" w:line="240" w:lineRule="auto"/>
              <w:jc w:val="center"/>
              <w:rPr>
                <w:rFonts w:ascii="Times New Roman" w:hAnsi="Times New Roman"/>
                <w:i/>
                <w:sz w:val="24"/>
                <w:szCs w:val="24"/>
              </w:rPr>
            </w:pPr>
            <w:r w:rsidRPr="00C12E87">
              <w:rPr>
                <w:rFonts w:ascii="Times New Roman" w:hAnsi="Times New Roman"/>
                <w:b/>
                <w:bCs/>
                <w:i/>
                <w:sz w:val="24"/>
                <w:szCs w:val="24"/>
              </w:rPr>
              <w:t>Результаты обучения</w:t>
            </w:r>
          </w:p>
        </w:tc>
        <w:tc>
          <w:tcPr>
            <w:tcW w:w="1737" w:type="pct"/>
          </w:tcPr>
          <w:p w14:paraId="39B9AE0B" w14:textId="77777777" w:rsidR="00E2792A" w:rsidRPr="00C12E87" w:rsidRDefault="00E2792A" w:rsidP="00163708">
            <w:pPr>
              <w:spacing w:after="0" w:line="240" w:lineRule="auto"/>
              <w:jc w:val="center"/>
              <w:rPr>
                <w:rFonts w:ascii="Times New Roman" w:hAnsi="Times New Roman"/>
                <w:b/>
                <w:bCs/>
                <w:i/>
                <w:sz w:val="24"/>
                <w:szCs w:val="24"/>
              </w:rPr>
            </w:pPr>
            <w:r w:rsidRPr="00C12E87">
              <w:rPr>
                <w:rFonts w:ascii="Times New Roman" w:hAnsi="Times New Roman"/>
                <w:b/>
                <w:bCs/>
                <w:i/>
                <w:sz w:val="24"/>
                <w:szCs w:val="24"/>
              </w:rPr>
              <w:t>Критерии оценки</w:t>
            </w:r>
          </w:p>
        </w:tc>
        <w:tc>
          <w:tcPr>
            <w:tcW w:w="1513" w:type="pct"/>
          </w:tcPr>
          <w:p w14:paraId="2356A833" w14:textId="77777777" w:rsidR="00E2792A" w:rsidRPr="00C12E87" w:rsidRDefault="00E2792A" w:rsidP="00163708">
            <w:pPr>
              <w:spacing w:after="0" w:line="240" w:lineRule="auto"/>
              <w:jc w:val="center"/>
              <w:rPr>
                <w:rFonts w:ascii="Times New Roman" w:hAnsi="Times New Roman"/>
                <w:b/>
                <w:bCs/>
                <w:i/>
                <w:sz w:val="24"/>
                <w:szCs w:val="24"/>
              </w:rPr>
            </w:pPr>
            <w:r w:rsidRPr="00C12E87">
              <w:rPr>
                <w:rFonts w:ascii="Times New Roman" w:hAnsi="Times New Roman"/>
                <w:b/>
                <w:bCs/>
                <w:i/>
                <w:sz w:val="24"/>
                <w:szCs w:val="24"/>
              </w:rPr>
              <w:t>Методы оценки</w:t>
            </w:r>
          </w:p>
        </w:tc>
      </w:tr>
      <w:tr w:rsidR="00E2792A" w:rsidRPr="0011621C" w14:paraId="540EF3E0" w14:textId="77777777" w:rsidTr="00163708">
        <w:tc>
          <w:tcPr>
            <w:tcW w:w="5000" w:type="pct"/>
            <w:gridSpan w:val="3"/>
          </w:tcPr>
          <w:p w14:paraId="0BC307CD" w14:textId="77777777" w:rsidR="00E2792A" w:rsidRPr="00C12E87" w:rsidRDefault="00E2792A" w:rsidP="00163708">
            <w:pPr>
              <w:spacing w:after="0" w:line="240" w:lineRule="auto"/>
              <w:rPr>
                <w:rFonts w:ascii="Times New Roman" w:hAnsi="Times New Roman"/>
                <w:bCs/>
                <w:i/>
                <w:sz w:val="24"/>
                <w:szCs w:val="24"/>
              </w:rPr>
            </w:pPr>
            <w:r w:rsidRPr="00C12E87">
              <w:rPr>
                <w:rFonts w:ascii="Times New Roman" w:hAnsi="Times New Roman"/>
                <w:bCs/>
                <w:i/>
                <w:sz w:val="24"/>
                <w:szCs w:val="24"/>
              </w:rPr>
              <w:t>Перечень знаний, осваиваемых в рамках учебной дисциплины</w:t>
            </w:r>
          </w:p>
        </w:tc>
      </w:tr>
      <w:tr w:rsidR="00E2792A" w:rsidRPr="0011621C" w14:paraId="7DB77838" w14:textId="77777777" w:rsidTr="00163708">
        <w:tc>
          <w:tcPr>
            <w:tcW w:w="1750" w:type="pct"/>
          </w:tcPr>
          <w:p w14:paraId="5CAEBF40" w14:textId="77777777" w:rsidR="00E2792A" w:rsidRPr="0011621C" w:rsidRDefault="00E2792A" w:rsidP="00163708">
            <w:pPr>
              <w:suppressAutoHyphens/>
              <w:spacing w:after="0" w:line="240" w:lineRule="auto"/>
              <w:rPr>
                <w:rFonts w:ascii="Times New Roman" w:hAnsi="Times New Roman"/>
                <w:bCs/>
                <w:sz w:val="24"/>
                <w:szCs w:val="24"/>
              </w:rPr>
            </w:pPr>
            <w:r w:rsidRPr="0011621C">
              <w:rPr>
                <w:rFonts w:ascii="Times New Roman" w:hAnsi="Times New Roman"/>
                <w:bCs/>
                <w:sz w:val="24"/>
                <w:szCs w:val="24"/>
              </w:rPr>
              <w:t>теори</w:t>
            </w:r>
            <w:r>
              <w:rPr>
                <w:rFonts w:ascii="Times New Roman" w:hAnsi="Times New Roman"/>
                <w:bCs/>
                <w:sz w:val="24"/>
                <w:szCs w:val="24"/>
              </w:rPr>
              <w:t>я</w:t>
            </w:r>
            <w:r w:rsidRPr="0011621C">
              <w:rPr>
                <w:rFonts w:ascii="Times New Roman" w:hAnsi="Times New Roman"/>
                <w:bCs/>
                <w:sz w:val="24"/>
                <w:szCs w:val="24"/>
              </w:rPr>
              <w:t xml:space="preserve"> и истори</w:t>
            </w:r>
            <w:r>
              <w:rPr>
                <w:rFonts w:ascii="Times New Roman" w:hAnsi="Times New Roman"/>
                <w:bCs/>
                <w:sz w:val="24"/>
                <w:szCs w:val="24"/>
              </w:rPr>
              <w:t>я</w:t>
            </w:r>
            <w:r w:rsidRPr="0011621C">
              <w:rPr>
                <w:rFonts w:ascii="Times New Roman" w:hAnsi="Times New Roman"/>
                <w:bCs/>
                <w:sz w:val="24"/>
                <w:szCs w:val="24"/>
              </w:rPr>
              <w:t xml:space="preserve"> обучения лиц с особыми образовательными потребностями</w:t>
            </w:r>
            <w:r>
              <w:rPr>
                <w:rFonts w:ascii="Times New Roman" w:hAnsi="Times New Roman"/>
                <w:bCs/>
                <w:sz w:val="24"/>
                <w:szCs w:val="24"/>
              </w:rPr>
              <w:t>;</w:t>
            </w:r>
          </w:p>
          <w:p w14:paraId="36EBE327" w14:textId="77777777" w:rsidR="00E2792A" w:rsidRPr="0011621C" w:rsidRDefault="00E2792A" w:rsidP="00163708">
            <w:pPr>
              <w:suppressAutoHyphens/>
              <w:spacing w:after="0" w:line="240" w:lineRule="auto"/>
              <w:rPr>
                <w:rFonts w:ascii="Times New Roman" w:hAnsi="Times New Roman"/>
                <w:sz w:val="24"/>
                <w:szCs w:val="24"/>
              </w:rPr>
            </w:pPr>
            <w:r w:rsidRPr="0011621C">
              <w:rPr>
                <w:rFonts w:ascii="Times New Roman" w:hAnsi="Times New Roman"/>
                <w:bCs/>
                <w:sz w:val="24"/>
                <w:szCs w:val="24"/>
              </w:rPr>
              <w:t>научные основания специальной педагогики</w:t>
            </w:r>
            <w:r>
              <w:rPr>
                <w:rFonts w:ascii="Times New Roman" w:hAnsi="Times New Roman"/>
                <w:sz w:val="24"/>
                <w:szCs w:val="24"/>
              </w:rPr>
              <w:t>;</w:t>
            </w:r>
          </w:p>
          <w:p w14:paraId="12760E09" w14:textId="77777777" w:rsidR="00E2792A" w:rsidRPr="0011621C" w:rsidRDefault="00E2792A" w:rsidP="00163708">
            <w:pPr>
              <w:suppressAutoHyphens/>
              <w:spacing w:after="0" w:line="240" w:lineRule="auto"/>
              <w:rPr>
                <w:rFonts w:ascii="Times New Roman" w:hAnsi="Times New Roman"/>
                <w:bCs/>
                <w:sz w:val="24"/>
                <w:szCs w:val="24"/>
              </w:rPr>
            </w:pPr>
            <w:r w:rsidRPr="0011621C">
              <w:rPr>
                <w:rFonts w:ascii="Times New Roman" w:hAnsi="Times New Roman"/>
                <w:sz w:val="24"/>
                <w:szCs w:val="24"/>
              </w:rPr>
              <w:t>законы развития личности и проявления личностных свойств, психологические законы периодизации и кризисов развития; теорию и технологии учета возрастных особенностей обучающихся</w:t>
            </w:r>
            <w:r>
              <w:rPr>
                <w:rFonts w:ascii="Times New Roman" w:hAnsi="Times New Roman"/>
                <w:sz w:val="24"/>
                <w:szCs w:val="24"/>
              </w:rPr>
              <w:t>;</w:t>
            </w:r>
          </w:p>
          <w:p w14:paraId="560531F4" w14:textId="77777777" w:rsidR="00E2792A" w:rsidRPr="0011621C" w:rsidRDefault="00E2792A" w:rsidP="00163708">
            <w:pPr>
              <w:suppressAutoHyphens/>
              <w:spacing w:after="0" w:line="240" w:lineRule="auto"/>
              <w:rPr>
                <w:rFonts w:ascii="Times New Roman" w:hAnsi="Times New Roman"/>
                <w:bCs/>
                <w:sz w:val="24"/>
                <w:szCs w:val="24"/>
              </w:rPr>
            </w:pPr>
            <w:r w:rsidRPr="0011621C">
              <w:rPr>
                <w:rFonts w:ascii="Times New Roman" w:hAnsi="Times New Roman"/>
                <w:bCs/>
                <w:sz w:val="24"/>
                <w:szCs w:val="24"/>
              </w:rPr>
              <w:t>основы дидактики специальной педагогики</w:t>
            </w:r>
            <w:r>
              <w:rPr>
                <w:rFonts w:ascii="Times New Roman" w:hAnsi="Times New Roman"/>
                <w:bCs/>
                <w:sz w:val="24"/>
                <w:szCs w:val="24"/>
              </w:rPr>
              <w:t>;</w:t>
            </w:r>
          </w:p>
          <w:p w14:paraId="205A50CF" w14:textId="77777777" w:rsidR="00E2792A" w:rsidRPr="0011621C" w:rsidRDefault="00E2792A" w:rsidP="00163708">
            <w:pPr>
              <w:suppressAutoHyphens/>
              <w:spacing w:after="0" w:line="240" w:lineRule="auto"/>
              <w:rPr>
                <w:rFonts w:ascii="Times New Roman" w:hAnsi="Times New Roman"/>
                <w:iCs/>
                <w:sz w:val="24"/>
                <w:szCs w:val="24"/>
                <w:lang w:eastAsia="nl-NL"/>
              </w:rPr>
            </w:pPr>
            <w:r w:rsidRPr="0011621C">
              <w:rPr>
                <w:rFonts w:ascii="Times New Roman" w:hAnsi="Times New Roman"/>
                <w:iCs/>
                <w:sz w:val="24"/>
                <w:szCs w:val="24"/>
                <w:lang w:eastAsia="nl-NL"/>
              </w:rPr>
              <w:t>средства обеспечения коррекционно-образовательного процесса</w:t>
            </w:r>
            <w:r>
              <w:rPr>
                <w:rFonts w:ascii="Times New Roman" w:hAnsi="Times New Roman"/>
                <w:iCs/>
                <w:sz w:val="24"/>
                <w:szCs w:val="24"/>
                <w:lang w:eastAsia="nl-NL"/>
              </w:rPr>
              <w:t>;</w:t>
            </w:r>
          </w:p>
          <w:p w14:paraId="43DACFA5" w14:textId="77777777" w:rsidR="00E2792A" w:rsidRPr="0011621C" w:rsidRDefault="00E2792A" w:rsidP="00163708">
            <w:pPr>
              <w:suppressAutoHyphens/>
              <w:spacing w:after="0" w:line="240" w:lineRule="auto"/>
              <w:rPr>
                <w:rFonts w:ascii="Times New Roman" w:hAnsi="Times New Roman"/>
                <w:iCs/>
                <w:sz w:val="24"/>
                <w:szCs w:val="24"/>
                <w:lang w:eastAsia="nl-NL"/>
              </w:rPr>
            </w:pPr>
            <w:r w:rsidRPr="0011621C">
              <w:rPr>
                <w:rFonts w:ascii="Times New Roman" w:hAnsi="Times New Roman"/>
                <w:iCs/>
                <w:sz w:val="24"/>
                <w:szCs w:val="24"/>
                <w:lang w:eastAsia="nl-NL"/>
              </w:rPr>
              <w:t>особенности профессиональной деятельности в современной системе обучения лиц с особыми образовательными потребностями</w:t>
            </w:r>
            <w:r>
              <w:rPr>
                <w:rFonts w:ascii="Times New Roman" w:hAnsi="Times New Roman"/>
                <w:iCs/>
                <w:sz w:val="24"/>
                <w:szCs w:val="24"/>
                <w:lang w:eastAsia="nl-NL"/>
              </w:rPr>
              <w:t>;</w:t>
            </w:r>
          </w:p>
          <w:p w14:paraId="3C5CBA7E" w14:textId="77777777" w:rsidR="00E2792A" w:rsidRPr="0011621C" w:rsidRDefault="00E2792A" w:rsidP="00163708">
            <w:pPr>
              <w:suppressAutoHyphens/>
              <w:spacing w:after="0" w:line="240" w:lineRule="auto"/>
              <w:rPr>
                <w:rFonts w:ascii="Times New Roman" w:hAnsi="Times New Roman"/>
                <w:sz w:val="24"/>
                <w:szCs w:val="24"/>
              </w:rPr>
            </w:pPr>
            <w:r w:rsidRPr="0011621C">
              <w:rPr>
                <w:rFonts w:ascii="Times New Roman" w:hAnsi="Times New Roman"/>
                <w:bCs/>
                <w:sz w:val="24"/>
                <w:szCs w:val="24"/>
              </w:rPr>
              <w:t>особенности ранней комплексной помощи как первой ступени инклюзивного образования</w:t>
            </w:r>
            <w:r>
              <w:rPr>
                <w:rFonts w:ascii="Times New Roman" w:hAnsi="Times New Roman"/>
                <w:sz w:val="24"/>
                <w:szCs w:val="24"/>
              </w:rPr>
              <w:t>;</w:t>
            </w:r>
          </w:p>
          <w:p w14:paraId="4C6B4D89" w14:textId="77777777" w:rsidR="00E2792A" w:rsidRPr="0011621C" w:rsidRDefault="00E2792A" w:rsidP="00163708">
            <w:pPr>
              <w:suppressAutoHyphens/>
              <w:spacing w:after="0" w:line="240" w:lineRule="auto"/>
              <w:rPr>
                <w:rFonts w:ascii="Times New Roman" w:hAnsi="Times New Roman"/>
                <w:sz w:val="24"/>
                <w:szCs w:val="24"/>
              </w:rPr>
            </w:pPr>
            <w:r w:rsidRPr="0011621C">
              <w:rPr>
                <w:rFonts w:ascii="Times New Roman" w:hAnsi="Times New Roman"/>
                <w:bCs/>
                <w:sz w:val="24"/>
                <w:szCs w:val="24"/>
              </w:rPr>
              <w:t>систем</w:t>
            </w:r>
            <w:r>
              <w:rPr>
                <w:rFonts w:ascii="Times New Roman" w:hAnsi="Times New Roman"/>
                <w:bCs/>
                <w:sz w:val="24"/>
                <w:szCs w:val="24"/>
              </w:rPr>
              <w:t>а</w:t>
            </w:r>
            <w:r w:rsidRPr="0011621C">
              <w:rPr>
                <w:rFonts w:ascii="Times New Roman" w:hAnsi="Times New Roman"/>
                <w:bCs/>
                <w:sz w:val="24"/>
                <w:szCs w:val="24"/>
              </w:rPr>
              <w:t xml:space="preserve"> обучения лиц с особыми образовательными потребностями на разных уровнях образования, </w:t>
            </w:r>
            <w:r w:rsidRPr="0011621C">
              <w:rPr>
                <w:rFonts w:ascii="Times New Roman" w:hAnsi="Times New Roman"/>
                <w:sz w:val="24"/>
                <w:szCs w:val="24"/>
              </w:rPr>
              <w:t>педагогические закономерности организации образовательного процесса</w:t>
            </w:r>
            <w:r>
              <w:rPr>
                <w:rFonts w:ascii="Times New Roman" w:hAnsi="Times New Roman"/>
                <w:sz w:val="24"/>
                <w:szCs w:val="24"/>
              </w:rPr>
              <w:t>;</w:t>
            </w:r>
          </w:p>
          <w:p w14:paraId="4B8A71D6" w14:textId="77777777" w:rsidR="00E2792A" w:rsidRPr="0011621C" w:rsidRDefault="00E2792A" w:rsidP="00163708">
            <w:pPr>
              <w:suppressAutoHyphens/>
              <w:spacing w:after="0" w:line="240" w:lineRule="auto"/>
              <w:rPr>
                <w:rFonts w:ascii="Times New Roman" w:hAnsi="Times New Roman"/>
                <w:bCs/>
                <w:sz w:val="24"/>
                <w:szCs w:val="24"/>
              </w:rPr>
            </w:pPr>
            <w:r w:rsidRPr="0011621C">
              <w:rPr>
                <w:rFonts w:ascii="Times New Roman" w:hAnsi="Times New Roman"/>
                <w:bCs/>
                <w:sz w:val="24"/>
                <w:szCs w:val="24"/>
              </w:rPr>
              <w:t>критерии оценки образовательных результатов обучающихся с особыми образовательными потребностями</w:t>
            </w:r>
            <w:r>
              <w:rPr>
                <w:rFonts w:ascii="Times New Roman" w:hAnsi="Times New Roman"/>
                <w:bCs/>
                <w:sz w:val="24"/>
                <w:szCs w:val="24"/>
              </w:rPr>
              <w:t>;</w:t>
            </w:r>
          </w:p>
          <w:p w14:paraId="193DFC41" w14:textId="77777777" w:rsidR="00E2792A" w:rsidRPr="0011621C" w:rsidRDefault="00E2792A" w:rsidP="00163708">
            <w:pPr>
              <w:suppressAutoHyphens/>
              <w:spacing w:after="0" w:line="240" w:lineRule="auto"/>
              <w:rPr>
                <w:rFonts w:ascii="Times New Roman" w:hAnsi="Times New Roman"/>
                <w:sz w:val="24"/>
                <w:szCs w:val="24"/>
              </w:rPr>
            </w:pPr>
            <w:r w:rsidRPr="0011621C">
              <w:rPr>
                <w:rFonts w:ascii="Times New Roman" w:hAnsi="Times New Roman"/>
                <w:sz w:val="24"/>
                <w:szCs w:val="24"/>
              </w:rPr>
              <w:t>систему организации психолого-педагогической помощи обучающимся с особыми образовательными потребностями</w:t>
            </w:r>
            <w:r>
              <w:rPr>
                <w:rFonts w:ascii="Times New Roman" w:hAnsi="Times New Roman"/>
                <w:sz w:val="24"/>
                <w:szCs w:val="24"/>
              </w:rPr>
              <w:t>;</w:t>
            </w:r>
          </w:p>
          <w:p w14:paraId="7A031776" w14:textId="77777777" w:rsidR="00E2792A" w:rsidRPr="0011621C" w:rsidRDefault="00E2792A" w:rsidP="00163708">
            <w:pPr>
              <w:suppressAutoHyphens/>
              <w:spacing w:after="0" w:line="240" w:lineRule="auto"/>
              <w:rPr>
                <w:rFonts w:ascii="Times New Roman" w:hAnsi="Times New Roman"/>
                <w:iCs/>
                <w:sz w:val="24"/>
                <w:szCs w:val="24"/>
                <w:lang w:eastAsia="nl-NL"/>
              </w:rPr>
            </w:pPr>
            <w:r w:rsidRPr="0011621C">
              <w:rPr>
                <w:rFonts w:ascii="Times New Roman" w:hAnsi="Times New Roman"/>
                <w:sz w:val="24"/>
                <w:szCs w:val="24"/>
              </w:rPr>
              <w:lastRenderedPageBreak/>
              <w:t>особенности профессиональной ориентации, системы профессионального образования и обучения, профессиональной адаптации лиц с ограниченной трудоспособностью</w:t>
            </w:r>
            <w:r>
              <w:rPr>
                <w:rFonts w:ascii="Times New Roman" w:hAnsi="Times New Roman"/>
                <w:sz w:val="24"/>
                <w:szCs w:val="24"/>
              </w:rPr>
              <w:t>;</w:t>
            </w:r>
          </w:p>
          <w:p w14:paraId="63A7FF81" w14:textId="77777777" w:rsidR="00E2792A" w:rsidRPr="0011621C" w:rsidRDefault="00E2792A" w:rsidP="00163708">
            <w:pPr>
              <w:spacing w:after="0" w:line="240" w:lineRule="auto"/>
              <w:rPr>
                <w:rFonts w:ascii="Times New Roman" w:hAnsi="Times New Roman"/>
                <w:bCs/>
                <w:i/>
                <w:sz w:val="24"/>
                <w:szCs w:val="24"/>
              </w:rPr>
            </w:pPr>
            <w:r w:rsidRPr="0011621C">
              <w:rPr>
                <w:rFonts w:ascii="Times New Roman" w:hAnsi="Times New Roman"/>
                <w:sz w:val="24"/>
                <w:szCs w:val="24"/>
              </w:rPr>
              <w:t>стандартизированные методы психодиагностики личностных характеристик и возрастных особенностей обучающихся с особыми образовательными потребностями</w:t>
            </w:r>
          </w:p>
        </w:tc>
        <w:tc>
          <w:tcPr>
            <w:tcW w:w="1737" w:type="pct"/>
          </w:tcPr>
          <w:p w14:paraId="3F01D899" w14:textId="77777777" w:rsidR="00E2792A" w:rsidRPr="0011621C" w:rsidRDefault="00E2792A" w:rsidP="00163708">
            <w:pPr>
              <w:spacing w:after="0" w:line="240" w:lineRule="auto"/>
              <w:rPr>
                <w:rFonts w:ascii="Times New Roman" w:hAnsi="Times New Roman"/>
                <w:sz w:val="24"/>
                <w:szCs w:val="24"/>
              </w:rPr>
            </w:pPr>
            <w:r>
              <w:rPr>
                <w:rFonts w:ascii="Times New Roman" w:hAnsi="Times New Roman"/>
                <w:sz w:val="24"/>
                <w:szCs w:val="24"/>
              </w:rPr>
              <w:lastRenderedPageBreak/>
              <w:t>полнота и правильность;</w:t>
            </w:r>
          </w:p>
          <w:p w14:paraId="44DF2C2A"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использование профессиональной терминологии</w:t>
            </w:r>
            <w:r>
              <w:rPr>
                <w:rFonts w:ascii="Times New Roman" w:hAnsi="Times New Roman"/>
                <w:sz w:val="24"/>
                <w:szCs w:val="24"/>
              </w:rPr>
              <w:t>;</w:t>
            </w:r>
          </w:p>
          <w:p w14:paraId="40AE2525"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грамотность речи</w:t>
            </w:r>
            <w:r>
              <w:rPr>
                <w:rFonts w:ascii="Times New Roman" w:hAnsi="Times New Roman"/>
                <w:sz w:val="24"/>
                <w:szCs w:val="24"/>
              </w:rPr>
              <w:t>;</w:t>
            </w:r>
          </w:p>
          <w:p w14:paraId="73D3C6C4"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аргументированность</w:t>
            </w:r>
            <w:r>
              <w:rPr>
                <w:rFonts w:ascii="Times New Roman" w:hAnsi="Times New Roman"/>
                <w:sz w:val="24"/>
                <w:szCs w:val="24"/>
              </w:rPr>
              <w:t>;</w:t>
            </w:r>
          </w:p>
          <w:p w14:paraId="1E7D549A"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четкое изложение сути поставленной проблемы</w:t>
            </w:r>
          </w:p>
          <w:p w14:paraId="4923541D"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самостоятельно проведенный анализ проблемы с использованием концепций и аналитического инструментария дисциплины</w:t>
            </w:r>
            <w:r>
              <w:rPr>
                <w:rFonts w:ascii="Times New Roman" w:hAnsi="Times New Roman"/>
                <w:sz w:val="24"/>
                <w:szCs w:val="24"/>
              </w:rPr>
              <w:t>;</w:t>
            </w:r>
          </w:p>
          <w:p w14:paraId="6B5EB0E7"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наличие обобщенной авторской позиции, собственных умозаключений</w:t>
            </w:r>
            <w:r>
              <w:rPr>
                <w:rFonts w:ascii="Times New Roman" w:hAnsi="Times New Roman"/>
                <w:sz w:val="24"/>
                <w:szCs w:val="24"/>
              </w:rPr>
              <w:t>;</w:t>
            </w:r>
          </w:p>
          <w:p w14:paraId="2AB57BFD"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использование профессиональной лексики</w:t>
            </w:r>
            <w:r>
              <w:rPr>
                <w:rFonts w:ascii="Times New Roman" w:hAnsi="Times New Roman"/>
                <w:sz w:val="24"/>
                <w:szCs w:val="24"/>
              </w:rPr>
              <w:t>;</w:t>
            </w:r>
          </w:p>
          <w:p w14:paraId="0F626C4F"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наличие выводов</w:t>
            </w:r>
          </w:p>
          <w:p w14:paraId="4DE1CC8B" w14:textId="77777777" w:rsidR="00E2792A" w:rsidRPr="0011621C" w:rsidRDefault="00E2792A" w:rsidP="00163708">
            <w:pPr>
              <w:tabs>
                <w:tab w:val="left" w:pos="851"/>
              </w:tabs>
              <w:spacing w:after="0" w:line="240" w:lineRule="auto"/>
              <w:jc w:val="both"/>
              <w:rPr>
                <w:rFonts w:ascii="Times New Roman" w:hAnsi="Times New Roman"/>
                <w:sz w:val="24"/>
                <w:szCs w:val="24"/>
              </w:rPr>
            </w:pPr>
            <w:r w:rsidRPr="0011621C">
              <w:rPr>
                <w:rFonts w:ascii="Times New Roman" w:hAnsi="Times New Roman"/>
                <w:sz w:val="24"/>
                <w:szCs w:val="24"/>
              </w:rPr>
              <w:t>полный, развернутый ответ на поставленный вопрос</w:t>
            </w:r>
            <w:r>
              <w:rPr>
                <w:rFonts w:ascii="Times New Roman" w:hAnsi="Times New Roman"/>
                <w:sz w:val="24"/>
                <w:szCs w:val="24"/>
              </w:rPr>
              <w:t>;</w:t>
            </w:r>
          </w:p>
          <w:p w14:paraId="6A70D306" w14:textId="77777777" w:rsidR="00E2792A" w:rsidRPr="0011621C" w:rsidRDefault="00E2792A" w:rsidP="00163708">
            <w:pPr>
              <w:tabs>
                <w:tab w:val="left" w:pos="851"/>
              </w:tabs>
              <w:spacing w:after="0" w:line="240" w:lineRule="auto"/>
              <w:jc w:val="both"/>
              <w:rPr>
                <w:rFonts w:ascii="Times New Roman" w:hAnsi="Times New Roman"/>
                <w:sz w:val="24"/>
                <w:szCs w:val="24"/>
              </w:rPr>
            </w:pPr>
            <w:r w:rsidRPr="0011621C">
              <w:rPr>
                <w:rFonts w:ascii="Times New Roman" w:hAnsi="Times New Roman"/>
                <w:sz w:val="24"/>
                <w:szCs w:val="24"/>
              </w:rPr>
              <w:t>совокупность осознанных знаний об объекте, проявляющаяся в свободном оперировании понятиями, умении выделить существенные и несущественные его признаки, причинно-следственные связи</w:t>
            </w:r>
            <w:r>
              <w:rPr>
                <w:rFonts w:ascii="Times New Roman" w:hAnsi="Times New Roman"/>
                <w:sz w:val="24"/>
                <w:szCs w:val="24"/>
              </w:rPr>
              <w:t>;</w:t>
            </w:r>
          </w:p>
          <w:p w14:paraId="055C87EB" w14:textId="77777777" w:rsidR="00E2792A" w:rsidRPr="0011621C" w:rsidRDefault="00E2792A" w:rsidP="00163708">
            <w:pPr>
              <w:tabs>
                <w:tab w:val="left" w:pos="851"/>
              </w:tabs>
              <w:spacing w:after="0" w:line="240" w:lineRule="auto"/>
              <w:jc w:val="both"/>
              <w:rPr>
                <w:rFonts w:ascii="Times New Roman" w:hAnsi="Times New Roman"/>
                <w:sz w:val="24"/>
                <w:szCs w:val="24"/>
              </w:rPr>
            </w:pPr>
            <w:r w:rsidRPr="0011621C">
              <w:rPr>
                <w:rFonts w:ascii="Times New Roman" w:hAnsi="Times New Roman"/>
                <w:sz w:val="24"/>
                <w:szCs w:val="24"/>
              </w:rPr>
              <w:t>знание об объекте демонстрируется на фоне понимания его в системе данной дисциплины и междисциплинарных связей</w:t>
            </w:r>
            <w:r>
              <w:rPr>
                <w:rFonts w:ascii="Times New Roman" w:hAnsi="Times New Roman"/>
                <w:sz w:val="24"/>
                <w:szCs w:val="24"/>
              </w:rPr>
              <w:t>;</w:t>
            </w:r>
          </w:p>
          <w:p w14:paraId="49D6E3B7" w14:textId="77777777" w:rsidR="00E2792A" w:rsidRPr="0011621C" w:rsidRDefault="00E2792A" w:rsidP="00163708">
            <w:pPr>
              <w:tabs>
                <w:tab w:val="left" w:pos="851"/>
              </w:tabs>
              <w:spacing w:after="0" w:line="240" w:lineRule="auto"/>
              <w:jc w:val="both"/>
              <w:rPr>
                <w:rFonts w:ascii="Times New Roman" w:hAnsi="Times New Roman"/>
                <w:sz w:val="24"/>
                <w:szCs w:val="24"/>
              </w:rPr>
            </w:pPr>
            <w:r w:rsidRPr="0011621C">
              <w:rPr>
                <w:rFonts w:ascii="Times New Roman" w:hAnsi="Times New Roman"/>
                <w:sz w:val="24"/>
                <w:szCs w:val="24"/>
              </w:rPr>
              <w:t>ответ формулируется в терминах дисциплины, изложен литературным языком, логичен, доказателен, демонстрирует позицию обучающегося</w:t>
            </w:r>
          </w:p>
          <w:p w14:paraId="53EAB6CD" w14:textId="77777777" w:rsidR="00E2792A" w:rsidRPr="0011621C" w:rsidRDefault="00E2792A" w:rsidP="00163708">
            <w:pPr>
              <w:spacing w:after="0" w:line="240" w:lineRule="auto"/>
              <w:rPr>
                <w:rFonts w:ascii="Times New Roman" w:hAnsi="Times New Roman"/>
                <w:sz w:val="24"/>
                <w:szCs w:val="24"/>
              </w:rPr>
            </w:pPr>
          </w:p>
        </w:tc>
        <w:tc>
          <w:tcPr>
            <w:tcW w:w="1513" w:type="pct"/>
          </w:tcPr>
          <w:p w14:paraId="6E73AFB6"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 xml:space="preserve">тематическое тестирование </w:t>
            </w:r>
          </w:p>
          <w:p w14:paraId="6728BFC4"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письменная работа</w:t>
            </w:r>
          </w:p>
          <w:p w14:paraId="2151BCB7"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устный опрос</w:t>
            </w:r>
          </w:p>
          <w:p w14:paraId="57C16B48"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эссе</w:t>
            </w:r>
          </w:p>
          <w:p w14:paraId="323D88D7"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экзамен</w:t>
            </w:r>
          </w:p>
        </w:tc>
      </w:tr>
      <w:tr w:rsidR="00E2792A" w:rsidRPr="0011621C" w14:paraId="4D257279" w14:textId="77777777" w:rsidTr="00163708">
        <w:trPr>
          <w:trHeight w:val="389"/>
        </w:trPr>
        <w:tc>
          <w:tcPr>
            <w:tcW w:w="5000" w:type="pct"/>
            <w:gridSpan w:val="3"/>
          </w:tcPr>
          <w:p w14:paraId="028BED91" w14:textId="77777777" w:rsidR="00E2792A" w:rsidRPr="00C12E87" w:rsidRDefault="00E2792A" w:rsidP="00163708">
            <w:pPr>
              <w:spacing w:after="0" w:line="240" w:lineRule="auto"/>
              <w:rPr>
                <w:rFonts w:ascii="Times New Roman" w:hAnsi="Times New Roman"/>
                <w:bCs/>
                <w:i/>
                <w:sz w:val="24"/>
                <w:szCs w:val="24"/>
              </w:rPr>
            </w:pPr>
            <w:r w:rsidRPr="00C12E87">
              <w:rPr>
                <w:rFonts w:ascii="Times New Roman" w:hAnsi="Times New Roman"/>
                <w:bCs/>
                <w:i/>
                <w:sz w:val="24"/>
                <w:szCs w:val="24"/>
              </w:rPr>
              <w:lastRenderedPageBreak/>
              <w:t>Перечень умений, осваиваемых в рамках учебной дисциплины</w:t>
            </w:r>
          </w:p>
        </w:tc>
      </w:tr>
      <w:tr w:rsidR="00E2792A" w:rsidRPr="0011621C" w14:paraId="457A78A6" w14:textId="77777777" w:rsidTr="00163708">
        <w:trPr>
          <w:trHeight w:val="896"/>
        </w:trPr>
        <w:tc>
          <w:tcPr>
            <w:tcW w:w="1750" w:type="pct"/>
          </w:tcPr>
          <w:p w14:paraId="30A5588A" w14:textId="77777777" w:rsidR="00E2792A" w:rsidRPr="0011621C" w:rsidRDefault="00E2792A" w:rsidP="00163708">
            <w:pPr>
              <w:suppressAutoHyphens/>
              <w:spacing w:after="0" w:line="240" w:lineRule="auto"/>
              <w:rPr>
                <w:rFonts w:ascii="Times New Roman" w:hAnsi="Times New Roman"/>
                <w:sz w:val="24"/>
                <w:szCs w:val="24"/>
              </w:rPr>
            </w:pPr>
            <w:r w:rsidRPr="0011621C">
              <w:rPr>
                <w:rFonts w:ascii="Times New Roman" w:hAnsi="Times New Roman"/>
                <w:sz w:val="24"/>
                <w:szCs w:val="24"/>
              </w:rPr>
              <w:t>применять современную научную профессиональную терминологию</w:t>
            </w:r>
            <w:r>
              <w:rPr>
                <w:rFonts w:ascii="Times New Roman" w:hAnsi="Times New Roman"/>
                <w:sz w:val="24"/>
                <w:szCs w:val="24"/>
              </w:rPr>
              <w:t>;</w:t>
            </w:r>
          </w:p>
          <w:p w14:paraId="524262AD" w14:textId="77777777" w:rsidR="00E2792A" w:rsidRPr="0011621C" w:rsidRDefault="00E2792A" w:rsidP="00163708">
            <w:pPr>
              <w:suppressAutoHyphens/>
              <w:spacing w:after="0" w:line="240" w:lineRule="auto"/>
              <w:rPr>
                <w:rFonts w:ascii="Times New Roman" w:hAnsi="Times New Roman"/>
                <w:sz w:val="24"/>
                <w:szCs w:val="24"/>
              </w:rPr>
            </w:pPr>
            <w:r w:rsidRPr="0011621C">
              <w:rPr>
                <w:rFonts w:ascii="Times New Roman" w:hAnsi="Times New Roman"/>
                <w:sz w:val="24"/>
                <w:szCs w:val="24"/>
              </w:rPr>
              <w:t>выявлять и эффективно искать информацию, необходимую для решения задачи и/или проблемы</w:t>
            </w:r>
            <w:r>
              <w:rPr>
                <w:rFonts w:ascii="Times New Roman" w:hAnsi="Times New Roman"/>
                <w:sz w:val="24"/>
                <w:szCs w:val="24"/>
              </w:rPr>
              <w:t>;</w:t>
            </w:r>
          </w:p>
          <w:p w14:paraId="57D057B2" w14:textId="77777777" w:rsidR="00E2792A" w:rsidRPr="0011621C" w:rsidRDefault="00E2792A" w:rsidP="00163708">
            <w:pPr>
              <w:suppressAutoHyphens/>
              <w:spacing w:after="0" w:line="240" w:lineRule="auto"/>
              <w:rPr>
                <w:rFonts w:ascii="Times New Roman" w:hAnsi="Times New Roman"/>
                <w:sz w:val="24"/>
                <w:szCs w:val="24"/>
              </w:rPr>
            </w:pPr>
            <w:r w:rsidRPr="0011621C">
              <w:rPr>
                <w:rFonts w:ascii="Times New Roman" w:hAnsi="Times New Roman"/>
                <w:sz w:val="24"/>
                <w:szCs w:val="24"/>
              </w:rPr>
              <w:t>структурировать получаемую информацию</w:t>
            </w:r>
            <w:r>
              <w:rPr>
                <w:rFonts w:ascii="Times New Roman" w:hAnsi="Times New Roman"/>
                <w:sz w:val="24"/>
                <w:szCs w:val="24"/>
              </w:rPr>
              <w:t>;</w:t>
            </w:r>
          </w:p>
          <w:p w14:paraId="6EC12120" w14:textId="77777777" w:rsidR="00E2792A" w:rsidRPr="0011621C" w:rsidRDefault="00E2792A" w:rsidP="00163708">
            <w:pPr>
              <w:suppressAutoHyphens/>
              <w:spacing w:after="0" w:line="240" w:lineRule="auto"/>
              <w:rPr>
                <w:rFonts w:ascii="Times New Roman" w:hAnsi="Times New Roman"/>
                <w:sz w:val="24"/>
                <w:szCs w:val="24"/>
              </w:rPr>
            </w:pPr>
            <w:r w:rsidRPr="0011621C">
              <w:rPr>
                <w:rFonts w:ascii="Times New Roman" w:hAnsi="Times New Roman"/>
                <w:sz w:val="24"/>
                <w:szCs w:val="24"/>
              </w:rPr>
              <w:t>определять особые образовательные потребности обучающихся и специальные условия для их обучения, возможности профессиональной самореализации</w:t>
            </w:r>
            <w:r>
              <w:rPr>
                <w:rFonts w:ascii="Times New Roman" w:hAnsi="Times New Roman"/>
                <w:sz w:val="24"/>
                <w:szCs w:val="24"/>
              </w:rPr>
              <w:t>;</w:t>
            </w:r>
          </w:p>
          <w:p w14:paraId="0220C430" w14:textId="77777777" w:rsidR="00E2792A" w:rsidRPr="0011621C" w:rsidRDefault="00E2792A" w:rsidP="00163708">
            <w:pPr>
              <w:suppressAutoHyphens/>
              <w:spacing w:after="0" w:line="240" w:lineRule="auto"/>
              <w:rPr>
                <w:rFonts w:ascii="Times New Roman" w:hAnsi="Times New Roman"/>
                <w:sz w:val="24"/>
                <w:szCs w:val="24"/>
              </w:rPr>
            </w:pPr>
            <w:r w:rsidRPr="0011621C">
              <w:rPr>
                <w:rFonts w:ascii="Times New Roman" w:hAnsi="Times New Roman"/>
                <w:sz w:val="24"/>
                <w:szCs w:val="24"/>
              </w:rPr>
              <w:t>анализировать и отбирать специальные средства обеспечения коррекционно-образовательного процесса с учетом особых образовательных потребностей обучающихся</w:t>
            </w:r>
            <w:r>
              <w:rPr>
                <w:rFonts w:ascii="Times New Roman" w:hAnsi="Times New Roman"/>
                <w:sz w:val="24"/>
                <w:szCs w:val="24"/>
              </w:rPr>
              <w:t>;</w:t>
            </w:r>
          </w:p>
          <w:p w14:paraId="3E1306C8" w14:textId="77777777" w:rsidR="00E2792A" w:rsidRPr="0011621C" w:rsidRDefault="00E2792A" w:rsidP="00163708">
            <w:pPr>
              <w:suppressAutoHyphens/>
              <w:spacing w:after="0" w:line="240" w:lineRule="auto"/>
              <w:rPr>
                <w:rFonts w:ascii="Times New Roman" w:hAnsi="Times New Roman"/>
                <w:sz w:val="24"/>
                <w:szCs w:val="24"/>
              </w:rPr>
            </w:pPr>
            <w:r w:rsidRPr="0011621C">
              <w:rPr>
                <w:rFonts w:ascii="Times New Roman" w:hAnsi="Times New Roman"/>
                <w:sz w:val="24"/>
                <w:szCs w:val="24"/>
              </w:rPr>
              <w:t>использовать различные цифровые средства для решения профессиональных задач</w:t>
            </w:r>
            <w:r>
              <w:rPr>
                <w:rFonts w:ascii="Times New Roman" w:hAnsi="Times New Roman"/>
                <w:sz w:val="24"/>
                <w:szCs w:val="24"/>
              </w:rPr>
              <w:t>;</w:t>
            </w:r>
          </w:p>
          <w:p w14:paraId="7AF7F9FA" w14:textId="77777777" w:rsidR="00E2792A" w:rsidRPr="0011621C" w:rsidRDefault="00E2792A" w:rsidP="00163708">
            <w:pPr>
              <w:suppressAutoHyphens/>
              <w:spacing w:after="0" w:line="240" w:lineRule="auto"/>
              <w:rPr>
                <w:rFonts w:ascii="Times New Roman" w:hAnsi="Times New Roman"/>
                <w:bCs/>
                <w:i/>
                <w:sz w:val="24"/>
                <w:szCs w:val="24"/>
              </w:rPr>
            </w:pPr>
            <w:r w:rsidRPr="0011621C">
              <w:rPr>
                <w:rFonts w:ascii="Times New Roman" w:hAnsi="Times New Roman"/>
                <w:sz w:val="24"/>
                <w:szCs w:val="24"/>
              </w:rPr>
              <w:t>анализировать нормативно-правовую документацию в профессиональной деятельности</w:t>
            </w:r>
          </w:p>
        </w:tc>
        <w:tc>
          <w:tcPr>
            <w:tcW w:w="1737" w:type="pct"/>
          </w:tcPr>
          <w:p w14:paraId="163DDC11"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правильность выполнения/содержание</w:t>
            </w:r>
            <w:r>
              <w:rPr>
                <w:rFonts w:ascii="Times New Roman" w:hAnsi="Times New Roman"/>
                <w:sz w:val="24"/>
                <w:szCs w:val="24"/>
              </w:rPr>
              <w:t>;</w:t>
            </w:r>
          </w:p>
          <w:p w14:paraId="5E302F8C"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степень проработанности</w:t>
            </w:r>
            <w:r>
              <w:rPr>
                <w:rFonts w:ascii="Times New Roman" w:hAnsi="Times New Roman"/>
                <w:sz w:val="24"/>
                <w:szCs w:val="24"/>
              </w:rPr>
              <w:t>;</w:t>
            </w:r>
          </w:p>
          <w:p w14:paraId="799CF09D"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глубина раскрытия</w:t>
            </w:r>
            <w:r>
              <w:rPr>
                <w:rFonts w:ascii="Times New Roman" w:hAnsi="Times New Roman"/>
                <w:sz w:val="24"/>
                <w:szCs w:val="24"/>
              </w:rPr>
              <w:t>;</w:t>
            </w:r>
          </w:p>
          <w:p w14:paraId="14C7A050"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раскрытие источников информации, целесообразность их использования</w:t>
            </w:r>
            <w:r>
              <w:rPr>
                <w:rFonts w:ascii="Times New Roman" w:hAnsi="Times New Roman"/>
                <w:sz w:val="24"/>
                <w:szCs w:val="24"/>
              </w:rPr>
              <w:t>;</w:t>
            </w:r>
          </w:p>
          <w:p w14:paraId="495DD87B"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соответствие требованиям оформления</w:t>
            </w:r>
            <w:r>
              <w:rPr>
                <w:rFonts w:ascii="Times New Roman" w:hAnsi="Times New Roman"/>
                <w:sz w:val="24"/>
                <w:szCs w:val="24"/>
              </w:rPr>
              <w:t>;</w:t>
            </w:r>
          </w:p>
          <w:p w14:paraId="3046C219" w14:textId="77777777" w:rsidR="00E2792A" w:rsidRPr="0011621C" w:rsidRDefault="00E2792A" w:rsidP="00163708">
            <w:pPr>
              <w:spacing w:after="0" w:line="240" w:lineRule="auto"/>
              <w:rPr>
                <w:rFonts w:ascii="Times New Roman" w:hAnsi="Times New Roman"/>
                <w:sz w:val="24"/>
                <w:szCs w:val="24"/>
              </w:rPr>
            </w:pPr>
            <w:r w:rsidRPr="0011621C">
              <w:rPr>
                <w:rFonts w:ascii="Times New Roman" w:hAnsi="Times New Roman"/>
                <w:sz w:val="24"/>
                <w:szCs w:val="24"/>
              </w:rPr>
              <w:t>грамотность оформления</w:t>
            </w:r>
            <w:r>
              <w:rPr>
                <w:rFonts w:ascii="Times New Roman" w:hAnsi="Times New Roman"/>
                <w:sz w:val="24"/>
                <w:szCs w:val="24"/>
              </w:rPr>
              <w:t>;</w:t>
            </w:r>
          </w:p>
          <w:p w14:paraId="259103A3" w14:textId="77777777" w:rsidR="00E2792A" w:rsidRPr="0011621C" w:rsidRDefault="00E2792A" w:rsidP="00163708">
            <w:pPr>
              <w:spacing w:after="0" w:line="240" w:lineRule="auto"/>
              <w:rPr>
                <w:rFonts w:ascii="Times New Roman" w:hAnsi="Times New Roman"/>
                <w:bCs/>
                <w:sz w:val="24"/>
                <w:szCs w:val="24"/>
              </w:rPr>
            </w:pPr>
            <w:r>
              <w:rPr>
                <w:rFonts w:ascii="Times New Roman" w:hAnsi="Times New Roman"/>
                <w:bCs/>
                <w:sz w:val="24"/>
                <w:szCs w:val="24"/>
              </w:rPr>
              <w:t>активность;</w:t>
            </w:r>
          </w:p>
          <w:p w14:paraId="474553CA"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умение применять теоретический материал при решении практических задач</w:t>
            </w:r>
            <w:r>
              <w:rPr>
                <w:rFonts w:ascii="Times New Roman" w:hAnsi="Times New Roman"/>
                <w:bCs/>
                <w:sz w:val="24"/>
                <w:szCs w:val="24"/>
              </w:rPr>
              <w:t>;</w:t>
            </w:r>
          </w:p>
          <w:p w14:paraId="49AC427A"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понимание сущности обсуждаемых конкретных проблем, а также актуальности и практической значимости изучаемой дисциплины</w:t>
            </w:r>
          </w:p>
        </w:tc>
        <w:tc>
          <w:tcPr>
            <w:tcW w:w="1513" w:type="pct"/>
          </w:tcPr>
          <w:p w14:paraId="707F10D8"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Оценка результатов выполнения практической работы</w:t>
            </w:r>
          </w:p>
          <w:p w14:paraId="55B61618"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Экспертное наблюдение за ходом выполнения практической работы</w:t>
            </w:r>
          </w:p>
        </w:tc>
      </w:tr>
    </w:tbl>
    <w:p w14:paraId="067361A8" w14:textId="77777777" w:rsidR="00E2792A" w:rsidRPr="0011621C" w:rsidRDefault="00E2792A" w:rsidP="00E2792A">
      <w:pPr>
        <w:spacing w:after="0" w:line="240" w:lineRule="auto"/>
        <w:jc w:val="both"/>
        <w:rPr>
          <w:rFonts w:ascii="Times New Roman" w:hAnsi="Times New Roman"/>
          <w:b/>
          <w:sz w:val="24"/>
          <w:szCs w:val="24"/>
        </w:rPr>
      </w:pPr>
    </w:p>
    <w:p w14:paraId="13762C59" w14:textId="77777777" w:rsidR="00E2792A" w:rsidRPr="0011621C" w:rsidRDefault="00E2792A" w:rsidP="00E2792A">
      <w:pPr>
        <w:rPr>
          <w:lang w:val="x-none" w:eastAsia="x-none"/>
        </w:rPr>
      </w:pPr>
    </w:p>
    <w:p w14:paraId="378FFC4B" w14:textId="77777777" w:rsidR="00E2792A" w:rsidRPr="000446D8" w:rsidRDefault="00E2792A" w:rsidP="008F581F">
      <w:pPr>
        <w:spacing w:after="0"/>
        <w:jc w:val="right"/>
        <w:outlineLvl w:val="1"/>
        <w:rPr>
          <w:rFonts w:ascii="Times New Roman" w:hAnsi="Times New Roman"/>
          <w:b/>
          <w:bCs/>
          <w:sz w:val="24"/>
          <w:szCs w:val="24"/>
        </w:rPr>
      </w:pPr>
      <w:r w:rsidRPr="000446D8">
        <w:rPr>
          <w:rFonts w:ascii="Times New Roman" w:hAnsi="Times New Roman"/>
          <w:b/>
          <w:bCs/>
          <w:sz w:val="24"/>
          <w:szCs w:val="24"/>
        </w:rPr>
        <w:lastRenderedPageBreak/>
        <w:t xml:space="preserve">Приложение </w:t>
      </w:r>
      <w:r w:rsidR="00C12E87">
        <w:rPr>
          <w:rFonts w:ascii="Times New Roman" w:hAnsi="Times New Roman"/>
          <w:b/>
          <w:bCs/>
          <w:sz w:val="24"/>
          <w:szCs w:val="24"/>
        </w:rPr>
        <w:t>3</w:t>
      </w:r>
      <w:r w:rsidRPr="000446D8">
        <w:rPr>
          <w:rFonts w:ascii="Times New Roman" w:hAnsi="Times New Roman"/>
          <w:b/>
          <w:bCs/>
          <w:sz w:val="24"/>
          <w:szCs w:val="24"/>
        </w:rPr>
        <w:t>.15</w:t>
      </w:r>
    </w:p>
    <w:p w14:paraId="29CE984C" w14:textId="77777777" w:rsidR="00E2792A" w:rsidRPr="0011621C" w:rsidRDefault="00E2792A" w:rsidP="008F581F">
      <w:pPr>
        <w:spacing w:after="0"/>
        <w:jc w:val="right"/>
        <w:rPr>
          <w:rFonts w:ascii="Times New Roman" w:hAnsi="Times New Roman"/>
          <w:sz w:val="24"/>
          <w:szCs w:val="24"/>
        </w:rPr>
      </w:pPr>
      <w:r w:rsidRPr="0011621C">
        <w:rPr>
          <w:rFonts w:ascii="Times New Roman" w:hAnsi="Times New Roman"/>
          <w:sz w:val="24"/>
          <w:szCs w:val="24"/>
        </w:rPr>
        <w:t>к ПОП</w:t>
      </w:r>
      <w:r w:rsidR="00C12E87">
        <w:rPr>
          <w:rFonts w:ascii="Times New Roman" w:hAnsi="Times New Roman"/>
          <w:sz w:val="24"/>
          <w:szCs w:val="24"/>
        </w:rPr>
        <w:t>-П</w:t>
      </w:r>
      <w:r w:rsidRPr="0011621C">
        <w:rPr>
          <w:rFonts w:ascii="Times New Roman" w:hAnsi="Times New Roman"/>
          <w:sz w:val="24"/>
          <w:szCs w:val="24"/>
        </w:rPr>
        <w:t xml:space="preserve"> </w:t>
      </w:r>
      <w:r w:rsidRPr="008F581F">
        <w:rPr>
          <w:rFonts w:ascii="Times New Roman" w:hAnsi="Times New Roman"/>
          <w:iCs/>
          <w:sz w:val="24"/>
          <w:szCs w:val="24"/>
        </w:rPr>
        <w:t>по специальности</w:t>
      </w:r>
      <w:r w:rsidRPr="0011621C">
        <w:rPr>
          <w:rFonts w:ascii="Times New Roman" w:hAnsi="Times New Roman"/>
          <w:sz w:val="24"/>
          <w:szCs w:val="24"/>
        </w:rPr>
        <w:t xml:space="preserve"> </w:t>
      </w:r>
    </w:p>
    <w:p w14:paraId="75B56749" w14:textId="77777777" w:rsidR="00E2792A" w:rsidRPr="0011621C" w:rsidRDefault="00E2792A" w:rsidP="008F581F">
      <w:pPr>
        <w:spacing w:after="0"/>
        <w:jc w:val="right"/>
        <w:rPr>
          <w:rFonts w:ascii="Times New Roman" w:hAnsi="Times New Roman"/>
          <w:sz w:val="28"/>
          <w:szCs w:val="28"/>
          <w:vertAlign w:val="superscript"/>
        </w:rPr>
      </w:pPr>
      <w:r w:rsidRPr="0011621C">
        <w:rPr>
          <w:rFonts w:ascii="Times New Roman" w:hAnsi="Times New Roman"/>
          <w:sz w:val="24"/>
          <w:szCs w:val="24"/>
        </w:rPr>
        <w:t>44.02.04 Специальное дошкольное образование</w:t>
      </w:r>
    </w:p>
    <w:p w14:paraId="4B4846E4" w14:textId="77777777" w:rsidR="00E2792A" w:rsidRPr="0011621C" w:rsidRDefault="00E2792A" w:rsidP="00E2792A">
      <w:pPr>
        <w:jc w:val="center"/>
        <w:rPr>
          <w:rFonts w:ascii="Times New Roman" w:hAnsi="Times New Roman"/>
          <w:b/>
        </w:rPr>
      </w:pPr>
    </w:p>
    <w:p w14:paraId="2ED47DE8" w14:textId="77777777" w:rsidR="00E2792A" w:rsidRPr="0011621C" w:rsidRDefault="00E2792A" w:rsidP="00E2792A">
      <w:pPr>
        <w:jc w:val="center"/>
        <w:rPr>
          <w:rFonts w:ascii="Times New Roman" w:hAnsi="Times New Roman"/>
          <w:b/>
        </w:rPr>
      </w:pPr>
    </w:p>
    <w:p w14:paraId="28EF0865" w14:textId="77777777" w:rsidR="00E2792A" w:rsidRPr="0011621C" w:rsidRDefault="00E2792A" w:rsidP="00E2792A">
      <w:pPr>
        <w:jc w:val="center"/>
        <w:rPr>
          <w:rFonts w:ascii="Times New Roman" w:hAnsi="Times New Roman"/>
          <w:b/>
        </w:rPr>
      </w:pPr>
    </w:p>
    <w:p w14:paraId="7521DFBB" w14:textId="77777777" w:rsidR="00E2792A" w:rsidRPr="0011621C" w:rsidRDefault="00E2792A" w:rsidP="00E2792A">
      <w:pPr>
        <w:jc w:val="center"/>
        <w:rPr>
          <w:rFonts w:ascii="Times New Roman" w:hAnsi="Times New Roman"/>
          <w:b/>
        </w:rPr>
      </w:pPr>
    </w:p>
    <w:p w14:paraId="2F910F5B" w14:textId="77777777" w:rsidR="00E2792A" w:rsidRPr="0011621C" w:rsidRDefault="00E2792A" w:rsidP="00E2792A">
      <w:pPr>
        <w:jc w:val="center"/>
        <w:rPr>
          <w:rFonts w:ascii="Times New Roman" w:hAnsi="Times New Roman"/>
          <w:b/>
        </w:rPr>
      </w:pPr>
    </w:p>
    <w:p w14:paraId="6B06EACD" w14:textId="77777777" w:rsidR="00E2792A" w:rsidRPr="0011621C" w:rsidRDefault="00E2792A" w:rsidP="00E2792A">
      <w:pPr>
        <w:jc w:val="center"/>
        <w:rPr>
          <w:rFonts w:ascii="Times New Roman" w:hAnsi="Times New Roman"/>
          <w:b/>
        </w:rPr>
      </w:pPr>
    </w:p>
    <w:p w14:paraId="036AA506" w14:textId="77777777" w:rsidR="00E2792A" w:rsidRPr="0011621C" w:rsidRDefault="00E2792A" w:rsidP="00E2792A">
      <w:pPr>
        <w:jc w:val="center"/>
        <w:rPr>
          <w:rFonts w:ascii="Times New Roman" w:hAnsi="Times New Roman"/>
          <w:b/>
        </w:rPr>
      </w:pPr>
    </w:p>
    <w:p w14:paraId="2D49960C" w14:textId="77777777" w:rsidR="00E2792A" w:rsidRPr="000446D8" w:rsidRDefault="00E2792A" w:rsidP="00E2792A">
      <w:pPr>
        <w:spacing w:after="0" w:line="360" w:lineRule="auto"/>
        <w:jc w:val="center"/>
        <w:outlineLvl w:val="1"/>
        <w:rPr>
          <w:rFonts w:ascii="Times New Roman" w:hAnsi="Times New Roman"/>
          <w:b/>
          <w:bCs/>
          <w:sz w:val="24"/>
          <w:szCs w:val="24"/>
        </w:rPr>
      </w:pPr>
      <w:r w:rsidRPr="000446D8">
        <w:rPr>
          <w:rFonts w:ascii="Times New Roman" w:hAnsi="Times New Roman"/>
          <w:b/>
          <w:bCs/>
          <w:sz w:val="24"/>
          <w:szCs w:val="24"/>
        </w:rPr>
        <w:t>ПРИМЕРНАЯ РАБОЧАЯ ПРОГРАММА УЧЕБНОЙ ДИСЦИПЛИНЫ</w:t>
      </w:r>
      <w:r>
        <w:rPr>
          <w:rFonts w:ascii="Times New Roman" w:hAnsi="Times New Roman"/>
          <w:b/>
          <w:bCs/>
          <w:sz w:val="24"/>
          <w:szCs w:val="24"/>
        </w:rPr>
        <w:br/>
        <w:t>«</w:t>
      </w:r>
      <w:r w:rsidRPr="000446D8">
        <w:rPr>
          <w:rFonts w:ascii="Times New Roman" w:hAnsi="Times New Roman"/>
          <w:b/>
          <w:bCs/>
          <w:sz w:val="24"/>
          <w:szCs w:val="24"/>
        </w:rPr>
        <w:t>ОП</w:t>
      </w:r>
      <w:r>
        <w:rPr>
          <w:rFonts w:ascii="Times New Roman" w:hAnsi="Times New Roman"/>
          <w:b/>
          <w:bCs/>
          <w:sz w:val="24"/>
          <w:szCs w:val="24"/>
        </w:rPr>
        <w:t xml:space="preserve">.10 </w:t>
      </w:r>
      <w:r w:rsidRPr="000446D8">
        <w:rPr>
          <w:rFonts w:ascii="Times New Roman" w:hAnsi="Times New Roman"/>
          <w:b/>
          <w:bCs/>
          <w:sz w:val="24"/>
          <w:szCs w:val="24"/>
        </w:rPr>
        <w:t>МЕДИКО-БИОЛОГИЧЕСКИЕ ОСНОВЫ ОБУЧЕНИЯ И ВОСПИТАНИЯ ДЕТЕЙ С ОГРАНИЧЕННЫМИ ВОЗМОЖНОСТЯМИ ЗДОРОВЬЯ»</w:t>
      </w:r>
    </w:p>
    <w:p w14:paraId="7B0E0D0B" w14:textId="77777777" w:rsidR="00E2792A" w:rsidRPr="0011621C" w:rsidRDefault="00E2792A" w:rsidP="00E2792A">
      <w:pPr>
        <w:jc w:val="center"/>
        <w:rPr>
          <w:rFonts w:ascii="Times New Roman" w:hAnsi="Times New Roman"/>
          <w:b/>
          <w:sz w:val="24"/>
          <w:szCs w:val="24"/>
        </w:rPr>
      </w:pPr>
    </w:p>
    <w:p w14:paraId="65175229" w14:textId="77777777" w:rsidR="00E2792A" w:rsidRPr="0011621C" w:rsidRDefault="00E2792A" w:rsidP="00E2792A">
      <w:pPr>
        <w:rPr>
          <w:rFonts w:ascii="Times New Roman" w:hAnsi="Times New Roman"/>
          <w:b/>
        </w:rPr>
      </w:pPr>
    </w:p>
    <w:p w14:paraId="4AB7CFC7" w14:textId="77777777" w:rsidR="00E2792A" w:rsidRPr="0011621C" w:rsidRDefault="00E2792A" w:rsidP="00E2792A">
      <w:pPr>
        <w:rPr>
          <w:rFonts w:ascii="Times New Roman" w:hAnsi="Times New Roman"/>
          <w:b/>
        </w:rPr>
      </w:pPr>
    </w:p>
    <w:p w14:paraId="08AAD9D1" w14:textId="77777777" w:rsidR="00E2792A" w:rsidRPr="0011621C" w:rsidRDefault="00E2792A" w:rsidP="00E2792A">
      <w:pPr>
        <w:rPr>
          <w:rFonts w:ascii="Times New Roman" w:hAnsi="Times New Roman"/>
          <w:b/>
        </w:rPr>
      </w:pPr>
    </w:p>
    <w:p w14:paraId="1D72D635" w14:textId="77777777" w:rsidR="00E2792A" w:rsidRPr="0011621C" w:rsidRDefault="00E2792A" w:rsidP="00E2792A">
      <w:pPr>
        <w:rPr>
          <w:rFonts w:ascii="Times New Roman" w:hAnsi="Times New Roman"/>
          <w:b/>
        </w:rPr>
      </w:pPr>
    </w:p>
    <w:p w14:paraId="59907A55" w14:textId="77777777" w:rsidR="00E2792A" w:rsidRPr="0011621C" w:rsidRDefault="00E2792A" w:rsidP="00E2792A">
      <w:pPr>
        <w:rPr>
          <w:rFonts w:ascii="Times New Roman" w:hAnsi="Times New Roman"/>
          <w:b/>
        </w:rPr>
      </w:pPr>
    </w:p>
    <w:p w14:paraId="16B1E8DF" w14:textId="77777777" w:rsidR="00E2792A" w:rsidRPr="0011621C" w:rsidRDefault="00E2792A" w:rsidP="00E2792A">
      <w:pPr>
        <w:rPr>
          <w:rFonts w:ascii="Times New Roman" w:hAnsi="Times New Roman"/>
          <w:b/>
        </w:rPr>
      </w:pPr>
    </w:p>
    <w:p w14:paraId="423F6C42" w14:textId="77777777" w:rsidR="00E2792A" w:rsidRPr="0011621C" w:rsidRDefault="00E2792A" w:rsidP="00E2792A">
      <w:pPr>
        <w:rPr>
          <w:rFonts w:ascii="Times New Roman" w:hAnsi="Times New Roman"/>
          <w:b/>
        </w:rPr>
      </w:pPr>
    </w:p>
    <w:p w14:paraId="1628F120" w14:textId="77777777" w:rsidR="00E2792A" w:rsidRPr="0011621C" w:rsidRDefault="00E2792A" w:rsidP="00E2792A">
      <w:pPr>
        <w:rPr>
          <w:rFonts w:ascii="Times New Roman" w:hAnsi="Times New Roman"/>
          <w:b/>
        </w:rPr>
      </w:pPr>
    </w:p>
    <w:p w14:paraId="3BB7279A" w14:textId="77777777" w:rsidR="00E2792A" w:rsidRPr="0011621C" w:rsidRDefault="00E2792A" w:rsidP="00E2792A">
      <w:pPr>
        <w:rPr>
          <w:rFonts w:ascii="Times New Roman" w:hAnsi="Times New Roman"/>
          <w:b/>
        </w:rPr>
      </w:pPr>
    </w:p>
    <w:p w14:paraId="7C7703A7" w14:textId="77777777" w:rsidR="00E2792A" w:rsidRPr="0011621C" w:rsidRDefault="00E2792A" w:rsidP="00E2792A">
      <w:pPr>
        <w:rPr>
          <w:rFonts w:ascii="Times New Roman" w:hAnsi="Times New Roman"/>
          <w:b/>
        </w:rPr>
      </w:pPr>
    </w:p>
    <w:p w14:paraId="7CD40D28" w14:textId="77777777" w:rsidR="00E2792A" w:rsidRPr="0011621C" w:rsidRDefault="00E2792A" w:rsidP="00E2792A">
      <w:pPr>
        <w:rPr>
          <w:rFonts w:ascii="Times New Roman" w:hAnsi="Times New Roman"/>
          <w:b/>
        </w:rPr>
      </w:pPr>
    </w:p>
    <w:p w14:paraId="6E09C285" w14:textId="77777777" w:rsidR="00E2792A" w:rsidRPr="007047CC" w:rsidRDefault="00E2792A" w:rsidP="00E2792A">
      <w:pPr>
        <w:rPr>
          <w:rFonts w:ascii="Times New Roman" w:hAnsi="Times New Roman"/>
          <w:b/>
          <w:sz w:val="20"/>
          <w:szCs w:val="20"/>
        </w:rPr>
      </w:pPr>
    </w:p>
    <w:p w14:paraId="0778666D" w14:textId="77777777" w:rsidR="00E2792A" w:rsidRPr="007047CC" w:rsidRDefault="00E2792A" w:rsidP="00E2792A">
      <w:pPr>
        <w:rPr>
          <w:rFonts w:ascii="Times New Roman" w:hAnsi="Times New Roman"/>
          <w:b/>
          <w:sz w:val="20"/>
          <w:szCs w:val="20"/>
        </w:rPr>
      </w:pPr>
    </w:p>
    <w:p w14:paraId="30FE0BAF" w14:textId="77777777" w:rsidR="00E2792A" w:rsidRPr="00C12E87" w:rsidRDefault="00E2792A" w:rsidP="00E2792A">
      <w:pPr>
        <w:jc w:val="center"/>
        <w:rPr>
          <w:rFonts w:ascii="Times New Roman" w:hAnsi="Times New Roman"/>
          <w:b/>
          <w:i/>
          <w:sz w:val="24"/>
          <w:szCs w:val="24"/>
        </w:rPr>
      </w:pPr>
      <w:r w:rsidRPr="007047CC">
        <w:rPr>
          <w:rFonts w:ascii="Times New Roman" w:hAnsi="Times New Roman"/>
          <w:b/>
          <w:bCs/>
          <w:szCs w:val="20"/>
        </w:rPr>
        <w:t>2023 г.</w:t>
      </w:r>
      <w:r w:rsidRPr="0011621C">
        <w:rPr>
          <w:rFonts w:ascii="Times New Roman" w:hAnsi="Times New Roman"/>
          <w:b/>
          <w:bCs/>
        </w:rPr>
        <w:br w:type="page"/>
      </w:r>
      <w:r w:rsidRPr="008F581F">
        <w:rPr>
          <w:rFonts w:ascii="Times New Roman" w:hAnsi="Times New Roman"/>
          <w:b/>
          <w:iCs/>
          <w:sz w:val="24"/>
          <w:szCs w:val="24"/>
        </w:rPr>
        <w:lastRenderedPageBreak/>
        <w:t>СОДЕРЖАНИЕ</w:t>
      </w:r>
    </w:p>
    <w:p w14:paraId="1D13193C" w14:textId="77777777" w:rsidR="00E2792A" w:rsidRPr="0011621C" w:rsidRDefault="00E2792A" w:rsidP="00E2792A">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2792A" w:rsidRPr="0011621C" w14:paraId="1F6DEA20" w14:textId="77777777" w:rsidTr="00163708">
        <w:tc>
          <w:tcPr>
            <w:tcW w:w="7501" w:type="dxa"/>
          </w:tcPr>
          <w:p w14:paraId="00BBD26A" w14:textId="77777777" w:rsidR="00E2792A" w:rsidRPr="0011621C" w:rsidRDefault="00E2792A" w:rsidP="000B4E8B">
            <w:pPr>
              <w:numPr>
                <w:ilvl w:val="0"/>
                <w:numId w:val="70"/>
              </w:numPr>
              <w:suppressAutoHyphens/>
              <w:spacing w:after="160" w:line="259" w:lineRule="auto"/>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083E827" w14:textId="77777777" w:rsidR="00E2792A" w:rsidRPr="0011621C" w:rsidRDefault="00E2792A" w:rsidP="00163708">
            <w:pPr>
              <w:jc w:val="center"/>
              <w:rPr>
                <w:rFonts w:ascii="Times New Roman" w:hAnsi="Times New Roman"/>
                <w:b/>
                <w:sz w:val="24"/>
                <w:szCs w:val="24"/>
              </w:rPr>
            </w:pPr>
          </w:p>
        </w:tc>
      </w:tr>
      <w:tr w:rsidR="00E2792A" w:rsidRPr="0011621C" w14:paraId="755DCD33" w14:textId="77777777" w:rsidTr="00163708">
        <w:tc>
          <w:tcPr>
            <w:tcW w:w="7501" w:type="dxa"/>
          </w:tcPr>
          <w:p w14:paraId="56BB9747" w14:textId="77777777" w:rsidR="00E2792A" w:rsidRPr="0011621C" w:rsidRDefault="00E2792A" w:rsidP="000B4E8B">
            <w:pPr>
              <w:numPr>
                <w:ilvl w:val="0"/>
                <w:numId w:val="70"/>
              </w:numPr>
              <w:suppressAutoHyphens/>
              <w:spacing w:after="160" w:line="259" w:lineRule="auto"/>
              <w:rPr>
                <w:rFonts w:ascii="Times New Roman" w:hAnsi="Times New Roman"/>
                <w:b/>
                <w:sz w:val="24"/>
                <w:szCs w:val="24"/>
              </w:rPr>
            </w:pPr>
            <w:r w:rsidRPr="0011621C">
              <w:rPr>
                <w:rFonts w:ascii="Times New Roman" w:hAnsi="Times New Roman"/>
                <w:b/>
                <w:sz w:val="24"/>
                <w:szCs w:val="24"/>
              </w:rPr>
              <w:t>СТРУКТУРА И СОДЕРЖАНИЕ УЧЕБНОЙ ДИСЦИПЛИНЫ</w:t>
            </w:r>
          </w:p>
          <w:p w14:paraId="75A76DD5" w14:textId="77777777" w:rsidR="00E2792A" w:rsidRPr="0011621C" w:rsidRDefault="00E2792A" w:rsidP="000B4E8B">
            <w:pPr>
              <w:numPr>
                <w:ilvl w:val="0"/>
                <w:numId w:val="70"/>
              </w:numPr>
              <w:suppressAutoHyphens/>
              <w:spacing w:after="160" w:line="259" w:lineRule="auto"/>
              <w:rPr>
                <w:rFonts w:ascii="Times New Roman" w:hAnsi="Times New Roman"/>
                <w:b/>
                <w:sz w:val="24"/>
                <w:szCs w:val="24"/>
              </w:rPr>
            </w:pPr>
            <w:r w:rsidRPr="0011621C">
              <w:rPr>
                <w:rFonts w:ascii="Times New Roman" w:hAnsi="Times New Roman"/>
                <w:b/>
                <w:sz w:val="24"/>
                <w:szCs w:val="24"/>
              </w:rPr>
              <w:t>УСЛОВИЯ РЕАЛИЗАЦИИ УЧЕБНОЙ ДИСЦИПЛИНЫ</w:t>
            </w:r>
          </w:p>
        </w:tc>
        <w:tc>
          <w:tcPr>
            <w:tcW w:w="1854" w:type="dxa"/>
          </w:tcPr>
          <w:p w14:paraId="332D8BED" w14:textId="77777777" w:rsidR="00E2792A" w:rsidRPr="0011621C" w:rsidRDefault="00E2792A" w:rsidP="00163708">
            <w:pPr>
              <w:jc w:val="center"/>
              <w:rPr>
                <w:rFonts w:ascii="Times New Roman" w:hAnsi="Times New Roman"/>
                <w:b/>
                <w:sz w:val="24"/>
                <w:szCs w:val="24"/>
              </w:rPr>
            </w:pPr>
          </w:p>
        </w:tc>
      </w:tr>
      <w:tr w:rsidR="00E2792A" w:rsidRPr="0011621C" w14:paraId="5BE99325" w14:textId="77777777" w:rsidTr="00163708">
        <w:tc>
          <w:tcPr>
            <w:tcW w:w="7501" w:type="dxa"/>
          </w:tcPr>
          <w:p w14:paraId="2A961005" w14:textId="77777777" w:rsidR="00E2792A" w:rsidRPr="0011621C" w:rsidRDefault="00E2792A" w:rsidP="000B4E8B">
            <w:pPr>
              <w:numPr>
                <w:ilvl w:val="0"/>
                <w:numId w:val="70"/>
              </w:numPr>
              <w:suppressAutoHyphens/>
              <w:spacing w:after="160" w:line="259" w:lineRule="auto"/>
              <w:rPr>
                <w:rFonts w:ascii="Times New Roman" w:hAnsi="Times New Roman"/>
                <w:b/>
                <w:sz w:val="24"/>
                <w:szCs w:val="24"/>
              </w:rPr>
            </w:pPr>
            <w:r w:rsidRPr="0011621C">
              <w:rPr>
                <w:rFonts w:ascii="Times New Roman" w:hAnsi="Times New Roman"/>
                <w:b/>
                <w:sz w:val="24"/>
                <w:szCs w:val="24"/>
              </w:rPr>
              <w:t>КОНТРОЛЬ И ОЦЕНКА РЕЗУЛЬТАТОВ ОСВОЕНИЯ УЧЕБНОЙ ДИСЦИПЛИНЫ</w:t>
            </w:r>
          </w:p>
          <w:p w14:paraId="59F15845" w14:textId="77777777" w:rsidR="00E2792A" w:rsidRPr="0011621C" w:rsidRDefault="00E2792A" w:rsidP="00163708">
            <w:pPr>
              <w:suppressAutoHyphens/>
              <w:rPr>
                <w:rFonts w:ascii="Times New Roman" w:hAnsi="Times New Roman"/>
                <w:b/>
                <w:sz w:val="24"/>
                <w:szCs w:val="24"/>
              </w:rPr>
            </w:pPr>
          </w:p>
        </w:tc>
        <w:tc>
          <w:tcPr>
            <w:tcW w:w="1854" w:type="dxa"/>
          </w:tcPr>
          <w:p w14:paraId="1AD441B6" w14:textId="77777777" w:rsidR="00E2792A" w:rsidRPr="0011621C" w:rsidRDefault="00E2792A" w:rsidP="00163708">
            <w:pPr>
              <w:jc w:val="center"/>
              <w:rPr>
                <w:rFonts w:ascii="Times New Roman" w:hAnsi="Times New Roman"/>
                <w:b/>
                <w:sz w:val="24"/>
                <w:szCs w:val="24"/>
              </w:rPr>
            </w:pPr>
          </w:p>
        </w:tc>
      </w:tr>
    </w:tbl>
    <w:p w14:paraId="2ABEDCD7" w14:textId="77777777" w:rsidR="00E2792A" w:rsidRPr="000446D8" w:rsidRDefault="00E2792A" w:rsidP="000B4E8B">
      <w:pPr>
        <w:numPr>
          <w:ilvl w:val="0"/>
          <w:numId w:val="71"/>
        </w:numPr>
        <w:suppressAutoHyphens/>
        <w:spacing w:after="0"/>
        <w:ind w:left="0" w:firstLine="0"/>
        <w:jc w:val="center"/>
        <w:rPr>
          <w:rFonts w:ascii="Times New Roman" w:hAnsi="Times New Roman"/>
          <w:b/>
          <w:sz w:val="24"/>
          <w:szCs w:val="24"/>
        </w:rPr>
      </w:pPr>
      <w:r w:rsidRPr="0011621C">
        <w:rPr>
          <w:rFonts w:ascii="Times New Roman" w:hAnsi="Times New Roman"/>
          <w:b/>
        </w:rPr>
        <w:br w:type="page"/>
      </w:r>
      <w:r w:rsidRPr="000446D8">
        <w:rPr>
          <w:rFonts w:ascii="Times New Roman" w:hAnsi="Times New Roman"/>
          <w:b/>
          <w:sz w:val="24"/>
          <w:szCs w:val="24"/>
        </w:rPr>
        <w:lastRenderedPageBreak/>
        <w:t xml:space="preserve">ОБЩАЯ ХАРАКТЕРИСТИКА ПРИМЕРНОЙ ПРОГРАММЫ </w:t>
      </w:r>
      <w:r w:rsidRPr="000446D8">
        <w:rPr>
          <w:rFonts w:ascii="Times New Roman" w:hAnsi="Times New Roman"/>
          <w:b/>
          <w:sz w:val="24"/>
          <w:szCs w:val="24"/>
        </w:rPr>
        <w:br/>
        <w:t>УЧЕБНОЙ ДИСЦИПЛИНЫ</w:t>
      </w:r>
    </w:p>
    <w:p w14:paraId="772AFB3E" w14:textId="77777777" w:rsidR="00E2792A" w:rsidRPr="000446D8" w:rsidRDefault="00C12E87" w:rsidP="00E2792A">
      <w:pPr>
        <w:suppressAutoHyphens/>
        <w:spacing w:after="0"/>
        <w:jc w:val="center"/>
        <w:rPr>
          <w:rFonts w:ascii="Times New Roman" w:hAnsi="Times New Roman"/>
          <w:b/>
          <w:sz w:val="24"/>
          <w:szCs w:val="24"/>
        </w:rPr>
      </w:pPr>
      <w:r w:rsidRPr="000446D8">
        <w:rPr>
          <w:rFonts w:ascii="Times New Roman" w:hAnsi="Times New Roman"/>
          <w:b/>
          <w:sz w:val="24"/>
          <w:szCs w:val="24"/>
        </w:rPr>
        <w:t xml:space="preserve">«ОП.10 </w:t>
      </w:r>
      <w:r w:rsidRPr="000446D8">
        <w:rPr>
          <w:rFonts w:ascii="Times New Roman" w:eastAsia="Calibri" w:hAnsi="Times New Roman"/>
          <w:b/>
          <w:sz w:val="24"/>
          <w:szCs w:val="24"/>
          <w:lang w:eastAsia="en-US"/>
        </w:rPr>
        <w:t>МЕДИКО-БИОЛОГИЧЕСКИЕ ОСНОВЫ ОБУЧЕНИЯ И ВОСПИТАНИЯ ДЕТЕЙ»</w:t>
      </w:r>
    </w:p>
    <w:p w14:paraId="46F5833E" w14:textId="77777777" w:rsidR="00E2792A"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3B8B5F7" w14:textId="77777777" w:rsidR="00E2792A" w:rsidRPr="000446D8"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446D8">
        <w:rPr>
          <w:rFonts w:ascii="Times New Roman" w:hAnsi="Times New Roman"/>
          <w:b/>
          <w:sz w:val="24"/>
          <w:szCs w:val="24"/>
        </w:rPr>
        <w:t xml:space="preserve">1.1. Место дисциплины в структуре основной образовательной программы: </w:t>
      </w:r>
    </w:p>
    <w:p w14:paraId="7029B9C4" w14:textId="77777777" w:rsidR="00E2792A" w:rsidRPr="000446D8" w:rsidRDefault="00E2792A" w:rsidP="00E2792A">
      <w:pPr>
        <w:spacing w:after="0"/>
        <w:jc w:val="both"/>
        <w:rPr>
          <w:rFonts w:ascii="Times New Roman" w:hAnsi="Times New Roman"/>
          <w:b/>
          <w:sz w:val="24"/>
          <w:szCs w:val="24"/>
          <w:vertAlign w:val="superscript"/>
        </w:rPr>
      </w:pPr>
      <w:r w:rsidRPr="000446D8">
        <w:rPr>
          <w:rFonts w:ascii="Times New Roman" w:hAnsi="Times New Roman"/>
          <w:sz w:val="24"/>
          <w:szCs w:val="24"/>
        </w:rPr>
        <w:t>Учебная дисциплина «ОП.10</w:t>
      </w:r>
      <w:r w:rsidRPr="000446D8">
        <w:rPr>
          <w:rFonts w:ascii="Times New Roman" w:hAnsi="Times New Roman"/>
          <w:b/>
          <w:sz w:val="24"/>
          <w:szCs w:val="24"/>
        </w:rPr>
        <w:t xml:space="preserve"> </w:t>
      </w:r>
      <w:r w:rsidRPr="000446D8">
        <w:rPr>
          <w:rFonts w:ascii="Times New Roman" w:eastAsia="Calibri" w:hAnsi="Times New Roman"/>
          <w:sz w:val="24"/>
          <w:szCs w:val="24"/>
          <w:lang w:eastAsia="en-US"/>
        </w:rPr>
        <w:t>Медико-биологические основы обучения и воспитания детей</w:t>
      </w:r>
      <w:r w:rsidRPr="000446D8">
        <w:rPr>
          <w:rFonts w:ascii="Times New Roman" w:hAnsi="Times New Roman"/>
          <w:sz w:val="24"/>
          <w:szCs w:val="24"/>
        </w:rPr>
        <w:t>»</w:t>
      </w:r>
      <w:r w:rsidRPr="000446D8">
        <w:rPr>
          <w:rFonts w:ascii="Times New Roman" w:hAnsi="Times New Roman"/>
          <w:b/>
          <w:sz w:val="24"/>
          <w:szCs w:val="24"/>
          <w:vertAlign w:val="superscript"/>
        </w:rPr>
        <w:t xml:space="preserve"> </w:t>
      </w:r>
      <w:r w:rsidRPr="000446D8">
        <w:rPr>
          <w:rFonts w:ascii="Times New Roman" w:hAnsi="Times New Roman"/>
          <w:sz w:val="24"/>
          <w:szCs w:val="24"/>
        </w:rPr>
        <w:t>является обязательной частью общепрофессионально</w:t>
      </w:r>
      <w:r>
        <w:rPr>
          <w:rFonts w:ascii="Times New Roman" w:hAnsi="Times New Roman"/>
          <w:sz w:val="24"/>
          <w:szCs w:val="24"/>
        </w:rPr>
        <w:t>го</w:t>
      </w:r>
      <w:r w:rsidRPr="000446D8">
        <w:rPr>
          <w:rFonts w:ascii="Times New Roman" w:hAnsi="Times New Roman"/>
          <w:sz w:val="24"/>
          <w:szCs w:val="24"/>
        </w:rPr>
        <w:t xml:space="preserve"> примерной образовательной программы в</w:t>
      </w:r>
      <w:r>
        <w:rPr>
          <w:rFonts w:ascii="Times New Roman" w:hAnsi="Times New Roman"/>
          <w:sz w:val="24"/>
          <w:szCs w:val="24"/>
        </w:rPr>
        <w:t xml:space="preserve"> </w:t>
      </w:r>
      <w:r w:rsidRPr="000446D8">
        <w:rPr>
          <w:rFonts w:ascii="Times New Roman" w:hAnsi="Times New Roman"/>
          <w:sz w:val="24"/>
          <w:szCs w:val="24"/>
        </w:rPr>
        <w:t>соответствии с ФГОС СПО по специальности 44.02.04 Специальное дошкольное образование</w:t>
      </w:r>
      <w:r>
        <w:rPr>
          <w:rFonts w:ascii="Times New Roman" w:hAnsi="Times New Roman"/>
          <w:sz w:val="24"/>
          <w:szCs w:val="24"/>
        </w:rPr>
        <w:t>.</w:t>
      </w:r>
    </w:p>
    <w:p w14:paraId="0BC889C5" w14:textId="77777777" w:rsidR="00E2792A" w:rsidRPr="000446D8"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446D8">
        <w:rPr>
          <w:rFonts w:ascii="Times New Roman" w:hAnsi="Times New Roman"/>
          <w:sz w:val="24"/>
          <w:szCs w:val="24"/>
        </w:rPr>
        <w:t>Особое значение дисциплина имеет при формировании и развитии ОК 01, ОК 02, ОК 03, ОК 04.</w:t>
      </w:r>
    </w:p>
    <w:p w14:paraId="049BC762" w14:textId="77777777" w:rsidR="008F581F" w:rsidRDefault="008F581F" w:rsidP="00E2792A">
      <w:pPr>
        <w:spacing w:after="0"/>
        <w:ind w:firstLine="709"/>
        <w:rPr>
          <w:rFonts w:ascii="Times New Roman" w:hAnsi="Times New Roman"/>
          <w:b/>
          <w:sz w:val="24"/>
          <w:szCs w:val="24"/>
        </w:rPr>
      </w:pPr>
    </w:p>
    <w:p w14:paraId="2759FDE5" w14:textId="6E7E76AD" w:rsidR="00E2792A" w:rsidRPr="000446D8" w:rsidRDefault="00E2792A" w:rsidP="00E2792A">
      <w:pPr>
        <w:spacing w:after="0"/>
        <w:ind w:firstLine="709"/>
        <w:rPr>
          <w:rFonts w:ascii="Times New Roman" w:hAnsi="Times New Roman"/>
          <w:b/>
          <w:sz w:val="24"/>
          <w:szCs w:val="24"/>
        </w:rPr>
      </w:pPr>
      <w:r w:rsidRPr="000446D8">
        <w:rPr>
          <w:rFonts w:ascii="Times New Roman" w:hAnsi="Times New Roman"/>
          <w:b/>
          <w:sz w:val="24"/>
          <w:szCs w:val="24"/>
        </w:rPr>
        <w:t>1.2. Цель и планируемые результаты освоения дисциплины:</w:t>
      </w:r>
    </w:p>
    <w:p w14:paraId="426DFDED" w14:textId="77777777" w:rsidR="00E2792A" w:rsidRPr="000446D8" w:rsidRDefault="00E2792A" w:rsidP="00E2792A">
      <w:pPr>
        <w:suppressAutoHyphens/>
        <w:spacing w:after="0"/>
        <w:ind w:firstLine="709"/>
        <w:jc w:val="both"/>
        <w:rPr>
          <w:rFonts w:ascii="Times New Roman" w:hAnsi="Times New Roman"/>
          <w:sz w:val="24"/>
          <w:szCs w:val="24"/>
        </w:rPr>
      </w:pPr>
      <w:r w:rsidRPr="000446D8">
        <w:rPr>
          <w:rFonts w:ascii="Times New Roman" w:hAnsi="Times New Roman"/>
          <w:sz w:val="24"/>
          <w:szCs w:val="24"/>
        </w:rPr>
        <w:t xml:space="preserve">В рамках программы учебной дисциплины обучающимися осваиваются умения </w:t>
      </w:r>
      <w:r w:rsidRPr="000446D8">
        <w:rPr>
          <w:rFonts w:ascii="Times New Roman" w:hAnsi="Times New Roman"/>
          <w:sz w:val="24"/>
          <w:szCs w:val="24"/>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3969"/>
        <w:gridCol w:w="4508"/>
      </w:tblGrid>
      <w:tr w:rsidR="00E2792A" w:rsidRPr="0011621C" w14:paraId="6B934702" w14:textId="77777777" w:rsidTr="00163708">
        <w:trPr>
          <w:trHeight w:val="444"/>
        </w:trPr>
        <w:tc>
          <w:tcPr>
            <w:tcW w:w="1129" w:type="dxa"/>
          </w:tcPr>
          <w:p w14:paraId="10B34EBC" w14:textId="77777777" w:rsidR="00E2792A" w:rsidRPr="008F581F" w:rsidRDefault="00E2792A" w:rsidP="00163708">
            <w:pPr>
              <w:suppressAutoHyphens/>
              <w:spacing w:after="0" w:line="240" w:lineRule="auto"/>
              <w:jc w:val="center"/>
              <w:rPr>
                <w:rFonts w:ascii="Times New Roman" w:hAnsi="Times New Roman"/>
                <w:b/>
                <w:bCs/>
                <w:sz w:val="24"/>
                <w:szCs w:val="24"/>
              </w:rPr>
            </w:pPr>
            <w:r w:rsidRPr="008F581F">
              <w:rPr>
                <w:rFonts w:ascii="Times New Roman" w:hAnsi="Times New Roman"/>
                <w:b/>
                <w:bCs/>
                <w:sz w:val="24"/>
                <w:szCs w:val="24"/>
              </w:rPr>
              <w:t>Код</w:t>
            </w:r>
          </w:p>
          <w:p w14:paraId="49E02969" w14:textId="77777777" w:rsidR="00E2792A" w:rsidRPr="008F581F" w:rsidRDefault="00E2792A" w:rsidP="00163708">
            <w:pPr>
              <w:suppressAutoHyphens/>
              <w:spacing w:after="0" w:line="240" w:lineRule="auto"/>
              <w:jc w:val="center"/>
              <w:rPr>
                <w:rFonts w:ascii="Times New Roman" w:hAnsi="Times New Roman"/>
                <w:b/>
                <w:bCs/>
                <w:sz w:val="24"/>
                <w:szCs w:val="24"/>
              </w:rPr>
            </w:pPr>
            <w:r w:rsidRPr="008F581F">
              <w:rPr>
                <w:rFonts w:ascii="Times New Roman" w:hAnsi="Times New Roman"/>
                <w:b/>
                <w:bCs/>
                <w:sz w:val="24"/>
                <w:szCs w:val="24"/>
              </w:rPr>
              <w:t>ПК, ОК</w:t>
            </w:r>
          </w:p>
        </w:tc>
        <w:tc>
          <w:tcPr>
            <w:tcW w:w="3969" w:type="dxa"/>
          </w:tcPr>
          <w:p w14:paraId="37A173F1" w14:textId="77777777" w:rsidR="00E2792A" w:rsidRPr="008F581F" w:rsidRDefault="00E2792A" w:rsidP="00163708">
            <w:pPr>
              <w:suppressAutoHyphens/>
              <w:spacing w:after="0" w:line="240" w:lineRule="auto"/>
              <w:jc w:val="center"/>
              <w:rPr>
                <w:rFonts w:ascii="Times New Roman" w:hAnsi="Times New Roman"/>
                <w:b/>
                <w:bCs/>
                <w:sz w:val="24"/>
                <w:szCs w:val="24"/>
              </w:rPr>
            </w:pPr>
            <w:r w:rsidRPr="008F581F">
              <w:rPr>
                <w:rFonts w:ascii="Times New Roman" w:hAnsi="Times New Roman"/>
                <w:b/>
                <w:bCs/>
                <w:sz w:val="24"/>
                <w:szCs w:val="24"/>
              </w:rPr>
              <w:t>Умения</w:t>
            </w:r>
          </w:p>
        </w:tc>
        <w:tc>
          <w:tcPr>
            <w:tcW w:w="4508" w:type="dxa"/>
          </w:tcPr>
          <w:p w14:paraId="47E9B360" w14:textId="77777777" w:rsidR="00E2792A" w:rsidRPr="008F581F" w:rsidRDefault="00E2792A" w:rsidP="00163708">
            <w:pPr>
              <w:suppressAutoHyphens/>
              <w:spacing w:after="0" w:line="240" w:lineRule="auto"/>
              <w:jc w:val="center"/>
              <w:rPr>
                <w:rFonts w:ascii="Times New Roman" w:hAnsi="Times New Roman"/>
                <w:b/>
                <w:bCs/>
                <w:sz w:val="24"/>
                <w:szCs w:val="24"/>
              </w:rPr>
            </w:pPr>
            <w:r w:rsidRPr="008F581F">
              <w:rPr>
                <w:rFonts w:ascii="Times New Roman" w:hAnsi="Times New Roman"/>
                <w:b/>
                <w:bCs/>
                <w:sz w:val="24"/>
                <w:szCs w:val="24"/>
              </w:rPr>
              <w:t>Знания</w:t>
            </w:r>
          </w:p>
        </w:tc>
      </w:tr>
      <w:tr w:rsidR="00E2792A" w:rsidRPr="0011621C" w14:paraId="6E92DF13" w14:textId="77777777" w:rsidTr="00C12E87">
        <w:trPr>
          <w:trHeight w:val="3480"/>
        </w:trPr>
        <w:tc>
          <w:tcPr>
            <w:tcW w:w="1129" w:type="dxa"/>
          </w:tcPr>
          <w:p w14:paraId="0C180F77" w14:textId="77777777" w:rsidR="00E2792A" w:rsidRPr="008F581F" w:rsidRDefault="00E2792A" w:rsidP="00163708">
            <w:pPr>
              <w:suppressAutoHyphens/>
              <w:spacing w:after="0" w:line="240" w:lineRule="auto"/>
              <w:jc w:val="center"/>
              <w:rPr>
                <w:rFonts w:ascii="Times New Roman" w:hAnsi="Times New Roman"/>
                <w:sz w:val="24"/>
                <w:szCs w:val="24"/>
              </w:rPr>
            </w:pPr>
            <w:r w:rsidRPr="008F581F">
              <w:rPr>
                <w:rFonts w:ascii="Times New Roman" w:hAnsi="Times New Roman"/>
                <w:sz w:val="24"/>
                <w:szCs w:val="24"/>
              </w:rPr>
              <w:t>ОК 01</w:t>
            </w:r>
          </w:p>
          <w:p w14:paraId="121605E6" w14:textId="77777777" w:rsidR="00C12E87" w:rsidRPr="008F581F" w:rsidRDefault="00C12E87" w:rsidP="00163708">
            <w:pPr>
              <w:suppressAutoHyphens/>
              <w:spacing w:after="0" w:line="240" w:lineRule="auto"/>
              <w:jc w:val="center"/>
              <w:rPr>
                <w:rFonts w:ascii="Times New Roman" w:hAnsi="Times New Roman"/>
                <w:sz w:val="24"/>
                <w:szCs w:val="24"/>
              </w:rPr>
            </w:pPr>
          </w:p>
          <w:p w14:paraId="71ED0ED6" w14:textId="77777777" w:rsidR="00C12E87" w:rsidRPr="008F581F" w:rsidRDefault="00C12E87" w:rsidP="00163708">
            <w:pPr>
              <w:suppressAutoHyphens/>
              <w:spacing w:after="0" w:line="240" w:lineRule="auto"/>
              <w:jc w:val="center"/>
              <w:rPr>
                <w:rFonts w:ascii="Times New Roman" w:hAnsi="Times New Roman"/>
                <w:sz w:val="24"/>
                <w:szCs w:val="24"/>
              </w:rPr>
            </w:pPr>
          </w:p>
          <w:p w14:paraId="2E5F101E" w14:textId="77777777" w:rsidR="00C12E87" w:rsidRPr="008F581F" w:rsidRDefault="00C12E87" w:rsidP="00163708">
            <w:pPr>
              <w:suppressAutoHyphens/>
              <w:spacing w:after="0" w:line="240" w:lineRule="auto"/>
              <w:jc w:val="center"/>
              <w:rPr>
                <w:rFonts w:ascii="Times New Roman" w:hAnsi="Times New Roman"/>
                <w:sz w:val="24"/>
                <w:szCs w:val="24"/>
              </w:rPr>
            </w:pPr>
          </w:p>
          <w:p w14:paraId="0FFA29CA" w14:textId="77777777" w:rsidR="00C12E87" w:rsidRPr="008F581F" w:rsidRDefault="00C12E87" w:rsidP="00163708">
            <w:pPr>
              <w:suppressAutoHyphens/>
              <w:spacing w:after="0" w:line="240" w:lineRule="auto"/>
              <w:jc w:val="center"/>
              <w:rPr>
                <w:rFonts w:ascii="Times New Roman" w:hAnsi="Times New Roman"/>
                <w:sz w:val="24"/>
                <w:szCs w:val="24"/>
              </w:rPr>
            </w:pPr>
          </w:p>
          <w:p w14:paraId="0B21EA86" w14:textId="77777777" w:rsidR="00C12E87" w:rsidRPr="008F581F" w:rsidRDefault="00C12E87" w:rsidP="00163708">
            <w:pPr>
              <w:suppressAutoHyphens/>
              <w:spacing w:after="0" w:line="240" w:lineRule="auto"/>
              <w:jc w:val="center"/>
              <w:rPr>
                <w:rFonts w:ascii="Times New Roman" w:hAnsi="Times New Roman"/>
                <w:sz w:val="24"/>
                <w:szCs w:val="24"/>
              </w:rPr>
            </w:pPr>
          </w:p>
          <w:p w14:paraId="2F2EDCBD" w14:textId="77777777" w:rsidR="00C12E87" w:rsidRPr="008F581F" w:rsidRDefault="00C12E87" w:rsidP="00163708">
            <w:pPr>
              <w:suppressAutoHyphens/>
              <w:spacing w:after="0" w:line="240" w:lineRule="auto"/>
              <w:jc w:val="center"/>
              <w:rPr>
                <w:rFonts w:ascii="Times New Roman" w:hAnsi="Times New Roman"/>
                <w:sz w:val="24"/>
                <w:szCs w:val="24"/>
              </w:rPr>
            </w:pPr>
          </w:p>
          <w:p w14:paraId="33D71222" w14:textId="77777777" w:rsidR="00C12E87" w:rsidRPr="008F581F" w:rsidRDefault="00C12E87" w:rsidP="00163708">
            <w:pPr>
              <w:suppressAutoHyphens/>
              <w:spacing w:after="0" w:line="240" w:lineRule="auto"/>
              <w:jc w:val="center"/>
              <w:rPr>
                <w:rFonts w:ascii="Times New Roman" w:hAnsi="Times New Roman"/>
                <w:sz w:val="24"/>
                <w:szCs w:val="24"/>
              </w:rPr>
            </w:pPr>
          </w:p>
          <w:p w14:paraId="5CDF632A" w14:textId="77777777" w:rsidR="00C12E87" w:rsidRPr="008F581F" w:rsidRDefault="00C12E87" w:rsidP="00163708">
            <w:pPr>
              <w:suppressAutoHyphens/>
              <w:spacing w:after="0" w:line="240" w:lineRule="auto"/>
              <w:jc w:val="center"/>
              <w:rPr>
                <w:rFonts w:ascii="Times New Roman" w:hAnsi="Times New Roman"/>
                <w:sz w:val="24"/>
                <w:szCs w:val="24"/>
              </w:rPr>
            </w:pPr>
          </w:p>
          <w:p w14:paraId="00EC20AC" w14:textId="77777777" w:rsidR="00C12E87" w:rsidRPr="008F581F" w:rsidRDefault="00C12E87" w:rsidP="00163708">
            <w:pPr>
              <w:suppressAutoHyphens/>
              <w:spacing w:after="0" w:line="240" w:lineRule="auto"/>
              <w:jc w:val="center"/>
              <w:rPr>
                <w:rFonts w:ascii="Times New Roman" w:hAnsi="Times New Roman"/>
                <w:sz w:val="24"/>
                <w:szCs w:val="24"/>
              </w:rPr>
            </w:pPr>
          </w:p>
          <w:p w14:paraId="7DAE14DD" w14:textId="77777777" w:rsidR="00C12E87" w:rsidRPr="008F581F" w:rsidRDefault="00C12E87" w:rsidP="00163708">
            <w:pPr>
              <w:suppressAutoHyphens/>
              <w:spacing w:after="0" w:line="240" w:lineRule="auto"/>
              <w:jc w:val="center"/>
              <w:rPr>
                <w:rFonts w:ascii="Times New Roman" w:hAnsi="Times New Roman"/>
                <w:sz w:val="24"/>
                <w:szCs w:val="24"/>
              </w:rPr>
            </w:pPr>
          </w:p>
          <w:p w14:paraId="1A634CD6" w14:textId="77777777" w:rsidR="00C12E87" w:rsidRPr="008F581F" w:rsidRDefault="00C12E87" w:rsidP="00163708">
            <w:pPr>
              <w:suppressAutoHyphens/>
              <w:spacing w:after="0" w:line="240" w:lineRule="auto"/>
              <w:jc w:val="center"/>
              <w:rPr>
                <w:rFonts w:ascii="Times New Roman" w:hAnsi="Times New Roman"/>
                <w:sz w:val="24"/>
                <w:szCs w:val="24"/>
              </w:rPr>
            </w:pPr>
          </w:p>
          <w:p w14:paraId="6E8777FE" w14:textId="77777777" w:rsidR="00E2792A" w:rsidRPr="008F581F" w:rsidRDefault="00E2792A" w:rsidP="00163708">
            <w:pPr>
              <w:suppressAutoHyphens/>
              <w:spacing w:after="0" w:line="240" w:lineRule="auto"/>
              <w:jc w:val="center"/>
              <w:rPr>
                <w:rFonts w:ascii="Times New Roman" w:hAnsi="Times New Roman"/>
                <w:sz w:val="24"/>
                <w:szCs w:val="24"/>
              </w:rPr>
            </w:pPr>
          </w:p>
        </w:tc>
        <w:tc>
          <w:tcPr>
            <w:tcW w:w="3969" w:type="dxa"/>
          </w:tcPr>
          <w:p w14:paraId="5E134BB3" w14:textId="77777777" w:rsidR="00E2792A" w:rsidRPr="0011621C" w:rsidRDefault="00E2792A" w:rsidP="00163708">
            <w:pPr>
              <w:suppressAutoHyphens/>
              <w:spacing w:after="0" w:line="240" w:lineRule="auto"/>
              <w:jc w:val="both"/>
              <w:rPr>
                <w:rFonts w:ascii="Times New Roman" w:hAnsi="Times New Roman"/>
                <w:sz w:val="24"/>
                <w:szCs w:val="24"/>
                <w:lang w:val="x-none" w:eastAsia="x-none"/>
              </w:rPr>
            </w:pPr>
            <w:r w:rsidRPr="0011621C">
              <w:rPr>
                <w:rFonts w:ascii="Times New Roman" w:hAnsi="Times New Roman"/>
                <w:sz w:val="24"/>
                <w:szCs w:val="24"/>
                <w:lang w:val="x-none" w:eastAsia="x-none"/>
              </w:rPr>
              <w:t>распознавать задачу и/или проблему в профессиональном и/или социальном контексте;</w:t>
            </w:r>
            <w:r w:rsidRPr="0011621C">
              <w:rPr>
                <w:rFonts w:ascii="Times New Roman" w:hAnsi="Times New Roman"/>
                <w:sz w:val="24"/>
                <w:szCs w:val="24"/>
                <w:lang w:eastAsia="x-none"/>
              </w:rPr>
              <w:t xml:space="preserve"> </w:t>
            </w:r>
            <w:r w:rsidRPr="0011621C">
              <w:rPr>
                <w:rFonts w:ascii="Times New Roman" w:hAnsi="Times New Roman"/>
                <w:sz w:val="24"/>
                <w:szCs w:val="24"/>
                <w:lang w:val="x-none" w:eastAsia="x-none"/>
              </w:rPr>
              <w:t>владеть актуальными методами работы в профессиональной и смежных сферах;</w:t>
            </w:r>
            <w:r w:rsidRPr="0011621C">
              <w:rPr>
                <w:rFonts w:ascii="Times New Roman" w:hAnsi="Times New Roman"/>
                <w:sz w:val="24"/>
                <w:szCs w:val="24"/>
                <w:lang w:eastAsia="x-none"/>
              </w:rPr>
              <w:t xml:space="preserve"> определять задачи для поиска информации; структурировать получаемую информацию; определять и выстраивать траектории профессионального развития и самообразования; организовывать работу коллектива и команды;</w:t>
            </w:r>
          </w:p>
        </w:tc>
        <w:tc>
          <w:tcPr>
            <w:tcW w:w="4508" w:type="dxa"/>
          </w:tcPr>
          <w:p w14:paraId="254BF8C2" w14:textId="77777777" w:rsidR="00E2792A" w:rsidRPr="0011621C" w:rsidRDefault="00E2792A" w:rsidP="00C12E87">
            <w:pPr>
              <w:suppressAutoHyphens/>
              <w:spacing w:after="0" w:line="240" w:lineRule="auto"/>
              <w:jc w:val="both"/>
              <w:rPr>
                <w:rFonts w:ascii="Times New Roman" w:hAnsi="Times New Roman"/>
                <w:sz w:val="24"/>
                <w:szCs w:val="24"/>
                <w:lang w:eastAsia="x-none"/>
              </w:rPr>
            </w:pPr>
            <w:r w:rsidRPr="0011621C">
              <w:rPr>
                <w:rFonts w:ascii="Times New Roman" w:hAnsi="Times New Roman"/>
                <w:sz w:val="24"/>
                <w:szCs w:val="24"/>
                <w:lang w:val="x-none" w:eastAsia="x-none"/>
              </w:rPr>
              <w:t>основные источники информации и ресурсы для решения задач и проблем в профессиональном и/или социальном контексте;</w:t>
            </w:r>
            <w:r w:rsidRPr="0011621C">
              <w:rPr>
                <w:rFonts w:ascii="Times New Roman" w:hAnsi="Times New Roman"/>
                <w:sz w:val="24"/>
                <w:szCs w:val="24"/>
                <w:lang w:eastAsia="x-none"/>
              </w:rPr>
              <w:t xml:space="preserve"> номенклатура информационных источников, применяемых в профессиональной деятельности; приемы структурирования информации; возможные траектории профессионального развития и самообразования; психологические </w:t>
            </w:r>
          </w:p>
        </w:tc>
      </w:tr>
      <w:tr w:rsidR="00C12E87" w:rsidRPr="0011621C" w14:paraId="491D0EC2" w14:textId="77777777" w:rsidTr="00C12E87">
        <w:trPr>
          <w:trHeight w:val="921"/>
        </w:trPr>
        <w:tc>
          <w:tcPr>
            <w:tcW w:w="1129" w:type="dxa"/>
          </w:tcPr>
          <w:p w14:paraId="1384C960" w14:textId="77777777" w:rsidR="00C12E87" w:rsidRPr="008F581F" w:rsidRDefault="00C12E87" w:rsidP="00163708">
            <w:pPr>
              <w:suppressAutoHyphens/>
              <w:spacing w:after="0" w:line="240" w:lineRule="auto"/>
              <w:jc w:val="center"/>
              <w:rPr>
                <w:rFonts w:ascii="Times New Roman" w:hAnsi="Times New Roman"/>
                <w:sz w:val="24"/>
                <w:szCs w:val="24"/>
              </w:rPr>
            </w:pPr>
            <w:r w:rsidRPr="008F581F">
              <w:rPr>
                <w:rFonts w:ascii="Times New Roman" w:hAnsi="Times New Roman"/>
                <w:sz w:val="24"/>
                <w:szCs w:val="24"/>
              </w:rPr>
              <w:t>ОК 02</w:t>
            </w:r>
          </w:p>
          <w:p w14:paraId="682E29E2" w14:textId="77777777" w:rsidR="00C12E87" w:rsidRPr="008F581F" w:rsidRDefault="00C12E87" w:rsidP="00163708">
            <w:pPr>
              <w:suppressAutoHyphens/>
              <w:spacing w:after="0" w:line="240" w:lineRule="auto"/>
              <w:jc w:val="center"/>
              <w:rPr>
                <w:rFonts w:ascii="Times New Roman" w:hAnsi="Times New Roman"/>
                <w:sz w:val="24"/>
                <w:szCs w:val="24"/>
              </w:rPr>
            </w:pPr>
          </w:p>
          <w:p w14:paraId="4E09C447" w14:textId="77777777" w:rsidR="00C12E87" w:rsidRPr="008F581F" w:rsidRDefault="00C12E87" w:rsidP="00163708">
            <w:pPr>
              <w:suppressAutoHyphens/>
              <w:spacing w:after="0" w:line="240" w:lineRule="auto"/>
              <w:jc w:val="center"/>
              <w:rPr>
                <w:rFonts w:ascii="Times New Roman" w:hAnsi="Times New Roman"/>
                <w:sz w:val="24"/>
                <w:szCs w:val="24"/>
              </w:rPr>
            </w:pPr>
          </w:p>
        </w:tc>
        <w:tc>
          <w:tcPr>
            <w:tcW w:w="3969" w:type="dxa"/>
          </w:tcPr>
          <w:p w14:paraId="67BBB753" w14:textId="77777777" w:rsidR="00C12E87" w:rsidRPr="0011621C" w:rsidRDefault="00C12E87" w:rsidP="00163708">
            <w:pPr>
              <w:suppressAutoHyphens/>
              <w:spacing w:after="0" w:line="240" w:lineRule="auto"/>
              <w:jc w:val="both"/>
              <w:rPr>
                <w:rFonts w:ascii="Times New Roman" w:hAnsi="Times New Roman"/>
                <w:sz w:val="24"/>
                <w:szCs w:val="24"/>
                <w:lang w:val="x-none" w:eastAsia="x-none"/>
              </w:rPr>
            </w:pPr>
            <w:r>
              <w:rPr>
                <w:rFonts w:ascii="Times New Roman" w:hAnsi="Times New Roman"/>
                <w:sz w:val="24"/>
                <w:szCs w:val="24"/>
                <w:lang w:eastAsia="x-none"/>
              </w:rPr>
              <w:t>о</w:t>
            </w:r>
            <w:r w:rsidRPr="0011621C">
              <w:rPr>
                <w:rFonts w:ascii="Times New Roman" w:hAnsi="Times New Roman"/>
                <w:sz w:val="24"/>
                <w:szCs w:val="24"/>
                <w:lang w:val="x-none" w:eastAsia="x-none"/>
              </w:rPr>
              <w:t>созна</w:t>
            </w:r>
            <w:r w:rsidRPr="0011621C">
              <w:rPr>
                <w:rFonts w:ascii="Times New Roman" w:hAnsi="Times New Roman"/>
                <w:sz w:val="24"/>
                <w:szCs w:val="24"/>
                <w:lang w:eastAsia="x-none"/>
              </w:rPr>
              <w:t>вать</w:t>
            </w:r>
            <w:r w:rsidRPr="0011621C">
              <w:rPr>
                <w:rFonts w:ascii="Times New Roman" w:hAnsi="Times New Roman"/>
                <w:sz w:val="24"/>
                <w:szCs w:val="24"/>
                <w:lang w:val="x-none" w:eastAsia="x-none"/>
              </w:rPr>
              <w:t xml:space="preserve"> и деятельно выража</w:t>
            </w:r>
            <w:r w:rsidRPr="0011621C">
              <w:rPr>
                <w:rFonts w:ascii="Times New Roman" w:hAnsi="Times New Roman"/>
                <w:sz w:val="24"/>
                <w:szCs w:val="24"/>
                <w:lang w:eastAsia="x-none"/>
              </w:rPr>
              <w:t>ть</w:t>
            </w:r>
            <w:r w:rsidRPr="0011621C">
              <w:rPr>
                <w:rFonts w:ascii="Times New Roman" w:hAnsi="Times New Roman"/>
                <w:sz w:val="24"/>
                <w:szCs w:val="24"/>
                <w:lang w:val="x-none" w:eastAsia="x-none"/>
              </w:rPr>
              <w:t xml:space="preserve"> приоритетную ценность каждой человеческой жизни</w:t>
            </w:r>
          </w:p>
        </w:tc>
        <w:tc>
          <w:tcPr>
            <w:tcW w:w="4508" w:type="dxa"/>
          </w:tcPr>
          <w:p w14:paraId="2774DBB2" w14:textId="77777777" w:rsidR="00C12E87" w:rsidRPr="0011621C" w:rsidRDefault="00C12E87" w:rsidP="00163708">
            <w:pPr>
              <w:suppressAutoHyphens/>
              <w:spacing w:after="0" w:line="240" w:lineRule="auto"/>
              <w:jc w:val="both"/>
              <w:rPr>
                <w:rFonts w:ascii="Times New Roman" w:hAnsi="Times New Roman"/>
                <w:sz w:val="24"/>
                <w:szCs w:val="24"/>
                <w:lang w:val="x-none" w:eastAsia="x-none"/>
              </w:rPr>
            </w:pPr>
            <w:r w:rsidRPr="0011621C">
              <w:rPr>
                <w:rFonts w:ascii="Times New Roman" w:hAnsi="Times New Roman"/>
                <w:sz w:val="24"/>
                <w:szCs w:val="24"/>
                <w:lang w:eastAsia="x-none"/>
              </w:rPr>
              <w:t>основы деятельности коллектива, психологические особенности личности; основы проектной деятельности;</w:t>
            </w:r>
          </w:p>
        </w:tc>
      </w:tr>
      <w:tr w:rsidR="00C12E87" w:rsidRPr="0011621C" w14:paraId="2A9B2C72" w14:textId="77777777" w:rsidTr="00163708">
        <w:trPr>
          <w:trHeight w:val="1982"/>
        </w:trPr>
        <w:tc>
          <w:tcPr>
            <w:tcW w:w="1129" w:type="dxa"/>
          </w:tcPr>
          <w:p w14:paraId="7ACC132C" w14:textId="77777777" w:rsidR="00C12E87" w:rsidRPr="008F581F" w:rsidRDefault="00C12E87" w:rsidP="00163708">
            <w:pPr>
              <w:suppressAutoHyphens/>
              <w:spacing w:after="0" w:line="240" w:lineRule="auto"/>
              <w:jc w:val="center"/>
              <w:rPr>
                <w:rFonts w:ascii="Times New Roman" w:hAnsi="Times New Roman"/>
                <w:sz w:val="24"/>
                <w:szCs w:val="24"/>
              </w:rPr>
            </w:pPr>
          </w:p>
          <w:p w14:paraId="02087201" w14:textId="77777777" w:rsidR="00C12E87" w:rsidRPr="008F581F" w:rsidRDefault="00C12E87" w:rsidP="00163708">
            <w:pPr>
              <w:suppressAutoHyphens/>
              <w:spacing w:after="0" w:line="240" w:lineRule="auto"/>
              <w:jc w:val="center"/>
              <w:rPr>
                <w:rFonts w:ascii="Times New Roman" w:hAnsi="Times New Roman"/>
                <w:sz w:val="24"/>
                <w:szCs w:val="24"/>
              </w:rPr>
            </w:pPr>
          </w:p>
          <w:p w14:paraId="190A3CF3" w14:textId="77777777" w:rsidR="00C12E87" w:rsidRPr="008F581F" w:rsidRDefault="00C12E87" w:rsidP="00163708">
            <w:pPr>
              <w:suppressAutoHyphens/>
              <w:spacing w:after="0" w:line="240" w:lineRule="auto"/>
              <w:jc w:val="center"/>
              <w:rPr>
                <w:rFonts w:ascii="Times New Roman" w:hAnsi="Times New Roman"/>
                <w:sz w:val="24"/>
                <w:szCs w:val="24"/>
              </w:rPr>
            </w:pPr>
            <w:r w:rsidRPr="008F581F">
              <w:rPr>
                <w:rFonts w:ascii="Times New Roman" w:hAnsi="Times New Roman"/>
                <w:sz w:val="24"/>
                <w:szCs w:val="24"/>
              </w:rPr>
              <w:t>ОК 04</w:t>
            </w:r>
          </w:p>
        </w:tc>
        <w:tc>
          <w:tcPr>
            <w:tcW w:w="3969" w:type="dxa"/>
          </w:tcPr>
          <w:p w14:paraId="38D0ECAE" w14:textId="77777777" w:rsidR="00C12E87" w:rsidRPr="0011621C" w:rsidRDefault="00C12E87" w:rsidP="00163708">
            <w:pPr>
              <w:suppressAutoHyphens/>
              <w:spacing w:after="0" w:line="240" w:lineRule="auto"/>
              <w:jc w:val="both"/>
              <w:rPr>
                <w:rFonts w:ascii="Times New Roman" w:hAnsi="Times New Roman"/>
                <w:sz w:val="24"/>
                <w:szCs w:val="24"/>
                <w:lang w:val="x-none" w:eastAsia="x-none"/>
              </w:rPr>
            </w:pPr>
            <w:r>
              <w:rPr>
                <w:rFonts w:ascii="Times New Roman" w:hAnsi="Times New Roman"/>
                <w:sz w:val="24"/>
                <w:szCs w:val="24"/>
                <w:lang w:eastAsia="x-none"/>
              </w:rPr>
              <w:t>с</w:t>
            </w:r>
            <w:proofErr w:type="spellStart"/>
            <w:r w:rsidRPr="0011621C">
              <w:rPr>
                <w:rFonts w:ascii="Times New Roman" w:hAnsi="Times New Roman"/>
                <w:sz w:val="24"/>
                <w:szCs w:val="24"/>
                <w:lang w:val="x-none" w:eastAsia="x-none"/>
              </w:rPr>
              <w:t>облюда</w:t>
            </w:r>
            <w:r w:rsidRPr="0011621C">
              <w:rPr>
                <w:rFonts w:ascii="Times New Roman" w:hAnsi="Times New Roman"/>
                <w:sz w:val="24"/>
                <w:szCs w:val="24"/>
                <w:lang w:eastAsia="x-none"/>
              </w:rPr>
              <w:t>ть</w:t>
            </w:r>
            <w:proofErr w:type="spellEnd"/>
            <w:r w:rsidRPr="0011621C">
              <w:rPr>
                <w:rFonts w:ascii="Times New Roman" w:hAnsi="Times New Roman"/>
                <w:sz w:val="24"/>
                <w:szCs w:val="24"/>
                <w:lang w:val="x-none" w:eastAsia="x-none"/>
              </w:rPr>
              <w:t xml:space="preserve"> и пропагандир</w:t>
            </w:r>
            <w:r w:rsidRPr="0011621C">
              <w:rPr>
                <w:rFonts w:ascii="Times New Roman" w:hAnsi="Times New Roman"/>
                <w:sz w:val="24"/>
                <w:szCs w:val="24"/>
                <w:lang w:eastAsia="x-none"/>
              </w:rPr>
              <w:t>овать</w:t>
            </w:r>
            <w:r w:rsidRPr="0011621C">
              <w:rPr>
                <w:rFonts w:ascii="Times New Roman" w:hAnsi="Times New Roman"/>
                <w:sz w:val="24"/>
                <w:szCs w:val="24"/>
                <w:lang w:val="x-none" w:eastAsia="x-none"/>
              </w:rPr>
              <w:t xml:space="preserve"> здоровый образ жизни (здоровое питание, соблюдение гигиены, режим занятий и отдыха, физическая активность), демонстрир</w:t>
            </w:r>
            <w:r w:rsidRPr="0011621C">
              <w:rPr>
                <w:rFonts w:ascii="Times New Roman" w:hAnsi="Times New Roman"/>
                <w:sz w:val="24"/>
                <w:szCs w:val="24"/>
                <w:lang w:eastAsia="x-none"/>
              </w:rPr>
              <w:t>овать</w:t>
            </w:r>
            <w:r w:rsidRPr="0011621C">
              <w:rPr>
                <w:rFonts w:ascii="Times New Roman" w:hAnsi="Times New Roman"/>
                <w:sz w:val="24"/>
                <w:szCs w:val="24"/>
                <w:lang w:val="x-none" w:eastAsia="x-none"/>
              </w:rPr>
              <w:t xml:space="preserve"> стремление к физическому совершенствованию</w:t>
            </w:r>
          </w:p>
        </w:tc>
        <w:tc>
          <w:tcPr>
            <w:tcW w:w="4508" w:type="dxa"/>
          </w:tcPr>
          <w:p w14:paraId="421494BF" w14:textId="77777777" w:rsidR="00C12E87" w:rsidRPr="0011621C" w:rsidRDefault="00C12E87" w:rsidP="00163708">
            <w:pPr>
              <w:suppressAutoHyphens/>
              <w:spacing w:after="0" w:line="240" w:lineRule="auto"/>
              <w:jc w:val="both"/>
              <w:rPr>
                <w:rFonts w:ascii="Times New Roman" w:hAnsi="Times New Roman"/>
                <w:sz w:val="24"/>
                <w:szCs w:val="24"/>
                <w:lang w:val="x-none" w:eastAsia="x-none"/>
              </w:rPr>
            </w:pPr>
            <w:r>
              <w:rPr>
                <w:rFonts w:ascii="Times New Roman" w:hAnsi="Times New Roman"/>
                <w:sz w:val="24"/>
                <w:szCs w:val="24"/>
                <w:lang w:eastAsia="x-none"/>
              </w:rPr>
              <w:t xml:space="preserve">по </w:t>
            </w:r>
            <w:r w:rsidRPr="0011621C">
              <w:rPr>
                <w:rFonts w:ascii="Times New Roman" w:hAnsi="Times New Roman"/>
                <w:sz w:val="24"/>
                <w:szCs w:val="24"/>
                <w:lang w:eastAsia="x-none"/>
              </w:rPr>
              <w:t>соблюдению здорового образа жизни; основы пропаганды здорового образа жизни;</w:t>
            </w:r>
          </w:p>
        </w:tc>
      </w:tr>
    </w:tbl>
    <w:p w14:paraId="1E04C8B7" w14:textId="77777777" w:rsidR="00E2792A" w:rsidRPr="0011621C" w:rsidRDefault="00E2792A" w:rsidP="00E2792A">
      <w:pPr>
        <w:suppressAutoHyphens/>
        <w:spacing w:after="240" w:line="240" w:lineRule="auto"/>
        <w:rPr>
          <w:rFonts w:ascii="Times New Roman" w:hAnsi="Times New Roman"/>
          <w:b/>
        </w:rPr>
      </w:pPr>
    </w:p>
    <w:p w14:paraId="3894C9E8" w14:textId="77777777" w:rsidR="00E2792A" w:rsidRPr="00C12E87" w:rsidRDefault="00E2792A" w:rsidP="00E2792A">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C12E87">
        <w:rPr>
          <w:rFonts w:ascii="Times New Roman" w:hAnsi="Times New Roman"/>
          <w:b/>
          <w:sz w:val="24"/>
          <w:szCs w:val="24"/>
        </w:rPr>
        <w:lastRenderedPageBreak/>
        <w:t>2. СТРУКТУРА И СОДЕРЖАНИЕ УЧЕБНОЙ ДИСЦИПЛИНЫ</w:t>
      </w:r>
    </w:p>
    <w:p w14:paraId="3F129050" w14:textId="77777777" w:rsidR="00E2792A" w:rsidRPr="00C12E87" w:rsidRDefault="00E2792A" w:rsidP="00E2792A">
      <w:pPr>
        <w:suppressAutoHyphens/>
        <w:spacing w:after="240" w:line="240" w:lineRule="auto"/>
        <w:ind w:firstLine="709"/>
        <w:rPr>
          <w:rFonts w:ascii="Times New Roman" w:hAnsi="Times New Roman"/>
          <w:b/>
          <w:sz w:val="24"/>
          <w:szCs w:val="24"/>
        </w:rPr>
      </w:pPr>
      <w:r w:rsidRPr="00C12E8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792A" w:rsidRPr="00C12E87" w14:paraId="4BB50050" w14:textId="77777777" w:rsidTr="00163708">
        <w:trPr>
          <w:trHeight w:val="490"/>
        </w:trPr>
        <w:tc>
          <w:tcPr>
            <w:tcW w:w="3685" w:type="pct"/>
            <w:vAlign w:val="center"/>
          </w:tcPr>
          <w:p w14:paraId="46372E65" w14:textId="77777777" w:rsidR="00E2792A" w:rsidRPr="00C12E87" w:rsidRDefault="00E2792A" w:rsidP="00163708">
            <w:pPr>
              <w:suppressAutoHyphens/>
              <w:spacing w:after="0"/>
              <w:jc w:val="center"/>
              <w:rPr>
                <w:rFonts w:ascii="Times New Roman" w:hAnsi="Times New Roman"/>
                <w:b/>
                <w:sz w:val="24"/>
                <w:szCs w:val="24"/>
              </w:rPr>
            </w:pPr>
            <w:r w:rsidRPr="00C12E87">
              <w:rPr>
                <w:rFonts w:ascii="Times New Roman" w:hAnsi="Times New Roman"/>
                <w:b/>
                <w:sz w:val="24"/>
                <w:szCs w:val="24"/>
              </w:rPr>
              <w:t>Вид учебной работы</w:t>
            </w:r>
          </w:p>
        </w:tc>
        <w:tc>
          <w:tcPr>
            <w:tcW w:w="1315" w:type="pct"/>
            <w:vAlign w:val="center"/>
          </w:tcPr>
          <w:p w14:paraId="4DFBB0A8" w14:textId="77777777" w:rsidR="00E2792A" w:rsidRPr="00C12E87" w:rsidRDefault="00E2792A" w:rsidP="00163708">
            <w:pPr>
              <w:suppressAutoHyphens/>
              <w:spacing w:after="0"/>
              <w:jc w:val="center"/>
              <w:rPr>
                <w:rFonts w:ascii="Times New Roman" w:hAnsi="Times New Roman"/>
                <w:b/>
                <w:iCs/>
                <w:sz w:val="24"/>
                <w:szCs w:val="24"/>
              </w:rPr>
            </w:pPr>
            <w:r w:rsidRPr="00C12E87">
              <w:rPr>
                <w:rFonts w:ascii="Times New Roman" w:hAnsi="Times New Roman"/>
                <w:b/>
                <w:iCs/>
                <w:sz w:val="24"/>
                <w:szCs w:val="24"/>
              </w:rPr>
              <w:t>Объем в часах</w:t>
            </w:r>
          </w:p>
        </w:tc>
      </w:tr>
      <w:tr w:rsidR="00E2792A" w:rsidRPr="00C12E87" w14:paraId="3EF0BF94" w14:textId="77777777" w:rsidTr="00163708">
        <w:trPr>
          <w:trHeight w:val="490"/>
        </w:trPr>
        <w:tc>
          <w:tcPr>
            <w:tcW w:w="3685" w:type="pct"/>
            <w:vAlign w:val="center"/>
          </w:tcPr>
          <w:p w14:paraId="79D9CA63" w14:textId="77777777" w:rsidR="00E2792A" w:rsidRPr="00C12E87" w:rsidRDefault="00E2792A" w:rsidP="00163708">
            <w:pPr>
              <w:suppressAutoHyphens/>
              <w:spacing w:after="0"/>
              <w:rPr>
                <w:rFonts w:ascii="Times New Roman" w:hAnsi="Times New Roman"/>
                <w:b/>
                <w:sz w:val="24"/>
                <w:szCs w:val="24"/>
              </w:rPr>
            </w:pPr>
            <w:r w:rsidRPr="00C12E87">
              <w:rPr>
                <w:rFonts w:ascii="Times New Roman" w:hAnsi="Times New Roman"/>
                <w:b/>
                <w:sz w:val="24"/>
                <w:szCs w:val="24"/>
              </w:rPr>
              <w:t>Объем образовательной программы учебной дисциплины</w:t>
            </w:r>
          </w:p>
        </w:tc>
        <w:tc>
          <w:tcPr>
            <w:tcW w:w="1315" w:type="pct"/>
            <w:vAlign w:val="center"/>
          </w:tcPr>
          <w:p w14:paraId="33362330" w14:textId="77777777" w:rsidR="00E2792A" w:rsidRPr="00C12E87" w:rsidRDefault="00E2792A" w:rsidP="00163708">
            <w:pPr>
              <w:suppressAutoHyphens/>
              <w:spacing w:after="0"/>
              <w:jc w:val="center"/>
              <w:rPr>
                <w:rFonts w:ascii="Times New Roman" w:hAnsi="Times New Roman"/>
                <w:iCs/>
                <w:sz w:val="24"/>
                <w:szCs w:val="24"/>
              </w:rPr>
            </w:pPr>
            <w:r w:rsidRPr="00C12E87">
              <w:rPr>
                <w:rFonts w:ascii="Times New Roman" w:hAnsi="Times New Roman"/>
                <w:iCs/>
                <w:sz w:val="24"/>
                <w:szCs w:val="24"/>
              </w:rPr>
              <w:t>36</w:t>
            </w:r>
          </w:p>
        </w:tc>
      </w:tr>
      <w:tr w:rsidR="00E2792A" w:rsidRPr="00C12E87" w14:paraId="267237B0" w14:textId="77777777" w:rsidTr="00163708">
        <w:trPr>
          <w:trHeight w:val="490"/>
        </w:trPr>
        <w:tc>
          <w:tcPr>
            <w:tcW w:w="3685" w:type="pct"/>
            <w:vAlign w:val="center"/>
          </w:tcPr>
          <w:p w14:paraId="34F2741F" w14:textId="77777777" w:rsidR="00E2792A" w:rsidRPr="00C12E87" w:rsidRDefault="00E2792A" w:rsidP="00163708">
            <w:pPr>
              <w:suppressAutoHyphens/>
              <w:spacing w:after="0"/>
              <w:rPr>
                <w:rFonts w:ascii="Times New Roman" w:hAnsi="Times New Roman"/>
                <w:b/>
                <w:sz w:val="24"/>
                <w:szCs w:val="24"/>
              </w:rPr>
            </w:pPr>
            <w:r w:rsidRPr="00C12E87">
              <w:rPr>
                <w:rFonts w:ascii="Times New Roman" w:hAnsi="Times New Roman"/>
                <w:b/>
                <w:sz w:val="24"/>
                <w:szCs w:val="24"/>
              </w:rPr>
              <w:t>в т.ч. в форме практической подготовки</w:t>
            </w:r>
          </w:p>
        </w:tc>
        <w:tc>
          <w:tcPr>
            <w:tcW w:w="1315" w:type="pct"/>
            <w:vAlign w:val="center"/>
          </w:tcPr>
          <w:p w14:paraId="545D9D8E" w14:textId="77777777" w:rsidR="00E2792A" w:rsidRPr="00C12E87" w:rsidRDefault="00E2792A" w:rsidP="00163708">
            <w:pPr>
              <w:suppressAutoHyphens/>
              <w:spacing w:after="0"/>
              <w:jc w:val="center"/>
              <w:rPr>
                <w:rFonts w:ascii="Times New Roman" w:hAnsi="Times New Roman"/>
                <w:iCs/>
                <w:sz w:val="24"/>
                <w:szCs w:val="24"/>
              </w:rPr>
            </w:pPr>
            <w:r w:rsidRPr="00C12E87">
              <w:rPr>
                <w:rFonts w:ascii="Times New Roman" w:hAnsi="Times New Roman"/>
                <w:iCs/>
                <w:sz w:val="24"/>
                <w:szCs w:val="24"/>
              </w:rPr>
              <w:t>14</w:t>
            </w:r>
          </w:p>
        </w:tc>
      </w:tr>
      <w:tr w:rsidR="00E2792A" w:rsidRPr="00C12E87" w14:paraId="55CC8C1A" w14:textId="77777777" w:rsidTr="00163708">
        <w:trPr>
          <w:trHeight w:val="336"/>
        </w:trPr>
        <w:tc>
          <w:tcPr>
            <w:tcW w:w="5000" w:type="pct"/>
            <w:gridSpan w:val="2"/>
            <w:vAlign w:val="center"/>
          </w:tcPr>
          <w:p w14:paraId="06CF3262" w14:textId="77777777" w:rsidR="00E2792A" w:rsidRPr="00C12E87" w:rsidRDefault="00E2792A" w:rsidP="00163708">
            <w:pPr>
              <w:suppressAutoHyphens/>
              <w:spacing w:after="0"/>
              <w:rPr>
                <w:rFonts w:ascii="Times New Roman" w:hAnsi="Times New Roman"/>
                <w:sz w:val="24"/>
                <w:szCs w:val="24"/>
              </w:rPr>
            </w:pPr>
            <w:r w:rsidRPr="00C12E87">
              <w:rPr>
                <w:rFonts w:ascii="Times New Roman" w:hAnsi="Times New Roman"/>
                <w:sz w:val="24"/>
                <w:szCs w:val="24"/>
              </w:rPr>
              <w:t>в т. ч.:</w:t>
            </w:r>
          </w:p>
        </w:tc>
      </w:tr>
      <w:tr w:rsidR="00E2792A" w:rsidRPr="00C12E87" w14:paraId="5DFF8A5A" w14:textId="77777777" w:rsidTr="00163708">
        <w:trPr>
          <w:trHeight w:val="490"/>
        </w:trPr>
        <w:tc>
          <w:tcPr>
            <w:tcW w:w="3685" w:type="pct"/>
            <w:vAlign w:val="center"/>
          </w:tcPr>
          <w:p w14:paraId="2327AB9F" w14:textId="77777777" w:rsidR="00E2792A" w:rsidRPr="00C12E87" w:rsidRDefault="00E2792A" w:rsidP="00163708">
            <w:pPr>
              <w:suppressAutoHyphens/>
              <w:spacing w:after="0" w:line="240" w:lineRule="auto"/>
              <w:rPr>
                <w:rFonts w:ascii="Times New Roman" w:hAnsi="Times New Roman"/>
                <w:sz w:val="24"/>
                <w:szCs w:val="24"/>
              </w:rPr>
            </w:pPr>
            <w:r w:rsidRPr="00C12E87">
              <w:rPr>
                <w:rFonts w:ascii="Times New Roman" w:hAnsi="Times New Roman"/>
                <w:sz w:val="24"/>
                <w:szCs w:val="24"/>
              </w:rPr>
              <w:t>теоретическое обучение</w:t>
            </w:r>
          </w:p>
        </w:tc>
        <w:tc>
          <w:tcPr>
            <w:tcW w:w="1315" w:type="pct"/>
            <w:vAlign w:val="center"/>
          </w:tcPr>
          <w:p w14:paraId="43EFB500" w14:textId="77777777" w:rsidR="00E2792A" w:rsidRPr="00C12E87" w:rsidRDefault="00E2792A" w:rsidP="00163708">
            <w:pPr>
              <w:suppressAutoHyphens/>
              <w:spacing w:after="0"/>
              <w:jc w:val="center"/>
              <w:rPr>
                <w:rFonts w:ascii="Times New Roman" w:hAnsi="Times New Roman"/>
                <w:iCs/>
                <w:sz w:val="24"/>
                <w:szCs w:val="24"/>
              </w:rPr>
            </w:pPr>
            <w:r w:rsidRPr="00C12E87">
              <w:rPr>
                <w:rFonts w:ascii="Times New Roman" w:hAnsi="Times New Roman"/>
                <w:iCs/>
                <w:sz w:val="24"/>
                <w:szCs w:val="24"/>
              </w:rPr>
              <w:t>22</w:t>
            </w:r>
          </w:p>
        </w:tc>
      </w:tr>
      <w:tr w:rsidR="00E2792A" w:rsidRPr="00C12E87" w14:paraId="3AC34D31" w14:textId="77777777" w:rsidTr="00163708">
        <w:trPr>
          <w:trHeight w:val="490"/>
        </w:trPr>
        <w:tc>
          <w:tcPr>
            <w:tcW w:w="3685" w:type="pct"/>
            <w:vAlign w:val="center"/>
          </w:tcPr>
          <w:p w14:paraId="2F6B983B" w14:textId="77777777" w:rsidR="00E2792A" w:rsidRPr="00C12E87" w:rsidRDefault="00E2792A" w:rsidP="00163708">
            <w:pPr>
              <w:suppressAutoHyphens/>
              <w:spacing w:after="0" w:line="240" w:lineRule="auto"/>
              <w:rPr>
                <w:rFonts w:ascii="Times New Roman" w:hAnsi="Times New Roman"/>
                <w:sz w:val="24"/>
                <w:szCs w:val="24"/>
              </w:rPr>
            </w:pPr>
            <w:r w:rsidRPr="00C12E87">
              <w:rPr>
                <w:rFonts w:ascii="Times New Roman" w:hAnsi="Times New Roman"/>
                <w:sz w:val="24"/>
                <w:szCs w:val="24"/>
              </w:rPr>
              <w:t>лабораторные работы</w:t>
            </w:r>
          </w:p>
        </w:tc>
        <w:tc>
          <w:tcPr>
            <w:tcW w:w="1315" w:type="pct"/>
            <w:vAlign w:val="center"/>
          </w:tcPr>
          <w:p w14:paraId="4DBBDABC" w14:textId="77777777" w:rsidR="00E2792A" w:rsidRPr="00C12E87" w:rsidRDefault="00E2792A" w:rsidP="00163708">
            <w:pPr>
              <w:suppressAutoHyphens/>
              <w:spacing w:after="0"/>
              <w:jc w:val="center"/>
              <w:rPr>
                <w:rFonts w:ascii="Times New Roman" w:hAnsi="Times New Roman"/>
                <w:iCs/>
                <w:sz w:val="24"/>
                <w:szCs w:val="24"/>
              </w:rPr>
            </w:pPr>
            <w:r w:rsidRPr="00C12E87">
              <w:rPr>
                <w:rFonts w:ascii="Times New Roman" w:hAnsi="Times New Roman"/>
                <w:iCs/>
                <w:sz w:val="24"/>
                <w:szCs w:val="24"/>
              </w:rPr>
              <w:t>14</w:t>
            </w:r>
          </w:p>
        </w:tc>
      </w:tr>
      <w:tr w:rsidR="00E2792A" w:rsidRPr="00C12E87" w14:paraId="0775B56A" w14:textId="77777777" w:rsidTr="00163708">
        <w:trPr>
          <w:trHeight w:val="267"/>
        </w:trPr>
        <w:tc>
          <w:tcPr>
            <w:tcW w:w="3685" w:type="pct"/>
            <w:vAlign w:val="center"/>
          </w:tcPr>
          <w:p w14:paraId="7175240B" w14:textId="77777777" w:rsidR="00E2792A" w:rsidRPr="00C12E87" w:rsidRDefault="00E2792A" w:rsidP="00163708">
            <w:pPr>
              <w:suppressAutoHyphens/>
              <w:spacing w:after="0"/>
              <w:rPr>
                <w:rFonts w:ascii="Times New Roman" w:hAnsi="Times New Roman"/>
                <w:sz w:val="24"/>
                <w:szCs w:val="24"/>
              </w:rPr>
            </w:pPr>
            <w:r w:rsidRPr="00C12E87">
              <w:rPr>
                <w:rFonts w:ascii="Times New Roman" w:hAnsi="Times New Roman"/>
                <w:sz w:val="24"/>
                <w:szCs w:val="24"/>
              </w:rPr>
              <w:t xml:space="preserve">Самостоятельная работа </w:t>
            </w:r>
            <w:r w:rsidRPr="00C12E87">
              <w:rPr>
                <w:rFonts w:ascii="Times New Roman" w:hAnsi="Times New Roman"/>
                <w:b/>
                <w:sz w:val="24"/>
                <w:szCs w:val="24"/>
                <w:vertAlign w:val="superscript"/>
              </w:rPr>
              <w:footnoteReference w:id="8"/>
            </w:r>
          </w:p>
        </w:tc>
        <w:tc>
          <w:tcPr>
            <w:tcW w:w="1315" w:type="pct"/>
            <w:vAlign w:val="center"/>
          </w:tcPr>
          <w:p w14:paraId="35F4B2A2" w14:textId="77777777" w:rsidR="00E2792A" w:rsidRPr="00C12E87" w:rsidRDefault="00E2792A" w:rsidP="00163708">
            <w:pPr>
              <w:suppressAutoHyphens/>
              <w:spacing w:after="0"/>
              <w:jc w:val="center"/>
              <w:rPr>
                <w:rFonts w:ascii="Times New Roman" w:hAnsi="Times New Roman"/>
                <w:iCs/>
                <w:sz w:val="24"/>
                <w:szCs w:val="24"/>
              </w:rPr>
            </w:pPr>
          </w:p>
        </w:tc>
      </w:tr>
      <w:tr w:rsidR="00E2792A" w:rsidRPr="00C12E87" w14:paraId="350E7F79" w14:textId="77777777" w:rsidTr="00163708">
        <w:trPr>
          <w:trHeight w:val="331"/>
        </w:trPr>
        <w:tc>
          <w:tcPr>
            <w:tcW w:w="3685" w:type="pct"/>
            <w:vAlign w:val="center"/>
          </w:tcPr>
          <w:p w14:paraId="49BD5EB3" w14:textId="77777777" w:rsidR="00E2792A" w:rsidRPr="00C12E87" w:rsidRDefault="00E2792A" w:rsidP="00163708">
            <w:pPr>
              <w:suppressAutoHyphens/>
              <w:spacing w:after="0"/>
              <w:rPr>
                <w:rFonts w:ascii="Times New Roman" w:hAnsi="Times New Roman"/>
                <w:sz w:val="24"/>
                <w:szCs w:val="24"/>
              </w:rPr>
            </w:pPr>
            <w:r w:rsidRPr="00C12E87">
              <w:rPr>
                <w:rFonts w:ascii="Times New Roman" w:hAnsi="Times New Roman"/>
                <w:b/>
                <w:iCs/>
                <w:sz w:val="24"/>
                <w:szCs w:val="24"/>
              </w:rPr>
              <w:t>Промежуточная аттестация</w:t>
            </w:r>
          </w:p>
        </w:tc>
        <w:tc>
          <w:tcPr>
            <w:tcW w:w="1315" w:type="pct"/>
            <w:vAlign w:val="center"/>
          </w:tcPr>
          <w:p w14:paraId="00E6E5E7" w14:textId="77777777" w:rsidR="00E2792A" w:rsidRPr="00C12E87" w:rsidRDefault="00E2792A" w:rsidP="00163708">
            <w:pPr>
              <w:suppressAutoHyphens/>
              <w:spacing w:after="0"/>
              <w:jc w:val="center"/>
              <w:rPr>
                <w:rFonts w:ascii="Times New Roman" w:hAnsi="Times New Roman"/>
                <w:iCs/>
                <w:sz w:val="24"/>
                <w:szCs w:val="24"/>
              </w:rPr>
            </w:pPr>
          </w:p>
        </w:tc>
      </w:tr>
    </w:tbl>
    <w:p w14:paraId="083D1369" w14:textId="77777777" w:rsidR="00E2792A" w:rsidRPr="0011621C" w:rsidRDefault="00E2792A" w:rsidP="00E2792A">
      <w:pPr>
        <w:rPr>
          <w:rFonts w:ascii="Times New Roman" w:hAnsi="Times New Roman"/>
          <w:b/>
        </w:rPr>
        <w:sectPr w:rsidR="00E2792A" w:rsidRPr="0011621C" w:rsidSect="00163708">
          <w:pgSz w:w="11906" w:h="16838"/>
          <w:pgMar w:top="1134" w:right="850" w:bottom="284" w:left="1701" w:header="708" w:footer="708" w:gutter="0"/>
          <w:cols w:space="720"/>
          <w:docGrid w:linePitch="299"/>
        </w:sectPr>
      </w:pPr>
    </w:p>
    <w:p w14:paraId="2A1E68F1" w14:textId="77777777" w:rsidR="00E2792A" w:rsidRPr="00C12E87" w:rsidRDefault="00E2792A" w:rsidP="00E2792A">
      <w:pPr>
        <w:ind w:firstLine="709"/>
        <w:rPr>
          <w:rFonts w:ascii="Times New Roman" w:hAnsi="Times New Roman"/>
          <w:b/>
          <w:bCs/>
          <w:sz w:val="24"/>
          <w:szCs w:val="24"/>
        </w:rPr>
      </w:pPr>
      <w:r w:rsidRPr="00C12E87">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3"/>
        <w:gridCol w:w="9197"/>
        <w:gridCol w:w="1622"/>
        <w:gridCol w:w="1781"/>
      </w:tblGrid>
      <w:tr w:rsidR="00E2792A" w:rsidRPr="008F581F" w14:paraId="3EEF05C6" w14:textId="77777777" w:rsidTr="00163708">
        <w:tc>
          <w:tcPr>
            <w:tcW w:w="798" w:type="pct"/>
            <w:vAlign w:val="center"/>
          </w:tcPr>
          <w:p w14:paraId="6BACB3D0" w14:textId="77777777" w:rsidR="00E2792A" w:rsidRPr="008F581F" w:rsidRDefault="00E2792A" w:rsidP="00163708">
            <w:pPr>
              <w:suppressAutoHyphens/>
              <w:spacing w:after="0" w:line="240" w:lineRule="auto"/>
              <w:jc w:val="center"/>
              <w:rPr>
                <w:rFonts w:ascii="Times New Roman" w:hAnsi="Times New Roman"/>
                <w:b/>
                <w:bCs/>
              </w:rPr>
            </w:pPr>
            <w:r w:rsidRPr="008F581F">
              <w:rPr>
                <w:rFonts w:ascii="Times New Roman" w:hAnsi="Times New Roman"/>
                <w:b/>
                <w:bCs/>
              </w:rPr>
              <w:t>Наименование разделов и тем</w:t>
            </w:r>
          </w:p>
        </w:tc>
        <w:tc>
          <w:tcPr>
            <w:tcW w:w="3067" w:type="pct"/>
            <w:vAlign w:val="center"/>
          </w:tcPr>
          <w:p w14:paraId="5B7B14FB" w14:textId="77777777" w:rsidR="00E2792A" w:rsidRPr="008F581F" w:rsidRDefault="00C12E87" w:rsidP="00163708">
            <w:pPr>
              <w:suppressAutoHyphens/>
              <w:spacing w:after="0" w:line="240" w:lineRule="auto"/>
              <w:jc w:val="center"/>
              <w:rPr>
                <w:rFonts w:ascii="Times New Roman" w:hAnsi="Times New Roman"/>
                <w:b/>
                <w:bCs/>
              </w:rPr>
            </w:pPr>
            <w:r w:rsidRPr="008F581F">
              <w:rPr>
                <w:rFonts w:ascii="Times New Roman" w:hAnsi="Times New Roman"/>
                <w:b/>
                <w:bCs/>
              </w:rPr>
              <w:t>Содержание учебного материала и формы организации деятельности обучающихся</w:t>
            </w:r>
          </w:p>
        </w:tc>
        <w:tc>
          <w:tcPr>
            <w:tcW w:w="541" w:type="pct"/>
            <w:vAlign w:val="center"/>
          </w:tcPr>
          <w:p w14:paraId="1BE0BE52" w14:textId="77777777" w:rsidR="00E2792A" w:rsidRPr="008F581F" w:rsidRDefault="00E2792A" w:rsidP="00163708">
            <w:pPr>
              <w:suppressAutoHyphens/>
              <w:spacing w:after="0" w:line="240" w:lineRule="auto"/>
              <w:jc w:val="center"/>
              <w:rPr>
                <w:rFonts w:ascii="Times New Roman" w:hAnsi="Times New Roman"/>
                <w:b/>
                <w:bCs/>
              </w:rPr>
            </w:pPr>
            <w:r w:rsidRPr="008F581F">
              <w:rPr>
                <w:rFonts w:ascii="Times New Roman" w:hAnsi="Times New Roman"/>
                <w:b/>
                <w:bCs/>
              </w:rPr>
              <w:t xml:space="preserve">Объем, </w:t>
            </w:r>
            <w:proofErr w:type="spellStart"/>
            <w:r w:rsidRPr="008F581F">
              <w:rPr>
                <w:rFonts w:ascii="Times New Roman" w:hAnsi="Times New Roman"/>
                <w:b/>
                <w:bCs/>
              </w:rPr>
              <w:t>ак</w:t>
            </w:r>
            <w:proofErr w:type="spellEnd"/>
            <w:r w:rsidRPr="008F581F">
              <w:rPr>
                <w:rFonts w:ascii="Times New Roman" w:hAnsi="Times New Roman"/>
                <w:b/>
                <w:bCs/>
              </w:rPr>
              <w:t xml:space="preserve">. ч / </w:t>
            </w:r>
            <w:r w:rsidRPr="008F581F">
              <w:rPr>
                <w:rFonts w:ascii="Times New Roman" w:hAnsi="Times New Roman"/>
                <w:b/>
                <w:bCs/>
              </w:rPr>
              <w:br/>
              <w:t xml:space="preserve">в том числе </w:t>
            </w:r>
            <w:r w:rsidRPr="008F581F">
              <w:rPr>
                <w:rFonts w:ascii="Times New Roman" w:hAnsi="Times New Roman"/>
                <w:b/>
                <w:bCs/>
              </w:rPr>
              <w:br/>
              <w:t xml:space="preserve">в форме практической подготовки, </w:t>
            </w:r>
            <w:proofErr w:type="spellStart"/>
            <w:r w:rsidRPr="008F581F">
              <w:rPr>
                <w:rFonts w:ascii="Times New Roman" w:hAnsi="Times New Roman"/>
                <w:b/>
                <w:bCs/>
              </w:rPr>
              <w:t>ак</w:t>
            </w:r>
            <w:proofErr w:type="spellEnd"/>
            <w:r w:rsidRPr="008F581F">
              <w:rPr>
                <w:rFonts w:ascii="Times New Roman" w:hAnsi="Times New Roman"/>
                <w:b/>
                <w:bCs/>
              </w:rPr>
              <w:t>. ч</w:t>
            </w:r>
          </w:p>
        </w:tc>
        <w:tc>
          <w:tcPr>
            <w:tcW w:w="594" w:type="pct"/>
            <w:vAlign w:val="center"/>
          </w:tcPr>
          <w:p w14:paraId="17F2212A" w14:textId="77777777" w:rsidR="00E2792A" w:rsidRPr="008F581F" w:rsidRDefault="00E2792A" w:rsidP="00163708">
            <w:pPr>
              <w:suppressAutoHyphens/>
              <w:spacing w:after="0" w:line="240" w:lineRule="auto"/>
              <w:jc w:val="center"/>
              <w:rPr>
                <w:rFonts w:ascii="Times New Roman" w:hAnsi="Times New Roman"/>
                <w:b/>
                <w:bCs/>
              </w:rPr>
            </w:pPr>
            <w:r w:rsidRPr="008F581F">
              <w:rPr>
                <w:rFonts w:ascii="Times New Roman" w:hAnsi="Times New Roman"/>
                <w:b/>
                <w:bCs/>
              </w:rPr>
              <w:t>Коды компетенций, формированию которых способствует элемент программы</w:t>
            </w:r>
          </w:p>
        </w:tc>
      </w:tr>
      <w:tr w:rsidR="00E2792A" w:rsidRPr="008F581F" w14:paraId="4B0E8168" w14:textId="77777777" w:rsidTr="00163708">
        <w:tc>
          <w:tcPr>
            <w:tcW w:w="798" w:type="pct"/>
          </w:tcPr>
          <w:p w14:paraId="72BD5BA3"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1</w:t>
            </w:r>
          </w:p>
        </w:tc>
        <w:tc>
          <w:tcPr>
            <w:tcW w:w="3067" w:type="pct"/>
          </w:tcPr>
          <w:p w14:paraId="65716CD5"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2</w:t>
            </w:r>
          </w:p>
        </w:tc>
        <w:tc>
          <w:tcPr>
            <w:tcW w:w="541" w:type="pct"/>
          </w:tcPr>
          <w:p w14:paraId="4B690184"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3</w:t>
            </w:r>
          </w:p>
        </w:tc>
        <w:tc>
          <w:tcPr>
            <w:tcW w:w="594" w:type="pct"/>
          </w:tcPr>
          <w:p w14:paraId="166C1280"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4</w:t>
            </w:r>
          </w:p>
        </w:tc>
      </w:tr>
      <w:tr w:rsidR="00E2792A" w:rsidRPr="008F581F" w14:paraId="087CA756" w14:textId="77777777" w:rsidTr="00163708">
        <w:tc>
          <w:tcPr>
            <w:tcW w:w="3865" w:type="pct"/>
            <w:gridSpan w:val="2"/>
          </w:tcPr>
          <w:p w14:paraId="06874282"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Раздел 1. Основы генетики</w:t>
            </w:r>
          </w:p>
        </w:tc>
        <w:tc>
          <w:tcPr>
            <w:tcW w:w="541" w:type="pct"/>
          </w:tcPr>
          <w:p w14:paraId="0E0F32E5"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8/2</w:t>
            </w:r>
          </w:p>
        </w:tc>
        <w:tc>
          <w:tcPr>
            <w:tcW w:w="594" w:type="pct"/>
          </w:tcPr>
          <w:p w14:paraId="78204179" w14:textId="77777777" w:rsidR="00E2792A" w:rsidRPr="008F581F" w:rsidRDefault="00E2792A" w:rsidP="00163708">
            <w:pPr>
              <w:spacing w:after="0" w:line="240" w:lineRule="auto"/>
              <w:jc w:val="center"/>
              <w:rPr>
                <w:rFonts w:ascii="Times New Roman" w:hAnsi="Times New Roman"/>
                <w:b/>
                <w:bCs/>
              </w:rPr>
            </w:pPr>
          </w:p>
        </w:tc>
      </w:tr>
      <w:tr w:rsidR="00E2792A" w:rsidRPr="008F581F" w14:paraId="43B2C515" w14:textId="77777777" w:rsidTr="00163708">
        <w:tc>
          <w:tcPr>
            <w:tcW w:w="798" w:type="pct"/>
            <w:vMerge w:val="restart"/>
          </w:tcPr>
          <w:p w14:paraId="312C42C5"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Тема 1.1. Основные понятия и положения современной генетики</w:t>
            </w:r>
          </w:p>
        </w:tc>
        <w:tc>
          <w:tcPr>
            <w:tcW w:w="3067" w:type="pct"/>
          </w:tcPr>
          <w:p w14:paraId="0A0A3FB5"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Содержание</w:t>
            </w:r>
          </w:p>
        </w:tc>
        <w:tc>
          <w:tcPr>
            <w:tcW w:w="541" w:type="pct"/>
          </w:tcPr>
          <w:p w14:paraId="463AC8D0"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3/1</w:t>
            </w:r>
          </w:p>
        </w:tc>
        <w:tc>
          <w:tcPr>
            <w:tcW w:w="594" w:type="pct"/>
          </w:tcPr>
          <w:p w14:paraId="5836A708" w14:textId="77777777" w:rsidR="00E2792A" w:rsidRPr="008F581F" w:rsidRDefault="00E2792A" w:rsidP="00163708">
            <w:pPr>
              <w:spacing w:after="0" w:line="240" w:lineRule="auto"/>
              <w:jc w:val="center"/>
              <w:rPr>
                <w:rFonts w:ascii="Times New Roman" w:hAnsi="Times New Roman"/>
                <w:b/>
                <w:bCs/>
              </w:rPr>
            </w:pPr>
          </w:p>
        </w:tc>
      </w:tr>
      <w:tr w:rsidR="00E2792A" w:rsidRPr="008F581F" w14:paraId="50065981" w14:textId="77777777" w:rsidTr="00163708">
        <w:tc>
          <w:tcPr>
            <w:tcW w:w="798" w:type="pct"/>
            <w:vMerge/>
          </w:tcPr>
          <w:p w14:paraId="3C3F950A" w14:textId="77777777" w:rsidR="00E2792A" w:rsidRPr="008F581F" w:rsidRDefault="00E2792A" w:rsidP="00163708">
            <w:pPr>
              <w:spacing w:after="0" w:line="240" w:lineRule="auto"/>
              <w:rPr>
                <w:rFonts w:ascii="Times New Roman" w:hAnsi="Times New Roman"/>
                <w:b/>
                <w:bCs/>
              </w:rPr>
            </w:pPr>
          </w:p>
        </w:tc>
        <w:tc>
          <w:tcPr>
            <w:tcW w:w="3067" w:type="pct"/>
          </w:tcPr>
          <w:p w14:paraId="6E457560"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Общие сведения о роли генетики в биологической, медицинской, психологической и педагогической науке и практике. Понятийный аппарат генетики. Роль средовых факторов.</w:t>
            </w:r>
          </w:p>
          <w:p w14:paraId="79B4CE6B"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Cs/>
              </w:rPr>
              <w:t>Понятие о наследственности: законы Менделя. Понятие о норме реакции. Изменчивость: фенотипическая, онтогенетическая, модификационная. Понятие о мутации. ДНК: химический состав и строение молекулы. РНК. Понятие о гене. Понятие о митозе и мейозе. Методы исследования: клинико-генеалогический, близнецовый, цитогенетический, иммуногенетический; система групп крови АВ0, понятие о резус-факторе, биохимический, молекулярно-генетический.</w:t>
            </w:r>
          </w:p>
        </w:tc>
        <w:tc>
          <w:tcPr>
            <w:tcW w:w="541" w:type="pct"/>
          </w:tcPr>
          <w:p w14:paraId="285FEA77"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2</w:t>
            </w:r>
          </w:p>
        </w:tc>
        <w:tc>
          <w:tcPr>
            <w:tcW w:w="594" w:type="pct"/>
            <w:vMerge w:val="restart"/>
          </w:tcPr>
          <w:p w14:paraId="02B299FF"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01</w:t>
            </w:r>
          </w:p>
          <w:p w14:paraId="18CA790C"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02</w:t>
            </w:r>
          </w:p>
          <w:p w14:paraId="2A9277B0"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04</w:t>
            </w:r>
          </w:p>
        </w:tc>
      </w:tr>
      <w:tr w:rsidR="00E2792A" w:rsidRPr="008F581F" w14:paraId="25F3134B" w14:textId="77777777" w:rsidTr="00163708">
        <w:tc>
          <w:tcPr>
            <w:tcW w:w="798" w:type="pct"/>
            <w:vMerge/>
          </w:tcPr>
          <w:p w14:paraId="1EA4770B" w14:textId="77777777" w:rsidR="00E2792A" w:rsidRPr="008F581F" w:rsidRDefault="00E2792A" w:rsidP="00163708">
            <w:pPr>
              <w:spacing w:after="0" w:line="240" w:lineRule="auto"/>
              <w:rPr>
                <w:rFonts w:ascii="Times New Roman" w:hAnsi="Times New Roman"/>
                <w:b/>
                <w:bCs/>
              </w:rPr>
            </w:pPr>
          </w:p>
        </w:tc>
        <w:tc>
          <w:tcPr>
            <w:tcW w:w="3067" w:type="pct"/>
          </w:tcPr>
          <w:p w14:paraId="267797EC"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В том числе практических занятий и лабораторных работ</w:t>
            </w:r>
          </w:p>
        </w:tc>
        <w:tc>
          <w:tcPr>
            <w:tcW w:w="541" w:type="pct"/>
          </w:tcPr>
          <w:p w14:paraId="550BF1AE"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1</w:t>
            </w:r>
          </w:p>
        </w:tc>
        <w:tc>
          <w:tcPr>
            <w:tcW w:w="594" w:type="pct"/>
            <w:vMerge/>
          </w:tcPr>
          <w:p w14:paraId="46437BD9" w14:textId="77777777" w:rsidR="00E2792A" w:rsidRPr="008F581F" w:rsidRDefault="00E2792A" w:rsidP="00163708">
            <w:pPr>
              <w:spacing w:after="0" w:line="240" w:lineRule="auto"/>
              <w:jc w:val="center"/>
              <w:rPr>
                <w:rFonts w:ascii="Times New Roman" w:hAnsi="Times New Roman"/>
                <w:bCs/>
              </w:rPr>
            </w:pPr>
          </w:p>
        </w:tc>
      </w:tr>
      <w:tr w:rsidR="00E2792A" w:rsidRPr="008F581F" w14:paraId="2A4A6718" w14:textId="77777777" w:rsidTr="00163708">
        <w:tc>
          <w:tcPr>
            <w:tcW w:w="798" w:type="pct"/>
            <w:vMerge/>
          </w:tcPr>
          <w:p w14:paraId="7937E774" w14:textId="77777777" w:rsidR="00E2792A" w:rsidRPr="008F581F" w:rsidRDefault="00E2792A" w:rsidP="00163708">
            <w:pPr>
              <w:spacing w:after="0" w:line="240" w:lineRule="auto"/>
              <w:rPr>
                <w:rFonts w:ascii="Times New Roman" w:hAnsi="Times New Roman"/>
                <w:b/>
                <w:bCs/>
              </w:rPr>
            </w:pPr>
          </w:p>
        </w:tc>
        <w:tc>
          <w:tcPr>
            <w:tcW w:w="3067" w:type="pct"/>
          </w:tcPr>
          <w:p w14:paraId="70B74AB8"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 xml:space="preserve">Практическое занятие 1. Составление родословной.  </w:t>
            </w:r>
          </w:p>
        </w:tc>
        <w:tc>
          <w:tcPr>
            <w:tcW w:w="541" w:type="pct"/>
          </w:tcPr>
          <w:p w14:paraId="42BA5F2B"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1</w:t>
            </w:r>
          </w:p>
        </w:tc>
        <w:tc>
          <w:tcPr>
            <w:tcW w:w="594" w:type="pct"/>
            <w:vMerge/>
          </w:tcPr>
          <w:p w14:paraId="02E1C4E0" w14:textId="77777777" w:rsidR="00E2792A" w:rsidRPr="008F581F" w:rsidRDefault="00E2792A" w:rsidP="00163708">
            <w:pPr>
              <w:spacing w:after="0" w:line="240" w:lineRule="auto"/>
              <w:jc w:val="center"/>
              <w:rPr>
                <w:rFonts w:ascii="Times New Roman" w:hAnsi="Times New Roman"/>
                <w:bCs/>
              </w:rPr>
            </w:pPr>
          </w:p>
        </w:tc>
      </w:tr>
      <w:tr w:rsidR="00E2792A" w:rsidRPr="008F581F" w14:paraId="51385736" w14:textId="77777777" w:rsidTr="00163708">
        <w:tc>
          <w:tcPr>
            <w:tcW w:w="798" w:type="pct"/>
            <w:vMerge w:val="restart"/>
          </w:tcPr>
          <w:p w14:paraId="0361D386"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Тема 1.2 Организация наследственного материала. Хромосомные болезни</w:t>
            </w:r>
          </w:p>
        </w:tc>
        <w:tc>
          <w:tcPr>
            <w:tcW w:w="3067" w:type="pct"/>
          </w:tcPr>
          <w:p w14:paraId="5AFC70F4"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
                <w:bCs/>
              </w:rPr>
              <w:t>Содержание</w:t>
            </w:r>
          </w:p>
        </w:tc>
        <w:tc>
          <w:tcPr>
            <w:tcW w:w="541" w:type="pct"/>
          </w:tcPr>
          <w:p w14:paraId="2186201A"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2</w:t>
            </w:r>
          </w:p>
        </w:tc>
        <w:tc>
          <w:tcPr>
            <w:tcW w:w="594" w:type="pct"/>
            <w:vMerge w:val="restart"/>
          </w:tcPr>
          <w:p w14:paraId="318A48A8"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01</w:t>
            </w:r>
          </w:p>
          <w:p w14:paraId="21122C40"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Cs/>
              </w:rPr>
              <w:t>ОК 02</w:t>
            </w:r>
          </w:p>
        </w:tc>
      </w:tr>
      <w:tr w:rsidR="00E2792A" w:rsidRPr="008F581F" w14:paraId="107AD31E" w14:textId="77777777" w:rsidTr="00163708">
        <w:tc>
          <w:tcPr>
            <w:tcW w:w="798" w:type="pct"/>
            <w:vMerge/>
          </w:tcPr>
          <w:p w14:paraId="797682CA" w14:textId="77777777" w:rsidR="00E2792A" w:rsidRPr="008F581F" w:rsidRDefault="00E2792A" w:rsidP="00163708">
            <w:pPr>
              <w:spacing w:after="0" w:line="240" w:lineRule="auto"/>
              <w:rPr>
                <w:rFonts w:ascii="Times New Roman" w:hAnsi="Times New Roman"/>
                <w:b/>
                <w:bCs/>
              </w:rPr>
            </w:pPr>
          </w:p>
        </w:tc>
        <w:tc>
          <w:tcPr>
            <w:tcW w:w="3067" w:type="pct"/>
          </w:tcPr>
          <w:p w14:paraId="528466DC"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Гены, понятие о локусах и аллелях. Понятие о хромосоме.  Классификация хромосом. Хромосомный уровень определения пола. Хромосомные мутации.</w:t>
            </w:r>
          </w:p>
          <w:p w14:paraId="3C6AD9EB"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 xml:space="preserve">Синдромы, связанные с аномалиями </w:t>
            </w:r>
            <w:proofErr w:type="spellStart"/>
            <w:r w:rsidRPr="008F581F">
              <w:rPr>
                <w:rFonts w:ascii="Times New Roman" w:hAnsi="Times New Roman"/>
                <w:bCs/>
              </w:rPr>
              <w:t>аутосом</w:t>
            </w:r>
            <w:proofErr w:type="spellEnd"/>
            <w:r w:rsidRPr="008F581F">
              <w:rPr>
                <w:rFonts w:ascii="Times New Roman" w:hAnsi="Times New Roman"/>
                <w:bCs/>
              </w:rPr>
              <w:t>: Синдром Дауна, синдром трисомии-18, синдром Патау, синдром «кошачьего крика». Хромосома как носитель наследственной информации. Поведение хромосом в митозе и мейозе.</w:t>
            </w:r>
          </w:p>
          <w:p w14:paraId="6A36D799"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Решение задач на определение пола, на сцепленное с полом наследование.</w:t>
            </w:r>
          </w:p>
        </w:tc>
        <w:tc>
          <w:tcPr>
            <w:tcW w:w="541" w:type="pct"/>
          </w:tcPr>
          <w:p w14:paraId="54F9F082"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2</w:t>
            </w:r>
          </w:p>
        </w:tc>
        <w:tc>
          <w:tcPr>
            <w:tcW w:w="594" w:type="pct"/>
            <w:vMerge/>
          </w:tcPr>
          <w:p w14:paraId="138C8299" w14:textId="77777777" w:rsidR="00E2792A" w:rsidRPr="008F581F" w:rsidRDefault="00E2792A" w:rsidP="00163708">
            <w:pPr>
              <w:spacing w:after="0" w:line="240" w:lineRule="auto"/>
              <w:jc w:val="center"/>
              <w:rPr>
                <w:rFonts w:ascii="Times New Roman" w:hAnsi="Times New Roman"/>
                <w:b/>
                <w:bCs/>
              </w:rPr>
            </w:pPr>
          </w:p>
        </w:tc>
      </w:tr>
      <w:tr w:rsidR="00E2792A" w:rsidRPr="008F581F" w14:paraId="77A02CC9" w14:textId="77777777" w:rsidTr="00163708">
        <w:tc>
          <w:tcPr>
            <w:tcW w:w="798" w:type="pct"/>
            <w:vMerge w:val="restart"/>
          </w:tcPr>
          <w:p w14:paraId="5301EDD4"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Тема 1.3. Пути профилактики и лечения наследственных болезней</w:t>
            </w:r>
          </w:p>
        </w:tc>
        <w:tc>
          <w:tcPr>
            <w:tcW w:w="3067" w:type="pct"/>
          </w:tcPr>
          <w:p w14:paraId="0C0DC63F" w14:textId="77777777" w:rsidR="00E2792A" w:rsidRPr="008F581F" w:rsidRDefault="00E2792A" w:rsidP="00163708">
            <w:pPr>
              <w:spacing w:after="0" w:line="240" w:lineRule="auto"/>
              <w:jc w:val="both"/>
              <w:rPr>
                <w:rFonts w:ascii="Times New Roman" w:hAnsi="Times New Roman"/>
                <w:b/>
                <w:bCs/>
              </w:rPr>
            </w:pPr>
            <w:r w:rsidRPr="008F581F">
              <w:rPr>
                <w:rFonts w:ascii="Times New Roman" w:hAnsi="Times New Roman"/>
                <w:b/>
                <w:bCs/>
              </w:rPr>
              <w:t>Содержание</w:t>
            </w:r>
          </w:p>
        </w:tc>
        <w:tc>
          <w:tcPr>
            <w:tcW w:w="541" w:type="pct"/>
          </w:tcPr>
          <w:p w14:paraId="077B0567"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3/1</w:t>
            </w:r>
          </w:p>
        </w:tc>
        <w:tc>
          <w:tcPr>
            <w:tcW w:w="594" w:type="pct"/>
            <w:vMerge w:val="restart"/>
          </w:tcPr>
          <w:p w14:paraId="158B01D5"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01</w:t>
            </w:r>
          </w:p>
          <w:p w14:paraId="10D211D0"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02</w:t>
            </w:r>
          </w:p>
          <w:p w14:paraId="66020C56"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Cs/>
              </w:rPr>
              <w:t>ОК 04</w:t>
            </w:r>
          </w:p>
        </w:tc>
      </w:tr>
      <w:tr w:rsidR="00E2792A" w:rsidRPr="008F581F" w14:paraId="2BB1CB4A" w14:textId="77777777" w:rsidTr="00163708">
        <w:tc>
          <w:tcPr>
            <w:tcW w:w="798" w:type="pct"/>
            <w:vMerge/>
          </w:tcPr>
          <w:p w14:paraId="56E30A49" w14:textId="77777777" w:rsidR="00E2792A" w:rsidRPr="008F581F" w:rsidRDefault="00E2792A" w:rsidP="00163708">
            <w:pPr>
              <w:spacing w:after="0" w:line="240" w:lineRule="auto"/>
              <w:rPr>
                <w:rFonts w:ascii="Times New Roman" w:hAnsi="Times New Roman"/>
                <w:b/>
                <w:bCs/>
              </w:rPr>
            </w:pPr>
          </w:p>
        </w:tc>
        <w:tc>
          <w:tcPr>
            <w:tcW w:w="3067" w:type="pct"/>
          </w:tcPr>
          <w:p w14:paraId="5F0E88AE"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Медико-генетическое и психолого-педагогическое консультирование. Деятельность медико-генетических консультаций. Пренатальная диагностика. Наследственные формы патологии опорно-двигательного аппарата у детей. Роль генетических факторов в возникновении эмоционально-волевых расстройств, девиантного поведения и психических расстройств у детей.</w:t>
            </w:r>
          </w:p>
          <w:p w14:paraId="4B9E6635"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 xml:space="preserve">Изучение современных методов </w:t>
            </w:r>
            <w:proofErr w:type="spellStart"/>
            <w:r w:rsidRPr="008F581F">
              <w:rPr>
                <w:rFonts w:ascii="Times New Roman" w:hAnsi="Times New Roman"/>
                <w:bCs/>
              </w:rPr>
              <w:t>пренатальной</w:t>
            </w:r>
            <w:proofErr w:type="spellEnd"/>
            <w:r w:rsidRPr="008F581F">
              <w:rPr>
                <w:rFonts w:ascii="Times New Roman" w:hAnsi="Times New Roman"/>
                <w:bCs/>
              </w:rPr>
              <w:t xml:space="preserve"> диагностики: определение альфа-</w:t>
            </w:r>
            <w:proofErr w:type="spellStart"/>
            <w:r w:rsidRPr="008F581F">
              <w:rPr>
                <w:rFonts w:ascii="Times New Roman" w:hAnsi="Times New Roman"/>
                <w:bCs/>
              </w:rPr>
              <w:t>фетопротеина</w:t>
            </w:r>
            <w:proofErr w:type="spellEnd"/>
            <w:r w:rsidRPr="008F581F">
              <w:rPr>
                <w:rFonts w:ascii="Times New Roman" w:hAnsi="Times New Roman"/>
                <w:bCs/>
              </w:rPr>
              <w:t xml:space="preserve">, </w:t>
            </w:r>
            <w:r w:rsidRPr="008F581F">
              <w:rPr>
                <w:rFonts w:ascii="Times New Roman" w:hAnsi="Times New Roman"/>
                <w:bCs/>
              </w:rPr>
              <w:lastRenderedPageBreak/>
              <w:t xml:space="preserve">ультразвуковое исследование, биопсия хориона и плаценты, </w:t>
            </w:r>
            <w:proofErr w:type="spellStart"/>
            <w:r w:rsidRPr="008F581F">
              <w:rPr>
                <w:rFonts w:ascii="Times New Roman" w:hAnsi="Times New Roman"/>
                <w:bCs/>
              </w:rPr>
              <w:t>амниоцентез</w:t>
            </w:r>
            <w:proofErr w:type="spellEnd"/>
            <w:r w:rsidRPr="008F581F">
              <w:rPr>
                <w:rFonts w:ascii="Times New Roman" w:hAnsi="Times New Roman"/>
                <w:bCs/>
              </w:rPr>
              <w:t xml:space="preserve">, </w:t>
            </w:r>
            <w:proofErr w:type="spellStart"/>
            <w:r w:rsidRPr="008F581F">
              <w:rPr>
                <w:rFonts w:ascii="Times New Roman" w:hAnsi="Times New Roman"/>
                <w:bCs/>
              </w:rPr>
              <w:t>кордоцентез</w:t>
            </w:r>
            <w:proofErr w:type="spellEnd"/>
            <w:r w:rsidRPr="008F581F">
              <w:rPr>
                <w:rFonts w:ascii="Times New Roman" w:hAnsi="Times New Roman"/>
                <w:bCs/>
              </w:rPr>
              <w:t xml:space="preserve">, </w:t>
            </w:r>
            <w:proofErr w:type="spellStart"/>
            <w:r w:rsidRPr="008F581F">
              <w:rPr>
                <w:rFonts w:ascii="Times New Roman" w:hAnsi="Times New Roman"/>
                <w:bCs/>
              </w:rPr>
              <w:t>фетоскопия</w:t>
            </w:r>
            <w:proofErr w:type="spellEnd"/>
            <w:r w:rsidRPr="008F581F">
              <w:rPr>
                <w:rFonts w:ascii="Times New Roman" w:hAnsi="Times New Roman"/>
                <w:bCs/>
              </w:rPr>
              <w:t>.</w:t>
            </w:r>
          </w:p>
        </w:tc>
        <w:tc>
          <w:tcPr>
            <w:tcW w:w="541" w:type="pct"/>
          </w:tcPr>
          <w:p w14:paraId="16C3E7C8"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lastRenderedPageBreak/>
              <w:t>2</w:t>
            </w:r>
          </w:p>
        </w:tc>
        <w:tc>
          <w:tcPr>
            <w:tcW w:w="594" w:type="pct"/>
            <w:vMerge/>
          </w:tcPr>
          <w:p w14:paraId="749FA60A" w14:textId="77777777" w:rsidR="00E2792A" w:rsidRPr="008F581F" w:rsidRDefault="00E2792A" w:rsidP="00163708">
            <w:pPr>
              <w:spacing w:after="0" w:line="240" w:lineRule="auto"/>
              <w:jc w:val="center"/>
              <w:rPr>
                <w:rFonts w:ascii="Times New Roman" w:hAnsi="Times New Roman"/>
                <w:b/>
                <w:bCs/>
              </w:rPr>
            </w:pPr>
          </w:p>
        </w:tc>
      </w:tr>
      <w:tr w:rsidR="00E2792A" w:rsidRPr="008F581F" w14:paraId="0AA0A0AD" w14:textId="77777777" w:rsidTr="00163708">
        <w:tc>
          <w:tcPr>
            <w:tcW w:w="798" w:type="pct"/>
            <w:vMerge/>
          </w:tcPr>
          <w:p w14:paraId="5ED0A0E2" w14:textId="77777777" w:rsidR="00E2792A" w:rsidRPr="008F581F" w:rsidRDefault="00E2792A" w:rsidP="00163708">
            <w:pPr>
              <w:spacing w:after="0" w:line="240" w:lineRule="auto"/>
              <w:rPr>
                <w:rFonts w:ascii="Times New Roman" w:hAnsi="Times New Roman"/>
                <w:b/>
                <w:bCs/>
              </w:rPr>
            </w:pPr>
          </w:p>
        </w:tc>
        <w:tc>
          <w:tcPr>
            <w:tcW w:w="3067" w:type="pct"/>
          </w:tcPr>
          <w:p w14:paraId="04B8F77D"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
                <w:bCs/>
              </w:rPr>
              <w:t>В том числе практических занятий и лабораторных работ</w:t>
            </w:r>
          </w:p>
        </w:tc>
        <w:tc>
          <w:tcPr>
            <w:tcW w:w="541" w:type="pct"/>
          </w:tcPr>
          <w:p w14:paraId="46FB33C7"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1</w:t>
            </w:r>
          </w:p>
        </w:tc>
        <w:tc>
          <w:tcPr>
            <w:tcW w:w="594" w:type="pct"/>
            <w:vMerge/>
          </w:tcPr>
          <w:p w14:paraId="2DFE2A11" w14:textId="77777777" w:rsidR="00E2792A" w:rsidRPr="008F581F" w:rsidRDefault="00E2792A" w:rsidP="00163708">
            <w:pPr>
              <w:spacing w:after="0" w:line="240" w:lineRule="auto"/>
              <w:jc w:val="center"/>
              <w:rPr>
                <w:rFonts w:ascii="Times New Roman" w:hAnsi="Times New Roman"/>
                <w:b/>
                <w:bCs/>
              </w:rPr>
            </w:pPr>
          </w:p>
        </w:tc>
      </w:tr>
      <w:tr w:rsidR="00E2792A" w:rsidRPr="008F581F" w14:paraId="2F0CEAE2" w14:textId="77777777" w:rsidTr="00163708">
        <w:tc>
          <w:tcPr>
            <w:tcW w:w="798" w:type="pct"/>
            <w:vMerge/>
          </w:tcPr>
          <w:p w14:paraId="4F40BFCC" w14:textId="77777777" w:rsidR="00E2792A" w:rsidRPr="008F581F" w:rsidRDefault="00E2792A" w:rsidP="00163708">
            <w:pPr>
              <w:spacing w:after="0" w:line="240" w:lineRule="auto"/>
              <w:rPr>
                <w:rFonts w:ascii="Times New Roman" w:hAnsi="Times New Roman"/>
                <w:b/>
                <w:bCs/>
              </w:rPr>
            </w:pPr>
          </w:p>
        </w:tc>
        <w:tc>
          <w:tcPr>
            <w:tcW w:w="3067" w:type="pct"/>
          </w:tcPr>
          <w:p w14:paraId="020AE2BC"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Практическое занятие 2. Решение задач на определение пола, на сцепленное с полом наследование. Решение генетических задач.</w:t>
            </w:r>
          </w:p>
        </w:tc>
        <w:tc>
          <w:tcPr>
            <w:tcW w:w="541" w:type="pct"/>
          </w:tcPr>
          <w:p w14:paraId="76A8EFCE"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1</w:t>
            </w:r>
          </w:p>
        </w:tc>
        <w:tc>
          <w:tcPr>
            <w:tcW w:w="594" w:type="pct"/>
            <w:vMerge/>
          </w:tcPr>
          <w:p w14:paraId="4A04A3CE" w14:textId="77777777" w:rsidR="00E2792A" w:rsidRPr="008F581F" w:rsidRDefault="00E2792A" w:rsidP="00163708">
            <w:pPr>
              <w:spacing w:after="0" w:line="240" w:lineRule="auto"/>
              <w:jc w:val="center"/>
              <w:rPr>
                <w:rFonts w:ascii="Times New Roman" w:hAnsi="Times New Roman"/>
                <w:b/>
                <w:bCs/>
              </w:rPr>
            </w:pPr>
          </w:p>
        </w:tc>
      </w:tr>
      <w:tr w:rsidR="00E2792A" w:rsidRPr="008F581F" w14:paraId="1A3CBE53" w14:textId="77777777" w:rsidTr="00163708">
        <w:tc>
          <w:tcPr>
            <w:tcW w:w="3865" w:type="pct"/>
            <w:gridSpan w:val="2"/>
          </w:tcPr>
          <w:p w14:paraId="1D9B99CC"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Раздел 2. Анатомия, физиология и патология органов слуха, зрения и речи</w:t>
            </w:r>
          </w:p>
        </w:tc>
        <w:tc>
          <w:tcPr>
            <w:tcW w:w="541" w:type="pct"/>
          </w:tcPr>
          <w:p w14:paraId="7567FBB3"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10/4</w:t>
            </w:r>
          </w:p>
        </w:tc>
        <w:tc>
          <w:tcPr>
            <w:tcW w:w="594" w:type="pct"/>
          </w:tcPr>
          <w:p w14:paraId="31300501" w14:textId="77777777" w:rsidR="00E2792A" w:rsidRPr="008F581F" w:rsidRDefault="00E2792A" w:rsidP="00163708">
            <w:pPr>
              <w:spacing w:after="0" w:line="240" w:lineRule="auto"/>
              <w:jc w:val="center"/>
              <w:rPr>
                <w:rFonts w:ascii="Times New Roman" w:hAnsi="Times New Roman"/>
                <w:b/>
                <w:bCs/>
              </w:rPr>
            </w:pPr>
          </w:p>
        </w:tc>
      </w:tr>
      <w:tr w:rsidR="00E2792A" w:rsidRPr="008F581F" w14:paraId="3E549417" w14:textId="77777777" w:rsidTr="00163708">
        <w:tc>
          <w:tcPr>
            <w:tcW w:w="798" w:type="pct"/>
            <w:vMerge w:val="restart"/>
          </w:tcPr>
          <w:p w14:paraId="275E2A28"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Тема 2.1. Анатомия, физиология и патология органа слуха и слухового восприятия</w:t>
            </w:r>
          </w:p>
        </w:tc>
        <w:tc>
          <w:tcPr>
            <w:tcW w:w="3067" w:type="pct"/>
          </w:tcPr>
          <w:p w14:paraId="6283F641"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Содержание</w:t>
            </w:r>
          </w:p>
        </w:tc>
        <w:tc>
          <w:tcPr>
            <w:tcW w:w="541" w:type="pct"/>
          </w:tcPr>
          <w:p w14:paraId="7B8AFE84"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4/2</w:t>
            </w:r>
          </w:p>
        </w:tc>
        <w:tc>
          <w:tcPr>
            <w:tcW w:w="594" w:type="pct"/>
            <w:vMerge w:val="restart"/>
          </w:tcPr>
          <w:p w14:paraId="1E53052B"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01</w:t>
            </w:r>
          </w:p>
          <w:p w14:paraId="71F9F5CB"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02</w:t>
            </w:r>
          </w:p>
          <w:p w14:paraId="1D576F46"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Cs/>
              </w:rPr>
              <w:t>ОК 04</w:t>
            </w:r>
          </w:p>
        </w:tc>
      </w:tr>
      <w:tr w:rsidR="00E2792A" w:rsidRPr="008F581F" w14:paraId="2E4D6B23" w14:textId="77777777" w:rsidTr="00163708">
        <w:tc>
          <w:tcPr>
            <w:tcW w:w="798" w:type="pct"/>
            <w:vMerge/>
          </w:tcPr>
          <w:p w14:paraId="4DC21105" w14:textId="77777777" w:rsidR="00E2792A" w:rsidRPr="008F581F" w:rsidRDefault="00E2792A" w:rsidP="00163708">
            <w:pPr>
              <w:spacing w:after="0" w:line="240" w:lineRule="auto"/>
              <w:rPr>
                <w:rFonts w:ascii="Times New Roman" w:hAnsi="Times New Roman"/>
                <w:b/>
                <w:bCs/>
              </w:rPr>
            </w:pPr>
          </w:p>
        </w:tc>
        <w:tc>
          <w:tcPr>
            <w:tcW w:w="3067" w:type="pct"/>
          </w:tcPr>
          <w:p w14:paraId="2913BE6A"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 xml:space="preserve">Анатомия органа слуха: строение и основные функции наружного, среднего и внутреннего уха. Вестибулярный аппарат. Проводниковый и центральный отделы слухового анализатора. </w:t>
            </w:r>
          </w:p>
          <w:p w14:paraId="757CBAED"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 xml:space="preserve">Заболевания наружного, среднего и внутреннего уха. Врожденная и наследственная патология органа слуха. Болезни органа слуха инфекционной и воспалительной природы. Понятие об этиологии и клинической картине тугоухости и глухоты. Особенности слухового восприятия при поражении слуха в доречевом и речевом периодах.  </w:t>
            </w:r>
          </w:p>
        </w:tc>
        <w:tc>
          <w:tcPr>
            <w:tcW w:w="541" w:type="pct"/>
          </w:tcPr>
          <w:p w14:paraId="4D1C0ECF"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2</w:t>
            </w:r>
          </w:p>
        </w:tc>
        <w:tc>
          <w:tcPr>
            <w:tcW w:w="594" w:type="pct"/>
            <w:vMerge/>
          </w:tcPr>
          <w:p w14:paraId="4870E6A7" w14:textId="77777777" w:rsidR="00E2792A" w:rsidRPr="008F581F" w:rsidRDefault="00E2792A" w:rsidP="00163708">
            <w:pPr>
              <w:spacing w:after="0" w:line="240" w:lineRule="auto"/>
              <w:jc w:val="center"/>
              <w:rPr>
                <w:rFonts w:ascii="Times New Roman" w:hAnsi="Times New Roman"/>
                <w:b/>
                <w:bCs/>
              </w:rPr>
            </w:pPr>
          </w:p>
        </w:tc>
      </w:tr>
      <w:tr w:rsidR="00E2792A" w:rsidRPr="008F581F" w14:paraId="7C97D86F" w14:textId="77777777" w:rsidTr="00163708">
        <w:tc>
          <w:tcPr>
            <w:tcW w:w="798" w:type="pct"/>
            <w:vMerge/>
          </w:tcPr>
          <w:p w14:paraId="6B13E8B7" w14:textId="77777777" w:rsidR="00E2792A" w:rsidRPr="008F581F" w:rsidRDefault="00E2792A" w:rsidP="00163708">
            <w:pPr>
              <w:spacing w:after="0" w:line="240" w:lineRule="auto"/>
              <w:rPr>
                <w:rFonts w:ascii="Times New Roman" w:hAnsi="Times New Roman"/>
                <w:b/>
                <w:bCs/>
              </w:rPr>
            </w:pPr>
          </w:p>
        </w:tc>
        <w:tc>
          <w:tcPr>
            <w:tcW w:w="3067" w:type="pct"/>
          </w:tcPr>
          <w:p w14:paraId="75D3ADDD"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В том числе практических занятий и лабораторных работ</w:t>
            </w:r>
          </w:p>
        </w:tc>
        <w:tc>
          <w:tcPr>
            <w:tcW w:w="541" w:type="pct"/>
          </w:tcPr>
          <w:p w14:paraId="54C1DB04"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2</w:t>
            </w:r>
          </w:p>
        </w:tc>
        <w:tc>
          <w:tcPr>
            <w:tcW w:w="594" w:type="pct"/>
            <w:vMerge/>
          </w:tcPr>
          <w:p w14:paraId="2BFBF94D" w14:textId="77777777" w:rsidR="00E2792A" w:rsidRPr="008F581F" w:rsidRDefault="00E2792A" w:rsidP="00163708">
            <w:pPr>
              <w:spacing w:after="0" w:line="240" w:lineRule="auto"/>
              <w:jc w:val="center"/>
              <w:rPr>
                <w:rFonts w:ascii="Times New Roman" w:hAnsi="Times New Roman"/>
                <w:b/>
                <w:bCs/>
              </w:rPr>
            </w:pPr>
          </w:p>
        </w:tc>
      </w:tr>
      <w:tr w:rsidR="00E2792A" w:rsidRPr="008F581F" w14:paraId="7FD56F3C" w14:textId="77777777" w:rsidTr="00163708">
        <w:tc>
          <w:tcPr>
            <w:tcW w:w="798" w:type="pct"/>
            <w:vMerge/>
          </w:tcPr>
          <w:p w14:paraId="685715E1" w14:textId="77777777" w:rsidR="00E2792A" w:rsidRPr="008F581F" w:rsidRDefault="00E2792A" w:rsidP="00163708">
            <w:pPr>
              <w:spacing w:after="0" w:line="240" w:lineRule="auto"/>
              <w:rPr>
                <w:rFonts w:ascii="Times New Roman" w:hAnsi="Times New Roman"/>
                <w:b/>
                <w:bCs/>
              </w:rPr>
            </w:pPr>
          </w:p>
        </w:tc>
        <w:tc>
          <w:tcPr>
            <w:tcW w:w="3067" w:type="pct"/>
          </w:tcPr>
          <w:p w14:paraId="6FEF46CE"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Cs/>
              </w:rPr>
              <w:t xml:space="preserve">Практическое занятие 3. </w:t>
            </w:r>
            <w:r w:rsidRPr="008F581F">
              <w:rPr>
                <w:rFonts w:ascii="Times New Roman" w:hAnsi="Times New Roman"/>
              </w:rPr>
              <w:t>Изучение методов исследования слуховой функции у детей разного возраста. Составление блок-схемы «Слуховой анализатор».</w:t>
            </w:r>
          </w:p>
        </w:tc>
        <w:tc>
          <w:tcPr>
            <w:tcW w:w="541" w:type="pct"/>
          </w:tcPr>
          <w:p w14:paraId="497C4685"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2</w:t>
            </w:r>
          </w:p>
        </w:tc>
        <w:tc>
          <w:tcPr>
            <w:tcW w:w="594" w:type="pct"/>
            <w:vMerge/>
          </w:tcPr>
          <w:p w14:paraId="3FAA358E" w14:textId="77777777" w:rsidR="00E2792A" w:rsidRPr="008F581F" w:rsidRDefault="00E2792A" w:rsidP="00163708">
            <w:pPr>
              <w:spacing w:after="0" w:line="240" w:lineRule="auto"/>
              <w:jc w:val="center"/>
              <w:rPr>
                <w:rFonts w:ascii="Times New Roman" w:hAnsi="Times New Roman"/>
                <w:b/>
                <w:bCs/>
              </w:rPr>
            </w:pPr>
          </w:p>
        </w:tc>
      </w:tr>
      <w:tr w:rsidR="00E2792A" w:rsidRPr="008F581F" w14:paraId="3578F1DE" w14:textId="77777777" w:rsidTr="00163708">
        <w:tc>
          <w:tcPr>
            <w:tcW w:w="798" w:type="pct"/>
            <w:vMerge w:val="restart"/>
          </w:tcPr>
          <w:p w14:paraId="3A194B28"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Тема 2.2. Анатомия, физиология и патология органа зрения и зрительного восприятия</w:t>
            </w:r>
          </w:p>
        </w:tc>
        <w:tc>
          <w:tcPr>
            <w:tcW w:w="3067" w:type="pct"/>
          </w:tcPr>
          <w:p w14:paraId="776508D5"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Содержание</w:t>
            </w:r>
          </w:p>
        </w:tc>
        <w:tc>
          <w:tcPr>
            <w:tcW w:w="541" w:type="pct"/>
          </w:tcPr>
          <w:p w14:paraId="7A10C245"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3/1</w:t>
            </w:r>
          </w:p>
        </w:tc>
        <w:tc>
          <w:tcPr>
            <w:tcW w:w="594" w:type="pct"/>
            <w:vMerge w:val="restart"/>
          </w:tcPr>
          <w:p w14:paraId="6FF9CAAC"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01</w:t>
            </w:r>
          </w:p>
          <w:p w14:paraId="5CE12131"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02</w:t>
            </w:r>
          </w:p>
          <w:p w14:paraId="43C3469E"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Cs/>
              </w:rPr>
              <w:t>ОК 04</w:t>
            </w:r>
          </w:p>
        </w:tc>
      </w:tr>
      <w:tr w:rsidR="00E2792A" w:rsidRPr="008F581F" w14:paraId="0DEFC441" w14:textId="77777777" w:rsidTr="00163708">
        <w:tc>
          <w:tcPr>
            <w:tcW w:w="798" w:type="pct"/>
            <w:vMerge/>
          </w:tcPr>
          <w:p w14:paraId="7BE39CA6" w14:textId="77777777" w:rsidR="00E2792A" w:rsidRPr="008F581F" w:rsidRDefault="00E2792A" w:rsidP="00163708">
            <w:pPr>
              <w:spacing w:after="0" w:line="240" w:lineRule="auto"/>
              <w:rPr>
                <w:rFonts w:ascii="Times New Roman" w:hAnsi="Times New Roman"/>
                <w:b/>
                <w:bCs/>
              </w:rPr>
            </w:pPr>
          </w:p>
        </w:tc>
        <w:tc>
          <w:tcPr>
            <w:tcW w:w="3067" w:type="pct"/>
          </w:tcPr>
          <w:p w14:paraId="65FD85B0"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Анатомия периферического аппарата органа зрения. Рецепторный аппарат глаза. Понятие о сумеречном и цветовом зрении. Бинокулярное зрение. Адаптация и аккомодация. Проводящие пути зрительного анализатора, их особенности. Зрительная кора.</w:t>
            </w:r>
          </w:p>
          <w:p w14:paraId="49FE94AB"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Аномалии рефракции и цветового зрения. Близорукость, дальнозоркость, астигматизм. Заболевания век, роговицы, сетчатки. Патология глазодвигательного аппарата, косоглазие</w:t>
            </w:r>
          </w:p>
        </w:tc>
        <w:tc>
          <w:tcPr>
            <w:tcW w:w="541" w:type="pct"/>
          </w:tcPr>
          <w:p w14:paraId="469A34E5"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2</w:t>
            </w:r>
          </w:p>
        </w:tc>
        <w:tc>
          <w:tcPr>
            <w:tcW w:w="594" w:type="pct"/>
            <w:vMerge/>
          </w:tcPr>
          <w:p w14:paraId="24EC07B0" w14:textId="77777777" w:rsidR="00E2792A" w:rsidRPr="008F581F" w:rsidRDefault="00E2792A" w:rsidP="00163708">
            <w:pPr>
              <w:spacing w:after="0" w:line="240" w:lineRule="auto"/>
              <w:jc w:val="center"/>
              <w:rPr>
                <w:rFonts w:ascii="Times New Roman" w:hAnsi="Times New Roman"/>
                <w:b/>
                <w:bCs/>
              </w:rPr>
            </w:pPr>
          </w:p>
        </w:tc>
      </w:tr>
      <w:tr w:rsidR="00E2792A" w:rsidRPr="008F581F" w14:paraId="245050C3" w14:textId="77777777" w:rsidTr="00163708">
        <w:tc>
          <w:tcPr>
            <w:tcW w:w="798" w:type="pct"/>
            <w:vMerge/>
          </w:tcPr>
          <w:p w14:paraId="4248B8DF" w14:textId="77777777" w:rsidR="00E2792A" w:rsidRPr="008F581F" w:rsidRDefault="00E2792A" w:rsidP="00163708">
            <w:pPr>
              <w:spacing w:after="0" w:line="240" w:lineRule="auto"/>
              <w:rPr>
                <w:rFonts w:ascii="Times New Roman" w:hAnsi="Times New Roman"/>
                <w:b/>
                <w:bCs/>
              </w:rPr>
            </w:pPr>
          </w:p>
        </w:tc>
        <w:tc>
          <w:tcPr>
            <w:tcW w:w="3067" w:type="pct"/>
          </w:tcPr>
          <w:p w14:paraId="7AE912E2"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В том числе практических занятий и лабораторных работ</w:t>
            </w:r>
          </w:p>
        </w:tc>
        <w:tc>
          <w:tcPr>
            <w:tcW w:w="541" w:type="pct"/>
          </w:tcPr>
          <w:p w14:paraId="5A865A11"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1</w:t>
            </w:r>
          </w:p>
        </w:tc>
        <w:tc>
          <w:tcPr>
            <w:tcW w:w="594" w:type="pct"/>
            <w:vMerge/>
          </w:tcPr>
          <w:p w14:paraId="6F3A22A7" w14:textId="77777777" w:rsidR="00E2792A" w:rsidRPr="008F581F" w:rsidRDefault="00E2792A" w:rsidP="00163708">
            <w:pPr>
              <w:spacing w:after="0" w:line="240" w:lineRule="auto"/>
              <w:jc w:val="center"/>
              <w:rPr>
                <w:rFonts w:ascii="Times New Roman" w:hAnsi="Times New Roman"/>
                <w:b/>
                <w:bCs/>
              </w:rPr>
            </w:pPr>
          </w:p>
        </w:tc>
      </w:tr>
      <w:tr w:rsidR="00E2792A" w:rsidRPr="008F581F" w14:paraId="2B993692" w14:textId="77777777" w:rsidTr="00163708">
        <w:tc>
          <w:tcPr>
            <w:tcW w:w="798" w:type="pct"/>
            <w:vMerge/>
          </w:tcPr>
          <w:p w14:paraId="3837187D" w14:textId="77777777" w:rsidR="00E2792A" w:rsidRPr="008F581F" w:rsidRDefault="00E2792A" w:rsidP="00163708">
            <w:pPr>
              <w:spacing w:after="0" w:line="240" w:lineRule="auto"/>
              <w:rPr>
                <w:rFonts w:ascii="Times New Roman" w:hAnsi="Times New Roman"/>
                <w:b/>
                <w:bCs/>
              </w:rPr>
            </w:pPr>
          </w:p>
        </w:tc>
        <w:tc>
          <w:tcPr>
            <w:tcW w:w="3067" w:type="pct"/>
          </w:tcPr>
          <w:p w14:paraId="34B35079"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 xml:space="preserve">Практическое занятие 4. Составление блок-схемы «Зрительный анализатор». </w:t>
            </w:r>
          </w:p>
        </w:tc>
        <w:tc>
          <w:tcPr>
            <w:tcW w:w="541" w:type="pct"/>
          </w:tcPr>
          <w:p w14:paraId="5E22FC5C"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1</w:t>
            </w:r>
          </w:p>
        </w:tc>
        <w:tc>
          <w:tcPr>
            <w:tcW w:w="594" w:type="pct"/>
            <w:vMerge/>
          </w:tcPr>
          <w:p w14:paraId="7F383D6B" w14:textId="77777777" w:rsidR="00E2792A" w:rsidRPr="008F581F" w:rsidRDefault="00E2792A" w:rsidP="00163708">
            <w:pPr>
              <w:spacing w:after="0" w:line="240" w:lineRule="auto"/>
              <w:jc w:val="center"/>
              <w:rPr>
                <w:rFonts w:ascii="Times New Roman" w:hAnsi="Times New Roman"/>
                <w:b/>
                <w:bCs/>
              </w:rPr>
            </w:pPr>
          </w:p>
        </w:tc>
      </w:tr>
      <w:tr w:rsidR="00E2792A" w:rsidRPr="008F581F" w14:paraId="5B367901" w14:textId="77777777" w:rsidTr="00163708">
        <w:tc>
          <w:tcPr>
            <w:tcW w:w="798" w:type="pct"/>
            <w:vMerge w:val="restart"/>
          </w:tcPr>
          <w:p w14:paraId="2FCF4CE4" w14:textId="77777777" w:rsidR="00E2792A" w:rsidRPr="008F581F" w:rsidRDefault="00E2792A" w:rsidP="00C12E87">
            <w:pPr>
              <w:spacing w:after="0" w:line="240" w:lineRule="auto"/>
              <w:rPr>
                <w:rFonts w:ascii="Times New Roman" w:hAnsi="Times New Roman"/>
                <w:b/>
                <w:bCs/>
              </w:rPr>
            </w:pPr>
            <w:r w:rsidRPr="008F581F">
              <w:rPr>
                <w:rFonts w:ascii="Times New Roman" w:hAnsi="Times New Roman"/>
                <w:b/>
                <w:bCs/>
              </w:rPr>
              <w:t xml:space="preserve">Тема 2.3. Анатомия и патология Рече двигательного и </w:t>
            </w:r>
            <w:proofErr w:type="spellStart"/>
            <w:r w:rsidRPr="008F581F">
              <w:rPr>
                <w:rFonts w:ascii="Times New Roman" w:hAnsi="Times New Roman"/>
                <w:b/>
                <w:bCs/>
              </w:rPr>
              <w:t>голосообразующего</w:t>
            </w:r>
            <w:proofErr w:type="spellEnd"/>
            <w:r w:rsidRPr="008F581F">
              <w:rPr>
                <w:rFonts w:ascii="Times New Roman" w:hAnsi="Times New Roman"/>
                <w:b/>
                <w:bCs/>
              </w:rPr>
              <w:t xml:space="preserve"> аппарата</w:t>
            </w:r>
          </w:p>
        </w:tc>
        <w:tc>
          <w:tcPr>
            <w:tcW w:w="3067" w:type="pct"/>
          </w:tcPr>
          <w:p w14:paraId="3EC5961A"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Содержание</w:t>
            </w:r>
          </w:p>
        </w:tc>
        <w:tc>
          <w:tcPr>
            <w:tcW w:w="541" w:type="pct"/>
          </w:tcPr>
          <w:p w14:paraId="3D1C4407"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3/1</w:t>
            </w:r>
          </w:p>
        </w:tc>
        <w:tc>
          <w:tcPr>
            <w:tcW w:w="594" w:type="pct"/>
            <w:vMerge w:val="restart"/>
          </w:tcPr>
          <w:p w14:paraId="006A9F8E"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01</w:t>
            </w:r>
          </w:p>
          <w:p w14:paraId="1577CA5A"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02</w:t>
            </w:r>
          </w:p>
          <w:p w14:paraId="2F9AA847"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Cs/>
              </w:rPr>
              <w:t>ОК 04</w:t>
            </w:r>
          </w:p>
        </w:tc>
      </w:tr>
      <w:tr w:rsidR="00E2792A" w:rsidRPr="008F581F" w14:paraId="22EDFEE7" w14:textId="77777777" w:rsidTr="00163708">
        <w:tc>
          <w:tcPr>
            <w:tcW w:w="798" w:type="pct"/>
            <w:vMerge/>
          </w:tcPr>
          <w:p w14:paraId="53CD0F50" w14:textId="77777777" w:rsidR="00E2792A" w:rsidRPr="008F581F" w:rsidRDefault="00E2792A" w:rsidP="00163708">
            <w:pPr>
              <w:spacing w:after="0" w:line="240" w:lineRule="auto"/>
              <w:rPr>
                <w:rFonts w:ascii="Times New Roman" w:hAnsi="Times New Roman"/>
                <w:b/>
                <w:bCs/>
              </w:rPr>
            </w:pPr>
          </w:p>
        </w:tc>
        <w:tc>
          <w:tcPr>
            <w:tcW w:w="3067" w:type="pct"/>
          </w:tcPr>
          <w:p w14:paraId="7CD16074"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Анатомия органов порождения речи: нос, рот, глотка, гортань, трахея, легкие, грудная клетка, диафрагма.</w:t>
            </w:r>
          </w:p>
          <w:p w14:paraId="076E2DAB"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Физиология органов речи: дыхание, фонация, артикуляция. Методы исследования речевой функции.</w:t>
            </w:r>
          </w:p>
          <w:p w14:paraId="28DA9F69"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Патология носа, носоглотки, рта, ротоглотки, патология гортани.</w:t>
            </w:r>
          </w:p>
        </w:tc>
        <w:tc>
          <w:tcPr>
            <w:tcW w:w="541" w:type="pct"/>
          </w:tcPr>
          <w:p w14:paraId="66225203"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2</w:t>
            </w:r>
          </w:p>
        </w:tc>
        <w:tc>
          <w:tcPr>
            <w:tcW w:w="594" w:type="pct"/>
            <w:vMerge/>
          </w:tcPr>
          <w:p w14:paraId="4DB1393F" w14:textId="77777777" w:rsidR="00E2792A" w:rsidRPr="008F581F" w:rsidRDefault="00E2792A" w:rsidP="00163708">
            <w:pPr>
              <w:spacing w:after="0" w:line="240" w:lineRule="auto"/>
              <w:jc w:val="center"/>
              <w:rPr>
                <w:rFonts w:ascii="Times New Roman" w:hAnsi="Times New Roman"/>
                <w:b/>
                <w:bCs/>
              </w:rPr>
            </w:pPr>
          </w:p>
        </w:tc>
      </w:tr>
      <w:tr w:rsidR="00E2792A" w:rsidRPr="008F581F" w14:paraId="69856C3A" w14:textId="77777777" w:rsidTr="00163708">
        <w:tc>
          <w:tcPr>
            <w:tcW w:w="798" w:type="pct"/>
            <w:vMerge/>
          </w:tcPr>
          <w:p w14:paraId="1F58B5AB" w14:textId="77777777" w:rsidR="00E2792A" w:rsidRPr="008F581F" w:rsidRDefault="00E2792A" w:rsidP="00163708">
            <w:pPr>
              <w:spacing w:after="0" w:line="240" w:lineRule="auto"/>
              <w:rPr>
                <w:rFonts w:ascii="Times New Roman" w:hAnsi="Times New Roman"/>
                <w:b/>
                <w:bCs/>
              </w:rPr>
            </w:pPr>
          </w:p>
        </w:tc>
        <w:tc>
          <w:tcPr>
            <w:tcW w:w="3067" w:type="pct"/>
          </w:tcPr>
          <w:p w14:paraId="293E1B1E"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В том числе практических занятий и лабораторных работ</w:t>
            </w:r>
          </w:p>
        </w:tc>
        <w:tc>
          <w:tcPr>
            <w:tcW w:w="541" w:type="pct"/>
          </w:tcPr>
          <w:p w14:paraId="4EA31800"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1</w:t>
            </w:r>
          </w:p>
        </w:tc>
        <w:tc>
          <w:tcPr>
            <w:tcW w:w="594" w:type="pct"/>
            <w:vMerge/>
          </w:tcPr>
          <w:p w14:paraId="61DCAA7D" w14:textId="77777777" w:rsidR="00E2792A" w:rsidRPr="008F581F" w:rsidRDefault="00E2792A" w:rsidP="00163708">
            <w:pPr>
              <w:spacing w:after="0" w:line="240" w:lineRule="auto"/>
              <w:jc w:val="center"/>
              <w:rPr>
                <w:rFonts w:ascii="Times New Roman" w:hAnsi="Times New Roman"/>
                <w:b/>
                <w:bCs/>
              </w:rPr>
            </w:pPr>
          </w:p>
        </w:tc>
      </w:tr>
      <w:tr w:rsidR="00E2792A" w:rsidRPr="008F581F" w14:paraId="3739E90F" w14:textId="77777777" w:rsidTr="00163708">
        <w:tc>
          <w:tcPr>
            <w:tcW w:w="798" w:type="pct"/>
            <w:vMerge/>
          </w:tcPr>
          <w:p w14:paraId="3E95DFB6" w14:textId="77777777" w:rsidR="00E2792A" w:rsidRPr="008F581F" w:rsidRDefault="00E2792A" w:rsidP="00163708">
            <w:pPr>
              <w:spacing w:after="0" w:line="240" w:lineRule="auto"/>
              <w:rPr>
                <w:rFonts w:ascii="Times New Roman" w:hAnsi="Times New Roman"/>
                <w:b/>
                <w:bCs/>
              </w:rPr>
            </w:pPr>
          </w:p>
        </w:tc>
        <w:tc>
          <w:tcPr>
            <w:tcW w:w="3067" w:type="pct"/>
          </w:tcPr>
          <w:p w14:paraId="16B41F83"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Практическое занятие 5. Анализ строения речевого аппарата.</w:t>
            </w:r>
          </w:p>
        </w:tc>
        <w:tc>
          <w:tcPr>
            <w:tcW w:w="541" w:type="pct"/>
          </w:tcPr>
          <w:p w14:paraId="1729A8A1"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1</w:t>
            </w:r>
          </w:p>
        </w:tc>
        <w:tc>
          <w:tcPr>
            <w:tcW w:w="594" w:type="pct"/>
            <w:vMerge/>
          </w:tcPr>
          <w:p w14:paraId="3436D945" w14:textId="77777777" w:rsidR="00E2792A" w:rsidRPr="008F581F" w:rsidRDefault="00E2792A" w:rsidP="00163708">
            <w:pPr>
              <w:spacing w:after="0" w:line="240" w:lineRule="auto"/>
              <w:jc w:val="center"/>
              <w:rPr>
                <w:rFonts w:ascii="Times New Roman" w:hAnsi="Times New Roman"/>
                <w:b/>
                <w:bCs/>
              </w:rPr>
            </w:pPr>
          </w:p>
        </w:tc>
      </w:tr>
      <w:tr w:rsidR="00E2792A" w:rsidRPr="008F581F" w14:paraId="082F940B" w14:textId="77777777" w:rsidTr="00163708">
        <w:tc>
          <w:tcPr>
            <w:tcW w:w="3865" w:type="pct"/>
            <w:gridSpan w:val="2"/>
          </w:tcPr>
          <w:p w14:paraId="43AEB8BE"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Раздел 3. Детская невропатология</w:t>
            </w:r>
          </w:p>
        </w:tc>
        <w:tc>
          <w:tcPr>
            <w:tcW w:w="541" w:type="pct"/>
          </w:tcPr>
          <w:p w14:paraId="20F23821"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9/4</w:t>
            </w:r>
          </w:p>
        </w:tc>
        <w:tc>
          <w:tcPr>
            <w:tcW w:w="594" w:type="pct"/>
          </w:tcPr>
          <w:p w14:paraId="075FFB12" w14:textId="77777777" w:rsidR="00E2792A" w:rsidRPr="008F581F" w:rsidRDefault="00E2792A" w:rsidP="00163708">
            <w:pPr>
              <w:spacing w:after="0" w:line="240" w:lineRule="auto"/>
              <w:jc w:val="center"/>
              <w:rPr>
                <w:rFonts w:ascii="Times New Roman" w:hAnsi="Times New Roman"/>
                <w:b/>
                <w:bCs/>
              </w:rPr>
            </w:pPr>
          </w:p>
        </w:tc>
      </w:tr>
      <w:tr w:rsidR="00E2792A" w:rsidRPr="008F581F" w14:paraId="0E7A5309" w14:textId="77777777" w:rsidTr="00163708">
        <w:tc>
          <w:tcPr>
            <w:tcW w:w="798" w:type="pct"/>
            <w:vMerge w:val="restart"/>
          </w:tcPr>
          <w:p w14:paraId="244F2DCF"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 xml:space="preserve">Тема 3.1. Основы функциональной анатомии нервной </w:t>
            </w:r>
            <w:r w:rsidRPr="008F581F">
              <w:rPr>
                <w:rFonts w:ascii="Times New Roman" w:hAnsi="Times New Roman"/>
                <w:b/>
                <w:bCs/>
              </w:rPr>
              <w:lastRenderedPageBreak/>
              <w:t>системы (НС)</w:t>
            </w:r>
          </w:p>
        </w:tc>
        <w:tc>
          <w:tcPr>
            <w:tcW w:w="3067" w:type="pct"/>
          </w:tcPr>
          <w:p w14:paraId="0C9D2070"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lastRenderedPageBreak/>
              <w:t>Содержание</w:t>
            </w:r>
          </w:p>
        </w:tc>
        <w:tc>
          <w:tcPr>
            <w:tcW w:w="541" w:type="pct"/>
          </w:tcPr>
          <w:p w14:paraId="02F2320C"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4/2</w:t>
            </w:r>
          </w:p>
        </w:tc>
        <w:tc>
          <w:tcPr>
            <w:tcW w:w="594" w:type="pct"/>
            <w:vMerge w:val="restart"/>
          </w:tcPr>
          <w:p w14:paraId="2076A32B"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01</w:t>
            </w:r>
          </w:p>
          <w:p w14:paraId="025E73EE"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02</w:t>
            </w:r>
          </w:p>
          <w:p w14:paraId="7C922AA1"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Cs/>
              </w:rPr>
              <w:t>ОК 04</w:t>
            </w:r>
          </w:p>
        </w:tc>
      </w:tr>
      <w:tr w:rsidR="00E2792A" w:rsidRPr="008F581F" w14:paraId="75D59E62" w14:textId="77777777" w:rsidTr="00163708">
        <w:tc>
          <w:tcPr>
            <w:tcW w:w="798" w:type="pct"/>
            <w:vMerge/>
          </w:tcPr>
          <w:p w14:paraId="05D04415" w14:textId="77777777" w:rsidR="00E2792A" w:rsidRPr="008F581F" w:rsidRDefault="00E2792A" w:rsidP="00163708">
            <w:pPr>
              <w:spacing w:after="0" w:line="240" w:lineRule="auto"/>
              <w:rPr>
                <w:rFonts w:ascii="Times New Roman" w:hAnsi="Times New Roman"/>
                <w:b/>
                <w:bCs/>
              </w:rPr>
            </w:pPr>
          </w:p>
        </w:tc>
        <w:tc>
          <w:tcPr>
            <w:tcW w:w="3067" w:type="pct"/>
          </w:tcPr>
          <w:p w14:paraId="21D09BDE" w14:textId="77777777" w:rsidR="00E2792A" w:rsidRPr="008F581F" w:rsidRDefault="00E2792A" w:rsidP="00163708">
            <w:pPr>
              <w:spacing w:after="0" w:line="240" w:lineRule="auto"/>
              <w:jc w:val="both"/>
              <w:rPr>
                <w:rFonts w:ascii="Times New Roman" w:hAnsi="Times New Roman"/>
                <w:bCs/>
              </w:rPr>
            </w:pPr>
            <w:r w:rsidRPr="008F581F">
              <w:rPr>
                <w:rFonts w:ascii="Times New Roman" w:hAnsi="Times New Roman"/>
                <w:bCs/>
              </w:rPr>
              <w:t xml:space="preserve">Нейрон и глия. Рефлекторная дуга: рефлекторное кольцо. Основные отделы НС: центральная НС (ЦНС): большие полушария головного мозга. Лобная доля. Теменная доля. Височная доля. </w:t>
            </w:r>
            <w:r w:rsidRPr="008F581F">
              <w:rPr>
                <w:rFonts w:ascii="Times New Roman" w:hAnsi="Times New Roman"/>
                <w:bCs/>
              </w:rPr>
              <w:lastRenderedPageBreak/>
              <w:t>Затылочная доля. Лимбическая кора. Мозолистое тело. Подкорковая область. Ствол мозга, мост, мозжечок, продолговатый мозг, ретикулярная формация ствола мозга. Спинной мозг.</w:t>
            </w:r>
          </w:p>
          <w:p w14:paraId="5AF85D00" w14:textId="77777777" w:rsidR="00E2792A" w:rsidRPr="008F581F" w:rsidRDefault="00E2792A" w:rsidP="00163708">
            <w:pPr>
              <w:spacing w:after="0" w:line="240" w:lineRule="auto"/>
              <w:jc w:val="both"/>
              <w:rPr>
                <w:rFonts w:ascii="Times New Roman" w:hAnsi="Times New Roman"/>
                <w:bCs/>
              </w:rPr>
            </w:pPr>
            <w:r w:rsidRPr="008F581F">
              <w:rPr>
                <w:rFonts w:ascii="Times New Roman" w:hAnsi="Times New Roman"/>
                <w:bCs/>
              </w:rPr>
              <w:t>Методы изучения ЦНС и НС.</w:t>
            </w:r>
          </w:p>
          <w:p w14:paraId="0514C28A" w14:textId="77777777" w:rsidR="00E2792A" w:rsidRPr="008F581F" w:rsidRDefault="00E2792A" w:rsidP="00163708">
            <w:pPr>
              <w:spacing w:after="0" w:line="240" w:lineRule="auto"/>
              <w:jc w:val="both"/>
              <w:rPr>
                <w:rFonts w:ascii="Times New Roman" w:hAnsi="Times New Roman"/>
                <w:bCs/>
              </w:rPr>
            </w:pPr>
            <w:r w:rsidRPr="008F581F">
              <w:rPr>
                <w:rFonts w:ascii="Times New Roman" w:hAnsi="Times New Roman"/>
                <w:bCs/>
              </w:rPr>
              <w:t>Основные методы диагностики: изучение анамнеза и неврологического статуса ребенка на различных этапах индивидуального развития.</w:t>
            </w:r>
          </w:p>
          <w:p w14:paraId="0877CD14" w14:textId="77777777" w:rsidR="00E2792A" w:rsidRPr="008F581F" w:rsidRDefault="00E2792A" w:rsidP="00163708">
            <w:pPr>
              <w:spacing w:after="0" w:line="240" w:lineRule="auto"/>
              <w:jc w:val="both"/>
              <w:rPr>
                <w:rFonts w:ascii="Times New Roman" w:hAnsi="Times New Roman"/>
                <w:bCs/>
              </w:rPr>
            </w:pPr>
            <w:r w:rsidRPr="008F581F">
              <w:rPr>
                <w:rFonts w:ascii="Times New Roman" w:hAnsi="Times New Roman"/>
                <w:bCs/>
              </w:rPr>
              <w:t>Характеристика нервно-психического развития ребенка на данном этапе онтогенеза</w:t>
            </w:r>
          </w:p>
        </w:tc>
        <w:tc>
          <w:tcPr>
            <w:tcW w:w="541" w:type="pct"/>
          </w:tcPr>
          <w:p w14:paraId="77031A6E"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lastRenderedPageBreak/>
              <w:t>2</w:t>
            </w:r>
          </w:p>
        </w:tc>
        <w:tc>
          <w:tcPr>
            <w:tcW w:w="594" w:type="pct"/>
            <w:vMerge/>
          </w:tcPr>
          <w:p w14:paraId="4D19E792" w14:textId="77777777" w:rsidR="00E2792A" w:rsidRPr="008F581F" w:rsidRDefault="00E2792A" w:rsidP="00163708">
            <w:pPr>
              <w:spacing w:after="0" w:line="240" w:lineRule="auto"/>
              <w:jc w:val="center"/>
              <w:rPr>
                <w:rFonts w:ascii="Times New Roman" w:hAnsi="Times New Roman"/>
                <w:b/>
                <w:bCs/>
              </w:rPr>
            </w:pPr>
          </w:p>
        </w:tc>
      </w:tr>
      <w:tr w:rsidR="00E2792A" w:rsidRPr="008F581F" w14:paraId="788C4010" w14:textId="77777777" w:rsidTr="00163708">
        <w:tc>
          <w:tcPr>
            <w:tcW w:w="798" w:type="pct"/>
            <w:vMerge/>
          </w:tcPr>
          <w:p w14:paraId="1F2A0758" w14:textId="77777777" w:rsidR="00E2792A" w:rsidRPr="008F581F" w:rsidRDefault="00E2792A" w:rsidP="00163708">
            <w:pPr>
              <w:spacing w:after="0" w:line="240" w:lineRule="auto"/>
              <w:rPr>
                <w:rFonts w:ascii="Times New Roman" w:hAnsi="Times New Roman"/>
                <w:b/>
                <w:bCs/>
              </w:rPr>
            </w:pPr>
          </w:p>
        </w:tc>
        <w:tc>
          <w:tcPr>
            <w:tcW w:w="3067" w:type="pct"/>
          </w:tcPr>
          <w:p w14:paraId="2A688A9F"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В том числе практических занятий и лабораторных работ</w:t>
            </w:r>
          </w:p>
        </w:tc>
        <w:tc>
          <w:tcPr>
            <w:tcW w:w="541" w:type="pct"/>
          </w:tcPr>
          <w:p w14:paraId="079AAC77"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2</w:t>
            </w:r>
          </w:p>
        </w:tc>
        <w:tc>
          <w:tcPr>
            <w:tcW w:w="594" w:type="pct"/>
            <w:vMerge/>
          </w:tcPr>
          <w:p w14:paraId="53D6F545" w14:textId="77777777" w:rsidR="00E2792A" w:rsidRPr="008F581F" w:rsidRDefault="00E2792A" w:rsidP="00163708">
            <w:pPr>
              <w:spacing w:after="0" w:line="240" w:lineRule="auto"/>
              <w:jc w:val="center"/>
              <w:rPr>
                <w:rFonts w:ascii="Times New Roman" w:hAnsi="Times New Roman"/>
                <w:b/>
                <w:bCs/>
              </w:rPr>
            </w:pPr>
          </w:p>
        </w:tc>
      </w:tr>
      <w:tr w:rsidR="00E2792A" w:rsidRPr="008F581F" w14:paraId="36483E4F" w14:textId="77777777" w:rsidTr="00163708">
        <w:tc>
          <w:tcPr>
            <w:tcW w:w="798" w:type="pct"/>
            <w:vMerge/>
          </w:tcPr>
          <w:p w14:paraId="3782AA83" w14:textId="77777777" w:rsidR="00E2792A" w:rsidRPr="008F581F" w:rsidRDefault="00E2792A" w:rsidP="00163708">
            <w:pPr>
              <w:spacing w:after="0" w:line="240" w:lineRule="auto"/>
              <w:rPr>
                <w:rFonts w:ascii="Times New Roman" w:hAnsi="Times New Roman"/>
                <w:b/>
                <w:bCs/>
              </w:rPr>
            </w:pPr>
          </w:p>
        </w:tc>
        <w:tc>
          <w:tcPr>
            <w:tcW w:w="3067" w:type="pct"/>
          </w:tcPr>
          <w:p w14:paraId="2AD43171"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Практическое занятие 6. Изучение вегетативной НС: симпатический и парасимпатический отделы, периферическая НС: черепные и спинномозговые нервы.</w:t>
            </w:r>
          </w:p>
        </w:tc>
        <w:tc>
          <w:tcPr>
            <w:tcW w:w="541" w:type="pct"/>
          </w:tcPr>
          <w:p w14:paraId="29798B54"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2</w:t>
            </w:r>
          </w:p>
        </w:tc>
        <w:tc>
          <w:tcPr>
            <w:tcW w:w="594" w:type="pct"/>
            <w:vMerge/>
          </w:tcPr>
          <w:p w14:paraId="36E2CFBC" w14:textId="77777777" w:rsidR="00E2792A" w:rsidRPr="008F581F" w:rsidRDefault="00E2792A" w:rsidP="00163708">
            <w:pPr>
              <w:spacing w:after="0" w:line="240" w:lineRule="auto"/>
              <w:jc w:val="center"/>
              <w:rPr>
                <w:rFonts w:ascii="Times New Roman" w:hAnsi="Times New Roman"/>
                <w:b/>
                <w:bCs/>
              </w:rPr>
            </w:pPr>
          </w:p>
        </w:tc>
      </w:tr>
      <w:tr w:rsidR="00E2792A" w:rsidRPr="008F581F" w14:paraId="6713D752" w14:textId="77777777" w:rsidTr="00163708">
        <w:tc>
          <w:tcPr>
            <w:tcW w:w="798" w:type="pct"/>
            <w:vMerge w:val="restart"/>
          </w:tcPr>
          <w:p w14:paraId="0C8B1C77"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Тема 3.2. Патология ЦНС у детей разного возраста</w:t>
            </w:r>
          </w:p>
        </w:tc>
        <w:tc>
          <w:tcPr>
            <w:tcW w:w="3067" w:type="pct"/>
          </w:tcPr>
          <w:p w14:paraId="4FCFCACF"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Содержание</w:t>
            </w:r>
          </w:p>
        </w:tc>
        <w:tc>
          <w:tcPr>
            <w:tcW w:w="541" w:type="pct"/>
          </w:tcPr>
          <w:p w14:paraId="71A44F46"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2</w:t>
            </w:r>
          </w:p>
        </w:tc>
        <w:tc>
          <w:tcPr>
            <w:tcW w:w="594" w:type="pct"/>
            <w:vMerge w:val="restart"/>
          </w:tcPr>
          <w:p w14:paraId="478215BC"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01</w:t>
            </w:r>
          </w:p>
          <w:p w14:paraId="648896F3"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Cs/>
              </w:rPr>
              <w:t>ОК 02</w:t>
            </w:r>
          </w:p>
        </w:tc>
      </w:tr>
      <w:tr w:rsidR="00E2792A" w:rsidRPr="008F581F" w14:paraId="6E93C7F4" w14:textId="77777777" w:rsidTr="00163708">
        <w:tc>
          <w:tcPr>
            <w:tcW w:w="798" w:type="pct"/>
            <w:vMerge/>
          </w:tcPr>
          <w:p w14:paraId="7F3845F8" w14:textId="77777777" w:rsidR="00E2792A" w:rsidRPr="008F581F" w:rsidRDefault="00E2792A" w:rsidP="00163708">
            <w:pPr>
              <w:spacing w:after="0" w:line="240" w:lineRule="auto"/>
              <w:rPr>
                <w:rFonts w:ascii="Times New Roman" w:hAnsi="Times New Roman"/>
                <w:b/>
                <w:bCs/>
              </w:rPr>
            </w:pPr>
          </w:p>
        </w:tc>
        <w:tc>
          <w:tcPr>
            <w:tcW w:w="3067" w:type="pct"/>
          </w:tcPr>
          <w:p w14:paraId="2CE12B7D"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Общие представления о патологии НС. Понятия о симптоме и синдроме.</w:t>
            </w:r>
          </w:p>
          <w:p w14:paraId="554E1F91"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 xml:space="preserve">Основные неврологические синдромы. Понятия о параличах и парезах. Синдромы двигательных нарушений. </w:t>
            </w:r>
          </w:p>
          <w:p w14:paraId="311DF09E"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Синдромы поражения вегетативных функций.</w:t>
            </w:r>
          </w:p>
          <w:p w14:paraId="64A4A94D"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Изучение синдромов нарушений ВКФ (ВПФ): расстройства памяти, расстройства мышления, синдромы речевых нарушений.</w:t>
            </w:r>
          </w:p>
          <w:p w14:paraId="1BFFC8E4"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Наследственные дегенеративные заболевания. Инфекционные и инфекционно-аллергические заболевания НС: ревматизм, полиомиелит, менингиты, энцефалиты. Гидроцефалия, микроцефалия. Эпилепсия. Неврозы и невропатия.</w:t>
            </w:r>
          </w:p>
          <w:p w14:paraId="3ECA851B"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Изучение врожденных патологий, обусловленных аномалиями набора хромосом и внутриутробным поражением плода.</w:t>
            </w:r>
          </w:p>
        </w:tc>
        <w:tc>
          <w:tcPr>
            <w:tcW w:w="541" w:type="pct"/>
          </w:tcPr>
          <w:p w14:paraId="7A613213"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2</w:t>
            </w:r>
          </w:p>
        </w:tc>
        <w:tc>
          <w:tcPr>
            <w:tcW w:w="594" w:type="pct"/>
            <w:vMerge/>
          </w:tcPr>
          <w:p w14:paraId="7DCAF7DD" w14:textId="77777777" w:rsidR="00E2792A" w:rsidRPr="008F581F" w:rsidRDefault="00E2792A" w:rsidP="00163708">
            <w:pPr>
              <w:spacing w:after="0" w:line="240" w:lineRule="auto"/>
              <w:jc w:val="center"/>
              <w:rPr>
                <w:rFonts w:ascii="Times New Roman" w:hAnsi="Times New Roman"/>
                <w:b/>
                <w:bCs/>
              </w:rPr>
            </w:pPr>
          </w:p>
        </w:tc>
      </w:tr>
      <w:tr w:rsidR="00E2792A" w:rsidRPr="008F581F" w14:paraId="76DB4A74" w14:textId="77777777" w:rsidTr="00163708">
        <w:tc>
          <w:tcPr>
            <w:tcW w:w="798" w:type="pct"/>
            <w:vMerge w:val="restart"/>
          </w:tcPr>
          <w:p w14:paraId="366AC06C"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 xml:space="preserve">Тема 3.3. Организация </w:t>
            </w:r>
            <w:proofErr w:type="spellStart"/>
            <w:r w:rsidRPr="008F581F">
              <w:rPr>
                <w:rFonts w:ascii="Times New Roman" w:hAnsi="Times New Roman"/>
                <w:b/>
                <w:bCs/>
              </w:rPr>
              <w:t>абилитационно</w:t>
            </w:r>
            <w:proofErr w:type="spellEnd"/>
            <w:r w:rsidRPr="008F581F">
              <w:rPr>
                <w:rFonts w:ascii="Times New Roman" w:hAnsi="Times New Roman"/>
                <w:b/>
                <w:bCs/>
              </w:rPr>
              <w:t>-реабилитационной помощи детям с нервными и нервно-психическими нарушениями</w:t>
            </w:r>
          </w:p>
        </w:tc>
        <w:tc>
          <w:tcPr>
            <w:tcW w:w="3067" w:type="pct"/>
          </w:tcPr>
          <w:p w14:paraId="3864AE8D"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Содержание</w:t>
            </w:r>
          </w:p>
        </w:tc>
        <w:tc>
          <w:tcPr>
            <w:tcW w:w="541" w:type="pct"/>
          </w:tcPr>
          <w:p w14:paraId="09891D5C"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3/2</w:t>
            </w:r>
          </w:p>
        </w:tc>
        <w:tc>
          <w:tcPr>
            <w:tcW w:w="594" w:type="pct"/>
            <w:vMerge w:val="restart"/>
          </w:tcPr>
          <w:p w14:paraId="6C38067F"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01</w:t>
            </w:r>
          </w:p>
          <w:p w14:paraId="3C5E1931"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02</w:t>
            </w:r>
          </w:p>
          <w:p w14:paraId="00F94BBD"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Cs/>
              </w:rPr>
              <w:t>ОК 04</w:t>
            </w:r>
          </w:p>
        </w:tc>
      </w:tr>
      <w:tr w:rsidR="00E2792A" w:rsidRPr="008F581F" w14:paraId="617BC832" w14:textId="77777777" w:rsidTr="00163708">
        <w:tc>
          <w:tcPr>
            <w:tcW w:w="798" w:type="pct"/>
            <w:vMerge/>
          </w:tcPr>
          <w:p w14:paraId="55C43834" w14:textId="77777777" w:rsidR="00E2792A" w:rsidRPr="008F581F" w:rsidRDefault="00E2792A" w:rsidP="00163708">
            <w:pPr>
              <w:spacing w:after="0" w:line="240" w:lineRule="auto"/>
              <w:rPr>
                <w:rFonts w:ascii="Times New Roman" w:hAnsi="Times New Roman"/>
                <w:b/>
                <w:bCs/>
              </w:rPr>
            </w:pPr>
          </w:p>
        </w:tc>
        <w:tc>
          <w:tcPr>
            <w:tcW w:w="3067" w:type="pct"/>
          </w:tcPr>
          <w:p w14:paraId="63AD1634"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 xml:space="preserve">Организация системы специальной медико-психолого-педагогической помощи детям с отклонениями в развитии. </w:t>
            </w:r>
            <w:proofErr w:type="spellStart"/>
            <w:r w:rsidRPr="008F581F">
              <w:rPr>
                <w:rFonts w:ascii="Times New Roman" w:hAnsi="Times New Roman"/>
                <w:bCs/>
              </w:rPr>
              <w:t>Абилитация</w:t>
            </w:r>
            <w:proofErr w:type="spellEnd"/>
            <w:r w:rsidRPr="008F581F">
              <w:rPr>
                <w:rFonts w:ascii="Times New Roman" w:hAnsi="Times New Roman"/>
                <w:bCs/>
              </w:rPr>
              <w:t xml:space="preserve"> и реабилитация. Роль педагога-дефектолога в восстановительном лечении детей с поражением нервной системы.</w:t>
            </w:r>
          </w:p>
        </w:tc>
        <w:tc>
          <w:tcPr>
            <w:tcW w:w="541" w:type="pct"/>
          </w:tcPr>
          <w:p w14:paraId="0239B7A4"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1</w:t>
            </w:r>
          </w:p>
        </w:tc>
        <w:tc>
          <w:tcPr>
            <w:tcW w:w="594" w:type="pct"/>
            <w:vMerge/>
          </w:tcPr>
          <w:p w14:paraId="7B46AD85" w14:textId="77777777" w:rsidR="00E2792A" w:rsidRPr="008F581F" w:rsidRDefault="00E2792A" w:rsidP="00163708">
            <w:pPr>
              <w:spacing w:after="0" w:line="240" w:lineRule="auto"/>
              <w:jc w:val="center"/>
              <w:rPr>
                <w:rFonts w:ascii="Times New Roman" w:hAnsi="Times New Roman"/>
                <w:b/>
                <w:bCs/>
              </w:rPr>
            </w:pPr>
          </w:p>
        </w:tc>
      </w:tr>
      <w:tr w:rsidR="00E2792A" w:rsidRPr="008F581F" w14:paraId="69FACEF1" w14:textId="77777777" w:rsidTr="00163708">
        <w:tc>
          <w:tcPr>
            <w:tcW w:w="798" w:type="pct"/>
            <w:vMerge/>
          </w:tcPr>
          <w:p w14:paraId="64BC00E6" w14:textId="77777777" w:rsidR="00E2792A" w:rsidRPr="008F581F" w:rsidRDefault="00E2792A" w:rsidP="00163708">
            <w:pPr>
              <w:spacing w:after="0" w:line="240" w:lineRule="auto"/>
              <w:rPr>
                <w:rFonts w:ascii="Times New Roman" w:hAnsi="Times New Roman"/>
                <w:b/>
                <w:bCs/>
              </w:rPr>
            </w:pPr>
          </w:p>
        </w:tc>
        <w:tc>
          <w:tcPr>
            <w:tcW w:w="3067" w:type="pct"/>
          </w:tcPr>
          <w:p w14:paraId="1B7B767C"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В том числе практических занятий и лабораторных работ</w:t>
            </w:r>
          </w:p>
        </w:tc>
        <w:tc>
          <w:tcPr>
            <w:tcW w:w="541" w:type="pct"/>
          </w:tcPr>
          <w:p w14:paraId="6A7D4158"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2</w:t>
            </w:r>
          </w:p>
        </w:tc>
        <w:tc>
          <w:tcPr>
            <w:tcW w:w="594" w:type="pct"/>
            <w:vMerge/>
          </w:tcPr>
          <w:p w14:paraId="6240C60D" w14:textId="77777777" w:rsidR="00E2792A" w:rsidRPr="008F581F" w:rsidRDefault="00E2792A" w:rsidP="00163708">
            <w:pPr>
              <w:spacing w:after="0" w:line="240" w:lineRule="auto"/>
              <w:jc w:val="center"/>
              <w:rPr>
                <w:rFonts w:ascii="Times New Roman" w:hAnsi="Times New Roman"/>
                <w:b/>
                <w:bCs/>
              </w:rPr>
            </w:pPr>
          </w:p>
        </w:tc>
      </w:tr>
      <w:tr w:rsidR="00E2792A" w:rsidRPr="008F581F" w14:paraId="660382DE" w14:textId="77777777" w:rsidTr="00163708">
        <w:tc>
          <w:tcPr>
            <w:tcW w:w="798" w:type="pct"/>
            <w:vMerge/>
          </w:tcPr>
          <w:p w14:paraId="55E1D4CF" w14:textId="77777777" w:rsidR="00E2792A" w:rsidRPr="008F581F" w:rsidRDefault="00E2792A" w:rsidP="00163708">
            <w:pPr>
              <w:spacing w:after="0" w:line="240" w:lineRule="auto"/>
              <w:rPr>
                <w:rFonts w:ascii="Times New Roman" w:hAnsi="Times New Roman"/>
                <w:b/>
                <w:bCs/>
              </w:rPr>
            </w:pPr>
          </w:p>
        </w:tc>
        <w:tc>
          <w:tcPr>
            <w:tcW w:w="3067" w:type="pct"/>
          </w:tcPr>
          <w:p w14:paraId="53ADDA32"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Практическое занятие 7. Изучение системы подготовки специалистов для работы с детьми с отклонениями в развитии.</w:t>
            </w:r>
          </w:p>
        </w:tc>
        <w:tc>
          <w:tcPr>
            <w:tcW w:w="541" w:type="pct"/>
          </w:tcPr>
          <w:p w14:paraId="4F989791"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2</w:t>
            </w:r>
          </w:p>
        </w:tc>
        <w:tc>
          <w:tcPr>
            <w:tcW w:w="594" w:type="pct"/>
            <w:vMerge/>
          </w:tcPr>
          <w:p w14:paraId="2BFB62A1" w14:textId="77777777" w:rsidR="00E2792A" w:rsidRPr="008F581F" w:rsidRDefault="00E2792A" w:rsidP="00163708">
            <w:pPr>
              <w:spacing w:after="0" w:line="240" w:lineRule="auto"/>
              <w:jc w:val="center"/>
              <w:rPr>
                <w:rFonts w:ascii="Times New Roman" w:hAnsi="Times New Roman"/>
                <w:b/>
                <w:bCs/>
              </w:rPr>
            </w:pPr>
          </w:p>
        </w:tc>
      </w:tr>
      <w:tr w:rsidR="00E2792A" w:rsidRPr="008F581F" w14:paraId="660A2E4C" w14:textId="77777777" w:rsidTr="00163708">
        <w:tc>
          <w:tcPr>
            <w:tcW w:w="3865" w:type="pct"/>
            <w:gridSpan w:val="2"/>
          </w:tcPr>
          <w:p w14:paraId="2FC06A52"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Раздел 4. Психопатология детского возраста</w:t>
            </w:r>
          </w:p>
        </w:tc>
        <w:tc>
          <w:tcPr>
            <w:tcW w:w="541" w:type="pct"/>
          </w:tcPr>
          <w:p w14:paraId="03BBA64E"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9/4</w:t>
            </w:r>
          </w:p>
        </w:tc>
        <w:tc>
          <w:tcPr>
            <w:tcW w:w="594" w:type="pct"/>
          </w:tcPr>
          <w:p w14:paraId="50E7C1FF" w14:textId="77777777" w:rsidR="00E2792A" w:rsidRPr="008F581F" w:rsidRDefault="00E2792A" w:rsidP="00163708">
            <w:pPr>
              <w:spacing w:after="0" w:line="240" w:lineRule="auto"/>
              <w:jc w:val="center"/>
              <w:rPr>
                <w:rFonts w:ascii="Times New Roman" w:hAnsi="Times New Roman"/>
                <w:b/>
                <w:bCs/>
              </w:rPr>
            </w:pPr>
          </w:p>
        </w:tc>
      </w:tr>
      <w:tr w:rsidR="00E2792A" w:rsidRPr="008F581F" w14:paraId="5D7AFC91" w14:textId="77777777" w:rsidTr="00163708">
        <w:tc>
          <w:tcPr>
            <w:tcW w:w="798" w:type="pct"/>
            <w:vMerge w:val="restart"/>
          </w:tcPr>
          <w:p w14:paraId="2F9F1192" w14:textId="77777777" w:rsidR="00E2792A" w:rsidRPr="008F581F" w:rsidRDefault="00E2792A" w:rsidP="00C12E87">
            <w:pPr>
              <w:spacing w:after="0" w:line="240" w:lineRule="auto"/>
              <w:rPr>
                <w:rFonts w:ascii="Times New Roman" w:hAnsi="Times New Roman"/>
                <w:b/>
                <w:bCs/>
              </w:rPr>
            </w:pPr>
            <w:r w:rsidRPr="008F581F">
              <w:rPr>
                <w:rFonts w:ascii="Times New Roman" w:hAnsi="Times New Roman"/>
                <w:b/>
                <w:bCs/>
              </w:rPr>
              <w:t>Тема 4.1. Общие и возрастные закономерности психических заболеваний у детей и подростков</w:t>
            </w:r>
          </w:p>
        </w:tc>
        <w:tc>
          <w:tcPr>
            <w:tcW w:w="3067" w:type="pct"/>
          </w:tcPr>
          <w:p w14:paraId="0471E077"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Содержание</w:t>
            </w:r>
          </w:p>
        </w:tc>
        <w:tc>
          <w:tcPr>
            <w:tcW w:w="541" w:type="pct"/>
          </w:tcPr>
          <w:p w14:paraId="1FBCE137"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4/2</w:t>
            </w:r>
          </w:p>
        </w:tc>
        <w:tc>
          <w:tcPr>
            <w:tcW w:w="594" w:type="pct"/>
            <w:vMerge w:val="restart"/>
          </w:tcPr>
          <w:p w14:paraId="2C18C65C"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01</w:t>
            </w:r>
          </w:p>
          <w:p w14:paraId="4D7E86EC"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02</w:t>
            </w:r>
          </w:p>
          <w:p w14:paraId="0A0ADADD"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Cs/>
              </w:rPr>
              <w:t>ОК 04</w:t>
            </w:r>
          </w:p>
        </w:tc>
      </w:tr>
      <w:tr w:rsidR="00E2792A" w:rsidRPr="008F581F" w14:paraId="706BC775" w14:textId="77777777" w:rsidTr="00163708">
        <w:tc>
          <w:tcPr>
            <w:tcW w:w="798" w:type="pct"/>
            <w:vMerge/>
          </w:tcPr>
          <w:p w14:paraId="52382DED" w14:textId="77777777" w:rsidR="00E2792A" w:rsidRPr="008F581F" w:rsidRDefault="00E2792A" w:rsidP="00163708">
            <w:pPr>
              <w:spacing w:after="0" w:line="240" w:lineRule="auto"/>
              <w:rPr>
                <w:rFonts w:ascii="Times New Roman" w:hAnsi="Times New Roman"/>
                <w:b/>
                <w:bCs/>
              </w:rPr>
            </w:pPr>
          </w:p>
        </w:tc>
        <w:tc>
          <w:tcPr>
            <w:tcW w:w="3067" w:type="pct"/>
          </w:tcPr>
          <w:p w14:paraId="5046C27A"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Систематика психических заболеваний у детей и подростков. Психофизиологические основы детской психопатологии. Этиология и патогенез психических заболеваний.</w:t>
            </w:r>
          </w:p>
          <w:p w14:paraId="459F92F1" w14:textId="77777777" w:rsidR="00E2792A" w:rsidRPr="008F581F" w:rsidRDefault="00E2792A" w:rsidP="00163708">
            <w:pPr>
              <w:spacing w:after="0" w:line="240" w:lineRule="auto"/>
              <w:rPr>
                <w:rFonts w:ascii="Times New Roman" w:hAnsi="Times New Roman"/>
                <w:bCs/>
              </w:rPr>
            </w:pPr>
            <w:r w:rsidRPr="008F581F">
              <w:rPr>
                <w:rFonts w:ascii="Times New Roman" w:hAnsi="Times New Roman"/>
                <w:bCs/>
              </w:rPr>
              <w:t xml:space="preserve">Анализ причин, вызывающих психические нарушения в детском возрасте. Изучение характеристики видов психического </w:t>
            </w:r>
            <w:proofErr w:type="spellStart"/>
            <w:r w:rsidRPr="008F581F">
              <w:rPr>
                <w:rFonts w:ascii="Times New Roman" w:hAnsi="Times New Roman"/>
                <w:bCs/>
              </w:rPr>
              <w:t>дизонтогенеза</w:t>
            </w:r>
            <w:proofErr w:type="spellEnd"/>
            <w:r w:rsidRPr="008F581F">
              <w:rPr>
                <w:rFonts w:ascii="Times New Roman" w:hAnsi="Times New Roman"/>
                <w:bCs/>
              </w:rPr>
              <w:t>.</w:t>
            </w:r>
          </w:p>
        </w:tc>
        <w:tc>
          <w:tcPr>
            <w:tcW w:w="541" w:type="pct"/>
          </w:tcPr>
          <w:p w14:paraId="15D5127A"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2</w:t>
            </w:r>
          </w:p>
        </w:tc>
        <w:tc>
          <w:tcPr>
            <w:tcW w:w="594" w:type="pct"/>
            <w:vMerge/>
          </w:tcPr>
          <w:p w14:paraId="2A328D84" w14:textId="77777777" w:rsidR="00E2792A" w:rsidRPr="008F581F" w:rsidRDefault="00E2792A" w:rsidP="00163708">
            <w:pPr>
              <w:spacing w:after="0" w:line="240" w:lineRule="auto"/>
              <w:jc w:val="center"/>
              <w:rPr>
                <w:rFonts w:ascii="Times New Roman" w:hAnsi="Times New Roman"/>
                <w:b/>
                <w:bCs/>
              </w:rPr>
            </w:pPr>
          </w:p>
        </w:tc>
      </w:tr>
      <w:tr w:rsidR="00E2792A" w:rsidRPr="008F581F" w14:paraId="5E1392F7" w14:textId="77777777" w:rsidTr="00163708">
        <w:tc>
          <w:tcPr>
            <w:tcW w:w="798" w:type="pct"/>
            <w:vMerge/>
          </w:tcPr>
          <w:p w14:paraId="71CFD0C8" w14:textId="77777777" w:rsidR="00E2792A" w:rsidRPr="008F581F" w:rsidRDefault="00E2792A" w:rsidP="00163708">
            <w:pPr>
              <w:spacing w:after="0" w:line="240" w:lineRule="auto"/>
              <w:rPr>
                <w:rFonts w:ascii="Times New Roman" w:hAnsi="Times New Roman"/>
                <w:b/>
                <w:bCs/>
              </w:rPr>
            </w:pPr>
          </w:p>
        </w:tc>
        <w:tc>
          <w:tcPr>
            <w:tcW w:w="3067" w:type="pct"/>
          </w:tcPr>
          <w:p w14:paraId="4C897D78"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В том числе практических занятий и лабораторных работ</w:t>
            </w:r>
          </w:p>
        </w:tc>
        <w:tc>
          <w:tcPr>
            <w:tcW w:w="541" w:type="pct"/>
          </w:tcPr>
          <w:p w14:paraId="519F4553"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2</w:t>
            </w:r>
          </w:p>
        </w:tc>
        <w:tc>
          <w:tcPr>
            <w:tcW w:w="594" w:type="pct"/>
            <w:vMerge/>
          </w:tcPr>
          <w:p w14:paraId="66336E19" w14:textId="77777777" w:rsidR="00E2792A" w:rsidRPr="008F581F" w:rsidRDefault="00E2792A" w:rsidP="00163708">
            <w:pPr>
              <w:spacing w:after="0" w:line="240" w:lineRule="auto"/>
              <w:jc w:val="center"/>
              <w:rPr>
                <w:rFonts w:ascii="Times New Roman" w:hAnsi="Times New Roman"/>
                <w:b/>
                <w:bCs/>
              </w:rPr>
            </w:pPr>
          </w:p>
        </w:tc>
      </w:tr>
      <w:tr w:rsidR="00E2792A" w:rsidRPr="008F581F" w14:paraId="06D85CA4" w14:textId="77777777" w:rsidTr="00163708">
        <w:tc>
          <w:tcPr>
            <w:tcW w:w="798" w:type="pct"/>
            <w:vMerge/>
          </w:tcPr>
          <w:p w14:paraId="2FF9FE6D" w14:textId="77777777" w:rsidR="00E2792A" w:rsidRPr="008F581F" w:rsidRDefault="00E2792A" w:rsidP="00163708">
            <w:pPr>
              <w:spacing w:after="0" w:line="240" w:lineRule="auto"/>
              <w:rPr>
                <w:rFonts w:ascii="Times New Roman" w:hAnsi="Times New Roman"/>
                <w:b/>
                <w:bCs/>
              </w:rPr>
            </w:pPr>
          </w:p>
        </w:tc>
        <w:tc>
          <w:tcPr>
            <w:tcW w:w="3067" w:type="pct"/>
          </w:tcPr>
          <w:p w14:paraId="24A25645" w14:textId="77777777" w:rsidR="00E2792A" w:rsidRPr="008F581F" w:rsidRDefault="00E2792A" w:rsidP="00163708">
            <w:pPr>
              <w:spacing w:after="0" w:line="240" w:lineRule="auto"/>
              <w:jc w:val="both"/>
              <w:rPr>
                <w:rFonts w:ascii="Times New Roman" w:hAnsi="Times New Roman"/>
              </w:rPr>
            </w:pPr>
            <w:r w:rsidRPr="008F581F">
              <w:rPr>
                <w:rFonts w:ascii="Times New Roman" w:hAnsi="Times New Roman"/>
                <w:bCs/>
              </w:rPr>
              <w:t xml:space="preserve">Практическое занятие 8. </w:t>
            </w:r>
            <w:r w:rsidRPr="008F581F">
              <w:rPr>
                <w:rFonts w:ascii="Times New Roman" w:hAnsi="Times New Roman"/>
              </w:rPr>
              <w:t>Анализ специальной литературы по теме «Особенности формирования личности ребенка в семье, отягощенной алкогольной зависимостью».</w:t>
            </w:r>
          </w:p>
          <w:p w14:paraId="02D4512A"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rPr>
              <w:t>Динамика психопатий на основе анализа специальной литературы.</w:t>
            </w:r>
          </w:p>
        </w:tc>
        <w:tc>
          <w:tcPr>
            <w:tcW w:w="541" w:type="pct"/>
          </w:tcPr>
          <w:p w14:paraId="263A5F4C"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2</w:t>
            </w:r>
          </w:p>
        </w:tc>
        <w:tc>
          <w:tcPr>
            <w:tcW w:w="594" w:type="pct"/>
            <w:vMerge/>
          </w:tcPr>
          <w:p w14:paraId="2866B271" w14:textId="77777777" w:rsidR="00E2792A" w:rsidRPr="008F581F" w:rsidRDefault="00E2792A" w:rsidP="00163708">
            <w:pPr>
              <w:spacing w:after="0" w:line="240" w:lineRule="auto"/>
              <w:jc w:val="center"/>
              <w:rPr>
                <w:rFonts w:ascii="Times New Roman" w:hAnsi="Times New Roman"/>
                <w:b/>
                <w:bCs/>
              </w:rPr>
            </w:pPr>
          </w:p>
        </w:tc>
      </w:tr>
      <w:tr w:rsidR="00E2792A" w:rsidRPr="008F581F" w14:paraId="247222DF" w14:textId="77777777" w:rsidTr="00163708">
        <w:tc>
          <w:tcPr>
            <w:tcW w:w="798" w:type="pct"/>
            <w:vMerge w:val="restart"/>
          </w:tcPr>
          <w:p w14:paraId="3566ACE9"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Тема 4.2. Симптомы и синдромы психических расстройств. Основные психические заболевания</w:t>
            </w:r>
          </w:p>
        </w:tc>
        <w:tc>
          <w:tcPr>
            <w:tcW w:w="3067" w:type="pct"/>
          </w:tcPr>
          <w:p w14:paraId="3F043C5D" w14:textId="77777777" w:rsidR="00E2792A" w:rsidRPr="008F581F" w:rsidRDefault="00E2792A" w:rsidP="00163708">
            <w:pPr>
              <w:spacing w:after="0" w:line="240" w:lineRule="auto"/>
              <w:jc w:val="both"/>
              <w:rPr>
                <w:rFonts w:ascii="Times New Roman" w:hAnsi="Times New Roman"/>
                <w:b/>
                <w:bCs/>
              </w:rPr>
            </w:pPr>
            <w:r w:rsidRPr="008F581F">
              <w:rPr>
                <w:rFonts w:ascii="Times New Roman" w:hAnsi="Times New Roman"/>
                <w:b/>
                <w:bCs/>
              </w:rPr>
              <w:t>Содержание</w:t>
            </w:r>
          </w:p>
        </w:tc>
        <w:tc>
          <w:tcPr>
            <w:tcW w:w="541" w:type="pct"/>
          </w:tcPr>
          <w:p w14:paraId="208C8DD5"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3/1</w:t>
            </w:r>
          </w:p>
        </w:tc>
        <w:tc>
          <w:tcPr>
            <w:tcW w:w="594" w:type="pct"/>
            <w:vMerge w:val="restart"/>
          </w:tcPr>
          <w:p w14:paraId="4B29FA3F" w14:textId="77777777" w:rsidR="00E2792A" w:rsidRPr="008F581F" w:rsidRDefault="00E2792A" w:rsidP="00163708">
            <w:pPr>
              <w:spacing w:after="0" w:line="240" w:lineRule="auto"/>
              <w:jc w:val="center"/>
              <w:rPr>
                <w:rFonts w:ascii="Times New Roman" w:hAnsi="Times New Roman"/>
                <w:b/>
                <w:bCs/>
              </w:rPr>
            </w:pPr>
          </w:p>
        </w:tc>
      </w:tr>
      <w:tr w:rsidR="00E2792A" w:rsidRPr="008F581F" w14:paraId="402F525C" w14:textId="77777777" w:rsidTr="00163708">
        <w:tc>
          <w:tcPr>
            <w:tcW w:w="798" w:type="pct"/>
            <w:vMerge/>
          </w:tcPr>
          <w:p w14:paraId="49B092A3" w14:textId="77777777" w:rsidR="00E2792A" w:rsidRPr="008F581F" w:rsidRDefault="00E2792A" w:rsidP="00163708">
            <w:pPr>
              <w:spacing w:after="0" w:line="240" w:lineRule="auto"/>
              <w:rPr>
                <w:rFonts w:ascii="Times New Roman" w:hAnsi="Times New Roman"/>
                <w:b/>
                <w:bCs/>
              </w:rPr>
            </w:pPr>
          </w:p>
        </w:tc>
        <w:tc>
          <w:tcPr>
            <w:tcW w:w="3067" w:type="pct"/>
          </w:tcPr>
          <w:p w14:paraId="15F657F3" w14:textId="77777777" w:rsidR="00E2792A" w:rsidRPr="008F581F" w:rsidRDefault="00E2792A" w:rsidP="00163708">
            <w:pPr>
              <w:spacing w:after="0" w:line="240" w:lineRule="auto"/>
              <w:jc w:val="both"/>
              <w:rPr>
                <w:rFonts w:ascii="Times New Roman" w:hAnsi="Times New Roman"/>
                <w:bCs/>
              </w:rPr>
            </w:pPr>
            <w:r w:rsidRPr="008F581F">
              <w:rPr>
                <w:rFonts w:ascii="Times New Roman" w:hAnsi="Times New Roman"/>
                <w:bCs/>
              </w:rPr>
              <w:t xml:space="preserve">Симптомы психических расстройств: расстройство восприятия, расстройство памяти, расстройство мышления, расстройство воли, расстройство эмоций, расстройство сознания. Синдромы психических расстройств. </w:t>
            </w:r>
          </w:p>
          <w:p w14:paraId="2698CBDD" w14:textId="77777777" w:rsidR="00E2792A" w:rsidRPr="008F581F" w:rsidRDefault="00E2792A" w:rsidP="00163708">
            <w:pPr>
              <w:spacing w:after="0" w:line="240" w:lineRule="auto"/>
              <w:jc w:val="both"/>
              <w:rPr>
                <w:rFonts w:ascii="Times New Roman" w:hAnsi="Times New Roman"/>
                <w:bCs/>
              </w:rPr>
            </w:pPr>
            <w:r w:rsidRPr="008F581F">
              <w:rPr>
                <w:rFonts w:ascii="Times New Roman" w:hAnsi="Times New Roman"/>
                <w:bCs/>
              </w:rPr>
              <w:t xml:space="preserve">Шизофрения. Эпилепсия. Психические нарушения при черепно-мозговых травмах. Психические нарушения при интоксикациях. Психические нарушения при </w:t>
            </w:r>
            <w:proofErr w:type="spellStart"/>
            <w:r w:rsidRPr="008F581F">
              <w:rPr>
                <w:rFonts w:ascii="Times New Roman" w:hAnsi="Times New Roman"/>
                <w:bCs/>
              </w:rPr>
              <w:t>нейроинфекциях</w:t>
            </w:r>
            <w:proofErr w:type="spellEnd"/>
            <w:r w:rsidRPr="008F581F">
              <w:rPr>
                <w:rFonts w:ascii="Times New Roman" w:hAnsi="Times New Roman"/>
                <w:bCs/>
              </w:rPr>
              <w:t xml:space="preserve">. </w:t>
            </w:r>
          </w:p>
          <w:p w14:paraId="4ED194CE" w14:textId="77777777" w:rsidR="00E2792A" w:rsidRPr="008F581F" w:rsidRDefault="00E2792A" w:rsidP="00163708">
            <w:pPr>
              <w:spacing w:after="0" w:line="240" w:lineRule="auto"/>
              <w:jc w:val="both"/>
              <w:rPr>
                <w:rFonts w:ascii="Times New Roman" w:hAnsi="Times New Roman"/>
                <w:bCs/>
              </w:rPr>
            </w:pPr>
            <w:r w:rsidRPr="008F581F">
              <w:rPr>
                <w:rFonts w:ascii="Times New Roman" w:hAnsi="Times New Roman"/>
                <w:bCs/>
              </w:rPr>
              <w:t>Неврозы. Психопатии. Причины. Формы.</w:t>
            </w:r>
          </w:p>
        </w:tc>
        <w:tc>
          <w:tcPr>
            <w:tcW w:w="541" w:type="pct"/>
          </w:tcPr>
          <w:p w14:paraId="59469387"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2</w:t>
            </w:r>
          </w:p>
        </w:tc>
        <w:tc>
          <w:tcPr>
            <w:tcW w:w="594" w:type="pct"/>
            <w:vMerge/>
          </w:tcPr>
          <w:p w14:paraId="03968314" w14:textId="77777777" w:rsidR="00E2792A" w:rsidRPr="008F581F" w:rsidRDefault="00E2792A" w:rsidP="00163708">
            <w:pPr>
              <w:spacing w:after="0" w:line="240" w:lineRule="auto"/>
              <w:jc w:val="center"/>
              <w:rPr>
                <w:rFonts w:ascii="Times New Roman" w:hAnsi="Times New Roman"/>
                <w:b/>
                <w:bCs/>
              </w:rPr>
            </w:pPr>
          </w:p>
        </w:tc>
      </w:tr>
      <w:tr w:rsidR="00E2792A" w:rsidRPr="008F581F" w14:paraId="665ED024" w14:textId="77777777" w:rsidTr="00163708">
        <w:tc>
          <w:tcPr>
            <w:tcW w:w="798" w:type="pct"/>
            <w:vMerge/>
          </w:tcPr>
          <w:p w14:paraId="727760D2" w14:textId="77777777" w:rsidR="00E2792A" w:rsidRPr="008F581F" w:rsidRDefault="00E2792A" w:rsidP="00163708">
            <w:pPr>
              <w:spacing w:after="0" w:line="240" w:lineRule="auto"/>
              <w:rPr>
                <w:rFonts w:ascii="Times New Roman" w:hAnsi="Times New Roman"/>
                <w:b/>
                <w:bCs/>
              </w:rPr>
            </w:pPr>
          </w:p>
        </w:tc>
        <w:tc>
          <w:tcPr>
            <w:tcW w:w="3067" w:type="pct"/>
          </w:tcPr>
          <w:p w14:paraId="68CA4A7A"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В том числе практических занятий и лабораторных работ</w:t>
            </w:r>
          </w:p>
        </w:tc>
        <w:tc>
          <w:tcPr>
            <w:tcW w:w="541" w:type="pct"/>
          </w:tcPr>
          <w:p w14:paraId="339823A1"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1</w:t>
            </w:r>
          </w:p>
        </w:tc>
        <w:tc>
          <w:tcPr>
            <w:tcW w:w="594" w:type="pct"/>
            <w:vMerge/>
          </w:tcPr>
          <w:p w14:paraId="6E9BB43F" w14:textId="77777777" w:rsidR="00E2792A" w:rsidRPr="008F581F" w:rsidRDefault="00E2792A" w:rsidP="00163708">
            <w:pPr>
              <w:spacing w:after="0" w:line="240" w:lineRule="auto"/>
              <w:jc w:val="center"/>
              <w:rPr>
                <w:rFonts w:ascii="Times New Roman" w:hAnsi="Times New Roman"/>
                <w:b/>
                <w:bCs/>
              </w:rPr>
            </w:pPr>
          </w:p>
        </w:tc>
      </w:tr>
      <w:tr w:rsidR="00E2792A" w:rsidRPr="008F581F" w14:paraId="5089B6D7" w14:textId="77777777" w:rsidTr="00163708">
        <w:tc>
          <w:tcPr>
            <w:tcW w:w="798" w:type="pct"/>
            <w:vMerge/>
          </w:tcPr>
          <w:p w14:paraId="5E63EDA3" w14:textId="77777777" w:rsidR="00E2792A" w:rsidRPr="008F581F" w:rsidRDefault="00E2792A" w:rsidP="00163708">
            <w:pPr>
              <w:spacing w:after="0" w:line="240" w:lineRule="auto"/>
              <w:rPr>
                <w:rFonts w:ascii="Times New Roman" w:hAnsi="Times New Roman"/>
                <w:b/>
                <w:bCs/>
              </w:rPr>
            </w:pPr>
          </w:p>
        </w:tc>
        <w:tc>
          <w:tcPr>
            <w:tcW w:w="3067" w:type="pct"/>
          </w:tcPr>
          <w:p w14:paraId="3AA06A05"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Cs/>
              </w:rPr>
              <w:t xml:space="preserve">Практическое занятие 9. </w:t>
            </w:r>
            <w:r w:rsidRPr="008F581F">
              <w:rPr>
                <w:rFonts w:ascii="Times New Roman" w:hAnsi="Times New Roman"/>
              </w:rPr>
              <w:t>Составление таблицы по симптомам психических расстройств и заболеваний</w:t>
            </w:r>
          </w:p>
        </w:tc>
        <w:tc>
          <w:tcPr>
            <w:tcW w:w="541" w:type="pct"/>
          </w:tcPr>
          <w:p w14:paraId="3710198F"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1</w:t>
            </w:r>
          </w:p>
        </w:tc>
        <w:tc>
          <w:tcPr>
            <w:tcW w:w="594" w:type="pct"/>
            <w:vMerge/>
          </w:tcPr>
          <w:p w14:paraId="7FB15152" w14:textId="77777777" w:rsidR="00E2792A" w:rsidRPr="008F581F" w:rsidRDefault="00E2792A" w:rsidP="00163708">
            <w:pPr>
              <w:spacing w:after="0" w:line="240" w:lineRule="auto"/>
              <w:jc w:val="center"/>
              <w:rPr>
                <w:rFonts w:ascii="Times New Roman" w:hAnsi="Times New Roman"/>
                <w:b/>
                <w:bCs/>
              </w:rPr>
            </w:pPr>
          </w:p>
        </w:tc>
      </w:tr>
      <w:tr w:rsidR="00E2792A" w:rsidRPr="008F581F" w14:paraId="06ACD86D" w14:textId="77777777" w:rsidTr="00163708">
        <w:tc>
          <w:tcPr>
            <w:tcW w:w="798" w:type="pct"/>
            <w:vMerge w:val="restart"/>
          </w:tcPr>
          <w:p w14:paraId="4E384047"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Тема 4.3 Лечебно-педагогическая работа при психических заболеваниях у детей</w:t>
            </w:r>
          </w:p>
        </w:tc>
        <w:tc>
          <w:tcPr>
            <w:tcW w:w="3067" w:type="pct"/>
          </w:tcPr>
          <w:p w14:paraId="5F06CC64"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Содержание</w:t>
            </w:r>
          </w:p>
        </w:tc>
        <w:tc>
          <w:tcPr>
            <w:tcW w:w="541" w:type="pct"/>
          </w:tcPr>
          <w:p w14:paraId="22DC080C"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2/1</w:t>
            </w:r>
          </w:p>
        </w:tc>
        <w:tc>
          <w:tcPr>
            <w:tcW w:w="594" w:type="pct"/>
            <w:vMerge w:val="restart"/>
          </w:tcPr>
          <w:p w14:paraId="6E2D8787"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01</w:t>
            </w:r>
          </w:p>
          <w:p w14:paraId="63B537B5"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02</w:t>
            </w:r>
          </w:p>
          <w:p w14:paraId="3A2709B9"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Cs/>
              </w:rPr>
              <w:t>ОК 04</w:t>
            </w:r>
          </w:p>
        </w:tc>
      </w:tr>
      <w:tr w:rsidR="00E2792A" w:rsidRPr="008F581F" w14:paraId="483016A5" w14:textId="77777777" w:rsidTr="00163708">
        <w:tc>
          <w:tcPr>
            <w:tcW w:w="798" w:type="pct"/>
            <w:vMerge/>
          </w:tcPr>
          <w:p w14:paraId="2FF77563" w14:textId="77777777" w:rsidR="00E2792A" w:rsidRPr="008F581F" w:rsidRDefault="00E2792A" w:rsidP="00163708">
            <w:pPr>
              <w:spacing w:after="0" w:line="240" w:lineRule="auto"/>
              <w:rPr>
                <w:rFonts w:ascii="Times New Roman" w:hAnsi="Times New Roman"/>
                <w:b/>
                <w:bCs/>
              </w:rPr>
            </w:pPr>
          </w:p>
        </w:tc>
        <w:tc>
          <w:tcPr>
            <w:tcW w:w="3067" w:type="pct"/>
          </w:tcPr>
          <w:p w14:paraId="435F1BC0" w14:textId="77777777" w:rsidR="00E2792A" w:rsidRPr="008F581F" w:rsidRDefault="00E2792A" w:rsidP="00163708">
            <w:pPr>
              <w:spacing w:after="0" w:line="240" w:lineRule="auto"/>
              <w:jc w:val="both"/>
              <w:rPr>
                <w:rFonts w:ascii="Times New Roman" w:hAnsi="Times New Roman"/>
                <w:bCs/>
              </w:rPr>
            </w:pPr>
            <w:r w:rsidRPr="008F581F">
              <w:rPr>
                <w:rFonts w:ascii="Times New Roman" w:hAnsi="Times New Roman"/>
                <w:bCs/>
              </w:rPr>
              <w:t>Принципы диагностики психических заболеваний и реабилитации детей. Профилактика психических болезней у детей.</w:t>
            </w:r>
          </w:p>
        </w:tc>
        <w:tc>
          <w:tcPr>
            <w:tcW w:w="541" w:type="pct"/>
          </w:tcPr>
          <w:p w14:paraId="32B864D9"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1</w:t>
            </w:r>
          </w:p>
        </w:tc>
        <w:tc>
          <w:tcPr>
            <w:tcW w:w="594" w:type="pct"/>
            <w:vMerge/>
          </w:tcPr>
          <w:p w14:paraId="6701B956" w14:textId="77777777" w:rsidR="00E2792A" w:rsidRPr="008F581F" w:rsidRDefault="00E2792A" w:rsidP="00163708">
            <w:pPr>
              <w:spacing w:after="0" w:line="240" w:lineRule="auto"/>
              <w:jc w:val="center"/>
              <w:rPr>
                <w:rFonts w:ascii="Times New Roman" w:hAnsi="Times New Roman"/>
                <w:b/>
                <w:bCs/>
              </w:rPr>
            </w:pPr>
          </w:p>
        </w:tc>
      </w:tr>
      <w:tr w:rsidR="00E2792A" w:rsidRPr="008F581F" w14:paraId="380272AF" w14:textId="77777777" w:rsidTr="00163708">
        <w:tc>
          <w:tcPr>
            <w:tcW w:w="798" w:type="pct"/>
            <w:vMerge/>
          </w:tcPr>
          <w:p w14:paraId="77E1A230" w14:textId="77777777" w:rsidR="00E2792A" w:rsidRPr="008F581F" w:rsidRDefault="00E2792A" w:rsidP="00163708">
            <w:pPr>
              <w:spacing w:after="0" w:line="240" w:lineRule="auto"/>
              <w:rPr>
                <w:rFonts w:ascii="Times New Roman" w:hAnsi="Times New Roman"/>
                <w:b/>
                <w:bCs/>
              </w:rPr>
            </w:pPr>
          </w:p>
        </w:tc>
        <w:tc>
          <w:tcPr>
            <w:tcW w:w="3067" w:type="pct"/>
          </w:tcPr>
          <w:p w14:paraId="2617FB02"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В том числе практических занятий и лабораторных работ</w:t>
            </w:r>
          </w:p>
        </w:tc>
        <w:tc>
          <w:tcPr>
            <w:tcW w:w="541" w:type="pct"/>
          </w:tcPr>
          <w:p w14:paraId="0105410A"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1</w:t>
            </w:r>
          </w:p>
        </w:tc>
        <w:tc>
          <w:tcPr>
            <w:tcW w:w="594" w:type="pct"/>
            <w:vMerge/>
          </w:tcPr>
          <w:p w14:paraId="419CD0C8" w14:textId="77777777" w:rsidR="00E2792A" w:rsidRPr="008F581F" w:rsidRDefault="00E2792A" w:rsidP="00163708">
            <w:pPr>
              <w:spacing w:after="0" w:line="240" w:lineRule="auto"/>
              <w:jc w:val="center"/>
              <w:rPr>
                <w:rFonts w:ascii="Times New Roman" w:hAnsi="Times New Roman"/>
                <w:b/>
                <w:bCs/>
              </w:rPr>
            </w:pPr>
          </w:p>
        </w:tc>
      </w:tr>
      <w:tr w:rsidR="00E2792A" w:rsidRPr="008F581F" w14:paraId="35A193D4" w14:textId="77777777" w:rsidTr="00163708">
        <w:tc>
          <w:tcPr>
            <w:tcW w:w="798" w:type="pct"/>
            <w:vMerge/>
          </w:tcPr>
          <w:p w14:paraId="50F66356" w14:textId="77777777" w:rsidR="00E2792A" w:rsidRPr="008F581F" w:rsidRDefault="00E2792A" w:rsidP="00163708">
            <w:pPr>
              <w:spacing w:after="0" w:line="240" w:lineRule="auto"/>
              <w:rPr>
                <w:rFonts w:ascii="Times New Roman" w:hAnsi="Times New Roman"/>
                <w:b/>
                <w:bCs/>
              </w:rPr>
            </w:pPr>
          </w:p>
        </w:tc>
        <w:tc>
          <w:tcPr>
            <w:tcW w:w="3067" w:type="pct"/>
          </w:tcPr>
          <w:p w14:paraId="174DCA30"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Cs/>
              </w:rPr>
              <w:t xml:space="preserve">Практическое занятие 10. </w:t>
            </w:r>
            <w:r w:rsidRPr="008F581F">
              <w:rPr>
                <w:rFonts w:ascii="Times New Roman" w:hAnsi="Times New Roman"/>
              </w:rPr>
              <w:t>Анкетирование по профилактике нервно-психических расстройств у детей.</w:t>
            </w:r>
          </w:p>
        </w:tc>
        <w:tc>
          <w:tcPr>
            <w:tcW w:w="541" w:type="pct"/>
          </w:tcPr>
          <w:p w14:paraId="1E525527"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1</w:t>
            </w:r>
          </w:p>
        </w:tc>
        <w:tc>
          <w:tcPr>
            <w:tcW w:w="594" w:type="pct"/>
            <w:vMerge/>
          </w:tcPr>
          <w:p w14:paraId="5799781B" w14:textId="77777777" w:rsidR="00E2792A" w:rsidRPr="008F581F" w:rsidRDefault="00E2792A" w:rsidP="00163708">
            <w:pPr>
              <w:spacing w:after="0" w:line="240" w:lineRule="auto"/>
              <w:jc w:val="center"/>
              <w:rPr>
                <w:rFonts w:ascii="Times New Roman" w:hAnsi="Times New Roman"/>
                <w:b/>
                <w:bCs/>
              </w:rPr>
            </w:pPr>
          </w:p>
        </w:tc>
      </w:tr>
      <w:tr w:rsidR="00E2792A" w:rsidRPr="008F581F" w14:paraId="2472B272" w14:textId="77777777" w:rsidTr="00163708">
        <w:tc>
          <w:tcPr>
            <w:tcW w:w="3865" w:type="pct"/>
            <w:gridSpan w:val="2"/>
          </w:tcPr>
          <w:p w14:paraId="12B0F4B3" w14:textId="77777777" w:rsidR="00E2792A" w:rsidRPr="008F581F" w:rsidRDefault="00E2792A" w:rsidP="00163708">
            <w:pPr>
              <w:spacing w:after="0" w:line="240" w:lineRule="auto"/>
              <w:rPr>
                <w:rFonts w:ascii="Times New Roman" w:hAnsi="Times New Roman"/>
                <w:b/>
              </w:rPr>
            </w:pPr>
            <w:r w:rsidRPr="008F581F">
              <w:rPr>
                <w:rFonts w:ascii="Times New Roman" w:hAnsi="Times New Roman"/>
                <w:b/>
              </w:rPr>
              <w:t xml:space="preserve">Промежуточная аттестация </w:t>
            </w:r>
          </w:p>
        </w:tc>
        <w:tc>
          <w:tcPr>
            <w:tcW w:w="541" w:type="pct"/>
          </w:tcPr>
          <w:p w14:paraId="29A831D9" w14:textId="77777777" w:rsidR="00E2792A" w:rsidRPr="008F581F" w:rsidRDefault="00E2792A" w:rsidP="00163708">
            <w:pPr>
              <w:spacing w:after="0" w:line="240" w:lineRule="auto"/>
              <w:jc w:val="center"/>
              <w:rPr>
                <w:rFonts w:ascii="Times New Roman" w:hAnsi="Times New Roman"/>
                <w:b/>
                <w:bCs/>
              </w:rPr>
            </w:pPr>
          </w:p>
        </w:tc>
        <w:tc>
          <w:tcPr>
            <w:tcW w:w="594" w:type="pct"/>
          </w:tcPr>
          <w:p w14:paraId="348D1BDD" w14:textId="77777777" w:rsidR="00E2792A" w:rsidRPr="008F581F" w:rsidRDefault="00E2792A" w:rsidP="00163708">
            <w:pPr>
              <w:spacing w:after="0" w:line="240" w:lineRule="auto"/>
              <w:jc w:val="center"/>
              <w:rPr>
                <w:rFonts w:ascii="Times New Roman" w:hAnsi="Times New Roman"/>
                <w:b/>
                <w:bCs/>
              </w:rPr>
            </w:pPr>
          </w:p>
        </w:tc>
      </w:tr>
      <w:tr w:rsidR="00E2792A" w:rsidRPr="008F581F" w14:paraId="5EBE8DFA" w14:textId="77777777" w:rsidTr="00163708">
        <w:tc>
          <w:tcPr>
            <w:tcW w:w="3865" w:type="pct"/>
            <w:gridSpan w:val="2"/>
          </w:tcPr>
          <w:p w14:paraId="5F348BFD" w14:textId="77777777" w:rsidR="00E2792A" w:rsidRPr="008F581F" w:rsidRDefault="00E2792A" w:rsidP="00163708">
            <w:pPr>
              <w:spacing w:after="0" w:line="240" w:lineRule="auto"/>
              <w:rPr>
                <w:rFonts w:ascii="Times New Roman" w:hAnsi="Times New Roman"/>
              </w:rPr>
            </w:pPr>
            <w:r w:rsidRPr="008F581F">
              <w:rPr>
                <w:rFonts w:ascii="Times New Roman" w:hAnsi="Times New Roman"/>
                <w:b/>
                <w:bCs/>
              </w:rPr>
              <w:t>Всего</w:t>
            </w:r>
          </w:p>
        </w:tc>
        <w:tc>
          <w:tcPr>
            <w:tcW w:w="541" w:type="pct"/>
          </w:tcPr>
          <w:p w14:paraId="7DEB5B2C"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36</w:t>
            </w:r>
          </w:p>
        </w:tc>
        <w:tc>
          <w:tcPr>
            <w:tcW w:w="594" w:type="pct"/>
          </w:tcPr>
          <w:p w14:paraId="4915A743" w14:textId="77777777" w:rsidR="00E2792A" w:rsidRPr="008F581F" w:rsidRDefault="00E2792A" w:rsidP="00163708">
            <w:pPr>
              <w:spacing w:after="0" w:line="240" w:lineRule="auto"/>
              <w:jc w:val="center"/>
              <w:rPr>
                <w:rFonts w:ascii="Times New Roman" w:hAnsi="Times New Roman"/>
                <w:b/>
                <w:bCs/>
              </w:rPr>
            </w:pPr>
          </w:p>
        </w:tc>
      </w:tr>
    </w:tbl>
    <w:p w14:paraId="4F59AB74" w14:textId="77777777" w:rsidR="00E2792A" w:rsidRPr="0011621C" w:rsidRDefault="00E2792A" w:rsidP="00E2792A">
      <w:pPr>
        <w:suppressAutoHyphens/>
        <w:jc w:val="both"/>
        <w:rPr>
          <w:rFonts w:ascii="Times New Roman" w:hAnsi="Times New Roman"/>
          <w:bCs/>
        </w:rPr>
      </w:pPr>
    </w:p>
    <w:p w14:paraId="3E134FBE" w14:textId="77777777" w:rsidR="00E2792A" w:rsidRPr="0011621C" w:rsidRDefault="00E2792A" w:rsidP="00E2792A">
      <w:pPr>
        <w:spacing w:before="120" w:after="120" w:line="240" w:lineRule="auto"/>
        <w:rPr>
          <w:rFonts w:ascii="Times New Roman" w:hAnsi="Times New Roman"/>
          <w:sz w:val="24"/>
          <w:szCs w:val="24"/>
        </w:rPr>
        <w:sectPr w:rsidR="00E2792A" w:rsidRPr="0011621C" w:rsidSect="00163708">
          <w:pgSz w:w="16840" w:h="11907" w:orient="landscape"/>
          <w:pgMar w:top="851" w:right="1134" w:bottom="851" w:left="992" w:header="709" w:footer="709" w:gutter="0"/>
          <w:cols w:space="720"/>
        </w:sectPr>
      </w:pPr>
    </w:p>
    <w:p w14:paraId="05E6F442" w14:textId="77777777" w:rsidR="00E2792A" w:rsidRPr="00C12E87" w:rsidRDefault="00E2792A" w:rsidP="00E2792A">
      <w:pPr>
        <w:jc w:val="center"/>
        <w:rPr>
          <w:rFonts w:ascii="Times New Roman" w:hAnsi="Times New Roman"/>
          <w:b/>
          <w:bCs/>
          <w:sz w:val="24"/>
          <w:szCs w:val="24"/>
        </w:rPr>
      </w:pPr>
      <w:r w:rsidRPr="00C12E87">
        <w:rPr>
          <w:rFonts w:ascii="Times New Roman" w:hAnsi="Times New Roman"/>
          <w:b/>
          <w:bCs/>
          <w:sz w:val="24"/>
          <w:szCs w:val="24"/>
        </w:rPr>
        <w:lastRenderedPageBreak/>
        <w:t>3. УСЛОВИЯ РЕАЛИЗАЦИИ УЧЕБНОЙ ДИСЦИПЛИНЫ</w:t>
      </w:r>
    </w:p>
    <w:p w14:paraId="08353F5A" w14:textId="77777777" w:rsidR="00E2792A" w:rsidRPr="00C12E87" w:rsidRDefault="00E2792A" w:rsidP="00E2792A">
      <w:pPr>
        <w:suppressAutoHyphens/>
        <w:spacing w:after="0"/>
        <w:ind w:firstLine="709"/>
        <w:jc w:val="both"/>
        <w:rPr>
          <w:rFonts w:ascii="Times New Roman" w:hAnsi="Times New Roman"/>
          <w:b/>
          <w:bCs/>
          <w:sz w:val="24"/>
          <w:szCs w:val="24"/>
        </w:rPr>
      </w:pPr>
      <w:r w:rsidRPr="00C12E87">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DCC1C16" w14:textId="77777777" w:rsidR="00E2792A" w:rsidRPr="00C12E87" w:rsidRDefault="00E2792A" w:rsidP="00E2792A">
      <w:pPr>
        <w:suppressAutoHyphens/>
        <w:autoSpaceDE w:val="0"/>
        <w:autoSpaceDN w:val="0"/>
        <w:adjustRightInd w:val="0"/>
        <w:spacing w:after="0"/>
        <w:ind w:firstLine="709"/>
        <w:jc w:val="both"/>
        <w:rPr>
          <w:rFonts w:ascii="Times New Roman" w:hAnsi="Times New Roman"/>
          <w:bCs/>
          <w:sz w:val="24"/>
          <w:szCs w:val="24"/>
        </w:rPr>
      </w:pPr>
      <w:r w:rsidRPr="00C12E87">
        <w:rPr>
          <w:rFonts w:ascii="Times New Roman" w:hAnsi="Times New Roman"/>
          <w:bCs/>
          <w:sz w:val="24"/>
          <w:szCs w:val="24"/>
        </w:rPr>
        <w:t xml:space="preserve">Кабинет «Медико-биологических дисциплин», оснащенный в соответствии с п. 6.1.2.1 примерной образовательной программы по специальности. </w:t>
      </w:r>
    </w:p>
    <w:p w14:paraId="1A5E6145" w14:textId="77777777" w:rsidR="00E2792A" w:rsidRPr="00C12E87" w:rsidRDefault="00E2792A" w:rsidP="00E2792A">
      <w:pPr>
        <w:suppressAutoHyphens/>
        <w:spacing w:after="0"/>
        <w:ind w:firstLine="709"/>
        <w:jc w:val="both"/>
        <w:rPr>
          <w:rFonts w:ascii="Times New Roman" w:hAnsi="Times New Roman"/>
          <w:bCs/>
          <w:sz w:val="24"/>
          <w:szCs w:val="24"/>
        </w:rPr>
      </w:pPr>
    </w:p>
    <w:p w14:paraId="31C64F7C" w14:textId="77777777" w:rsidR="00E2792A" w:rsidRPr="00C12E87" w:rsidRDefault="00E2792A" w:rsidP="00E2792A">
      <w:pPr>
        <w:suppressAutoHyphens/>
        <w:spacing w:after="0"/>
        <w:ind w:firstLine="709"/>
        <w:jc w:val="both"/>
        <w:rPr>
          <w:rFonts w:ascii="Times New Roman" w:hAnsi="Times New Roman"/>
          <w:b/>
          <w:bCs/>
          <w:sz w:val="24"/>
          <w:szCs w:val="24"/>
        </w:rPr>
      </w:pPr>
      <w:r w:rsidRPr="00C12E87">
        <w:rPr>
          <w:rFonts w:ascii="Times New Roman" w:hAnsi="Times New Roman"/>
          <w:b/>
          <w:bCs/>
          <w:sz w:val="24"/>
          <w:szCs w:val="24"/>
        </w:rPr>
        <w:t>3.2. Информационное обеспечение реализации программы</w:t>
      </w:r>
    </w:p>
    <w:p w14:paraId="1FE42376" w14:textId="77777777" w:rsidR="00E2792A" w:rsidRPr="00C12E87" w:rsidRDefault="00E2792A" w:rsidP="00E2792A">
      <w:pPr>
        <w:suppressAutoHyphens/>
        <w:spacing w:after="0"/>
        <w:ind w:firstLine="709"/>
        <w:jc w:val="both"/>
        <w:rPr>
          <w:rFonts w:ascii="Times New Roman" w:hAnsi="Times New Roman"/>
          <w:bCs/>
          <w:sz w:val="24"/>
          <w:szCs w:val="24"/>
        </w:rPr>
      </w:pPr>
      <w:r w:rsidRPr="00C12E87">
        <w:rPr>
          <w:rFonts w:ascii="Times New Roman" w:hAnsi="Times New Roman"/>
          <w:bCs/>
          <w:sz w:val="24"/>
          <w:szCs w:val="24"/>
        </w:rPr>
        <w:t>Для реализации программы библиотечный фонд образовательной организации должен иметь п</w:t>
      </w:r>
      <w:r w:rsidRPr="00C12E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12E8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31306D" w14:textId="77777777" w:rsidR="00E2792A" w:rsidRPr="00C12E87" w:rsidRDefault="00E2792A" w:rsidP="00E2792A">
      <w:pPr>
        <w:suppressAutoHyphens/>
        <w:spacing w:after="0"/>
        <w:ind w:firstLine="709"/>
        <w:jc w:val="both"/>
        <w:rPr>
          <w:rFonts w:ascii="Times New Roman" w:hAnsi="Times New Roman"/>
          <w:sz w:val="24"/>
          <w:szCs w:val="24"/>
        </w:rPr>
      </w:pPr>
    </w:p>
    <w:p w14:paraId="101B6ED0" w14:textId="77777777" w:rsidR="00E2792A" w:rsidRPr="00C12E87" w:rsidRDefault="00E2792A" w:rsidP="00E2792A">
      <w:pPr>
        <w:suppressAutoHyphens/>
        <w:spacing w:after="0"/>
        <w:ind w:firstLine="709"/>
        <w:jc w:val="both"/>
        <w:rPr>
          <w:rFonts w:ascii="Times New Roman" w:hAnsi="Times New Roman"/>
          <w:b/>
          <w:sz w:val="24"/>
          <w:szCs w:val="24"/>
        </w:rPr>
      </w:pPr>
      <w:r w:rsidRPr="00C12E87">
        <w:rPr>
          <w:rFonts w:ascii="Times New Roman" w:hAnsi="Times New Roman"/>
          <w:b/>
          <w:sz w:val="24"/>
          <w:szCs w:val="24"/>
        </w:rPr>
        <w:t>3.2.1. Основные печатные издания</w:t>
      </w:r>
    </w:p>
    <w:p w14:paraId="0776D14C" w14:textId="77777777" w:rsidR="00E2792A" w:rsidRPr="00C12E87" w:rsidRDefault="00E2792A" w:rsidP="000B4E8B">
      <w:pPr>
        <w:numPr>
          <w:ilvl w:val="0"/>
          <w:numId w:val="72"/>
        </w:numPr>
        <w:suppressAutoHyphens/>
        <w:spacing w:after="0"/>
        <w:ind w:left="0" w:firstLine="709"/>
        <w:jc w:val="both"/>
        <w:rPr>
          <w:rFonts w:ascii="Times New Roman" w:hAnsi="Times New Roman"/>
          <w:sz w:val="24"/>
          <w:szCs w:val="24"/>
          <w:bdr w:val="none" w:sz="0" w:space="0" w:color="auto" w:frame="1"/>
          <w:shd w:val="clear" w:color="auto" w:fill="FFFFFF"/>
        </w:rPr>
      </w:pPr>
      <w:proofErr w:type="spellStart"/>
      <w:r w:rsidRPr="00C12E87">
        <w:rPr>
          <w:rFonts w:ascii="Times New Roman" w:hAnsi="Times New Roman"/>
          <w:sz w:val="24"/>
          <w:szCs w:val="24"/>
          <w:bdr w:val="none" w:sz="0" w:space="0" w:color="auto" w:frame="1"/>
          <w:shd w:val="clear" w:color="auto" w:fill="FFFFFF"/>
        </w:rPr>
        <w:t>Дереча</w:t>
      </w:r>
      <w:proofErr w:type="spellEnd"/>
      <w:r w:rsidRPr="00C12E87">
        <w:rPr>
          <w:rFonts w:ascii="Times New Roman" w:hAnsi="Times New Roman"/>
          <w:sz w:val="24"/>
          <w:szCs w:val="24"/>
          <w:bdr w:val="none" w:sz="0" w:space="0" w:color="auto" w:frame="1"/>
          <w:shd w:val="clear" w:color="auto" w:fill="FFFFFF"/>
        </w:rPr>
        <w:t xml:space="preserve">, В. А.  Психопатология : учебник и практикум для вузов / В. А. </w:t>
      </w:r>
      <w:proofErr w:type="spellStart"/>
      <w:r w:rsidRPr="00C12E87">
        <w:rPr>
          <w:rFonts w:ascii="Times New Roman" w:hAnsi="Times New Roman"/>
          <w:sz w:val="24"/>
          <w:szCs w:val="24"/>
          <w:bdr w:val="none" w:sz="0" w:space="0" w:color="auto" w:frame="1"/>
          <w:shd w:val="clear" w:color="auto" w:fill="FFFFFF"/>
        </w:rPr>
        <w:t>Дереча</w:t>
      </w:r>
      <w:proofErr w:type="spellEnd"/>
      <w:r w:rsidRPr="00C12E87">
        <w:rPr>
          <w:rFonts w:ascii="Times New Roman" w:hAnsi="Times New Roman"/>
          <w:sz w:val="24"/>
          <w:szCs w:val="24"/>
          <w:bdr w:val="none" w:sz="0" w:space="0" w:color="auto" w:frame="1"/>
          <w:shd w:val="clear" w:color="auto" w:fill="FFFFFF"/>
        </w:rPr>
        <w:t xml:space="preserve">. — Москва : Издательство </w:t>
      </w:r>
      <w:proofErr w:type="spellStart"/>
      <w:r w:rsidRPr="00C12E87">
        <w:rPr>
          <w:rFonts w:ascii="Times New Roman" w:hAnsi="Times New Roman"/>
          <w:sz w:val="24"/>
          <w:szCs w:val="24"/>
          <w:bdr w:val="none" w:sz="0" w:space="0" w:color="auto" w:frame="1"/>
          <w:shd w:val="clear" w:color="auto" w:fill="FFFFFF"/>
        </w:rPr>
        <w:t>Юрайт</w:t>
      </w:r>
      <w:proofErr w:type="spellEnd"/>
      <w:r w:rsidRPr="00C12E87">
        <w:rPr>
          <w:rFonts w:ascii="Times New Roman" w:hAnsi="Times New Roman"/>
          <w:sz w:val="24"/>
          <w:szCs w:val="24"/>
          <w:bdr w:val="none" w:sz="0" w:space="0" w:color="auto" w:frame="1"/>
          <w:shd w:val="clear" w:color="auto" w:fill="FFFFFF"/>
        </w:rPr>
        <w:t xml:space="preserve">, 2023. — 291 с. — (Высшее образование). — ISBN 978-5-534-11244-3. — Текст : электронный // Образовательная платформа </w:t>
      </w:r>
      <w:proofErr w:type="spellStart"/>
      <w:r w:rsidRPr="00C12E87">
        <w:rPr>
          <w:rFonts w:ascii="Times New Roman" w:hAnsi="Times New Roman"/>
          <w:sz w:val="24"/>
          <w:szCs w:val="24"/>
          <w:bdr w:val="none" w:sz="0" w:space="0" w:color="auto" w:frame="1"/>
          <w:shd w:val="clear" w:color="auto" w:fill="FFFFFF"/>
        </w:rPr>
        <w:t>Юрайт</w:t>
      </w:r>
      <w:proofErr w:type="spellEnd"/>
      <w:r w:rsidRPr="00C12E87">
        <w:rPr>
          <w:rFonts w:ascii="Times New Roman" w:hAnsi="Times New Roman"/>
          <w:sz w:val="24"/>
          <w:szCs w:val="24"/>
          <w:bdr w:val="none" w:sz="0" w:space="0" w:color="auto" w:frame="1"/>
          <w:shd w:val="clear" w:color="auto" w:fill="FFFFFF"/>
        </w:rPr>
        <w:t xml:space="preserve"> [сайт]. — URL: https://urait.ru/bcode/518290 (дата обращения: 08.12.2022).</w:t>
      </w:r>
    </w:p>
    <w:p w14:paraId="7447F8C5" w14:textId="77777777" w:rsidR="00E2792A" w:rsidRPr="0011621C" w:rsidRDefault="00E2792A" w:rsidP="000B4E8B">
      <w:pPr>
        <w:numPr>
          <w:ilvl w:val="0"/>
          <w:numId w:val="72"/>
        </w:numPr>
        <w:spacing w:after="160" w:line="259" w:lineRule="auto"/>
        <w:ind w:left="0" w:firstLine="709"/>
        <w:contextualSpacing/>
        <w:jc w:val="both"/>
        <w:rPr>
          <w:rFonts w:ascii="Times New Roman" w:hAnsi="Times New Roman"/>
          <w:sz w:val="24"/>
          <w:szCs w:val="24"/>
          <w:bdr w:val="none" w:sz="0" w:space="0" w:color="auto" w:frame="1"/>
          <w:shd w:val="clear" w:color="auto" w:fill="FFFFFF"/>
        </w:rPr>
      </w:pPr>
      <w:proofErr w:type="spellStart"/>
      <w:r w:rsidRPr="00C12E87">
        <w:rPr>
          <w:rFonts w:ascii="Times New Roman" w:hAnsi="Times New Roman"/>
          <w:sz w:val="24"/>
          <w:szCs w:val="24"/>
          <w:bdr w:val="none" w:sz="0" w:space="0" w:color="auto" w:frame="1"/>
          <w:shd w:val="clear" w:color="auto" w:fill="FFFFFF"/>
        </w:rPr>
        <w:t>Дробинская</w:t>
      </w:r>
      <w:proofErr w:type="spellEnd"/>
      <w:r w:rsidRPr="00C12E87">
        <w:rPr>
          <w:rFonts w:ascii="Times New Roman" w:hAnsi="Times New Roman"/>
          <w:sz w:val="24"/>
          <w:szCs w:val="24"/>
          <w:bdr w:val="none" w:sz="0" w:space="0" w:color="auto" w:frame="1"/>
          <w:shd w:val="clear" w:color="auto" w:fill="FFFFFF"/>
        </w:rPr>
        <w:t>, А. О.  Анатомия и физиология человека</w:t>
      </w:r>
      <w:r w:rsidRPr="0011621C">
        <w:rPr>
          <w:rFonts w:ascii="Times New Roman" w:hAnsi="Times New Roman"/>
          <w:sz w:val="24"/>
          <w:szCs w:val="24"/>
          <w:bdr w:val="none" w:sz="0" w:space="0" w:color="auto" w:frame="1"/>
          <w:shd w:val="clear" w:color="auto" w:fill="FFFFFF"/>
        </w:rPr>
        <w:t xml:space="preserve"> : учебник для среднего профессионального образования / А. О. </w:t>
      </w:r>
      <w:proofErr w:type="spellStart"/>
      <w:r w:rsidRPr="0011621C">
        <w:rPr>
          <w:rFonts w:ascii="Times New Roman" w:hAnsi="Times New Roman"/>
          <w:sz w:val="24"/>
          <w:szCs w:val="24"/>
          <w:bdr w:val="none" w:sz="0" w:space="0" w:color="auto" w:frame="1"/>
          <w:shd w:val="clear" w:color="auto" w:fill="FFFFFF"/>
        </w:rPr>
        <w:t>Дробинская</w:t>
      </w:r>
      <w:proofErr w:type="spellEnd"/>
      <w:r w:rsidRPr="0011621C">
        <w:rPr>
          <w:rFonts w:ascii="Times New Roman" w:hAnsi="Times New Roman"/>
          <w:sz w:val="24"/>
          <w:szCs w:val="24"/>
          <w:bdr w:val="none" w:sz="0" w:space="0" w:color="auto" w:frame="1"/>
          <w:shd w:val="clear" w:color="auto" w:fill="FFFFFF"/>
        </w:rPr>
        <w:t xml:space="preserve">. — 2-е изд., </w:t>
      </w:r>
      <w:proofErr w:type="spellStart"/>
      <w:r w:rsidRPr="0011621C">
        <w:rPr>
          <w:rFonts w:ascii="Times New Roman" w:hAnsi="Times New Roman"/>
          <w:sz w:val="24"/>
          <w:szCs w:val="24"/>
          <w:bdr w:val="none" w:sz="0" w:space="0" w:color="auto" w:frame="1"/>
          <w:shd w:val="clear" w:color="auto" w:fill="FFFFFF"/>
        </w:rPr>
        <w:t>перераб</w:t>
      </w:r>
      <w:proofErr w:type="spellEnd"/>
      <w:r w:rsidRPr="0011621C">
        <w:rPr>
          <w:rFonts w:ascii="Times New Roman" w:hAnsi="Times New Roman"/>
          <w:sz w:val="24"/>
          <w:szCs w:val="24"/>
          <w:bdr w:val="none" w:sz="0" w:space="0" w:color="auto" w:frame="1"/>
          <w:shd w:val="clear" w:color="auto" w:fill="FFFFFF"/>
        </w:rPr>
        <w:t xml:space="preserve">. и доп. — Москва : Издательство </w:t>
      </w:r>
      <w:proofErr w:type="spellStart"/>
      <w:r w:rsidRPr="0011621C">
        <w:rPr>
          <w:rFonts w:ascii="Times New Roman" w:hAnsi="Times New Roman"/>
          <w:sz w:val="24"/>
          <w:szCs w:val="24"/>
          <w:bdr w:val="none" w:sz="0" w:space="0" w:color="auto" w:frame="1"/>
          <w:shd w:val="clear" w:color="auto" w:fill="FFFFFF"/>
        </w:rPr>
        <w:t>Юрайт</w:t>
      </w:r>
      <w:proofErr w:type="spellEnd"/>
      <w:r w:rsidRPr="0011621C">
        <w:rPr>
          <w:rFonts w:ascii="Times New Roman" w:hAnsi="Times New Roman"/>
          <w:sz w:val="24"/>
          <w:szCs w:val="24"/>
          <w:bdr w:val="none" w:sz="0" w:space="0" w:color="auto" w:frame="1"/>
          <w:shd w:val="clear" w:color="auto" w:fill="FFFFFF"/>
        </w:rPr>
        <w:t xml:space="preserve">, 2023. — 414 с. — (Профессиональное образование). — ISBN 978-5-534-00684-1. — Текст : электронный // Образовательная платформа </w:t>
      </w:r>
      <w:proofErr w:type="spellStart"/>
      <w:r w:rsidRPr="0011621C">
        <w:rPr>
          <w:rFonts w:ascii="Times New Roman" w:hAnsi="Times New Roman"/>
          <w:sz w:val="24"/>
          <w:szCs w:val="24"/>
          <w:bdr w:val="none" w:sz="0" w:space="0" w:color="auto" w:frame="1"/>
          <w:shd w:val="clear" w:color="auto" w:fill="FFFFFF"/>
        </w:rPr>
        <w:t>Юрайт</w:t>
      </w:r>
      <w:proofErr w:type="spellEnd"/>
      <w:r w:rsidRPr="0011621C">
        <w:rPr>
          <w:rFonts w:ascii="Times New Roman" w:hAnsi="Times New Roman"/>
          <w:sz w:val="24"/>
          <w:szCs w:val="24"/>
          <w:bdr w:val="none" w:sz="0" w:space="0" w:color="auto" w:frame="1"/>
          <w:shd w:val="clear" w:color="auto" w:fill="FFFFFF"/>
        </w:rPr>
        <w:t xml:space="preserve"> [сайт]. — URL: https://urait.ru/bcode/513285 (дата обращения: 08.12.2022)</w:t>
      </w:r>
    </w:p>
    <w:p w14:paraId="081F8532" w14:textId="77777777" w:rsidR="00E2792A" w:rsidRPr="0011621C" w:rsidRDefault="00E2792A" w:rsidP="000B4E8B">
      <w:pPr>
        <w:numPr>
          <w:ilvl w:val="0"/>
          <w:numId w:val="72"/>
        </w:numPr>
        <w:suppressAutoHyphens/>
        <w:spacing w:after="0"/>
        <w:ind w:left="0" w:firstLine="709"/>
        <w:jc w:val="both"/>
        <w:rPr>
          <w:rFonts w:ascii="Times New Roman" w:eastAsia="Calibri" w:hAnsi="Times New Roman"/>
          <w:bCs/>
          <w:sz w:val="24"/>
          <w:szCs w:val="28"/>
        </w:rPr>
      </w:pPr>
      <w:proofErr w:type="spellStart"/>
      <w:r w:rsidRPr="009273FC">
        <w:rPr>
          <w:rFonts w:ascii="Times New Roman" w:eastAsia="Calibri" w:hAnsi="Times New Roman"/>
          <w:bCs/>
          <w:sz w:val="24"/>
          <w:szCs w:val="28"/>
        </w:rPr>
        <w:t>Дробинская</w:t>
      </w:r>
      <w:proofErr w:type="spellEnd"/>
      <w:r w:rsidRPr="009273FC">
        <w:rPr>
          <w:rFonts w:ascii="Times New Roman" w:eastAsia="Calibri" w:hAnsi="Times New Roman"/>
          <w:bCs/>
          <w:sz w:val="24"/>
          <w:szCs w:val="28"/>
        </w:rPr>
        <w:t>, А. О.  Анатомия и физиология человека : учебник для среднего профессионального образования / А. О. </w:t>
      </w:r>
      <w:proofErr w:type="spellStart"/>
      <w:r w:rsidRPr="009273FC">
        <w:rPr>
          <w:rFonts w:ascii="Times New Roman" w:eastAsia="Calibri" w:hAnsi="Times New Roman"/>
          <w:bCs/>
          <w:sz w:val="24"/>
          <w:szCs w:val="28"/>
        </w:rPr>
        <w:t>Дробинская</w:t>
      </w:r>
      <w:proofErr w:type="spellEnd"/>
      <w:r w:rsidRPr="009273FC">
        <w:rPr>
          <w:rFonts w:ascii="Times New Roman" w:eastAsia="Calibri" w:hAnsi="Times New Roman"/>
          <w:bCs/>
          <w:sz w:val="24"/>
          <w:szCs w:val="28"/>
        </w:rPr>
        <w:t xml:space="preserve">. — 3-е изд., </w:t>
      </w:r>
      <w:proofErr w:type="spellStart"/>
      <w:r w:rsidRPr="009273FC">
        <w:rPr>
          <w:rFonts w:ascii="Times New Roman" w:eastAsia="Calibri" w:hAnsi="Times New Roman"/>
          <w:bCs/>
          <w:sz w:val="24"/>
          <w:szCs w:val="28"/>
        </w:rPr>
        <w:t>перераб</w:t>
      </w:r>
      <w:proofErr w:type="spellEnd"/>
      <w:r w:rsidRPr="009273FC">
        <w:rPr>
          <w:rFonts w:ascii="Times New Roman" w:eastAsia="Calibri" w:hAnsi="Times New Roman"/>
          <w:bCs/>
          <w:sz w:val="24"/>
          <w:szCs w:val="28"/>
        </w:rPr>
        <w:t xml:space="preserve">. и доп. — Москва : Издательство </w:t>
      </w:r>
      <w:proofErr w:type="spellStart"/>
      <w:r w:rsidRPr="009273FC">
        <w:rPr>
          <w:rFonts w:ascii="Times New Roman" w:eastAsia="Calibri" w:hAnsi="Times New Roman"/>
          <w:bCs/>
          <w:sz w:val="24"/>
          <w:szCs w:val="28"/>
        </w:rPr>
        <w:t>Юрайт</w:t>
      </w:r>
      <w:proofErr w:type="spellEnd"/>
      <w:r w:rsidRPr="009273FC">
        <w:rPr>
          <w:rFonts w:ascii="Times New Roman" w:eastAsia="Calibri" w:hAnsi="Times New Roman"/>
          <w:bCs/>
          <w:sz w:val="24"/>
          <w:szCs w:val="28"/>
        </w:rPr>
        <w:t xml:space="preserve">, 2023. — 421 с. — (Профессиональное образование). — ISBN 978-5-534-14057-6. — Текст : электронный // Образовательная платформа </w:t>
      </w:r>
      <w:proofErr w:type="spellStart"/>
      <w:r w:rsidRPr="009273FC">
        <w:rPr>
          <w:rFonts w:ascii="Times New Roman" w:eastAsia="Calibri" w:hAnsi="Times New Roman"/>
          <w:bCs/>
          <w:sz w:val="24"/>
          <w:szCs w:val="28"/>
        </w:rPr>
        <w:t>Юрайт</w:t>
      </w:r>
      <w:proofErr w:type="spellEnd"/>
      <w:r w:rsidRPr="009273FC">
        <w:rPr>
          <w:rFonts w:ascii="Times New Roman" w:eastAsia="Calibri" w:hAnsi="Times New Roman"/>
          <w:bCs/>
          <w:sz w:val="24"/>
          <w:szCs w:val="28"/>
        </w:rPr>
        <w:t xml:space="preserve"> [сайт]. — URL: https://urait.ru/bcode/531720 (дата обращения: 21.05.2023).</w:t>
      </w:r>
    </w:p>
    <w:p w14:paraId="3C458ABC" w14:textId="77777777" w:rsidR="00E2792A" w:rsidRPr="0011621C" w:rsidRDefault="00E2792A" w:rsidP="000B4E8B">
      <w:pPr>
        <w:numPr>
          <w:ilvl w:val="0"/>
          <w:numId w:val="72"/>
        </w:numPr>
        <w:suppressAutoHyphens/>
        <w:spacing w:after="0"/>
        <w:ind w:left="0" w:firstLine="709"/>
        <w:jc w:val="both"/>
        <w:rPr>
          <w:rFonts w:ascii="Times New Roman" w:eastAsia="Calibri" w:hAnsi="Times New Roman"/>
          <w:sz w:val="24"/>
          <w:szCs w:val="28"/>
        </w:rPr>
      </w:pPr>
      <w:r w:rsidRPr="009273FC">
        <w:rPr>
          <w:rFonts w:ascii="Times New Roman" w:eastAsia="Calibri" w:hAnsi="Times New Roman"/>
          <w:bCs/>
          <w:sz w:val="24"/>
          <w:szCs w:val="28"/>
        </w:rPr>
        <w:t xml:space="preserve">Ковалева, А. В.  Нейрофизиология, физиология высшей нервной деятельности и сенсорных систем : учебник для среднего профессионального образования / А. В. Ковалева. — Москва : Издательство </w:t>
      </w:r>
      <w:proofErr w:type="spellStart"/>
      <w:r w:rsidRPr="009273FC">
        <w:rPr>
          <w:rFonts w:ascii="Times New Roman" w:eastAsia="Calibri" w:hAnsi="Times New Roman"/>
          <w:bCs/>
          <w:sz w:val="24"/>
          <w:szCs w:val="28"/>
        </w:rPr>
        <w:t>Юрайт</w:t>
      </w:r>
      <w:proofErr w:type="spellEnd"/>
      <w:r w:rsidRPr="009273FC">
        <w:rPr>
          <w:rFonts w:ascii="Times New Roman" w:eastAsia="Calibri" w:hAnsi="Times New Roman"/>
          <w:bCs/>
          <w:sz w:val="24"/>
          <w:szCs w:val="28"/>
        </w:rPr>
        <w:t xml:space="preserve">, 2023. — 365 с. — (Профессиональное образование). — ISBN 978-5-534-00719-0. — Текст : электронный // Образовательная платформа </w:t>
      </w:r>
      <w:proofErr w:type="spellStart"/>
      <w:r w:rsidRPr="009273FC">
        <w:rPr>
          <w:rFonts w:ascii="Times New Roman" w:eastAsia="Calibri" w:hAnsi="Times New Roman"/>
          <w:bCs/>
          <w:sz w:val="24"/>
          <w:szCs w:val="28"/>
        </w:rPr>
        <w:t>Юрайт</w:t>
      </w:r>
      <w:proofErr w:type="spellEnd"/>
      <w:r w:rsidRPr="009273FC">
        <w:rPr>
          <w:rFonts w:ascii="Times New Roman" w:eastAsia="Calibri" w:hAnsi="Times New Roman"/>
          <w:bCs/>
          <w:sz w:val="24"/>
          <w:szCs w:val="28"/>
        </w:rPr>
        <w:t xml:space="preserve"> [сайт]. — URL: https://urait.ru/bcode/513224 (дата обращения: 21.05.2023).</w:t>
      </w:r>
    </w:p>
    <w:p w14:paraId="52E81148" w14:textId="77777777" w:rsidR="00E2792A" w:rsidRPr="0011621C" w:rsidRDefault="00E2792A" w:rsidP="000B4E8B">
      <w:pPr>
        <w:numPr>
          <w:ilvl w:val="0"/>
          <w:numId w:val="72"/>
        </w:numPr>
        <w:suppressAutoHyphens/>
        <w:spacing w:after="0"/>
        <w:ind w:left="0" w:firstLine="709"/>
        <w:jc w:val="both"/>
        <w:rPr>
          <w:rFonts w:ascii="Times New Roman" w:eastAsia="Calibri" w:hAnsi="Times New Roman"/>
          <w:sz w:val="24"/>
          <w:szCs w:val="28"/>
        </w:rPr>
      </w:pPr>
      <w:r w:rsidRPr="009273FC">
        <w:rPr>
          <w:rFonts w:ascii="Times New Roman" w:eastAsia="Calibri" w:hAnsi="Times New Roman"/>
          <w:sz w:val="24"/>
          <w:szCs w:val="28"/>
        </w:rPr>
        <w:t>Медико-биологические основы обучения и воспитания детей с ограниченными возможностями здоровья : учебное пособие для среднего профессионального образования / Р. И. </w:t>
      </w:r>
      <w:proofErr w:type="spellStart"/>
      <w:r w:rsidRPr="009273FC">
        <w:rPr>
          <w:rFonts w:ascii="Times New Roman" w:eastAsia="Calibri" w:hAnsi="Times New Roman"/>
          <w:sz w:val="24"/>
          <w:szCs w:val="28"/>
        </w:rPr>
        <w:t>Айзман</w:t>
      </w:r>
      <w:proofErr w:type="spellEnd"/>
      <w:r w:rsidRPr="009273FC">
        <w:rPr>
          <w:rFonts w:ascii="Times New Roman" w:eastAsia="Calibri" w:hAnsi="Times New Roman"/>
          <w:sz w:val="24"/>
          <w:szCs w:val="28"/>
        </w:rPr>
        <w:t>, М. В. Иашвили, А. В. Лебедев, Н. И. </w:t>
      </w:r>
      <w:proofErr w:type="spellStart"/>
      <w:r w:rsidRPr="009273FC">
        <w:rPr>
          <w:rFonts w:ascii="Times New Roman" w:eastAsia="Calibri" w:hAnsi="Times New Roman"/>
          <w:sz w:val="24"/>
          <w:szCs w:val="28"/>
        </w:rPr>
        <w:t>Айзман</w:t>
      </w:r>
      <w:proofErr w:type="spellEnd"/>
      <w:r w:rsidRPr="009273FC">
        <w:rPr>
          <w:rFonts w:ascii="Times New Roman" w:eastAsia="Calibri" w:hAnsi="Times New Roman"/>
          <w:sz w:val="24"/>
          <w:szCs w:val="28"/>
        </w:rPr>
        <w:t> ; ответственный редактор Р. И. </w:t>
      </w:r>
      <w:proofErr w:type="spellStart"/>
      <w:r w:rsidRPr="009273FC">
        <w:rPr>
          <w:rFonts w:ascii="Times New Roman" w:eastAsia="Calibri" w:hAnsi="Times New Roman"/>
          <w:sz w:val="24"/>
          <w:szCs w:val="28"/>
        </w:rPr>
        <w:t>Айзман</w:t>
      </w:r>
      <w:proofErr w:type="spellEnd"/>
      <w:r w:rsidRPr="009273FC">
        <w:rPr>
          <w:rFonts w:ascii="Times New Roman" w:eastAsia="Calibri" w:hAnsi="Times New Roman"/>
          <w:sz w:val="24"/>
          <w:szCs w:val="28"/>
        </w:rPr>
        <w:t xml:space="preserve">. — 2-е изд., </w:t>
      </w:r>
      <w:proofErr w:type="spellStart"/>
      <w:r w:rsidRPr="009273FC">
        <w:rPr>
          <w:rFonts w:ascii="Times New Roman" w:eastAsia="Calibri" w:hAnsi="Times New Roman"/>
          <w:sz w:val="24"/>
          <w:szCs w:val="28"/>
        </w:rPr>
        <w:t>испр</w:t>
      </w:r>
      <w:proofErr w:type="spellEnd"/>
      <w:r w:rsidRPr="009273FC">
        <w:rPr>
          <w:rFonts w:ascii="Times New Roman" w:eastAsia="Calibri" w:hAnsi="Times New Roman"/>
          <w:sz w:val="24"/>
          <w:szCs w:val="28"/>
        </w:rPr>
        <w:t xml:space="preserve">. и доп. — Москва : Издательство </w:t>
      </w:r>
      <w:proofErr w:type="spellStart"/>
      <w:r w:rsidRPr="009273FC">
        <w:rPr>
          <w:rFonts w:ascii="Times New Roman" w:eastAsia="Calibri" w:hAnsi="Times New Roman"/>
          <w:sz w:val="24"/>
          <w:szCs w:val="28"/>
        </w:rPr>
        <w:t>Юрайт</w:t>
      </w:r>
      <w:proofErr w:type="spellEnd"/>
      <w:r w:rsidRPr="009273FC">
        <w:rPr>
          <w:rFonts w:ascii="Times New Roman" w:eastAsia="Calibri" w:hAnsi="Times New Roman"/>
          <w:sz w:val="24"/>
          <w:szCs w:val="28"/>
        </w:rPr>
        <w:t xml:space="preserve">, 2023. — 224 с. — (Профессиональное образование). — ISBN 978-5-534-10211-6. — Текст : электронный // Образовательная платформа </w:t>
      </w:r>
      <w:proofErr w:type="spellStart"/>
      <w:r w:rsidRPr="009273FC">
        <w:rPr>
          <w:rFonts w:ascii="Times New Roman" w:eastAsia="Calibri" w:hAnsi="Times New Roman"/>
          <w:sz w:val="24"/>
          <w:szCs w:val="28"/>
        </w:rPr>
        <w:t>Юрайт</w:t>
      </w:r>
      <w:proofErr w:type="spellEnd"/>
      <w:r w:rsidRPr="009273FC">
        <w:rPr>
          <w:rFonts w:ascii="Times New Roman" w:eastAsia="Calibri" w:hAnsi="Times New Roman"/>
          <w:sz w:val="24"/>
          <w:szCs w:val="28"/>
        </w:rPr>
        <w:t xml:space="preserve"> [сайт]. — URL: https://urait.ru/bcode/517621 (дата обращения: 21.05.2023).</w:t>
      </w:r>
    </w:p>
    <w:p w14:paraId="2BEBDFD5" w14:textId="77777777" w:rsidR="00E2792A" w:rsidRPr="0011621C" w:rsidRDefault="00E2792A" w:rsidP="000B4E8B">
      <w:pPr>
        <w:numPr>
          <w:ilvl w:val="0"/>
          <w:numId w:val="72"/>
        </w:numPr>
        <w:spacing w:after="160" w:line="259" w:lineRule="auto"/>
        <w:ind w:left="0" w:firstLine="709"/>
        <w:contextualSpacing/>
        <w:jc w:val="both"/>
        <w:rPr>
          <w:rFonts w:ascii="Times New Roman" w:hAnsi="Times New Roman"/>
          <w:sz w:val="24"/>
          <w:szCs w:val="24"/>
        </w:rPr>
      </w:pPr>
      <w:r w:rsidRPr="0011621C">
        <w:rPr>
          <w:rFonts w:ascii="Times New Roman" w:hAnsi="Times New Roman"/>
          <w:sz w:val="24"/>
          <w:szCs w:val="24"/>
        </w:rPr>
        <w:t xml:space="preserve">Решетников, М. М.  Психологическое консультирование. Случаи из практики : практическое пособие / М. М. Решетников. — 2-е изд. — Москва : </w:t>
      </w:r>
      <w:r w:rsidRPr="0011621C">
        <w:rPr>
          <w:rFonts w:ascii="Times New Roman" w:hAnsi="Times New Roman"/>
          <w:sz w:val="24"/>
          <w:szCs w:val="24"/>
        </w:rPr>
        <w:lastRenderedPageBreak/>
        <w:t xml:space="preserve">Издательство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xml:space="preserve">, 2023. — 97 с. — (Профессиональная практика). — ISBN 978-5-534-05664-8. — Текст : электронный // Образовательная платформа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xml:space="preserve"> [сайт]. — URL: https://urait.ru/bcode/515672 (дата обращения: 08.12.2022).</w:t>
      </w:r>
    </w:p>
    <w:p w14:paraId="12F6BEB5" w14:textId="77777777" w:rsidR="00E2792A" w:rsidRPr="0011621C" w:rsidRDefault="00E2792A" w:rsidP="000B4E8B">
      <w:pPr>
        <w:numPr>
          <w:ilvl w:val="0"/>
          <w:numId w:val="72"/>
        </w:numPr>
        <w:spacing w:after="160" w:line="259" w:lineRule="auto"/>
        <w:ind w:left="0" w:firstLine="709"/>
        <w:contextualSpacing/>
        <w:jc w:val="both"/>
        <w:rPr>
          <w:rFonts w:ascii="Times New Roman" w:hAnsi="Times New Roman"/>
          <w:sz w:val="24"/>
          <w:szCs w:val="24"/>
        </w:rPr>
      </w:pPr>
      <w:r w:rsidRPr="0011621C">
        <w:rPr>
          <w:rFonts w:ascii="Times New Roman" w:hAnsi="Times New Roman"/>
          <w:iCs/>
          <w:sz w:val="24"/>
          <w:szCs w:val="24"/>
          <w:bdr w:val="none" w:sz="0" w:space="0" w:color="auto" w:frame="1"/>
          <w:shd w:val="clear" w:color="auto" w:fill="FFFFFF"/>
        </w:rPr>
        <w:t>Решетников, М. М. </w:t>
      </w:r>
      <w:r w:rsidRPr="0011621C">
        <w:rPr>
          <w:rFonts w:ascii="Times New Roman" w:hAnsi="Times New Roman"/>
          <w:sz w:val="24"/>
          <w:szCs w:val="24"/>
          <w:bdr w:val="none" w:sz="0" w:space="0" w:color="auto" w:frame="1"/>
          <w:shd w:val="clear" w:color="auto" w:fill="FFFFFF"/>
        </w:rPr>
        <w:t xml:space="preserve"> Избранные труды в 7 т. Том 3. Психическое расстройство / М. М. Решетников. — 3-е изд., </w:t>
      </w:r>
      <w:proofErr w:type="spellStart"/>
      <w:r w:rsidRPr="0011621C">
        <w:rPr>
          <w:rFonts w:ascii="Times New Roman" w:hAnsi="Times New Roman"/>
          <w:sz w:val="24"/>
          <w:szCs w:val="24"/>
          <w:bdr w:val="none" w:sz="0" w:space="0" w:color="auto" w:frame="1"/>
          <w:shd w:val="clear" w:color="auto" w:fill="FFFFFF"/>
        </w:rPr>
        <w:t>испр</w:t>
      </w:r>
      <w:proofErr w:type="spellEnd"/>
      <w:r w:rsidRPr="0011621C">
        <w:rPr>
          <w:rFonts w:ascii="Times New Roman" w:hAnsi="Times New Roman"/>
          <w:sz w:val="24"/>
          <w:szCs w:val="24"/>
          <w:bdr w:val="none" w:sz="0" w:space="0" w:color="auto" w:frame="1"/>
          <w:shd w:val="clear" w:color="auto" w:fill="FFFFFF"/>
        </w:rPr>
        <w:t xml:space="preserve">. и доп. — Москва : Издательство </w:t>
      </w:r>
      <w:proofErr w:type="spellStart"/>
      <w:r w:rsidRPr="0011621C">
        <w:rPr>
          <w:rFonts w:ascii="Times New Roman" w:hAnsi="Times New Roman"/>
          <w:sz w:val="24"/>
          <w:szCs w:val="24"/>
          <w:bdr w:val="none" w:sz="0" w:space="0" w:color="auto" w:frame="1"/>
          <w:shd w:val="clear" w:color="auto" w:fill="FFFFFF"/>
        </w:rPr>
        <w:t>Юрайт</w:t>
      </w:r>
      <w:proofErr w:type="spellEnd"/>
      <w:r w:rsidRPr="0011621C">
        <w:rPr>
          <w:rFonts w:ascii="Times New Roman" w:hAnsi="Times New Roman"/>
          <w:sz w:val="24"/>
          <w:szCs w:val="24"/>
          <w:bdr w:val="none" w:sz="0" w:space="0" w:color="auto" w:frame="1"/>
          <w:shd w:val="clear" w:color="auto" w:fill="FFFFFF"/>
        </w:rPr>
        <w:t xml:space="preserve">, 2022. — 179 с. — (Антология мысли). — ISBN 978-5-534-13564-0. — Текст : электронный // Образовательная платформа </w:t>
      </w:r>
      <w:proofErr w:type="spellStart"/>
      <w:r w:rsidRPr="0011621C">
        <w:rPr>
          <w:rFonts w:ascii="Times New Roman" w:hAnsi="Times New Roman"/>
          <w:sz w:val="24"/>
          <w:szCs w:val="24"/>
          <w:bdr w:val="none" w:sz="0" w:space="0" w:color="auto" w:frame="1"/>
          <w:shd w:val="clear" w:color="auto" w:fill="FFFFFF"/>
        </w:rPr>
        <w:t>Юрайт</w:t>
      </w:r>
      <w:proofErr w:type="spellEnd"/>
      <w:r w:rsidRPr="0011621C">
        <w:rPr>
          <w:rFonts w:ascii="Times New Roman" w:hAnsi="Times New Roman"/>
          <w:sz w:val="24"/>
          <w:szCs w:val="24"/>
          <w:bdr w:val="none" w:sz="0" w:space="0" w:color="auto" w:frame="1"/>
          <w:shd w:val="clear" w:color="auto" w:fill="FFFFFF"/>
        </w:rPr>
        <w:t xml:space="preserve"> [сайт]. — URL: </w:t>
      </w:r>
      <w:hyperlink r:id="rId61" w:tgtFrame="_blank" w:history="1">
        <w:r w:rsidRPr="0011621C">
          <w:rPr>
            <w:rFonts w:ascii="Times New Roman" w:hAnsi="Times New Roman"/>
            <w:sz w:val="24"/>
            <w:szCs w:val="24"/>
            <w:u w:val="single"/>
            <w:bdr w:val="none" w:sz="0" w:space="0" w:color="auto" w:frame="1"/>
            <w:shd w:val="clear" w:color="auto" w:fill="FFFFFF"/>
          </w:rPr>
          <w:t>https://urait.ru/bcode/477070</w:t>
        </w:r>
      </w:hyperlink>
      <w:r w:rsidRPr="0011621C">
        <w:rPr>
          <w:rFonts w:ascii="Times New Roman" w:hAnsi="Times New Roman"/>
          <w:sz w:val="24"/>
          <w:szCs w:val="24"/>
          <w:bdr w:val="none" w:sz="0" w:space="0" w:color="auto" w:frame="1"/>
          <w:shd w:val="clear" w:color="auto" w:fill="FFFFFF"/>
        </w:rPr>
        <w:t> (дата обращения: 08.12.2022).</w:t>
      </w:r>
    </w:p>
    <w:p w14:paraId="1EFECE71" w14:textId="77777777" w:rsidR="00E2792A" w:rsidRDefault="00E2792A" w:rsidP="000B4E8B">
      <w:pPr>
        <w:numPr>
          <w:ilvl w:val="0"/>
          <w:numId w:val="72"/>
        </w:numPr>
        <w:suppressAutoHyphens/>
        <w:spacing w:after="0"/>
        <w:ind w:left="0" w:firstLine="709"/>
        <w:jc w:val="both"/>
        <w:rPr>
          <w:rFonts w:ascii="Times New Roman" w:eastAsia="Calibri" w:hAnsi="Times New Roman"/>
          <w:sz w:val="24"/>
          <w:szCs w:val="28"/>
        </w:rPr>
      </w:pPr>
      <w:proofErr w:type="spellStart"/>
      <w:r w:rsidRPr="009273FC">
        <w:rPr>
          <w:rFonts w:ascii="Times New Roman" w:eastAsia="Calibri" w:hAnsi="Times New Roman"/>
          <w:sz w:val="24"/>
          <w:szCs w:val="28"/>
        </w:rPr>
        <w:t>Фонсова</w:t>
      </w:r>
      <w:proofErr w:type="spellEnd"/>
      <w:r w:rsidRPr="009273FC">
        <w:rPr>
          <w:rFonts w:ascii="Times New Roman" w:eastAsia="Calibri" w:hAnsi="Times New Roman"/>
          <w:sz w:val="24"/>
          <w:szCs w:val="28"/>
        </w:rPr>
        <w:t>, Н. А.  Анатомия центральной нервной системы : учебник для среднего профессионального образования / Н. А. </w:t>
      </w:r>
      <w:proofErr w:type="spellStart"/>
      <w:r w:rsidRPr="009273FC">
        <w:rPr>
          <w:rFonts w:ascii="Times New Roman" w:eastAsia="Calibri" w:hAnsi="Times New Roman"/>
          <w:sz w:val="24"/>
          <w:szCs w:val="28"/>
        </w:rPr>
        <w:t>Фонсова</w:t>
      </w:r>
      <w:proofErr w:type="spellEnd"/>
      <w:r w:rsidRPr="009273FC">
        <w:rPr>
          <w:rFonts w:ascii="Times New Roman" w:eastAsia="Calibri" w:hAnsi="Times New Roman"/>
          <w:sz w:val="24"/>
          <w:szCs w:val="28"/>
        </w:rPr>
        <w:t>, В. А. </w:t>
      </w:r>
      <w:proofErr w:type="spellStart"/>
      <w:r w:rsidRPr="009273FC">
        <w:rPr>
          <w:rFonts w:ascii="Times New Roman" w:eastAsia="Calibri" w:hAnsi="Times New Roman"/>
          <w:sz w:val="24"/>
          <w:szCs w:val="28"/>
        </w:rPr>
        <w:t>Дубынин</w:t>
      </w:r>
      <w:proofErr w:type="spellEnd"/>
      <w:r w:rsidRPr="009273FC">
        <w:rPr>
          <w:rFonts w:ascii="Times New Roman" w:eastAsia="Calibri" w:hAnsi="Times New Roman"/>
          <w:sz w:val="24"/>
          <w:szCs w:val="28"/>
        </w:rPr>
        <w:t xml:space="preserve">, И. Ю. Сергеев. — Москва : Издательство </w:t>
      </w:r>
      <w:proofErr w:type="spellStart"/>
      <w:r w:rsidRPr="009273FC">
        <w:rPr>
          <w:rFonts w:ascii="Times New Roman" w:eastAsia="Calibri" w:hAnsi="Times New Roman"/>
          <w:sz w:val="24"/>
          <w:szCs w:val="28"/>
        </w:rPr>
        <w:t>Юрайт</w:t>
      </w:r>
      <w:proofErr w:type="spellEnd"/>
      <w:r w:rsidRPr="009273FC">
        <w:rPr>
          <w:rFonts w:ascii="Times New Roman" w:eastAsia="Calibri" w:hAnsi="Times New Roman"/>
          <w:sz w:val="24"/>
          <w:szCs w:val="28"/>
        </w:rPr>
        <w:t xml:space="preserve">, 2023. — 338 с. — (Профессиональное образование). — ISBN 978-5-534-00669-8. — Текст : электронный // Образовательная платформа </w:t>
      </w:r>
      <w:proofErr w:type="spellStart"/>
      <w:r w:rsidRPr="009273FC">
        <w:rPr>
          <w:rFonts w:ascii="Times New Roman" w:eastAsia="Calibri" w:hAnsi="Times New Roman"/>
          <w:sz w:val="24"/>
          <w:szCs w:val="28"/>
        </w:rPr>
        <w:t>Юрайт</w:t>
      </w:r>
      <w:proofErr w:type="spellEnd"/>
      <w:r w:rsidRPr="009273FC">
        <w:rPr>
          <w:rFonts w:ascii="Times New Roman" w:eastAsia="Calibri" w:hAnsi="Times New Roman"/>
          <w:sz w:val="24"/>
          <w:szCs w:val="28"/>
        </w:rPr>
        <w:t xml:space="preserve"> [сайт]. — URL: https://urait.ru/bcode/513000 (дата обращения: 21.05.2023).</w:t>
      </w:r>
    </w:p>
    <w:p w14:paraId="304290BB" w14:textId="77777777" w:rsidR="00E2792A" w:rsidRDefault="00E2792A" w:rsidP="00E2792A">
      <w:pPr>
        <w:contextualSpacing/>
        <w:jc w:val="center"/>
        <w:rPr>
          <w:rFonts w:ascii="Times New Roman" w:hAnsi="Times New Roman"/>
          <w:iCs/>
          <w:sz w:val="24"/>
          <w:szCs w:val="24"/>
          <w:bdr w:val="none" w:sz="0" w:space="0" w:color="auto" w:frame="1"/>
          <w:shd w:val="clear" w:color="auto" w:fill="FFFFFF"/>
        </w:rPr>
      </w:pPr>
    </w:p>
    <w:p w14:paraId="04B71AF2"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 xml:space="preserve">4. КОНТРОЛЬ И ОЦЕНКА РЕЗУЛЬТАТОВ ОСВОЕНИЯ  </w:t>
      </w:r>
    </w:p>
    <w:p w14:paraId="7F91748D"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УЧЕБНОЙ ДИСЦИПЛИНЫ</w:t>
      </w:r>
    </w:p>
    <w:p w14:paraId="0A313FBC" w14:textId="77777777" w:rsidR="00E2792A" w:rsidRPr="0011621C" w:rsidRDefault="00E2792A" w:rsidP="00E2792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4129"/>
        <w:gridCol w:w="2092"/>
      </w:tblGrid>
      <w:tr w:rsidR="00E2792A" w:rsidRPr="0011621C" w14:paraId="6D2937D8" w14:textId="77777777" w:rsidTr="00163708">
        <w:tc>
          <w:tcPr>
            <w:tcW w:w="1750" w:type="pct"/>
          </w:tcPr>
          <w:p w14:paraId="1E66C22D" w14:textId="77777777" w:rsidR="00E2792A" w:rsidRPr="009A0F85" w:rsidRDefault="00E2792A" w:rsidP="00163708">
            <w:pPr>
              <w:spacing w:line="240" w:lineRule="auto"/>
              <w:jc w:val="center"/>
              <w:rPr>
                <w:rFonts w:ascii="Times New Roman" w:hAnsi="Times New Roman"/>
                <w:b/>
                <w:bCs/>
                <w:i/>
                <w:sz w:val="24"/>
                <w:szCs w:val="24"/>
              </w:rPr>
            </w:pPr>
            <w:r w:rsidRPr="009A0F85">
              <w:rPr>
                <w:rFonts w:ascii="Times New Roman" w:hAnsi="Times New Roman"/>
                <w:b/>
                <w:bCs/>
                <w:i/>
                <w:sz w:val="24"/>
                <w:szCs w:val="24"/>
              </w:rPr>
              <w:t>Результаты обучения</w:t>
            </w:r>
          </w:p>
        </w:tc>
        <w:tc>
          <w:tcPr>
            <w:tcW w:w="2157" w:type="pct"/>
          </w:tcPr>
          <w:p w14:paraId="6733F8A2" w14:textId="77777777" w:rsidR="00E2792A" w:rsidRPr="009A0F85" w:rsidRDefault="00E2792A" w:rsidP="00163708">
            <w:pPr>
              <w:spacing w:line="240" w:lineRule="auto"/>
              <w:jc w:val="center"/>
              <w:rPr>
                <w:rFonts w:ascii="Times New Roman" w:hAnsi="Times New Roman"/>
                <w:b/>
                <w:bCs/>
                <w:i/>
                <w:sz w:val="24"/>
                <w:szCs w:val="24"/>
              </w:rPr>
            </w:pPr>
            <w:r w:rsidRPr="009A0F85">
              <w:rPr>
                <w:rFonts w:ascii="Times New Roman" w:hAnsi="Times New Roman"/>
                <w:b/>
                <w:bCs/>
                <w:i/>
                <w:sz w:val="24"/>
                <w:szCs w:val="24"/>
              </w:rPr>
              <w:t>Критерии оценки</w:t>
            </w:r>
          </w:p>
        </w:tc>
        <w:tc>
          <w:tcPr>
            <w:tcW w:w="1093" w:type="pct"/>
          </w:tcPr>
          <w:p w14:paraId="4FD65935" w14:textId="77777777" w:rsidR="00E2792A" w:rsidRPr="009A0F85" w:rsidRDefault="00E2792A" w:rsidP="00163708">
            <w:pPr>
              <w:spacing w:line="240" w:lineRule="auto"/>
              <w:jc w:val="center"/>
              <w:rPr>
                <w:rFonts w:ascii="Times New Roman" w:hAnsi="Times New Roman"/>
                <w:b/>
                <w:bCs/>
                <w:i/>
                <w:sz w:val="24"/>
                <w:szCs w:val="24"/>
              </w:rPr>
            </w:pPr>
            <w:r w:rsidRPr="009A0F85">
              <w:rPr>
                <w:rFonts w:ascii="Times New Roman" w:hAnsi="Times New Roman"/>
                <w:b/>
                <w:bCs/>
                <w:i/>
                <w:sz w:val="24"/>
                <w:szCs w:val="24"/>
              </w:rPr>
              <w:t>Методы оценки</w:t>
            </w:r>
          </w:p>
        </w:tc>
      </w:tr>
      <w:tr w:rsidR="00E2792A" w:rsidRPr="0011621C" w14:paraId="5EE99722" w14:textId="77777777" w:rsidTr="00163708">
        <w:tc>
          <w:tcPr>
            <w:tcW w:w="5000" w:type="pct"/>
            <w:gridSpan w:val="3"/>
          </w:tcPr>
          <w:p w14:paraId="61504165" w14:textId="77777777" w:rsidR="00E2792A" w:rsidRPr="009A0F85" w:rsidRDefault="00E2792A" w:rsidP="00163708">
            <w:pPr>
              <w:spacing w:line="240" w:lineRule="auto"/>
              <w:rPr>
                <w:rFonts w:ascii="Times New Roman" w:hAnsi="Times New Roman"/>
                <w:bCs/>
                <w:i/>
                <w:sz w:val="24"/>
                <w:szCs w:val="24"/>
              </w:rPr>
            </w:pPr>
            <w:r w:rsidRPr="009A0F85">
              <w:rPr>
                <w:rFonts w:ascii="Times New Roman" w:hAnsi="Times New Roman"/>
                <w:bCs/>
                <w:i/>
                <w:sz w:val="24"/>
                <w:szCs w:val="24"/>
              </w:rPr>
              <w:t>Перечень знаний, осваиваемых в рамках учебной дисциплины</w:t>
            </w:r>
          </w:p>
        </w:tc>
      </w:tr>
      <w:tr w:rsidR="00E2792A" w:rsidRPr="0011621C" w14:paraId="5F013725" w14:textId="77777777" w:rsidTr="00C12E87">
        <w:trPr>
          <w:trHeight w:val="3666"/>
        </w:trPr>
        <w:tc>
          <w:tcPr>
            <w:tcW w:w="1750" w:type="pct"/>
          </w:tcPr>
          <w:p w14:paraId="4257CC37"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основные термины и понятия генетики, детской невропатологии, психопатологии детского возраста, анатомии, физиологии и патологии органов слуха, речи и зрения;</w:t>
            </w:r>
          </w:p>
          <w:p w14:paraId="3D424428"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 xml:space="preserve"> основы генетики;</w:t>
            </w:r>
          </w:p>
          <w:p w14:paraId="323D74C5"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общее учение о здоровье и болезнях;</w:t>
            </w:r>
          </w:p>
          <w:p w14:paraId="7AB572EB"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внешние и внутренние факторы болезней человека;</w:t>
            </w:r>
          </w:p>
          <w:p w14:paraId="1E069AE8"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причины, условия возникновения болезней человека;</w:t>
            </w:r>
          </w:p>
          <w:p w14:paraId="7E7181BB"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роль конституции и наследственности в патологии;</w:t>
            </w:r>
          </w:p>
          <w:p w14:paraId="638ADFC3"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стадии и исходы болезней человека;</w:t>
            </w:r>
          </w:p>
          <w:p w14:paraId="61B72D5B"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 xml:space="preserve"> общую характеристику типовых патологических процессов;</w:t>
            </w:r>
          </w:p>
          <w:p w14:paraId="4B53DD04"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основы общей патологии;</w:t>
            </w:r>
          </w:p>
          <w:p w14:paraId="6B52BDF0"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основы детской невропатологии;</w:t>
            </w:r>
          </w:p>
          <w:p w14:paraId="604D9812"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 xml:space="preserve">основы психопатологии </w:t>
            </w:r>
            <w:r w:rsidRPr="0011621C">
              <w:rPr>
                <w:rFonts w:ascii="Times New Roman" w:hAnsi="Times New Roman"/>
                <w:bCs/>
                <w:sz w:val="24"/>
                <w:szCs w:val="24"/>
              </w:rPr>
              <w:lastRenderedPageBreak/>
              <w:t>детского возраста;</w:t>
            </w:r>
          </w:p>
          <w:p w14:paraId="1BCFDC5C"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основы анатомии, физиологии и патологии органов слуха, речи и зрения.</w:t>
            </w:r>
          </w:p>
        </w:tc>
        <w:tc>
          <w:tcPr>
            <w:tcW w:w="2157" w:type="pct"/>
          </w:tcPr>
          <w:p w14:paraId="10456587"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lastRenderedPageBreak/>
              <w:t>Полнота, системность, прочность знаний, обобщенность знаний, степень осознанности, понимания изученного</w:t>
            </w:r>
          </w:p>
        </w:tc>
        <w:tc>
          <w:tcPr>
            <w:tcW w:w="1093" w:type="pct"/>
          </w:tcPr>
          <w:p w14:paraId="5154B70C"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тестирование;</w:t>
            </w:r>
          </w:p>
          <w:p w14:paraId="39FF1A61"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устный опрос;</w:t>
            </w:r>
          </w:p>
          <w:p w14:paraId="0AA3DEF9"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проблемный семинар;</w:t>
            </w:r>
          </w:p>
          <w:p w14:paraId="4BADA0DE"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дискуссия</w:t>
            </w:r>
          </w:p>
        </w:tc>
      </w:tr>
      <w:tr w:rsidR="00E2792A" w:rsidRPr="0011621C" w14:paraId="323F5CBC" w14:textId="77777777" w:rsidTr="00163708">
        <w:trPr>
          <w:trHeight w:val="289"/>
        </w:trPr>
        <w:tc>
          <w:tcPr>
            <w:tcW w:w="5000" w:type="pct"/>
            <w:gridSpan w:val="3"/>
          </w:tcPr>
          <w:p w14:paraId="4CAD5FC1" w14:textId="77777777" w:rsidR="00E2792A" w:rsidRPr="009A0F85" w:rsidRDefault="00E2792A" w:rsidP="00163708">
            <w:pPr>
              <w:spacing w:after="0" w:line="240" w:lineRule="auto"/>
              <w:rPr>
                <w:rFonts w:ascii="Times New Roman" w:hAnsi="Times New Roman"/>
                <w:bCs/>
                <w:i/>
                <w:sz w:val="24"/>
                <w:szCs w:val="24"/>
              </w:rPr>
            </w:pPr>
            <w:r w:rsidRPr="009A0F85">
              <w:rPr>
                <w:rFonts w:ascii="Times New Roman" w:hAnsi="Times New Roman"/>
                <w:bCs/>
                <w:i/>
                <w:sz w:val="24"/>
                <w:szCs w:val="24"/>
              </w:rPr>
              <w:lastRenderedPageBreak/>
              <w:t>Перечень умений, осваиваемых в рамках учебной дисциплины</w:t>
            </w:r>
          </w:p>
        </w:tc>
      </w:tr>
      <w:tr w:rsidR="00E2792A" w:rsidRPr="0011621C" w14:paraId="76CEC91E" w14:textId="77777777" w:rsidTr="009A0F85">
        <w:trPr>
          <w:trHeight w:val="896"/>
        </w:trPr>
        <w:tc>
          <w:tcPr>
            <w:tcW w:w="1750" w:type="pct"/>
          </w:tcPr>
          <w:p w14:paraId="43D5682C"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применять знания по генетике, общей патологии, детской невропатологии, психопатологии детского возраста, анатомии, физиологии и патологии органов слуха, речи и зрения при изучении профессиональных модулей и в процессе профессиональной деятельности;</w:t>
            </w:r>
          </w:p>
          <w:p w14:paraId="6D0A2B96"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правильно интерпретировать и применять основные понятия генетики, детской невропатологии, психопатологии детского возраста, анатомии, физиологии и патологии органов слуха, речи и зрения при совместной работе с медицинским персоналом</w:t>
            </w:r>
          </w:p>
        </w:tc>
        <w:tc>
          <w:tcPr>
            <w:tcW w:w="2157" w:type="pct"/>
          </w:tcPr>
          <w:p w14:paraId="3A36FDE6"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Степень раскрытия учебного материала, умение применять теоретический материал при решении практических задач</w:t>
            </w:r>
          </w:p>
        </w:tc>
        <w:tc>
          <w:tcPr>
            <w:tcW w:w="1093" w:type="pct"/>
          </w:tcPr>
          <w:p w14:paraId="6AB72350"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Оценка результатов выполнения практической работы</w:t>
            </w:r>
          </w:p>
          <w:p w14:paraId="0ED2AE33" w14:textId="77777777" w:rsidR="00E2792A" w:rsidRPr="0011621C" w:rsidRDefault="00E2792A" w:rsidP="00163708">
            <w:pPr>
              <w:spacing w:after="0" w:line="240" w:lineRule="auto"/>
              <w:rPr>
                <w:rFonts w:ascii="Times New Roman" w:hAnsi="Times New Roman"/>
                <w:bCs/>
                <w:sz w:val="24"/>
                <w:szCs w:val="24"/>
              </w:rPr>
            </w:pPr>
          </w:p>
          <w:p w14:paraId="437190DA" w14:textId="77777777" w:rsidR="00E2792A" w:rsidRPr="0011621C" w:rsidRDefault="00E2792A" w:rsidP="00163708">
            <w:pPr>
              <w:spacing w:after="0" w:line="240" w:lineRule="auto"/>
              <w:rPr>
                <w:rFonts w:ascii="Times New Roman" w:hAnsi="Times New Roman"/>
                <w:bCs/>
                <w:sz w:val="24"/>
                <w:szCs w:val="24"/>
              </w:rPr>
            </w:pPr>
            <w:r w:rsidRPr="0011621C">
              <w:rPr>
                <w:rFonts w:ascii="Times New Roman" w:hAnsi="Times New Roman"/>
                <w:bCs/>
                <w:sz w:val="24"/>
                <w:szCs w:val="24"/>
              </w:rPr>
              <w:t xml:space="preserve">Экспертное наблюдение </w:t>
            </w:r>
            <w:r w:rsidRPr="0011621C">
              <w:rPr>
                <w:rFonts w:ascii="Times New Roman" w:hAnsi="Times New Roman"/>
                <w:bCs/>
                <w:sz w:val="24"/>
                <w:szCs w:val="24"/>
              </w:rPr>
              <w:br/>
              <w:t>за ходом выполнения практической работы</w:t>
            </w:r>
          </w:p>
        </w:tc>
      </w:tr>
    </w:tbl>
    <w:p w14:paraId="76068080" w14:textId="77777777" w:rsidR="00E2792A" w:rsidRPr="0011621C" w:rsidRDefault="00E2792A" w:rsidP="00E2792A">
      <w:pPr>
        <w:spacing w:after="0"/>
        <w:jc w:val="both"/>
        <w:rPr>
          <w:rFonts w:ascii="Times New Roman" w:hAnsi="Times New Roman"/>
          <w:b/>
          <w:szCs w:val="52"/>
        </w:rPr>
      </w:pPr>
    </w:p>
    <w:p w14:paraId="727CB166" w14:textId="77777777" w:rsidR="00E2792A" w:rsidRPr="0011621C" w:rsidRDefault="00E2792A" w:rsidP="00E2792A">
      <w:pPr>
        <w:spacing w:after="0"/>
        <w:jc w:val="both"/>
        <w:rPr>
          <w:rFonts w:ascii="Times New Roman" w:hAnsi="Times New Roman"/>
          <w:b/>
          <w:szCs w:val="52"/>
        </w:rPr>
      </w:pPr>
    </w:p>
    <w:p w14:paraId="34AE7C7C" w14:textId="77777777" w:rsidR="00E2792A" w:rsidRPr="0011621C" w:rsidRDefault="00E2792A" w:rsidP="00E2792A">
      <w:pPr>
        <w:spacing w:after="0"/>
        <w:jc w:val="both"/>
        <w:rPr>
          <w:rFonts w:ascii="Times New Roman" w:hAnsi="Times New Roman"/>
          <w:b/>
          <w:szCs w:val="52"/>
        </w:rPr>
      </w:pPr>
    </w:p>
    <w:p w14:paraId="24EA6037" w14:textId="77777777" w:rsidR="00E2792A" w:rsidRPr="0011621C" w:rsidRDefault="00E2792A" w:rsidP="00E2792A">
      <w:pPr>
        <w:spacing w:after="160" w:line="259" w:lineRule="auto"/>
        <w:rPr>
          <w:rFonts w:eastAsia="Calibri"/>
          <w:lang w:eastAsia="en-US"/>
        </w:rPr>
      </w:pPr>
    </w:p>
    <w:p w14:paraId="4E79D62D" w14:textId="77777777" w:rsidR="00E2792A" w:rsidRPr="0011621C" w:rsidRDefault="00E2792A" w:rsidP="00E2792A">
      <w:pPr>
        <w:rPr>
          <w:lang w:eastAsia="x-none"/>
        </w:rPr>
      </w:pPr>
    </w:p>
    <w:p w14:paraId="331A5F08" w14:textId="77777777" w:rsidR="00E2792A" w:rsidRPr="0011621C" w:rsidRDefault="00E2792A" w:rsidP="00E2792A">
      <w:pPr>
        <w:rPr>
          <w:lang w:eastAsia="x-none"/>
        </w:rPr>
      </w:pPr>
    </w:p>
    <w:p w14:paraId="15BC71DA" w14:textId="77777777" w:rsidR="00E2792A" w:rsidRPr="0011621C" w:rsidRDefault="00E2792A" w:rsidP="00E2792A">
      <w:pPr>
        <w:rPr>
          <w:lang w:val="x-none" w:eastAsia="x-none"/>
        </w:rPr>
      </w:pPr>
    </w:p>
    <w:p w14:paraId="796877A8" w14:textId="77777777" w:rsidR="00E2792A" w:rsidRPr="0011621C" w:rsidRDefault="00E2792A" w:rsidP="00E2792A">
      <w:pPr>
        <w:rPr>
          <w:lang w:val="x-none" w:eastAsia="x-none"/>
        </w:rPr>
      </w:pPr>
    </w:p>
    <w:p w14:paraId="37C36277" w14:textId="77777777" w:rsidR="00E2792A" w:rsidRPr="0011621C" w:rsidRDefault="00E2792A" w:rsidP="00E2792A">
      <w:pPr>
        <w:rPr>
          <w:lang w:val="x-none" w:eastAsia="x-none"/>
        </w:rPr>
      </w:pPr>
    </w:p>
    <w:p w14:paraId="5DA54193" w14:textId="77777777" w:rsidR="00E2792A" w:rsidRPr="0011621C" w:rsidRDefault="00E2792A" w:rsidP="008F581F">
      <w:pPr>
        <w:pStyle w:val="afffffc"/>
        <w:spacing w:after="0"/>
        <w:jc w:val="right"/>
        <w:rPr>
          <w:rFonts w:ascii="Times New Roman" w:hAnsi="Times New Roman"/>
          <w:b/>
          <w:bCs/>
        </w:rPr>
      </w:pPr>
      <w:r>
        <w:rPr>
          <w:rFonts w:ascii="Times New Roman" w:hAnsi="Times New Roman"/>
          <w:b/>
          <w:bCs/>
        </w:rPr>
        <w:br w:type="page"/>
      </w:r>
      <w:r w:rsidRPr="0011621C">
        <w:rPr>
          <w:rFonts w:ascii="Times New Roman" w:hAnsi="Times New Roman"/>
          <w:b/>
          <w:bCs/>
        </w:rPr>
        <w:lastRenderedPageBreak/>
        <w:t xml:space="preserve">Приложение </w:t>
      </w:r>
      <w:r w:rsidR="009A0F85">
        <w:rPr>
          <w:rFonts w:ascii="Times New Roman" w:hAnsi="Times New Roman"/>
          <w:b/>
          <w:bCs/>
        </w:rPr>
        <w:t>3</w:t>
      </w:r>
      <w:r w:rsidRPr="0011621C">
        <w:rPr>
          <w:rFonts w:ascii="Times New Roman" w:hAnsi="Times New Roman"/>
          <w:b/>
          <w:bCs/>
        </w:rPr>
        <w:t>.16</w:t>
      </w:r>
    </w:p>
    <w:p w14:paraId="27D19625" w14:textId="77777777" w:rsidR="00E2792A" w:rsidRPr="0011621C" w:rsidRDefault="00E2792A" w:rsidP="008F581F">
      <w:pPr>
        <w:spacing w:after="0"/>
        <w:jc w:val="right"/>
        <w:rPr>
          <w:rFonts w:ascii="Times New Roman" w:hAnsi="Times New Roman"/>
          <w:i/>
          <w:sz w:val="24"/>
          <w:szCs w:val="24"/>
        </w:rPr>
      </w:pPr>
      <w:r w:rsidRPr="0011621C">
        <w:rPr>
          <w:rFonts w:ascii="Times New Roman" w:hAnsi="Times New Roman"/>
          <w:sz w:val="24"/>
          <w:szCs w:val="24"/>
        </w:rPr>
        <w:t>к ПОП</w:t>
      </w:r>
      <w:r w:rsidR="009A0F85">
        <w:rPr>
          <w:rFonts w:ascii="Times New Roman" w:hAnsi="Times New Roman"/>
          <w:sz w:val="24"/>
          <w:szCs w:val="24"/>
        </w:rPr>
        <w:t>-П</w:t>
      </w:r>
      <w:r w:rsidRPr="0011621C">
        <w:rPr>
          <w:rFonts w:ascii="Times New Roman" w:hAnsi="Times New Roman"/>
          <w:sz w:val="24"/>
          <w:szCs w:val="24"/>
        </w:rPr>
        <w:t xml:space="preserve"> </w:t>
      </w:r>
      <w:r w:rsidRPr="008F581F">
        <w:rPr>
          <w:rFonts w:ascii="Times New Roman" w:hAnsi="Times New Roman"/>
          <w:iCs/>
          <w:sz w:val="24"/>
          <w:szCs w:val="24"/>
        </w:rPr>
        <w:t xml:space="preserve">по </w:t>
      </w:r>
      <w:r w:rsidRPr="008F581F">
        <w:rPr>
          <w:rFonts w:ascii="Times New Roman" w:hAnsi="Times New Roman"/>
          <w:bCs/>
          <w:iCs/>
          <w:sz w:val="24"/>
          <w:szCs w:val="24"/>
        </w:rPr>
        <w:t>специальности</w:t>
      </w:r>
      <w:r w:rsidRPr="0011621C">
        <w:rPr>
          <w:rFonts w:ascii="Times New Roman" w:hAnsi="Times New Roman"/>
          <w:i/>
          <w:sz w:val="24"/>
          <w:szCs w:val="24"/>
        </w:rPr>
        <w:t xml:space="preserve"> </w:t>
      </w:r>
      <w:r w:rsidRPr="0011621C">
        <w:rPr>
          <w:rFonts w:ascii="Times New Roman" w:hAnsi="Times New Roman"/>
          <w:i/>
          <w:sz w:val="24"/>
          <w:szCs w:val="24"/>
        </w:rPr>
        <w:br/>
      </w:r>
      <w:r w:rsidRPr="0011621C">
        <w:rPr>
          <w:rFonts w:ascii="Times New Roman" w:hAnsi="Times New Roman"/>
          <w:sz w:val="24"/>
          <w:szCs w:val="24"/>
        </w:rPr>
        <w:t>44.02.04 Специальное дошкольное образование</w:t>
      </w:r>
    </w:p>
    <w:p w14:paraId="2E79D8F1" w14:textId="77777777" w:rsidR="00E2792A" w:rsidRPr="0011621C" w:rsidRDefault="00E2792A" w:rsidP="00E2792A">
      <w:pPr>
        <w:jc w:val="center"/>
        <w:rPr>
          <w:rFonts w:ascii="Times New Roman" w:hAnsi="Times New Roman"/>
          <w:b/>
          <w:i/>
        </w:rPr>
      </w:pPr>
    </w:p>
    <w:p w14:paraId="138464AE" w14:textId="77777777" w:rsidR="00E2792A" w:rsidRPr="0011621C" w:rsidRDefault="00E2792A" w:rsidP="00E2792A">
      <w:pPr>
        <w:jc w:val="center"/>
        <w:rPr>
          <w:rFonts w:ascii="Times New Roman" w:hAnsi="Times New Roman"/>
          <w:b/>
          <w:i/>
        </w:rPr>
      </w:pPr>
    </w:p>
    <w:p w14:paraId="5917137E" w14:textId="77777777" w:rsidR="00E2792A" w:rsidRPr="0011621C" w:rsidRDefault="00E2792A" w:rsidP="00E2792A">
      <w:pPr>
        <w:jc w:val="center"/>
        <w:rPr>
          <w:rFonts w:ascii="Times New Roman" w:hAnsi="Times New Roman"/>
          <w:b/>
          <w:i/>
        </w:rPr>
      </w:pPr>
    </w:p>
    <w:p w14:paraId="6553B006" w14:textId="77777777" w:rsidR="00E2792A" w:rsidRPr="0011621C" w:rsidRDefault="00E2792A" w:rsidP="00E2792A">
      <w:pPr>
        <w:jc w:val="center"/>
        <w:rPr>
          <w:rFonts w:ascii="Times New Roman" w:hAnsi="Times New Roman"/>
          <w:b/>
          <w:i/>
        </w:rPr>
      </w:pPr>
    </w:p>
    <w:p w14:paraId="5694BB8E" w14:textId="77777777" w:rsidR="00E2792A" w:rsidRPr="0011621C" w:rsidRDefault="00E2792A" w:rsidP="00E2792A">
      <w:pPr>
        <w:jc w:val="center"/>
        <w:rPr>
          <w:rFonts w:ascii="Times New Roman" w:hAnsi="Times New Roman"/>
          <w:b/>
          <w:i/>
        </w:rPr>
      </w:pPr>
    </w:p>
    <w:p w14:paraId="22EC2D93" w14:textId="77777777" w:rsidR="00E2792A" w:rsidRPr="0011621C" w:rsidRDefault="00E2792A" w:rsidP="00E2792A">
      <w:pPr>
        <w:jc w:val="center"/>
        <w:rPr>
          <w:rFonts w:ascii="Times New Roman" w:hAnsi="Times New Roman"/>
          <w:b/>
          <w:i/>
        </w:rPr>
      </w:pPr>
    </w:p>
    <w:p w14:paraId="599D24F6" w14:textId="77777777" w:rsidR="00E2792A" w:rsidRPr="0011621C" w:rsidRDefault="00E2792A" w:rsidP="00E2792A">
      <w:pPr>
        <w:jc w:val="center"/>
        <w:rPr>
          <w:rFonts w:ascii="Times New Roman" w:hAnsi="Times New Roman"/>
          <w:b/>
          <w:i/>
        </w:rPr>
      </w:pPr>
    </w:p>
    <w:p w14:paraId="7C9FD2EC" w14:textId="77777777" w:rsidR="00E2792A" w:rsidRPr="0011621C" w:rsidRDefault="00E2792A" w:rsidP="00E2792A">
      <w:pPr>
        <w:jc w:val="center"/>
        <w:rPr>
          <w:rFonts w:ascii="Times New Roman" w:hAnsi="Times New Roman"/>
          <w:b/>
          <w:i/>
        </w:rPr>
      </w:pPr>
    </w:p>
    <w:p w14:paraId="1A6B949C" w14:textId="77777777" w:rsidR="00E2792A" w:rsidRPr="0011621C" w:rsidRDefault="00E2792A" w:rsidP="00E2792A">
      <w:pPr>
        <w:pStyle w:val="afffffc"/>
        <w:spacing w:line="360" w:lineRule="auto"/>
        <w:rPr>
          <w:rFonts w:ascii="Times New Roman" w:hAnsi="Times New Roman"/>
          <w:b/>
          <w:bCs/>
        </w:rPr>
      </w:pPr>
      <w:r w:rsidRPr="0011621C">
        <w:rPr>
          <w:rFonts w:ascii="Times New Roman" w:hAnsi="Times New Roman"/>
          <w:b/>
          <w:bCs/>
        </w:rPr>
        <w:t>ПРИМЕРНАЯ РАБОЧАЯ ПРОГРАММА УЧЕБНОЙ ДИСЦИПЛИНЫ</w:t>
      </w:r>
      <w:r w:rsidRPr="0011621C">
        <w:rPr>
          <w:rFonts w:ascii="Times New Roman" w:hAnsi="Times New Roman"/>
          <w:b/>
          <w:bCs/>
        </w:rPr>
        <w:br/>
        <w:t>«ОП.11 ОСНОВЫ СПЕЦИАЛЬНОЙ ПСИХОЛОГИИ»</w:t>
      </w:r>
    </w:p>
    <w:p w14:paraId="2C30D54D" w14:textId="77777777" w:rsidR="00E2792A" w:rsidRPr="0011621C" w:rsidRDefault="00E2792A" w:rsidP="00E2792A">
      <w:pPr>
        <w:jc w:val="center"/>
        <w:rPr>
          <w:rFonts w:ascii="Times New Roman" w:hAnsi="Times New Roman"/>
          <w:b/>
          <w:i/>
        </w:rPr>
      </w:pPr>
    </w:p>
    <w:p w14:paraId="6873C064" w14:textId="77777777" w:rsidR="00E2792A" w:rsidRPr="0011621C" w:rsidRDefault="00E2792A" w:rsidP="00E2792A">
      <w:pPr>
        <w:rPr>
          <w:rFonts w:ascii="Times New Roman" w:hAnsi="Times New Roman"/>
          <w:b/>
          <w:i/>
        </w:rPr>
      </w:pPr>
    </w:p>
    <w:p w14:paraId="3BA898DD" w14:textId="77777777" w:rsidR="00E2792A" w:rsidRPr="0011621C" w:rsidRDefault="00E2792A" w:rsidP="00E2792A">
      <w:pPr>
        <w:rPr>
          <w:rFonts w:ascii="Times New Roman" w:hAnsi="Times New Roman"/>
          <w:b/>
          <w:i/>
        </w:rPr>
      </w:pPr>
    </w:p>
    <w:p w14:paraId="4DFD3CA3" w14:textId="77777777" w:rsidR="00E2792A" w:rsidRPr="0011621C" w:rsidRDefault="00E2792A" w:rsidP="00E2792A">
      <w:pPr>
        <w:rPr>
          <w:rFonts w:ascii="Times New Roman" w:hAnsi="Times New Roman"/>
          <w:b/>
          <w:i/>
        </w:rPr>
      </w:pPr>
    </w:p>
    <w:p w14:paraId="070C17B4" w14:textId="77777777" w:rsidR="00E2792A" w:rsidRPr="0011621C" w:rsidRDefault="00E2792A" w:rsidP="00E2792A">
      <w:pPr>
        <w:rPr>
          <w:rFonts w:ascii="Times New Roman" w:hAnsi="Times New Roman"/>
          <w:b/>
          <w:i/>
        </w:rPr>
      </w:pPr>
    </w:p>
    <w:p w14:paraId="75F609BD" w14:textId="77777777" w:rsidR="00E2792A" w:rsidRPr="0011621C" w:rsidRDefault="00E2792A" w:rsidP="00E2792A">
      <w:pPr>
        <w:rPr>
          <w:rFonts w:ascii="Times New Roman" w:hAnsi="Times New Roman"/>
          <w:b/>
          <w:i/>
        </w:rPr>
      </w:pPr>
    </w:p>
    <w:p w14:paraId="7AE07E15" w14:textId="77777777" w:rsidR="00E2792A" w:rsidRPr="0011621C" w:rsidRDefault="00E2792A" w:rsidP="00E2792A">
      <w:pPr>
        <w:rPr>
          <w:rFonts w:ascii="Times New Roman" w:hAnsi="Times New Roman"/>
          <w:b/>
          <w:i/>
        </w:rPr>
      </w:pPr>
    </w:p>
    <w:p w14:paraId="1151F786" w14:textId="77777777" w:rsidR="00E2792A" w:rsidRPr="0011621C" w:rsidRDefault="00E2792A" w:rsidP="00E2792A">
      <w:pPr>
        <w:rPr>
          <w:rFonts w:ascii="Times New Roman" w:hAnsi="Times New Roman"/>
          <w:b/>
          <w:i/>
        </w:rPr>
      </w:pPr>
    </w:p>
    <w:p w14:paraId="109187F4" w14:textId="77777777" w:rsidR="00E2792A" w:rsidRPr="0011621C" w:rsidRDefault="00E2792A" w:rsidP="00E2792A">
      <w:pPr>
        <w:rPr>
          <w:rFonts w:ascii="Times New Roman" w:hAnsi="Times New Roman"/>
          <w:b/>
          <w:i/>
        </w:rPr>
      </w:pPr>
    </w:p>
    <w:p w14:paraId="3A195EED" w14:textId="77777777" w:rsidR="00E2792A" w:rsidRPr="0011621C" w:rsidRDefault="00E2792A" w:rsidP="00E2792A">
      <w:pPr>
        <w:rPr>
          <w:rFonts w:ascii="Times New Roman" w:hAnsi="Times New Roman"/>
          <w:b/>
          <w:i/>
        </w:rPr>
      </w:pPr>
    </w:p>
    <w:p w14:paraId="7A5B8847" w14:textId="77777777" w:rsidR="00E2792A" w:rsidRPr="0011621C" w:rsidRDefault="00E2792A" w:rsidP="00E2792A">
      <w:pPr>
        <w:rPr>
          <w:rFonts w:ascii="Times New Roman" w:hAnsi="Times New Roman"/>
          <w:b/>
          <w:i/>
        </w:rPr>
      </w:pPr>
    </w:p>
    <w:p w14:paraId="2488185C" w14:textId="77777777" w:rsidR="00E2792A" w:rsidRPr="0011621C" w:rsidRDefault="00E2792A" w:rsidP="00E2792A">
      <w:pPr>
        <w:rPr>
          <w:rFonts w:ascii="Times New Roman" w:hAnsi="Times New Roman"/>
          <w:b/>
          <w:i/>
        </w:rPr>
      </w:pPr>
    </w:p>
    <w:p w14:paraId="141B51F9" w14:textId="77777777" w:rsidR="00E2792A" w:rsidRPr="0011621C" w:rsidRDefault="00E2792A" w:rsidP="00E2792A">
      <w:pPr>
        <w:rPr>
          <w:rFonts w:ascii="Times New Roman" w:hAnsi="Times New Roman"/>
          <w:b/>
          <w:i/>
        </w:rPr>
      </w:pPr>
    </w:p>
    <w:p w14:paraId="77247B0C" w14:textId="77777777" w:rsidR="00E2792A" w:rsidRPr="007047CC" w:rsidRDefault="00E2792A" w:rsidP="00E2792A">
      <w:pPr>
        <w:rPr>
          <w:rFonts w:ascii="Times New Roman" w:hAnsi="Times New Roman"/>
          <w:b/>
          <w:i/>
          <w:sz w:val="20"/>
          <w:szCs w:val="20"/>
        </w:rPr>
      </w:pPr>
    </w:p>
    <w:p w14:paraId="4D916109" w14:textId="77777777" w:rsidR="00E2792A" w:rsidRPr="009A0F85" w:rsidRDefault="00E2792A" w:rsidP="00E2792A">
      <w:pPr>
        <w:jc w:val="center"/>
        <w:rPr>
          <w:rFonts w:ascii="Times New Roman" w:hAnsi="Times New Roman"/>
          <w:b/>
          <w:i/>
          <w:sz w:val="24"/>
          <w:szCs w:val="24"/>
        </w:rPr>
      </w:pPr>
      <w:r w:rsidRPr="007047CC">
        <w:rPr>
          <w:rFonts w:ascii="Times New Roman" w:hAnsi="Times New Roman"/>
          <w:b/>
          <w:bCs/>
        </w:rPr>
        <w:t>2023 г.</w:t>
      </w:r>
      <w:r w:rsidRPr="0011621C">
        <w:rPr>
          <w:rFonts w:ascii="Times New Roman" w:hAnsi="Times New Roman"/>
          <w:b/>
          <w:bCs/>
        </w:rPr>
        <w:br w:type="page"/>
      </w:r>
      <w:r w:rsidRPr="008F581F">
        <w:rPr>
          <w:rFonts w:ascii="Times New Roman" w:hAnsi="Times New Roman"/>
          <w:b/>
          <w:iCs/>
          <w:sz w:val="24"/>
          <w:szCs w:val="24"/>
        </w:rPr>
        <w:lastRenderedPageBreak/>
        <w:t>СОДЕРЖАНИЕ</w:t>
      </w:r>
    </w:p>
    <w:p w14:paraId="5D4482D7" w14:textId="77777777" w:rsidR="00E2792A" w:rsidRPr="0011621C" w:rsidRDefault="00E2792A" w:rsidP="00E2792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2792A" w:rsidRPr="0011621C" w14:paraId="0FB39ED8" w14:textId="77777777" w:rsidTr="00163708">
        <w:tc>
          <w:tcPr>
            <w:tcW w:w="7501" w:type="dxa"/>
          </w:tcPr>
          <w:p w14:paraId="285C5384" w14:textId="77777777" w:rsidR="00E2792A" w:rsidRPr="0011621C" w:rsidRDefault="00E2792A" w:rsidP="000B4E8B">
            <w:pPr>
              <w:numPr>
                <w:ilvl w:val="0"/>
                <w:numId w:val="66"/>
              </w:numPr>
              <w:suppressAutoHyphens/>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78FCA785" w14:textId="77777777" w:rsidR="00E2792A" w:rsidRPr="0011621C" w:rsidRDefault="00E2792A" w:rsidP="00163708">
            <w:pPr>
              <w:rPr>
                <w:rFonts w:ascii="Times New Roman" w:hAnsi="Times New Roman"/>
                <w:b/>
                <w:sz w:val="24"/>
                <w:szCs w:val="24"/>
              </w:rPr>
            </w:pPr>
          </w:p>
        </w:tc>
      </w:tr>
      <w:tr w:rsidR="00E2792A" w:rsidRPr="0011621C" w14:paraId="7D1342B2" w14:textId="77777777" w:rsidTr="00163708">
        <w:tc>
          <w:tcPr>
            <w:tcW w:w="7501" w:type="dxa"/>
          </w:tcPr>
          <w:p w14:paraId="78E16BF4" w14:textId="77777777" w:rsidR="00E2792A" w:rsidRPr="0011621C" w:rsidRDefault="00E2792A" w:rsidP="000B4E8B">
            <w:pPr>
              <w:numPr>
                <w:ilvl w:val="0"/>
                <w:numId w:val="66"/>
              </w:numPr>
              <w:suppressAutoHyphens/>
              <w:rPr>
                <w:rFonts w:ascii="Times New Roman" w:hAnsi="Times New Roman"/>
                <w:b/>
                <w:sz w:val="24"/>
                <w:szCs w:val="24"/>
              </w:rPr>
            </w:pPr>
            <w:r w:rsidRPr="0011621C">
              <w:rPr>
                <w:rFonts w:ascii="Times New Roman" w:hAnsi="Times New Roman"/>
                <w:b/>
                <w:sz w:val="24"/>
                <w:szCs w:val="24"/>
              </w:rPr>
              <w:t>СТРУКТУРА И СОДЕРЖАНИЕ УЧЕБНОЙ ДИСЦИПЛИНЫ</w:t>
            </w:r>
          </w:p>
          <w:p w14:paraId="7AF76546" w14:textId="77777777" w:rsidR="00E2792A" w:rsidRPr="0011621C" w:rsidRDefault="00E2792A" w:rsidP="000B4E8B">
            <w:pPr>
              <w:numPr>
                <w:ilvl w:val="0"/>
                <w:numId w:val="66"/>
              </w:numPr>
              <w:suppressAutoHyphens/>
              <w:rPr>
                <w:rFonts w:ascii="Times New Roman" w:hAnsi="Times New Roman"/>
                <w:b/>
                <w:sz w:val="24"/>
                <w:szCs w:val="24"/>
              </w:rPr>
            </w:pPr>
            <w:r w:rsidRPr="0011621C">
              <w:rPr>
                <w:rFonts w:ascii="Times New Roman" w:hAnsi="Times New Roman"/>
                <w:b/>
                <w:sz w:val="24"/>
                <w:szCs w:val="24"/>
              </w:rPr>
              <w:t>УСЛОВИЯ РЕАЛИЗАЦИИ УЧЕБНОЙ ДИСЦИПЛИНЫ</w:t>
            </w:r>
          </w:p>
        </w:tc>
        <w:tc>
          <w:tcPr>
            <w:tcW w:w="1854" w:type="dxa"/>
          </w:tcPr>
          <w:p w14:paraId="7FF53586" w14:textId="77777777" w:rsidR="00E2792A" w:rsidRPr="0011621C" w:rsidRDefault="00E2792A" w:rsidP="00163708">
            <w:pPr>
              <w:ind w:left="644"/>
              <w:rPr>
                <w:rFonts w:ascii="Times New Roman" w:hAnsi="Times New Roman"/>
                <w:b/>
                <w:sz w:val="24"/>
                <w:szCs w:val="24"/>
              </w:rPr>
            </w:pPr>
          </w:p>
        </w:tc>
      </w:tr>
      <w:tr w:rsidR="00E2792A" w:rsidRPr="0011621C" w14:paraId="32A6B5D6" w14:textId="77777777" w:rsidTr="00163708">
        <w:tc>
          <w:tcPr>
            <w:tcW w:w="7501" w:type="dxa"/>
          </w:tcPr>
          <w:p w14:paraId="66F2B1F4" w14:textId="77777777" w:rsidR="00E2792A" w:rsidRPr="0011621C" w:rsidRDefault="00E2792A" w:rsidP="000B4E8B">
            <w:pPr>
              <w:numPr>
                <w:ilvl w:val="0"/>
                <w:numId w:val="66"/>
              </w:numPr>
              <w:suppressAutoHyphens/>
              <w:rPr>
                <w:rFonts w:ascii="Times New Roman" w:hAnsi="Times New Roman"/>
                <w:b/>
                <w:sz w:val="24"/>
                <w:szCs w:val="24"/>
              </w:rPr>
            </w:pPr>
            <w:r w:rsidRPr="0011621C">
              <w:rPr>
                <w:rFonts w:ascii="Times New Roman" w:hAnsi="Times New Roman"/>
                <w:b/>
                <w:sz w:val="24"/>
                <w:szCs w:val="24"/>
              </w:rPr>
              <w:t>КОНТРОЛЬ И ОЦЕНКА РЕЗУЛЬТАТОВ ОСВОЕНИЯ УЧЕБНОЙ ДИСЦИПЛИНЫ</w:t>
            </w:r>
          </w:p>
          <w:p w14:paraId="07A1D142" w14:textId="77777777" w:rsidR="00E2792A" w:rsidRPr="0011621C" w:rsidRDefault="00E2792A" w:rsidP="00163708">
            <w:pPr>
              <w:suppressAutoHyphens/>
              <w:rPr>
                <w:rFonts w:ascii="Times New Roman" w:hAnsi="Times New Roman"/>
                <w:b/>
                <w:sz w:val="24"/>
                <w:szCs w:val="24"/>
              </w:rPr>
            </w:pPr>
          </w:p>
        </w:tc>
        <w:tc>
          <w:tcPr>
            <w:tcW w:w="1854" w:type="dxa"/>
          </w:tcPr>
          <w:p w14:paraId="65E58EDE" w14:textId="77777777" w:rsidR="00E2792A" w:rsidRPr="0011621C" w:rsidRDefault="00E2792A" w:rsidP="00163708">
            <w:pPr>
              <w:rPr>
                <w:rFonts w:ascii="Times New Roman" w:hAnsi="Times New Roman"/>
                <w:b/>
                <w:sz w:val="24"/>
                <w:szCs w:val="24"/>
              </w:rPr>
            </w:pPr>
          </w:p>
        </w:tc>
      </w:tr>
    </w:tbl>
    <w:p w14:paraId="409AAEC1" w14:textId="77777777" w:rsidR="00E2792A" w:rsidRPr="0011621C" w:rsidRDefault="00E2792A" w:rsidP="000B4E8B">
      <w:pPr>
        <w:numPr>
          <w:ilvl w:val="0"/>
          <w:numId w:val="67"/>
        </w:numPr>
        <w:suppressAutoHyphens/>
        <w:spacing w:after="0"/>
        <w:jc w:val="center"/>
        <w:rPr>
          <w:rFonts w:ascii="Times New Roman" w:hAnsi="Times New Roman"/>
          <w:b/>
          <w:sz w:val="24"/>
          <w:szCs w:val="24"/>
        </w:rPr>
      </w:pPr>
      <w:r w:rsidRPr="0011621C">
        <w:rPr>
          <w:rFonts w:ascii="Times New Roman" w:hAnsi="Times New Roman"/>
          <w:b/>
          <w:i/>
          <w:u w:val="single"/>
        </w:rPr>
        <w:br w:type="page"/>
      </w:r>
      <w:r w:rsidRPr="0011621C">
        <w:rPr>
          <w:rFonts w:ascii="Times New Roman" w:hAnsi="Times New Roman"/>
          <w:b/>
          <w:sz w:val="24"/>
          <w:szCs w:val="24"/>
        </w:rPr>
        <w:lastRenderedPageBreak/>
        <w:t>ОБЩАЯ ХАРАКТЕРИСТИКА ПРИМЕРНОЙ РАБОЧЕЙ ПРОГРАММЫ УЧЕБНОЙ ДИСЦИПЛИНЫ</w:t>
      </w:r>
    </w:p>
    <w:p w14:paraId="092EFE0E" w14:textId="77777777" w:rsidR="00E2792A" w:rsidRPr="0011621C" w:rsidRDefault="00E2792A" w:rsidP="00E2792A">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Pr="0011621C">
        <w:rPr>
          <w:rFonts w:ascii="Times New Roman" w:hAnsi="Times New Roman"/>
          <w:b/>
          <w:sz w:val="24"/>
          <w:szCs w:val="24"/>
        </w:rPr>
        <w:t>ОП.11 ОСНОВЫ СПЕЦИАЛЬНОЙ ПСИХОЛОГИИ»</w:t>
      </w:r>
    </w:p>
    <w:p w14:paraId="6AD50DB0" w14:textId="77777777" w:rsidR="00E2792A" w:rsidRPr="0011621C" w:rsidRDefault="00E2792A" w:rsidP="00E2792A">
      <w:pPr>
        <w:suppressAutoHyphens/>
        <w:spacing w:after="0" w:line="240" w:lineRule="auto"/>
        <w:ind w:left="720"/>
        <w:jc w:val="center"/>
        <w:rPr>
          <w:rFonts w:ascii="Times New Roman" w:hAnsi="Times New Roman"/>
          <w:b/>
          <w:sz w:val="24"/>
          <w:szCs w:val="24"/>
          <w:u w:val="single"/>
        </w:rPr>
      </w:pPr>
    </w:p>
    <w:p w14:paraId="0A7B1865"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b/>
          <w:sz w:val="24"/>
          <w:szCs w:val="24"/>
        </w:rPr>
        <w:t xml:space="preserve">1.1. Место дисциплины в структуре основной образовательной программы: </w:t>
      </w:r>
    </w:p>
    <w:p w14:paraId="2F638D1F"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vertAlign w:val="superscript"/>
        </w:rPr>
      </w:pPr>
      <w:r w:rsidRPr="0011621C">
        <w:rPr>
          <w:rFonts w:ascii="Times New Roman" w:hAnsi="Times New Roman"/>
          <w:sz w:val="24"/>
          <w:szCs w:val="24"/>
        </w:rPr>
        <w:t>Учебная дисциплина «</w:t>
      </w:r>
      <w:r>
        <w:rPr>
          <w:rFonts w:ascii="Times New Roman" w:hAnsi="Times New Roman"/>
          <w:sz w:val="24"/>
          <w:szCs w:val="24"/>
        </w:rPr>
        <w:t xml:space="preserve">ОП.11 </w:t>
      </w:r>
      <w:r w:rsidRPr="0011621C">
        <w:rPr>
          <w:rFonts w:ascii="Times New Roman" w:hAnsi="Times New Roman"/>
          <w:sz w:val="24"/>
          <w:szCs w:val="24"/>
        </w:rPr>
        <w:t>Основы специальной психологии» является обязательной частью общепрофессионального цикла примерной основной образовательной программы в соответствии с ФГОС СПО по специальности 44.02.04 Специальное дошкольное образование.</w:t>
      </w:r>
    </w:p>
    <w:p w14:paraId="19299B1B"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1621C">
        <w:rPr>
          <w:rFonts w:ascii="Times New Roman" w:hAnsi="Times New Roman"/>
          <w:sz w:val="24"/>
          <w:szCs w:val="24"/>
        </w:rPr>
        <w:t>Особое значение дисциплина имеет при формировании и развитии ОК 01, ОК 02, ОК 05, ОК 09</w:t>
      </w:r>
    </w:p>
    <w:p w14:paraId="6C30212A"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D75379B" w14:textId="77777777" w:rsidR="00E2792A" w:rsidRPr="0011621C" w:rsidRDefault="00E2792A" w:rsidP="00E2792A">
      <w:pPr>
        <w:spacing w:after="0"/>
        <w:ind w:firstLine="709"/>
        <w:rPr>
          <w:rFonts w:ascii="Times New Roman" w:hAnsi="Times New Roman"/>
          <w:b/>
          <w:sz w:val="24"/>
          <w:szCs w:val="24"/>
        </w:rPr>
      </w:pPr>
      <w:r w:rsidRPr="0011621C">
        <w:rPr>
          <w:rFonts w:ascii="Times New Roman" w:hAnsi="Times New Roman"/>
          <w:b/>
          <w:sz w:val="24"/>
          <w:szCs w:val="24"/>
        </w:rPr>
        <w:t>1.2. Цель и планируемые результаты освоения дисциплины:</w:t>
      </w:r>
    </w:p>
    <w:p w14:paraId="64E2E5C9" w14:textId="77777777" w:rsidR="00E2792A" w:rsidRPr="0011621C" w:rsidRDefault="00E2792A" w:rsidP="00E2792A">
      <w:pPr>
        <w:suppressAutoHyphens/>
        <w:spacing w:after="0" w:line="240" w:lineRule="auto"/>
        <w:ind w:firstLine="709"/>
        <w:jc w:val="both"/>
        <w:rPr>
          <w:rFonts w:ascii="Times New Roman" w:hAnsi="Times New Roman"/>
          <w:sz w:val="24"/>
          <w:szCs w:val="24"/>
        </w:rPr>
      </w:pPr>
      <w:r w:rsidRPr="0011621C">
        <w:rPr>
          <w:rFonts w:ascii="Times New Roman" w:hAnsi="Times New Roman"/>
          <w:sz w:val="24"/>
          <w:szCs w:val="24"/>
        </w:rPr>
        <w:t xml:space="preserve">В рамках программы учебной дисциплины обучающимися осваиваются умения </w:t>
      </w:r>
      <w:r w:rsidRPr="0011621C">
        <w:rPr>
          <w:rFonts w:ascii="Times New Roman" w:hAnsi="Times New Roman"/>
          <w:sz w:val="24"/>
          <w:szCs w:val="24"/>
        </w:rPr>
        <w:br/>
        <w:t>и знания</w:t>
      </w:r>
    </w:p>
    <w:p w14:paraId="71D02C10" w14:textId="77777777" w:rsidR="00E2792A" w:rsidRPr="0011621C" w:rsidRDefault="00E2792A" w:rsidP="00E2792A">
      <w:pPr>
        <w:suppressAutoHyphens/>
        <w:spacing w:after="240" w:line="240" w:lineRule="auto"/>
        <w:rPr>
          <w:rFonts w:ascii="Times New Roman" w:hAnsi="Times New Roman"/>
          <w:b/>
        </w:rPr>
      </w:pPr>
    </w:p>
    <w:p w14:paraId="5A37477D" w14:textId="77777777" w:rsidR="00E2792A" w:rsidRPr="0011621C" w:rsidRDefault="00E2792A" w:rsidP="00E2792A">
      <w:pPr>
        <w:suppressAutoHyphens/>
        <w:spacing w:after="240" w:line="240" w:lineRule="auto"/>
        <w:jc w:val="center"/>
        <w:rPr>
          <w:rFonts w:ascii="Times New Roman" w:hAnsi="Times New Roman"/>
          <w:b/>
          <w:sz w:val="24"/>
          <w:szCs w:val="24"/>
        </w:rPr>
      </w:pPr>
      <w:r w:rsidRPr="0011621C">
        <w:rPr>
          <w:rFonts w:ascii="Times New Roman" w:hAnsi="Times New Roman"/>
          <w:b/>
          <w:sz w:val="24"/>
          <w:szCs w:val="24"/>
        </w:rPr>
        <w:t>2. СТРУКТУРА И СОДЕРЖАНИЕ УЧЕБНОЙ ДИСЦИПЛИНЫ</w:t>
      </w:r>
    </w:p>
    <w:p w14:paraId="15BE72FC" w14:textId="77777777" w:rsidR="00E2792A" w:rsidRPr="0011621C" w:rsidRDefault="00E2792A" w:rsidP="00E2792A">
      <w:pPr>
        <w:suppressAutoHyphens/>
        <w:spacing w:after="240" w:line="240" w:lineRule="auto"/>
        <w:ind w:firstLine="709"/>
        <w:rPr>
          <w:rFonts w:ascii="Times New Roman" w:hAnsi="Times New Roman"/>
          <w:b/>
          <w:sz w:val="24"/>
          <w:szCs w:val="24"/>
        </w:rPr>
      </w:pPr>
      <w:r w:rsidRPr="0011621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792A" w:rsidRPr="0011621C" w14:paraId="0B5D6F8C" w14:textId="77777777" w:rsidTr="00163708">
        <w:trPr>
          <w:trHeight w:val="490"/>
        </w:trPr>
        <w:tc>
          <w:tcPr>
            <w:tcW w:w="3685" w:type="pct"/>
            <w:vAlign w:val="center"/>
          </w:tcPr>
          <w:p w14:paraId="464DE897" w14:textId="77777777" w:rsidR="00E2792A" w:rsidRPr="008F581F" w:rsidRDefault="00E2792A" w:rsidP="00163708">
            <w:pPr>
              <w:suppressAutoHyphens/>
              <w:rPr>
                <w:rFonts w:ascii="Times New Roman" w:hAnsi="Times New Roman"/>
                <w:b/>
                <w:sz w:val="24"/>
                <w:szCs w:val="24"/>
              </w:rPr>
            </w:pPr>
            <w:r w:rsidRPr="008F581F">
              <w:rPr>
                <w:rFonts w:ascii="Times New Roman" w:hAnsi="Times New Roman"/>
                <w:b/>
                <w:sz w:val="24"/>
                <w:szCs w:val="24"/>
              </w:rPr>
              <w:t>Вид учебной работы</w:t>
            </w:r>
          </w:p>
        </w:tc>
        <w:tc>
          <w:tcPr>
            <w:tcW w:w="1315" w:type="pct"/>
            <w:vAlign w:val="center"/>
          </w:tcPr>
          <w:p w14:paraId="35E0C7CA" w14:textId="77777777" w:rsidR="00E2792A" w:rsidRPr="008F581F" w:rsidRDefault="00E2792A" w:rsidP="00163708">
            <w:pPr>
              <w:suppressAutoHyphens/>
              <w:rPr>
                <w:rFonts w:ascii="Times New Roman" w:hAnsi="Times New Roman"/>
                <w:b/>
                <w:iCs/>
                <w:sz w:val="24"/>
                <w:szCs w:val="24"/>
              </w:rPr>
            </w:pPr>
            <w:r w:rsidRPr="008F581F">
              <w:rPr>
                <w:rFonts w:ascii="Times New Roman" w:hAnsi="Times New Roman"/>
                <w:b/>
                <w:iCs/>
                <w:sz w:val="24"/>
                <w:szCs w:val="24"/>
              </w:rPr>
              <w:t>Объем в часах</w:t>
            </w:r>
          </w:p>
        </w:tc>
      </w:tr>
      <w:tr w:rsidR="00E2792A" w:rsidRPr="0011621C" w14:paraId="2D22151C" w14:textId="77777777" w:rsidTr="00163708">
        <w:trPr>
          <w:trHeight w:val="490"/>
        </w:trPr>
        <w:tc>
          <w:tcPr>
            <w:tcW w:w="3685" w:type="pct"/>
            <w:vAlign w:val="center"/>
          </w:tcPr>
          <w:p w14:paraId="1A8CF533" w14:textId="77777777" w:rsidR="00E2792A" w:rsidRPr="008F581F" w:rsidRDefault="00E2792A" w:rsidP="00163708">
            <w:pPr>
              <w:suppressAutoHyphens/>
              <w:spacing w:after="0"/>
              <w:rPr>
                <w:rFonts w:ascii="Times New Roman" w:hAnsi="Times New Roman"/>
                <w:b/>
                <w:sz w:val="24"/>
                <w:szCs w:val="24"/>
              </w:rPr>
            </w:pPr>
            <w:r w:rsidRPr="008F581F">
              <w:rPr>
                <w:rFonts w:ascii="Times New Roman" w:hAnsi="Times New Roman"/>
                <w:b/>
                <w:sz w:val="24"/>
                <w:szCs w:val="24"/>
              </w:rPr>
              <w:t>Объем образовательной программы учебной дисциплины</w:t>
            </w:r>
          </w:p>
        </w:tc>
        <w:tc>
          <w:tcPr>
            <w:tcW w:w="1315" w:type="pct"/>
            <w:vAlign w:val="center"/>
          </w:tcPr>
          <w:p w14:paraId="2CA766DE" w14:textId="77777777" w:rsidR="00E2792A" w:rsidRPr="008F581F" w:rsidRDefault="00E2792A" w:rsidP="00163708">
            <w:pPr>
              <w:suppressAutoHyphens/>
              <w:spacing w:after="0"/>
              <w:jc w:val="center"/>
              <w:rPr>
                <w:rFonts w:ascii="Times New Roman" w:hAnsi="Times New Roman"/>
                <w:iCs/>
                <w:sz w:val="24"/>
                <w:szCs w:val="24"/>
              </w:rPr>
            </w:pPr>
            <w:r w:rsidRPr="008F581F">
              <w:rPr>
                <w:rFonts w:ascii="Times New Roman" w:hAnsi="Times New Roman"/>
                <w:iCs/>
                <w:sz w:val="24"/>
                <w:szCs w:val="24"/>
              </w:rPr>
              <w:t>36</w:t>
            </w:r>
          </w:p>
        </w:tc>
      </w:tr>
      <w:tr w:rsidR="00E2792A" w:rsidRPr="0011621C" w14:paraId="6C9F02C7" w14:textId="77777777" w:rsidTr="00163708">
        <w:trPr>
          <w:trHeight w:val="490"/>
        </w:trPr>
        <w:tc>
          <w:tcPr>
            <w:tcW w:w="3685" w:type="pct"/>
            <w:shd w:val="clear" w:color="auto" w:fill="auto"/>
            <w:vAlign w:val="center"/>
          </w:tcPr>
          <w:p w14:paraId="0F90B16F" w14:textId="77777777" w:rsidR="00E2792A" w:rsidRPr="008F581F" w:rsidRDefault="00E2792A" w:rsidP="00163708">
            <w:pPr>
              <w:suppressAutoHyphens/>
              <w:spacing w:after="0"/>
              <w:rPr>
                <w:rFonts w:ascii="Times New Roman" w:hAnsi="Times New Roman"/>
                <w:b/>
                <w:sz w:val="24"/>
                <w:szCs w:val="24"/>
              </w:rPr>
            </w:pPr>
            <w:r w:rsidRPr="008F581F">
              <w:rPr>
                <w:rFonts w:ascii="Times New Roman" w:hAnsi="Times New Roman"/>
                <w:b/>
                <w:sz w:val="24"/>
                <w:szCs w:val="24"/>
              </w:rPr>
              <w:t>в т.ч. в форме практической подготовки</w:t>
            </w:r>
          </w:p>
        </w:tc>
        <w:tc>
          <w:tcPr>
            <w:tcW w:w="1315" w:type="pct"/>
            <w:shd w:val="clear" w:color="auto" w:fill="auto"/>
            <w:vAlign w:val="center"/>
          </w:tcPr>
          <w:p w14:paraId="3CF3B622" w14:textId="77777777" w:rsidR="00E2792A" w:rsidRPr="008F581F" w:rsidRDefault="00E2792A" w:rsidP="00163708">
            <w:pPr>
              <w:suppressAutoHyphens/>
              <w:spacing w:after="0"/>
              <w:jc w:val="center"/>
              <w:rPr>
                <w:rFonts w:ascii="Times New Roman" w:hAnsi="Times New Roman"/>
                <w:iCs/>
                <w:sz w:val="24"/>
                <w:szCs w:val="24"/>
              </w:rPr>
            </w:pPr>
            <w:r w:rsidRPr="008F581F">
              <w:rPr>
                <w:rFonts w:ascii="Times New Roman" w:hAnsi="Times New Roman"/>
                <w:iCs/>
                <w:sz w:val="24"/>
                <w:szCs w:val="24"/>
              </w:rPr>
              <w:t>18</w:t>
            </w:r>
          </w:p>
        </w:tc>
      </w:tr>
      <w:tr w:rsidR="00E2792A" w:rsidRPr="0011621C" w14:paraId="7BFF65FD" w14:textId="77777777" w:rsidTr="00163708">
        <w:trPr>
          <w:trHeight w:val="336"/>
        </w:trPr>
        <w:tc>
          <w:tcPr>
            <w:tcW w:w="5000" w:type="pct"/>
            <w:gridSpan w:val="2"/>
            <w:vAlign w:val="center"/>
          </w:tcPr>
          <w:p w14:paraId="2B3A70A0" w14:textId="77777777" w:rsidR="00E2792A" w:rsidRPr="008F581F" w:rsidRDefault="00E2792A" w:rsidP="00163708">
            <w:pPr>
              <w:suppressAutoHyphens/>
              <w:spacing w:after="0"/>
              <w:rPr>
                <w:rFonts w:ascii="Times New Roman" w:hAnsi="Times New Roman"/>
                <w:iCs/>
                <w:sz w:val="24"/>
                <w:szCs w:val="24"/>
              </w:rPr>
            </w:pPr>
            <w:r w:rsidRPr="008F581F">
              <w:rPr>
                <w:rFonts w:ascii="Times New Roman" w:hAnsi="Times New Roman"/>
                <w:sz w:val="24"/>
                <w:szCs w:val="24"/>
              </w:rPr>
              <w:t>в т. ч.:</w:t>
            </w:r>
          </w:p>
        </w:tc>
      </w:tr>
      <w:tr w:rsidR="00E2792A" w:rsidRPr="0011621C" w14:paraId="12A13610" w14:textId="77777777" w:rsidTr="00163708">
        <w:trPr>
          <w:trHeight w:val="490"/>
        </w:trPr>
        <w:tc>
          <w:tcPr>
            <w:tcW w:w="3685" w:type="pct"/>
            <w:vAlign w:val="center"/>
          </w:tcPr>
          <w:p w14:paraId="0FF8A023" w14:textId="77777777" w:rsidR="00E2792A" w:rsidRPr="008F581F" w:rsidRDefault="00E2792A" w:rsidP="00163708">
            <w:pPr>
              <w:suppressAutoHyphens/>
              <w:spacing w:after="0"/>
              <w:rPr>
                <w:rFonts w:ascii="Times New Roman" w:hAnsi="Times New Roman"/>
                <w:sz w:val="24"/>
                <w:szCs w:val="24"/>
              </w:rPr>
            </w:pPr>
            <w:r w:rsidRPr="008F581F">
              <w:rPr>
                <w:rFonts w:ascii="Times New Roman" w:hAnsi="Times New Roman"/>
                <w:sz w:val="24"/>
                <w:szCs w:val="24"/>
              </w:rPr>
              <w:t>теоретическое обучение</w:t>
            </w:r>
          </w:p>
        </w:tc>
        <w:tc>
          <w:tcPr>
            <w:tcW w:w="1315" w:type="pct"/>
            <w:vAlign w:val="center"/>
          </w:tcPr>
          <w:p w14:paraId="502410B1" w14:textId="77777777" w:rsidR="00E2792A" w:rsidRPr="008F581F" w:rsidRDefault="00E2792A" w:rsidP="00163708">
            <w:pPr>
              <w:suppressAutoHyphens/>
              <w:spacing w:after="0"/>
              <w:jc w:val="center"/>
              <w:rPr>
                <w:rFonts w:ascii="Times New Roman" w:hAnsi="Times New Roman"/>
                <w:iCs/>
                <w:sz w:val="24"/>
                <w:szCs w:val="24"/>
              </w:rPr>
            </w:pPr>
            <w:r w:rsidRPr="008F581F">
              <w:rPr>
                <w:rFonts w:ascii="Times New Roman" w:hAnsi="Times New Roman"/>
                <w:iCs/>
                <w:sz w:val="24"/>
                <w:szCs w:val="24"/>
              </w:rPr>
              <w:t>18</w:t>
            </w:r>
          </w:p>
        </w:tc>
      </w:tr>
      <w:tr w:rsidR="00E2792A" w:rsidRPr="0011621C" w14:paraId="03280C53" w14:textId="77777777" w:rsidTr="00163708">
        <w:trPr>
          <w:trHeight w:val="490"/>
        </w:trPr>
        <w:tc>
          <w:tcPr>
            <w:tcW w:w="3685" w:type="pct"/>
            <w:vAlign w:val="center"/>
          </w:tcPr>
          <w:p w14:paraId="4DA3BC88" w14:textId="77777777" w:rsidR="00E2792A" w:rsidRPr="008F581F" w:rsidRDefault="00E2792A" w:rsidP="00163708">
            <w:pPr>
              <w:suppressAutoHyphens/>
              <w:spacing w:after="0"/>
              <w:rPr>
                <w:rFonts w:ascii="Times New Roman" w:hAnsi="Times New Roman"/>
                <w:sz w:val="24"/>
                <w:szCs w:val="24"/>
              </w:rPr>
            </w:pPr>
            <w:r w:rsidRPr="008F581F">
              <w:rPr>
                <w:rFonts w:ascii="Times New Roman" w:hAnsi="Times New Roman"/>
                <w:sz w:val="24"/>
                <w:szCs w:val="24"/>
              </w:rPr>
              <w:t>практические занятия</w:t>
            </w:r>
          </w:p>
        </w:tc>
        <w:tc>
          <w:tcPr>
            <w:tcW w:w="1315" w:type="pct"/>
            <w:vAlign w:val="center"/>
          </w:tcPr>
          <w:p w14:paraId="1D849A81" w14:textId="77777777" w:rsidR="00E2792A" w:rsidRPr="008F581F" w:rsidRDefault="00E2792A" w:rsidP="00163708">
            <w:pPr>
              <w:suppressAutoHyphens/>
              <w:spacing w:after="0"/>
              <w:jc w:val="center"/>
              <w:rPr>
                <w:rFonts w:ascii="Times New Roman" w:hAnsi="Times New Roman"/>
                <w:iCs/>
                <w:sz w:val="24"/>
                <w:szCs w:val="24"/>
              </w:rPr>
            </w:pPr>
            <w:r w:rsidRPr="008F581F">
              <w:rPr>
                <w:rFonts w:ascii="Times New Roman" w:hAnsi="Times New Roman"/>
                <w:iCs/>
                <w:sz w:val="24"/>
                <w:szCs w:val="24"/>
              </w:rPr>
              <w:t>18</w:t>
            </w:r>
          </w:p>
        </w:tc>
      </w:tr>
      <w:tr w:rsidR="00E2792A" w:rsidRPr="0011621C" w14:paraId="22C95EF8" w14:textId="77777777" w:rsidTr="00163708">
        <w:trPr>
          <w:trHeight w:val="267"/>
        </w:trPr>
        <w:tc>
          <w:tcPr>
            <w:tcW w:w="3685" w:type="pct"/>
            <w:vAlign w:val="center"/>
          </w:tcPr>
          <w:p w14:paraId="326D8E3E" w14:textId="77777777" w:rsidR="00E2792A" w:rsidRPr="008F581F" w:rsidRDefault="00E2792A" w:rsidP="00163708">
            <w:pPr>
              <w:suppressAutoHyphens/>
              <w:spacing w:after="0"/>
              <w:rPr>
                <w:rFonts w:ascii="Times New Roman" w:hAnsi="Times New Roman"/>
                <w:i/>
                <w:sz w:val="24"/>
                <w:szCs w:val="24"/>
              </w:rPr>
            </w:pPr>
            <w:r w:rsidRPr="008F581F">
              <w:rPr>
                <w:rFonts w:ascii="Times New Roman" w:hAnsi="Times New Roman"/>
                <w:i/>
                <w:sz w:val="24"/>
                <w:szCs w:val="24"/>
              </w:rPr>
              <w:t xml:space="preserve">Самостоятельная работа </w:t>
            </w:r>
            <w:r w:rsidRPr="008F581F">
              <w:rPr>
                <w:rFonts w:ascii="Times New Roman" w:hAnsi="Times New Roman"/>
                <w:b/>
                <w:i/>
                <w:sz w:val="24"/>
                <w:szCs w:val="24"/>
                <w:vertAlign w:val="superscript"/>
              </w:rPr>
              <w:footnoteReference w:id="9"/>
            </w:r>
          </w:p>
        </w:tc>
        <w:tc>
          <w:tcPr>
            <w:tcW w:w="1315" w:type="pct"/>
            <w:vAlign w:val="center"/>
          </w:tcPr>
          <w:p w14:paraId="2FF69BF2" w14:textId="77777777" w:rsidR="00E2792A" w:rsidRPr="008F581F" w:rsidRDefault="00E2792A" w:rsidP="00163708">
            <w:pPr>
              <w:suppressAutoHyphens/>
              <w:spacing w:after="0"/>
              <w:jc w:val="center"/>
              <w:rPr>
                <w:rFonts w:ascii="Times New Roman" w:hAnsi="Times New Roman"/>
                <w:iCs/>
                <w:sz w:val="24"/>
                <w:szCs w:val="24"/>
              </w:rPr>
            </w:pPr>
            <w:r w:rsidRPr="008F581F">
              <w:rPr>
                <w:rFonts w:ascii="Times New Roman" w:hAnsi="Times New Roman"/>
                <w:iCs/>
                <w:sz w:val="24"/>
                <w:szCs w:val="24"/>
              </w:rPr>
              <w:t>-</w:t>
            </w:r>
          </w:p>
        </w:tc>
      </w:tr>
    </w:tbl>
    <w:p w14:paraId="224D1195" w14:textId="77777777" w:rsidR="00E2792A" w:rsidRPr="0011621C" w:rsidRDefault="00E2792A" w:rsidP="00E2792A">
      <w:pPr>
        <w:suppressAutoHyphens/>
        <w:spacing w:after="120"/>
        <w:rPr>
          <w:rFonts w:ascii="Times New Roman" w:hAnsi="Times New Roman"/>
          <w:b/>
          <w:i/>
        </w:rPr>
      </w:pPr>
    </w:p>
    <w:p w14:paraId="01A85188" w14:textId="77777777" w:rsidR="00E2792A" w:rsidRPr="0011621C" w:rsidRDefault="00E2792A" w:rsidP="00E2792A">
      <w:pPr>
        <w:rPr>
          <w:rFonts w:ascii="Times New Roman" w:hAnsi="Times New Roman"/>
          <w:b/>
          <w:i/>
        </w:rPr>
        <w:sectPr w:rsidR="00E2792A" w:rsidRPr="0011621C" w:rsidSect="00163708">
          <w:pgSz w:w="11906" w:h="16838"/>
          <w:pgMar w:top="1134" w:right="850" w:bottom="284" w:left="1701" w:header="708" w:footer="708" w:gutter="0"/>
          <w:cols w:space="720"/>
          <w:docGrid w:linePitch="299"/>
        </w:sectPr>
      </w:pPr>
    </w:p>
    <w:p w14:paraId="314C7E10" w14:textId="77777777" w:rsidR="00E2792A" w:rsidRPr="009A0F85" w:rsidRDefault="00E2792A" w:rsidP="00E2792A">
      <w:pPr>
        <w:ind w:firstLine="709"/>
        <w:rPr>
          <w:rFonts w:ascii="Times New Roman" w:hAnsi="Times New Roman"/>
          <w:b/>
          <w:bCs/>
          <w:sz w:val="24"/>
          <w:szCs w:val="24"/>
        </w:rPr>
      </w:pPr>
      <w:r w:rsidRPr="009A0F85">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1"/>
        <w:gridCol w:w="8206"/>
        <w:gridCol w:w="1844"/>
        <w:gridCol w:w="1838"/>
      </w:tblGrid>
      <w:tr w:rsidR="00E2792A" w:rsidRPr="009A0F85" w14:paraId="70EDB92E" w14:textId="77777777" w:rsidTr="00163708">
        <w:tc>
          <w:tcPr>
            <w:tcW w:w="997" w:type="pct"/>
            <w:vAlign w:val="center"/>
          </w:tcPr>
          <w:p w14:paraId="5E8CF35E" w14:textId="77777777" w:rsidR="00E2792A" w:rsidRPr="008F581F" w:rsidRDefault="00E2792A" w:rsidP="00163708">
            <w:pPr>
              <w:suppressAutoHyphens/>
              <w:spacing w:after="0"/>
              <w:jc w:val="center"/>
              <w:rPr>
                <w:rFonts w:ascii="Times New Roman" w:hAnsi="Times New Roman"/>
                <w:b/>
                <w:bCs/>
              </w:rPr>
            </w:pPr>
            <w:r w:rsidRPr="008F581F">
              <w:rPr>
                <w:rFonts w:ascii="Times New Roman" w:hAnsi="Times New Roman"/>
                <w:b/>
                <w:bCs/>
              </w:rPr>
              <w:t>Наименование разделов и тем</w:t>
            </w:r>
          </w:p>
        </w:tc>
        <w:tc>
          <w:tcPr>
            <w:tcW w:w="2762" w:type="pct"/>
            <w:vAlign w:val="center"/>
          </w:tcPr>
          <w:p w14:paraId="60615465" w14:textId="77777777" w:rsidR="00E2792A" w:rsidRPr="008F581F" w:rsidRDefault="009A0F85" w:rsidP="00163708">
            <w:pPr>
              <w:suppressAutoHyphens/>
              <w:spacing w:after="0"/>
              <w:jc w:val="center"/>
              <w:rPr>
                <w:rFonts w:ascii="Times New Roman" w:hAnsi="Times New Roman"/>
                <w:b/>
                <w:bCs/>
              </w:rPr>
            </w:pPr>
            <w:r w:rsidRPr="008F581F">
              <w:rPr>
                <w:rFonts w:ascii="Times New Roman" w:hAnsi="Times New Roman"/>
                <w:b/>
                <w:bCs/>
              </w:rPr>
              <w:t>Содержание учебного материала и формы организации деятельности обучающихся</w:t>
            </w:r>
          </w:p>
        </w:tc>
        <w:tc>
          <w:tcPr>
            <w:tcW w:w="621" w:type="pct"/>
            <w:vAlign w:val="center"/>
          </w:tcPr>
          <w:p w14:paraId="10EF96CA" w14:textId="77777777" w:rsidR="00E2792A" w:rsidRPr="008F581F" w:rsidRDefault="00E2792A" w:rsidP="00163708">
            <w:pPr>
              <w:suppressAutoHyphens/>
              <w:spacing w:after="0" w:line="240" w:lineRule="auto"/>
              <w:jc w:val="center"/>
              <w:rPr>
                <w:rFonts w:ascii="Times New Roman" w:hAnsi="Times New Roman"/>
                <w:b/>
                <w:bCs/>
              </w:rPr>
            </w:pPr>
            <w:r w:rsidRPr="008F581F">
              <w:rPr>
                <w:rFonts w:ascii="Times New Roman" w:hAnsi="Times New Roman"/>
                <w:b/>
                <w:bCs/>
              </w:rPr>
              <w:t>Объем, акад. ч / в том числе в форме практической подготовки, акад. ч</w:t>
            </w:r>
          </w:p>
        </w:tc>
        <w:tc>
          <w:tcPr>
            <w:tcW w:w="620" w:type="pct"/>
            <w:vAlign w:val="center"/>
          </w:tcPr>
          <w:p w14:paraId="52786CAB" w14:textId="77777777" w:rsidR="00E2792A" w:rsidRPr="008F581F" w:rsidRDefault="00E2792A" w:rsidP="00163708">
            <w:pPr>
              <w:suppressAutoHyphens/>
              <w:spacing w:after="0"/>
              <w:jc w:val="center"/>
              <w:rPr>
                <w:rFonts w:ascii="Times New Roman" w:hAnsi="Times New Roman"/>
                <w:b/>
                <w:bCs/>
              </w:rPr>
            </w:pPr>
            <w:r w:rsidRPr="008F581F">
              <w:rPr>
                <w:rFonts w:ascii="Times New Roman" w:hAnsi="Times New Roman"/>
                <w:b/>
                <w:bCs/>
              </w:rPr>
              <w:t>Коды компетенций, формированию которых способствует элемент программы</w:t>
            </w:r>
          </w:p>
        </w:tc>
      </w:tr>
      <w:tr w:rsidR="00E2792A" w:rsidRPr="009A0F85" w14:paraId="390208D1" w14:textId="77777777" w:rsidTr="00163708">
        <w:tc>
          <w:tcPr>
            <w:tcW w:w="997" w:type="pct"/>
          </w:tcPr>
          <w:p w14:paraId="6AE60A7A"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1</w:t>
            </w:r>
          </w:p>
        </w:tc>
        <w:tc>
          <w:tcPr>
            <w:tcW w:w="2762" w:type="pct"/>
          </w:tcPr>
          <w:p w14:paraId="162CD266"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2</w:t>
            </w:r>
          </w:p>
        </w:tc>
        <w:tc>
          <w:tcPr>
            <w:tcW w:w="621" w:type="pct"/>
            <w:shd w:val="clear" w:color="auto" w:fill="FFFFFF"/>
          </w:tcPr>
          <w:p w14:paraId="50905212"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3</w:t>
            </w:r>
          </w:p>
        </w:tc>
        <w:tc>
          <w:tcPr>
            <w:tcW w:w="620" w:type="pct"/>
          </w:tcPr>
          <w:p w14:paraId="4BA94D29" w14:textId="77777777" w:rsidR="00E2792A" w:rsidRPr="008F581F" w:rsidRDefault="00E2792A" w:rsidP="00163708">
            <w:pPr>
              <w:spacing w:after="0" w:line="240" w:lineRule="auto"/>
              <w:jc w:val="center"/>
              <w:rPr>
                <w:rFonts w:ascii="Times New Roman" w:hAnsi="Times New Roman"/>
                <w:b/>
                <w:bCs/>
              </w:rPr>
            </w:pPr>
            <w:r w:rsidRPr="008F581F">
              <w:rPr>
                <w:rFonts w:ascii="Times New Roman" w:hAnsi="Times New Roman"/>
                <w:b/>
                <w:bCs/>
              </w:rPr>
              <w:t>4</w:t>
            </w:r>
          </w:p>
        </w:tc>
      </w:tr>
      <w:tr w:rsidR="00E2792A" w:rsidRPr="009A0F85" w14:paraId="525C0350" w14:textId="77777777" w:rsidTr="00163708">
        <w:tc>
          <w:tcPr>
            <w:tcW w:w="3760" w:type="pct"/>
            <w:gridSpan w:val="2"/>
          </w:tcPr>
          <w:p w14:paraId="1E191B7C" w14:textId="77777777" w:rsidR="00E2792A" w:rsidRPr="008F581F" w:rsidRDefault="00E2792A" w:rsidP="00163708">
            <w:pPr>
              <w:spacing w:after="0" w:line="360" w:lineRule="auto"/>
              <w:rPr>
                <w:rFonts w:ascii="Times New Roman" w:hAnsi="Times New Roman"/>
                <w:b/>
                <w:bCs/>
              </w:rPr>
            </w:pPr>
            <w:r w:rsidRPr="008F581F">
              <w:rPr>
                <w:rFonts w:ascii="Times New Roman" w:hAnsi="Times New Roman"/>
                <w:b/>
                <w:bCs/>
              </w:rPr>
              <w:t>Раздел 1. Специальная психология как самостоятельная отрасль науки и практики</w:t>
            </w:r>
          </w:p>
        </w:tc>
        <w:tc>
          <w:tcPr>
            <w:tcW w:w="621" w:type="pct"/>
            <w:shd w:val="clear" w:color="auto" w:fill="FFFFFF"/>
          </w:tcPr>
          <w:p w14:paraId="44402A8E" w14:textId="77777777" w:rsidR="00E2792A" w:rsidRPr="008F581F" w:rsidRDefault="00E2792A" w:rsidP="00163708">
            <w:pPr>
              <w:spacing w:after="0"/>
              <w:jc w:val="center"/>
              <w:rPr>
                <w:rFonts w:ascii="Times New Roman" w:hAnsi="Times New Roman"/>
                <w:b/>
                <w:bCs/>
              </w:rPr>
            </w:pPr>
            <w:r w:rsidRPr="008F581F">
              <w:rPr>
                <w:rFonts w:ascii="Times New Roman" w:hAnsi="Times New Roman"/>
              </w:rPr>
              <w:t>10/6</w:t>
            </w:r>
          </w:p>
        </w:tc>
        <w:tc>
          <w:tcPr>
            <w:tcW w:w="620" w:type="pct"/>
          </w:tcPr>
          <w:p w14:paraId="6CAD6080" w14:textId="77777777" w:rsidR="00E2792A" w:rsidRPr="008F581F" w:rsidRDefault="00E2792A" w:rsidP="00163708">
            <w:pPr>
              <w:spacing w:after="0"/>
              <w:jc w:val="center"/>
              <w:rPr>
                <w:rFonts w:ascii="Times New Roman" w:hAnsi="Times New Roman"/>
                <w:b/>
                <w:bCs/>
              </w:rPr>
            </w:pPr>
          </w:p>
        </w:tc>
      </w:tr>
      <w:tr w:rsidR="00E2792A" w:rsidRPr="009A0F85" w14:paraId="4F108CE6" w14:textId="77777777" w:rsidTr="00163708">
        <w:tc>
          <w:tcPr>
            <w:tcW w:w="997" w:type="pct"/>
            <w:vMerge w:val="restart"/>
          </w:tcPr>
          <w:p w14:paraId="2EF7F4CC"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Тема 1.1 Специальная психология как отрасль науки</w:t>
            </w:r>
          </w:p>
        </w:tc>
        <w:tc>
          <w:tcPr>
            <w:tcW w:w="2762" w:type="pct"/>
          </w:tcPr>
          <w:p w14:paraId="7976FCB0" w14:textId="77777777" w:rsidR="00E2792A" w:rsidRPr="008F581F" w:rsidRDefault="00E2792A" w:rsidP="00163708">
            <w:pPr>
              <w:spacing w:after="0"/>
              <w:rPr>
                <w:rFonts w:ascii="Times New Roman" w:hAnsi="Times New Roman"/>
                <w:b/>
                <w:bCs/>
              </w:rPr>
            </w:pPr>
            <w:r w:rsidRPr="008F581F">
              <w:rPr>
                <w:rFonts w:ascii="Times New Roman" w:hAnsi="Times New Roman"/>
                <w:b/>
                <w:bCs/>
              </w:rPr>
              <w:t>Содержание</w:t>
            </w:r>
          </w:p>
        </w:tc>
        <w:tc>
          <w:tcPr>
            <w:tcW w:w="621" w:type="pct"/>
            <w:shd w:val="clear" w:color="auto" w:fill="FFFFFF"/>
            <w:vAlign w:val="center"/>
          </w:tcPr>
          <w:p w14:paraId="64C8F02F" w14:textId="77777777" w:rsidR="00E2792A" w:rsidRPr="008F581F" w:rsidRDefault="00E2792A" w:rsidP="00163708">
            <w:pPr>
              <w:suppressAutoHyphens/>
              <w:spacing w:after="0"/>
              <w:jc w:val="center"/>
              <w:rPr>
                <w:rFonts w:ascii="Times New Roman" w:hAnsi="Times New Roman"/>
                <w:b/>
              </w:rPr>
            </w:pPr>
            <w:r w:rsidRPr="008F581F">
              <w:rPr>
                <w:rFonts w:ascii="Times New Roman" w:hAnsi="Times New Roman"/>
                <w:b/>
              </w:rPr>
              <w:t>5/3</w:t>
            </w:r>
          </w:p>
        </w:tc>
        <w:tc>
          <w:tcPr>
            <w:tcW w:w="620" w:type="pct"/>
            <w:vMerge w:val="restart"/>
          </w:tcPr>
          <w:p w14:paraId="0BB32BD8" w14:textId="77777777" w:rsidR="00E2792A" w:rsidRPr="008F581F" w:rsidRDefault="00E2792A" w:rsidP="00163708">
            <w:pPr>
              <w:suppressAutoHyphens/>
              <w:spacing w:after="0" w:line="240" w:lineRule="auto"/>
              <w:jc w:val="center"/>
              <w:rPr>
                <w:rFonts w:ascii="Times New Roman" w:hAnsi="Times New Roman"/>
              </w:rPr>
            </w:pPr>
            <w:r w:rsidRPr="008F581F">
              <w:rPr>
                <w:rFonts w:ascii="Times New Roman" w:hAnsi="Times New Roman"/>
              </w:rPr>
              <w:t>ОК 01</w:t>
            </w:r>
          </w:p>
          <w:p w14:paraId="73A5BF1A" w14:textId="77777777" w:rsidR="00E2792A" w:rsidRPr="008F581F" w:rsidRDefault="00E2792A" w:rsidP="00163708">
            <w:pPr>
              <w:suppressAutoHyphens/>
              <w:spacing w:after="0" w:line="240" w:lineRule="auto"/>
              <w:jc w:val="center"/>
              <w:rPr>
                <w:rFonts w:ascii="Times New Roman" w:hAnsi="Times New Roman"/>
              </w:rPr>
            </w:pPr>
            <w:r w:rsidRPr="008F581F">
              <w:rPr>
                <w:rFonts w:ascii="Times New Roman" w:hAnsi="Times New Roman"/>
              </w:rPr>
              <w:t>ОК 02</w:t>
            </w:r>
          </w:p>
          <w:p w14:paraId="38A14D25" w14:textId="77777777" w:rsidR="00E2792A" w:rsidRPr="008F581F" w:rsidRDefault="00E2792A" w:rsidP="00163708">
            <w:pPr>
              <w:suppressAutoHyphens/>
              <w:spacing w:after="0" w:line="240" w:lineRule="auto"/>
              <w:jc w:val="center"/>
              <w:rPr>
                <w:rFonts w:ascii="Times New Roman" w:hAnsi="Times New Roman"/>
              </w:rPr>
            </w:pPr>
            <w:r w:rsidRPr="008F581F">
              <w:rPr>
                <w:rFonts w:ascii="Times New Roman" w:hAnsi="Times New Roman"/>
              </w:rPr>
              <w:t>ОК 05</w:t>
            </w:r>
          </w:p>
          <w:p w14:paraId="1F19524B" w14:textId="77777777" w:rsidR="00E2792A" w:rsidRPr="008F581F" w:rsidRDefault="00E2792A" w:rsidP="00163708">
            <w:pPr>
              <w:suppressAutoHyphens/>
              <w:spacing w:after="0" w:line="240" w:lineRule="auto"/>
              <w:jc w:val="center"/>
              <w:rPr>
                <w:rFonts w:ascii="Times New Roman" w:hAnsi="Times New Roman"/>
              </w:rPr>
            </w:pPr>
            <w:r w:rsidRPr="008F581F">
              <w:rPr>
                <w:rFonts w:ascii="Times New Roman" w:hAnsi="Times New Roman"/>
              </w:rPr>
              <w:t>ОК 09</w:t>
            </w:r>
          </w:p>
          <w:p w14:paraId="2976D686" w14:textId="77777777" w:rsidR="00E2792A" w:rsidRPr="008F581F" w:rsidRDefault="00E2792A" w:rsidP="00163708">
            <w:pPr>
              <w:suppressAutoHyphens/>
              <w:spacing w:after="0" w:line="240" w:lineRule="auto"/>
              <w:jc w:val="center"/>
              <w:rPr>
                <w:rFonts w:ascii="Times New Roman" w:hAnsi="Times New Roman"/>
                <w:b/>
              </w:rPr>
            </w:pPr>
          </w:p>
        </w:tc>
      </w:tr>
      <w:tr w:rsidR="00E2792A" w:rsidRPr="009A0F85" w14:paraId="25348D42" w14:textId="77777777" w:rsidTr="00163708">
        <w:tc>
          <w:tcPr>
            <w:tcW w:w="997" w:type="pct"/>
            <w:vMerge/>
          </w:tcPr>
          <w:p w14:paraId="48FA3290" w14:textId="77777777" w:rsidR="00E2792A" w:rsidRPr="008F581F" w:rsidRDefault="00E2792A" w:rsidP="00163708">
            <w:pPr>
              <w:spacing w:after="0"/>
              <w:rPr>
                <w:rFonts w:ascii="Times New Roman" w:hAnsi="Times New Roman"/>
                <w:b/>
                <w:bCs/>
              </w:rPr>
            </w:pPr>
          </w:p>
        </w:tc>
        <w:tc>
          <w:tcPr>
            <w:tcW w:w="2762" w:type="pct"/>
          </w:tcPr>
          <w:p w14:paraId="4172A471" w14:textId="77777777" w:rsidR="00E2792A" w:rsidRPr="008F581F" w:rsidRDefault="00E2792A" w:rsidP="00163708">
            <w:pPr>
              <w:spacing w:after="0" w:line="240" w:lineRule="auto"/>
              <w:jc w:val="both"/>
              <w:rPr>
                <w:rFonts w:ascii="Times New Roman" w:hAnsi="Times New Roman"/>
                <w:lang w:eastAsia="nl-NL"/>
              </w:rPr>
            </w:pPr>
            <w:r w:rsidRPr="008F581F">
              <w:rPr>
                <w:rFonts w:ascii="Times New Roman" w:hAnsi="Times New Roman"/>
                <w:lang w:eastAsia="nl-NL"/>
              </w:rPr>
              <w:t>Специальная психология: определение, цель, предмет, задачи</w:t>
            </w:r>
            <w:r w:rsidRPr="008F581F">
              <w:rPr>
                <w:rFonts w:ascii="Times New Roman" w:hAnsi="Times New Roman"/>
              </w:rPr>
              <w:t xml:space="preserve"> </w:t>
            </w:r>
            <w:r w:rsidRPr="008F581F">
              <w:rPr>
                <w:rFonts w:ascii="Times New Roman" w:hAnsi="Times New Roman"/>
                <w:lang w:eastAsia="nl-NL"/>
              </w:rPr>
              <w:t>и взаимосвязь с другими науками.  Отрасли специальной психологии.</w:t>
            </w:r>
            <w:r w:rsidRPr="008F581F">
              <w:rPr>
                <w:rFonts w:ascii="Times New Roman" w:hAnsi="Times New Roman"/>
              </w:rPr>
              <w:t xml:space="preserve"> </w:t>
            </w:r>
          </w:p>
          <w:p w14:paraId="661B4CA1" w14:textId="77777777" w:rsidR="00E2792A" w:rsidRPr="008F581F" w:rsidRDefault="00E2792A" w:rsidP="00163708">
            <w:pPr>
              <w:spacing w:after="0" w:line="240" w:lineRule="auto"/>
              <w:jc w:val="both"/>
              <w:rPr>
                <w:rFonts w:ascii="Times New Roman" w:hAnsi="Times New Roman"/>
                <w:lang w:eastAsia="nl-NL"/>
              </w:rPr>
            </w:pPr>
            <w:r w:rsidRPr="008F581F">
              <w:rPr>
                <w:rFonts w:ascii="Times New Roman" w:hAnsi="Times New Roman"/>
                <w:lang w:eastAsia="nl-NL"/>
              </w:rPr>
              <w:t>Основные категории (понятия и термины) специальной психологии. Современные представления о нормальном и отклоняющемся развитии.</w:t>
            </w:r>
          </w:p>
          <w:p w14:paraId="4057A490" w14:textId="77777777" w:rsidR="00E2792A" w:rsidRPr="008F581F" w:rsidRDefault="00E2792A" w:rsidP="00163708">
            <w:pPr>
              <w:spacing w:after="0" w:line="240" w:lineRule="auto"/>
              <w:jc w:val="both"/>
              <w:rPr>
                <w:rFonts w:ascii="Times New Roman" w:hAnsi="Times New Roman"/>
                <w:lang w:eastAsia="nl-NL"/>
              </w:rPr>
            </w:pPr>
            <w:r w:rsidRPr="008F581F">
              <w:rPr>
                <w:rFonts w:ascii="Times New Roman" w:hAnsi="Times New Roman"/>
                <w:lang w:eastAsia="nl-NL"/>
              </w:rPr>
              <w:t xml:space="preserve">Общие и специфические закономерности при отклоняющемся развитии. </w:t>
            </w:r>
          </w:p>
          <w:p w14:paraId="7D510D9D" w14:textId="77777777" w:rsidR="00E2792A" w:rsidRPr="008F581F" w:rsidRDefault="00E2792A" w:rsidP="00163708">
            <w:pPr>
              <w:spacing w:after="0" w:line="240" w:lineRule="auto"/>
              <w:jc w:val="both"/>
              <w:rPr>
                <w:rFonts w:ascii="Times New Roman" w:hAnsi="Times New Roman"/>
                <w:bCs/>
              </w:rPr>
            </w:pPr>
            <w:r w:rsidRPr="008F581F">
              <w:rPr>
                <w:rFonts w:ascii="Times New Roman" w:hAnsi="Times New Roman"/>
                <w:bCs/>
              </w:rPr>
              <w:t>Факторы психического развития. Виды отклоняющегося развития (</w:t>
            </w:r>
            <w:proofErr w:type="spellStart"/>
            <w:r w:rsidRPr="008F581F">
              <w:rPr>
                <w:rFonts w:ascii="Times New Roman" w:hAnsi="Times New Roman"/>
                <w:bCs/>
              </w:rPr>
              <w:t>дизонтогении</w:t>
            </w:r>
            <w:proofErr w:type="spellEnd"/>
            <w:r w:rsidRPr="008F581F">
              <w:rPr>
                <w:rFonts w:ascii="Times New Roman" w:hAnsi="Times New Roman"/>
                <w:bCs/>
              </w:rPr>
              <w:t xml:space="preserve">). Возрастная обусловленность </w:t>
            </w:r>
            <w:proofErr w:type="spellStart"/>
            <w:r w:rsidRPr="008F581F">
              <w:rPr>
                <w:rFonts w:ascii="Times New Roman" w:hAnsi="Times New Roman"/>
                <w:bCs/>
              </w:rPr>
              <w:t>дизонтогений</w:t>
            </w:r>
            <w:proofErr w:type="spellEnd"/>
            <w:r w:rsidRPr="008F581F">
              <w:rPr>
                <w:rFonts w:ascii="Times New Roman" w:hAnsi="Times New Roman"/>
                <w:bCs/>
              </w:rPr>
              <w:t>: уровни нервно-психического реагирования на вредности у детей и подростков.</w:t>
            </w:r>
          </w:p>
        </w:tc>
        <w:tc>
          <w:tcPr>
            <w:tcW w:w="621" w:type="pct"/>
            <w:shd w:val="clear" w:color="auto" w:fill="FFFFFF"/>
            <w:vAlign w:val="center"/>
          </w:tcPr>
          <w:p w14:paraId="2984300E" w14:textId="77777777" w:rsidR="00E2792A" w:rsidRPr="008F581F" w:rsidRDefault="00E2792A" w:rsidP="00163708">
            <w:pPr>
              <w:suppressAutoHyphens/>
              <w:spacing w:after="0"/>
              <w:jc w:val="center"/>
              <w:rPr>
                <w:rFonts w:ascii="Times New Roman" w:hAnsi="Times New Roman"/>
                <w:bCs/>
                <w:lang w:val="en-US"/>
              </w:rPr>
            </w:pPr>
            <w:r w:rsidRPr="008F581F">
              <w:rPr>
                <w:rFonts w:ascii="Times New Roman" w:hAnsi="Times New Roman"/>
                <w:bCs/>
                <w:lang w:val="en-US"/>
              </w:rPr>
              <w:t>2</w:t>
            </w:r>
          </w:p>
        </w:tc>
        <w:tc>
          <w:tcPr>
            <w:tcW w:w="620" w:type="pct"/>
            <w:vMerge/>
          </w:tcPr>
          <w:p w14:paraId="4F3451D7" w14:textId="77777777" w:rsidR="00E2792A" w:rsidRPr="008F581F" w:rsidRDefault="00E2792A" w:rsidP="00163708">
            <w:pPr>
              <w:spacing w:after="0"/>
              <w:rPr>
                <w:rFonts w:ascii="Times New Roman" w:hAnsi="Times New Roman"/>
                <w:b/>
                <w:bCs/>
              </w:rPr>
            </w:pPr>
          </w:p>
        </w:tc>
      </w:tr>
      <w:tr w:rsidR="00E2792A" w:rsidRPr="009A0F85" w14:paraId="1AF71E2E" w14:textId="77777777" w:rsidTr="00163708">
        <w:tc>
          <w:tcPr>
            <w:tcW w:w="997" w:type="pct"/>
            <w:vMerge/>
          </w:tcPr>
          <w:p w14:paraId="6C1BE2E2" w14:textId="77777777" w:rsidR="00E2792A" w:rsidRPr="008F581F" w:rsidRDefault="00E2792A" w:rsidP="00163708">
            <w:pPr>
              <w:spacing w:after="0"/>
              <w:rPr>
                <w:rFonts w:ascii="Times New Roman" w:hAnsi="Times New Roman"/>
                <w:b/>
                <w:bCs/>
              </w:rPr>
            </w:pPr>
          </w:p>
        </w:tc>
        <w:tc>
          <w:tcPr>
            <w:tcW w:w="2762" w:type="pct"/>
          </w:tcPr>
          <w:p w14:paraId="04DBE401" w14:textId="77777777" w:rsidR="00E2792A" w:rsidRPr="008F581F" w:rsidRDefault="00E2792A" w:rsidP="00163708">
            <w:pPr>
              <w:spacing w:after="0"/>
              <w:jc w:val="both"/>
              <w:rPr>
                <w:rFonts w:ascii="Times New Roman" w:hAnsi="Times New Roman"/>
                <w:b/>
              </w:rPr>
            </w:pPr>
            <w:r w:rsidRPr="008F581F">
              <w:rPr>
                <w:rFonts w:ascii="Times New Roman" w:hAnsi="Times New Roman"/>
                <w:b/>
                <w:bCs/>
              </w:rPr>
              <w:t>В том числе практических занятий и лабораторных работ</w:t>
            </w:r>
          </w:p>
        </w:tc>
        <w:tc>
          <w:tcPr>
            <w:tcW w:w="621" w:type="pct"/>
            <w:shd w:val="clear" w:color="auto" w:fill="FFFFFF"/>
            <w:vAlign w:val="center"/>
          </w:tcPr>
          <w:p w14:paraId="02C69D0F" w14:textId="77777777" w:rsidR="00E2792A" w:rsidRPr="008F581F" w:rsidRDefault="00E2792A" w:rsidP="00163708">
            <w:pPr>
              <w:suppressAutoHyphens/>
              <w:spacing w:after="0"/>
              <w:jc w:val="center"/>
              <w:rPr>
                <w:rFonts w:ascii="Times New Roman" w:hAnsi="Times New Roman"/>
                <w:b/>
              </w:rPr>
            </w:pPr>
            <w:r w:rsidRPr="008F581F">
              <w:rPr>
                <w:rFonts w:ascii="Times New Roman" w:hAnsi="Times New Roman"/>
                <w:b/>
              </w:rPr>
              <w:t>3</w:t>
            </w:r>
          </w:p>
        </w:tc>
        <w:tc>
          <w:tcPr>
            <w:tcW w:w="620" w:type="pct"/>
            <w:vMerge/>
          </w:tcPr>
          <w:p w14:paraId="1883FFC0" w14:textId="77777777" w:rsidR="00E2792A" w:rsidRPr="008F581F" w:rsidRDefault="00E2792A" w:rsidP="00163708">
            <w:pPr>
              <w:spacing w:after="0"/>
              <w:rPr>
                <w:rFonts w:ascii="Times New Roman" w:hAnsi="Times New Roman"/>
                <w:b/>
              </w:rPr>
            </w:pPr>
          </w:p>
        </w:tc>
      </w:tr>
      <w:tr w:rsidR="00E2792A" w:rsidRPr="009A0F85" w14:paraId="038CC08E" w14:textId="77777777" w:rsidTr="00163708">
        <w:tc>
          <w:tcPr>
            <w:tcW w:w="997" w:type="pct"/>
            <w:vMerge/>
          </w:tcPr>
          <w:p w14:paraId="154D8263" w14:textId="77777777" w:rsidR="00E2792A" w:rsidRPr="008F581F" w:rsidRDefault="00E2792A" w:rsidP="00163708">
            <w:pPr>
              <w:spacing w:after="0"/>
              <w:rPr>
                <w:rFonts w:ascii="Times New Roman" w:hAnsi="Times New Roman"/>
                <w:b/>
                <w:bCs/>
              </w:rPr>
            </w:pPr>
          </w:p>
        </w:tc>
        <w:tc>
          <w:tcPr>
            <w:tcW w:w="2762" w:type="pct"/>
          </w:tcPr>
          <w:p w14:paraId="598FC1DE" w14:textId="77777777" w:rsidR="00E2792A" w:rsidRPr="008F581F" w:rsidRDefault="00E2792A" w:rsidP="00163708">
            <w:pPr>
              <w:pStyle w:val="a8"/>
              <w:jc w:val="both"/>
              <w:textAlignment w:val="baseline"/>
              <w:rPr>
                <w:sz w:val="22"/>
                <w:szCs w:val="22"/>
                <w:lang w:val="ru-RU"/>
              </w:rPr>
            </w:pPr>
            <w:r w:rsidRPr="008F581F">
              <w:rPr>
                <w:b/>
                <w:sz w:val="22"/>
                <w:szCs w:val="22"/>
                <w:lang w:val="ru-RU"/>
              </w:rPr>
              <w:t>Практическое занятие 1.</w:t>
            </w:r>
            <w:r w:rsidRPr="008F581F">
              <w:rPr>
                <w:sz w:val="22"/>
                <w:szCs w:val="22"/>
                <w:lang w:val="ru-RU"/>
              </w:rPr>
              <w:t xml:space="preserve"> Составление таблицы «Отрасли специальной психологии» </w:t>
            </w:r>
          </w:p>
        </w:tc>
        <w:tc>
          <w:tcPr>
            <w:tcW w:w="621" w:type="pct"/>
            <w:shd w:val="clear" w:color="auto" w:fill="FFFFFF"/>
            <w:vAlign w:val="center"/>
          </w:tcPr>
          <w:p w14:paraId="7B0D3A6F" w14:textId="77777777" w:rsidR="00E2792A" w:rsidRPr="008F581F" w:rsidRDefault="00E2792A" w:rsidP="00163708">
            <w:pPr>
              <w:suppressAutoHyphens/>
              <w:spacing w:after="0"/>
              <w:jc w:val="center"/>
              <w:rPr>
                <w:rFonts w:ascii="Times New Roman" w:hAnsi="Times New Roman"/>
              </w:rPr>
            </w:pPr>
            <w:r w:rsidRPr="008F581F">
              <w:rPr>
                <w:rFonts w:ascii="Times New Roman" w:hAnsi="Times New Roman"/>
              </w:rPr>
              <w:t>1</w:t>
            </w:r>
          </w:p>
        </w:tc>
        <w:tc>
          <w:tcPr>
            <w:tcW w:w="620" w:type="pct"/>
            <w:vMerge/>
          </w:tcPr>
          <w:p w14:paraId="4587BDE4" w14:textId="77777777" w:rsidR="00E2792A" w:rsidRPr="008F581F" w:rsidRDefault="00E2792A" w:rsidP="00163708">
            <w:pPr>
              <w:spacing w:after="0"/>
              <w:rPr>
                <w:rFonts w:ascii="Times New Roman" w:hAnsi="Times New Roman"/>
                <w:b/>
              </w:rPr>
            </w:pPr>
          </w:p>
        </w:tc>
      </w:tr>
      <w:tr w:rsidR="00E2792A" w:rsidRPr="009A0F85" w14:paraId="30062CBD" w14:textId="77777777" w:rsidTr="00163708">
        <w:tc>
          <w:tcPr>
            <w:tcW w:w="997" w:type="pct"/>
            <w:vMerge/>
          </w:tcPr>
          <w:p w14:paraId="49C3AA34" w14:textId="77777777" w:rsidR="00E2792A" w:rsidRPr="008F581F" w:rsidRDefault="00E2792A" w:rsidP="00163708">
            <w:pPr>
              <w:spacing w:after="0"/>
              <w:rPr>
                <w:rFonts w:ascii="Times New Roman" w:hAnsi="Times New Roman"/>
                <w:b/>
                <w:bCs/>
              </w:rPr>
            </w:pPr>
          </w:p>
        </w:tc>
        <w:tc>
          <w:tcPr>
            <w:tcW w:w="2762" w:type="pct"/>
          </w:tcPr>
          <w:p w14:paraId="72656394" w14:textId="77777777" w:rsidR="00E2792A" w:rsidRPr="008F581F" w:rsidRDefault="00E2792A" w:rsidP="00163708">
            <w:pPr>
              <w:pStyle w:val="a8"/>
              <w:jc w:val="both"/>
              <w:textAlignment w:val="baseline"/>
              <w:rPr>
                <w:sz w:val="22"/>
                <w:szCs w:val="22"/>
                <w:lang w:val="ru-RU"/>
              </w:rPr>
            </w:pPr>
            <w:r w:rsidRPr="008F581F">
              <w:rPr>
                <w:b/>
                <w:bCs/>
                <w:sz w:val="22"/>
                <w:szCs w:val="22"/>
                <w:lang w:val="ru-RU"/>
              </w:rPr>
              <w:t>Практическое занятие 2</w:t>
            </w:r>
            <w:r w:rsidRPr="008F581F">
              <w:rPr>
                <w:sz w:val="22"/>
                <w:szCs w:val="22"/>
                <w:lang w:val="ru-RU"/>
              </w:rPr>
              <w:t xml:space="preserve">. Составление таблицы «Уровни нервно-психического реагирования на неблагоприятные факторы» </w:t>
            </w:r>
          </w:p>
        </w:tc>
        <w:tc>
          <w:tcPr>
            <w:tcW w:w="621" w:type="pct"/>
            <w:shd w:val="clear" w:color="auto" w:fill="FFFFFF"/>
            <w:vAlign w:val="center"/>
          </w:tcPr>
          <w:p w14:paraId="36AA2B0A" w14:textId="77777777" w:rsidR="00E2792A" w:rsidRPr="008F581F" w:rsidRDefault="00E2792A" w:rsidP="00163708">
            <w:pPr>
              <w:suppressAutoHyphens/>
              <w:spacing w:after="0"/>
              <w:jc w:val="center"/>
              <w:rPr>
                <w:rFonts w:ascii="Times New Roman" w:hAnsi="Times New Roman"/>
              </w:rPr>
            </w:pPr>
            <w:r w:rsidRPr="008F581F">
              <w:rPr>
                <w:rFonts w:ascii="Times New Roman" w:hAnsi="Times New Roman"/>
              </w:rPr>
              <w:t>1</w:t>
            </w:r>
          </w:p>
        </w:tc>
        <w:tc>
          <w:tcPr>
            <w:tcW w:w="620" w:type="pct"/>
            <w:vMerge/>
          </w:tcPr>
          <w:p w14:paraId="3941E54A" w14:textId="77777777" w:rsidR="00E2792A" w:rsidRPr="008F581F" w:rsidRDefault="00E2792A" w:rsidP="00163708">
            <w:pPr>
              <w:spacing w:after="0"/>
              <w:rPr>
                <w:rFonts w:ascii="Times New Roman" w:hAnsi="Times New Roman"/>
                <w:b/>
              </w:rPr>
            </w:pPr>
          </w:p>
        </w:tc>
      </w:tr>
      <w:tr w:rsidR="00E2792A" w:rsidRPr="009A0F85" w14:paraId="4B4374AC" w14:textId="77777777" w:rsidTr="00163708">
        <w:tc>
          <w:tcPr>
            <w:tcW w:w="997" w:type="pct"/>
            <w:vMerge/>
          </w:tcPr>
          <w:p w14:paraId="77EF14DD" w14:textId="77777777" w:rsidR="00E2792A" w:rsidRPr="008F581F" w:rsidRDefault="00E2792A" w:rsidP="00163708">
            <w:pPr>
              <w:spacing w:after="0"/>
              <w:rPr>
                <w:rFonts w:ascii="Times New Roman" w:hAnsi="Times New Roman"/>
                <w:b/>
                <w:bCs/>
              </w:rPr>
            </w:pPr>
          </w:p>
        </w:tc>
        <w:tc>
          <w:tcPr>
            <w:tcW w:w="2762" w:type="pct"/>
          </w:tcPr>
          <w:p w14:paraId="2A006A0F" w14:textId="77777777" w:rsidR="00E2792A" w:rsidRPr="008F581F" w:rsidRDefault="00E2792A" w:rsidP="00163708">
            <w:pPr>
              <w:pStyle w:val="a8"/>
              <w:jc w:val="both"/>
              <w:textAlignment w:val="baseline"/>
              <w:rPr>
                <w:sz w:val="22"/>
                <w:szCs w:val="22"/>
                <w:lang w:val="ru-RU"/>
              </w:rPr>
            </w:pPr>
            <w:r w:rsidRPr="008F581F">
              <w:rPr>
                <w:b/>
                <w:sz w:val="22"/>
                <w:szCs w:val="22"/>
                <w:lang w:val="ru-RU"/>
              </w:rPr>
              <w:t>Практическое занятие 3.</w:t>
            </w:r>
            <w:r w:rsidRPr="008F581F">
              <w:rPr>
                <w:sz w:val="22"/>
                <w:szCs w:val="22"/>
                <w:lang w:val="ru-RU"/>
              </w:rPr>
              <w:t xml:space="preserve"> Решение практических задач «Определение уровня нервно-психического реагирования на вредности у детей и подростков».</w:t>
            </w:r>
          </w:p>
        </w:tc>
        <w:tc>
          <w:tcPr>
            <w:tcW w:w="621" w:type="pct"/>
            <w:shd w:val="clear" w:color="auto" w:fill="FFFFFF"/>
            <w:vAlign w:val="center"/>
          </w:tcPr>
          <w:p w14:paraId="6CF17A05" w14:textId="77777777" w:rsidR="00E2792A" w:rsidRPr="008F581F" w:rsidRDefault="00E2792A" w:rsidP="00163708">
            <w:pPr>
              <w:suppressAutoHyphens/>
              <w:spacing w:after="0"/>
              <w:jc w:val="center"/>
              <w:rPr>
                <w:rFonts w:ascii="Times New Roman" w:hAnsi="Times New Roman"/>
              </w:rPr>
            </w:pPr>
            <w:r w:rsidRPr="008F581F">
              <w:rPr>
                <w:rFonts w:ascii="Times New Roman" w:hAnsi="Times New Roman"/>
              </w:rPr>
              <w:t>1</w:t>
            </w:r>
          </w:p>
        </w:tc>
        <w:tc>
          <w:tcPr>
            <w:tcW w:w="620" w:type="pct"/>
            <w:vMerge/>
          </w:tcPr>
          <w:p w14:paraId="06E2F0FB" w14:textId="77777777" w:rsidR="00E2792A" w:rsidRPr="008F581F" w:rsidRDefault="00E2792A" w:rsidP="00163708">
            <w:pPr>
              <w:spacing w:after="0"/>
              <w:rPr>
                <w:rFonts w:ascii="Times New Roman" w:hAnsi="Times New Roman"/>
                <w:b/>
              </w:rPr>
            </w:pPr>
          </w:p>
        </w:tc>
      </w:tr>
      <w:tr w:rsidR="00E2792A" w:rsidRPr="009A0F85" w14:paraId="3B335328" w14:textId="77777777" w:rsidTr="00163708">
        <w:tc>
          <w:tcPr>
            <w:tcW w:w="997" w:type="pct"/>
            <w:vMerge w:val="restart"/>
          </w:tcPr>
          <w:p w14:paraId="75DFB9C1"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Тема 1.2 Научно-теоретическое наследие Л.С. Выготского в области специальной психологии</w:t>
            </w:r>
          </w:p>
        </w:tc>
        <w:tc>
          <w:tcPr>
            <w:tcW w:w="2762" w:type="pct"/>
          </w:tcPr>
          <w:p w14:paraId="22E62810" w14:textId="77777777" w:rsidR="00E2792A" w:rsidRPr="008F581F" w:rsidRDefault="00E2792A" w:rsidP="00163708">
            <w:pPr>
              <w:spacing w:after="0"/>
              <w:rPr>
                <w:rFonts w:ascii="Times New Roman" w:hAnsi="Times New Roman"/>
                <w:b/>
                <w:bCs/>
              </w:rPr>
            </w:pPr>
            <w:r w:rsidRPr="008F581F">
              <w:rPr>
                <w:rFonts w:ascii="Times New Roman" w:hAnsi="Times New Roman"/>
                <w:b/>
                <w:bCs/>
              </w:rPr>
              <w:t xml:space="preserve">Содержание </w:t>
            </w:r>
          </w:p>
        </w:tc>
        <w:tc>
          <w:tcPr>
            <w:tcW w:w="621" w:type="pct"/>
            <w:shd w:val="clear" w:color="auto" w:fill="FFFFFF"/>
            <w:vAlign w:val="center"/>
          </w:tcPr>
          <w:p w14:paraId="729BA688"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rPr>
              <w:t>5/3</w:t>
            </w:r>
          </w:p>
        </w:tc>
        <w:tc>
          <w:tcPr>
            <w:tcW w:w="620" w:type="pct"/>
            <w:vMerge w:val="restart"/>
          </w:tcPr>
          <w:p w14:paraId="58509C80"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01</w:t>
            </w:r>
          </w:p>
          <w:p w14:paraId="2790C653"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02</w:t>
            </w:r>
          </w:p>
          <w:p w14:paraId="7815203C"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05</w:t>
            </w:r>
          </w:p>
          <w:p w14:paraId="5D82A5F1" w14:textId="77777777" w:rsidR="00E2792A" w:rsidRPr="008F581F" w:rsidRDefault="00E2792A" w:rsidP="00163708">
            <w:pPr>
              <w:spacing w:after="0" w:line="240" w:lineRule="auto"/>
              <w:jc w:val="center"/>
              <w:rPr>
                <w:rFonts w:ascii="Times New Roman" w:hAnsi="Times New Roman"/>
                <w:bCs/>
              </w:rPr>
            </w:pPr>
            <w:r w:rsidRPr="008F581F">
              <w:rPr>
                <w:rFonts w:ascii="Times New Roman" w:hAnsi="Times New Roman"/>
                <w:bCs/>
              </w:rPr>
              <w:t>ОК 09</w:t>
            </w:r>
          </w:p>
          <w:p w14:paraId="7824EA09" w14:textId="77777777" w:rsidR="00E2792A" w:rsidRPr="008F581F" w:rsidRDefault="00E2792A" w:rsidP="00163708">
            <w:pPr>
              <w:spacing w:after="0" w:line="240" w:lineRule="auto"/>
              <w:jc w:val="center"/>
              <w:rPr>
                <w:rFonts w:ascii="Times New Roman" w:hAnsi="Times New Roman"/>
                <w:b/>
              </w:rPr>
            </w:pPr>
          </w:p>
        </w:tc>
      </w:tr>
      <w:tr w:rsidR="00E2792A" w:rsidRPr="009A0F85" w14:paraId="4206F5EB" w14:textId="77777777" w:rsidTr="00163708">
        <w:tc>
          <w:tcPr>
            <w:tcW w:w="997" w:type="pct"/>
            <w:vMerge/>
          </w:tcPr>
          <w:p w14:paraId="3B09F0FC" w14:textId="77777777" w:rsidR="00E2792A" w:rsidRPr="008F581F" w:rsidRDefault="00E2792A" w:rsidP="00163708">
            <w:pPr>
              <w:spacing w:after="0"/>
              <w:rPr>
                <w:rFonts w:ascii="Times New Roman" w:hAnsi="Times New Roman"/>
                <w:b/>
                <w:bCs/>
              </w:rPr>
            </w:pPr>
          </w:p>
        </w:tc>
        <w:tc>
          <w:tcPr>
            <w:tcW w:w="2762" w:type="pct"/>
          </w:tcPr>
          <w:p w14:paraId="076ECA05" w14:textId="77777777" w:rsidR="00E2792A" w:rsidRPr="008F581F" w:rsidRDefault="00E2792A" w:rsidP="00163708">
            <w:pPr>
              <w:spacing w:after="0" w:line="240" w:lineRule="auto"/>
              <w:jc w:val="both"/>
              <w:rPr>
                <w:rFonts w:ascii="Times New Roman" w:hAnsi="Times New Roman"/>
              </w:rPr>
            </w:pPr>
            <w:r w:rsidRPr="008F581F">
              <w:rPr>
                <w:rFonts w:ascii="Times New Roman" w:hAnsi="Times New Roman"/>
              </w:rPr>
              <w:t>Понятия «зона актуального развития», «зона ближайшего развития», «</w:t>
            </w:r>
            <w:proofErr w:type="spellStart"/>
            <w:r w:rsidRPr="008F581F">
              <w:rPr>
                <w:rFonts w:ascii="Times New Roman" w:hAnsi="Times New Roman"/>
              </w:rPr>
              <w:t>сензитивные</w:t>
            </w:r>
            <w:proofErr w:type="spellEnd"/>
            <w:r w:rsidRPr="008F581F">
              <w:rPr>
                <w:rFonts w:ascii="Times New Roman" w:hAnsi="Times New Roman"/>
              </w:rPr>
              <w:t xml:space="preserve"> периоды». Понятие о структуре нарушенного развития. Учение о компенсации.  Понятие об обходных путях развития детей с ограниченными возможностями здоровья. Единство действия биологических и социальных факторов в процессе развития. Общие и специфические закономерности нарушенного развития (общие, модально-неспецифические, модально-специфические)</w:t>
            </w:r>
            <w:proofErr w:type="gramStart"/>
            <w:r w:rsidRPr="008F581F">
              <w:rPr>
                <w:rFonts w:ascii="Times New Roman" w:hAnsi="Times New Roman"/>
              </w:rPr>
              <w:t xml:space="preserve"> .</w:t>
            </w:r>
            <w:proofErr w:type="gramEnd"/>
          </w:p>
          <w:p w14:paraId="4048C675" w14:textId="77777777" w:rsidR="00E2792A" w:rsidRPr="008F581F" w:rsidRDefault="00E2792A" w:rsidP="00163708">
            <w:pPr>
              <w:spacing w:after="0" w:line="240" w:lineRule="auto"/>
              <w:jc w:val="both"/>
              <w:rPr>
                <w:rFonts w:ascii="Times New Roman" w:hAnsi="Times New Roman"/>
              </w:rPr>
            </w:pPr>
            <w:r w:rsidRPr="008F581F">
              <w:rPr>
                <w:rFonts w:ascii="Times New Roman" w:hAnsi="Times New Roman"/>
              </w:rPr>
              <w:lastRenderedPageBreak/>
              <w:t>Культурно-историческая теория Л.С. Выготского. Концепция развития психологической службы в системе общего образования и среднего профессионального образования в Российской Федерации</w:t>
            </w:r>
          </w:p>
        </w:tc>
        <w:tc>
          <w:tcPr>
            <w:tcW w:w="621" w:type="pct"/>
            <w:shd w:val="clear" w:color="auto" w:fill="FFFFFF"/>
            <w:vAlign w:val="center"/>
          </w:tcPr>
          <w:p w14:paraId="42F24986" w14:textId="77777777" w:rsidR="00E2792A" w:rsidRPr="008F581F" w:rsidRDefault="00E2792A" w:rsidP="00163708">
            <w:pPr>
              <w:spacing w:after="0"/>
              <w:jc w:val="center"/>
              <w:rPr>
                <w:rFonts w:ascii="Times New Roman" w:hAnsi="Times New Roman"/>
                <w:bCs/>
              </w:rPr>
            </w:pPr>
            <w:r w:rsidRPr="008F581F">
              <w:rPr>
                <w:rFonts w:ascii="Times New Roman" w:hAnsi="Times New Roman"/>
                <w:bCs/>
              </w:rPr>
              <w:lastRenderedPageBreak/>
              <w:t>2</w:t>
            </w:r>
          </w:p>
        </w:tc>
        <w:tc>
          <w:tcPr>
            <w:tcW w:w="620" w:type="pct"/>
            <w:vMerge/>
          </w:tcPr>
          <w:p w14:paraId="63FB7D68" w14:textId="77777777" w:rsidR="00E2792A" w:rsidRPr="008F581F" w:rsidRDefault="00E2792A" w:rsidP="00163708">
            <w:pPr>
              <w:spacing w:after="0"/>
              <w:rPr>
                <w:rFonts w:ascii="Times New Roman" w:hAnsi="Times New Roman"/>
                <w:b/>
                <w:bCs/>
              </w:rPr>
            </w:pPr>
          </w:p>
        </w:tc>
      </w:tr>
      <w:tr w:rsidR="00E2792A" w:rsidRPr="009A0F85" w14:paraId="340974A0" w14:textId="77777777" w:rsidTr="00163708">
        <w:tc>
          <w:tcPr>
            <w:tcW w:w="997" w:type="pct"/>
            <w:vMerge/>
          </w:tcPr>
          <w:p w14:paraId="20150ADF" w14:textId="77777777" w:rsidR="00E2792A" w:rsidRPr="008F581F" w:rsidRDefault="00E2792A" w:rsidP="00163708">
            <w:pPr>
              <w:spacing w:after="0"/>
              <w:rPr>
                <w:rFonts w:ascii="Times New Roman" w:hAnsi="Times New Roman"/>
                <w:b/>
                <w:bCs/>
              </w:rPr>
            </w:pPr>
          </w:p>
        </w:tc>
        <w:tc>
          <w:tcPr>
            <w:tcW w:w="2762" w:type="pct"/>
          </w:tcPr>
          <w:p w14:paraId="624EBFF6" w14:textId="77777777" w:rsidR="00E2792A" w:rsidRPr="008F581F" w:rsidRDefault="00E2792A" w:rsidP="00163708">
            <w:pPr>
              <w:spacing w:after="0" w:line="240" w:lineRule="auto"/>
              <w:jc w:val="both"/>
              <w:rPr>
                <w:rFonts w:ascii="Times New Roman" w:hAnsi="Times New Roman"/>
              </w:rPr>
            </w:pPr>
            <w:r w:rsidRPr="008F581F">
              <w:rPr>
                <w:rFonts w:ascii="Times New Roman" w:hAnsi="Times New Roman"/>
                <w:b/>
                <w:bCs/>
              </w:rPr>
              <w:t>В том числе практических занятий и лабораторных работ</w:t>
            </w:r>
          </w:p>
        </w:tc>
        <w:tc>
          <w:tcPr>
            <w:tcW w:w="621" w:type="pct"/>
            <w:shd w:val="clear" w:color="auto" w:fill="FFFFFF"/>
            <w:vAlign w:val="center"/>
          </w:tcPr>
          <w:p w14:paraId="02272DFE"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bCs/>
              </w:rPr>
              <w:t>3</w:t>
            </w:r>
          </w:p>
        </w:tc>
        <w:tc>
          <w:tcPr>
            <w:tcW w:w="620" w:type="pct"/>
            <w:vMerge/>
          </w:tcPr>
          <w:p w14:paraId="341C12C9" w14:textId="77777777" w:rsidR="00E2792A" w:rsidRPr="008F581F" w:rsidRDefault="00E2792A" w:rsidP="00163708">
            <w:pPr>
              <w:spacing w:after="0"/>
              <w:rPr>
                <w:rFonts w:ascii="Times New Roman" w:hAnsi="Times New Roman"/>
                <w:b/>
                <w:bCs/>
              </w:rPr>
            </w:pPr>
          </w:p>
        </w:tc>
      </w:tr>
      <w:tr w:rsidR="00E2792A" w:rsidRPr="009A0F85" w14:paraId="0AC848BD" w14:textId="77777777" w:rsidTr="00163708">
        <w:tc>
          <w:tcPr>
            <w:tcW w:w="997" w:type="pct"/>
            <w:vMerge/>
          </w:tcPr>
          <w:p w14:paraId="69CBF32B" w14:textId="77777777" w:rsidR="00E2792A" w:rsidRPr="008F581F" w:rsidRDefault="00E2792A" w:rsidP="00163708">
            <w:pPr>
              <w:spacing w:after="0"/>
              <w:rPr>
                <w:rFonts w:ascii="Times New Roman" w:hAnsi="Times New Roman"/>
                <w:b/>
                <w:bCs/>
              </w:rPr>
            </w:pPr>
          </w:p>
        </w:tc>
        <w:tc>
          <w:tcPr>
            <w:tcW w:w="2762" w:type="pct"/>
          </w:tcPr>
          <w:p w14:paraId="503C98AE" w14:textId="77777777" w:rsidR="00E2792A" w:rsidRPr="008F581F" w:rsidRDefault="00E2792A" w:rsidP="00163708">
            <w:pPr>
              <w:spacing w:after="0" w:line="240" w:lineRule="auto"/>
              <w:jc w:val="both"/>
              <w:rPr>
                <w:rFonts w:ascii="Times New Roman" w:hAnsi="Times New Roman"/>
              </w:rPr>
            </w:pPr>
            <w:r w:rsidRPr="008F581F">
              <w:rPr>
                <w:rFonts w:ascii="Times New Roman" w:hAnsi="Times New Roman"/>
                <w:b/>
                <w:bCs/>
              </w:rPr>
              <w:t>Практическое занятие 4.</w:t>
            </w:r>
            <w:r w:rsidRPr="008F581F">
              <w:rPr>
                <w:rFonts w:ascii="Times New Roman" w:hAnsi="Times New Roman"/>
              </w:rPr>
              <w:t xml:space="preserve"> Анализ работы Л.С. Выготского «К педагогике и психологии детской дефективности»</w:t>
            </w:r>
          </w:p>
        </w:tc>
        <w:tc>
          <w:tcPr>
            <w:tcW w:w="621" w:type="pct"/>
            <w:shd w:val="clear" w:color="auto" w:fill="FFFFFF"/>
            <w:vAlign w:val="center"/>
          </w:tcPr>
          <w:p w14:paraId="3FBA1FCE" w14:textId="77777777" w:rsidR="00E2792A" w:rsidRPr="008F581F" w:rsidRDefault="00E2792A" w:rsidP="00163708">
            <w:pPr>
              <w:spacing w:after="0"/>
              <w:jc w:val="center"/>
              <w:rPr>
                <w:rFonts w:ascii="Times New Roman" w:hAnsi="Times New Roman"/>
                <w:bCs/>
              </w:rPr>
            </w:pPr>
            <w:r w:rsidRPr="008F581F">
              <w:rPr>
                <w:rFonts w:ascii="Times New Roman" w:hAnsi="Times New Roman"/>
                <w:bCs/>
              </w:rPr>
              <w:t>2</w:t>
            </w:r>
          </w:p>
        </w:tc>
        <w:tc>
          <w:tcPr>
            <w:tcW w:w="620" w:type="pct"/>
            <w:vMerge/>
          </w:tcPr>
          <w:p w14:paraId="6262FE72" w14:textId="77777777" w:rsidR="00E2792A" w:rsidRPr="008F581F" w:rsidRDefault="00E2792A" w:rsidP="00163708">
            <w:pPr>
              <w:spacing w:after="0"/>
              <w:rPr>
                <w:rFonts w:ascii="Times New Roman" w:hAnsi="Times New Roman"/>
                <w:b/>
                <w:bCs/>
              </w:rPr>
            </w:pPr>
          </w:p>
        </w:tc>
      </w:tr>
      <w:tr w:rsidR="00E2792A" w:rsidRPr="009A0F85" w14:paraId="1ADAF1DC" w14:textId="77777777" w:rsidTr="00163708">
        <w:tc>
          <w:tcPr>
            <w:tcW w:w="997" w:type="pct"/>
            <w:vMerge/>
          </w:tcPr>
          <w:p w14:paraId="409B2EA9" w14:textId="77777777" w:rsidR="00E2792A" w:rsidRPr="008F581F" w:rsidRDefault="00E2792A" w:rsidP="00163708">
            <w:pPr>
              <w:spacing w:after="0"/>
              <w:rPr>
                <w:rFonts w:ascii="Times New Roman" w:hAnsi="Times New Roman"/>
                <w:b/>
                <w:bCs/>
              </w:rPr>
            </w:pPr>
          </w:p>
        </w:tc>
        <w:tc>
          <w:tcPr>
            <w:tcW w:w="2762" w:type="pct"/>
          </w:tcPr>
          <w:p w14:paraId="1C59E57C" w14:textId="77777777" w:rsidR="00E2792A" w:rsidRPr="008F581F" w:rsidRDefault="00E2792A" w:rsidP="00163708">
            <w:pPr>
              <w:spacing w:after="0" w:line="240" w:lineRule="auto"/>
              <w:jc w:val="both"/>
              <w:rPr>
                <w:rFonts w:ascii="Times New Roman" w:hAnsi="Times New Roman"/>
                <w:b/>
                <w:bCs/>
              </w:rPr>
            </w:pPr>
            <w:r w:rsidRPr="008F581F">
              <w:rPr>
                <w:rFonts w:ascii="Times New Roman" w:hAnsi="Times New Roman"/>
                <w:b/>
                <w:bCs/>
              </w:rPr>
              <w:t>Практическое занятие 5.</w:t>
            </w:r>
            <w:r w:rsidRPr="008F581F">
              <w:rPr>
                <w:rFonts w:ascii="Times New Roman" w:hAnsi="Times New Roman"/>
              </w:rPr>
              <w:t xml:space="preserve"> Составление таблицы «Основополагающие теоретические положения Л.С. Выготского»  </w:t>
            </w:r>
          </w:p>
        </w:tc>
        <w:tc>
          <w:tcPr>
            <w:tcW w:w="621" w:type="pct"/>
            <w:shd w:val="clear" w:color="auto" w:fill="FFFFFF"/>
            <w:vAlign w:val="center"/>
          </w:tcPr>
          <w:p w14:paraId="3FC58297" w14:textId="77777777" w:rsidR="00E2792A" w:rsidRPr="008F581F" w:rsidRDefault="00E2792A" w:rsidP="00163708">
            <w:pPr>
              <w:spacing w:after="0"/>
              <w:jc w:val="center"/>
              <w:rPr>
                <w:rFonts w:ascii="Times New Roman" w:hAnsi="Times New Roman"/>
                <w:bCs/>
              </w:rPr>
            </w:pPr>
            <w:r w:rsidRPr="008F581F">
              <w:rPr>
                <w:rFonts w:ascii="Times New Roman" w:hAnsi="Times New Roman"/>
                <w:bCs/>
              </w:rPr>
              <w:t>1</w:t>
            </w:r>
          </w:p>
        </w:tc>
        <w:tc>
          <w:tcPr>
            <w:tcW w:w="620" w:type="pct"/>
            <w:vMerge/>
          </w:tcPr>
          <w:p w14:paraId="172FABB5" w14:textId="77777777" w:rsidR="00E2792A" w:rsidRPr="008F581F" w:rsidRDefault="00E2792A" w:rsidP="00163708">
            <w:pPr>
              <w:spacing w:after="0"/>
              <w:rPr>
                <w:rFonts w:ascii="Times New Roman" w:hAnsi="Times New Roman"/>
                <w:b/>
                <w:bCs/>
              </w:rPr>
            </w:pPr>
          </w:p>
        </w:tc>
      </w:tr>
      <w:tr w:rsidR="00E2792A" w:rsidRPr="009A0F85" w14:paraId="70459905" w14:textId="77777777" w:rsidTr="00163708">
        <w:tc>
          <w:tcPr>
            <w:tcW w:w="3760" w:type="pct"/>
            <w:gridSpan w:val="2"/>
          </w:tcPr>
          <w:p w14:paraId="5C7D33C0" w14:textId="77777777" w:rsidR="00E2792A" w:rsidRPr="008F581F" w:rsidRDefault="00E2792A" w:rsidP="00163708">
            <w:pPr>
              <w:spacing w:after="0" w:line="360" w:lineRule="auto"/>
              <w:rPr>
                <w:rFonts w:ascii="Times New Roman" w:hAnsi="Times New Roman"/>
                <w:bCs/>
              </w:rPr>
            </w:pPr>
            <w:r w:rsidRPr="008F581F">
              <w:rPr>
                <w:rFonts w:ascii="Times New Roman" w:hAnsi="Times New Roman"/>
                <w:b/>
                <w:bCs/>
              </w:rPr>
              <w:t xml:space="preserve">Раздел 2. Основы психического </w:t>
            </w:r>
            <w:proofErr w:type="spellStart"/>
            <w:r w:rsidRPr="008F581F">
              <w:rPr>
                <w:rFonts w:ascii="Times New Roman" w:hAnsi="Times New Roman"/>
                <w:b/>
                <w:bCs/>
              </w:rPr>
              <w:t>дизонтогенеза</w:t>
            </w:r>
            <w:proofErr w:type="spellEnd"/>
          </w:p>
        </w:tc>
        <w:tc>
          <w:tcPr>
            <w:tcW w:w="621" w:type="pct"/>
            <w:shd w:val="clear" w:color="auto" w:fill="FFFFFF"/>
            <w:vAlign w:val="center"/>
          </w:tcPr>
          <w:p w14:paraId="4A373ABF"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bCs/>
              </w:rPr>
              <w:t>8/3</w:t>
            </w:r>
          </w:p>
        </w:tc>
        <w:tc>
          <w:tcPr>
            <w:tcW w:w="620" w:type="pct"/>
          </w:tcPr>
          <w:p w14:paraId="43D57DBD" w14:textId="77777777" w:rsidR="00E2792A" w:rsidRPr="008F581F" w:rsidRDefault="00E2792A" w:rsidP="00163708">
            <w:pPr>
              <w:spacing w:after="0"/>
              <w:rPr>
                <w:rFonts w:ascii="Times New Roman" w:hAnsi="Times New Roman"/>
                <w:b/>
                <w:bCs/>
              </w:rPr>
            </w:pPr>
          </w:p>
        </w:tc>
      </w:tr>
      <w:tr w:rsidR="00E2792A" w:rsidRPr="009A0F85" w14:paraId="3DC68B72" w14:textId="77777777" w:rsidTr="00163708">
        <w:tc>
          <w:tcPr>
            <w:tcW w:w="997" w:type="pct"/>
            <w:vMerge w:val="restart"/>
          </w:tcPr>
          <w:p w14:paraId="390C3B18"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 xml:space="preserve">Тема 2.1 Понятие о психическом </w:t>
            </w:r>
            <w:proofErr w:type="spellStart"/>
            <w:r w:rsidRPr="008F581F">
              <w:rPr>
                <w:rFonts w:ascii="Times New Roman" w:hAnsi="Times New Roman"/>
                <w:b/>
                <w:bCs/>
              </w:rPr>
              <w:t>дизонтогенезе</w:t>
            </w:r>
            <w:proofErr w:type="spellEnd"/>
            <w:r w:rsidRPr="008F581F">
              <w:rPr>
                <w:rFonts w:ascii="Times New Roman" w:hAnsi="Times New Roman"/>
                <w:b/>
                <w:bCs/>
              </w:rPr>
              <w:t xml:space="preserve"> и его характеристиках</w:t>
            </w:r>
          </w:p>
        </w:tc>
        <w:tc>
          <w:tcPr>
            <w:tcW w:w="2762" w:type="pct"/>
          </w:tcPr>
          <w:p w14:paraId="2543DF50" w14:textId="77777777" w:rsidR="00E2792A" w:rsidRPr="008F581F" w:rsidRDefault="00E2792A" w:rsidP="00163708">
            <w:pPr>
              <w:spacing w:after="0" w:line="240" w:lineRule="auto"/>
              <w:jc w:val="both"/>
              <w:rPr>
                <w:rFonts w:ascii="Times New Roman" w:hAnsi="Times New Roman"/>
                <w:lang w:eastAsia="nl-NL"/>
              </w:rPr>
            </w:pPr>
            <w:r w:rsidRPr="008F581F">
              <w:rPr>
                <w:rFonts w:ascii="Times New Roman" w:hAnsi="Times New Roman"/>
                <w:b/>
                <w:bCs/>
              </w:rPr>
              <w:t>Содержание</w:t>
            </w:r>
          </w:p>
        </w:tc>
        <w:tc>
          <w:tcPr>
            <w:tcW w:w="621" w:type="pct"/>
            <w:shd w:val="clear" w:color="auto" w:fill="FFFFFF"/>
            <w:vAlign w:val="center"/>
          </w:tcPr>
          <w:p w14:paraId="37DAC080"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bCs/>
              </w:rPr>
              <w:t>5/2</w:t>
            </w:r>
          </w:p>
        </w:tc>
        <w:tc>
          <w:tcPr>
            <w:tcW w:w="620" w:type="pct"/>
            <w:vMerge w:val="restart"/>
          </w:tcPr>
          <w:p w14:paraId="5E17D06E"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01</w:t>
            </w:r>
          </w:p>
          <w:p w14:paraId="52A3F54F"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02</w:t>
            </w:r>
          </w:p>
          <w:p w14:paraId="7706C05F"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05</w:t>
            </w:r>
          </w:p>
          <w:p w14:paraId="590EF332"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09</w:t>
            </w:r>
          </w:p>
          <w:p w14:paraId="2D94BA94" w14:textId="77777777" w:rsidR="00E2792A" w:rsidRPr="008F581F" w:rsidRDefault="00E2792A" w:rsidP="00163708">
            <w:pPr>
              <w:spacing w:after="0" w:line="240" w:lineRule="auto"/>
              <w:jc w:val="center"/>
              <w:rPr>
                <w:rFonts w:ascii="Times New Roman" w:hAnsi="Times New Roman"/>
                <w:b/>
                <w:bCs/>
              </w:rPr>
            </w:pPr>
          </w:p>
        </w:tc>
      </w:tr>
      <w:tr w:rsidR="00E2792A" w:rsidRPr="009A0F85" w14:paraId="043B1B32" w14:textId="77777777" w:rsidTr="00163708">
        <w:tc>
          <w:tcPr>
            <w:tcW w:w="997" w:type="pct"/>
            <w:vMerge/>
          </w:tcPr>
          <w:p w14:paraId="04E0596D" w14:textId="77777777" w:rsidR="00E2792A" w:rsidRPr="008F581F" w:rsidRDefault="00E2792A" w:rsidP="00163708">
            <w:pPr>
              <w:spacing w:after="0" w:line="240" w:lineRule="auto"/>
              <w:rPr>
                <w:rFonts w:ascii="Times New Roman" w:hAnsi="Times New Roman"/>
                <w:b/>
                <w:bCs/>
              </w:rPr>
            </w:pPr>
          </w:p>
        </w:tc>
        <w:tc>
          <w:tcPr>
            <w:tcW w:w="2762" w:type="pct"/>
          </w:tcPr>
          <w:p w14:paraId="2DD3693D" w14:textId="77777777" w:rsidR="00E2792A" w:rsidRPr="008F581F" w:rsidRDefault="00E2792A" w:rsidP="00163708">
            <w:pPr>
              <w:spacing w:after="0" w:line="240" w:lineRule="auto"/>
              <w:jc w:val="both"/>
              <w:rPr>
                <w:rFonts w:ascii="Times New Roman" w:hAnsi="Times New Roman"/>
                <w:bCs/>
              </w:rPr>
            </w:pPr>
            <w:r w:rsidRPr="008F581F">
              <w:rPr>
                <w:rFonts w:ascii="Times New Roman" w:hAnsi="Times New Roman"/>
                <w:bCs/>
              </w:rPr>
              <w:t xml:space="preserve">Понятия онтогенез и </w:t>
            </w:r>
            <w:proofErr w:type="spellStart"/>
            <w:r w:rsidRPr="008F581F">
              <w:rPr>
                <w:rFonts w:ascii="Times New Roman" w:hAnsi="Times New Roman"/>
                <w:bCs/>
              </w:rPr>
              <w:t>дизонтогенез</w:t>
            </w:r>
            <w:proofErr w:type="spellEnd"/>
            <w:r w:rsidRPr="008F581F">
              <w:rPr>
                <w:rFonts w:ascii="Times New Roman" w:hAnsi="Times New Roman"/>
                <w:bCs/>
              </w:rPr>
              <w:t>.</w:t>
            </w:r>
            <w:r w:rsidRPr="008F581F">
              <w:rPr>
                <w:rFonts w:ascii="Times New Roman" w:hAnsi="Times New Roman"/>
              </w:rPr>
              <w:t xml:space="preserve"> </w:t>
            </w:r>
            <w:r w:rsidRPr="008F581F">
              <w:rPr>
                <w:rFonts w:ascii="Times New Roman" w:hAnsi="Times New Roman"/>
                <w:bCs/>
              </w:rPr>
              <w:t xml:space="preserve">Основные варианты психического </w:t>
            </w:r>
            <w:proofErr w:type="spellStart"/>
            <w:r w:rsidRPr="008F581F">
              <w:rPr>
                <w:rFonts w:ascii="Times New Roman" w:hAnsi="Times New Roman"/>
                <w:bCs/>
              </w:rPr>
              <w:t>дизонтогенеза</w:t>
            </w:r>
            <w:proofErr w:type="spellEnd"/>
            <w:r w:rsidRPr="008F581F">
              <w:rPr>
                <w:rFonts w:ascii="Times New Roman" w:hAnsi="Times New Roman"/>
                <w:bCs/>
              </w:rPr>
              <w:t xml:space="preserve"> (отставание развития: недоразвитие, задержанное развитие; диспропорциональность (</w:t>
            </w:r>
            <w:proofErr w:type="spellStart"/>
            <w:r w:rsidRPr="008F581F">
              <w:rPr>
                <w:rFonts w:ascii="Times New Roman" w:hAnsi="Times New Roman"/>
                <w:bCs/>
              </w:rPr>
              <w:t>асинхрония</w:t>
            </w:r>
            <w:proofErr w:type="spellEnd"/>
            <w:r w:rsidRPr="008F581F">
              <w:rPr>
                <w:rFonts w:ascii="Times New Roman" w:hAnsi="Times New Roman"/>
                <w:bCs/>
              </w:rPr>
              <w:t xml:space="preserve">) развития: искаженное и дисгармоническое развитие; поломка, выпадение отдельных функций: </w:t>
            </w:r>
            <w:proofErr w:type="spellStart"/>
            <w:r w:rsidRPr="008F581F">
              <w:rPr>
                <w:rFonts w:ascii="Times New Roman" w:hAnsi="Times New Roman"/>
                <w:bCs/>
              </w:rPr>
              <w:t>дефицитарное</w:t>
            </w:r>
            <w:proofErr w:type="spellEnd"/>
            <w:r w:rsidRPr="008F581F">
              <w:rPr>
                <w:rFonts w:ascii="Times New Roman" w:hAnsi="Times New Roman"/>
                <w:bCs/>
              </w:rPr>
              <w:t xml:space="preserve"> и поврежденное развитие). </w:t>
            </w:r>
          </w:p>
          <w:p w14:paraId="22791D4F" w14:textId="77777777" w:rsidR="00E2792A" w:rsidRPr="008F581F" w:rsidRDefault="00E2792A" w:rsidP="00163708">
            <w:pPr>
              <w:spacing w:after="0" w:line="240" w:lineRule="auto"/>
              <w:jc w:val="both"/>
              <w:rPr>
                <w:rFonts w:ascii="Times New Roman" w:hAnsi="Times New Roman"/>
                <w:bCs/>
              </w:rPr>
            </w:pPr>
            <w:r w:rsidRPr="008F581F">
              <w:rPr>
                <w:rFonts w:ascii="Times New Roman" w:hAnsi="Times New Roman"/>
                <w:bCs/>
              </w:rPr>
              <w:t xml:space="preserve">Классификация видов психического </w:t>
            </w:r>
            <w:proofErr w:type="spellStart"/>
            <w:r w:rsidRPr="008F581F">
              <w:rPr>
                <w:rFonts w:ascii="Times New Roman" w:hAnsi="Times New Roman"/>
                <w:bCs/>
              </w:rPr>
              <w:t>дизонтогенеза</w:t>
            </w:r>
            <w:proofErr w:type="spellEnd"/>
            <w:r w:rsidRPr="008F581F">
              <w:rPr>
                <w:rFonts w:ascii="Times New Roman" w:hAnsi="Times New Roman"/>
                <w:bCs/>
              </w:rPr>
              <w:t xml:space="preserve"> (общее психическое недоразвитие, задержанное психическое развитие, поврежденное психическое развитие, </w:t>
            </w:r>
            <w:proofErr w:type="spellStart"/>
            <w:r w:rsidRPr="008F581F">
              <w:rPr>
                <w:rFonts w:ascii="Times New Roman" w:hAnsi="Times New Roman"/>
                <w:bCs/>
              </w:rPr>
              <w:t>дефицитарное</w:t>
            </w:r>
            <w:proofErr w:type="spellEnd"/>
            <w:r w:rsidRPr="008F581F">
              <w:rPr>
                <w:rFonts w:ascii="Times New Roman" w:hAnsi="Times New Roman"/>
                <w:bCs/>
              </w:rPr>
              <w:t xml:space="preserve"> психическое развитие, искаженное психическое развитие,</w:t>
            </w:r>
            <w:r w:rsidRPr="008F581F">
              <w:rPr>
                <w:rFonts w:ascii="Times New Roman" w:hAnsi="Times New Roman"/>
              </w:rPr>
              <w:t xml:space="preserve"> </w:t>
            </w:r>
            <w:r w:rsidRPr="008F581F">
              <w:rPr>
                <w:rFonts w:ascii="Times New Roman" w:hAnsi="Times New Roman"/>
                <w:bCs/>
              </w:rPr>
              <w:t xml:space="preserve">дисгармоническое психическое развитие). </w:t>
            </w:r>
          </w:p>
        </w:tc>
        <w:tc>
          <w:tcPr>
            <w:tcW w:w="621" w:type="pct"/>
            <w:shd w:val="clear" w:color="auto" w:fill="FFFFFF"/>
            <w:vAlign w:val="center"/>
          </w:tcPr>
          <w:p w14:paraId="1B661281" w14:textId="77777777" w:rsidR="00E2792A" w:rsidRPr="008F581F" w:rsidRDefault="00E2792A" w:rsidP="00163708">
            <w:pPr>
              <w:spacing w:after="0"/>
              <w:jc w:val="center"/>
              <w:rPr>
                <w:rFonts w:ascii="Times New Roman" w:hAnsi="Times New Roman"/>
                <w:bCs/>
              </w:rPr>
            </w:pPr>
            <w:r w:rsidRPr="008F581F">
              <w:rPr>
                <w:rFonts w:ascii="Times New Roman" w:hAnsi="Times New Roman"/>
                <w:bCs/>
              </w:rPr>
              <w:t>3</w:t>
            </w:r>
          </w:p>
        </w:tc>
        <w:tc>
          <w:tcPr>
            <w:tcW w:w="620" w:type="pct"/>
            <w:vMerge/>
          </w:tcPr>
          <w:p w14:paraId="35E0982F" w14:textId="77777777" w:rsidR="00E2792A" w:rsidRPr="008F581F" w:rsidRDefault="00E2792A" w:rsidP="00163708">
            <w:pPr>
              <w:spacing w:after="0"/>
              <w:rPr>
                <w:rFonts w:ascii="Times New Roman" w:hAnsi="Times New Roman"/>
                <w:b/>
                <w:bCs/>
              </w:rPr>
            </w:pPr>
          </w:p>
        </w:tc>
      </w:tr>
      <w:tr w:rsidR="00E2792A" w:rsidRPr="009A0F85" w14:paraId="412D8ECA" w14:textId="77777777" w:rsidTr="00163708">
        <w:tc>
          <w:tcPr>
            <w:tcW w:w="997" w:type="pct"/>
            <w:vMerge/>
          </w:tcPr>
          <w:p w14:paraId="6A8EF1A7" w14:textId="77777777" w:rsidR="00E2792A" w:rsidRPr="008F581F" w:rsidRDefault="00E2792A" w:rsidP="00163708">
            <w:pPr>
              <w:spacing w:after="0"/>
              <w:rPr>
                <w:rFonts w:ascii="Times New Roman" w:hAnsi="Times New Roman"/>
                <w:b/>
                <w:bCs/>
              </w:rPr>
            </w:pPr>
          </w:p>
        </w:tc>
        <w:tc>
          <w:tcPr>
            <w:tcW w:w="2762" w:type="pct"/>
          </w:tcPr>
          <w:p w14:paraId="08D97F1E" w14:textId="77777777" w:rsidR="00E2792A" w:rsidRPr="008F581F" w:rsidRDefault="00E2792A" w:rsidP="00163708">
            <w:pPr>
              <w:spacing w:after="0" w:line="240" w:lineRule="auto"/>
              <w:jc w:val="both"/>
              <w:rPr>
                <w:rFonts w:ascii="Times New Roman" w:hAnsi="Times New Roman"/>
                <w:bCs/>
              </w:rPr>
            </w:pPr>
            <w:r w:rsidRPr="008F581F">
              <w:rPr>
                <w:rFonts w:ascii="Times New Roman" w:hAnsi="Times New Roman"/>
                <w:b/>
                <w:bCs/>
              </w:rPr>
              <w:t>В том числе практических занятий и лабораторных работ</w:t>
            </w:r>
          </w:p>
        </w:tc>
        <w:tc>
          <w:tcPr>
            <w:tcW w:w="621" w:type="pct"/>
            <w:shd w:val="clear" w:color="auto" w:fill="FFFFFF"/>
            <w:vAlign w:val="center"/>
          </w:tcPr>
          <w:p w14:paraId="1AEE6782"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rPr>
              <w:t>2</w:t>
            </w:r>
          </w:p>
        </w:tc>
        <w:tc>
          <w:tcPr>
            <w:tcW w:w="620" w:type="pct"/>
            <w:vMerge/>
          </w:tcPr>
          <w:p w14:paraId="4705B640" w14:textId="77777777" w:rsidR="00E2792A" w:rsidRPr="008F581F" w:rsidRDefault="00E2792A" w:rsidP="00163708">
            <w:pPr>
              <w:spacing w:after="0"/>
              <w:rPr>
                <w:rFonts w:ascii="Times New Roman" w:hAnsi="Times New Roman"/>
                <w:b/>
                <w:bCs/>
              </w:rPr>
            </w:pPr>
          </w:p>
        </w:tc>
      </w:tr>
      <w:tr w:rsidR="00E2792A" w:rsidRPr="009A0F85" w14:paraId="20A745AD" w14:textId="77777777" w:rsidTr="00163708">
        <w:tc>
          <w:tcPr>
            <w:tcW w:w="997" w:type="pct"/>
            <w:vMerge/>
          </w:tcPr>
          <w:p w14:paraId="0BCBB78C" w14:textId="77777777" w:rsidR="00E2792A" w:rsidRPr="008F581F" w:rsidRDefault="00E2792A" w:rsidP="00163708">
            <w:pPr>
              <w:spacing w:after="0"/>
              <w:rPr>
                <w:rFonts w:ascii="Times New Roman" w:hAnsi="Times New Roman"/>
                <w:b/>
                <w:bCs/>
              </w:rPr>
            </w:pPr>
          </w:p>
        </w:tc>
        <w:tc>
          <w:tcPr>
            <w:tcW w:w="2762" w:type="pct"/>
          </w:tcPr>
          <w:p w14:paraId="214D395F" w14:textId="77777777" w:rsidR="00E2792A" w:rsidRPr="008F581F" w:rsidRDefault="00E2792A" w:rsidP="00163708">
            <w:pPr>
              <w:spacing w:after="0" w:line="240" w:lineRule="auto"/>
              <w:jc w:val="both"/>
              <w:rPr>
                <w:rFonts w:ascii="Times New Roman" w:hAnsi="Times New Roman"/>
                <w:lang w:eastAsia="nl-NL"/>
              </w:rPr>
            </w:pPr>
            <w:r w:rsidRPr="008F581F">
              <w:rPr>
                <w:rFonts w:ascii="Times New Roman" w:hAnsi="Times New Roman"/>
                <w:b/>
                <w:lang w:eastAsia="nl-NL"/>
              </w:rPr>
              <w:t>Практическое занятие 6.</w:t>
            </w:r>
            <w:r w:rsidRPr="008F581F">
              <w:rPr>
                <w:rFonts w:ascii="Times New Roman" w:hAnsi="Times New Roman"/>
                <w:lang w:eastAsia="nl-NL"/>
              </w:rPr>
              <w:t xml:space="preserve"> Составление таблицы «Виды психического </w:t>
            </w:r>
            <w:proofErr w:type="spellStart"/>
            <w:r w:rsidRPr="008F581F">
              <w:rPr>
                <w:rFonts w:ascii="Times New Roman" w:hAnsi="Times New Roman"/>
                <w:lang w:eastAsia="nl-NL"/>
              </w:rPr>
              <w:t>дизонтогенеза</w:t>
            </w:r>
            <w:proofErr w:type="spellEnd"/>
            <w:r w:rsidRPr="008F581F">
              <w:rPr>
                <w:rFonts w:ascii="Times New Roman" w:hAnsi="Times New Roman"/>
                <w:lang w:eastAsia="nl-NL"/>
              </w:rPr>
              <w:t xml:space="preserve">». </w:t>
            </w:r>
          </w:p>
        </w:tc>
        <w:tc>
          <w:tcPr>
            <w:tcW w:w="621" w:type="pct"/>
            <w:shd w:val="clear" w:color="auto" w:fill="FFFFFF"/>
            <w:vAlign w:val="center"/>
          </w:tcPr>
          <w:p w14:paraId="2A9EBE3D" w14:textId="77777777" w:rsidR="00E2792A" w:rsidRPr="008F581F" w:rsidRDefault="00E2792A" w:rsidP="00163708">
            <w:pPr>
              <w:spacing w:after="0"/>
              <w:jc w:val="center"/>
              <w:rPr>
                <w:rFonts w:ascii="Times New Roman" w:hAnsi="Times New Roman"/>
                <w:bCs/>
              </w:rPr>
            </w:pPr>
            <w:r w:rsidRPr="008F581F">
              <w:rPr>
                <w:rFonts w:ascii="Times New Roman" w:hAnsi="Times New Roman"/>
                <w:bCs/>
              </w:rPr>
              <w:t>1</w:t>
            </w:r>
          </w:p>
        </w:tc>
        <w:tc>
          <w:tcPr>
            <w:tcW w:w="620" w:type="pct"/>
            <w:vMerge/>
          </w:tcPr>
          <w:p w14:paraId="26F50400" w14:textId="77777777" w:rsidR="00E2792A" w:rsidRPr="008F581F" w:rsidRDefault="00E2792A" w:rsidP="00163708">
            <w:pPr>
              <w:spacing w:after="0"/>
              <w:rPr>
                <w:rFonts w:ascii="Times New Roman" w:hAnsi="Times New Roman"/>
                <w:b/>
                <w:bCs/>
              </w:rPr>
            </w:pPr>
          </w:p>
        </w:tc>
      </w:tr>
      <w:tr w:rsidR="00E2792A" w:rsidRPr="009A0F85" w14:paraId="21006C40" w14:textId="77777777" w:rsidTr="00163708">
        <w:tc>
          <w:tcPr>
            <w:tcW w:w="997" w:type="pct"/>
            <w:vMerge/>
          </w:tcPr>
          <w:p w14:paraId="4C28B0E0" w14:textId="77777777" w:rsidR="00E2792A" w:rsidRPr="008F581F" w:rsidRDefault="00E2792A" w:rsidP="00163708">
            <w:pPr>
              <w:spacing w:after="0"/>
              <w:rPr>
                <w:rFonts w:ascii="Times New Roman" w:hAnsi="Times New Roman"/>
                <w:b/>
                <w:bCs/>
              </w:rPr>
            </w:pPr>
          </w:p>
        </w:tc>
        <w:tc>
          <w:tcPr>
            <w:tcW w:w="2762" w:type="pct"/>
          </w:tcPr>
          <w:p w14:paraId="50164F99" w14:textId="77777777" w:rsidR="00E2792A" w:rsidRPr="008F581F" w:rsidRDefault="00E2792A" w:rsidP="00163708">
            <w:pPr>
              <w:spacing w:after="0" w:line="240" w:lineRule="auto"/>
              <w:jc w:val="both"/>
              <w:rPr>
                <w:rFonts w:ascii="Times New Roman" w:hAnsi="Times New Roman"/>
                <w:lang w:eastAsia="nl-NL"/>
              </w:rPr>
            </w:pPr>
            <w:r w:rsidRPr="008F581F">
              <w:rPr>
                <w:rFonts w:ascii="Times New Roman" w:hAnsi="Times New Roman"/>
                <w:b/>
                <w:lang w:eastAsia="nl-NL"/>
              </w:rPr>
              <w:t>Практическое занятие 7.</w:t>
            </w:r>
            <w:r w:rsidRPr="008F581F">
              <w:rPr>
                <w:rFonts w:ascii="Times New Roman" w:hAnsi="Times New Roman"/>
                <w:lang w:eastAsia="nl-NL"/>
              </w:rPr>
              <w:t xml:space="preserve"> Решение практических задач «определение вида психического </w:t>
            </w:r>
            <w:proofErr w:type="spellStart"/>
            <w:r w:rsidRPr="008F581F">
              <w:rPr>
                <w:rFonts w:ascii="Times New Roman" w:hAnsi="Times New Roman"/>
                <w:lang w:eastAsia="nl-NL"/>
              </w:rPr>
              <w:t>дизонтогенеза</w:t>
            </w:r>
            <w:proofErr w:type="spellEnd"/>
            <w:r w:rsidRPr="008F581F">
              <w:rPr>
                <w:rFonts w:ascii="Times New Roman" w:hAnsi="Times New Roman"/>
                <w:lang w:eastAsia="nl-NL"/>
              </w:rPr>
              <w:t>».</w:t>
            </w:r>
          </w:p>
        </w:tc>
        <w:tc>
          <w:tcPr>
            <w:tcW w:w="621" w:type="pct"/>
            <w:shd w:val="clear" w:color="auto" w:fill="FFFFFF"/>
            <w:vAlign w:val="center"/>
          </w:tcPr>
          <w:p w14:paraId="02F892B4" w14:textId="77777777" w:rsidR="00E2792A" w:rsidRPr="008F581F" w:rsidRDefault="00E2792A" w:rsidP="00163708">
            <w:pPr>
              <w:spacing w:after="0"/>
              <w:jc w:val="center"/>
              <w:rPr>
                <w:rFonts w:ascii="Times New Roman" w:hAnsi="Times New Roman"/>
                <w:bCs/>
              </w:rPr>
            </w:pPr>
            <w:r w:rsidRPr="008F581F">
              <w:rPr>
                <w:rFonts w:ascii="Times New Roman" w:hAnsi="Times New Roman"/>
                <w:bCs/>
              </w:rPr>
              <w:t>1</w:t>
            </w:r>
          </w:p>
        </w:tc>
        <w:tc>
          <w:tcPr>
            <w:tcW w:w="620" w:type="pct"/>
            <w:vMerge/>
          </w:tcPr>
          <w:p w14:paraId="1520A902" w14:textId="77777777" w:rsidR="00E2792A" w:rsidRPr="008F581F" w:rsidRDefault="00E2792A" w:rsidP="00163708">
            <w:pPr>
              <w:spacing w:after="0"/>
              <w:rPr>
                <w:rFonts w:ascii="Times New Roman" w:hAnsi="Times New Roman"/>
                <w:b/>
                <w:bCs/>
              </w:rPr>
            </w:pPr>
          </w:p>
        </w:tc>
      </w:tr>
      <w:tr w:rsidR="00E2792A" w:rsidRPr="009A0F85" w14:paraId="6E2E0DC4" w14:textId="77777777" w:rsidTr="00163708">
        <w:tc>
          <w:tcPr>
            <w:tcW w:w="997" w:type="pct"/>
            <w:vMerge w:val="restart"/>
          </w:tcPr>
          <w:p w14:paraId="28459869" w14:textId="77777777" w:rsidR="00E2792A" w:rsidRPr="008F581F" w:rsidRDefault="00E2792A" w:rsidP="00163708">
            <w:pPr>
              <w:spacing w:after="0" w:line="240" w:lineRule="auto"/>
              <w:rPr>
                <w:rFonts w:ascii="Times New Roman" w:hAnsi="Times New Roman"/>
                <w:b/>
                <w:lang w:eastAsia="nl-NL"/>
              </w:rPr>
            </w:pPr>
            <w:r w:rsidRPr="008F581F">
              <w:rPr>
                <w:rFonts w:ascii="Times New Roman" w:hAnsi="Times New Roman"/>
                <w:b/>
                <w:bCs/>
              </w:rPr>
              <w:t>Тема 2.2 Па</w:t>
            </w:r>
            <w:r w:rsidRPr="008F581F">
              <w:rPr>
                <w:rFonts w:ascii="Times New Roman" w:hAnsi="Times New Roman"/>
                <w:b/>
                <w:lang w:eastAsia="nl-NL"/>
              </w:rPr>
              <w:t>топсихологические параметры, определяющие характер</w:t>
            </w:r>
          </w:p>
          <w:p w14:paraId="10F4C0B9"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lang w:eastAsia="nl-NL"/>
              </w:rPr>
              <w:t xml:space="preserve">психического </w:t>
            </w:r>
            <w:proofErr w:type="spellStart"/>
            <w:r w:rsidRPr="008F581F">
              <w:rPr>
                <w:rFonts w:ascii="Times New Roman" w:hAnsi="Times New Roman"/>
                <w:b/>
                <w:lang w:eastAsia="nl-NL"/>
              </w:rPr>
              <w:t>дизонтогенеза</w:t>
            </w:r>
            <w:proofErr w:type="spellEnd"/>
          </w:p>
        </w:tc>
        <w:tc>
          <w:tcPr>
            <w:tcW w:w="2762" w:type="pct"/>
          </w:tcPr>
          <w:p w14:paraId="1892451D" w14:textId="77777777" w:rsidR="00E2792A" w:rsidRPr="008F581F" w:rsidRDefault="00E2792A" w:rsidP="00163708">
            <w:pPr>
              <w:spacing w:after="0" w:line="240" w:lineRule="auto"/>
              <w:jc w:val="both"/>
              <w:rPr>
                <w:rFonts w:ascii="Times New Roman" w:hAnsi="Times New Roman"/>
                <w:lang w:eastAsia="nl-NL"/>
              </w:rPr>
            </w:pPr>
            <w:r w:rsidRPr="008F581F">
              <w:rPr>
                <w:rFonts w:ascii="Times New Roman" w:hAnsi="Times New Roman"/>
                <w:b/>
                <w:bCs/>
              </w:rPr>
              <w:t>Содержание</w:t>
            </w:r>
          </w:p>
        </w:tc>
        <w:tc>
          <w:tcPr>
            <w:tcW w:w="621" w:type="pct"/>
            <w:shd w:val="clear" w:color="auto" w:fill="FFFFFF"/>
            <w:vAlign w:val="center"/>
          </w:tcPr>
          <w:p w14:paraId="3E721D16"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bCs/>
              </w:rPr>
              <w:t>3/1</w:t>
            </w:r>
          </w:p>
        </w:tc>
        <w:tc>
          <w:tcPr>
            <w:tcW w:w="620" w:type="pct"/>
            <w:vMerge w:val="restart"/>
          </w:tcPr>
          <w:p w14:paraId="3AD2ADA2"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01</w:t>
            </w:r>
          </w:p>
          <w:p w14:paraId="3F5BF51F"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02</w:t>
            </w:r>
          </w:p>
          <w:p w14:paraId="45D774DD"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05</w:t>
            </w:r>
          </w:p>
          <w:p w14:paraId="75AB0A83"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09</w:t>
            </w:r>
          </w:p>
          <w:p w14:paraId="3DBF47B0" w14:textId="77777777" w:rsidR="00E2792A" w:rsidRPr="008F581F" w:rsidRDefault="00E2792A" w:rsidP="00163708">
            <w:pPr>
              <w:spacing w:after="0"/>
              <w:jc w:val="center"/>
              <w:rPr>
                <w:rFonts w:ascii="Times New Roman" w:hAnsi="Times New Roman"/>
                <w:b/>
                <w:bCs/>
              </w:rPr>
            </w:pPr>
          </w:p>
        </w:tc>
      </w:tr>
      <w:tr w:rsidR="00E2792A" w:rsidRPr="009A0F85" w14:paraId="548BCC2D" w14:textId="77777777" w:rsidTr="00163708">
        <w:tc>
          <w:tcPr>
            <w:tcW w:w="997" w:type="pct"/>
            <w:vMerge/>
          </w:tcPr>
          <w:p w14:paraId="77D30871" w14:textId="77777777" w:rsidR="00E2792A" w:rsidRPr="008F581F" w:rsidRDefault="00E2792A" w:rsidP="00163708">
            <w:pPr>
              <w:spacing w:after="0" w:line="240" w:lineRule="auto"/>
              <w:rPr>
                <w:rFonts w:ascii="Times New Roman" w:hAnsi="Times New Roman"/>
                <w:b/>
                <w:bCs/>
              </w:rPr>
            </w:pPr>
          </w:p>
        </w:tc>
        <w:tc>
          <w:tcPr>
            <w:tcW w:w="2762" w:type="pct"/>
          </w:tcPr>
          <w:p w14:paraId="75F7DB25" w14:textId="77777777" w:rsidR="00E2792A" w:rsidRPr="008F581F" w:rsidRDefault="00E2792A" w:rsidP="00163708">
            <w:pPr>
              <w:spacing w:after="0" w:line="240" w:lineRule="auto"/>
              <w:jc w:val="both"/>
              <w:rPr>
                <w:rFonts w:ascii="Times New Roman" w:hAnsi="Times New Roman"/>
                <w:lang w:eastAsia="nl-NL"/>
              </w:rPr>
            </w:pPr>
            <w:r w:rsidRPr="008F581F">
              <w:rPr>
                <w:rFonts w:ascii="Times New Roman" w:hAnsi="Times New Roman"/>
                <w:lang w:eastAsia="nl-NL"/>
              </w:rPr>
              <w:t xml:space="preserve">Функциональная локализация нарушения. Время повреждения мозговых структур. Соотношение между первичными и вторичными нарушениями. Нарушение </w:t>
            </w:r>
            <w:proofErr w:type="spellStart"/>
            <w:r w:rsidRPr="008F581F">
              <w:rPr>
                <w:rFonts w:ascii="Times New Roman" w:hAnsi="Times New Roman"/>
                <w:lang w:eastAsia="nl-NL"/>
              </w:rPr>
              <w:t>межфункциональных</w:t>
            </w:r>
            <w:proofErr w:type="spellEnd"/>
            <w:r w:rsidRPr="008F581F">
              <w:rPr>
                <w:rFonts w:ascii="Times New Roman" w:hAnsi="Times New Roman"/>
                <w:lang w:eastAsia="nl-NL"/>
              </w:rPr>
              <w:t xml:space="preserve"> отношений (явления временной независимости функции, ассоциативные, иерархические связи). Профиль нарушенного психического развития.</w:t>
            </w:r>
          </w:p>
        </w:tc>
        <w:tc>
          <w:tcPr>
            <w:tcW w:w="621" w:type="pct"/>
            <w:shd w:val="clear" w:color="auto" w:fill="FFFFFF"/>
            <w:vAlign w:val="center"/>
          </w:tcPr>
          <w:p w14:paraId="409F23A3" w14:textId="77777777" w:rsidR="00E2792A" w:rsidRPr="008F581F" w:rsidRDefault="00E2792A" w:rsidP="00163708">
            <w:pPr>
              <w:spacing w:after="0"/>
              <w:jc w:val="center"/>
              <w:rPr>
                <w:rFonts w:ascii="Times New Roman" w:hAnsi="Times New Roman"/>
                <w:bCs/>
              </w:rPr>
            </w:pPr>
            <w:r w:rsidRPr="008F581F">
              <w:rPr>
                <w:rFonts w:ascii="Times New Roman" w:hAnsi="Times New Roman"/>
                <w:bCs/>
              </w:rPr>
              <w:t>2</w:t>
            </w:r>
          </w:p>
        </w:tc>
        <w:tc>
          <w:tcPr>
            <w:tcW w:w="620" w:type="pct"/>
            <w:vMerge/>
          </w:tcPr>
          <w:p w14:paraId="3426EE2C" w14:textId="77777777" w:rsidR="00E2792A" w:rsidRPr="008F581F" w:rsidRDefault="00E2792A" w:rsidP="00163708">
            <w:pPr>
              <w:spacing w:after="0"/>
              <w:rPr>
                <w:rFonts w:ascii="Times New Roman" w:hAnsi="Times New Roman"/>
                <w:b/>
                <w:bCs/>
              </w:rPr>
            </w:pPr>
          </w:p>
        </w:tc>
      </w:tr>
      <w:tr w:rsidR="00E2792A" w:rsidRPr="009A0F85" w14:paraId="2A241705" w14:textId="77777777" w:rsidTr="00163708">
        <w:tc>
          <w:tcPr>
            <w:tcW w:w="997" w:type="pct"/>
            <w:vMerge/>
          </w:tcPr>
          <w:p w14:paraId="1224AB0C" w14:textId="77777777" w:rsidR="00E2792A" w:rsidRPr="008F581F" w:rsidRDefault="00E2792A" w:rsidP="00163708">
            <w:pPr>
              <w:spacing w:after="0" w:line="240" w:lineRule="auto"/>
              <w:rPr>
                <w:rFonts w:ascii="Times New Roman" w:hAnsi="Times New Roman"/>
                <w:b/>
                <w:bCs/>
              </w:rPr>
            </w:pPr>
          </w:p>
        </w:tc>
        <w:tc>
          <w:tcPr>
            <w:tcW w:w="2762" w:type="pct"/>
          </w:tcPr>
          <w:p w14:paraId="23C2B6E4" w14:textId="77777777" w:rsidR="00E2792A" w:rsidRPr="008F581F" w:rsidRDefault="00E2792A" w:rsidP="00163708">
            <w:pPr>
              <w:spacing w:after="0" w:line="240" w:lineRule="auto"/>
              <w:jc w:val="both"/>
              <w:rPr>
                <w:rFonts w:ascii="Times New Roman" w:hAnsi="Times New Roman"/>
                <w:lang w:eastAsia="nl-NL"/>
              </w:rPr>
            </w:pPr>
            <w:r w:rsidRPr="008F581F">
              <w:rPr>
                <w:rFonts w:ascii="Times New Roman" w:hAnsi="Times New Roman"/>
                <w:b/>
                <w:bCs/>
              </w:rPr>
              <w:t>В том числе практических занятий и лабораторных работ</w:t>
            </w:r>
          </w:p>
        </w:tc>
        <w:tc>
          <w:tcPr>
            <w:tcW w:w="621" w:type="pct"/>
            <w:shd w:val="clear" w:color="auto" w:fill="FFFFFF"/>
            <w:vAlign w:val="center"/>
          </w:tcPr>
          <w:p w14:paraId="7FEEFFE6" w14:textId="77777777" w:rsidR="00E2792A" w:rsidRPr="008F581F" w:rsidRDefault="00E2792A" w:rsidP="00163708">
            <w:pPr>
              <w:spacing w:after="0"/>
              <w:jc w:val="center"/>
              <w:rPr>
                <w:rFonts w:ascii="Times New Roman" w:hAnsi="Times New Roman"/>
                <w:b/>
                <w:bCs/>
                <w:lang w:val="en-US"/>
              </w:rPr>
            </w:pPr>
            <w:r w:rsidRPr="008F581F">
              <w:rPr>
                <w:rFonts w:ascii="Times New Roman" w:hAnsi="Times New Roman"/>
                <w:b/>
                <w:bCs/>
                <w:lang w:val="en-US"/>
              </w:rPr>
              <w:t>1</w:t>
            </w:r>
          </w:p>
        </w:tc>
        <w:tc>
          <w:tcPr>
            <w:tcW w:w="620" w:type="pct"/>
            <w:vMerge/>
          </w:tcPr>
          <w:p w14:paraId="0EDC07CE" w14:textId="77777777" w:rsidR="00E2792A" w:rsidRPr="008F581F" w:rsidRDefault="00E2792A" w:rsidP="00163708">
            <w:pPr>
              <w:spacing w:after="0"/>
              <w:rPr>
                <w:rFonts w:ascii="Times New Roman" w:hAnsi="Times New Roman"/>
                <w:b/>
                <w:bCs/>
              </w:rPr>
            </w:pPr>
          </w:p>
        </w:tc>
      </w:tr>
      <w:tr w:rsidR="00E2792A" w:rsidRPr="009A0F85" w14:paraId="6123E3ED" w14:textId="77777777" w:rsidTr="00163708">
        <w:tc>
          <w:tcPr>
            <w:tcW w:w="997" w:type="pct"/>
            <w:vMerge/>
          </w:tcPr>
          <w:p w14:paraId="4593E299" w14:textId="77777777" w:rsidR="00E2792A" w:rsidRPr="008F581F" w:rsidRDefault="00E2792A" w:rsidP="00163708">
            <w:pPr>
              <w:spacing w:after="0" w:line="240" w:lineRule="auto"/>
              <w:rPr>
                <w:rFonts w:ascii="Times New Roman" w:hAnsi="Times New Roman"/>
                <w:b/>
                <w:bCs/>
              </w:rPr>
            </w:pPr>
          </w:p>
        </w:tc>
        <w:tc>
          <w:tcPr>
            <w:tcW w:w="2762" w:type="pct"/>
          </w:tcPr>
          <w:p w14:paraId="5568E1DF" w14:textId="77777777" w:rsidR="00E2792A" w:rsidRPr="008F581F" w:rsidRDefault="00E2792A" w:rsidP="00163708">
            <w:pPr>
              <w:spacing w:after="0" w:line="240" w:lineRule="auto"/>
              <w:jc w:val="both"/>
              <w:rPr>
                <w:rFonts w:ascii="Times New Roman" w:hAnsi="Times New Roman"/>
                <w:lang w:eastAsia="nl-NL"/>
              </w:rPr>
            </w:pPr>
            <w:r w:rsidRPr="008F581F">
              <w:rPr>
                <w:rFonts w:ascii="Times New Roman" w:hAnsi="Times New Roman"/>
                <w:b/>
                <w:lang w:eastAsia="nl-NL"/>
              </w:rPr>
              <w:t>Практическое занятие 8.</w:t>
            </w:r>
            <w:r w:rsidRPr="008F581F">
              <w:rPr>
                <w:rFonts w:ascii="Times New Roman" w:hAnsi="Times New Roman"/>
                <w:lang w:eastAsia="nl-NL"/>
              </w:rPr>
              <w:t xml:space="preserve"> Составление кроссворда «Основы психического </w:t>
            </w:r>
            <w:proofErr w:type="spellStart"/>
            <w:r w:rsidRPr="008F581F">
              <w:rPr>
                <w:rFonts w:ascii="Times New Roman" w:hAnsi="Times New Roman"/>
                <w:lang w:eastAsia="nl-NL"/>
              </w:rPr>
              <w:t>дизонтогенеза</w:t>
            </w:r>
            <w:proofErr w:type="spellEnd"/>
            <w:r w:rsidRPr="008F581F">
              <w:rPr>
                <w:rFonts w:ascii="Times New Roman" w:hAnsi="Times New Roman"/>
                <w:lang w:eastAsia="nl-NL"/>
              </w:rPr>
              <w:t>»</w:t>
            </w:r>
          </w:p>
        </w:tc>
        <w:tc>
          <w:tcPr>
            <w:tcW w:w="621" w:type="pct"/>
            <w:shd w:val="clear" w:color="auto" w:fill="FFFFFF"/>
            <w:vAlign w:val="center"/>
          </w:tcPr>
          <w:p w14:paraId="33ADFD22" w14:textId="77777777" w:rsidR="00E2792A" w:rsidRPr="008F581F" w:rsidRDefault="00E2792A" w:rsidP="00163708">
            <w:pPr>
              <w:spacing w:after="0"/>
              <w:jc w:val="center"/>
              <w:rPr>
                <w:rFonts w:ascii="Times New Roman" w:hAnsi="Times New Roman"/>
                <w:bCs/>
                <w:lang w:val="en-US"/>
              </w:rPr>
            </w:pPr>
            <w:r w:rsidRPr="008F581F">
              <w:rPr>
                <w:rFonts w:ascii="Times New Roman" w:hAnsi="Times New Roman"/>
                <w:bCs/>
                <w:lang w:val="en-US"/>
              </w:rPr>
              <w:t>1</w:t>
            </w:r>
          </w:p>
        </w:tc>
        <w:tc>
          <w:tcPr>
            <w:tcW w:w="620" w:type="pct"/>
            <w:vMerge/>
          </w:tcPr>
          <w:p w14:paraId="34D4C204" w14:textId="77777777" w:rsidR="00E2792A" w:rsidRPr="008F581F" w:rsidRDefault="00E2792A" w:rsidP="00163708">
            <w:pPr>
              <w:spacing w:after="0"/>
              <w:rPr>
                <w:rFonts w:ascii="Times New Roman" w:hAnsi="Times New Roman"/>
                <w:b/>
                <w:bCs/>
              </w:rPr>
            </w:pPr>
          </w:p>
        </w:tc>
      </w:tr>
      <w:tr w:rsidR="00E2792A" w:rsidRPr="009A0F85" w14:paraId="7D790CCD" w14:textId="77777777" w:rsidTr="00163708">
        <w:tc>
          <w:tcPr>
            <w:tcW w:w="3760" w:type="pct"/>
            <w:gridSpan w:val="2"/>
          </w:tcPr>
          <w:p w14:paraId="38EBD816" w14:textId="77777777" w:rsidR="00E2792A" w:rsidRPr="008F581F" w:rsidRDefault="00E2792A" w:rsidP="00163708">
            <w:pPr>
              <w:spacing w:after="0" w:line="240" w:lineRule="auto"/>
              <w:jc w:val="both"/>
              <w:rPr>
                <w:rFonts w:ascii="Times New Roman" w:hAnsi="Times New Roman"/>
                <w:bCs/>
              </w:rPr>
            </w:pPr>
            <w:r w:rsidRPr="008F581F">
              <w:rPr>
                <w:rFonts w:ascii="Times New Roman" w:hAnsi="Times New Roman"/>
                <w:b/>
                <w:bCs/>
              </w:rPr>
              <w:t>Раздел 3. Психологические закономерности  развития лиц с особыми образовательными потребностями</w:t>
            </w:r>
          </w:p>
        </w:tc>
        <w:tc>
          <w:tcPr>
            <w:tcW w:w="621" w:type="pct"/>
            <w:shd w:val="clear" w:color="auto" w:fill="FFFFFF"/>
            <w:vAlign w:val="center"/>
          </w:tcPr>
          <w:p w14:paraId="4ACD876D"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bCs/>
              </w:rPr>
              <w:t>1</w:t>
            </w:r>
            <w:r w:rsidRPr="008F581F">
              <w:rPr>
                <w:rFonts w:ascii="Times New Roman" w:hAnsi="Times New Roman"/>
                <w:b/>
                <w:bCs/>
                <w:lang w:val="en-US"/>
              </w:rPr>
              <w:t>8</w:t>
            </w:r>
            <w:r w:rsidRPr="008F581F">
              <w:rPr>
                <w:rFonts w:ascii="Times New Roman" w:hAnsi="Times New Roman"/>
                <w:b/>
                <w:bCs/>
              </w:rPr>
              <w:t>/9</w:t>
            </w:r>
          </w:p>
        </w:tc>
        <w:tc>
          <w:tcPr>
            <w:tcW w:w="620" w:type="pct"/>
          </w:tcPr>
          <w:p w14:paraId="49D14CB8" w14:textId="77777777" w:rsidR="00E2792A" w:rsidRPr="008F581F" w:rsidRDefault="00E2792A" w:rsidP="00163708">
            <w:pPr>
              <w:spacing w:after="0"/>
              <w:rPr>
                <w:rFonts w:ascii="Times New Roman" w:hAnsi="Times New Roman"/>
                <w:b/>
                <w:bCs/>
              </w:rPr>
            </w:pPr>
          </w:p>
        </w:tc>
      </w:tr>
      <w:tr w:rsidR="00E2792A" w:rsidRPr="009A0F85" w14:paraId="2F05B59A" w14:textId="77777777" w:rsidTr="00163708">
        <w:tc>
          <w:tcPr>
            <w:tcW w:w="997" w:type="pct"/>
            <w:vMerge w:val="restart"/>
          </w:tcPr>
          <w:p w14:paraId="27ED0C23"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 xml:space="preserve">Тема 3.1 Психологические </w:t>
            </w:r>
            <w:r w:rsidRPr="008F581F">
              <w:rPr>
                <w:rFonts w:ascii="Times New Roman" w:hAnsi="Times New Roman"/>
                <w:b/>
                <w:bCs/>
              </w:rPr>
              <w:lastRenderedPageBreak/>
              <w:t>закономерности развития лиц с интеллектуальными нарушениями</w:t>
            </w:r>
          </w:p>
        </w:tc>
        <w:tc>
          <w:tcPr>
            <w:tcW w:w="2762" w:type="pct"/>
          </w:tcPr>
          <w:p w14:paraId="4BF75156" w14:textId="77777777" w:rsidR="00E2792A" w:rsidRPr="008F581F" w:rsidRDefault="00E2792A" w:rsidP="00163708">
            <w:pPr>
              <w:spacing w:after="0" w:line="240" w:lineRule="auto"/>
              <w:jc w:val="both"/>
              <w:rPr>
                <w:rFonts w:ascii="Times New Roman" w:hAnsi="Times New Roman"/>
                <w:lang w:eastAsia="nl-NL"/>
              </w:rPr>
            </w:pPr>
            <w:r w:rsidRPr="008F581F">
              <w:rPr>
                <w:rFonts w:ascii="Times New Roman" w:hAnsi="Times New Roman"/>
                <w:b/>
                <w:bCs/>
              </w:rPr>
              <w:lastRenderedPageBreak/>
              <w:t>Содержание</w:t>
            </w:r>
          </w:p>
        </w:tc>
        <w:tc>
          <w:tcPr>
            <w:tcW w:w="621" w:type="pct"/>
            <w:shd w:val="clear" w:color="auto" w:fill="FFFFFF"/>
            <w:vAlign w:val="center"/>
          </w:tcPr>
          <w:p w14:paraId="69F83A0A"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bCs/>
              </w:rPr>
              <w:t>2/1</w:t>
            </w:r>
          </w:p>
        </w:tc>
        <w:tc>
          <w:tcPr>
            <w:tcW w:w="620" w:type="pct"/>
            <w:vMerge w:val="restart"/>
          </w:tcPr>
          <w:p w14:paraId="72D77DC0"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01</w:t>
            </w:r>
          </w:p>
          <w:p w14:paraId="50003313"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lastRenderedPageBreak/>
              <w:t>ОК 02</w:t>
            </w:r>
          </w:p>
          <w:p w14:paraId="32B4315A"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05</w:t>
            </w:r>
          </w:p>
          <w:p w14:paraId="45D60E2E"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09</w:t>
            </w:r>
          </w:p>
          <w:p w14:paraId="3FEAD54D" w14:textId="77777777" w:rsidR="00E2792A" w:rsidRPr="008F581F" w:rsidRDefault="00E2792A" w:rsidP="00163708">
            <w:pPr>
              <w:spacing w:after="0"/>
              <w:jc w:val="center"/>
              <w:rPr>
                <w:rFonts w:ascii="Times New Roman" w:hAnsi="Times New Roman"/>
                <w:b/>
                <w:bCs/>
              </w:rPr>
            </w:pPr>
          </w:p>
        </w:tc>
      </w:tr>
      <w:tr w:rsidR="00E2792A" w:rsidRPr="009A0F85" w14:paraId="4E87BB6E" w14:textId="77777777" w:rsidTr="00163708">
        <w:tc>
          <w:tcPr>
            <w:tcW w:w="997" w:type="pct"/>
            <w:vMerge/>
          </w:tcPr>
          <w:p w14:paraId="0914AB7E" w14:textId="77777777" w:rsidR="00E2792A" w:rsidRPr="008F581F" w:rsidRDefault="00E2792A" w:rsidP="00163708">
            <w:pPr>
              <w:spacing w:after="0" w:line="240" w:lineRule="auto"/>
              <w:rPr>
                <w:rFonts w:ascii="Times New Roman" w:hAnsi="Times New Roman"/>
                <w:b/>
                <w:bCs/>
              </w:rPr>
            </w:pPr>
          </w:p>
        </w:tc>
        <w:tc>
          <w:tcPr>
            <w:tcW w:w="2762" w:type="pct"/>
          </w:tcPr>
          <w:p w14:paraId="7903AC61" w14:textId="77777777" w:rsidR="00E2792A" w:rsidRPr="008F581F" w:rsidRDefault="00E2792A" w:rsidP="00163708">
            <w:pPr>
              <w:spacing w:after="0" w:line="240" w:lineRule="auto"/>
              <w:jc w:val="both"/>
              <w:rPr>
                <w:rFonts w:ascii="Times New Roman" w:hAnsi="Times New Roman"/>
                <w:bCs/>
              </w:rPr>
            </w:pPr>
            <w:proofErr w:type="spellStart"/>
            <w:r w:rsidRPr="008F581F">
              <w:rPr>
                <w:rFonts w:ascii="Times New Roman" w:hAnsi="Times New Roman"/>
                <w:bCs/>
              </w:rPr>
              <w:t>Олигофренопсихология</w:t>
            </w:r>
            <w:proofErr w:type="spellEnd"/>
            <w:r w:rsidRPr="008F581F">
              <w:rPr>
                <w:rFonts w:ascii="Times New Roman" w:hAnsi="Times New Roman"/>
                <w:bCs/>
              </w:rPr>
              <w:t xml:space="preserve">. Причины интеллектуальных нарушений. Классификация по степени тяжести и </w:t>
            </w:r>
            <w:proofErr w:type="spellStart"/>
            <w:r w:rsidRPr="008F581F">
              <w:rPr>
                <w:rFonts w:ascii="Times New Roman" w:hAnsi="Times New Roman"/>
                <w:bCs/>
              </w:rPr>
              <w:t>этиопатогенетическому</w:t>
            </w:r>
            <w:proofErr w:type="spellEnd"/>
            <w:r w:rsidRPr="008F581F">
              <w:rPr>
                <w:rFonts w:ascii="Times New Roman" w:hAnsi="Times New Roman"/>
                <w:bCs/>
              </w:rPr>
              <w:t xml:space="preserve"> принципу. Особенности развития познавательной сферы. Особенности развития личности и эмоционально-волевой сферы. Особенности деятельности.</w:t>
            </w:r>
          </w:p>
        </w:tc>
        <w:tc>
          <w:tcPr>
            <w:tcW w:w="621" w:type="pct"/>
            <w:shd w:val="clear" w:color="auto" w:fill="FFFFFF"/>
            <w:vAlign w:val="center"/>
          </w:tcPr>
          <w:p w14:paraId="1CF8FA81" w14:textId="77777777" w:rsidR="00E2792A" w:rsidRPr="008F581F" w:rsidRDefault="00E2792A" w:rsidP="00163708">
            <w:pPr>
              <w:spacing w:after="0"/>
              <w:jc w:val="center"/>
              <w:rPr>
                <w:rFonts w:ascii="Times New Roman" w:hAnsi="Times New Roman"/>
                <w:bCs/>
              </w:rPr>
            </w:pPr>
            <w:r w:rsidRPr="008F581F">
              <w:rPr>
                <w:rFonts w:ascii="Times New Roman" w:hAnsi="Times New Roman"/>
                <w:bCs/>
              </w:rPr>
              <w:t>1</w:t>
            </w:r>
          </w:p>
        </w:tc>
        <w:tc>
          <w:tcPr>
            <w:tcW w:w="620" w:type="pct"/>
            <w:vMerge/>
          </w:tcPr>
          <w:p w14:paraId="16AEE4AF" w14:textId="77777777" w:rsidR="00E2792A" w:rsidRPr="008F581F" w:rsidRDefault="00E2792A" w:rsidP="00163708">
            <w:pPr>
              <w:spacing w:after="0"/>
              <w:rPr>
                <w:rFonts w:ascii="Times New Roman" w:hAnsi="Times New Roman"/>
                <w:b/>
                <w:bCs/>
              </w:rPr>
            </w:pPr>
          </w:p>
        </w:tc>
      </w:tr>
      <w:tr w:rsidR="00E2792A" w:rsidRPr="009A0F85" w14:paraId="10AFA00F" w14:textId="77777777" w:rsidTr="00163708">
        <w:tc>
          <w:tcPr>
            <w:tcW w:w="997" w:type="pct"/>
            <w:vMerge/>
          </w:tcPr>
          <w:p w14:paraId="482E4B18" w14:textId="77777777" w:rsidR="00E2792A" w:rsidRPr="008F581F" w:rsidRDefault="00E2792A" w:rsidP="00163708">
            <w:pPr>
              <w:spacing w:after="0" w:line="240" w:lineRule="auto"/>
              <w:rPr>
                <w:rFonts w:ascii="Times New Roman" w:hAnsi="Times New Roman"/>
                <w:b/>
                <w:bCs/>
              </w:rPr>
            </w:pPr>
          </w:p>
        </w:tc>
        <w:tc>
          <w:tcPr>
            <w:tcW w:w="2762" w:type="pct"/>
          </w:tcPr>
          <w:p w14:paraId="3303B348" w14:textId="77777777" w:rsidR="00E2792A" w:rsidRPr="008F581F" w:rsidRDefault="00E2792A" w:rsidP="00163708">
            <w:pPr>
              <w:spacing w:after="0" w:line="240" w:lineRule="auto"/>
              <w:jc w:val="both"/>
              <w:rPr>
                <w:rFonts w:ascii="Times New Roman" w:hAnsi="Times New Roman"/>
                <w:b/>
              </w:rPr>
            </w:pPr>
            <w:r w:rsidRPr="008F581F">
              <w:rPr>
                <w:rFonts w:ascii="Times New Roman" w:hAnsi="Times New Roman"/>
                <w:b/>
              </w:rPr>
              <w:t>В том числе практических занятий и лабораторных работ</w:t>
            </w:r>
          </w:p>
        </w:tc>
        <w:tc>
          <w:tcPr>
            <w:tcW w:w="621" w:type="pct"/>
            <w:shd w:val="clear" w:color="auto" w:fill="FFFFFF"/>
            <w:vAlign w:val="center"/>
          </w:tcPr>
          <w:p w14:paraId="3001A9A6" w14:textId="77777777" w:rsidR="00E2792A" w:rsidRPr="008F581F" w:rsidRDefault="00E2792A" w:rsidP="00163708">
            <w:pPr>
              <w:spacing w:after="0"/>
              <w:jc w:val="center"/>
              <w:rPr>
                <w:rFonts w:ascii="Times New Roman" w:hAnsi="Times New Roman"/>
                <w:b/>
                <w:bCs/>
                <w:lang w:val="en-US"/>
              </w:rPr>
            </w:pPr>
            <w:r w:rsidRPr="008F581F">
              <w:rPr>
                <w:rFonts w:ascii="Times New Roman" w:hAnsi="Times New Roman"/>
                <w:b/>
                <w:bCs/>
                <w:lang w:val="en-US"/>
              </w:rPr>
              <w:t>1</w:t>
            </w:r>
          </w:p>
        </w:tc>
        <w:tc>
          <w:tcPr>
            <w:tcW w:w="620" w:type="pct"/>
            <w:vMerge/>
          </w:tcPr>
          <w:p w14:paraId="4AD60CA3" w14:textId="77777777" w:rsidR="00E2792A" w:rsidRPr="008F581F" w:rsidRDefault="00E2792A" w:rsidP="00163708">
            <w:pPr>
              <w:spacing w:after="0"/>
              <w:rPr>
                <w:rFonts w:ascii="Times New Roman" w:hAnsi="Times New Roman"/>
                <w:b/>
                <w:bCs/>
              </w:rPr>
            </w:pPr>
          </w:p>
        </w:tc>
      </w:tr>
      <w:tr w:rsidR="00E2792A" w:rsidRPr="009A0F85" w14:paraId="5D3DBCB5" w14:textId="77777777" w:rsidTr="00163708">
        <w:tc>
          <w:tcPr>
            <w:tcW w:w="997" w:type="pct"/>
            <w:vMerge/>
          </w:tcPr>
          <w:p w14:paraId="3C9C26EE" w14:textId="77777777" w:rsidR="00E2792A" w:rsidRPr="008F581F" w:rsidRDefault="00E2792A" w:rsidP="00163708">
            <w:pPr>
              <w:spacing w:after="0" w:line="240" w:lineRule="auto"/>
              <w:rPr>
                <w:rFonts w:ascii="Times New Roman" w:hAnsi="Times New Roman"/>
                <w:b/>
                <w:bCs/>
              </w:rPr>
            </w:pPr>
          </w:p>
        </w:tc>
        <w:tc>
          <w:tcPr>
            <w:tcW w:w="2762" w:type="pct"/>
          </w:tcPr>
          <w:p w14:paraId="4D8E5D3D" w14:textId="77777777" w:rsidR="00E2792A" w:rsidRPr="008F581F" w:rsidRDefault="00E2792A" w:rsidP="00163708">
            <w:pPr>
              <w:spacing w:after="0" w:line="240" w:lineRule="auto"/>
              <w:jc w:val="both"/>
              <w:rPr>
                <w:rFonts w:ascii="Times New Roman" w:hAnsi="Times New Roman"/>
                <w:b/>
              </w:rPr>
            </w:pPr>
            <w:r w:rsidRPr="008F581F">
              <w:rPr>
                <w:rFonts w:ascii="Times New Roman" w:hAnsi="Times New Roman"/>
                <w:b/>
              </w:rPr>
              <w:t>Практическое занятие 9.</w:t>
            </w:r>
            <w:r w:rsidRPr="008F581F">
              <w:rPr>
                <w:rFonts w:ascii="Times New Roman" w:hAnsi="Times New Roman"/>
              </w:rPr>
              <w:t xml:space="preserve"> Анализ особенностей развития познавательной сферы, личности, эмоционально-волевой сферы и деятельности ребенка дошкольного возраста с интеллектуальными нарушениями.</w:t>
            </w:r>
          </w:p>
        </w:tc>
        <w:tc>
          <w:tcPr>
            <w:tcW w:w="621" w:type="pct"/>
            <w:shd w:val="clear" w:color="auto" w:fill="FFFFFF"/>
            <w:vAlign w:val="center"/>
          </w:tcPr>
          <w:p w14:paraId="699BD2C3" w14:textId="77777777" w:rsidR="00E2792A" w:rsidRPr="008F581F" w:rsidRDefault="00E2792A" w:rsidP="00163708">
            <w:pPr>
              <w:spacing w:after="0"/>
              <w:jc w:val="center"/>
              <w:rPr>
                <w:rFonts w:ascii="Times New Roman" w:hAnsi="Times New Roman"/>
                <w:bCs/>
                <w:lang w:val="en-US"/>
              </w:rPr>
            </w:pPr>
            <w:r w:rsidRPr="008F581F">
              <w:rPr>
                <w:rFonts w:ascii="Times New Roman" w:hAnsi="Times New Roman"/>
                <w:bCs/>
                <w:lang w:val="en-US"/>
              </w:rPr>
              <w:t>1</w:t>
            </w:r>
          </w:p>
        </w:tc>
        <w:tc>
          <w:tcPr>
            <w:tcW w:w="620" w:type="pct"/>
            <w:vMerge/>
          </w:tcPr>
          <w:p w14:paraId="19F1685F" w14:textId="77777777" w:rsidR="00E2792A" w:rsidRPr="008F581F" w:rsidRDefault="00E2792A" w:rsidP="00163708">
            <w:pPr>
              <w:spacing w:after="0"/>
              <w:rPr>
                <w:rFonts w:ascii="Times New Roman" w:hAnsi="Times New Roman"/>
                <w:b/>
                <w:bCs/>
              </w:rPr>
            </w:pPr>
          </w:p>
        </w:tc>
      </w:tr>
      <w:tr w:rsidR="00E2792A" w:rsidRPr="009A0F85" w14:paraId="3734987A" w14:textId="77777777" w:rsidTr="00163708">
        <w:tc>
          <w:tcPr>
            <w:tcW w:w="997" w:type="pct"/>
            <w:vMerge w:val="restart"/>
          </w:tcPr>
          <w:p w14:paraId="247D4E70"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Тема 3.2 Психологические закономерности развития лиц с задержкой психического развития</w:t>
            </w:r>
          </w:p>
        </w:tc>
        <w:tc>
          <w:tcPr>
            <w:tcW w:w="2762" w:type="pct"/>
          </w:tcPr>
          <w:p w14:paraId="7636DAA1" w14:textId="77777777" w:rsidR="00E2792A" w:rsidRPr="008F581F" w:rsidRDefault="00E2792A" w:rsidP="00163708">
            <w:pPr>
              <w:spacing w:after="0" w:line="240" w:lineRule="auto"/>
              <w:jc w:val="both"/>
              <w:rPr>
                <w:rFonts w:ascii="Times New Roman" w:hAnsi="Times New Roman"/>
                <w:bCs/>
              </w:rPr>
            </w:pPr>
            <w:r w:rsidRPr="008F581F">
              <w:rPr>
                <w:rFonts w:ascii="Times New Roman" w:hAnsi="Times New Roman"/>
                <w:b/>
                <w:bCs/>
              </w:rPr>
              <w:t>Содержание</w:t>
            </w:r>
          </w:p>
        </w:tc>
        <w:tc>
          <w:tcPr>
            <w:tcW w:w="621" w:type="pct"/>
            <w:shd w:val="clear" w:color="auto" w:fill="FFFFFF"/>
            <w:vAlign w:val="center"/>
          </w:tcPr>
          <w:p w14:paraId="316E3851"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bCs/>
              </w:rPr>
              <w:t>2/1</w:t>
            </w:r>
          </w:p>
        </w:tc>
        <w:tc>
          <w:tcPr>
            <w:tcW w:w="620" w:type="pct"/>
            <w:vMerge w:val="restart"/>
          </w:tcPr>
          <w:p w14:paraId="6C734F91"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01</w:t>
            </w:r>
          </w:p>
          <w:p w14:paraId="1EC06D35"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02</w:t>
            </w:r>
          </w:p>
          <w:p w14:paraId="572A43B9"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05</w:t>
            </w:r>
          </w:p>
          <w:p w14:paraId="0B74F643"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09</w:t>
            </w:r>
          </w:p>
          <w:p w14:paraId="21182AF4" w14:textId="77777777" w:rsidR="00E2792A" w:rsidRPr="008F581F" w:rsidRDefault="00E2792A" w:rsidP="00163708">
            <w:pPr>
              <w:spacing w:after="0"/>
              <w:jc w:val="center"/>
              <w:rPr>
                <w:rFonts w:ascii="Times New Roman" w:hAnsi="Times New Roman"/>
                <w:b/>
                <w:bCs/>
              </w:rPr>
            </w:pPr>
          </w:p>
        </w:tc>
      </w:tr>
      <w:tr w:rsidR="00E2792A" w:rsidRPr="009A0F85" w14:paraId="784902A2" w14:textId="77777777" w:rsidTr="00163708">
        <w:tc>
          <w:tcPr>
            <w:tcW w:w="997" w:type="pct"/>
            <w:vMerge/>
          </w:tcPr>
          <w:p w14:paraId="77CA3EE2" w14:textId="77777777" w:rsidR="00E2792A" w:rsidRPr="008F581F" w:rsidRDefault="00E2792A" w:rsidP="00163708">
            <w:pPr>
              <w:spacing w:after="0" w:line="240" w:lineRule="auto"/>
              <w:rPr>
                <w:rFonts w:ascii="Times New Roman" w:hAnsi="Times New Roman"/>
                <w:b/>
                <w:bCs/>
              </w:rPr>
            </w:pPr>
          </w:p>
        </w:tc>
        <w:tc>
          <w:tcPr>
            <w:tcW w:w="2762" w:type="pct"/>
          </w:tcPr>
          <w:p w14:paraId="24DB57A5" w14:textId="77777777" w:rsidR="00E2792A" w:rsidRPr="008F581F" w:rsidRDefault="00E2792A" w:rsidP="00163708">
            <w:pPr>
              <w:spacing w:after="0" w:line="240" w:lineRule="auto"/>
              <w:jc w:val="both"/>
              <w:rPr>
                <w:rFonts w:ascii="Times New Roman" w:hAnsi="Times New Roman"/>
                <w:lang w:eastAsia="nl-NL"/>
              </w:rPr>
            </w:pPr>
            <w:r w:rsidRPr="008F581F">
              <w:rPr>
                <w:rFonts w:ascii="Times New Roman" w:hAnsi="Times New Roman"/>
                <w:lang w:eastAsia="nl-NL"/>
              </w:rPr>
              <w:t xml:space="preserve">Предмет и задачи психологии детей со слабовыраженными отклонениями в психическом развитии. Причины и механизмы слабовыраженных отклонений. Классификация по степени тяжести и </w:t>
            </w:r>
            <w:proofErr w:type="spellStart"/>
            <w:r w:rsidRPr="008F581F">
              <w:rPr>
                <w:rFonts w:ascii="Times New Roman" w:hAnsi="Times New Roman"/>
                <w:lang w:eastAsia="nl-NL"/>
              </w:rPr>
              <w:t>этиопатогенетическому</w:t>
            </w:r>
            <w:proofErr w:type="spellEnd"/>
            <w:r w:rsidRPr="008F581F">
              <w:rPr>
                <w:rFonts w:ascii="Times New Roman" w:hAnsi="Times New Roman"/>
                <w:lang w:eastAsia="nl-NL"/>
              </w:rPr>
              <w:t xml:space="preserve"> принципу. Особенности развития познавательной сферы детей с задержкой психического развития. Особенности развития личности и эмоционально-волевой сферы. Особенности деятельности детей, имеющих слабовыраженные отклонения в психофизическом развитии.</w:t>
            </w:r>
          </w:p>
        </w:tc>
        <w:tc>
          <w:tcPr>
            <w:tcW w:w="621" w:type="pct"/>
            <w:shd w:val="clear" w:color="auto" w:fill="FFFFFF"/>
            <w:vAlign w:val="center"/>
          </w:tcPr>
          <w:p w14:paraId="0DBE0C04" w14:textId="77777777" w:rsidR="00E2792A" w:rsidRPr="008F581F" w:rsidRDefault="00E2792A" w:rsidP="00163708">
            <w:pPr>
              <w:spacing w:after="0"/>
              <w:jc w:val="center"/>
              <w:rPr>
                <w:rFonts w:ascii="Times New Roman" w:hAnsi="Times New Roman"/>
                <w:bCs/>
                <w:lang w:val="en-US"/>
              </w:rPr>
            </w:pPr>
            <w:r w:rsidRPr="008F581F">
              <w:rPr>
                <w:rFonts w:ascii="Times New Roman" w:hAnsi="Times New Roman"/>
                <w:bCs/>
                <w:lang w:val="en-US"/>
              </w:rPr>
              <w:t>1</w:t>
            </w:r>
          </w:p>
        </w:tc>
        <w:tc>
          <w:tcPr>
            <w:tcW w:w="620" w:type="pct"/>
            <w:vMerge/>
          </w:tcPr>
          <w:p w14:paraId="4EDFBC56" w14:textId="77777777" w:rsidR="00E2792A" w:rsidRPr="008F581F" w:rsidRDefault="00E2792A" w:rsidP="00163708">
            <w:pPr>
              <w:spacing w:after="0"/>
              <w:rPr>
                <w:rFonts w:ascii="Times New Roman" w:hAnsi="Times New Roman"/>
                <w:b/>
                <w:bCs/>
              </w:rPr>
            </w:pPr>
          </w:p>
        </w:tc>
      </w:tr>
      <w:tr w:rsidR="00E2792A" w:rsidRPr="009A0F85" w14:paraId="0A904F7F" w14:textId="77777777" w:rsidTr="00163708">
        <w:tc>
          <w:tcPr>
            <w:tcW w:w="997" w:type="pct"/>
            <w:vMerge/>
          </w:tcPr>
          <w:p w14:paraId="23F7076D" w14:textId="77777777" w:rsidR="00E2792A" w:rsidRPr="008F581F" w:rsidRDefault="00E2792A" w:rsidP="00163708">
            <w:pPr>
              <w:spacing w:after="0" w:line="240" w:lineRule="auto"/>
              <w:rPr>
                <w:rFonts w:ascii="Times New Roman" w:hAnsi="Times New Roman"/>
                <w:b/>
                <w:bCs/>
              </w:rPr>
            </w:pPr>
          </w:p>
        </w:tc>
        <w:tc>
          <w:tcPr>
            <w:tcW w:w="2762" w:type="pct"/>
          </w:tcPr>
          <w:p w14:paraId="56E49CC4" w14:textId="77777777" w:rsidR="00E2792A" w:rsidRPr="008F581F" w:rsidRDefault="00E2792A" w:rsidP="00163708">
            <w:pPr>
              <w:spacing w:after="0" w:line="240" w:lineRule="auto"/>
              <w:jc w:val="both"/>
              <w:rPr>
                <w:rFonts w:ascii="Times New Roman" w:hAnsi="Times New Roman"/>
                <w:b/>
                <w:lang w:eastAsia="nl-NL"/>
              </w:rPr>
            </w:pPr>
            <w:r w:rsidRPr="008F581F">
              <w:rPr>
                <w:rFonts w:ascii="Times New Roman" w:hAnsi="Times New Roman"/>
                <w:b/>
                <w:bCs/>
              </w:rPr>
              <w:t>В том числе практических занятий и лабораторных работ</w:t>
            </w:r>
          </w:p>
        </w:tc>
        <w:tc>
          <w:tcPr>
            <w:tcW w:w="621" w:type="pct"/>
            <w:shd w:val="clear" w:color="auto" w:fill="FFFFFF"/>
            <w:vAlign w:val="center"/>
          </w:tcPr>
          <w:p w14:paraId="1B5EDF93" w14:textId="77777777" w:rsidR="00E2792A" w:rsidRPr="008F581F" w:rsidRDefault="00E2792A" w:rsidP="00163708">
            <w:pPr>
              <w:spacing w:after="0"/>
              <w:jc w:val="center"/>
              <w:rPr>
                <w:rFonts w:ascii="Times New Roman" w:hAnsi="Times New Roman"/>
                <w:b/>
                <w:bCs/>
                <w:lang w:val="en-US"/>
              </w:rPr>
            </w:pPr>
            <w:r w:rsidRPr="008F581F">
              <w:rPr>
                <w:rFonts w:ascii="Times New Roman" w:hAnsi="Times New Roman"/>
                <w:b/>
                <w:bCs/>
                <w:lang w:val="en-US"/>
              </w:rPr>
              <w:t>1</w:t>
            </w:r>
          </w:p>
        </w:tc>
        <w:tc>
          <w:tcPr>
            <w:tcW w:w="620" w:type="pct"/>
            <w:vMerge/>
          </w:tcPr>
          <w:p w14:paraId="21B3D21C" w14:textId="77777777" w:rsidR="00E2792A" w:rsidRPr="008F581F" w:rsidRDefault="00E2792A" w:rsidP="00163708">
            <w:pPr>
              <w:spacing w:after="0"/>
              <w:rPr>
                <w:rFonts w:ascii="Times New Roman" w:hAnsi="Times New Roman"/>
                <w:b/>
                <w:bCs/>
              </w:rPr>
            </w:pPr>
          </w:p>
        </w:tc>
      </w:tr>
      <w:tr w:rsidR="00E2792A" w:rsidRPr="009A0F85" w14:paraId="2795FAFE" w14:textId="77777777" w:rsidTr="00163708">
        <w:tc>
          <w:tcPr>
            <w:tcW w:w="997" w:type="pct"/>
            <w:vMerge/>
          </w:tcPr>
          <w:p w14:paraId="5D466E03" w14:textId="77777777" w:rsidR="00E2792A" w:rsidRPr="008F581F" w:rsidRDefault="00E2792A" w:rsidP="00163708">
            <w:pPr>
              <w:spacing w:after="0" w:line="240" w:lineRule="auto"/>
              <w:rPr>
                <w:rFonts w:ascii="Times New Roman" w:hAnsi="Times New Roman"/>
                <w:b/>
                <w:bCs/>
              </w:rPr>
            </w:pPr>
          </w:p>
        </w:tc>
        <w:tc>
          <w:tcPr>
            <w:tcW w:w="2762" w:type="pct"/>
          </w:tcPr>
          <w:p w14:paraId="71F74FBD" w14:textId="77777777" w:rsidR="00E2792A" w:rsidRPr="008F581F" w:rsidRDefault="00E2792A" w:rsidP="00163708">
            <w:pPr>
              <w:spacing w:after="0" w:line="240" w:lineRule="auto"/>
              <w:jc w:val="both"/>
              <w:rPr>
                <w:rFonts w:ascii="Times New Roman" w:hAnsi="Times New Roman"/>
                <w:lang w:eastAsia="nl-NL"/>
              </w:rPr>
            </w:pPr>
            <w:r w:rsidRPr="008F581F">
              <w:rPr>
                <w:rFonts w:ascii="Times New Roman" w:hAnsi="Times New Roman"/>
                <w:b/>
                <w:lang w:eastAsia="nl-NL"/>
              </w:rPr>
              <w:t>Практическое занятие 10.</w:t>
            </w:r>
            <w:r w:rsidRPr="008F581F">
              <w:rPr>
                <w:rFonts w:ascii="Times New Roman" w:hAnsi="Times New Roman"/>
                <w:lang w:eastAsia="nl-NL"/>
              </w:rPr>
              <w:t xml:space="preserve"> Составление сравнительной таблицы «Особенности формирования психических процессов у детей с нормальным развитием, задержкой психического развития и интеллектуальными нарушениями»</w:t>
            </w:r>
          </w:p>
          <w:p w14:paraId="37BB0005" w14:textId="77777777" w:rsidR="00E2792A" w:rsidRPr="008F581F" w:rsidRDefault="00E2792A" w:rsidP="00163708">
            <w:pPr>
              <w:spacing w:after="0" w:line="240" w:lineRule="auto"/>
              <w:jc w:val="both"/>
              <w:rPr>
                <w:rFonts w:ascii="Times New Roman" w:hAnsi="Times New Roman"/>
                <w:lang w:eastAsia="nl-NL"/>
              </w:rPr>
            </w:pPr>
          </w:p>
        </w:tc>
        <w:tc>
          <w:tcPr>
            <w:tcW w:w="621" w:type="pct"/>
            <w:shd w:val="clear" w:color="auto" w:fill="FFFFFF"/>
            <w:vAlign w:val="center"/>
          </w:tcPr>
          <w:p w14:paraId="1BFC8B1F" w14:textId="77777777" w:rsidR="00E2792A" w:rsidRPr="008F581F" w:rsidRDefault="00E2792A" w:rsidP="00163708">
            <w:pPr>
              <w:spacing w:after="0"/>
              <w:jc w:val="center"/>
              <w:rPr>
                <w:rFonts w:ascii="Times New Roman" w:hAnsi="Times New Roman"/>
                <w:bCs/>
                <w:lang w:val="en-US"/>
              </w:rPr>
            </w:pPr>
            <w:r w:rsidRPr="008F581F">
              <w:rPr>
                <w:rFonts w:ascii="Times New Roman" w:hAnsi="Times New Roman"/>
                <w:bCs/>
                <w:lang w:val="en-US"/>
              </w:rPr>
              <w:t>1</w:t>
            </w:r>
          </w:p>
        </w:tc>
        <w:tc>
          <w:tcPr>
            <w:tcW w:w="620" w:type="pct"/>
            <w:vMerge/>
          </w:tcPr>
          <w:p w14:paraId="4271ECCB" w14:textId="77777777" w:rsidR="00E2792A" w:rsidRPr="008F581F" w:rsidRDefault="00E2792A" w:rsidP="00163708">
            <w:pPr>
              <w:spacing w:after="0"/>
              <w:rPr>
                <w:rFonts w:ascii="Times New Roman" w:hAnsi="Times New Roman"/>
                <w:b/>
                <w:bCs/>
              </w:rPr>
            </w:pPr>
          </w:p>
        </w:tc>
      </w:tr>
      <w:tr w:rsidR="00E2792A" w:rsidRPr="009A0F85" w14:paraId="5C38EF46" w14:textId="77777777" w:rsidTr="00163708">
        <w:tc>
          <w:tcPr>
            <w:tcW w:w="997" w:type="pct"/>
            <w:vMerge w:val="restart"/>
          </w:tcPr>
          <w:p w14:paraId="3FCAB48C" w14:textId="77777777" w:rsidR="00E2792A" w:rsidRPr="008F581F" w:rsidRDefault="00E2792A" w:rsidP="00163708">
            <w:pPr>
              <w:spacing w:after="0" w:line="240" w:lineRule="auto"/>
              <w:rPr>
                <w:rFonts w:ascii="Times New Roman" w:hAnsi="Times New Roman"/>
                <w:bCs/>
                <w:lang w:eastAsia="nl-NL"/>
              </w:rPr>
            </w:pPr>
            <w:r w:rsidRPr="008F581F">
              <w:rPr>
                <w:rFonts w:ascii="Times New Roman" w:hAnsi="Times New Roman"/>
                <w:b/>
                <w:bCs/>
              </w:rPr>
              <w:t>Тема 3.3 Психологические закономерности развития лиц с нарушениями слуха</w:t>
            </w:r>
          </w:p>
        </w:tc>
        <w:tc>
          <w:tcPr>
            <w:tcW w:w="2762" w:type="pct"/>
          </w:tcPr>
          <w:p w14:paraId="5E7D2344" w14:textId="77777777" w:rsidR="00E2792A" w:rsidRPr="008F581F" w:rsidRDefault="00E2792A" w:rsidP="00163708">
            <w:pPr>
              <w:spacing w:after="0" w:line="240" w:lineRule="auto"/>
              <w:jc w:val="both"/>
              <w:rPr>
                <w:rFonts w:ascii="Times New Roman" w:hAnsi="Times New Roman"/>
                <w:b/>
                <w:lang w:eastAsia="nl-NL"/>
              </w:rPr>
            </w:pPr>
            <w:r w:rsidRPr="008F581F">
              <w:rPr>
                <w:rFonts w:ascii="Times New Roman" w:hAnsi="Times New Roman"/>
                <w:b/>
                <w:lang w:eastAsia="nl-NL"/>
              </w:rPr>
              <w:t>Содержание</w:t>
            </w:r>
          </w:p>
        </w:tc>
        <w:tc>
          <w:tcPr>
            <w:tcW w:w="621" w:type="pct"/>
            <w:shd w:val="clear" w:color="auto" w:fill="FFFFFF"/>
            <w:vAlign w:val="center"/>
          </w:tcPr>
          <w:p w14:paraId="01BEE1B1"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bCs/>
              </w:rPr>
              <w:t>2/1</w:t>
            </w:r>
          </w:p>
        </w:tc>
        <w:tc>
          <w:tcPr>
            <w:tcW w:w="620" w:type="pct"/>
            <w:vMerge w:val="restart"/>
          </w:tcPr>
          <w:p w14:paraId="12E4EBB1"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01</w:t>
            </w:r>
          </w:p>
          <w:p w14:paraId="7332951B"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02</w:t>
            </w:r>
          </w:p>
          <w:p w14:paraId="768F194D"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05</w:t>
            </w:r>
          </w:p>
          <w:p w14:paraId="6ACA9FC6"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09</w:t>
            </w:r>
          </w:p>
          <w:p w14:paraId="7A60520E" w14:textId="77777777" w:rsidR="00E2792A" w:rsidRPr="008F581F" w:rsidRDefault="00E2792A" w:rsidP="00163708">
            <w:pPr>
              <w:spacing w:after="0"/>
              <w:jc w:val="center"/>
              <w:rPr>
                <w:rFonts w:ascii="Times New Roman" w:hAnsi="Times New Roman"/>
                <w:b/>
                <w:bCs/>
              </w:rPr>
            </w:pPr>
          </w:p>
        </w:tc>
      </w:tr>
      <w:tr w:rsidR="00E2792A" w:rsidRPr="009A0F85" w14:paraId="11C760EA" w14:textId="77777777" w:rsidTr="00163708">
        <w:tc>
          <w:tcPr>
            <w:tcW w:w="997" w:type="pct"/>
            <w:vMerge/>
          </w:tcPr>
          <w:p w14:paraId="0F404AF1" w14:textId="77777777" w:rsidR="00E2792A" w:rsidRPr="008F581F" w:rsidRDefault="00E2792A" w:rsidP="00163708">
            <w:pPr>
              <w:pStyle w:val="1"/>
              <w:spacing w:before="0" w:after="0"/>
              <w:jc w:val="both"/>
              <w:textAlignment w:val="baseline"/>
              <w:rPr>
                <w:rFonts w:ascii="Times New Roman" w:hAnsi="Times New Roman"/>
                <w:kern w:val="0"/>
                <w:sz w:val="22"/>
                <w:szCs w:val="22"/>
                <w:lang w:val="ru-RU" w:eastAsia="ru-RU"/>
              </w:rPr>
            </w:pPr>
          </w:p>
        </w:tc>
        <w:tc>
          <w:tcPr>
            <w:tcW w:w="2762" w:type="pct"/>
          </w:tcPr>
          <w:p w14:paraId="3087B25A" w14:textId="77777777" w:rsidR="00E2792A" w:rsidRPr="008F581F" w:rsidRDefault="00E2792A" w:rsidP="00163708">
            <w:pPr>
              <w:spacing w:after="0" w:line="240" w:lineRule="auto"/>
              <w:jc w:val="both"/>
              <w:rPr>
                <w:rFonts w:ascii="Times New Roman" w:hAnsi="Times New Roman"/>
                <w:lang w:eastAsia="nl-NL"/>
              </w:rPr>
            </w:pPr>
            <w:proofErr w:type="spellStart"/>
            <w:r w:rsidRPr="008F581F">
              <w:rPr>
                <w:rFonts w:ascii="Times New Roman" w:hAnsi="Times New Roman"/>
                <w:lang w:eastAsia="nl-NL"/>
              </w:rPr>
              <w:t>Сурдопсихология</w:t>
            </w:r>
            <w:proofErr w:type="spellEnd"/>
            <w:r w:rsidRPr="008F581F">
              <w:rPr>
                <w:rFonts w:ascii="Times New Roman" w:hAnsi="Times New Roman"/>
                <w:lang w:eastAsia="nl-NL"/>
              </w:rPr>
              <w:t>. Причины нарушений слуха. Психолого-педагогическая классификация нарушений слуховой функции у детей. Особенности развития познавательной сферы у детей с нарушениями слуха. Особенности развития личности и эмоционально-волевой сферы. Особенности деятельности.</w:t>
            </w:r>
          </w:p>
        </w:tc>
        <w:tc>
          <w:tcPr>
            <w:tcW w:w="621" w:type="pct"/>
            <w:shd w:val="clear" w:color="auto" w:fill="FFFFFF"/>
            <w:vAlign w:val="center"/>
          </w:tcPr>
          <w:p w14:paraId="60D20661" w14:textId="77777777" w:rsidR="00E2792A" w:rsidRPr="008F581F" w:rsidRDefault="00E2792A" w:rsidP="00163708">
            <w:pPr>
              <w:spacing w:after="0"/>
              <w:jc w:val="center"/>
              <w:rPr>
                <w:rFonts w:ascii="Times New Roman" w:hAnsi="Times New Roman"/>
                <w:bCs/>
              </w:rPr>
            </w:pPr>
            <w:r w:rsidRPr="008F581F">
              <w:rPr>
                <w:rFonts w:ascii="Times New Roman" w:hAnsi="Times New Roman"/>
                <w:bCs/>
              </w:rPr>
              <w:t>1</w:t>
            </w:r>
          </w:p>
        </w:tc>
        <w:tc>
          <w:tcPr>
            <w:tcW w:w="620" w:type="pct"/>
            <w:vMerge/>
          </w:tcPr>
          <w:p w14:paraId="744B8F5A" w14:textId="77777777" w:rsidR="00E2792A" w:rsidRPr="008F581F" w:rsidRDefault="00E2792A" w:rsidP="00163708">
            <w:pPr>
              <w:spacing w:after="0"/>
              <w:rPr>
                <w:rFonts w:ascii="Times New Roman" w:hAnsi="Times New Roman"/>
                <w:b/>
                <w:bCs/>
              </w:rPr>
            </w:pPr>
          </w:p>
        </w:tc>
      </w:tr>
      <w:tr w:rsidR="00E2792A" w:rsidRPr="009A0F85" w14:paraId="343C0704" w14:textId="77777777" w:rsidTr="00163708">
        <w:tc>
          <w:tcPr>
            <w:tcW w:w="997" w:type="pct"/>
            <w:vMerge/>
          </w:tcPr>
          <w:p w14:paraId="28DDB62B" w14:textId="77777777" w:rsidR="00E2792A" w:rsidRPr="008F581F" w:rsidRDefault="00E2792A" w:rsidP="00163708">
            <w:pPr>
              <w:pStyle w:val="1"/>
              <w:spacing w:before="0" w:after="0"/>
              <w:jc w:val="both"/>
              <w:textAlignment w:val="baseline"/>
              <w:rPr>
                <w:rFonts w:ascii="Times New Roman" w:hAnsi="Times New Roman"/>
                <w:kern w:val="0"/>
                <w:sz w:val="22"/>
                <w:szCs w:val="22"/>
                <w:lang w:val="ru-RU" w:eastAsia="ru-RU"/>
              </w:rPr>
            </w:pPr>
          </w:p>
        </w:tc>
        <w:tc>
          <w:tcPr>
            <w:tcW w:w="2762" w:type="pct"/>
          </w:tcPr>
          <w:p w14:paraId="5CA25C32" w14:textId="77777777" w:rsidR="00E2792A" w:rsidRPr="008F581F" w:rsidRDefault="00E2792A" w:rsidP="00163708">
            <w:pPr>
              <w:spacing w:after="0" w:line="240" w:lineRule="auto"/>
              <w:jc w:val="both"/>
              <w:rPr>
                <w:rFonts w:ascii="Times New Roman" w:hAnsi="Times New Roman"/>
                <w:b/>
                <w:lang w:eastAsia="nl-NL"/>
              </w:rPr>
            </w:pPr>
            <w:r w:rsidRPr="008F581F">
              <w:rPr>
                <w:rFonts w:ascii="Times New Roman" w:hAnsi="Times New Roman"/>
                <w:b/>
                <w:lang w:eastAsia="nl-NL"/>
              </w:rPr>
              <w:t>В том числе практических занятий и лабораторных работ</w:t>
            </w:r>
          </w:p>
        </w:tc>
        <w:tc>
          <w:tcPr>
            <w:tcW w:w="621" w:type="pct"/>
            <w:shd w:val="clear" w:color="auto" w:fill="FFFFFF"/>
            <w:vAlign w:val="center"/>
          </w:tcPr>
          <w:p w14:paraId="5BB7DC6E"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bCs/>
              </w:rPr>
              <w:t>1</w:t>
            </w:r>
          </w:p>
        </w:tc>
        <w:tc>
          <w:tcPr>
            <w:tcW w:w="620" w:type="pct"/>
            <w:vMerge/>
          </w:tcPr>
          <w:p w14:paraId="379041E0" w14:textId="77777777" w:rsidR="00E2792A" w:rsidRPr="008F581F" w:rsidRDefault="00E2792A" w:rsidP="00163708">
            <w:pPr>
              <w:spacing w:after="0"/>
              <w:rPr>
                <w:rFonts w:ascii="Times New Roman" w:hAnsi="Times New Roman"/>
                <w:b/>
                <w:bCs/>
              </w:rPr>
            </w:pPr>
          </w:p>
        </w:tc>
      </w:tr>
      <w:tr w:rsidR="00E2792A" w:rsidRPr="009A0F85" w14:paraId="433F0F2E" w14:textId="77777777" w:rsidTr="00163708">
        <w:tc>
          <w:tcPr>
            <w:tcW w:w="997" w:type="pct"/>
            <w:vMerge/>
          </w:tcPr>
          <w:p w14:paraId="7DE5F9B8" w14:textId="77777777" w:rsidR="00E2792A" w:rsidRPr="008F581F" w:rsidRDefault="00E2792A" w:rsidP="00163708">
            <w:pPr>
              <w:spacing w:after="0" w:line="240" w:lineRule="auto"/>
              <w:rPr>
                <w:rFonts w:ascii="Times New Roman" w:hAnsi="Times New Roman"/>
                <w:b/>
                <w:bCs/>
              </w:rPr>
            </w:pPr>
          </w:p>
        </w:tc>
        <w:tc>
          <w:tcPr>
            <w:tcW w:w="2762" w:type="pct"/>
          </w:tcPr>
          <w:p w14:paraId="7AA9FCCE"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 xml:space="preserve">Практическое занятие 11. </w:t>
            </w:r>
            <w:r w:rsidRPr="008F581F">
              <w:rPr>
                <w:rFonts w:ascii="Times New Roman" w:hAnsi="Times New Roman"/>
                <w:bCs/>
              </w:rPr>
              <w:t>Анализ возможностей учета особенностей психического развития детей дошкольного возраста с нарушениями слуха в работе воспитателя</w:t>
            </w:r>
          </w:p>
        </w:tc>
        <w:tc>
          <w:tcPr>
            <w:tcW w:w="621" w:type="pct"/>
            <w:shd w:val="clear" w:color="auto" w:fill="FFFFFF"/>
            <w:vAlign w:val="center"/>
          </w:tcPr>
          <w:p w14:paraId="66545981" w14:textId="77777777" w:rsidR="00E2792A" w:rsidRPr="008F581F" w:rsidRDefault="00E2792A" w:rsidP="00163708">
            <w:pPr>
              <w:spacing w:after="0"/>
              <w:jc w:val="center"/>
              <w:rPr>
                <w:rFonts w:ascii="Times New Roman" w:hAnsi="Times New Roman"/>
                <w:bCs/>
              </w:rPr>
            </w:pPr>
            <w:r w:rsidRPr="008F581F">
              <w:rPr>
                <w:rFonts w:ascii="Times New Roman" w:hAnsi="Times New Roman"/>
                <w:bCs/>
              </w:rPr>
              <w:t>1</w:t>
            </w:r>
          </w:p>
        </w:tc>
        <w:tc>
          <w:tcPr>
            <w:tcW w:w="620" w:type="pct"/>
            <w:vMerge/>
          </w:tcPr>
          <w:p w14:paraId="4CFA8EA4" w14:textId="77777777" w:rsidR="00E2792A" w:rsidRPr="008F581F" w:rsidRDefault="00E2792A" w:rsidP="00163708">
            <w:pPr>
              <w:spacing w:after="0"/>
              <w:rPr>
                <w:rFonts w:ascii="Times New Roman" w:hAnsi="Times New Roman"/>
                <w:b/>
                <w:bCs/>
              </w:rPr>
            </w:pPr>
          </w:p>
        </w:tc>
      </w:tr>
      <w:tr w:rsidR="00E2792A" w:rsidRPr="009A0F85" w14:paraId="3CF63178" w14:textId="77777777" w:rsidTr="00163708">
        <w:tc>
          <w:tcPr>
            <w:tcW w:w="997" w:type="pct"/>
            <w:vMerge w:val="restart"/>
          </w:tcPr>
          <w:p w14:paraId="65363D3D" w14:textId="77777777" w:rsidR="00E2792A" w:rsidRPr="008F581F" w:rsidRDefault="00E2792A" w:rsidP="00163708">
            <w:pPr>
              <w:spacing w:after="0" w:line="240" w:lineRule="auto"/>
              <w:rPr>
                <w:rFonts w:ascii="Times New Roman" w:hAnsi="Times New Roman"/>
                <w:b/>
                <w:bCs/>
              </w:rPr>
            </w:pPr>
            <w:bookmarkStart w:id="80" w:name="_Hlk121265193"/>
            <w:bookmarkStart w:id="81" w:name="_Hlk121265803"/>
            <w:r w:rsidRPr="008F581F">
              <w:rPr>
                <w:rFonts w:ascii="Times New Roman" w:hAnsi="Times New Roman"/>
                <w:b/>
                <w:bCs/>
              </w:rPr>
              <w:t>Тема 3.4 Психологические закономерности развития лиц с нарушениями зрения</w:t>
            </w:r>
          </w:p>
        </w:tc>
        <w:tc>
          <w:tcPr>
            <w:tcW w:w="2762" w:type="pct"/>
          </w:tcPr>
          <w:p w14:paraId="6CD82BB8"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Содержание</w:t>
            </w:r>
          </w:p>
        </w:tc>
        <w:tc>
          <w:tcPr>
            <w:tcW w:w="621" w:type="pct"/>
            <w:shd w:val="clear" w:color="auto" w:fill="FFFFFF"/>
            <w:vAlign w:val="center"/>
          </w:tcPr>
          <w:p w14:paraId="3C121486"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bCs/>
              </w:rPr>
              <w:t>2/1</w:t>
            </w:r>
          </w:p>
        </w:tc>
        <w:tc>
          <w:tcPr>
            <w:tcW w:w="620" w:type="pct"/>
            <w:vMerge w:val="restart"/>
          </w:tcPr>
          <w:p w14:paraId="1CAA3B10"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01</w:t>
            </w:r>
          </w:p>
          <w:p w14:paraId="49A89B3F"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02</w:t>
            </w:r>
          </w:p>
          <w:p w14:paraId="64588FD5"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05</w:t>
            </w:r>
          </w:p>
          <w:p w14:paraId="3492D750"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09</w:t>
            </w:r>
          </w:p>
          <w:p w14:paraId="005AF859" w14:textId="77777777" w:rsidR="00E2792A" w:rsidRPr="008F581F" w:rsidRDefault="00E2792A" w:rsidP="00163708">
            <w:pPr>
              <w:spacing w:after="0"/>
              <w:jc w:val="center"/>
              <w:rPr>
                <w:rFonts w:ascii="Times New Roman" w:hAnsi="Times New Roman"/>
                <w:b/>
                <w:bCs/>
              </w:rPr>
            </w:pPr>
          </w:p>
        </w:tc>
      </w:tr>
      <w:tr w:rsidR="00E2792A" w:rsidRPr="009A0F85" w14:paraId="2C780C05" w14:textId="77777777" w:rsidTr="00163708">
        <w:tc>
          <w:tcPr>
            <w:tcW w:w="997" w:type="pct"/>
            <w:vMerge/>
          </w:tcPr>
          <w:p w14:paraId="4BD498D8" w14:textId="77777777" w:rsidR="00E2792A" w:rsidRPr="008F581F" w:rsidRDefault="00E2792A" w:rsidP="00163708">
            <w:pPr>
              <w:pStyle w:val="1"/>
              <w:spacing w:before="0" w:after="0"/>
              <w:jc w:val="both"/>
              <w:textAlignment w:val="baseline"/>
              <w:rPr>
                <w:rFonts w:ascii="Times New Roman" w:hAnsi="Times New Roman"/>
                <w:kern w:val="0"/>
                <w:sz w:val="22"/>
                <w:szCs w:val="22"/>
                <w:lang w:val="ru-RU" w:eastAsia="ru-RU"/>
              </w:rPr>
            </w:pPr>
          </w:p>
        </w:tc>
        <w:tc>
          <w:tcPr>
            <w:tcW w:w="2762" w:type="pct"/>
          </w:tcPr>
          <w:p w14:paraId="35F86CF0" w14:textId="77777777" w:rsidR="00E2792A" w:rsidRPr="008F581F" w:rsidRDefault="00E2792A" w:rsidP="00163708">
            <w:pPr>
              <w:spacing w:after="0" w:line="240" w:lineRule="auto"/>
              <w:jc w:val="both"/>
              <w:rPr>
                <w:rFonts w:ascii="Times New Roman" w:hAnsi="Times New Roman"/>
                <w:lang w:eastAsia="nl-NL"/>
              </w:rPr>
            </w:pPr>
            <w:proofErr w:type="spellStart"/>
            <w:r w:rsidRPr="008F581F">
              <w:rPr>
                <w:rFonts w:ascii="Times New Roman" w:hAnsi="Times New Roman"/>
                <w:lang w:eastAsia="nl-NL"/>
              </w:rPr>
              <w:t>Тифлопсихология</w:t>
            </w:r>
            <w:proofErr w:type="spellEnd"/>
            <w:r w:rsidRPr="008F581F">
              <w:rPr>
                <w:rFonts w:ascii="Times New Roman" w:hAnsi="Times New Roman"/>
                <w:lang w:eastAsia="nl-NL"/>
              </w:rPr>
              <w:t>. Причины нарушений зрения. Классификация нарушений зрительной функции у детей. Особенности развития познавательной сферы. Особенности развития личности и эмоционально-волевой сферы. Особенности деятельности.</w:t>
            </w:r>
          </w:p>
        </w:tc>
        <w:tc>
          <w:tcPr>
            <w:tcW w:w="621" w:type="pct"/>
            <w:shd w:val="clear" w:color="auto" w:fill="FFFFFF"/>
            <w:vAlign w:val="center"/>
          </w:tcPr>
          <w:p w14:paraId="1677FE32" w14:textId="77777777" w:rsidR="00E2792A" w:rsidRPr="008F581F" w:rsidRDefault="00E2792A" w:rsidP="00163708">
            <w:pPr>
              <w:spacing w:after="0"/>
              <w:jc w:val="center"/>
              <w:rPr>
                <w:rFonts w:ascii="Times New Roman" w:hAnsi="Times New Roman"/>
                <w:bCs/>
                <w:lang w:val="en-US"/>
              </w:rPr>
            </w:pPr>
            <w:r w:rsidRPr="008F581F">
              <w:rPr>
                <w:rFonts w:ascii="Times New Roman" w:hAnsi="Times New Roman"/>
                <w:bCs/>
                <w:lang w:val="en-US"/>
              </w:rPr>
              <w:t>1</w:t>
            </w:r>
          </w:p>
        </w:tc>
        <w:tc>
          <w:tcPr>
            <w:tcW w:w="620" w:type="pct"/>
            <w:vMerge/>
          </w:tcPr>
          <w:p w14:paraId="145F70D3" w14:textId="77777777" w:rsidR="00E2792A" w:rsidRPr="008F581F" w:rsidRDefault="00E2792A" w:rsidP="00163708">
            <w:pPr>
              <w:spacing w:after="0"/>
              <w:rPr>
                <w:rFonts w:ascii="Times New Roman" w:hAnsi="Times New Roman"/>
                <w:b/>
                <w:bCs/>
              </w:rPr>
            </w:pPr>
          </w:p>
        </w:tc>
      </w:tr>
      <w:tr w:rsidR="00E2792A" w:rsidRPr="009A0F85" w14:paraId="522EA948" w14:textId="77777777" w:rsidTr="00163708">
        <w:tc>
          <w:tcPr>
            <w:tcW w:w="997" w:type="pct"/>
            <w:vMerge/>
          </w:tcPr>
          <w:p w14:paraId="1471EC98" w14:textId="77777777" w:rsidR="00E2792A" w:rsidRPr="008F581F" w:rsidRDefault="00E2792A" w:rsidP="00163708">
            <w:pPr>
              <w:pStyle w:val="1"/>
              <w:spacing w:before="0" w:after="0"/>
              <w:jc w:val="both"/>
              <w:textAlignment w:val="baseline"/>
              <w:rPr>
                <w:rFonts w:ascii="Times New Roman" w:hAnsi="Times New Roman"/>
                <w:kern w:val="0"/>
                <w:sz w:val="22"/>
                <w:szCs w:val="22"/>
                <w:lang w:val="ru-RU" w:eastAsia="ru-RU"/>
              </w:rPr>
            </w:pPr>
          </w:p>
        </w:tc>
        <w:tc>
          <w:tcPr>
            <w:tcW w:w="2762" w:type="pct"/>
          </w:tcPr>
          <w:p w14:paraId="718E2F59" w14:textId="77777777" w:rsidR="00E2792A" w:rsidRPr="008F581F" w:rsidRDefault="00E2792A" w:rsidP="00163708">
            <w:pPr>
              <w:spacing w:after="0" w:line="240" w:lineRule="auto"/>
              <w:jc w:val="both"/>
              <w:rPr>
                <w:rFonts w:ascii="Times New Roman" w:hAnsi="Times New Roman"/>
                <w:bCs/>
              </w:rPr>
            </w:pPr>
            <w:r w:rsidRPr="008F581F">
              <w:rPr>
                <w:rFonts w:ascii="Times New Roman" w:hAnsi="Times New Roman"/>
                <w:b/>
                <w:bCs/>
              </w:rPr>
              <w:t>В том числе практических занятий и лабораторных работ</w:t>
            </w:r>
          </w:p>
        </w:tc>
        <w:tc>
          <w:tcPr>
            <w:tcW w:w="621" w:type="pct"/>
            <w:shd w:val="clear" w:color="auto" w:fill="FFFFFF"/>
            <w:vAlign w:val="center"/>
          </w:tcPr>
          <w:p w14:paraId="76BB6902"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bCs/>
              </w:rPr>
              <w:t>1</w:t>
            </w:r>
          </w:p>
        </w:tc>
        <w:tc>
          <w:tcPr>
            <w:tcW w:w="620" w:type="pct"/>
            <w:vMerge/>
          </w:tcPr>
          <w:p w14:paraId="0EB85F5A" w14:textId="77777777" w:rsidR="00E2792A" w:rsidRPr="008F581F" w:rsidRDefault="00E2792A" w:rsidP="00163708">
            <w:pPr>
              <w:spacing w:after="0"/>
              <w:rPr>
                <w:rFonts w:ascii="Times New Roman" w:hAnsi="Times New Roman"/>
                <w:b/>
                <w:bCs/>
              </w:rPr>
            </w:pPr>
          </w:p>
        </w:tc>
      </w:tr>
      <w:tr w:rsidR="00E2792A" w:rsidRPr="009A0F85" w14:paraId="5D59A52A" w14:textId="77777777" w:rsidTr="00163708">
        <w:tc>
          <w:tcPr>
            <w:tcW w:w="997" w:type="pct"/>
            <w:vMerge/>
          </w:tcPr>
          <w:p w14:paraId="632101BA" w14:textId="77777777" w:rsidR="00E2792A" w:rsidRPr="008F581F" w:rsidRDefault="00E2792A" w:rsidP="00163708">
            <w:pPr>
              <w:pStyle w:val="1"/>
              <w:spacing w:before="0" w:after="0"/>
              <w:jc w:val="both"/>
              <w:textAlignment w:val="baseline"/>
              <w:rPr>
                <w:rFonts w:ascii="Times New Roman" w:hAnsi="Times New Roman"/>
                <w:kern w:val="0"/>
                <w:sz w:val="22"/>
                <w:szCs w:val="22"/>
                <w:lang w:val="ru-RU" w:eastAsia="ru-RU"/>
              </w:rPr>
            </w:pPr>
          </w:p>
        </w:tc>
        <w:tc>
          <w:tcPr>
            <w:tcW w:w="2762" w:type="pct"/>
          </w:tcPr>
          <w:p w14:paraId="044C1CDB" w14:textId="77777777" w:rsidR="00E2792A" w:rsidRPr="008F581F" w:rsidRDefault="00E2792A" w:rsidP="00163708">
            <w:pPr>
              <w:spacing w:after="0" w:line="240" w:lineRule="auto"/>
              <w:jc w:val="both"/>
              <w:rPr>
                <w:rFonts w:ascii="Times New Roman" w:hAnsi="Times New Roman"/>
                <w:bCs/>
              </w:rPr>
            </w:pPr>
            <w:r w:rsidRPr="008F581F">
              <w:rPr>
                <w:rFonts w:ascii="Times New Roman" w:hAnsi="Times New Roman"/>
                <w:b/>
                <w:bCs/>
              </w:rPr>
              <w:t>Практическое занятие 12.</w:t>
            </w:r>
            <w:r w:rsidRPr="008F581F">
              <w:rPr>
                <w:rFonts w:ascii="Times New Roman" w:hAnsi="Times New Roman"/>
                <w:bCs/>
              </w:rPr>
              <w:t xml:space="preserve"> </w:t>
            </w:r>
            <w:r w:rsidRPr="008F581F">
              <w:rPr>
                <w:rFonts w:ascii="Times New Roman" w:hAnsi="Times New Roman"/>
                <w:lang w:eastAsia="nl-NL"/>
              </w:rPr>
              <w:t>Анализ возможностей учета особенностей психического развития детей дошкольного возраста с нарушениями зрения в работе воспитателя</w:t>
            </w:r>
          </w:p>
        </w:tc>
        <w:tc>
          <w:tcPr>
            <w:tcW w:w="621" w:type="pct"/>
            <w:shd w:val="clear" w:color="auto" w:fill="FFFFFF"/>
            <w:vAlign w:val="center"/>
          </w:tcPr>
          <w:p w14:paraId="76FBC0B1" w14:textId="77777777" w:rsidR="00E2792A" w:rsidRPr="008F581F" w:rsidRDefault="00E2792A" w:rsidP="00163708">
            <w:pPr>
              <w:spacing w:after="0"/>
              <w:jc w:val="center"/>
              <w:rPr>
                <w:rFonts w:ascii="Times New Roman" w:hAnsi="Times New Roman"/>
                <w:bCs/>
              </w:rPr>
            </w:pPr>
            <w:r w:rsidRPr="008F581F">
              <w:rPr>
                <w:rFonts w:ascii="Times New Roman" w:hAnsi="Times New Roman"/>
                <w:bCs/>
              </w:rPr>
              <w:t>1</w:t>
            </w:r>
          </w:p>
        </w:tc>
        <w:tc>
          <w:tcPr>
            <w:tcW w:w="620" w:type="pct"/>
            <w:vMerge/>
          </w:tcPr>
          <w:p w14:paraId="331C3CEA" w14:textId="77777777" w:rsidR="00E2792A" w:rsidRPr="008F581F" w:rsidRDefault="00E2792A" w:rsidP="00163708">
            <w:pPr>
              <w:spacing w:after="0"/>
              <w:rPr>
                <w:rFonts w:ascii="Times New Roman" w:hAnsi="Times New Roman"/>
                <w:b/>
                <w:bCs/>
              </w:rPr>
            </w:pPr>
          </w:p>
        </w:tc>
      </w:tr>
      <w:tr w:rsidR="00E2792A" w:rsidRPr="009A0F85" w14:paraId="4E8894D7" w14:textId="77777777" w:rsidTr="00163708">
        <w:tc>
          <w:tcPr>
            <w:tcW w:w="997" w:type="pct"/>
            <w:vMerge w:val="restart"/>
          </w:tcPr>
          <w:p w14:paraId="53221306" w14:textId="77777777" w:rsidR="00E2792A" w:rsidRPr="008F581F" w:rsidRDefault="00E2792A" w:rsidP="00163708">
            <w:pPr>
              <w:spacing w:after="0" w:line="240" w:lineRule="auto"/>
              <w:rPr>
                <w:rFonts w:ascii="Times New Roman" w:hAnsi="Times New Roman"/>
                <w:b/>
                <w:bCs/>
                <w:lang w:val="x-none"/>
              </w:rPr>
            </w:pPr>
            <w:bookmarkStart w:id="82" w:name="_Hlk121265292"/>
            <w:bookmarkEnd w:id="80"/>
            <w:bookmarkEnd w:id="81"/>
            <w:r w:rsidRPr="008F581F">
              <w:rPr>
                <w:rFonts w:ascii="Times New Roman" w:hAnsi="Times New Roman"/>
                <w:b/>
                <w:bCs/>
              </w:rPr>
              <w:t xml:space="preserve">Тема 3.5 </w:t>
            </w:r>
            <w:r w:rsidRPr="008F581F">
              <w:rPr>
                <w:rFonts w:ascii="Times New Roman" w:hAnsi="Times New Roman"/>
                <w:b/>
                <w:bCs/>
                <w:lang w:eastAsia="nl-NL"/>
              </w:rPr>
              <w:t>Психологические закономерности развития лиц с нарушениями речи</w:t>
            </w:r>
          </w:p>
        </w:tc>
        <w:tc>
          <w:tcPr>
            <w:tcW w:w="2762" w:type="pct"/>
          </w:tcPr>
          <w:p w14:paraId="5D40B40E" w14:textId="77777777" w:rsidR="00E2792A" w:rsidRPr="008F581F" w:rsidRDefault="00E2792A" w:rsidP="00163708">
            <w:pPr>
              <w:spacing w:after="0" w:line="240" w:lineRule="auto"/>
              <w:jc w:val="both"/>
              <w:rPr>
                <w:rFonts w:ascii="Times New Roman" w:hAnsi="Times New Roman"/>
                <w:bCs/>
                <w:lang w:val="x-none"/>
              </w:rPr>
            </w:pPr>
            <w:r w:rsidRPr="008F581F">
              <w:rPr>
                <w:rFonts w:ascii="Times New Roman" w:hAnsi="Times New Roman"/>
                <w:b/>
                <w:bCs/>
              </w:rPr>
              <w:t>Содержание</w:t>
            </w:r>
          </w:p>
        </w:tc>
        <w:tc>
          <w:tcPr>
            <w:tcW w:w="621" w:type="pct"/>
            <w:shd w:val="clear" w:color="auto" w:fill="FFFFFF"/>
            <w:vAlign w:val="center"/>
          </w:tcPr>
          <w:p w14:paraId="164865FD"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bCs/>
              </w:rPr>
              <w:t>2/1</w:t>
            </w:r>
          </w:p>
        </w:tc>
        <w:tc>
          <w:tcPr>
            <w:tcW w:w="620" w:type="pct"/>
            <w:vMerge w:val="restart"/>
          </w:tcPr>
          <w:p w14:paraId="727D59C6"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01</w:t>
            </w:r>
          </w:p>
          <w:p w14:paraId="4DE9E9FB"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02</w:t>
            </w:r>
          </w:p>
          <w:p w14:paraId="21C20F23"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05</w:t>
            </w:r>
          </w:p>
          <w:p w14:paraId="2CCB7A19"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09</w:t>
            </w:r>
          </w:p>
          <w:p w14:paraId="1517D665" w14:textId="77777777" w:rsidR="00E2792A" w:rsidRPr="008F581F" w:rsidRDefault="00E2792A" w:rsidP="00163708">
            <w:pPr>
              <w:spacing w:after="0"/>
              <w:jc w:val="center"/>
              <w:rPr>
                <w:rFonts w:ascii="Times New Roman" w:hAnsi="Times New Roman"/>
                <w:b/>
                <w:bCs/>
              </w:rPr>
            </w:pPr>
          </w:p>
        </w:tc>
      </w:tr>
      <w:tr w:rsidR="00E2792A" w:rsidRPr="009A0F85" w14:paraId="0A6F0EFA" w14:textId="77777777" w:rsidTr="00163708">
        <w:tc>
          <w:tcPr>
            <w:tcW w:w="997" w:type="pct"/>
            <w:vMerge/>
          </w:tcPr>
          <w:p w14:paraId="68C2E620" w14:textId="77777777" w:rsidR="00E2792A" w:rsidRPr="008F581F" w:rsidRDefault="00E2792A" w:rsidP="00163708">
            <w:pPr>
              <w:spacing w:after="0"/>
              <w:rPr>
                <w:rFonts w:ascii="Times New Roman" w:hAnsi="Times New Roman"/>
                <w:b/>
                <w:bCs/>
              </w:rPr>
            </w:pPr>
          </w:p>
        </w:tc>
        <w:tc>
          <w:tcPr>
            <w:tcW w:w="2762" w:type="pct"/>
          </w:tcPr>
          <w:p w14:paraId="18035AA7" w14:textId="77777777" w:rsidR="00E2792A" w:rsidRPr="008F581F" w:rsidRDefault="00E2792A" w:rsidP="00163708">
            <w:pPr>
              <w:spacing w:after="0" w:line="240" w:lineRule="auto"/>
              <w:jc w:val="both"/>
              <w:rPr>
                <w:rFonts w:ascii="Times New Roman" w:hAnsi="Times New Roman"/>
              </w:rPr>
            </w:pPr>
            <w:proofErr w:type="spellStart"/>
            <w:r w:rsidRPr="008F581F">
              <w:rPr>
                <w:rFonts w:ascii="Times New Roman" w:hAnsi="Times New Roman"/>
              </w:rPr>
              <w:t>Логопсихология</w:t>
            </w:r>
            <w:proofErr w:type="spellEnd"/>
            <w:r w:rsidRPr="008F581F">
              <w:rPr>
                <w:rFonts w:ascii="Times New Roman" w:hAnsi="Times New Roman"/>
              </w:rPr>
              <w:t xml:space="preserve">. Причины первичных речевых нарушений. Классификации речевых нарушений. Особенности развития познавательной сферы. Особенности развития личности и эмоционально-волевой сферы. Особенности деятельности. </w:t>
            </w:r>
          </w:p>
        </w:tc>
        <w:tc>
          <w:tcPr>
            <w:tcW w:w="621" w:type="pct"/>
            <w:shd w:val="clear" w:color="auto" w:fill="FFFFFF"/>
            <w:vAlign w:val="center"/>
          </w:tcPr>
          <w:p w14:paraId="53B98A44" w14:textId="77777777" w:rsidR="00E2792A" w:rsidRPr="008F581F" w:rsidRDefault="00E2792A" w:rsidP="00163708">
            <w:pPr>
              <w:spacing w:after="0"/>
              <w:jc w:val="center"/>
              <w:rPr>
                <w:rFonts w:ascii="Times New Roman" w:hAnsi="Times New Roman"/>
                <w:bCs/>
                <w:lang w:val="en-US"/>
              </w:rPr>
            </w:pPr>
            <w:r w:rsidRPr="008F581F">
              <w:rPr>
                <w:rFonts w:ascii="Times New Roman" w:hAnsi="Times New Roman"/>
                <w:bCs/>
                <w:lang w:val="en-US"/>
              </w:rPr>
              <w:t>1</w:t>
            </w:r>
          </w:p>
        </w:tc>
        <w:tc>
          <w:tcPr>
            <w:tcW w:w="620" w:type="pct"/>
            <w:vMerge/>
          </w:tcPr>
          <w:p w14:paraId="0FFA2521" w14:textId="77777777" w:rsidR="00E2792A" w:rsidRPr="008F581F" w:rsidRDefault="00E2792A" w:rsidP="00163708">
            <w:pPr>
              <w:spacing w:after="0"/>
              <w:rPr>
                <w:rFonts w:ascii="Times New Roman" w:hAnsi="Times New Roman"/>
                <w:b/>
                <w:bCs/>
              </w:rPr>
            </w:pPr>
          </w:p>
        </w:tc>
      </w:tr>
      <w:tr w:rsidR="00E2792A" w:rsidRPr="009A0F85" w14:paraId="4EA30287" w14:textId="77777777" w:rsidTr="00163708">
        <w:tc>
          <w:tcPr>
            <w:tcW w:w="997" w:type="pct"/>
            <w:vMerge/>
          </w:tcPr>
          <w:p w14:paraId="619E31D5" w14:textId="77777777" w:rsidR="00E2792A" w:rsidRPr="008F581F" w:rsidRDefault="00E2792A" w:rsidP="00163708">
            <w:pPr>
              <w:spacing w:after="0"/>
              <w:rPr>
                <w:rFonts w:ascii="Times New Roman" w:hAnsi="Times New Roman"/>
                <w:b/>
                <w:bCs/>
              </w:rPr>
            </w:pPr>
          </w:p>
        </w:tc>
        <w:tc>
          <w:tcPr>
            <w:tcW w:w="2762" w:type="pct"/>
          </w:tcPr>
          <w:p w14:paraId="0CEAAE3F" w14:textId="77777777" w:rsidR="00E2792A" w:rsidRPr="008F581F" w:rsidRDefault="00E2792A" w:rsidP="00163708">
            <w:pPr>
              <w:spacing w:after="0"/>
              <w:rPr>
                <w:rFonts w:ascii="Times New Roman" w:hAnsi="Times New Roman"/>
                <w:bCs/>
              </w:rPr>
            </w:pPr>
            <w:r w:rsidRPr="008F581F">
              <w:rPr>
                <w:rFonts w:ascii="Times New Roman" w:hAnsi="Times New Roman"/>
                <w:b/>
                <w:bCs/>
              </w:rPr>
              <w:t>В том числе практических занятий и лабораторных работ</w:t>
            </w:r>
          </w:p>
        </w:tc>
        <w:tc>
          <w:tcPr>
            <w:tcW w:w="621" w:type="pct"/>
            <w:shd w:val="clear" w:color="auto" w:fill="FFFFFF"/>
            <w:vAlign w:val="center"/>
          </w:tcPr>
          <w:p w14:paraId="222B4FA6"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bCs/>
              </w:rPr>
              <w:t>1</w:t>
            </w:r>
          </w:p>
        </w:tc>
        <w:tc>
          <w:tcPr>
            <w:tcW w:w="620" w:type="pct"/>
            <w:vMerge/>
          </w:tcPr>
          <w:p w14:paraId="729B65F3" w14:textId="77777777" w:rsidR="00E2792A" w:rsidRPr="008F581F" w:rsidRDefault="00E2792A" w:rsidP="00163708">
            <w:pPr>
              <w:spacing w:after="0"/>
              <w:rPr>
                <w:rFonts w:ascii="Times New Roman" w:hAnsi="Times New Roman"/>
                <w:b/>
                <w:bCs/>
              </w:rPr>
            </w:pPr>
          </w:p>
        </w:tc>
      </w:tr>
      <w:tr w:rsidR="00E2792A" w:rsidRPr="009A0F85" w14:paraId="3B6440A4" w14:textId="77777777" w:rsidTr="00163708">
        <w:tc>
          <w:tcPr>
            <w:tcW w:w="997" w:type="pct"/>
            <w:vMerge/>
          </w:tcPr>
          <w:p w14:paraId="5EA4DA92" w14:textId="77777777" w:rsidR="00E2792A" w:rsidRPr="008F581F" w:rsidRDefault="00E2792A" w:rsidP="00163708">
            <w:pPr>
              <w:spacing w:after="0"/>
              <w:rPr>
                <w:rFonts w:ascii="Times New Roman" w:hAnsi="Times New Roman"/>
                <w:b/>
                <w:bCs/>
              </w:rPr>
            </w:pPr>
          </w:p>
        </w:tc>
        <w:tc>
          <w:tcPr>
            <w:tcW w:w="2762" w:type="pct"/>
          </w:tcPr>
          <w:p w14:paraId="7561F198" w14:textId="77777777" w:rsidR="00E2792A" w:rsidRPr="008F581F" w:rsidRDefault="00E2792A" w:rsidP="00163708">
            <w:pPr>
              <w:spacing w:after="0"/>
              <w:jc w:val="both"/>
              <w:rPr>
                <w:rFonts w:ascii="Times New Roman" w:hAnsi="Times New Roman"/>
                <w:bCs/>
              </w:rPr>
            </w:pPr>
            <w:r w:rsidRPr="008F581F">
              <w:rPr>
                <w:rFonts w:ascii="Times New Roman" w:hAnsi="Times New Roman"/>
                <w:b/>
                <w:bCs/>
              </w:rPr>
              <w:t>Практическое занятие 13.</w:t>
            </w:r>
            <w:r w:rsidRPr="008F581F">
              <w:rPr>
                <w:rFonts w:ascii="Times New Roman" w:hAnsi="Times New Roman"/>
                <w:bCs/>
              </w:rPr>
              <w:t xml:space="preserve"> </w:t>
            </w:r>
            <w:r w:rsidRPr="008F581F">
              <w:rPr>
                <w:rFonts w:ascii="Times New Roman" w:hAnsi="Times New Roman"/>
              </w:rPr>
              <w:t>Анализ возможностей учета особенностей психического развития детей дошкольного возраста с нарушениями речи в работе воспитателя</w:t>
            </w:r>
          </w:p>
        </w:tc>
        <w:tc>
          <w:tcPr>
            <w:tcW w:w="621" w:type="pct"/>
            <w:shd w:val="clear" w:color="auto" w:fill="FFFFFF"/>
            <w:vAlign w:val="center"/>
          </w:tcPr>
          <w:p w14:paraId="497E5D43" w14:textId="77777777" w:rsidR="00E2792A" w:rsidRPr="008F581F" w:rsidRDefault="00E2792A" w:rsidP="00163708">
            <w:pPr>
              <w:spacing w:after="0"/>
              <w:jc w:val="center"/>
              <w:rPr>
                <w:rFonts w:ascii="Times New Roman" w:hAnsi="Times New Roman"/>
                <w:bCs/>
              </w:rPr>
            </w:pPr>
            <w:r w:rsidRPr="008F581F">
              <w:rPr>
                <w:rFonts w:ascii="Times New Roman" w:hAnsi="Times New Roman"/>
                <w:bCs/>
              </w:rPr>
              <w:t>1</w:t>
            </w:r>
          </w:p>
        </w:tc>
        <w:tc>
          <w:tcPr>
            <w:tcW w:w="620" w:type="pct"/>
            <w:vMerge/>
          </w:tcPr>
          <w:p w14:paraId="0FCCB5B9" w14:textId="77777777" w:rsidR="00E2792A" w:rsidRPr="008F581F" w:rsidRDefault="00E2792A" w:rsidP="00163708">
            <w:pPr>
              <w:spacing w:after="0"/>
              <w:rPr>
                <w:rFonts w:ascii="Times New Roman" w:hAnsi="Times New Roman"/>
                <w:b/>
                <w:bCs/>
              </w:rPr>
            </w:pPr>
          </w:p>
        </w:tc>
      </w:tr>
      <w:bookmarkEnd w:id="82"/>
      <w:tr w:rsidR="00E2792A" w:rsidRPr="009A0F85" w14:paraId="3BB9597F" w14:textId="77777777" w:rsidTr="00163708">
        <w:tc>
          <w:tcPr>
            <w:tcW w:w="997" w:type="pct"/>
            <w:vMerge w:val="restart"/>
          </w:tcPr>
          <w:p w14:paraId="1010A388" w14:textId="77777777" w:rsidR="00E2792A" w:rsidRPr="008F581F" w:rsidRDefault="00E2792A" w:rsidP="00163708">
            <w:pPr>
              <w:spacing w:after="0" w:line="240" w:lineRule="auto"/>
              <w:rPr>
                <w:rFonts w:ascii="Times New Roman" w:hAnsi="Times New Roman"/>
                <w:b/>
                <w:bCs/>
                <w:lang w:val="x-none"/>
              </w:rPr>
            </w:pPr>
            <w:r w:rsidRPr="008F581F">
              <w:rPr>
                <w:rFonts w:ascii="Times New Roman" w:hAnsi="Times New Roman"/>
                <w:b/>
                <w:bCs/>
              </w:rPr>
              <w:t xml:space="preserve">Тема 3.6 </w:t>
            </w:r>
            <w:r w:rsidRPr="008F581F">
              <w:rPr>
                <w:rFonts w:ascii="Times New Roman" w:hAnsi="Times New Roman"/>
                <w:b/>
                <w:bCs/>
                <w:lang w:eastAsia="nl-NL"/>
              </w:rPr>
              <w:t>Психологические закономерности развития лиц с нарушениями опорно-двигательного аппарата</w:t>
            </w:r>
          </w:p>
        </w:tc>
        <w:tc>
          <w:tcPr>
            <w:tcW w:w="2762" w:type="pct"/>
          </w:tcPr>
          <w:p w14:paraId="695E449D" w14:textId="77777777" w:rsidR="00E2792A" w:rsidRPr="008F581F" w:rsidRDefault="00E2792A" w:rsidP="00163708">
            <w:pPr>
              <w:spacing w:after="0"/>
              <w:rPr>
                <w:rFonts w:ascii="Times New Roman" w:hAnsi="Times New Roman"/>
                <w:bCs/>
                <w:lang w:val="x-none"/>
              </w:rPr>
            </w:pPr>
            <w:r w:rsidRPr="008F581F">
              <w:rPr>
                <w:rFonts w:ascii="Times New Roman" w:hAnsi="Times New Roman"/>
                <w:b/>
                <w:bCs/>
              </w:rPr>
              <w:t>Содержание</w:t>
            </w:r>
          </w:p>
        </w:tc>
        <w:tc>
          <w:tcPr>
            <w:tcW w:w="621" w:type="pct"/>
            <w:shd w:val="clear" w:color="auto" w:fill="FFFFFF"/>
            <w:vAlign w:val="center"/>
          </w:tcPr>
          <w:p w14:paraId="607B1B51"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bCs/>
              </w:rPr>
              <w:t>2/1</w:t>
            </w:r>
          </w:p>
        </w:tc>
        <w:tc>
          <w:tcPr>
            <w:tcW w:w="620" w:type="pct"/>
            <w:vMerge w:val="restart"/>
          </w:tcPr>
          <w:p w14:paraId="6DD3DBEC"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01</w:t>
            </w:r>
          </w:p>
          <w:p w14:paraId="73A8E358"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02</w:t>
            </w:r>
          </w:p>
          <w:p w14:paraId="3126957D"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05</w:t>
            </w:r>
          </w:p>
          <w:p w14:paraId="3041B341"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09</w:t>
            </w:r>
          </w:p>
          <w:p w14:paraId="63868C18" w14:textId="77777777" w:rsidR="00E2792A" w:rsidRPr="008F581F" w:rsidRDefault="00E2792A" w:rsidP="00163708">
            <w:pPr>
              <w:spacing w:after="0"/>
              <w:jc w:val="center"/>
              <w:rPr>
                <w:rFonts w:ascii="Times New Roman" w:hAnsi="Times New Roman"/>
                <w:b/>
                <w:bCs/>
              </w:rPr>
            </w:pPr>
          </w:p>
        </w:tc>
      </w:tr>
      <w:tr w:rsidR="00E2792A" w:rsidRPr="009A0F85" w14:paraId="3C1EDBBB" w14:textId="77777777" w:rsidTr="00163708">
        <w:tc>
          <w:tcPr>
            <w:tcW w:w="997" w:type="pct"/>
            <w:vMerge/>
          </w:tcPr>
          <w:p w14:paraId="50AB42BD" w14:textId="77777777" w:rsidR="00E2792A" w:rsidRPr="008F581F" w:rsidRDefault="00E2792A" w:rsidP="00163708">
            <w:pPr>
              <w:spacing w:after="0"/>
              <w:rPr>
                <w:rFonts w:ascii="Times New Roman" w:hAnsi="Times New Roman"/>
                <w:b/>
                <w:bCs/>
              </w:rPr>
            </w:pPr>
          </w:p>
        </w:tc>
        <w:tc>
          <w:tcPr>
            <w:tcW w:w="2762" w:type="pct"/>
          </w:tcPr>
          <w:p w14:paraId="552C3230" w14:textId="77777777" w:rsidR="00E2792A" w:rsidRPr="008F581F" w:rsidRDefault="00E2792A" w:rsidP="00163708">
            <w:pPr>
              <w:spacing w:after="0" w:line="240" w:lineRule="auto"/>
              <w:jc w:val="both"/>
              <w:rPr>
                <w:rFonts w:ascii="Times New Roman" w:hAnsi="Times New Roman"/>
              </w:rPr>
            </w:pPr>
            <w:r w:rsidRPr="008F581F">
              <w:rPr>
                <w:rFonts w:ascii="Times New Roman" w:hAnsi="Times New Roman"/>
              </w:rPr>
              <w:t>Предмет и задачи психологии детей с нарушениями функций опорно-двигательного аппарата. Специфика двигательного развития при нарушениях опорно-двигательного аппарата. Структура нарушения. Формы детского церебрального паралича. Особенности развития познавательной сферы. Особенности развития личности и эмоционально-волевой сферы. Особенности деятельности.</w:t>
            </w:r>
          </w:p>
        </w:tc>
        <w:tc>
          <w:tcPr>
            <w:tcW w:w="621" w:type="pct"/>
            <w:shd w:val="clear" w:color="auto" w:fill="FFFFFF"/>
            <w:vAlign w:val="center"/>
          </w:tcPr>
          <w:p w14:paraId="1B8E3A00" w14:textId="77777777" w:rsidR="00E2792A" w:rsidRPr="008F581F" w:rsidRDefault="00E2792A" w:rsidP="00163708">
            <w:pPr>
              <w:spacing w:after="0"/>
              <w:jc w:val="center"/>
              <w:rPr>
                <w:rFonts w:ascii="Times New Roman" w:hAnsi="Times New Roman"/>
                <w:bCs/>
                <w:lang w:val="en-US"/>
              </w:rPr>
            </w:pPr>
            <w:r w:rsidRPr="008F581F">
              <w:rPr>
                <w:rFonts w:ascii="Times New Roman" w:hAnsi="Times New Roman"/>
                <w:bCs/>
                <w:lang w:val="en-US"/>
              </w:rPr>
              <w:t>1</w:t>
            </w:r>
          </w:p>
        </w:tc>
        <w:tc>
          <w:tcPr>
            <w:tcW w:w="620" w:type="pct"/>
            <w:vMerge/>
          </w:tcPr>
          <w:p w14:paraId="3A53CE51" w14:textId="77777777" w:rsidR="00E2792A" w:rsidRPr="008F581F" w:rsidRDefault="00E2792A" w:rsidP="00163708">
            <w:pPr>
              <w:spacing w:after="0"/>
              <w:rPr>
                <w:rFonts w:ascii="Times New Roman" w:hAnsi="Times New Roman"/>
                <w:b/>
                <w:bCs/>
              </w:rPr>
            </w:pPr>
          </w:p>
        </w:tc>
      </w:tr>
      <w:tr w:rsidR="00E2792A" w:rsidRPr="009A0F85" w14:paraId="7A69E341" w14:textId="77777777" w:rsidTr="00163708">
        <w:tc>
          <w:tcPr>
            <w:tcW w:w="997" w:type="pct"/>
            <w:vMerge/>
          </w:tcPr>
          <w:p w14:paraId="06E07AC4" w14:textId="77777777" w:rsidR="00E2792A" w:rsidRPr="008F581F" w:rsidRDefault="00E2792A" w:rsidP="00163708">
            <w:pPr>
              <w:spacing w:after="0"/>
              <w:rPr>
                <w:rFonts w:ascii="Times New Roman" w:hAnsi="Times New Roman"/>
                <w:b/>
                <w:bCs/>
              </w:rPr>
            </w:pPr>
          </w:p>
        </w:tc>
        <w:tc>
          <w:tcPr>
            <w:tcW w:w="2762" w:type="pct"/>
          </w:tcPr>
          <w:p w14:paraId="6CD25EE8" w14:textId="77777777" w:rsidR="00E2792A" w:rsidRPr="008F581F" w:rsidRDefault="00E2792A" w:rsidP="00163708">
            <w:pPr>
              <w:spacing w:after="0"/>
              <w:rPr>
                <w:rFonts w:ascii="Times New Roman" w:hAnsi="Times New Roman"/>
                <w:bCs/>
              </w:rPr>
            </w:pPr>
            <w:r w:rsidRPr="008F581F">
              <w:rPr>
                <w:rFonts w:ascii="Times New Roman" w:hAnsi="Times New Roman"/>
                <w:b/>
                <w:bCs/>
              </w:rPr>
              <w:t>В том числе практических занятий и лабораторных работ</w:t>
            </w:r>
          </w:p>
        </w:tc>
        <w:tc>
          <w:tcPr>
            <w:tcW w:w="621" w:type="pct"/>
            <w:shd w:val="clear" w:color="auto" w:fill="FFFFFF"/>
            <w:vAlign w:val="center"/>
          </w:tcPr>
          <w:p w14:paraId="5D8FE2D7"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bCs/>
              </w:rPr>
              <w:t>1</w:t>
            </w:r>
          </w:p>
        </w:tc>
        <w:tc>
          <w:tcPr>
            <w:tcW w:w="620" w:type="pct"/>
            <w:vMerge/>
          </w:tcPr>
          <w:p w14:paraId="73FE35FB" w14:textId="77777777" w:rsidR="00E2792A" w:rsidRPr="008F581F" w:rsidRDefault="00E2792A" w:rsidP="00163708">
            <w:pPr>
              <w:spacing w:after="0"/>
              <w:rPr>
                <w:rFonts w:ascii="Times New Roman" w:hAnsi="Times New Roman"/>
                <w:b/>
                <w:bCs/>
              </w:rPr>
            </w:pPr>
          </w:p>
        </w:tc>
      </w:tr>
      <w:tr w:rsidR="00E2792A" w:rsidRPr="009A0F85" w14:paraId="20429786" w14:textId="77777777" w:rsidTr="00163708">
        <w:tc>
          <w:tcPr>
            <w:tcW w:w="997" w:type="pct"/>
            <w:vMerge/>
          </w:tcPr>
          <w:p w14:paraId="4B40253B" w14:textId="77777777" w:rsidR="00E2792A" w:rsidRPr="008F581F" w:rsidRDefault="00E2792A" w:rsidP="00163708">
            <w:pPr>
              <w:spacing w:after="0"/>
              <w:rPr>
                <w:rFonts w:ascii="Times New Roman" w:hAnsi="Times New Roman"/>
                <w:b/>
                <w:bCs/>
              </w:rPr>
            </w:pPr>
          </w:p>
        </w:tc>
        <w:tc>
          <w:tcPr>
            <w:tcW w:w="2762" w:type="pct"/>
          </w:tcPr>
          <w:p w14:paraId="76E12292" w14:textId="77777777" w:rsidR="00E2792A" w:rsidRPr="008F581F" w:rsidRDefault="00E2792A" w:rsidP="00163708">
            <w:pPr>
              <w:spacing w:after="0"/>
              <w:jc w:val="both"/>
              <w:rPr>
                <w:rFonts w:ascii="Times New Roman" w:hAnsi="Times New Roman"/>
                <w:bCs/>
              </w:rPr>
            </w:pPr>
            <w:r w:rsidRPr="008F581F">
              <w:rPr>
                <w:rFonts w:ascii="Times New Roman" w:hAnsi="Times New Roman"/>
                <w:b/>
                <w:bCs/>
              </w:rPr>
              <w:t>Практическое занятие 14.</w:t>
            </w:r>
            <w:r w:rsidRPr="008F581F">
              <w:rPr>
                <w:rFonts w:ascii="Times New Roman" w:hAnsi="Times New Roman"/>
                <w:bCs/>
              </w:rPr>
              <w:t xml:space="preserve"> Анализ особенностей формирования психических процессов у детей с разными формами детского церебрального паралича</w:t>
            </w:r>
          </w:p>
        </w:tc>
        <w:tc>
          <w:tcPr>
            <w:tcW w:w="621" w:type="pct"/>
            <w:shd w:val="clear" w:color="auto" w:fill="FFFFFF"/>
            <w:vAlign w:val="center"/>
          </w:tcPr>
          <w:p w14:paraId="35F82896" w14:textId="77777777" w:rsidR="00E2792A" w:rsidRPr="008F581F" w:rsidRDefault="00E2792A" w:rsidP="00163708">
            <w:pPr>
              <w:spacing w:after="0"/>
              <w:jc w:val="center"/>
              <w:rPr>
                <w:rFonts w:ascii="Times New Roman" w:hAnsi="Times New Roman"/>
                <w:bCs/>
              </w:rPr>
            </w:pPr>
            <w:r w:rsidRPr="008F581F">
              <w:rPr>
                <w:rFonts w:ascii="Times New Roman" w:hAnsi="Times New Roman"/>
                <w:bCs/>
              </w:rPr>
              <w:t>1</w:t>
            </w:r>
          </w:p>
        </w:tc>
        <w:tc>
          <w:tcPr>
            <w:tcW w:w="620" w:type="pct"/>
            <w:vMerge/>
          </w:tcPr>
          <w:p w14:paraId="0C39CB8D" w14:textId="77777777" w:rsidR="00E2792A" w:rsidRPr="008F581F" w:rsidRDefault="00E2792A" w:rsidP="00163708">
            <w:pPr>
              <w:spacing w:after="0"/>
              <w:rPr>
                <w:rFonts w:ascii="Times New Roman" w:hAnsi="Times New Roman"/>
                <w:b/>
                <w:bCs/>
              </w:rPr>
            </w:pPr>
          </w:p>
        </w:tc>
      </w:tr>
      <w:tr w:rsidR="00E2792A" w:rsidRPr="009A0F85" w14:paraId="5D73BA3B" w14:textId="77777777" w:rsidTr="00163708">
        <w:tc>
          <w:tcPr>
            <w:tcW w:w="997" w:type="pct"/>
            <w:vMerge w:val="restart"/>
          </w:tcPr>
          <w:p w14:paraId="35BBA51B" w14:textId="77777777" w:rsidR="00E2792A" w:rsidRPr="008F581F" w:rsidRDefault="00E2792A" w:rsidP="00163708">
            <w:pPr>
              <w:spacing w:after="0" w:line="240" w:lineRule="auto"/>
              <w:rPr>
                <w:rFonts w:ascii="Times New Roman" w:hAnsi="Times New Roman"/>
                <w:b/>
                <w:bCs/>
              </w:rPr>
            </w:pPr>
            <w:r w:rsidRPr="008F581F">
              <w:rPr>
                <w:rFonts w:ascii="Times New Roman" w:hAnsi="Times New Roman"/>
                <w:b/>
                <w:bCs/>
              </w:rPr>
              <w:t>Тема 3.7 Закономерности психического развития лиц с расстройствами аутистического спектра</w:t>
            </w:r>
          </w:p>
        </w:tc>
        <w:tc>
          <w:tcPr>
            <w:tcW w:w="2762" w:type="pct"/>
          </w:tcPr>
          <w:p w14:paraId="7AB9C3D6" w14:textId="77777777" w:rsidR="00E2792A" w:rsidRPr="008F581F" w:rsidRDefault="00E2792A" w:rsidP="00163708">
            <w:pPr>
              <w:spacing w:after="0"/>
              <w:rPr>
                <w:rFonts w:ascii="Times New Roman" w:hAnsi="Times New Roman"/>
                <w:bCs/>
                <w:lang w:val="x-none"/>
              </w:rPr>
            </w:pPr>
            <w:r w:rsidRPr="008F581F">
              <w:rPr>
                <w:rFonts w:ascii="Times New Roman" w:hAnsi="Times New Roman"/>
                <w:b/>
                <w:bCs/>
              </w:rPr>
              <w:t>Содержание</w:t>
            </w:r>
          </w:p>
        </w:tc>
        <w:tc>
          <w:tcPr>
            <w:tcW w:w="621" w:type="pct"/>
            <w:shd w:val="clear" w:color="auto" w:fill="FFFFFF"/>
            <w:vAlign w:val="center"/>
          </w:tcPr>
          <w:p w14:paraId="439AF070"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bCs/>
              </w:rPr>
              <w:t>2/1</w:t>
            </w:r>
          </w:p>
        </w:tc>
        <w:tc>
          <w:tcPr>
            <w:tcW w:w="620" w:type="pct"/>
            <w:vMerge w:val="restart"/>
          </w:tcPr>
          <w:p w14:paraId="2A06D0BB"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01</w:t>
            </w:r>
          </w:p>
          <w:p w14:paraId="628259D1"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02</w:t>
            </w:r>
          </w:p>
          <w:p w14:paraId="3DBC967F"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05</w:t>
            </w:r>
          </w:p>
          <w:p w14:paraId="06E64B60"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09</w:t>
            </w:r>
          </w:p>
          <w:p w14:paraId="4BE64F0E" w14:textId="77777777" w:rsidR="00E2792A" w:rsidRPr="008F581F" w:rsidRDefault="00E2792A" w:rsidP="00163708">
            <w:pPr>
              <w:spacing w:after="0"/>
              <w:jc w:val="center"/>
              <w:rPr>
                <w:rFonts w:ascii="Times New Roman" w:hAnsi="Times New Roman"/>
                <w:b/>
                <w:bCs/>
              </w:rPr>
            </w:pPr>
          </w:p>
        </w:tc>
      </w:tr>
      <w:tr w:rsidR="00E2792A" w:rsidRPr="009A0F85" w14:paraId="679D710F" w14:textId="77777777" w:rsidTr="00163708">
        <w:tc>
          <w:tcPr>
            <w:tcW w:w="997" w:type="pct"/>
            <w:vMerge/>
          </w:tcPr>
          <w:p w14:paraId="3BBC43B9" w14:textId="77777777" w:rsidR="00E2792A" w:rsidRPr="008F581F" w:rsidRDefault="00E2792A" w:rsidP="00163708">
            <w:pPr>
              <w:spacing w:after="0"/>
              <w:rPr>
                <w:rFonts w:ascii="Times New Roman" w:hAnsi="Times New Roman"/>
                <w:b/>
                <w:bCs/>
              </w:rPr>
            </w:pPr>
          </w:p>
        </w:tc>
        <w:tc>
          <w:tcPr>
            <w:tcW w:w="2762" w:type="pct"/>
          </w:tcPr>
          <w:p w14:paraId="407EE553" w14:textId="77777777" w:rsidR="00E2792A" w:rsidRPr="008F581F" w:rsidRDefault="00E2792A" w:rsidP="00163708">
            <w:pPr>
              <w:spacing w:after="0" w:line="240" w:lineRule="auto"/>
              <w:jc w:val="both"/>
              <w:rPr>
                <w:rFonts w:ascii="Times New Roman" w:hAnsi="Times New Roman"/>
              </w:rPr>
            </w:pPr>
            <w:r w:rsidRPr="008F581F">
              <w:rPr>
                <w:rFonts w:ascii="Times New Roman" w:hAnsi="Times New Roman"/>
              </w:rPr>
              <w:t>Расстройства аутистического спектра как системное нарушение. Вариативность состояний при расстройствах аутистического спектра. Классификация состояний по степени тяжести. Особенности развития познавательной сферы. Особенности развития личности, поведения, эмоционально-волевой сферы и коммуникации. Особенности деятельности.</w:t>
            </w:r>
          </w:p>
        </w:tc>
        <w:tc>
          <w:tcPr>
            <w:tcW w:w="621" w:type="pct"/>
            <w:shd w:val="clear" w:color="auto" w:fill="FFFFFF"/>
            <w:vAlign w:val="center"/>
          </w:tcPr>
          <w:p w14:paraId="5F30882D" w14:textId="77777777" w:rsidR="00E2792A" w:rsidRPr="008F581F" w:rsidRDefault="00E2792A" w:rsidP="00163708">
            <w:pPr>
              <w:spacing w:after="0"/>
              <w:jc w:val="center"/>
              <w:rPr>
                <w:rFonts w:ascii="Times New Roman" w:hAnsi="Times New Roman"/>
                <w:bCs/>
                <w:lang w:val="en-US"/>
              </w:rPr>
            </w:pPr>
            <w:r w:rsidRPr="008F581F">
              <w:rPr>
                <w:rFonts w:ascii="Times New Roman" w:hAnsi="Times New Roman"/>
                <w:bCs/>
                <w:lang w:val="en-US"/>
              </w:rPr>
              <w:t>1</w:t>
            </w:r>
          </w:p>
        </w:tc>
        <w:tc>
          <w:tcPr>
            <w:tcW w:w="620" w:type="pct"/>
            <w:vMerge/>
          </w:tcPr>
          <w:p w14:paraId="63E51D2F" w14:textId="77777777" w:rsidR="00E2792A" w:rsidRPr="008F581F" w:rsidRDefault="00E2792A" w:rsidP="00163708">
            <w:pPr>
              <w:spacing w:after="0"/>
              <w:rPr>
                <w:rFonts w:ascii="Times New Roman" w:hAnsi="Times New Roman"/>
                <w:b/>
                <w:bCs/>
              </w:rPr>
            </w:pPr>
          </w:p>
        </w:tc>
      </w:tr>
      <w:tr w:rsidR="00E2792A" w:rsidRPr="009A0F85" w14:paraId="66A588C8" w14:textId="77777777" w:rsidTr="00163708">
        <w:tc>
          <w:tcPr>
            <w:tcW w:w="997" w:type="pct"/>
            <w:vMerge/>
          </w:tcPr>
          <w:p w14:paraId="1E073640" w14:textId="77777777" w:rsidR="00E2792A" w:rsidRPr="008F581F" w:rsidRDefault="00E2792A" w:rsidP="00163708">
            <w:pPr>
              <w:spacing w:after="0"/>
              <w:rPr>
                <w:rFonts w:ascii="Times New Roman" w:hAnsi="Times New Roman"/>
                <w:b/>
                <w:bCs/>
              </w:rPr>
            </w:pPr>
          </w:p>
        </w:tc>
        <w:tc>
          <w:tcPr>
            <w:tcW w:w="2762" w:type="pct"/>
          </w:tcPr>
          <w:p w14:paraId="15B8FB03" w14:textId="77777777" w:rsidR="00E2792A" w:rsidRPr="008F581F" w:rsidRDefault="00E2792A" w:rsidP="00163708">
            <w:pPr>
              <w:spacing w:after="0"/>
              <w:rPr>
                <w:rFonts w:ascii="Times New Roman" w:hAnsi="Times New Roman"/>
                <w:bCs/>
              </w:rPr>
            </w:pPr>
            <w:r w:rsidRPr="008F581F">
              <w:rPr>
                <w:rFonts w:ascii="Times New Roman" w:hAnsi="Times New Roman"/>
                <w:b/>
                <w:bCs/>
              </w:rPr>
              <w:t>В том числе практических занятий и лабораторных работ</w:t>
            </w:r>
          </w:p>
        </w:tc>
        <w:tc>
          <w:tcPr>
            <w:tcW w:w="621" w:type="pct"/>
            <w:shd w:val="clear" w:color="auto" w:fill="FFFFFF"/>
            <w:vAlign w:val="center"/>
          </w:tcPr>
          <w:p w14:paraId="748259AF"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bCs/>
              </w:rPr>
              <w:t>1</w:t>
            </w:r>
          </w:p>
        </w:tc>
        <w:tc>
          <w:tcPr>
            <w:tcW w:w="620" w:type="pct"/>
            <w:vMerge/>
          </w:tcPr>
          <w:p w14:paraId="47B7863C" w14:textId="77777777" w:rsidR="00E2792A" w:rsidRPr="008F581F" w:rsidRDefault="00E2792A" w:rsidP="00163708">
            <w:pPr>
              <w:spacing w:after="0"/>
              <w:rPr>
                <w:rFonts w:ascii="Times New Roman" w:hAnsi="Times New Roman"/>
                <w:b/>
                <w:bCs/>
              </w:rPr>
            </w:pPr>
          </w:p>
        </w:tc>
      </w:tr>
      <w:tr w:rsidR="00E2792A" w:rsidRPr="009A0F85" w14:paraId="7993C504" w14:textId="77777777" w:rsidTr="00163708">
        <w:tc>
          <w:tcPr>
            <w:tcW w:w="997" w:type="pct"/>
            <w:vMerge/>
          </w:tcPr>
          <w:p w14:paraId="777D4A74" w14:textId="77777777" w:rsidR="00E2792A" w:rsidRPr="008F581F" w:rsidRDefault="00E2792A" w:rsidP="00163708">
            <w:pPr>
              <w:spacing w:after="0"/>
              <w:rPr>
                <w:rFonts w:ascii="Times New Roman" w:hAnsi="Times New Roman"/>
                <w:b/>
                <w:bCs/>
              </w:rPr>
            </w:pPr>
          </w:p>
        </w:tc>
        <w:tc>
          <w:tcPr>
            <w:tcW w:w="2762" w:type="pct"/>
          </w:tcPr>
          <w:p w14:paraId="1C9E3044" w14:textId="77777777" w:rsidR="00E2792A" w:rsidRPr="008F581F" w:rsidRDefault="00E2792A" w:rsidP="00163708">
            <w:pPr>
              <w:spacing w:after="0"/>
              <w:jc w:val="both"/>
              <w:rPr>
                <w:rFonts w:ascii="Times New Roman" w:hAnsi="Times New Roman"/>
                <w:bCs/>
              </w:rPr>
            </w:pPr>
            <w:r w:rsidRPr="008F581F">
              <w:rPr>
                <w:rFonts w:ascii="Times New Roman" w:hAnsi="Times New Roman"/>
                <w:b/>
                <w:bCs/>
              </w:rPr>
              <w:t>Практическое занятие 15.</w:t>
            </w:r>
            <w:r w:rsidRPr="008F581F">
              <w:rPr>
                <w:rFonts w:ascii="Times New Roman" w:hAnsi="Times New Roman"/>
                <w:bCs/>
              </w:rPr>
              <w:t xml:space="preserve"> Анализ вариативности состояний при расстройствах аутистического спектра</w:t>
            </w:r>
          </w:p>
        </w:tc>
        <w:tc>
          <w:tcPr>
            <w:tcW w:w="621" w:type="pct"/>
            <w:shd w:val="clear" w:color="auto" w:fill="FFFFFF"/>
            <w:vAlign w:val="center"/>
          </w:tcPr>
          <w:p w14:paraId="7BAE585F" w14:textId="77777777" w:rsidR="00E2792A" w:rsidRPr="008F581F" w:rsidRDefault="00E2792A" w:rsidP="00163708">
            <w:pPr>
              <w:spacing w:after="0"/>
              <w:jc w:val="center"/>
              <w:rPr>
                <w:rFonts w:ascii="Times New Roman" w:hAnsi="Times New Roman"/>
                <w:bCs/>
              </w:rPr>
            </w:pPr>
            <w:r w:rsidRPr="008F581F">
              <w:rPr>
                <w:rFonts w:ascii="Times New Roman" w:hAnsi="Times New Roman"/>
                <w:bCs/>
              </w:rPr>
              <w:t>1</w:t>
            </w:r>
          </w:p>
        </w:tc>
        <w:tc>
          <w:tcPr>
            <w:tcW w:w="620" w:type="pct"/>
            <w:vMerge/>
          </w:tcPr>
          <w:p w14:paraId="6A813323" w14:textId="77777777" w:rsidR="00E2792A" w:rsidRPr="008F581F" w:rsidRDefault="00E2792A" w:rsidP="00163708">
            <w:pPr>
              <w:spacing w:after="0"/>
              <w:rPr>
                <w:rFonts w:ascii="Times New Roman" w:hAnsi="Times New Roman"/>
                <w:b/>
                <w:bCs/>
              </w:rPr>
            </w:pPr>
          </w:p>
        </w:tc>
      </w:tr>
      <w:tr w:rsidR="00E2792A" w:rsidRPr="009A0F85" w14:paraId="05C0CA61" w14:textId="77777777" w:rsidTr="00163708">
        <w:tc>
          <w:tcPr>
            <w:tcW w:w="997" w:type="pct"/>
            <w:vMerge w:val="restart"/>
          </w:tcPr>
          <w:p w14:paraId="34FA1B99" w14:textId="77777777" w:rsidR="00E2792A" w:rsidRPr="008F581F" w:rsidRDefault="00E2792A" w:rsidP="00163708">
            <w:pPr>
              <w:spacing w:after="0" w:line="240" w:lineRule="auto"/>
              <w:jc w:val="both"/>
              <w:rPr>
                <w:rFonts w:ascii="Times New Roman" w:hAnsi="Times New Roman"/>
                <w:b/>
                <w:bCs/>
              </w:rPr>
            </w:pPr>
            <w:r w:rsidRPr="008F581F">
              <w:rPr>
                <w:rFonts w:ascii="Times New Roman" w:hAnsi="Times New Roman"/>
                <w:b/>
                <w:bCs/>
              </w:rPr>
              <w:t xml:space="preserve">Тема 3.8 Закономерности психического развития </w:t>
            </w:r>
            <w:r w:rsidRPr="008F581F">
              <w:rPr>
                <w:rFonts w:ascii="Times New Roman" w:hAnsi="Times New Roman"/>
                <w:b/>
                <w:bCs/>
              </w:rPr>
              <w:lastRenderedPageBreak/>
              <w:t>лиц с тяжелыми и множественными нарушениями развития</w:t>
            </w:r>
          </w:p>
        </w:tc>
        <w:tc>
          <w:tcPr>
            <w:tcW w:w="2762" w:type="pct"/>
          </w:tcPr>
          <w:p w14:paraId="7A017AD8" w14:textId="77777777" w:rsidR="00E2792A" w:rsidRPr="008F581F" w:rsidRDefault="00E2792A" w:rsidP="00163708">
            <w:pPr>
              <w:spacing w:after="0"/>
              <w:rPr>
                <w:rFonts w:ascii="Times New Roman" w:hAnsi="Times New Roman"/>
                <w:bCs/>
                <w:lang w:val="x-none"/>
              </w:rPr>
            </w:pPr>
            <w:r w:rsidRPr="008F581F">
              <w:rPr>
                <w:rFonts w:ascii="Times New Roman" w:hAnsi="Times New Roman"/>
                <w:b/>
                <w:bCs/>
              </w:rPr>
              <w:lastRenderedPageBreak/>
              <w:t>Содержание</w:t>
            </w:r>
          </w:p>
        </w:tc>
        <w:tc>
          <w:tcPr>
            <w:tcW w:w="621" w:type="pct"/>
            <w:shd w:val="clear" w:color="auto" w:fill="FFFFFF"/>
            <w:vAlign w:val="center"/>
          </w:tcPr>
          <w:p w14:paraId="25D2AE80"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bCs/>
              </w:rPr>
              <w:t>4/2</w:t>
            </w:r>
          </w:p>
        </w:tc>
        <w:tc>
          <w:tcPr>
            <w:tcW w:w="620" w:type="pct"/>
            <w:vMerge w:val="restart"/>
          </w:tcPr>
          <w:p w14:paraId="1E7D2C0F"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01</w:t>
            </w:r>
          </w:p>
          <w:p w14:paraId="431000D5"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02</w:t>
            </w:r>
          </w:p>
          <w:p w14:paraId="57FCCCDC"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lastRenderedPageBreak/>
              <w:t>ОК 05</w:t>
            </w:r>
          </w:p>
          <w:p w14:paraId="184BF9D4" w14:textId="77777777" w:rsidR="00E2792A" w:rsidRPr="008F581F" w:rsidRDefault="00E2792A" w:rsidP="00163708">
            <w:pPr>
              <w:spacing w:after="0" w:line="240" w:lineRule="auto"/>
              <w:jc w:val="center"/>
              <w:rPr>
                <w:rFonts w:ascii="Times New Roman" w:hAnsi="Times New Roman"/>
              </w:rPr>
            </w:pPr>
            <w:r w:rsidRPr="008F581F">
              <w:rPr>
                <w:rFonts w:ascii="Times New Roman" w:hAnsi="Times New Roman"/>
              </w:rPr>
              <w:t>ОК 09</w:t>
            </w:r>
          </w:p>
          <w:p w14:paraId="35BBEEB1" w14:textId="77777777" w:rsidR="00E2792A" w:rsidRPr="008F581F" w:rsidRDefault="00E2792A" w:rsidP="00163708">
            <w:pPr>
              <w:spacing w:after="0"/>
              <w:jc w:val="center"/>
              <w:rPr>
                <w:rFonts w:ascii="Times New Roman" w:hAnsi="Times New Roman"/>
                <w:b/>
                <w:bCs/>
              </w:rPr>
            </w:pPr>
          </w:p>
        </w:tc>
      </w:tr>
      <w:tr w:rsidR="00E2792A" w:rsidRPr="009A0F85" w14:paraId="17E59C06" w14:textId="77777777" w:rsidTr="00163708">
        <w:tc>
          <w:tcPr>
            <w:tcW w:w="997" w:type="pct"/>
            <w:vMerge/>
          </w:tcPr>
          <w:p w14:paraId="5020A90E" w14:textId="77777777" w:rsidR="00E2792A" w:rsidRPr="008F581F" w:rsidRDefault="00E2792A" w:rsidP="00163708">
            <w:pPr>
              <w:spacing w:after="0"/>
              <w:rPr>
                <w:rFonts w:ascii="Times New Roman" w:hAnsi="Times New Roman"/>
                <w:b/>
                <w:bCs/>
              </w:rPr>
            </w:pPr>
          </w:p>
        </w:tc>
        <w:tc>
          <w:tcPr>
            <w:tcW w:w="2762" w:type="pct"/>
          </w:tcPr>
          <w:p w14:paraId="1002524F" w14:textId="77777777" w:rsidR="00E2792A" w:rsidRPr="008F581F" w:rsidRDefault="00E2792A" w:rsidP="00163708">
            <w:pPr>
              <w:spacing w:after="0" w:line="240" w:lineRule="auto"/>
              <w:jc w:val="both"/>
              <w:rPr>
                <w:rFonts w:ascii="Times New Roman" w:hAnsi="Times New Roman"/>
              </w:rPr>
            </w:pPr>
            <w:r w:rsidRPr="008F581F">
              <w:rPr>
                <w:rFonts w:ascii="Times New Roman" w:hAnsi="Times New Roman"/>
              </w:rPr>
              <w:t xml:space="preserve">Подходы к определению группы лиц с тяжелыми и множественными нарушениями </w:t>
            </w:r>
            <w:r w:rsidRPr="008F581F">
              <w:rPr>
                <w:rFonts w:ascii="Times New Roman" w:hAnsi="Times New Roman"/>
              </w:rPr>
              <w:lastRenderedPageBreak/>
              <w:t xml:space="preserve">развития. Причины тяжелых и множественных нарушений развития. Факторы, определяющие тяжесть выраженности нарушений (М.В. </w:t>
            </w:r>
            <w:proofErr w:type="spellStart"/>
            <w:r w:rsidRPr="008F581F">
              <w:rPr>
                <w:rFonts w:ascii="Times New Roman" w:hAnsi="Times New Roman"/>
              </w:rPr>
              <w:t>Жигорева</w:t>
            </w:r>
            <w:proofErr w:type="spellEnd"/>
            <w:r w:rsidRPr="008F581F">
              <w:rPr>
                <w:rFonts w:ascii="Times New Roman" w:hAnsi="Times New Roman"/>
              </w:rPr>
              <w:t xml:space="preserve">). Вариативность типологий тяжелых и множественных нарушений развития. </w:t>
            </w:r>
          </w:p>
        </w:tc>
        <w:tc>
          <w:tcPr>
            <w:tcW w:w="621" w:type="pct"/>
            <w:shd w:val="clear" w:color="auto" w:fill="FFFFFF"/>
            <w:vAlign w:val="center"/>
          </w:tcPr>
          <w:p w14:paraId="441C5A78" w14:textId="77777777" w:rsidR="00E2792A" w:rsidRPr="008F581F" w:rsidRDefault="00E2792A" w:rsidP="00163708">
            <w:pPr>
              <w:spacing w:after="0"/>
              <w:jc w:val="center"/>
              <w:rPr>
                <w:rFonts w:ascii="Times New Roman" w:hAnsi="Times New Roman"/>
                <w:bCs/>
              </w:rPr>
            </w:pPr>
            <w:r w:rsidRPr="008F581F">
              <w:rPr>
                <w:rFonts w:ascii="Times New Roman" w:hAnsi="Times New Roman"/>
                <w:bCs/>
              </w:rPr>
              <w:lastRenderedPageBreak/>
              <w:t>2</w:t>
            </w:r>
          </w:p>
        </w:tc>
        <w:tc>
          <w:tcPr>
            <w:tcW w:w="620" w:type="pct"/>
            <w:vMerge/>
          </w:tcPr>
          <w:p w14:paraId="0EC78929" w14:textId="77777777" w:rsidR="00E2792A" w:rsidRPr="008F581F" w:rsidRDefault="00E2792A" w:rsidP="00163708">
            <w:pPr>
              <w:spacing w:after="0"/>
              <w:rPr>
                <w:rFonts w:ascii="Times New Roman" w:hAnsi="Times New Roman"/>
                <w:b/>
                <w:bCs/>
              </w:rPr>
            </w:pPr>
          </w:p>
        </w:tc>
      </w:tr>
      <w:tr w:rsidR="00E2792A" w:rsidRPr="009A0F85" w14:paraId="1AE1B5A4" w14:textId="77777777" w:rsidTr="00163708">
        <w:tc>
          <w:tcPr>
            <w:tcW w:w="997" w:type="pct"/>
            <w:vMerge/>
          </w:tcPr>
          <w:p w14:paraId="5E9F5983" w14:textId="77777777" w:rsidR="00E2792A" w:rsidRPr="008F581F" w:rsidRDefault="00E2792A" w:rsidP="00163708">
            <w:pPr>
              <w:spacing w:after="0"/>
              <w:rPr>
                <w:rFonts w:ascii="Times New Roman" w:hAnsi="Times New Roman"/>
                <w:b/>
                <w:bCs/>
              </w:rPr>
            </w:pPr>
          </w:p>
        </w:tc>
        <w:tc>
          <w:tcPr>
            <w:tcW w:w="2762" w:type="pct"/>
          </w:tcPr>
          <w:p w14:paraId="2239CD6F" w14:textId="77777777" w:rsidR="00E2792A" w:rsidRPr="008F581F" w:rsidRDefault="00E2792A" w:rsidP="00163708">
            <w:pPr>
              <w:spacing w:after="0"/>
              <w:rPr>
                <w:rFonts w:ascii="Times New Roman" w:hAnsi="Times New Roman"/>
                <w:bCs/>
              </w:rPr>
            </w:pPr>
            <w:r w:rsidRPr="008F581F">
              <w:rPr>
                <w:rFonts w:ascii="Times New Roman" w:hAnsi="Times New Roman"/>
                <w:b/>
                <w:bCs/>
              </w:rPr>
              <w:t>В том числе практических занятий и лабораторных работ</w:t>
            </w:r>
          </w:p>
        </w:tc>
        <w:tc>
          <w:tcPr>
            <w:tcW w:w="621" w:type="pct"/>
            <w:shd w:val="clear" w:color="auto" w:fill="FFFFFF"/>
            <w:vAlign w:val="center"/>
          </w:tcPr>
          <w:p w14:paraId="1E8AE2CF"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bCs/>
              </w:rPr>
              <w:t>2</w:t>
            </w:r>
          </w:p>
        </w:tc>
        <w:tc>
          <w:tcPr>
            <w:tcW w:w="620" w:type="pct"/>
            <w:vMerge/>
          </w:tcPr>
          <w:p w14:paraId="512BDD9D" w14:textId="77777777" w:rsidR="00E2792A" w:rsidRPr="008F581F" w:rsidRDefault="00E2792A" w:rsidP="00163708">
            <w:pPr>
              <w:spacing w:after="0"/>
              <w:rPr>
                <w:rFonts w:ascii="Times New Roman" w:hAnsi="Times New Roman"/>
                <w:b/>
                <w:bCs/>
              </w:rPr>
            </w:pPr>
          </w:p>
        </w:tc>
      </w:tr>
      <w:tr w:rsidR="00E2792A" w:rsidRPr="009A0F85" w14:paraId="35FDC1B1" w14:textId="77777777" w:rsidTr="00163708">
        <w:tc>
          <w:tcPr>
            <w:tcW w:w="997" w:type="pct"/>
            <w:vMerge/>
          </w:tcPr>
          <w:p w14:paraId="600213BE" w14:textId="77777777" w:rsidR="00E2792A" w:rsidRPr="008F581F" w:rsidRDefault="00E2792A" w:rsidP="00163708">
            <w:pPr>
              <w:spacing w:after="0"/>
              <w:rPr>
                <w:rFonts w:ascii="Times New Roman" w:hAnsi="Times New Roman"/>
                <w:b/>
                <w:bCs/>
              </w:rPr>
            </w:pPr>
          </w:p>
        </w:tc>
        <w:tc>
          <w:tcPr>
            <w:tcW w:w="2762" w:type="pct"/>
          </w:tcPr>
          <w:p w14:paraId="4ABC3E95" w14:textId="77777777" w:rsidR="00E2792A" w:rsidRPr="008F581F" w:rsidRDefault="00E2792A" w:rsidP="00163708">
            <w:pPr>
              <w:spacing w:after="0"/>
              <w:jc w:val="both"/>
              <w:rPr>
                <w:rFonts w:ascii="Times New Roman" w:hAnsi="Times New Roman"/>
                <w:bCs/>
              </w:rPr>
            </w:pPr>
            <w:r w:rsidRPr="008F581F">
              <w:rPr>
                <w:rFonts w:ascii="Times New Roman" w:hAnsi="Times New Roman"/>
                <w:b/>
                <w:bCs/>
              </w:rPr>
              <w:t>Практическое занятие 16.</w:t>
            </w:r>
            <w:r w:rsidRPr="008F581F">
              <w:rPr>
                <w:rFonts w:ascii="Times New Roman" w:hAnsi="Times New Roman"/>
                <w:bCs/>
              </w:rPr>
              <w:t xml:space="preserve"> Анализ вариативности особенностей психического развития у детей, имеющих два и более нарушения</w:t>
            </w:r>
          </w:p>
        </w:tc>
        <w:tc>
          <w:tcPr>
            <w:tcW w:w="621" w:type="pct"/>
            <w:shd w:val="clear" w:color="auto" w:fill="FFFFFF"/>
            <w:vAlign w:val="center"/>
          </w:tcPr>
          <w:p w14:paraId="32B9BCD0" w14:textId="77777777" w:rsidR="00E2792A" w:rsidRPr="008F581F" w:rsidRDefault="00E2792A" w:rsidP="00163708">
            <w:pPr>
              <w:spacing w:after="0"/>
              <w:jc w:val="center"/>
              <w:rPr>
                <w:rFonts w:ascii="Times New Roman" w:hAnsi="Times New Roman"/>
                <w:bCs/>
              </w:rPr>
            </w:pPr>
            <w:r w:rsidRPr="008F581F">
              <w:rPr>
                <w:rFonts w:ascii="Times New Roman" w:hAnsi="Times New Roman"/>
                <w:bCs/>
              </w:rPr>
              <w:t>2</w:t>
            </w:r>
          </w:p>
        </w:tc>
        <w:tc>
          <w:tcPr>
            <w:tcW w:w="620" w:type="pct"/>
            <w:vMerge/>
          </w:tcPr>
          <w:p w14:paraId="1A8D3382" w14:textId="77777777" w:rsidR="00E2792A" w:rsidRPr="008F581F" w:rsidRDefault="00E2792A" w:rsidP="00163708">
            <w:pPr>
              <w:spacing w:after="0"/>
              <w:rPr>
                <w:rFonts w:ascii="Times New Roman" w:hAnsi="Times New Roman"/>
                <w:b/>
                <w:bCs/>
              </w:rPr>
            </w:pPr>
          </w:p>
        </w:tc>
      </w:tr>
      <w:tr w:rsidR="00E2792A" w:rsidRPr="009A0F85" w14:paraId="5D97ADB0" w14:textId="77777777" w:rsidTr="00163708">
        <w:tc>
          <w:tcPr>
            <w:tcW w:w="3760" w:type="pct"/>
            <w:gridSpan w:val="2"/>
          </w:tcPr>
          <w:p w14:paraId="62FC775E" w14:textId="77777777" w:rsidR="00E2792A" w:rsidRPr="008F581F" w:rsidRDefault="00E2792A" w:rsidP="00163708">
            <w:pPr>
              <w:suppressAutoHyphens/>
              <w:spacing w:after="0"/>
              <w:rPr>
                <w:rFonts w:ascii="Times New Roman" w:hAnsi="Times New Roman"/>
                <w:b/>
              </w:rPr>
            </w:pPr>
            <w:r w:rsidRPr="008F581F">
              <w:rPr>
                <w:rFonts w:ascii="Times New Roman" w:hAnsi="Times New Roman"/>
                <w:b/>
              </w:rPr>
              <w:t>Промежуточная аттестация</w:t>
            </w:r>
          </w:p>
        </w:tc>
        <w:tc>
          <w:tcPr>
            <w:tcW w:w="621" w:type="pct"/>
            <w:vAlign w:val="center"/>
          </w:tcPr>
          <w:p w14:paraId="0A7C49B6" w14:textId="77777777" w:rsidR="00E2792A" w:rsidRPr="008F581F" w:rsidRDefault="00E2792A" w:rsidP="00163708">
            <w:pPr>
              <w:spacing w:after="0"/>
              <w:jc w:val="center"/>
              <w:rPr>
                <w:rFonts w:ascii="Times New Roman" w:hAnsi="Times New Roman"/>
                <w:b/>
              </w:rPr>
            </w:pPr>
          </w:p>
        </w:tc>
        <w:tc>
          <w:tcPr>
            <w:tcW w:w="620" w:type="pct"/>
          </w:tcPr>
          <w:p w14:paraId="5D24888F" w14:textId="77777777" w:rsidR="00E2792A" w:rsidRPr="008F581F" w:rsidRDefault="00E2792A" w:rsidP="00163708">
            <w:pPr>
              <w:spacing w:after="0"/>
              <w:rPr>
                <w:rFonts w:ascii="Times New Roman" w:hAnsi="Times New Roman"/>
                <w:b/>
              </w:rPr>
            </w:pPr>
          </w:p>
        </w:tc>
      </w:tr>
      <w:tr w:rsidR="00E2792A" w:rsidRPr="009A0F85" w14:paraId="258D8A48" w14:textId="77777777" w:rsidTr="00163708">
        <w:tc>
          <w:tcPr>
            <w:tcW w:w="3760" w:type="pct"/>
            <w:gridSpan w:val="2"/>
          </w:tcPr>
          <w:p w14:paraId="1EEF2DAE" w14:textId="77777777" w:rsidR="00E2792A" w:rsidRPr="008F581F" w:rsidRDefault="00E2792A" w:rsidP="00163708">
            <w:pPr>
              <w:spacing w:after="0"/>
              <w:rPr>
                <w:rFonts w:ascii="Times New Roman" w:hAnsi="Times New Roman"/>
                <w:b/>
                <w:bCs/>
              </w:rPr>
            </w:pPr>
            <w:r w:rsidRPr="008F581F">
              <w:rPr>
                <w:rFonts w:ascii="Times New Roman" w:hAnsi="Times New Roman"/>
                <w:b/>
                <w:bCs/>
              </w:rPr>
              <w:t>Всего:</w:t>
            </w:r>
          </w:p>
        </w:tc>
        <w:tc>
          <w:tcPr>
            <w:tcW w:w="621" w:type="pct"/>
            <w:vAlign w:val="center"/>
          </w:tcPr>
          <w:p w14:paraId="58B81F89" w14:textId="77777777" w:rsidR="00E2792A" w:rsidRPr="008F581F" w:rsidRDefault="00E2792A" w:rsidP="00163708">
            <w:pPr>
              <w:spacing w:after="0"/>
              <w:jc w:val="center"/>
              <w:rPr>
                <w:rFonts w:ascii="Times New Roman" w:hAnsi="Times New Roman"/>
                <w:b/>
                <w:bCs/>
              </w:rPr>
            </w:pPr>
            <w:r w:rsidRPr="008F581F">
              <w:rPr>
                <w:rFonts w:ascii="Times New Roman" w:hAnsi="Times New Roman"/>
                <w:b/>
                <w:bCs/>
              </w:rPr>
              <w:t>36</w:t>
            </w:r>
          </w:p>
        </w:tc>
        <w:tc>
          <w:tcPr>
            <w:tcW w:w="620" w:type="pct"/>
          </w:tcPr>
          <w:p w14:paraId="2A9EB4DF" w14:textId="77777777" w:rsidR="00E2792A" w:rsidRPr="008F581F" w:rsidRDefault="00E2792A" w:rsidP="00163708">
            <w:pPr>
              <w:spacing w:after="0"/>
              <w:rPr>
                <w:rFonts w:ascii="Times New Roman" w:hAnsi="Times New Roman"/>
                <w:b/>
                <w:bCs/>
              </w:rPr>
            </w:pPr>
          </w:p>
        </w:tc>
      </w:tr>
    </w:tbl>
    <w:p w14:paraId="41FEB9A2" w14:textId="77777777" w:rsidR="00E2792A" w:rsidRPr="0011621C" w:rsidRDefault="00E2792A" w:rsidP="00E2792A">
      <w:pPr>
        <w:ind w:firstLine="709"/>
        <w:rPr>
          <w:rFonts w:ascii="Times New Roman" w:hAnsi="Times New Roman"/>
          <w:i/>
        </w:rPr>
        <w:sectPr w:rsidR="00E2792A" w:rsidRPr="0011621C" w:rsidSect="00163708">
          <w:pgSz w:w="16840" w:h="11907" w:orient="landscape"/>
          <w:pgMar w:top="851" w:right="1134" w:bottom="851" w:left="992" w:header="709" w:footer="709" w:gutter="0"/>
          <w:cols w:space="720"/>
        </w:sectPr>
      </w:pPr>
    </w:p>
    <w:p w14:paraId="64244EA5" w14:textId="77777777" w:rsidR="00E2792A" w:rsidRPr="009A0F85" w:rsidRDefault="00E2792A" w:rsidP="00E2792A">
      <w:pPr>
        <w:jc w:val="center"/>
        <w:rPr>
          <w:rFonts w:ascii="Times New Roman" w:hAnsi="Times New Roman"/>
          <w:b/>
          <w:bCs/>
          <w:sz w:val="24"/>
          <w:szCs w:val="24"/>
        </w:rPr>
      </w:pPr>
      <w:r w:rsidRPr="009A0F85">
        <w:rPr>
          <w:rFonts w:ascii="Times New Roman" w:hAnsi="Times New Roman"/>
          <w:b/>
          <w:bCs/>
          <w:sz w:val="24"/>
          <w:szCs w:val="24"/>
        </w:rPr>
        <w:lastRenderedPageBreak/>
        <w:t>3. УСЛОВИЯ РЕАЛИЗАЦИИ УЧЕБНОЙ ДИСЦИПЛИНЫ</w:t>
      </w:r>
    </w:p>
    <w:p w14:paraId="5FEA0521" w14:textId="77777777" w:rsidR="00E2792A" w:rsidRPr="00A37460" w:rsidRDefault="00E2792A" w:rsidP="00E2792A">
      <w:pPr>
        <w:suppressAutoHyphens/>
        <w:spacing w:after="0"/>
        <w:ind w:firstLine="709"/>
        <w:jc w:val="both"/>
        <w:rPr>
          <w:rFonts w:ascii="Times New Roman" w:hAnsi="Times New Roman"/>
          <w:b/>
          <w:sz w:val="24"/>
          <w:szCs w:val="24"/>
        </w:rPr>
      </w:pPr>
      <w:r w:rsidRPr="00A3746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FD3A020" w14:textId="77777777" w:rsidR="00E2792A" w:rsidRPr="009A0F85" w:rsidRDefault="00E2792A" w:rsidP="00E2792A">
      <w:pPr>
        <w:suppressAutoHyphens/>
        <w:spacing w:after="0"/>
        <w:ind w:firstLine="709"/>
        <w:jc w:val="both"/>
        <w:rPr>
          <w:rFonts w:ascii="Times New Roman" w:hAnsi="Times New Roman"/>
          <w:sz w:val="24"/>
          <w:szCs w:val="24"/>
          <w:lang w:eastAsia="en-US"/>
        </w:rPr>
      </w:pPr>
      <w:r w:rsidRPr="009A0F85">
        <w:rPr>
          <w:rFonts w:ascii="Times New Roman" w:hAnsi="Times New Roman"/>
          <w:bCs/>
          <w:sz w:val="24"/>
          <w:szCs w:val="24"/>
        </w:rPr>
        <w:t>Кабинет</w:t>
      </w:r>
      <w:r w:rsidRPr="009A0F85">
        <w:rPr>
          <w:rFonts w:ascii="Times New Roman" w:hAnsi="Times New Roman"/>
          <w:bCs/>
          <w:i/>
          <w:sz w:val="24"/>
          <w:szCs w:val="24"/>
        </w:rPr>
        <w:t xml:space="preserve"> </w:t>
      </w:r>
      <w:r w:rsidRPr="009A0F85">
        <w:rPr>
          <w:rFonts w:ascii="Times New Roman" w:hAnsi="Times New Roman"/>
          <w:bCs/>
          <w:sz w:val="24"/>
          <w:szCs w:val="24"/>
        </w:rPr>
        <w:t>«</w:t>
      </w:r>
      <w:r w:rsidRPr="009A0F85">
        <w:rPr>
          <w:rFonts w:ascii="Times New Roman" w:hAnsi="Times New Roman"/>
          <w:bCs/>
          <w:iCs/>
          <w:sz w:val="24"/>
          <w:szCs w:val="24"/>
        </w:rPr>
        <w:t>Коррекционно-педагогических технологий»</w:t>
      </w:r>
      <w:r w:rsidRPr="009A0F85">
        <w:rPr>
          <w:rFonts w:ascii="Times New Roman" w:hAnsi="Times New Roman"/>
          <w:b/>
          <w:bCs/>
          <w:iCs/>
          <w:sz w:val="24"/>
          <w:szCs w:val="24"/>
        </w:rPr>
        <w:t>,</w:t>
      </w:r>
      <w:r w:rsidRPr="009A0F85">
        <w:rPr>
          <w:rFonts w:ascii="Times New Roman" w:hAnsi="Times New Roman"/>
          <w:bCs/>
          <w:iCs/>
          <w:sz w:val="24"/>
          <w:szCs w:val="24"/>
        </w:rPr>
        <w:t xml:space="preserve"> оснащенный в соответствии с п. 6.1.2.1 примерной образовательной программы по специальности</w:t>
      </w:r>
      <w:r w:rsidRPr="009A0F85">
        <w:rPr>
          <w:rFonts w:ascii="Times New Roman" w:hAnsi="Times New Roman"/>
          <w:bCs/>
          <w:sz w:val="24"/>
          <w:szCs w:val="24"/>
        </w:rPr>
        <w:t>.</w:t>
      </w:r>
      <w:r w:rsidRPr="009A0F85" w:rsidDel="00FC14E0">
        <w:rPr>
          <w:rFonts w:ascii="Times New Roman" w:hAnsi="Times New Roman"/>
          <w:bCs/>
          <w:sz w:val="24"/>
          <w:szCs w:val="24"/>
        </w:rPr>
        <w:t xml:space="preserve"> </w:t>
      </w:r>
    </w:p>
    <w:p w14:paraId="64B2BCFF" w14:textId="77777777" w:rsidR="00E2792A" w:rsidRPr="009A0F85" w:rsidRDefault="00E2792A" w:rsidP="00E2792A">
      <w:pPr>
        <w:suppressAutoHyphens/>
        <w:spacing w:after="0"/>
        <w:ind w:firstLine="709"/>
        <w:jc w:val="both"/>
        <w:rPr>
          <w:rFonts w:ascii="Times New Roman" w:hAnsi="Times New Roman"/>
          <w:bCs/>
          <w:sz w:val="24"/>
          <w:szCs w:val="24"/>
        </w:rPr>
      </w:pPr>
    </w:p>
    <w:p w14:paraId="38096684" w14:textId="77777777" w:rsidR="00E2792A" w:rsidRPr="009A0F85" w:rsidRDefault="00E2792A" w:rsidP="00E2792A">
      <w:pPr>
        <w:suppressAutoHyphens/>
        <w:spacing w:after="0"/>
        <w:ind w:firstLine="709"/>
        <w:jc w:val="both"/>
        <w:rPr>
          <w:rFonts w:ascii="Times New Roman" w:hAnsi="Times New Roman"/>
          <w:b/>
          <w:bCs/>
          <w:sz w:val="24"/>
          <w:szCs w:val="24"/>
        </w:rPr>
      </w:pPr>
      <w:r w:rsidRPr="009A0F85">
        <w:rPr>
          <w:rFonts w:ascii="Times New Roman" w:hAnsi="Times New Roman"/>
          <w:b/>
          <w:bCs/>
          <w:sz w:val="24"/>
          <w:szCs w:val="24"/>
        </w:rPr>
        <w:t>3.2. Информационное обеспечение реализации программы</w:t>
      </w:r>
    </w:p>
    <w:p w14:paraId="5BAEB4A9" w14:textId="77777777" w:rsidR="00E2792A" w:rsidRPr="009A0F85" w:rsidRDefault="00E2792A" w:rsidP="00E2792A">
      <w:pPr>
        <w:suppressAutoHyphens/>
        <w:spacing w:after="0"/>
        <w:ind w:firstLine="709"/>
        <w:jc w:val="both"/>
        <w:rPr>
          <w:rFonts w:ascii="Times New Roman" w:hAnsi="Times New Roman"/>
          <w:bCs/>
          <w:sz w:val="24"/>
          <w:szCs w:val="24"/>
        </w:rPr>
      </w:pPr>
      <w:r w:rsidRPr="009A0F85">
        <w:rPr>
          <w:rFonts w:ascii="Times New Roman" w:hAnsi="Times New Roman"/>
          <w:bCs/>
          <w:sz w:val="24"/>
          <w:szCs w:val="24"/>
        </w:rPr>
        <w:t>Для реализации программы библиотечный фонд образовательной организации должен иметь п</w:t>
      </w:r>
      <w:r w:rsidRPr="009A0F8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A0F8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55A803" w14:textId="77777777" w:rsidR="00E2792A" w:rsidRPr="009A0F85" w:rsidRDefault="00E2792A" w:rsidP="00E2792A">
      <w:pPr>
        <w:suppressAutoHyphens/>
        <w:spacing w:after="0"/>
        <w:ind w:firstLine="709"/>
        <w:jc w:val="both"/>
        <w:rPr>
          <w:rFonts w:ascii="Times New Roman" w:hAnsi="Times New Roman"/>
          <w:sz w:val="24"/>
          <w:szCs w:val="24"/>
        </w:rPr>
      </w:pPr>
    </w:p>
    <w:p w14:paraId="691B5527" w14:textId="77777777" w:rsidR="00E2792A" w:rsidRPr="009A0F85" w:rsidRDefault="00E2792A" w:rsidP="00E2792A">
      <w:pPr>
        <w:suppressAutoHyphens/>
        <w:spacing w:after="0"/>
        <w:ind w:firstLine="709"/>
        <w:jc w:val="both"/>
        <w:rPr>
          <w:rFonts w:ascii="Times New Roman" w:hAnsi="Times New Roman"/>
          <w:b/>
          <w:sz w:val="24"/>
          <w:szCs w:val="24"/>
        </w:rPr>
      </w:pPr>
      <w:r w:rsidRPr="009A0F85">
        <w:rPr>
          <w:rFonts w:ascii="Times New Roman" w:hAnsi="Times New Roman"/>
          <w:b/>
          <w:sz w:val="24"/>
          <w:szCs w:val="24"/>
        </w:rPr>
        <w:t>3.2.1. Основные печатные издания</w:t>
      </w:r>
    </w:p>
    <w:p w14:paraId="589E9FBE" w14:textId="77777777" w:rsidR="00E2792A" w:rsidRPr="009A0F85" w:rsidRDefault="00E2792A" w:rsidP="00E2792A">
      <w:pPr>
        <w:ind w:firstLine="709"/>
        <w:contextualSpacing/>
        <w:jc w:val="both"/>
        <w:rPr>
          <w:rFonts w:ascii="Times New Roman" w:hAnsi="Times New Roman"/>
          <w:sz w:val="24"/>
          <w:szCs w:val="24"/>
        </w:rPr>
      </w:pPr>
      <w:r w:rsidRPr="009A0F85">
        <w:rPr>
          <w:rFonts w:ascii="Times New Roman" w:hAnsi="Times New Roman"/>
          <w:sz w:val="24"/>
          <w:szCs w:val="24"/>
        </w:rPr>
        <w:t>1.</w:t>
      </w:r>
      <w:r w:rsidRPr="009A0F85">
        <w:rPr>
          <w:rFonts w:ascii="Times New Roman" w:hAnsi="Times New Roman"/>
          <w:b/>
          <w:sz w:val="24"/>
          <w:szCs w:val="24"/>
        </w:rPr>
        <w:t xml:space="preserve"> </w:t>
      </w:r>
      <w:r w:rsidRPr="009A0F85">
        <w:rPr>
          <w:rFonts w:ascii="Times New Roman" w:hAnsi="Times New Roman"/>
          <w:b/>
          <w:sz w:val="24"/>
          <w:szCs w:val="24"/>
        </w:rPr>
        <w:tab/>
      </w:r>
      <w:r w:rsidRPr="009A0F85">
        <w:rPr>
          <w:rFonts w:ascii="Times New Roman" w:hAnsi="Times New Roman"/>
          <w:sz w:val="24"/>
          <w:szCs w:val="24"/>
        </w:rPr>
        <w:t xml:space="preserve">Лебединская, К.С. Нарушения психического развития в детском и подростковом возрасте </w:t>
      </w:r>
      <w:r w:rsidRPr="009A0F85">
        <w:rPr>
          <w:sz w:val="24"/>
          <w:szCs w:val="24"/>
        </w:rPr>
        <w:t xml:space="preserve">/ </w:t>
      </w:r>
      <w:r w:rsidRPr="009A0F85">
        <w:rPr>
          <w:rFonts w:ascii="Times New Roman" w:hAnsi="Times New Roman"/>
          <w:sz w:val="24"/>
          <w:szCs w:val="24"/>
        </w:rPr>
        <w:t>Лебединская, К.С., Лебединский В.В. – Москва: Академический проект, 2019. – 303 с.</w:t>
      </w:r>
    </w:p>
    <w:p w14:paraId="58632F69" w14:textId="77777777" w:rsidR="00E2792A" w:rsidRPr="009A0F85" w:rsidRDefault="00E2792A" w:rsidP="00E2792A">
      <w:pPr>
        <w:ind w:firstLine="709"/>
        <w:contextualSpacing/>
        <w:jc w:val="both"/>
        <w:rPr>
          <w:rFonts w:ascii="Times New Roman" w:hAnsi="Times New Roman"/>
          <w:sz w:val="24"/>
          <w:szCs w:val="24"/>
        </w:rPr>
      </w:pPr>
      <w:r w:rsidRPr="009A0F85">
        <w:rPr>
          <w:rFonts w:ascii="Times New Roman" w:hAnsi="Times New Roman"/>
          <w:sz w:val="24"/>
          <w:szCs w:val="24"/>
        </w:rPr>
        <w:t xml:space="preserve">2.  Основы коррекционной педагогики и коррекционной психологии: моделирование образовательных программ: учебное пособие для среднего профессионального образования / под редакцией Н. В. </w:t>
      </w:r>
      <w:proofErr w:type="spellStart"/>
      <w:r w:rsidRPr="009A0F85">
        <w:rPr>
          <w:rFonts w:ascii="Times New Roman" w:hAnsi="Times New Roman"/>
          <w:sz w:val="24"/>
          <w:szCs w:val="24"/>
        </w:rPr>
        <w:t>Микляевой</w:t>
      </w:r>
      <w:proofErr w:type="spellEnd"/>
      <w:r w:rsidRPr="009A0F85">
        <w:rPr>
          <w:rFonts w:ascii="Times New Roman" w:hAnsi="Times New Roman"/>
          <w:sz w:val="24"/>
          <w:szCs w:val="24"/>
        </w:rPr>
        <w:t xml:space="preserve">. - Москва: </w:t>
      </w:r>
      <w:proofErr w:type="spellStart"/>
      <w:r w:rsidRPr="009A0F85">
        <w:rPr>
          <w:rFonts w:ascii="Times New Roman" w:hAnsi="Times New Roman"/>
          <w:sz w:val="24"/>
          <w:szCs w:val="24"/>
        </w:rPr>
        <w:t>Юрайт</w:t>
      </w:r>
      <w:proofErr w:type="spellEnd"/>
      <w:r w:rsidRPr="009A0F85">
        <w:rPr>
          <w:rFonts w:ascii="Times New Roman" w:hAnsi="Times New Roman"/>
          <w:sz w:val="24"/>
          <w:szCs w:val="24"/>
        </w:rPr>
        <w:t>, 2022. - 362 с.</w:t>
      </w:r>
    </w:p>
    <w:p w14:paraId="701EC4DB" w14:textId="77777777" w:rsidR="00E2792A" w:rsidRPr="009A0F85" w:rsidRDefault="00E2792A" w:rsidP="00E2792A">
      <w:pPr>
        <w:ind w:firstLine="709"/>
        <w:contextualSpacing/>
        <w:jc w:val="both"/>
        <w:rPr>
          <w:rFonts w:ascii="Times New Roman" w:hAnsi="Times New Roman"/>
          <w:b/>
          <w:sz w:val="24"/>
          <w:szCs w:val="24"/>
        </w:rPr>
      </w:pPr>
      <w:r w:rsidRPr="009A0F85">
        <w:rPr>
          <w:rFonts w:ascii="Times New Roman" w:hAnsi="Times New Roman"/>
          <w:sz w:val="24"/>
          <w:szCs w:val="24"/>
        </w:rPr>
        <w:t xml:space="preserve">3. Специальная психология: учебник для академического бакалавриата / под ред. Л. М. </w:t>
      </w:r>
      <w:proofErr w:type="spellStart"/>
      <w:r w:rsidRPr="009A0F85">
        <w:rPr>
          <w:rFonts w:ascii="Times New Roman" w:hAnsi="Times New Roman"/>
          <w:sz w:val="24"/>
          <w:szCs w:val="24"/>
        </w:rPr>
        <w:t>Шипицыной</w:t>
      </w:r>
      <w:proofErr w:type="spellEnd"/>
      <w:r w:rsidRPr="009A0F85">
        <w:rPr>
          <w:rFonts w:ascii="Times New Roman" w:hAnsi="Times New Roman"/>
          <w:sz w:val="24"/>
          <w:szCs w:val="24"/>
        </w:rPr>
        <w:t xml:space="preserve">. - Москва: </w:t>
      </w:r>
      <w:proofErr w:type="spellStart"/>
      <w:r w:rsidRPr="009A0F85">
        <w:rPr>
          <w:rFonts w:ascii="Times New Roman" w:hAnsi="Times New Roman"/>
          <w:sz w:val="24"/>
          <w:szCs w:val="24"/>
        </w:rPr>
        <w:t>Юрайт</w:t>
      </w:r>
      <w:proofErr w:type="spellEnd"/>
      <w:r w:rsidRPr="009A0F85">
        <w:rPr>
          <w:rFonts w:ascii="Times New Roman" w:hAnsi="Times New Roman"/>
          <w:sz w:val="24"/>
          <w:szCs w:val="24"/>
        </w:rPr>
        <w:t>, 2017. — 287 с.</w:t>
      </w:r>
    </w:p>
    <w:p w14:paraId="6772ED1C" w14:textId="77777777" w:rsidR="00E2792A" w:rsidRPr="009A0F85" w:rsidRDefault="00E2792A" w:rsidP="00E2792A">
      <w:pPr>
        <w:ind w:firstLine="709"/>
        <w:contextualSpacing/>
        <w:jc w:val="both"/>
        <w:rPr>
          <w:rFonts w:ascii="Times New Roman" w:hAnsi="Times New Roman"/>
          <w:sz w:val="24"/>
          <w:szCs w:val="24"/>
        </w:rPr>
      </w:pPr>
      <w:r w:rsidRPr="009A0F85">
        <w:rPr>
          <w:rFonts w:ascii="Times New Roman" w:hAnsi="Times New Roman"/>
          <w:sz w:val="24"/>
          <w:szCs w:val="24"/>
        </w:rPr>
        <w:t xml:space="preserve">4. Специальная психология в 2 т. Том 1: учебник для бакалавриата и магистратуры / отв. ред. В. И. </w:t>
      </w:r>
      <w:proofErr w:type="spellStart"/>
      <w:r w:rsidRPr="009A0F85">
        <w:rPr>
          <w:rFonts w:ascii="Times New Roman" w:hAnsi="Times New Roman"/>
          <w:sz w:val="24"/>
          <w:szCs w:val="24"/>
        </w:rPr>
        <w:t>Лубовский</w:t>
      </w:r>
      <w:proofErr w:type="spellEnd"/>
      <w:r w:rsidRPr="009A0F85">
        <w:rPr>
          <w:rFonts w:ascii="Times New Roman" w:hAnsi="Times New Roman"/>
          <w:sz w:val="24"/>
          <w:szCs w:val="24"/>
        </w:rPr>
        <w:t xml:space="preserve">.; 7-е изд., </w:t>
      </w:r>
      <w:proofErr w:type="spellStart"/>
      <w:r w:rsidRPr="009A0F85">
        <w:rPr>
          <w:rFonts w:ascii="Times New Roman" w:hAnsi="Times New Roman"/>
          <w:sz w:val="24"/>
          <w:szCs w:val="24"/>
        </w:rPr>
        <w:t>перераб</w:t>
      </w:r>
      <w:proofErr w:type="spellEnd"/>
      <w:r w:rsidRPr="009A0F85">
        <w:rPr>
          <w:rFonts w:ascii="Times New Roman" w:hAnsi="Times New Roman"/>
          <w:sz w:val="24"/>
          <w:szCs w:val="24"/>
        </w:rPr>
        <w:t xml:space="preserve">. и доп. - Москва: </w:t>
      </w:r>
      <w:proofErr w:type="spellStart"/>
      <w:r w:rsidRPr="009A0F85">
        <w:rPr>
          <w:rFonts w:ascii="Times New Roman" w:hAnsi="Times New Roman"/>
          <w:sz w:val="24"/>
          <w:szCs w:val="24"/>
        </w:rPr>
        <w:t>Юрайт</w:t>
      </w:r>
      <w:proofErr w:type="spellEnd"/>
      <w:r w:rsidRPr="009A0F85">
        <w:rPr>
          <w:rFonts w:ascii="Times New Roman" w:hAnsi="Times New Roman"/>
          <w:sz w:val="24"/>
          <w:szCs w:val="24"/>
        </w:rPr>
        <w:t>, 2017. - 428 с.</w:t>
      </w:r>
    </w:p>
    <w:p w14:paraId="3EFF2636" w14:textId="77777777" w:rsidR="00E2792A" w:rsidRPr="009A0F85" w:rsidRDefault="00E2792A" w:rsidP="00E2792A">
      <w:pPr>
        <w:spacing w:after="0"/>
        <w:ind w:firstLine="709"/>
        <w:contextualSpacing/>
        <w:rPr>
          <w:rFonts w:ascii="Times New Roman" w:hAnsi="Times New Roman"/>
          <w:b/>
          <w:sz w:val="24"/>
          <w:szCs w:val="24"/>
        </w:rPr>
      </w:pPr>
      <w:r w:rsidRPr="009A0F85">
        <w:rPr>
          <w:rFonts w:ascii="Times New Roman" w:hAnsi="Times New Roman"/>
          <w:b/>
          <w:sz w:val="24"/>
          <w:szCs w:val="24"/>
        </w:rPr>
        <w:t xml:space="preserve">3.2.2. Основные электронные издания </w:t>
      </w:r>
    </w:p>
    <w:p w14:paraId="5D69B3B1" w14:textId="77777777" w:rsidR="00E2792A" w:rsidRPr="009A0F85" w:rsidRDefault="00E2792A" w:rsidP="00E2792A">
      <w:pPr>
        <w:spacing w:after="0"/>
        <w:ind w:firstLine="709"/>
        <w:contextualSpacing/>
        <w:jc w:val="both"/>
        <w:rPr>
          <w:rFonts w:ascii="Times New Roman" w:hAnsi="Times New Roman"/>
          <w:sz w:val="24"/>
          <w:szCs w:val="24"/>
        </w:rPr>
      </w:pPr>
      <w:r w:rsidRPr="009A0F85">
        <w:rPr>
          <w:rFonts w:ascii="Times New Roman" w:hAnsi="Times New Roman"/>
          <w:sz w:val="24"/>
          <w:szCs w:val="24"/>
        </w:rPr>
        <w:t xml:space="preserve">1. Богданова, Т. Г.  Основы специальной педагогики и специальной психологии. </w:t>
      </w:r>
      <w:proofErr w:type="spellStart"/>
      <w:r w:rsidRPr="009A0F85">
        <w:rPr>
          <w:rFonts w:ascii="Times New Roman" w:hAnsi="Times New Roman"/>
          <w:sz w:val="24"/>
          <w:szCs w:val="24"/>
        </w:rPr>
        <w:t>Сурдопсихология</w:t>
      </w:r>
      <w:proofErr w:type="spellEnd"/>
      <w:r w:rsidRPr="009A0F85">
        <w:rPr>
          <w:rFonts w:ascii="Times New Roman" w:hAnsi="Times New Roman"/>
          <w:sz w:val="24"/>
          <w:szCs w:val="24"/>
        </w:rPr>
        <w:t xml:space="preserve"> : учебник для среднего профессионального образования / Т. Г. Богданова. — 2-е изд., </w:t>
      </w:r>
      <w:proofErr w:type="spellStart"/>
      <w:r w:rsidRPr="009A0F85">
        <w:rPr>
          <w:rFonts w:ascii="Times New Roman" w:hAnsi="Times New Roman"/>
          <w:sz w:val="24"/>
          <w:szCs w:val="24"/>
        </w:rPr>
        <w:t>перераб</w:t>
      </w:r>
      <w:proofErr w:type="spellEnd"/>
      <w:r w:rsidRPr="009A0F85">
        <w:rPr>
          <w:rFonts w:ascii="Times New Roman" w:hAnsi="Times New Roman"/>
          <w:sz w:val="24"/>
          <w:szCs w:val="24"/>
        </w:rPr>
        <w:t xml:space="preserve">. и доп. — Москва : Издательство </w:t>
      </w:r>
      <w:proofErr w:type="spellStart"/>
      <w:r w:rsidRPr="009A0F85">
        <w:rPr>
          <w:rFonts w:ascii="Times New Roman" w:hAnsi="Times New Roman"/>
          <w:sz w:val="24"/>
          <w:szCs w:val="24"/>
        </w:rPr>
        <w:t>Юрайт</w:t>
      </w:r>
      <w:proofErr w:type="spellEnd"/>
      <w:r w:rsidRPr="009A0F85">
        <w:rPr>
          <w:rFonts w:ascii="Times New Roman" w:hAnsi="Times New Roman"/>
          <w:sz w:val="24"/>
          <w:szCs w:val="24"/>
        </w:rPr>
        <w:t xml:space="preserve">, 2023. — 235 с. — (Профессиональное образование). — ISBN 978-5-534-09112-0. — Текст : электронный // Образовательная платформа </w:t>
      </w:r>
      <w:proofErr w:type="spellStart"/>
      <w:r w:rsidRPr="009A0F85">
        <w:rPr>
          <w:rFonts w:ascii="Times New Roman" w:hAnsi="Times New Roman"/>
          <w:sz w:val="24"/>
          <w:szCs w:val="24"/>
        </w:rPr>
        <w:t>Юрайт</w:t>
      </w:r>
      <w:proofErr w:type="spellEnd"/>
      <w:r w:rsidRPr="009A0F85">
        <w:rPr>
          <w:rFonts w:ascii="Times New Roman" w:hAnsi="Times New Roman"/>
          <w:sz w:val="24"/>
          <w:szCs w:val="24"/>
        </w:rPr>
        <w:t xml:space="preserve"> [сайт]. — URL: https://urait.ru/bcode/515847 (дата обращения: 21.05.2023).</w:t>
      </w:r>
    </w:p>
    <w:p w14:paraId="3B1F717B" w14:textId="77777777" w:rsidR="00E2792A" w:rsidRPr="009A0F85" w:rsidRDefault="00E2792A" w:rsidP="00E2792A">
      <w:pPr>
        <w:spacing w:after="0"/>
        <w:ind w:firstLine="709"/>
        <w:contextualSpacing/>
        <w:jc w:val="both"/>
        <w:rPr>
          <w:rFonts w:ascii="Times New Roman" w:hAnsi="Times New Roman"/>
          <w:sz w:val="24"/>
          <w:szCs w:val="24"/>
        </w:rPr>
      </w:pPr>
      <w:r w:rsidRPr="009A0F85">
        <w:rPr>
          <w:rFonts w:ascii="Times New Roman" w:hAnsi="Times New Roman"/>
          <w:sz w:val="24"/>
          <w:szCs w:val="24"/>
        </w:rPr>
        <w:t xml:space="preserve">2. Глухов, В. П.  Основы специальной педагогики и специальной психологии : учебник для среднего профессионального образования / В. П. Глухов. — 3-е изд., </w:t>
      </w:r>
      <w:proofErr w:type="spellStart"/>
      <w:r w:rsidRPr="009A0F85">
        <w:rPr>
          <w:rFonts w:ascii="Times New Roman" w:hAnsi="Times New Roman"/>
          <w:sz w:val="24"/>
          <w:szCs w:val="24"/>
        </w:rPr>
        <w:t>испр</w:t>
      </w:r>
      <w:proofErr w:type="spellEnd"/>
      <w:r w:rsidRPr="009A0F85">
        <w:rPr>
          <w:rFonts w:ascii="Times New Roman" w:hAnsi="Times New Roman"/>
          <w:sz w:val="24"/>
          <w:szCs w:val="24"/>
        </w:rPr>
        <w:t xml:space="preserve">. и доп. — Москва : Издательство </w:t>
      </w:r>
      <w:proofErr w:type="spellStart"/>
      <w:r w:rsidRPr="009A0F85">
        <w:rPr>
          <w:rFonts w:ascii="Times New Roman" w:hAnsi="Times New Roman"/>
          <w:sz w:val="24"/>
          <w:szCs w:val="24"/>
        </w:rPr>
        <w:t>Юрайт</w:t>
      </w:r>
      <w:proofErr w:type="spellEnd"/>
      <w:r w:rsidRPr="009A0F85">
        <w:rPr>
          <w:rFonts w:ascii="Times New Roman" w:hAnsi="Times New Roman"/>
          <w:sz w:val="24"/>
          <w:szCs w:val="24"/>
        </w:rPr>
        <w:t xml:space="preserve">, 2021. — 323 с. — (Профессиональное образование). — ISBN 978-5-534-13973-0. — Текст : электронный // Образовательная платформа </w:t>
      </w:r>
      <w:proofErr w:type="spellStart"/>
      <w:r w:rsidRPr="009A0F85">
        <w:rPr>
          <w:rFonts w:ascii="Times New Roman" w:hAnsi="Times New Roman"/>
          <w:sz w:val="24"/>
          <w:szCs w:val="24"/>
        </w:rPr>
        <w:t>Юрайт</w:t>
      </w:r>
      <w:proofErr w:type="spellEnd"/>
      <w:r w:rsidRPr="009A0F85">
        <w:rPr>
          <w:rFonts w:ascii="Times New Roman" w:hAnsi="Times New Roman"/>
          <w:sz w:val="24"/>
          <w:szCs w:val="24"/>
        </w:rPr>
        <w:t xml:space="preserve"> [сайт]. — URL: https://urait.ru/bcode/475134 (дата обращения: 21.05.2023).</w:t>
      </w:r>
    </w:p>
    <w:p w14:paraId="2A5873EF" w14:textId="77777777" w:rsidR="00A37460" w:rsidRDefault="00A37460" w:rsidP="00E2792A">
      <w:pPr>
        <w:spacing w:after="0"/>
        <w:ind w:firstLine="709"/>
        <w:contextualSpacing/>
        <w:jc w:val="both"/>
        <w:rPr>
          <w:rFonts w:ascii="Times New Roman" w:hAnsi="Times New Roman"/>
          <w:b/>
          <w:bCs/>
          <w:sz w:val="24"/>
          <w:szCs w:val="24"/>
        </w:rPr>
      </w:pPr>
    </w:p>
    <w:p w14:paraId="09C62DD8" w14:textId="77777777" w:rsidR="00A37460" w:rsidRDefault="00A37460" w:rsidP="00E2792A">
      <w:pPr>
        <w:spacing w:after="0"/>
        <w:ind w:firstLine="709"/>
        <w:contextualSpacing/>
        <w:jc w:val="both"/>
        <w:rPr>
          <w:rFonts w:ascii="Times New Roman" w:hAnsi="Times New Roman"/>
          <w:b/>
          <w:bCs/>
          <w:sz w:val="24"/>
          <w:szCs w:val="24"/>
        </w:rPr>
      </w:pPr>
    </w:p>
    <w:p w14:paraId="3BF0E02E" w14:textId="77777777" w:rsidR="00A37460" w:rsidRDefault="00A37460" w:rsidP="00E2792A">
      <w:pPr>
        <w:spacing w:after="0"/>
        <w:ind w:firstLine="709"/>
        <w:contextualSpacing/>
        <w:jc w:val="both"/>
        <w:rPr>
          <w:rFonts w:ascii="Times New Roman" w:hAnsi="Times New Roman"/>
          <w:b/>
          <w:bCs/>
          <w:sz w:val="24"/>
          <w:szCs w:val="24"/>
        </w:rPr>
      </w:pPr>
    </w:p>
    <w:p w14:paraId="62641707" w14:textId="77777777" w:rsidR="00A37460" w:rsidRDefault="00A37460" w:rsidP="00E2792A">
      <w:pPr>
        <w:spacing w:after="0"/>
        <w:ind w:firstLine="709"/>
        <w:contextualSpacing/>
        <w:jc w:val="both"/>
        <w:rPr>
          <w:rFonts w:ascii="Times New Roman" w:hAnsi="Times New Roman"/>
          <w:b/>
          <w:bCs/>
          <w:sz w:val="24"/>
          <w:szCs w:val="24"/>
        </w:rPr>
      </w:pPr>
    </w:p>
    <w:p w14:paraId="40514FE7" w14:textId="22D50D18" w:rsidR="00E2792A" w:rsidRPr="009A0F85" w:rsidRDefault="00E2792A" w:rsidP="00E2792A">
      <w:pPr>
        <w:spacing w:after="0"/>
        <w:ind w:firstLine="709"/>
        <w:contextualSpacing/>
        <w:jc w:val="both"/>
        <w:rPr>
          <w:rFonts w:ascii="Times New Roman" w:hAnsi="Times New Roman"/>
          <w:bCs/>
          <w:i/>
          <w:sz w:val="24"/>
          <w:szCs w:val="24"/>
        </w:rPr>
      </w:pPr>
      <w:r w:rsidRPr="009A0F85">
        <w:rPr>
          <w:rFonts w:ascii="Times New Roman" w:hAnsi="Times New Roman"/>
          <w:b/>
          <w:bCs/>
          <w:sz w:val="24"/>
          <w:szCs w:val="24"/>
        </w:rPr>
        <w:lastRenderedPageBreak/>
        <w:t xml:space="preserve">3.2.3. Дополнительные источники </w:t>
      </w:r>
    </w:p>
    <w:p w14:paraId="0A73310E" w14:textId="77777777" w:rsidR="00E2792A" w:rsidRPr="009A0F85" w:rsidRDefault="00E2792A" w:rsidP="00E2792A">
      <w:pPr>
        <w:spacing w:after="0"/>
        <w:ind w:firstLine="709"/>
        <w:contextualSpacing/>
        <w:jc w:val="both"/>
        <w:rPr>
          <w:rFonts w:ascii="Times New Roman" w:hAnsi="Times New Roman"/>
          <w:sz w:val="24"/>
          <w:szCs w:val="24"/>
        </w:rPr>
      </w:pPr>
      <w:r w:rsidRPr="009A0F85">
        <w:rPr>
          <w:rFonts w:ascii="Times New Roman" w:hAnsi="Times New Roman"/>
          <w:sz w:val="24"/>
          <w:szCs w:val="24"/>
        </w:rPr>
        <w:t xml:space="preserve">1. Федеральный государственный образовательный стандарт дошкольного образования. Приказ Минобрнауки России от 17.10.2013 N 1155 (ред. от 21.01.2019). Зарегистрировано в Минюсте России 14 ноября 2013 г. N 30384. </w:t>
      </w:r>
    </w:p>
    <w:p w14:paraId="002D9B4A" w14:textId="77777777" w:rsidR="00E2792A" w:rsidRPr="0011621C" w:rsidRDefault="00E2792A" w:rsidP="00E2792A">
      <w:pPr>
        <w:spacing w:after="0"/>
        <w:ind w:firstLine="709"/>
        <w:contextualSpacing/>
        <w:jc w:val="both"/>
        <w:rPr>
          <w:rFonts w:ascii="Times New Roman" w:hAnsi="Times New Roman"/>
          <w:sz w:val="24"/>
          <w:szCs w:val="24"/>
        </w:rPr>
      </w:pPr>
      <w:r w:rsidRPr="0011621C">
        <w:rPr>
          <w:rFonts w:ascii="Times New Roman" w:hAnsi="Times New Roman"/>
          <w:sz w:val="24"/>
          <w:szCs w:val="24"/>
        </w:rPr>
        <w:t xml:space="preserve">2. Примерная адаптированная основная образовательная программа дошкольного образования детей раннего и дошкольного возраста с различными нарушениями развития </w:t>
      </w:r>
    </w:p>
    <w:p w14:paraId="70AB1802" w14:textId="77777777" w:rsidR="00E2792A" w:rsidRPr="0011621C" w:rsidRDefault="00E2792A" w:rsidP="00E2792A">
      <w:pPr>
        <w:spacing w:after="0"/>
        <w:ind w:firstLine="709"/>
        <w:contextualSpacing/>
        <w:jc w:val="both"/>
        <w:rPr>
          <w:rFonts w:ascii="Times New Roman" w:hAnsi="Times New Roman"/>
          <w:sz w:val="24"/>
          <w:szCs w:val="24"/>
        </w:rPr>
      </w:pPr>
      <w:r w:rsidRPr="0011621C">
        <w:rPr>
          <w:rFonts w:ascii="Times New Roman" w:hAnsi="Times New Roman"/>
          <w:sz w:val="24"/>
          <w:szCs w:val="24"/>
        </w:rPr>
        <w:t>3. Алексеева</w:t>
      </w:r>
      <w:r>
        <w:rPr>
          <w:rFonts w:ascii="Times New Roman" w:hAnsi="Times New Roman"/>
          <w:sz w:val="24"/>
          <w:szCs w:val="24"/>
        </w:rPr>
        <w:t xml:space="preserve">, </w:t>
      </w:r>
      <w:r w:rsidRPr="0011621C">
        <w:rPr>
          <w:rFonts w:ascii="Times New Roman" w:hAnsi="Times New Roman"/>
          <w:sz w:val="24"/>
          <w:szCs w:val="24"/>
        </w:rPr>
        <w:t>Е</w:t>
      </w:r>
      <w:r>
        <w:rPr>
          <w:rFonts w:ascii="Times New Roman" w:hAnsi="Times New Roman"/>
          <w:sz w:val="24"/>
          <w:szCs w:val="24"/>
        </w:rPr>
        <w:t>.</w:t>
      </w:r>
      <w:r w:rsidRPr="0011621C">
        <w:rPr>
          <w:rFonts w:ascii="Times New Roman" w:hAnsi="Times New Roman"/>
          <w:sz w:val="24"/>
          <w:szCs w:val="24"/>
        </w:rPr>
        <w:t xml:space="preserve"> Е. Психологические проблемы детей дошкольного возраста [Электронный ресурс]: учеб, и практикум для СПО / Е.Е. Алексеева. - Москва: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2021. - (Профессиональное образование). - https://urait.ru/book/psihologicheskie-problemy-detey-doshkolnogo-vozrasta-471932 - (дата обращения 23.05.2022). – Текст: электронный.</w:t>
      </w:r>
    </w:p>
    <w:p w14:paraId="6EC4F26C" w14:textId="77777777" w:rsidR="00E2792A" w:rsidRPr="0011621C" w:rsidRDefault="00E2792A" w:rsidP="00E2792A">
      <w:pPr>
        <w:spacing w:after="0"/>
        <w:ind w:firstLine="709"/>
        <w:contextualSpacing/>
        <w:jc w:val="both"/>
        <w:rPr>
          <w:rFonts w:ascii="Times New Roman" w:hAnsi="Times New Roman"/>
          <w:sz w:val="24"/>
          <w:szCs w:val="24"/>
        </w:rPr>
      </w:pPr>
      <w:r w:rsidRPr="0011621C">
        <w:rPr>
          <w:rFonts w:ascii="Times New Roman" w:hAnsi="Times New Roman"/>
          <w:sz w:val="24"/>
          <w:szCs w:val="24"/>
        </w:rPr>
        <w:t xml:space="preserve">5. </w:t>
      </w:r>
      <w:r w:rsidRPr="000B63E7">
        <w:rPr>
          <w:rFonts w:ascii="Times New Roman" w:hAnsi="Times New Roman"/>
          <w:sz w:val="24"/>
          <w:szCs w:val="24"/>
        </w:rPr>
        <w:t xml:space="preserve">Белопольская Н.Л. Экспериментально-психологические исследования личности детей с задержкой психического развития / Белопольская Н.Л.. — Москва : </w:t>
      </w:r>
      <w:proofErr w:type="spellStart"/>
      <w:r w:rsidRPr="000B63E7">
        <w:rPr>
          <w:rFonts w:ascii="Times New Roman" w:hAnsi="Times New Roman"/>
          <w:sz w:val="24"/>
          <w:szCs w:val="24"/>
        </w:rPr>
        <w:t>Когито</w:t>
      </w:r>
      <w:proofErr w:type="spellEnd"/>
      <w:r w:rsidRPr="000B63E7">
        <w:rPr>
          <w:rFonts w:ascii="Times New Roman" w:hAnsi="Times New Roman"/>
          <w:sz w:val="24"/>
          <w:szCs w:val="24"/>
        </w:rPr>
        <w:t xml:space="preserve">-Центр, 2019. — 32 c. — ISBN 5-89353-110-8. — Текст : электронный // IPR SMART : [сайт]. — URL: https://www.iprbookshop.ru/88398.html (дата обращения: 21.05.2023). — Режим доступа: для </w:t>
      </w:r>
      <w:proofErr w:type="spellStart"/>
      <w:r w:rsidRPr="000B63E7">
        <w:rPr>
          <w:rFonts w:ascii="Times New Roman" w:hAnsi="Times New Roman"/>
          <w:sz w:val="24"/>
          <w:szCs w:val="24"/>
        </w:rPr>
        <w:t>авторизир</w:t>
      </w:r>
      <w:proofErr w:type="spellEnd"/>
      <w:r w:rsidRPr="000B63E7">
        <w:rPr>
          <w:rFonts w:ascii="Times New Roman" w:hAnsi="Times New Roman"/>
          <w:sz w:val="24"/>
          <w:szCs w:val="24"/>
        </w:rPr>
        <w:t>. пользователей</w:t>
      </w:r>
    </w:p>
    <w:p w14:paraId="1494FE77" w14:textId="77777777" w:rsidR="00E2792A" w:rsidRPr="0011621C" w:rsidRDefault="00E2792A" w:rsidP="00E2792A">
      <w:pPr>
        <w:spacing w:after="0"/>
        <w:ind w:firstLine="709"/>
        <w:contextualSpacing/>
        <w:jc w:val="both"/>
        <w:rPr>
          <w:rFonts w:ascii="Times New Roman" w:hAnsi="Times New Roman"/>
          <w:sz w:val="24"/>
          <w:szCs w:val="24"/>
        </w:rPr>
      </w:pPr>
      <w:r w:rsidRPr="0011621C">
        <w:rPr>
          <w:rFonts w:ascii="Times New Roman" w:hAnsi="Times New Roman"/>
          <w:sz w:val="24"/>
          <w:szCs w:val="24"/>
        </w:rPr>
        <w:t xml:space="preserve">6. </w:t>
      </w:r>
      <w:proofErr w:type="spellStart"/>
      <w:r w:rsidRPr="0011621C">
        <w:rPr>
          <w:rFonts w:ascii="Times New Roman" w:hAnsi="Times New Roman"/>
          <w:sz w:val="24"/>
          <w:szCs w:val="24"/>
        </w:rPr>
        <w:t>Галасюк</w:t>
      </w:r>
      <w:proofErr w:type="spellEnd"/>
      <w:r w:rsidRPr="0011621C">
        <w:rPr>
          <w:rFonts w:ascii="Times New Roman" w:hAnsi="Times New Roman"/>
          <w:sz w:val="24"/>
          <w:szCs w:val="24"/>
        </w:rPr>
        <w:t>, И</w:t>
      </w:r>
      <w:r>
        <w:rPr>
          <w:rFonts w:ascii="Times New Roman" w:hAnsi="Times New Roman"/>
          <w:sz w:val="24"/>
          <w:szCs w:val="24"/>
        </w:rPr>
        <w:t>.</w:t>
      </w:r>
      <w:r w:rsidRPr="0011621C">
        <w:rPr>
          <w:rFonts w:ascii="Times New Roman" w:hAnsi="Times New Roman"/>
          <w:sz w:val="24"/>
          <w:szCs w:val="24"/>
        </w:rPr>
        <w:t xml:space="preserve"> Н. Основы коррекционной педагогики и коррекционной психологии. Кураторство семьи особенного ребенка [Электронный ресурс]: учеб. пособие для СПО / И.Н. </w:t>
      </w:r>
      <w:proofErr w:type="spellStart"/>
      <w:r w:rsidRPr="0011621C">
        <w:rPr>
          <w:rFonts w:ascii="Times New Roman" w:hAnsi="Times New Roman"/>
          <w:sz w:val="24"/>
          <w:szCs w:val="24"/>
        </w:rPr>
        <w:t>Галасюк</w:t>
      </w:r>
      <w:proofErr w:type="spellEnd"/>
      <w:r w:rsidRPr="0011621C">
        <w:rPr>
          <w:rFonts w:ascii="Times New Roman" w:hAnsi="Times New Roman"/>
          <w:sz w:val="24"/>
          <w:szCs w:val="24"/>
        </w:rPr>
        <w:t xml:space="preserve">, Т.В. </w:t>
      </w:r>
      <w:proofErr w:type="spellStart"/>
      <w:r w:rsidRPr="0011621C">
        <w:rPr>
          <w:rFonts w:ascii="Times New Roman" w:hAnsi="Times New Roman"/>
          <w:sz w:val="24"/>
          <w:szCs w:val="24"/>
        </w:rPr>
        <w:t>Шинина</w:t>
      </w:r>
      <w:proofErr w:type="spellEnd"/>
      <w:r w:rsidRPr="0011621C">
        <w:rPr>
          <w:rFonts w:ascii="Times New Roman" w:hAnsi="Times New Roman"/>
          <w:sz w:val="24"/>
          <w:szCs w:val="24"/>
        </w:rPr>
        <w:t xml:space="preserve">. - Москва: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2020. - (Профессиональное образование). - https://urait.ru/book/osnovy-korrekcionnoy-pedagogiki-i-korrekcionnoy-psihologii-kuratorstvo-semi-osobennogo-rebenka-474519 - (дата обращения 23.05.2022). – Текст: электронный.</w:t>
      </w:r>
    </w:p>
    <w:p w14:paraId="32F2DDFE" w14:textId="77777777" w:rsidR="00E2792A" w:rsidRPr="0011621C" w:rsidRDefault="00E2792A" w:rsidP="00E2792A">
      <w:pPr>
        <w:spacing w:after="0"/>
        <w:ind w:firstLine="709"/>
        <w:contextualSpacing/>
        <w:jc w:val="both"/>
        <w:rPr>
          <w:rFonts w:ascii="Times New Roman" w:hAnsi="Times New Roman"/>
          <w:sz w:val="24"/>
          <w:szCs w:val="24"/>
        </w:rPr>
      </w:pPr>
      <w:r w:rsidRPr="0011621C">
        <w:rPr>
          <w:rFonts w:ascii="Times New Roman" w:hAnsi="Times New Roman"/>
          <w:sz w:val="24"/>
          <w:szCs w:val="24"/>
        </w:rPr>
        <w:t>7. Колесникова, Г</w:t>
      </w:r>
      <w:r>
        <w:rPr>
          <w:rFonts w:ascii="Times New Roman" w:hAnsi="Times New Roman"/>
          <w:sz w:val="24"/>
          <w:szCs w:val="24"/>
        </w:rPr>
        <w:t>.</w:t>
      </w:r>
      <w:r w:rsidRPr="0011621C">
        <w:rPr>
          <w:rFonts w:ascii="Times New Roman" w:hAnsi="Times New Roman"/>
          <w:sz w:val="24"/>
          <w:szCs w:val="24"/>
        </w:rPr>
        <w:t xml:space="preserve"> И</w:t>
      </w:r>
      <w:r>
        <w:rPr>
          <w:rFonts w:ascii="Times New Roman" w:hAnsi="Times New Roman"/>
          <w:sz w:val="24"/>
          <w:szCs w:val="24"/>
        </w:rPr>
        <w:t xml:space="preserve">. </w:t>
      </w:r>
      <w:r w:rsidRPr="0011621C">
        <w:rPr>
          <w:rFonts w:ascii="Times New Roman" w:hAnsi="Times New Roman"/>
          <w:sz w:val="24"/>
          <w:szCs w:val="24"/>
        </w:rPr>
        <w:t xml:space="preserve">Основы специальной педагогики и специальной психологии [Электронный ресурс]: учеб. пособие для сред. проф. </w:t>
      </w:r>
      <w:proofErr w:type="spellStart"/>
      <w:r w:rsidRPr="0011621C">
        <w:rPr>
          <w:rFonts w:ascii="Times New Roman" w:hAnsi="Times New Roman"/>
          <w:sz w:val="24"/>
          <w:szCs w:val="24"/>
        </w:rPr>
        <w:t>бразования</w:t>
      </w:r>
      <w:proofErr w:type="spellEnd"/>
      <w:r w:rsidRPr="0011621C">
        <w:rPr>
          <w:rFonts w:ascii="Times New Roman" w:hAnsi="Times New Roman"/>
          <w:sz w:val="24"/>
          <w:szCs w:val="24"/>
        </w:rPr>
        <w:t xml:space="preserve"> / Г.И. Колесникова. - Москва: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2020. - (Профессиональное образование). - https://urait.ru/bcode/455823 - (дата обращения 23.05.2022). – Текст: электронный.</w:t>
      </w:r>
    </w:p>
    <w:p w14:paraId="2A3B2D0C" w14:textId="77777777" w:rsidR="00E2792A" w:rsidRPr="0011621C" w:rsidRDefault="00E2792A" w:rsidP="00E2792A">
      <w:pPr>
        <w:spacing w:after="0"/>
        <w:ind w:firstLine="709"/>
        <w:contextualSpacing/>
        <w:jc w:val="both"/>
        <w:rPr>
          <w:rFonts w:ascii="Times New Roman" w:hAnsi="Times New Roman"/>
          <w:sz w:val="24"/>
          <w:szCs w:val="24"/>
        </w:rPr>
      </w:pPr>
      <w:r w:rsidRPr="0011621C">
        <w:rPr>
          <w:rFonts w:ascii="Times New Roman" w:hAnsi="Times New Roman"/>
          <w:sz w:val="24"/>
          <w:szCs w:val="24"/>
        </w:rPr>
        <w:t>8. Колосова, Т</w:t>
      </w:r>
      <w:r>
        <w:rPr>
          <w:rFonts w:ascii="Times New Roman" w:hAnsi="Times New Roman"/>
          <w:sz w:val="24"/>
          <w:szCs w:val="24"/>
        </w:rPr>
        <w:t>.</w:t>
      </w:r>
      <w:r w:rsidRPr="0011621C">
        <w:rPr>
          <w:rFonts w:ascii="Times New Roman" w:hAnsi="Times New Roman"/>
          <w:sz w:val="24"/>
          <w:szCs w:val="24"/>
        </w:rPr>
        <w:t xml:space="preserve"> А</w:t>
      </w:r>
      <w:r>
        <w:rPr>
          <w:rFonts w:ascii="Times New Roman" w:hAnsi="Times New Roman"/>
          <w:sz w:val="24"/>
          <w:szCs w:val="24"/>
        </w:rPr>
        <w:t>.</w:t>
      </w:r>
      <w:r w:rsidRPr="0011621C">
        <w:rPr>
          <w:rFonts w:ascii="Times New Roman" w:hAnsi="Times New Roman"/>
          <w:sz w:val="24"/>
          <w:szCs w:val="24"/>
        </w:rPr>
        <w:t xml:space="preserve"> Основы коррекционной педагогики и коррекционной психологии. Дети с нарушением интеллекта [Электронный ресурс] : учеб. пособие для СПО / Т.А. Колосова, Д.Н. Исаев. - Москва: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2020. - https://urait.ru/book/osnovy-korrekcionnoy-pedagogiki-i-korrekcionnoy-psihologii-deti-s-narusheniem-intellekta-456255 - (дата обращения 23.05.2022). – Текст: электронный.</w:t>
      </w:r>
    </w:p>
    <w:p w14:paraId="3B3BDBAF" w14:textId="77777777" w:rsidR="00E2792A" w:rsidRPr="0011621C" w:rsidRDefault="00E2792A" w:rsidP="00E2792A">
      <w:pPr>
        <w:spacing w:after="0"/>
        <w:ind w:firstLine="709"/>
        <w:contextualSpacing/>
        <w:jc w:val="both"/>
        <w:rPr>
          <w:rFonts w:ascii="Times New Roman" w:hAnsi="Times New Roman"/>
          <w:sz w:val="24"/>
          <w:szCs w:val="24"/>
        </w:rPr>
      </w:pPr>
      <w:r w:rsidRPr="0011621C">
        <w:rPr>
          <w:rFonts w:ascii="Times New Roman" w:hAnsi="Times New Roman"/>
          <w:sz w:val="24"/>
          <w:szCs w:val="24"/>
        </w:rPr>
        <w:t>9.</w:t>
      </w:r>
      <w:r w:rsidRPr="0011621C">
        <w:t xml:space="preserve"> </w:t>
      </w:r>
      <w:r w:rsidRPr="0011621C">
        <w:rPr>
          <w:rFonts w:ascii="Times New Roman" w:hAnsi="Times New Roman"/>
          <w:sz w:val="24"/>
          <w:szCs w:val="24"/>
        </w:rPr>
        <w:t>Краткий словарь русского жестового языка [Электронный ресурс] / сост. С. Ватага. - Москва: ИНФРА-М, 2022. - https://znanium.com/catalog/document?id=378263 - (дата обращения 23.05.2022). – Текст: электронный.</w:t>
      </w:r>
    </w:p>
    <w:p w14:paraId="02679681" w14:textId="77777777" w:rsidR="00E2792A" w:rsidRPr="0011621C" w:rsidRDefault="00E2792A" w:rsidP="00E2792A">
      <w:pPr>
        <w:spacing w:after="0"/>
        <w:ind w:firstLine="709"/>
        <w:contextualSpacing/>
        <w:jc w:val="both"/>
        <w:rPr>
          <w:rFonts w:ascii="Times New Roman" w:hAnsi="Times New Roman"/>
          <w:sz w:val="24"/>
          <w:szCs w:val="24"/>
        </w:rPr>
      </w:pPr>
      <w:r w:rsidRPr="0011621C">
        <w:rPr>
          <w:rFonts w:ascii="Times New Roman" w:hAnsi="Times New Roman"/>
          <w:sz w:val="24"/>
          <w:szCs w:val="24"/>
        </w:rPr>
        <w:t xml:space="preserve">10. </w:t>
      </w:r>
      <w:proofErr w:type="spellStart"/>
      <w:r w:rsidRPr="0011621C">
        <w:rPr>
          <w:rFonts w:ascii="Times New Roman" w:hAnsi="Times New Roman"/>
          <w:sz w:val="24"/>
          <w:szCs w:val="24"/>
        </w:rPr>
        <w:t>Микляева</w:t>
      </w:r>
      <w:proofErr w:type="spellEnd"/>
      <w:r w:rsidRPr="0011621C">
        <w:rPr>
          <w:rFonts w:ascii="Times New Roman" w:hAnsi="Times New Roman"/>
          <w:sz w:val="24"/>
          <w:szCs w:val="24"/>
        </w:rPr>
        <w:t>, Н</w:t>
      </w:r>
      <w:r>
        <w:rPr>
          <w:rFonts w:ascii="Times New Roman" w:hAnsi="Times New Roman"/>
          <w:sz w:val="24"/>
          <w:szCs w:val="24"/>
        </w:rPr>
        <w:t>.</w:t>
      </w:r>
      <w:r w:rsidRPr="0011621C">
        <w:rPr>
          <w:rFonts w:ascii="Times New Roman" w:hAnsi="Times New Roman"/>
          <w:sz w:val="24"/>
          <w:szCs w:val="24"/>
        </w:rPr>
        <w:t xml:space="preserve"> В. Основы коррекционной педагогики и коррекционной психологии: воспитание и обучение детей с задержкой психического развития [Электронный ресурс]: учеб. пособие для СПО / Н.В. </w:t>
      </w:r>
      <w:proofErr w:type="spellStart"/>
      <w:r w:rsidRPr="0011621C">
        <w:rPr>
          <w:rFonts w:ascii="Times New Roman" w:hAnsi="Times New Roman"/>
          <w:sz w:val="24"/>
          <w:szCs w:val="24"/>
        </w:rPr>
        <w:t>Микляева</w:t>
      </w:r>
      <w:proofErr w:type="spellEnd"/>
      <w:r w:rsidRPr="0011621C">
        <w:rPr>
          <w:rFonts w:ascii="Times New Roman" w:hAnsi="Times New Roman"/>
          <w:sz w:val="24"/>
          <w:szCs w:val="24"/>
        </w:rPr>
        <w:t xml:space="preserve">. - Москва: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2020. - https://urait.ru/book/osnovy-korrekcionnoy-pedagogiki-i-korrekcionnoy-psihologii-vospitanie-i-obuchenie-detey-s-zaderzhkoy-psihicheskogo-razvitiya-457047 - (дата обращения 23.05.2022). – Текст: электронный.</w:t>
      </w:r>
    </w:p>
    <w:p w14:paraId="5B0582BE" w14:textId="77777777" w:rsidR="00E2792A" w:rsidRPr="0011621C" w:rsidRDefault="00E2792A" w:rsidP="00E2792A">
      <w:pPr>
        <w:spacing w:after="0"/>
        <w:ind w:firstLine="709"/>
        <w:contextualSpacing/>
        <w:jc w:val="both"/>
        <w:rPr>
          <w:rFonts w:ascii="Times New Roman" w:hAnsi="Times New Roman"/>
          <w:sz w:val="24"/>
          <w:szCs w:val="24"/>
        </w:rPr>
      </w:pPr>
      <w:r w:rsidRPr="0011621C">
        <w:rPr>
          <w:rFonts w:ascii="Times New Roman" w:hAnsi="Times New Roman"/>
          <w:sz w:val="24"/>
          <w:szCs w:val="24"/>
        </w:rPr>
        <w:t xml:space="preserve">11. Психология детей с нарушениями функций опорно-двигательного аппарата [Электронный ресурс]: учеб. пособие / сост. О.В. </w:t>
      </w:r>
      <w:proofErr w:type="spellStart"/>
      <w:r w:rsidRPr="0011621C">
        <w:rPr>
          <w:rFonts w:ascii="Times New Roman" w:hAnsi="Times New Roman"/>
          <w:sz w:val="24"/>
          <w:szCs w:val="24"/>
        </w:rPr>
        <w:t>Липунова</w:t>
      </w:r>
      <w:proofErr w:type="spellEnd"/>
      <w:r w:rsidRPr="0011621C">
        <w:rPr>
          <w:rFonts w:ascii="Times New Roman" w:hAnsi="Times New Roman"/>
          <w:sz w:val="24"/>
          <w:szCs w:val="24"/>
        </w:rPr>
        <w:t xml:space="preserve">. - Комсомольск-на-Амуре; Саратов: Амур. </w:t>
      </w:r>
      <w:proofErr w:type="spellStart"/>
      <w:r w:rsidRPr="0011621C">
        <w:rPr>
          <w:rFonts w:ascii="Times New Roman" w:hAnsi="Times New Roman"/>
          <w:sz w:val="24"/>
          <w:szCs w:val="24"/>
        </w:rPr>
        <w:t>гуманитар</w:t>
      </w:r>
      <w:proofErr w:type="spellEnd"/>
      <w:r w:rsidRPr="0011621C">
        <w:rPr>
          <w:rFonts w:ascii="Times New Roman" w:hAnsi="Times New Roman"/>
          <w:sz w:val="24"/>
          <w:szCs w:val="24"/>
        </w:rPr>
        <w:t>.-</w:t>
      </w:r>
      <w:proofErr w:type="spellStart"/>
      <w:r w:rsidRPr="0011621C">
        <w:rPr>
          <w:rFonts w:ascii="Times New Roman" w:hAnsi="Times New Roman"/>
          <w:sz w:val="24"/>
          <w:szCs w:val="24"/>
        </w:rPr>
        <w:t>пед</w:t>
      </w:r>
      <w:proofErr w:type="spellEnd"/>
      <w:r w:rsidRPr="0011621C">
        <w:rPr>
          <w:rFonts w:ascii="Times New Roman" w:hAnsi="Times New Roman"/>
          <w:sz w:val="24"/>
          <w:szCs w:val="24"/>
        </w:rPr>
        <w:t>. гос. ун-т : Ай Пи Ар Медиа, 2019. - https://www.iprbookshop.ru/85897.html - (дата обращения 23.05.2022). – Текст: электронный.</w:t>
      </w:r>
    </w:p>
    <w:p w14:paraId="7D758F7C" w14:textId="77777777" w:rsidR="00E2792A" w:rsidRPr="0011621C" w:rsidRDefault="00E2792A" w:rsidP="00E2792A">
      <w:pPr>
        <w:spacing w:after="0"/>
        <w:ind w:firstLine="709"/>
        <w:contextualSpacing/>
        <w:jc w:val="both"/>
        <w:rPr>
          <w:rFonts w:ascii="Times New Roman" w:hAnsi="Times New Roman"/>
          <w:b/>
          <w:sz w:val="24"/>
          <w:szCs w:val="24"/>
        </w:rPr>
      </w:pPr>
      <w:r>
        <w:rPr>
          <w:rFonts w:ascii="Times New Roman" w:hAnsi="Times New Roman"/>
          <w:sz w:val="24"/>
          <w:szCs w:val="24"/>
        </w:rPr>
        <w:lastRenderedPageBreak/>
        <w:t>12. Шевцова, Е.</w:t>
      </w:r>
      <w:r w:rsidRPr="0011621C">
        <w:rPr>
          <w:rFonts w:ascii="Times New Roman" w:hAnsi="Times New Roman"/>
          <w:sz w:val="24"/>
          <w:szCs w:val="24"/>
        </w:rPr>
        <w:t xml:space="preserve"> Е</w:t>
      </w:r>
      <w:r>
        <w:rPr>
          <w:rFonts w:ascii="Times New Roman" w:hAnsi="Times New Roman"/>
          <w:sz w:val="24"/>
          <w:szCs w:val="24"/>
        </w:rPr>
        <w:t xml:space="preserve">. </w:t>
      </w:r>
      <w:r w:rsidRPr="0011621C">
        <w:rPr>
          <w:rFonts w:ascii="Times New Roman" w:hAnsi="Times New Roman"/>
          <w:sz w:val="24"/>
          <w:szCs w:val="24"/>
        </w:rPr>
        <w:t xml:space="preserve">Основы коррекционной педагогики и коррекционной психологии: заикание [Электронный ресурс]: учеб. пособие для СПО / Е.Е. Шевцова. - Москва: </w:t>
      </w:r>
      <w:proofErr w:type="spellStart"/>
      <w:r w:rsidRPr="0011621C">
        <w:rPr>
          <w:rFonts w:ascii="Times New Roman" w:hAnsi="Times New Roman"/>
          <w:sz w:val="24"/>
          <w:szCs w:val="24"/>
        </w:rPr>
        <w:t>Юрайт</w:t>
      </w:r>
      <w:proofErr w:type="spellEnd"/>
      <w:r w:rsidRPr="0011621C">
        <w:rPr>
          <w:rFonts w:ascii="Times New Roman" w:hAnsi="Times New Roman"/>
          <w:sz w:val="24"/>
          <w:szCs w:val="24"/>
        </w:rPr>
        <w:t>, 2020. - (Профессиональное образование). - https://urait.ru/book/osnovy-korrekcionnoy-pedagogiki-i-korrekcionnoy-psihologii-zaikanie-455696 - (дата обращения 23.05.2022). – Текст: электронный.</w:t>
      </w:r>
    </w:p>
    <w:p w14:paraId="4DF6FD1C" w14:textId="77777777" w:rsidR="00A37460" w:rsidRDefault="00A37460" w:rsidP="00E2792A">
      <w:pPr>
        <w:spacing w:after="0"/>
        <w:contextualSpacing/>
        <w:jc w:val="center"/>
        <w:rPr>
          <w:rFonts w:ascii="Times New Roman" w:hAnsi="Times New Roman"/>
          <w:b/>
          <w:sz w:val="24"/>
          <w:szCs w:val="24"/>
        </w:rPr>
      </w:pPr>
    </w:p>
    <w:p w14:paraId="220E7E70" w14:textId="34D4420F" w:rsidR="00E2792A" w:rsidRPr="009A0F85" w:rsidRDefault="00E2792A" w:rsidP="00E2792A">
      <w:pPr>
        <w:spacing w:after="0"/>
        <w:contextualSpacing/>
        <w:jc w:val="center"/>
        <w:rPr>
          <w:rFonts w:ascii="Times New Roman" w:hAnsi="Times New Roman"/>
          <w:b/>
          <w:sz w:val="24"/>
          <w:szCs w:val="24"/>
        </w:rPr>
      </w:pPr>
      <w:r w:rsidRPr="009A0F85">
        <w:rPr>
          <w:rFonts w:ascii="Times New Roman" w:hAnsi="Times New Roman"/>
          <w:b/>
          <w:sz w:val="24"/>
          <w:szCs w:val="24"/>
        </w:rPr>
        <w:t xml:space="preserve">4. КОНТРОЛЬ И ОЦЕНКА РЕЗУЛЬТАТОВ ОСВОЕНИЯ </w:t>
      </w:r>
      <w:r w:rsidRPr="009A0F85">
        <w:rPr>
          <w:rFonts w:ascii="Times New Roman" w:hAnsi="Times New Roman"/>
          <w:b/>
          <w:sz w:val="24"/>
          <w:szCs w:val="24"/>
        </w:rPr>
        <w:br/>
        <w:t>УЧЕБНОЙ ДИСЦИПЛИНЫ</w:t>
      </w:r>
    </w:p>
    <w:p w14:paraId="211541DE" w14:textId="77777777" w:rsidR="00E2792A" w:rsidRPr="009A0F85" w:rsidRDefault="00E2792A" w:rsidP="00E2792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9"/>
        <w:gridCol w:w="3846"/>
        <w:gridCol w:w="2376"/>
      </w:tblGrid>
      <w:tr w:rsidR="00E2792A" w:rsidRPr="009A0F85" w14:paraId="600ADB82" w14:textId="77777777" w:rsidTr="00163708">
        <w:tc>
          <w:tcPr>
            <w:tcW w:w="1750" w:type="pct"/>
          </w:tcPr>
          <w:p w14:paraId="478C9772" w14:textId="77777777" w:rsidR="00E2792A" w:rsidRPr="009A0F85" w:rsidRDefault="00E2792A" w:rsidP="00163708">
            <w:pPr>
              <w:spacing w:after="0" w:line="240" w:lineRule="auto"/>
              <w:jc w:val="center"/>
              <w:rPr>
                <w:rFonts w:ascii="Times New Roman" w:hAnsi="Times New Roman"/>
                <w:i/>
                <w:sz w:val="24"/>
                <w:szCs w:val="24"/>
              </w:rPr>
            </w:pPr>
            <w:r w:rsidRPr="009A0F85">
              <w:rPr>
                <w:rFonts w:ascii="Times New Roman" w:hAnsi="Times New Roman"/>
                <w:b/>
                <w:bCs/>
                <w:i/>
                <w:sz w:val="24"/>
                <w:szCs w:val="24"/>
              </w:rPr>
              <w:t>Результаты обучения</w:t>
            </w:r>
          </w:p>
        </w:tc>
        <w:tc>
          <w:tcPr>
            <w:tcW w:w="2009" w:type="pct"/>
          </w:tcPr>
          <w:p w14:paraId="779ADA49" w14:textId="77777777" w:rsidR="00E2792A" w:rsidRPr="009A0F85" w:rsidRDefault="00E2792A" w:rsidP="00163708">
            <w:pPr>
              <w:spacing w:after="0" w:line="240" w:lineRule="auto"/>
              <w:jc w:val="center"/>
              <w:rPr>
                <w:rFonts w:ascii="Times New Roman" w:hAnsi="Times New Roman"/>
                <w:b/>
                <w:bCs/>
                <w:i/>
                <w:sz w:val="24"/>
                <w:szCs w:val="24"/>
              </w:rPr>
            </w:pPr>
            <w:r w:rsidRPr="009A0F85">
              <w:rPr>
                <w:rFonts w:ascii="Times New Roman" w:hAnsi="Times New Roman"/>
                <w:b/>
                <w:bCs/>
                <w:i/>
                <w:sz w:val="24"/>
                <w:szCs w:val="24"/>
              </w:rPr>
              <w:t>Критерии оценки</w:t>
            </w:r>
          </w:p>
        </w:tc>
        <w:tc>
          <w:tcPr>
            <w:tcW w:w="1241" w:type="pct"/>
          </w:tcPr>
          <w:p w14:paraId="0AB5159D" w14:textId="77777777" w:rsidR="00E2792A" w:rsidRPr="009A0F85" w:rsidRDefault="00E2792A" w:rsidP="00163708">
            <w:pPr>
              <w:spacing w:after="0" w:line="240" w:lineRule="auto"/>
              <w:jc w:val="center"/>
              <w:rPr>
                <w:rFonts w:ascii="Times New Roman" w:hAnsi="Times New Roman"/>
                <w:b/>
                <w:bCs/>
                <w:i/>
                <w:sz w:val="24"/>
                <w:szCs w:val="24"/>
              </w:rPr>
            </w:pPr>
            <w:r w:rsidRPr="009A0F85">
              <w:rPr>
                <w:rFonts w:ascii="Times New Roman" w:hAnsi="Times New Roman"/>
                <w:b/>
                <w:bCs/>
                <w:i/>
                <w:sz w:val="24"/>
                <w:szCs w:val="24"/>
              </w:rPr>
              <w:t>Методы оценки</w:t>
            </w:r>
          </w:p>
        </w:tc>
      </w:tr>
      <w:tr w:rsidR="00E2792A" w:rsidRPr="009A0F85" w14:paraId="18279DBB" w14:textId="77777777" w:rsidTr="00163708">
        <w:tc>
          <w:tcPr>
            <w:tcW w:w="5000" w:type="pct"/>
            <w:gridSpan w:val="3"/>
          </w:tcPr>
          <w:p w14:paraId="1B940244" w14:textId="77777777" w:rsidR="00E2792A" w:rsidRPr="009A0F85" w:rsidRDefault="00E2792A" w:rsidP="00163708">
            <w:pPr>
              <w:spacing w:after="0" w:line="240" w:lineRule="auto"/>
              <w:rPr>
                <w:rFonts w:ascii="Times New Roman" w:hAnsi="Times New Roman"/>
                <w:bCs/>
                <w:i/>
                <w:sz w:val="24"/>
                <w:szCs w:val="24"/>
              </w:rPr>
            </w:pPr>
            <w:r w:rsidRPr="009A0F85">
              <w:rPr>
                <w:rFonts w:ascii="Times New Roman" w:hAnsi="Times New Roman"/>
                <w:bCs/>
                <w:i/>
                <w:sz w:val="24"/>
                <w:szCs w:val="24"/>
              </w:rPr>
              <w:t>Перечень знаний, осваиваемых в рамках дисциплины</w:t>
            </w:r>
          </w:p>
        </w:tc>
      </w:tr>
      <w:tr w:rsidR="00E2792A" w:rsidRPr="009A0F85" w14:paraId="252D3A41" w14:textId="77777777" w:rsidTr="00163708">
        <w:tc>
          <w:tcPr>
            <w:tcW w:w="1750" w:type="pct"/>
          </w:tcPr>
          <w:p w14:paraId="42DADD29" w14:textId="77777777" w:rsidR="00E2792A" w:rsidRPr="009A0F85" w:rsidRDefault="00E2792A" w:rsidP="00163708">
            <w:pPr>
              <w:spacing w:after="0" w:line="240" w:lineRule="auto"/>
              <w:rPr>
                <w:rFonts w:ascii="Times New Roman" w:hAnsi="Times New Roman"/>
                <w:bCs/>
                <w:sz w:val="24"/>
                <w:szCs w:val="24"/>
              </w:rPr>
            </w:pPr>
            <w:r w:rsidRPr="009A0F85">
              <w:rPr>
                <w:rFonts w:ascii="Times New Roman" w:hAnsi="Times New Roman"/>
                <w:sz w:val="24"/>
                <w:szCs w:val="24"/>
              </w:rPr>
              <w:t>с</w:t>
            </w:r>
            <w:r w:rsidRPr="009A0F85">
              <w:rPr>
                <w:rFonts w:ascii="Times New Roman" w:hAnsi="Times New Roman"/>
                <w:bCs/>
                <w:sz w:val="24"/>
                <w:szCs w:val="24"/>
              </w:rPr>
              <w:t>пециальная психология как отрасль науки;</w:t>
            </w:r>
          </w:p>
          <w:p w14:paraId="616339A5" w14:textId="77777777" w:rsidR="00E2792A" w:rsidRPr="009A0F85" w:rsidRDefault="00E2792A" w:rsidP="00163708">
            <w:pPr>
              <w:spacing w:after="0" w:line="240" w:lineRule="auto"/>
              <w:rPr>
                <w:rFonts w:ascii="Times New Roman" w:hAnsi="Times New Roman"/>
                <w:bCs/>
                <w:sz w:val="24"/>
                <w:szCs w:val="24"/>
              </w:rPr>
            </w:pPr>
            <w:r w:rsidRPr="009A0F85">
              <w:rPr>
                <w:rFonts w:ascii="Times New Roman" w:hAnsi="Times New Roman"/>
                <w:bCs/>
                <w:sz w:val="24"/>
                <w:szCs w:val="24"/>
              </w:rPr>
              <w:t>научно-теоретическое наследие Л.С. Выготского в области специальной психологии;</w:t>
            </w:r>
          </w:p>
          <w:p w14:paraId="36A76148" w14:textId="77777777" w:rsidR="00E2792A" w:rsidRPr="009A0F85" w:rsidRDefault="00E2792A" w:rsidP="00163708">
            <w:pPr>
              <w:spacing w:after="0" w:line="240" w:lineRule="auto"/>
              <w:rPr>
                <w:rFonts w:ascii="Times New Roman" w:hAnsi="Times New Roman"/>
                <w:bCs/>
                <w:sz w:val="24"/>
                <w:szCs w:val="24"/>
              </w:rPr>
            </w:pPr>
            <w:r w:rsidRPr="009A0F85">
              <w:rPr>
                <w:rFonts w:ascii="Times New Roman" w:hAnsi="Times New Roman"/>
                <w:bCs/>
                <w:sz w:val="24"/>
                <w:szCs w:val="24"/>
              </w:rPr>
              <w:t xml:space="preserve">понятие о психическом </w:t>
            </w:r>
            <w:proofErr w:type="spellStart"/>
            <w:r w:rsidRPr="009A0F85">
              <w:rPr>
                <w:rFonts w:ascii="Times New Roman" w:hAnsi="Times New Roman"/>
                <w:bCs/>
                <w:sz w:val="24"/>
                <w:szCs w:val="24"/>
              </w:rPr>
              <w:t>дизонтогенезе</w:t>
            </w:r>
            <w:proofErr w:type="spellEnd"/>
            <w:r w:rsidRPr="009A0F85">
              <w:rPr>
                <w:rFonts w:ascii="Times New Roman" w:hAnsi="Times New Roman"/>
                <w:bCs/>
                <w:sz w:val="24"/>
                <w:szCs w:val="24"/>
              </w:rPr>
              <w:t xml:space="preserve"> и его характеристиках;</w:t>
            </w:r>
          </w:p>
          <w:p w14:paraId="4E4BE80A" w14:textId="77777777" w:rsidR="00E2792A" w:rsidRPr="009A0F85" w:rsidRDefault="00E2792A" w:rsidP="00163708">
            <w:pPr>
              <w:spacing w:after="0" w:line="240" w:lineRule="auto"/>
              <w:rPr>
                <w:rFonts w:ascii="Times New Roman" w:hAnsi="Times New Roman"/>
                <w:iCs/>
                <w:sz w:val="24"/>
                <w:szCs w:val="24"/>
                <w:lang w:eastAsia="nl-NL"/>
              </w:rPr>
            </w:pPr>
            <w:r w:rsidRPr="009A0F85">
              <w:rPr>
                <w:rFonts w:ascii="Times New Roman" w:hAnsi="Times New Roman"/>
                <w:bCs/>
                <w:sz w:val="24"/>
                <w:szCs w:val="24"/>
              </w:rPr>
              <w:t>па</w:t>
            </w:r>
            <w:r w:rsidRPr="009A0F85">
              <w:rPr>
                <w:rFonts w:ascii="Times New Roman" w:hAnsi="Times New Roman"/>
                <w:iCs/>
                <w:sz w:val="24"/>
                <w:szCs w:val="24"/>
                <w:lang w:eastAsia="nl-NL"/>
              </w:rPr>
              <w:t>топсихологические параметры, определяющие характер;</w:t>
            </w:r>
          </w:p>
          <w:p w14:paraId="51119C27" w14:textId="77777777" w:rsidR="00E2792A" w:rsidRPr="009A0F85" w:rsidRDefault="00E2792A" w:rsidP="00163708">
            <w:pPr>
              <w:spacing w:after="0" w:line="240" w:lineRule="auto"/>
              <w:rPr>
                <w:rFonts w:ascii="Times New Roman" w:hAnsi="Times New Roman"/>
                <w:iCs/>
                <w:sz w:val="24"/>
                <w:szCs w:val="24"/>
                <w:lang w:eastAsia="nl-NL"/>
              </w:rPr>
            </w:pPr>
            <w:r w:rsidRPr="009A0F85">
              <w:rPr>
                <w:rFonts w:ascii="Times New Roman" w:hAnsi="Times New Roman"/>
                <w:iCs/>
                <w:sz w:val="24"/>
                <w:szCs w:val="24"/>
                <w:lang w:eastAsia="nl-NL"/>
              </w:rPr>
              <w:t xml:space="preserve">психического </w:t>
            </w:r>
            <w:proofErr w:type="spellStart"/>
            <w:r w:rsidRPr="009A0F85">
              <w:rPr>
                <w:rFonts w:ascii="Times New Roman" w:hAnsi="Times New Roman"/>
                <w:iCs/>
                <w:sz w:val="24"/>
                <w:szCs w:val="24"/>
                <w:lang w:eastAsia="nl-NL"/>
              </w:rPr>
              <w:t>дизонтогенеза</w:t>
            </w:r>
            <w:proofErr w:type="spellEnd"/>
            <w:r w:rsidRPr="009A0F85">
              <w:rPr>
                <w:rFonts w:ascii="Times New Roman" w:hAnsi="Times New Roman"/>
                <w:iCs/>
                <w:sz w:val="24"/>
                <w:szCs w:val="24"/>
                <w:lang w:eastAsia="nl-NL"/>
              </w:rPr>
              <w:t>;</w:t>
            </w:r>
          </w:p>
          <w:p w14:paraId="2BA059D0" w14:textId="77777777" w:rsidR="00E2792A" w:rsidRPr="009A0F85" w:rsidRDefault="00E2792A" w:rsidP="00163708">
            <w:pPr>
              <w:spacing w:after="0" w:line="240" w:lineRule="auto"/>
              <w:rPr>
                <w:rFonts w:ascii="Times New Roman" w:hAnsi="Times New Roman"/>
                <w:bCs/>
                <w:sz w:val="24"/>
                <w:szCs w:val="24"/>
              </w:rPr>
            </w:pPr>
            <w:r w:rsidRPr="009A0F85">
              <w:rPr>
                <w:rFonts w:ascii="Times New Roman" w:hAnsi="Times New Roman"/>
                <w:bCs/>
                <w:sz w:val="24"/>
                <w:szCs w:val="24"/>
              </w:rPr>
              <w:t>психологические закономерности развития лиц с интеллектуальными нарушениями;</w:t>
            </w:r>
          </w:p>
          <w:p w14:paraId="41A24BA4" w14:textId="77777777" w:rsidR="00E2792A" w:rsidRPr="009A0F85" w:rsidRDefault="00E2792A" w:rsidP="00163708">
            <w:pPr>
              <w:spacing w:after="0" w:line="240" w:lineRule="auto"/>
              <w:rPr>
                <w:rFonts w:ascii="Times New Roman" w:hAnsi="Times New Roman"/>
                <w:bCs/>
                <w:sz w:val="24"/>
                <w:szCs w:val="24"/>
              </w:rPr>
            </w:pPr>
            <w:r w:rsidRPr="009A0F85">
              <w:rPr>
                <w:rFonts w:ascii="Times New Roman" w:hAnsi="Times New Roman"/>
                <w:bCs/>
                <w:sz w:val="24"/>
                <w:szCs w:val="24"/>
              </w:rPr>
              <w:t>психологические закономерности развития лиц с задержкой психического развития;</w:t>
            </w:r>
          </w:p>
          <w:p w14:paraId="0A3CAC92" w14:textId="77777777" w:rsidR="00E2792A" w:rsidRPr="009A0F85" w:rsidRDefault="00E2792A" w:rsidP="00163708">
            <w:pPr>
              <w:spacing w:after="0" w:line="240" w:lineRule="auto"/>
              <w:rPr>
                <w:rFonts w:ascii="Times New Roman" w:hAnsi="Times New Roman"/>
                <w:bCs/>
                <w:iCs/>
                <w:sz w:val="24"/>
                <w:szCs w:val="24"/>
                <w:lang w:eastAsia="nl-NL"/>
              </w:rPr>
            </w:pPr>
            <w:r w:rsidRPr="009A0F85">
              <w:rPr>
                <w:rFonts w:ascii="Times New Roman" w:hAnsi="Times New Roman"/>
                <w:bCs/>
                <w:iCs/>
                <w:sz w:val="24"/>
                <w:szCs w:val="24"/>
                <w:lang w:eastAsia="nl-NL"/>
              </w:rPr>
              <w:t>психологические закономерности развития лиц с нарушениями слуха;</w:t>
            </w:r>
          </w:p>
          <w:p w14:paraId="54B51649" w14:textId="77777777" w:rsidR="00E2792A" w:rsidRPr="009A0F85" w:rsidRDefault="00E2792A" w:rsidP="00163708">
            <w:pPr>
              <w:spacing w:after="0" w:line="240" w:lineRule="auto"/>
              <w:rPr>
                <w:rFonts w:ascii="Times New Roman" w:hAnsi="Times New Roman"/>
                <w:bCs/>
                <w:iCs/>
                <w:sz w:val="24"/>
                <w:szCs w:val="24"/>
                <w:lang w:eastAsia="nl-NL"/>
              </w:rPr>
            </w:pPr>
            <w:r w:rsidRPr="009A0F85">
              <w:rPr>
                <w:rFonts w:ascii="Times New Roman" w:hAnsi="Times New Roman"/>
                <w:bCs/>
                <w:iCs/>
                <w:sz w:val="24"/>
                <w:szCs w:val="24"/>
                <w:lang w:eastAsia="nl-NL"/>
              </w:rPr>
              <w:t>психологические закономерности развития лиц с нарушениями зрения;</w:t>
            </w:r>
          </w:p>
          <w:p w14:paraId="4224BFAB" w14:textId="77777777" w:rsidR="00E2792A" w:rsidRPr="009A0F85" w:rsidRDefault="00E2792A" w:rsidP="00163708">
            <w:pPr>
              <w:spacing w:after="0" w:line="240" w:lineRule="auto"/>
              <w:rPr>
                <w:rFonts w:ascii="Times New Roman" w:hAnsi="Times New Roman"/>
                <w:bCs/>
                <w:iCs/>
                <w:sz w:val="24"/>
                <w:szCs w:val="24"/>
                <w:lang w:eastAsia="nl-NL"/>
              </w:rPr>
            </w:pPr>
            <w:r w:rsidRPr="009A0F85">
              <w:rPr>
                <w:rFonts w:ascii="Times New Roman" w:hAnsi="Times New Roman"/>
                <w:bCs/>
                <w:iCs/>
                <w:sz w:val="24"/>
                <w:szCs w:val="24"/>
                <w:lang w:eastAsia="nl-NL"/>
              </w:rPr>
              <w:t>психологические закономерности развития лиц с нарушениями речи;</w:t>
            </w:r>
          </w:p>
          <w:p w14:paraId="16D9D219" w14:textId="77777777" w:rsidR="00E2792A" w:rsidRPr="009A0F85" w:rsidRDefault="00E2792A" w:rsidP="00163708">
            <w:pPr>
              <w:spacing w:after="0" w:line="240" w:lineRule="auto"/>
              <w:rPr>
                <w:rFonts w:ascii="Times New Roman" w:hAnsi="Times New Roman"/>
                <w:bCs/>
                <w:iCs/>
                <w:sz w:val="24"/>
                <w:szCs w:val="24"/>
                <w:lang w:eastAsia="nl-NL"/>
              </w:rPr>
            </w:pPr>
            <w:r w:rsidRPr="009A0F85">
              <w:rPr>
                <w:rFonts w:ascii="Times New Roman" w:hAnsi="Times New Roman"/>
                <w:bCs/>
                <w:iCs/>
                <w:sz w:val="24"/>
                <w:szCs w:val="24"/>
                <w:lang w:eastAsia="nl-NL"/>
              </w:rPr>
              <w:t>психологические закономерности развития лиц с нарушениями опорно-двигательного аппарата;</w:t>
            </w:r>
          </w:p>
          <w:p w14:paraId="3D5DCDCB" w14:textId="77777777" w:rsidR="00E2792A" w:rsidRPr="009A0F85" w:rsidRDefault="00E2792A" w:rsidP="00163708">
            <w:pPr>
              <w:spacing w:after="0" w:line="240" w:lineRule="auto"/>
              <w:rPr>
                <w:rFonts w:ascii="Times New Roman" w:hAnsi="Times New Roman"/>
                <w:bCs/>
                <w:iCs/>
                <w:sz w:val="24"/>
                <w:szCs w:val="24"/>
              </w:rPr>
            </w:pPr>
            <w:r w:rsidRPr="009A0F85">
              <w:rPr>
                <w:rFonts w:ascii="Times New Roman" w:hAnsi="Times New Roman"/>
                <w:bCs/>
                <w:iCs/>
                <w:sz w:val="24"/>
                <w:szCs w:val="24"/>
              </w:rPr>
              <w:t>закономерности психического развития лиц с расстройствами аутистического спектра;</w:t>
            </w:r>
          </w:p>
          <w:p w14:paraId="52ACADE0" w14:textId="77777777" w:rsidR="00E2792A" w:rsidRPr="009A0F85" w:rsidRDefault="00E2792A" w:rsidP="00163708">
            <w:pPr>
              <w:spacing w:after="0" w:line="240" w:lineRule="auto"/>
              <w:rPr>
                <w:rFonts w:ascii="Times New Roman" w:hAnsi="Times New Roman"/>
                <w:bCs/>
                <w:sz w:val="24"/>
                <w:szCs w:val="24"/>
              </w:rPr>
            </w:pPr>
            <w:r w:rsidRPr="009A0F85">
              <w:rPr>
                <w:rFonts w:ascii="Times New Roman" w:hAnsi="Times New Roman"/>
                <w:bCs/>
                <w:iCs/>
                <w:sz w:val="24"/>
                <w:szCs w:val="24"/>
              </w:rPr>
              <w:lastRenderedPageBreak/>
              <w:t>закономерности психического развития лиц с тяжелыми и множественными нарушениями развития;</w:t>
            </w:r>
          </w:p>
          <w:p w14:paraId="45974F01" w14:textId="77777777" w:rsidR="00E2792A" w:rsidRPr="009A0F85" w:rsidRDefault="00E2792A" w:rsidP="00163708">
            <w:pPr>
              <w:suppressAutoHyphens/>
              <w:spacing w:after="0" w:line="240" w:lineRule="auto"/>
              <w:rPr>
                <w:rFonts w:ascii="Times New Roman" w:hAnsi="Times New Roman"/>
                <w:sz w:val="24"/>
                <w:szCs w:val="24"/>
              </w:rPr>
            </w:pPr>
            <w:r w:rsidRPr="009A0F85">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58BEB107" w14:textId="77777777" w:rsidR="00E2792A" w:rsidRPr="009A0F85" w:rsidRDefault="00E2792A" w:rsidP="00163708">
            <w:pPr>
              <w:suppressAutoHyphens/>
              <w:spacing w:after="0" w:line="240" w:lineRule="auto"/>
              <w:rPr>
                <w:rFonts w:ascii="Times New Roman" w:hAnsi="Times New Roman"/>
                <w:bCs/>
                <w:i/>
                <w:sz w:val="24"/>
                <w:szCs w:val="24"/>
              </w:rPr>
            </w:pPr>
            <w:r w:rsidRPr="009A0F85">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c>
          <w:tcPr>
            <w:tcW w:w="2009" w:type="pct"/>
          </w:tcPr>
          <w:p w14:paraId="269A4751" w14:textId="77777777" w:rsidR="00E2792A" w:rsidRPr="009A0F85" w:rsidRDefault="00E2792A" w:rsidP="00163708">
            <w:pPr>
              <w:spacing w:after="0"/>
              <w:rPr>
                <w:rFonts w:ascii="Times New Roman" w:hAnsi="Times New Roman"/>
                <w:sz w:val="24"/>
                <w:szCs w:val="24"/>
              </w:rPr>
            </w:pPr>
            <w:r w:rsidRPr="009A0F85">
              <w:rPr>
                <w:rFonts w:ascii="Times New Roman" w:hAnsi="Times New Roman"/>
                <w:sz w:val="24"/>
                <w:szCs w:val="24"/>
              </w:rPr>
              <w:lastRenderedPageBreak/>
              <w:t xml:space="preserve">полнота и правильность; </w:t>
            </w:r>
          </w:p>
          <w:p w14:paraId="07AEA5E0" w14:textId="77777777" w:rsidR="00E2792A" w:rsidRPr="009A0F85" w:rsidRDefault="00E2792A" w:rsidP="00163708">
            <w:pPr>
              <w:spacing w:after="0"/>
              <w:rPr>
                <w:rFonts w:ascii="Times New Roman" w:hAnsi="Times New Roman"/>
                <w:sz w:val="24"/>
                <w:szCs w:val="24"/>
              </w:rPr>
            </w:pPr>
            <w:r w:rsidRPr="009A0F85">
              <w:rPr>
                <w:rFonts w:ascii="Times New Roman" w:hAnsi="Times New Roman"/>
                <w:sz w:val="24"/>
                <w:szCs w:val="24"/>
              </w:rPr>
              <w:t>использование профессиональной терминологии;</w:t>
            </w:r>
          </w:p>
          <w:p w14:paraId="521E45BC" w14:textId="77777777" w:rsidR="00E2792A" w:rsidRPr="009A0F85" w:rsidRDefault="00E2792A" w:rsidP="00163708">
            <w:pPr>
              <w:spacing w:after="0"/>
              <w:rPr>
                <w:rFonts w:ascii="Times New Roman" w:hAnsi="Times New Roman"/>
                <w:sz w:val="24"/>
                <w:szCs w:val="24"/>
              </w:rPr>
            </w:pPr>
            <w:r w:rsidRPr="009A0F85">
              <w:rPr>
                <w:rFonts w:ascii="Times New Roman" w:hAnsi="Times New Roman"/>
                <w:sz w:val="24"/>
                <w:szCs w:val="24"/>
              </w:rPr>
              <w:t>грамотность речи;</w:t>
            </w:r>
          </w:p>
          <w:p w14:paraId="6E662273" w14:textId="77777777" w:rsidR="00E2792A" w:rsidRPr="009A0F85" w:rsidRDefault="00E2792A" w:rsidP="00163708">
            <w:pPr>
              <w:spacing w:after="0"/>
              <w:rPr>
                <w:rFonts w:ascii="Times New Roman" w:hAnsi="Times New Roman"/>
                <w:sz w:val="24"/>
                <w:szCs w:val="24"/>
              </w:rPr>
            </w:pPr>
            <w:r w:rsidRPr="009A0F85">
              <w:rPr>
                <w:rFonts w:ascii="Times New Roman" w:hAnsi="Times New Roman"/>
                <w:sz w:val="24"/>
                <w:szCs w:val="24"/>
              </w:rPr>
              <w:t>аргументированность;</w:t>
            </w:r>
          </w:p>
          <w:p w14:paraId="5F4477DB" w14:textId="77777777" w:rsidR="00E2792A" w:rsidRPr="009A0F85" w:rsidRDefault="00E2792A" w:rsidP="00163708">
            <w:pPr>
              <w:spacing w:after="0"/>
              <w:rPr>
                <w:rFonts w:ascii="Times New Roman" w:hAnsi="Times New Roman"/>
                <w:sz w:val="24"/>
                <w:szCs w:val="24"/>
              </w:rPr>
            </w:pPr>
            <w:r w:rsidRPr="009A0F85">
              <w:rPr>
                <w:rFonts w:ascii="Times New Roman" w:hAnsi="Times New Roman"/>
                <w:sz w:val="24"/>
                <w:szCs w:val="24"/>
              </w:rPr>
              <w:t>четкое изложение сути поставленной проблемы;</w:t>
            </w:r>
          </w:p>
          <w:p w14:paraId="60B703EB" w14:textId="77777777" w:rsidR="00E2792A" w:rsidRPr="009A0F85" w:rsidRDefault="00E2792A" w:rsidP="00163708">
            <w:pPr>
              <w:spacing w:after="0"/>
              <w:rPr>
                <w:rFonts w:ascii="Times New Roman" w:hAnsi="Times New Roman"/>
                <w:sz w:val="24"/>
                <w:szCs w:val="24"/>
              </w:rPr>
            </w:pPr>
            <w:r w:rsidRPr="009A0F85">
              <w:rPr>
                <w:rFonts w:ascii="Times New Roman" w:hAnsi="Times New Roman"/>
                <w:sz w:val="24"/>
                <w:szCs w:val="24"/>
              </w:rPr>
              <w:t>самостоятельно проведенный анализ проблемы с использованием концепций и аналитического инструментария дисциплины;</w:t>
            </w:r>
          </w:p>
          <w:p w14:paraId="681E35C5" w14:textId="77777777" w:rsidR="00E2792A" w:rsidRPr="009A0F85" w:rsidRDefault="00E2792A" w:rsidP="00163708">
            <w:pPr>
              <w:spacing w:after="0"/>
              <w:rPr>
                <w:rFonts w:ascii="Times New Roman" w:hAnsi="Times New Roman"/>
                <w:sz w:val="24"/>
                <w:szCs w:val="24"/>
              </w:rPr>
            </w:pPr>
            <w:r w:rsidRPr="009A0F85">
              <w:rPr>
                <w:rFonts w:ascii="Times New Roman" w:hAnsi="Times New Roman"/>
                <w:sz w:val="24"/>
                <w:szCs w:val="24"/>
              </w:rPr>
              <w:t>наличие обобщенной авторской позиции, собственных умозаключений;</w:t>
            </w:r>
          </w:p>
          <w:p w14:paraId="6A01B9E1" w14:textId="77777777" w:rsidR="00E2792A" w:rsidRPr="009A0F85" w:rsidRDefault="00E2792A" w:rsidP="00163708">
            <w:pPr>
              <w:spacing w:after="0"/>
              <w:rPr>
                <w:rFonts w:ascii="Times New Roman" w:hAnsi="Times New Roman"/>
                <w:sz w:val="24"/>
                <w:szCs w:val="24"/>
              </w:rPr>
            </w:pPr>
            <w:r w:rsidRPr="009A0F85">
              <w:rPr>
                <w:rFonts w:ascii="Times New Roman" w:hAnsi="Times New Roman"/>
                <w:sz w:val="24"/>
                <w:szCs w:val="24"/>
              </w:rPr>
              <w:t>использование профессиональной лексики;</w:t>
            </w:r>
          </w:p>
          <w:p w14:paraId="5F44DB7B" w14:textId="77777777" w:rsidR="00E2792A" w:rsidRPr="009A0F85" w:rsidRDefault="00E2792A" w:rsidP="00163708">
            <w:pPr>
              <w:spacing w:after="0"/>
              <w:rPr>
                <w:rFonts w:ascii="Times New Roman" w:hAnsi="Times New Roman"/>
                <w:sz w:val="24"/>
                <w:szCs w:val="24"/>
              </w:rPr>
            </w:pPr>
            <w:r w:rsidRPr="009A0F85">
              <w:rPr>
                <w:rFonts w:ascii="Times New Roman" w:hAnsi="Times New Roman"/>
                <w:sz w:val="24"/>
                <w:szCs w:val="24"/>
              </w:rPr>
              <w:t>наличие выводов;</w:t>
            </w:r>
          </w:p>
          <w:p w14:paraId="6FA4E95A" w14:textId="77777777" w:rsidR="00E2792A" w:rsidRPr="009A0F85" w:rsidRDefault="00E2792A" w:rsidP="00163708">
            <w:pPr>
              <w:tabs>
                <w:tab w:val="left" w:pos="851"/>
              </w:tabs>
              <w:spacing w:after="0"/>
              <w:rPr>
                <w:rFonts w:ascii="Times New Roman" w:hAnsi="Times New Roman"/>
                <w:sz w:val="24"/>
                <w:szCs w:val="24"/>
              </w:rPr>
            </w:pPr>
            <w:r w:rsidRPr="009A0F85">
              <w:rPr>
                <w:rFonts w:ascii="Times New Roman" w:hAnsi="Times New Roman"/>
                <w:sz w:val="24"/>
                <w:szCs w:val="24"/>
              </w:rPr>
              <w:t>полный, развернутый ответ на поставленный вопрос;</w:t>
            </w:r>
          </w:p>
          <w:p w14:paraId="24992293" w14:textId="77777777" w:rsidR="00E2792A" w:rsidRPr="009A0F85" w:rsidRDefault="00E2792A" w:rsidP="00163708">
            <w:pPr>
              <w:tabs>
                <w:tab w:val="left" w:pos="851"/>
              </w:tabs>
              <w:spacing w:after="0"/>
              <w:rPr>
                <w:rFonts w:ascii="Times New Roman" w:hAnsi="Times New Roman"/>
                <w:sz w:val="24"/>
                <w:szCs w:val="24"/>
              </w:rPr>
            </w:pPr>
            <w:r w:rsidRPr="009A0F85">
              <w:rPr>
                <w:rFonts w:ascii="Times New Roman" w:hAnsi="Times New Roman"/>
                <w:sz w:val="24"/>
                <w:szCs w:val="24"/>
              </w:rPr>
              <w:t>совокупность осознанных знаний об объекте, проявляющаяся в свободном оперировании понятиями, умении выделить существенные и несущественные его признаки, причинно-следственные связи;</w:t>
            </w:r>
          </w:p>
          <w:p w14:paraId="21D02511" w14:textId="77777777" w:rsidR="00E2792A" w:rsidRPr="009A0F85" w:rsidRDefault="00E2792A" w:rsidP="00163708">
            <w:pPr>
              <w:tabs>
                <w:tab w:val="left" w:pos="851"/>
              </w:tabs>
              <w:spacing w:after="0"/>
              <w:rPr>
                <w:rFonts w:ascii="Times New Roman" w:hAnsi="Times New Roman"/>
                <w:sz w:val="24"/>
                <w:szCs w:val="24"/>
              </w:rPr>
            </w:pPr>
            <w:r w:rsidRPr="009A0F85">
              <w:rPr>
                <w:rFonts w:ascii="Times New Roman" w:hAnsi="Times New Roman"/>
                <w:sz w:val="24"/>
                <w:szCs w:val="24"/>
              </w:rPr>
              <w:t>знание об объекте демонстрируется на фоне понимания его в системе данной дисциплины и междисциплинарных связей;</w:t>
            </w:r>
          </w:p>
          <w:p w14:paraId="492AB17A" w14:textId="77777777" w:rsidR="00E2792A" w:rsidRPr="009A0F85" w:rsidRDefault="00E2792A" w:rsidP="00163708">
            <w:pPr>
              <w:tabs>
                <w:tab w:val="left" w:pos="851"/>
              </w:tabs>
              <w:spacing w:after="0"/>
              <w:rPr>
                <w:rFonts w:ascii="Times New Roman" w:hAnsi="Times New Roman"/>
                <w:sz w:val="24"/>
                <w:szCs w:val="24"/>
              </w:rPr>
            </w:pPr>
            <w:r w:rsidRPr="009A0F85">
              <w:rPr>
                <w:rFonts w:ascii="Times New Roman" w:hAnsi="Times New Roman"/>
                <w:sz w:val="24"/>
                <w:szCs w:val="24"/>
              </w:rPr>
              <w:t xml:space="preserve">ответ формулируется в терминах </w:t>
            </w:r>
            <w:r w:rsidRPr="009A0F85">
              <w:rPr>
                <w:rFonts w:ascii="Times New Roman" w:hAnsi="Times New Roman"/>
                <w:sz w:val="24"/>
                <w:szCs w:val="24"/>
              </w:rPr>
              <w:lastRenderedPageBreak/>
              <w:t>дисциплины, изложен литературным языком, логичен, доказателен, демонстрирует позицию обучающегося</w:t>
            </w:r>
          </w:p>
        </w:tc>
        <w:tc>
          <w:tcPr>
            <w:tcW w:w="1241" w:type="pct"/>
          </w:tcPr>
          <w:p w14:paraId="05E766EC"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lastRenderedPageBreak/>
              <w:t xml:space="preserve">тематическое тестирование </w:t>
            </w:r>
          </w:p>
          <w:p w14:paraId="196417CB"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письменная работа</w:t>
            </w:r>
          </w:p>
          <w:p w14:paraId="2FF19918"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устный опрос</w:t>
            </w:r>
          </w:p>
          <w:p w14:paraId="628AF918"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эссе</w:t>
            </w:r>
          </w:p>
          <w:p w14:paraId="08830396" w14:textId="77777777" w:rsidR="00E2792A" w:rsidRPr="009A0F85" w:rsidRDefault="00E2792A" w:rsidP="00163708">
            <w:pPr>
              <w:spacing w:after="0" w:line="240" w:lineRule="auto"/>
              <w:rPr>
                <w:rFonts w:ascii="Times New Roman" w:hAnsi="Times New Roman"/>
                <w:bCs/>
                <w:i/>
                <w:sz w:val="24"/>
                <w:szCs w:val="24"/>
              </w:rPr>
            </w:pPr>
            <w:r w:rsidRPr="009A0F85">
              <w:rPr>
                <w:rFonts w:ascii="Times New Roman" w:hAnsi="Times New Roman"/>
                <w:bCs/>
                <w:sz w:val="24"/>
                <w:szCs w:val="24"/>
              </w:rPr>
              <w:t>Дифференцированный зачет</w:t>
            </w:r>
          </w:p>
        </w:tc>
      </w:tr>
      <w:tr w:rsidR="00E2792A" w:rsidRPr="009A0F85" w14:paraId="25FDA53B" w14:textId="77777777" w:rsidTr="00163708">
        <w:tc>
          <w:tcPr>
            <w:tcW w:w="5000" w:type="pct"/>
            <w:gridSpan w:val="3"/>
          </w:tcPr>
          <w:p w14:paraId="5320A242" w14:textId="77777777" w:rsidR="00E2792A" w:rsidRPr="009A0F85" w:rsidRDefault="00E2792A" w:rsidP="00163708">
            <w:pPr>
              <w:spacing w:after="0" w:line="240" w:lineRule="auto"/>
              <w:rPr>
                <w:rFonts w:ascii="Times New Roman" w:hAnsi="Times New Roman"/>
                <w:i/>
                <w:sz w:val="24"/>
                <w:szCs w:val="24"/>
              </w:rPr>
            </w:pPr>
            <w:r w:rsidRPr="009A0F85">
              <w:rPr>
                <w:rFonts w:ascii="Times New Roman" w:hAnsi="Times New Roman"/>
                <w:bCs/>
                <w:i/>
                <w:sz w:val="24"/>
                <w:szCs w:val="24"/>
              </w:rPr>
              <w:lastRenderedPageBreak/>
              <w:t>Перечень умений, осваиваемых в рамках дисциплины</w:t>
            </w:r>
          </w:p>
        </w:tc>
      </w:tr>
      <w:tr w:rsidR="00E2792A" w:rsidRPr="009A0F85" w14:paraId="063DEBA7" w14:textId="77777777" w:rsidTr="00163708">
        <w:trPr>
          <w:trHeight w:val="896"/>
        </w:trPr>
        <w:tc>
          <w:tcPr>
            <w:tcW w:w="1750" w:type="pct"/>
          </w:tcPr>
          <w:p w14:paraId="0EB88774" w14:textId="77777777" w:rsidR="00E2792A" w:rsidRPr="009A0F85" w:rsidRDefault="00E2792A" w:rsidP="00163708">
            <w:pPr>
              <w:suppressAutoHyphens/>
              <w:spacing w:after="0" w:line="240" w:lineRule="auto"/>
              <w:rPr>
                <w:rFonts w:ascii="Times New Roman" w:hAnsi="Times New Roman"/>
                <w:sz w:val="24"/>
                <w:szCs w:val="24"/>
              </w:rPr>
            </w:pPr>
            <w:r w:rsidRPr="009A0F85">
              <w:rPr>
                <w:rFonts w:ascii="Times New Roman" w:hAnsi="Times New Roman"/>
                <w:sz w:val="24"/>
                <w:szCs w:val="24"/>
              </w:rPr>
              <w:t>распознавать задачу и/или проблему в профессиональном и/или социальном контексте;</w:t>
            </w:r>
          </w:p>
          <w:p w14:paraId="58311766" w14:textId="77777777" w:rsidR="00E2792A" w:rsidRPr="009A0F85" w:rsidRDefault="00E2792A" w:rsidP="00163708">
            <w:pPr>
              <w:suppressAutoHyphens/>
              <w:spacing w:after="0" w:line="240" w:lineRule="auto"/>
              <w:rPr>
                <w:rFonts w:ascii="Times New Roman" w:hAnsi="Times New Roman"/>
                <w:sz w:val="24"/>
                <w:szCs w:val="24"/>
              </w:rPr>
            </w:pPr>
            <w:r w:rsidRPr="009A0F85">
              <w:rPr>
                <w:rFonts w:ascii="Times New Roman" w:hAnsi="Times New Roman"/>
                <w:sz w:val="24"/>
                <w:szCs w:val="24"/>
              </w:rPr>
              <w:t>анализировать задачу и/или проблему и выделять её составные части;</w:t>
            </w:r>
          </w:p>
          <w:p w14:paraId="6E5B8EFA" w14:textId="77777777" w:rsidR="00E2792A" w:rsidRPr="009A0F85" w:rsidRDefault="00E2792A" w:rsidP="00163708">
            <w:pPr>
              <w:suppressAutoHyphens/>
              <w:spacing w:after="0" w:line="240" w:lineRule="auto"/>
              <w:rPr>
                <w:rFonts w:ascii="Times New Roman" w:hAnsi="Times New Roman"/>
                <w:sz w:val="24"/>
                <w:szCs w:val="24"/>
              </w:rPr>
            </w:pPr>
            <w:r w:rsidRPr="009A0F85">
              <w:rPr>
                <w:rFonts w:ascii="Times New Roman" w:hAnsi="Times New Roman"/>
                <w:sz w:val="24"/>
                <w:szCs w:val="24"/>
              </w:rPr>
              <w:t>определять этапы решения задачи;</w:t>
            </w:r>
          </w:p>
          <w:p w14:paraId="4988EE60" w14:textId="77777777" w:rsidR="00E2792A" w:rsidRPr="009A0F85" w:rsidRDefault="00E2792A" w:rsidP="00163708">
            <w:pPr>
              <w:suppressAutoHyphens/>
              <w:spacing w:after="0" w:line="240" w:lineRule="auto"/>
              <w:rPr>
                <w:rFonts w:ascii="Times New Roman" w:hAnsi="Times New Roman"/>
                <w:sz w:val="24"/>
                <w:szCs w:val="24"/>
              </w:rPr>
            </w:pPr>
            <w:r w:rsidRPr="009A0F85">
              <w:rPr>
                <w:rFonts w:ascii="Times New Roman" w:hAnsi="Times New Roman"/>
                <w:sz w:val="24"/>
                <w:szCs w:val="24"/>
              </w:rPr>
              <w:t>выявлять и эффективно искать информацию, необходимую для решения задачи и/или проблемы;</w:t>
            </w:r>
          </w:p>
          <w:p w14:paraId="252DC5E6" w14:textId="77777777" w:rsidR="00E2792A" w:rsidRPr="009A0F85" w:rsidRDefault="00E2792A" w:rsidP="00163708">
            <w:pPr>
              <w:suppressAutoHyphens/>
              <w:spacing w:after="0" w:line="240" w:lineRule="auto"/>
              <w:rPr>
                <w:rFonts w:ascii="Times New Roman" w:hAnsi="Times New Roman"/>
                <w:sz w:val="24"/>
                <w:szCs w:val="24"/>
              </w:rPr>
            </w:pPr>
            <w:r w:rsidRPr="009A0F85">
              <w:rPr>
                <w:rFonts w:ascii="Times New Roman" w:hAnsi="Times New Roman"/>
                <w:sz w:val="24"/>
                <w:szCs w:val="24"/>
              </w:rPr>
              <w:t>составлять план действия;</w:t>
            </w:r>
          </w:p>
          <w:p w14:paraId="680DC70B" w14:textId="77777777" w:rsidR="00E2792A" w:rsidRPr="009A0F85" w:rsidRDefault="00E2792A" w:rsidP="00163708">
            <w:pPr>
              <w:suppressAutoHyphens/>
              <w:spacing w:after="0" w:line="240" w:lineRule="auto"/>
              <w:rPr>
                <w:rFonts w:ascii="Times New Roman" w:hAnsi="Times New Roman"/>
                <w:sz w:val="24"/>
                <w:szCs w:val="24"/>
              </w:rPr>
            </w:pPr>
            <w:r w:rsidRPr="009A0F85">
              <w:rPr>
                <w:rFonts w:ascii="Times New Roman" w:hAnsi="Times New Roman"/>
                <w:sz w:val="24"/>
                <w:szCs w:val="24"/>
              </w:rPr>
              <w:t>определять необходимые ресурсы;</w:t>
            </w:r>
          </w:p>
          <w:p w14:paraId="7399DD90" w14:textId="77777777" w:rsidR="00E2792A" w:rsidRPr="009A0F85" w:rsidRDefault="00E2792A" w:rsidP="00163708">
            <w:pPr>
              <w:suppressAutoHyphens/>
              <w:spacing w:after="0" w:line="240" w:lineRule="auto"/>
              <w:rPr>
                <w:rFonts w:ascii="Times New Roman" w:hAnsi="Times New Roman"/>
                <w:sz w:val="24"/>
                <w:szCs w:val="24"/>
              </w:rPr>
            </w:pPr>
            <w:r w:rsidRPr="009A0F85">
              <w:rPr>
                <w:rFonts w:ascii="Times New Roman" w:hAnsi="Times New Roman"/>
                <w:sz w:val="24"/>
                <w:szCs w:val="24"/>
              </w:rPr>
              <w:t>определять задачи для поиска информации;</w:t>
            </w:r>
          </w:p>
          <w:p w14:paraId="70D5E514" w14:textId="77777777" w:rsidR="00E2792A" w:rsidRPr="009A0F85" w:rsidRDefault="00E2792A" w:rsidP="00163708">
            <w:pPr>
              <w:suppressAutoHyphens/>
              <w:spacing w:after="0" w:line="240" w:lineRule="auto"/>
              <w:rPr>
                <w:rFonts w:ascii="Times New Roman" w:hAnsi="Times New Roman"/>
                <w:sz w:val="24"/>
                <w:szCs w:val="24"/>
              </w:rPr>
            </w:pPr>
            <w:r w:rsidRPr="009A0F85">
              <w:rPr>
                <w:rFonts w:ascii="Times New Roman" w:hAnsi="Times New Roman"/>
                <w:sz w:val="24"/>
                <w:szCs w:val="24"/>
              </w:rPr>
              <w:t>определять необходимые источники информации;</w:t>
            </w:r>
          </w:p>
          <w:p w14:paraId="58C23590" w14:textId="77777777" w:rsidR="00E2792A" w:rsidRPr="009A0F85" w:rsidRDefault="00E2792A" w:rsidP="00163708">
            <w:pPr>
              <w:suppressAutoHyphens/>
              <w:spacing w:after="0" w:line="240" w:lineRule="auto"/>
              <w:rPr>
                <w:rFonts w:ascii="Times New Roman" w:hAnsi="Times New Roman"/>
                <w:sz w:val="24"/>
                <w:szCs w:val="24"/>
              </w:rPr>
            </w:pPr>
            <w:r w:rsidRPr="009A0F85">
              <w:rPr>
                <w:rFonts w:ascii="Times New Roman" w:hAnsi="Times New Roman"/>
                <w:sz w:val="24"/>
                <w:szCs w:val="24"/>
              </w:rPr>
              <w:t>структурировать получаемую информацию;</w:t>
            </w:r>
          </w:p>
          <w:p w14:paraId="2D8DB48C" w14:textId="77777777" w:rsidR="00E2792A" w:rsidRPr="009A0F85" w:rsidRDefault="00E2792A" w:rsidP="00163708">
            <w:pPr>
              <w:suppressAutoHyphens/>
              <w:spacing w:after="0" w:line="240" w:lineRule="auto"/>
              <w:rPr>
                <w:rFonts w:ascii="Times New Roman" w:hAnsi="Times New Roman"/>
                <w:sz w:val="24"/>
                <w:szCs w:val="24"/>
              </w:rPr>
            </w:pPr>
            <w:r w:rsidRPr="009A0F85">
              <w:rPr>
                <w:rFonts w:ascii="Times New Roman" w:hAnsi="Times New Roman"/>
                <w:sz w:val="24"/>
                <w:szCs w:val="24"/>
              </w:rPr>
              <w:t>выделять наиболее значимое в перечне информации;</w:t>
            </w:r>
          </w:p>
          <w:p w14:paraId="30543388" w14:textId="77777777" w:rsidR="00E2792A" w:rsidRPr="009A0F85" w:rsidRDefault="00E2792A" w:rsidP="00163708">
            <w:pPr>
              <w:suppressAutoHyphens/>
              <w:spacing w:after="0" w:line="240" w:lineRule="auto"/>
              <w:rPr>
                <w:rFonts w:ascii="Times New Roman" w:hAnsi="Times New Roman"/>
                <w:sz w:val="24"/>
                <w:szCs w:val="24"/>
              </w:rPr>
            </w:pPr>
            <w:r w:rsidRPr="009A0F85">
              <w:rPr>
                <w:rFonts w:ascii="Times New Roman" w:hAnsi="Times New Roman"/>
                <w:sz w:val="24"/>
                <w:szCs w:val="24"/>
              </w:rPr>
              <w:t>оценивать практическую значимость результатов поиска;</w:t>
            </w:r>
          </w:p>
          <w:p w14:paraId="2949A5A0" w14:textId="77777777" w:rsidR="00E2792A" w:rsidRPr="009A0F85" w:rsidRDefault="00E2792A" w:rsidP="00163708">
            <w:pPr>
              <w:suppressAutoHyphens/>
              <w:spacing w:after="0" w:line="240" w:lineRule="auto"/>
              <w:rPr>
                <w:rFonts w:ascii="Times New Roman" w:hAnsi="Times New Roman"/>
                <w:bCs/>
                <w:i/>
                <w:sz w:val="24"/>
                <w:szCs w:val="24"/>
              </w:rPr>
            </w:pPr>
            <w:r w:rsidRPr="009A0F85">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2009" w:type="pct"/>
          </w:tcPr>
          <w:p w14:paraId="0963ADF7"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правильность выполнения/содержание;</w:t>
            </w:r>
          </w:p>
          <w:p w14:paraId="5015911B"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степень проработанности;</w:t>
            </w:r>
          </w:p>
          <w:p w14:paraId="666C915F"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глубина раскрытия;</w:t>
            </w:r>
          </w:p>
          <w:p w14:paraId="6E11DE2C"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раскрытие источников информации, целесообразность их использования;</w:t>
            </w:r>
          </w:p>
          <w:p w14:paraId="3E853712"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соответствие требованиям оформления;</w:t>
            </w:r>
          </w:p>
          <w:p w14:paraId="179E7566"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грамотность оформления;</w:t>
            </w:r>
          </w:p>
          <w:p w14:paraId="350A84F3" w14:textId="77777777" w:rsidR="00E2792A" w:rsidRPr="009A0F85" w:rsidRDefault="00E2792A" w:rsidP="00163708">
            <w:pPr>
              <w:spacing w:after="0" w:line="240" w:lineRule="auto"/>
              <w:rPr>
                <w:rFonts w:ascii="Times New Roman" w:hAnsi="Times New Roman"/>
                <w:bCs/>
                <w:sz w:val="24"/>
                <w:szCs w:val="24"/>
              </w:rPr>
            </w:pPr>
            <w:r w:rsidRPr="009A0F85">
              <w:rPr>
                <w:rFonts w:ascii="Times New Roman" w:hAnsi="Times New Roman"/>
                <w:bCs/>
                <w:sz w:val="24"/>
                <w:szCs w:val="24"/>
              </w:rPr>
              <w:t>активность;</w:t>
            </w:r>
          </w:p>
          <w:p w14:paraId="6F9B2F46" w14:textId="77777777" w:rsidR="00E2792A" w:rsidRPr="009A0F85" w:rsidRDefault="00E2792A" w:rsidP="00163708">
            <w:pPr>
              <w:spacing w:after="0" w:line="240" w:lineRule="auto"/>
              <w:rPr>
                <w:rFonts w:ascii="Times New Roman" w:hAnsi="Times New Roman"/>
                <w:bCs/>
                <w:sz w:val="24"/>
                <w:szCs w:val="24"/>
              </w:rPr>
            </w:pPr>
            <w:r w:rsidRPr="009A0F85">
              <w:rPr>
                <w:rFonts w:ascii="Times New Roman" w:hAnsi="Times New Roman"/>
                <w:bCs/>
                <w:sz w:val="24"/>
                <w:szCs w:val="24"/>
              </w:rPr>
              <w:t>умение применять теоретический материал при решении практических задач;</w:t>
            </w:r>
          </w:p>
          <w:p w14:paraId="2F7177D5" w14:textId="77777777" w:rsidR="00E2792A" w:rsidRPr="009A0F85" w:rsidRDefault="00E2792A" w:rsidP="00163708">
            <w:pPr>
              <w:spacing w:after="0" w:line="240" w:lineRule="auto"/>
              <w:rPr>
                <w:rFonts w:ascii="Times New Roman" w:hAnsi="Times New Roman"/>
                <w:bCs/>
                <w:i/>
                <w:sz w:val="24"/>
                <w:szCs w:val="24"/>
              </w:rPr>
            </w:pPr>
            <w:r w:rsidRPr="009A0F85">
              <w:rPr>
                <w:rFonts w:ascii="Times New Roman" w:hAnsi="Times New Roman"/>
                <w:bCs/>
                <w:sz w:val="24"/>
                <w:szCs w:val="24"/>
              </w:rPr>
              <w:t>понимание сущности обсуждаемых конкретных проблем, а также актуальности и практической значимости изучаемой дисциплины</w:t>
            </w:r>
          </w:p>
        </w:tc>
        <w:tc>
          <w:tcPr>
            <w:tcW w:w="1241" w:type="pct"/>
          </w:tcPr>
          <w:p w14:paraId="2F0EF355" w14:textId="77777777" w:rsidR="00E2792A" w:rsidRPr="009A0F85" w:rsidRDefault="00E2792A" w:rsidP="00163708">
            <w:pPr>
              <w:spacing w:after="0" w:line="240" w:lineRule="auto"/>
              <w:rPr>
                <w:rFonts w:ascii="Times New Roman" w:hAnsi="Times New Roman"/>
                <w:bCs/>
                <w:sz w:val="24"/>
                <w:szCs w:val="24"/>
              </w:rPr>
            </w:pPr>
            <w:r w:rsidRPr="009A0F85">
              <w:rPr>
                <w:rFonts w:ascii="Times New Roman" w:hAnsi="Times New Roman"/>
                <w:bCs/>
                <w:sz w:val="24"/>
                <w:szCs w:val="24"/>
              </w:rPr>
              <w:t>Оценка результатов выполнения практической работы</w:t>
            </w:r>
          </w:p>
          <w:p w14:paraId="6B99CC42" w14:textId="77777777" w:rsidR="00E2792A" w:rsidRPr="009A0F85" w:rsidRDefault="00E2792A" w:rsidP="00163708">
            <w:pPr>
              <w:spacing w:after="0" w:line="240" w:lineRule="auto"/>
              <w:rPr>
                <w:rFonts w:ascii="Times New Roman" w:hAnsi="Times New Roman"/>
                <w:bCs/>
                <w:i/>
                <w:sz w:val="24"/>
                <w:szCs w:val="24"/>
              </w:rPr>
            </w:pPr>
            <w:r w:rsidRPr="009A0F85">
              <w:rPr>
                <w:rFonts w:ascii="Times New Roman" w:hAnsi="Times New Roman"/>
                <w:bCs/>
                <w:sz w:val="24"/>
                <w:szCs w:val="24"/>
              </w:rPr>
              <w:t>Экспертное наблюдение за ходом выполнения практической работы</w:t>
            </w:r>
          </w:p>
        </w:tc>
      </w:tr>
    </w:tbl>
    <w:p w14:paraId="108619E5" w14:textId="77777777" w:rsidR="00E2792A" w:rsidRPr="0011621C" w:rsidRDefault="00E2792A" w:rsidP="00A37460">
      <w:pPr>
        <w:pStyle w:val="afffffc"/>
        <w:spacing w:after="0"/>
        <w:jc w:val="right"/>
        <w:rPr>
          <w:rFonts w:ascii="Times New Roman" w:hAnsi="Times New Roman"/>
          <w:b/>
        </w:rPr>
      </w:pPr>
      <w:r w:rsidRPr="0011621C">
        <w:rPr>
          <w:szCs w:val="52"/>
        </w:rPr>
        <w:br w:type="page"/>
      </w:r>
      <w:r w:rsidRPr="0011621C">
        <w:rPr>
          <w:rFonts w:ascii="Times New Roman" w:hAnsi="Times New Roman"/>
          <w:b/>
        </w:rPr>
        <w:lastRenderedPageBreak/>
        <w:t xml:space="preserve">Приложение </w:t>
      </w:r>
      <w:r w:rsidR="009A0F85">
        <w:rPr>
          <w:rFonts w:ascii="Times New Roman" w:hAnsi="Times New Roman"/>
          <w:b/>
        </w:rPr>
        <w:t>3</w:t>
      </w:r>
      <w:r w:rsidRPr="0011621C">
        <w:rPr>
          <w:rFonts w:ascii="Times New Roman" w:hAnsi="Times New Roman"/>
          <w:b/>
        </w:rPr>
        <w:t>.17</w:t>
      </w:r>
    </w:p>
    <w:p w14:paraId="039C30D3" w14:textId="77777777" w:rsidR="00E2792A" w:rsidRPr="0011621C" w:rsidRDefault="00E2792A" w:rsidP="00A37460">
      <w:pPr>
        <w:spacing w:after="0"/>
        <w:jc w:val="right"/>
        <w:rPr>
          <w:rFonts w:ascii="Times New Roman" w:hAnsi="Times New Roman"/>
          <w:b/>
          <w:i/>
          <w:sz w:val="24"/>
          <w:szCs w:val="24"/>
        </w:rPr>
      </w:pPr>
      <w:r w:rsidRPr="0011621C">
        <w:rPr>
          <w:rFonts w:ascii="Times New Roman" w:hAnsi="Times New Roman"/>
          <w:sz w:val="24"/>
          <w:szCs w:val="24"/>
        </w:rPr>
        <w:t>к ПОП</w:t>
      </w:r>
      <w:r w:rsidR="009A0F85">
        <w:rPr>
          <w:rFonts w:ascii="Times New Roman" w:hAnsi="Times New Roman"/>
          <w:sz w:val="24"/>
          <w:szCs w:val="24"/>
        </w:rPr>
        <w:t>-П</w:t>
      </w:r>
      <w:r w:rsidRPr="0011621C">
        <w:rPr>
          <w:rFonts w:ascii="Times New Roman" w:hAnsi="Times New Roman"/>
          <w:sz w:val="24"/>
          <w:szCs w:val="24"/>
        </w:rPr>
        <w:t xml:space="preserve"> </w:t>
      </w:r>
      <w:r w:rsidRPr="00A37460">
        <w:rPr>
          <w:rFonts w:ascii="Times New Roman" w:hAnsi="Times New Roman"/>
          <w:iCs/>
          <w:sz w:val="24"/>
          <w:szCs w:val="24"/>
        </w:rPr>
        <w:t xml:space="preserve">по </w:t>
      </w:r>
      <w:r w:rsidRPr="00A37460">
        <w:rPr>
          <w:rFonts w:ascii="Times New Roman" w:hAnsi="Times New Roman"/>
          <w:bCs/>
          <w:iCs/>
          <w:sz w:val="24"/>
          <w:szCs w:val="24"/>
        </w:rPr>
        <w:t>специальности</w:t>
      </w:r>
      <w:r w:rsidRPr="0011621C">
        <w:rPr>
          <w:rFonts w:ascii="Times New Roman" w:hAnsi="Times New Roman"/>
          <w:b/>
          <w:i/>
          <w:sz w:val="24"/>
          <w:szCs w:val="24"/>
        </w:rPr>
        <w:t xml:space="preserve"> </w:t>
      </w:r>
      <w:r w:rsidRPr="0011621C">
        <w:rPr>
          <w:rFonts w:ascii="Times New Roman" w:hAnsi="Times New Roman"/>
          <w:b/>
          <w:i/>
          <w:sz w:val="24"/>
          <w:szCs w:val="24"/>
        </w:rPr>
        <w:br/>
      </w:r>
      <w:r w:rsidRPr="0011621C">
        <w:rPr>
          <w:rFonts w:ascii="Times New Roman" w:hAnsi="Times New Roman"/>
          <w:sz w:val="24"/>
          <w:szCs w:val="24"/>
        </w:rPr>
        <w:t>44.02.04 Специальное дошкольное образование</w:t>
      </w:r>
    </w:p>
    <w:p w14:paraId="1A09BED5" w14:textId="77777777" w:rsidR="00E2792A" w:rsidRPr="0011621C" w:rsidRDefault="00E2792A" w:rsidP="00E2792A">
      <w:pPr>
        <w:jc w:val="center"/>
        <w:rPr>
          <w:rFonts w:ascii="Times New Roman" w:hAnsi="Times New Roman"/>
          <w:b/>
          <w:i/>
        </w:rPr>
      </w:pPr>
    </w:p>
    <w:p w14:paraId="02EAC35B" w14:textId="77777777" w:rsidR="00E2792A" w:rsidRPr="0011621C" w:rsidRDefault="00E2792A" w:rsidP="00E2792A">
      <w:pPr>
        <w:jc w:val="center"/>
        <w:rPr>
          <w:rFonts w:ascii="Times New Roman" w:hAnsi="Times New Roman"/>
          <w:b/>
          <w:i/>
        </w:rPr>
      </w:pPr>
    </w:p>
    <w:p w14:paraId="03552299" w14:textId="77777777" w:rsidR="00E2792A" w:rsidRPr="0011621C" w:rsidRDefault="00E2792A" w:rsidP="00E2792A">
      <w:pPr>
        <w:jc w:val="center"/>
        <w:rPr>
          <w:rFonts w:ascii="Times New Roman" w:hAnsi="Times New Roman"/>
          <w:b/>
          <w:i/>
        </w:rPr>
      </w:pPr>
    </w:p>
    <w:p w14:paraId="741D0553" w14:textId="77777777" w:rsidR="00E2792A" w:rsidRPr="0011621C" w:rsidRDefault="00E2792A" w:rsidP="00E2792A">
      <w:pPr>
        <w:jc w:val="center"/>
        <w:rPr>
          <w:rFonts w:ascii="Times New Roman" w:hAnsi="Times New Roman"/>
          <w:b/>
          <w:i/>
        </w:rPr>
      </w:pPr>
    </w:p>
    <w:p w14:paraId="18622568" w14:textId="77777777" w:rsidR="00E2792A" w:rsidRPr="0011621C" w:rsidRDefault="00E2792A" w:rsidP="00E2792A">
      <w:pPr>
        <w:jc w:val="center"/>
        <w:rPr>
          <w:rFonts w:ascii="Times New Roman" w:hAnsi="Times New Roman"/>
          <w:b/>
          <w:i/>
        </w:rPr>
      </w:pPr>
    </w:p>
    <w:p w14:paraId="0841B41E" w14:textId="77777777" w:rsidR="00E2792A" w:rsidRPr="0011621C" w:rsidRDefault="00E2792A" w:rsidP="00E2792A">
      <w:pPr>
        <w:jc w:val="center"/>
        <w:rPr>
          <w:rFonts w:ascii="Times New Roman" w:hAnsi="Times New Roman"/>
          <w:b/>
          <w:i/>
        </w:rPr>
      </w:pPr>
    </w:p>
    <w:p w14:paraId="5BA79240" w14:textId="77777777" w:rsidR="00E2792A" w:rsidRPr="0011621C" w:rsidRDefault="00E2792A" w:rsidP="00E2792A">
      <w:pPr>
        <w:jc w:val="center"/>
        <w:rPr>
          <w:rFonts w:ascii="Times New Roman" w:hAnsi="Times New Roman"/>
          <w:b/>
          <w:i/>
        </w:rPr>
      </w:pPr>
    </w:p>
    <w:p w14:paraId="46A299A9" w14:textId="77777777" w:rsidR="00E2792A" w:rsidRPr="0011621C" w:rsidRDefault="00E2792A" w:rsidP="00E2792A">
      <w:pPr>
        <w:pStyle w:val="afffffc"/>
        <w:spacing w:after="0" w:line="360" w:lineRule="auto"/>
        <w:rPr>
          <w:rFonts w:ascii="Times New Roman" w:hAnsi="Times New Roman"/>
          <w:b/>
        </w:rPr>
      </w:pPr>
      <w:r w:rsidRPr="0011621C">
        <w:rPr>
          <w:rFonts w:ascii="Times New Roman" w:hAnsi="Times New Roman"/>
          <w:b/>
        </w:rPr>
        <w:t>ПРИМЕРНАЯ РАБОЧАЯ ПРОГРАММА УЧЕБНОЙ ДИСЦИПЛИНЫ</w:t>
      </w:r>
      <w:r w:rsidRPr="0011621C">
        <w:rPr>
          <w:rFonts w:ascii="Times New Roman" w:hAnsi="Times New Roman"/>
          <w:b/>
        </w:rPr>
        <w:br/>
        <w:t>«ОП.12 ПРАВОВОЕ ОБЕСПЕЧЕНИЕ ПРОФЕССИОНАЛЬНОЙ ДЕЯТЕЛЬНОСТИ»</w:t>
      </w:r>
    </w:p>
    <w:p w14:paraId="66EDBE43" w14:textId="77777777" w:rsidR="00E2792A" w:rsidRPr="0011621C" w:rsidRDefault="00E2792A" w:rsidP="00E2792A">
      <w:pPr>
        <w:jc w:val="center"/>
        <w:rPr>
          <w:rFonts w:ascii="Times New Roman" w:hAnsi="Times New Roman"/>
          <w:b/>
          <w:i/>
        </w:rPr>
      </w:pPr>
    </w:p>
    <w:p w14:paraId="49A8F053" w14:textId="77777777" w:rsidR="00E2792A" w:rsidRPr="0011621C" w:rsidRDefault="00E2792A" w:rsidP="00E2792A">
      <w:pPr>
        <w:rPr>
          <w:rFonts w:ascii="Times New Roman" w:hAnsi="Times New Roman"/>
          <w:b/>
          <w:i/>
        </w:rPr>
      </w:pPr>
    </w:p>
    <w:p w14:paraId="71186DC6" w14:textId="77777777" w:rsidR="00E2792A" w:rsidRPr="0011621C" w:rsidRDefault="00E2792A" w:rsidP="00E2792A">
      <w:pPr>
        <w:rPr>
          <w:rFonts w:ascii="Times New Roman" w:hAnsi="Times New Roman"/>
          <w:b/>
          <w:i/>
        </w:rPr>
      </w:pPr>
    </w:p>
    <w:p w14:paraId="51384C06" w14:textId="77777777" w:rsidR="00E2792A" w:rsidRPr="0011621C" w:rsidRDefault="00E2792A" w:rsidP="00E2792A">
      <w:pPr>
        <w:rPr>
          <w:rFonts w:ascii="Times New Roman" w:hAnsi="Times New Roman"/>
          <w:b/>
          <w:i/>
        </w:rPr>
      </w:pPr>
    </w:p>
    <w:p w14:paraId="77C96F33" w14:textId="77777777" w:rsidR="00E2792A" w:rsidRPr="0011621C" w:rsidRDefault="00E2792A" w:rsidP="00E2792A">
      <w:pPr>
        <w:rPr>
          <w:rFonts w:ascii="Times New Roman" w:hAnsi="Times New Roman"/>
          <w:b/>
          <w:i/>
        </w:rPr>
      </w:pPr>
    </w:p>
    <w:p w14:paraId="05BBDC62" w14:textId="77777777" w:rsidR="00E2792A" w:rsidRPr="0011621C" w:rsidRDefault="00E2792A" w:rsidP="00E2792A">
      <w:pPr>
        <w:rPr>
          <w:rFonts w:ascii="Times New Roman" w:hAnsi="Times New Roman"/>
          <w:b/>
          <w:i/>
        </w:rPr>
      </w:pPr>
    </w:p>
    <w:p w14:paraId="130261F6" w14:textId="77777777" w:rsidR="00E2792A" w:rsidRPr="0011621C" w:rsidRDefault="00E2792A" w:rsidP="00E2792A">
      <w:pPr>
        <w:rPr>
          <w:rFonts w:ascii="Times New Roman" w:hAnsi="Times New Roman"/>
          <w:b/>
          <w:i/>
        </w:rPr>
      </w:pPr>
    </w:p>
    <w:p w14:paraId="5D74E359" w14:textId="77777777" w:rsidR="00E2792A" w:rsidRPr="0011621C" w:rsidRDefault="00E2792A" w:rsidP="00E2792A">
      <w:pPr>
        <w:rPr>
          <w:rFonts w:ascii="Times New Roman" w:hAnsi="Times New Roman"/>
          <w:b/>
          <w:i/>
        </w:rPr>
      </w:pPr>
    </w:p>
    <w:p w14:paraId="6842A406" w14:textId="77777777" w:rsidR="00E2792A" w:rsidRPr="0011621C" w:rsidRDefault="00E2792A" w:rsidP="00E2792A">
      <w:pPr>
        <w:rPr>
          <w:rFonts w:ascii="Times New Roman" w:hAnsi="Times New Roman"/>
          <w:b/>
          <w:i/>
        </w:rPr>
      </w:pPr>
    </w:p>
    <w:p w14:paraId="5F9B5A16" w14:textId="77777777" w:rsidR="00E2792A" w:rsidRPr="0011621C" w:rsidRDefault="00E2792A" w:rsidP="00E2792A">
      <w:pPr>
        <w:rPr>
          <w:rFonts w:ascii="Times New Roman" w:hAnsi="Times New Roman"/>
          <w:b/>
          <w:i/>
        </w:rPr>
      </w:pPr>
    </w:p>
    <w:p w14:paraId="65DBEB03" w14:textId="77777777" w:rsidR="00E2792A" w:rsidRPr="0011621C" w:rsidRDefault="00E2792A" w:rsidP="00E2792A">
      <w:pPr>
        <w:rPr>
          <w:rFonts w:ascii="Times New Roman" w:hAnsi="Times New Roman"/>
          <w:b/>
          <w:i/>
        </w:rPr>
      </w:pPr>
    </w:p>
    <w:p w14:paraId="40D3B6F2" w14:textId="77777777" w:rsidR="00E2792A" w:rsidRPr="0011621C" w:rsidRDefault="00E2792A" w:rsidP="00E2792A">
      <w:pPr>
        <w:rPr>
          <w:rFonts w:ascii="Times New Roman" w:hAnsi="Times New Roman"/>
          <w:b/>
          <w:i/>
        </w:rPr>
      </w:pPr>
    </w:p>
    <w:p w14:paraId="151E2820" w14:textId="77777777" w:rsidR="00E2792A" w:rsidRPr="0011621C" w:rsidRDefault="00E2792A" w:rsidP="00E2792A">
      <w:pPr>
        <w:rPr>
          <w:rFonts w:ascii="Times New Roman" w:hAnsi="Times New Roman"/>
          <w:b/>
          <w:i/>
        </w:rPr>
      </w:pPr>
    </w:p>
    <w:p w14:paraId="40F60EAB" w14:textId="77777777" w:rsidR="00E2792A" w:rsidRPr="0011621C" w:rsidRDefault="00E2792A" w:rsidP="00E2792A">
      <w:pPr>
        <w:rPr>
          <w:rFonts w:ascii="Times New Roman" w:hAnsi="Times New Roman"/>
          <w:b/>
          <w:i/>
        </w:rPr>
      </w:pPr>
    </w:p>
    <w:p w14:paraId="3A9D950E" w14:textId="77777777" w:rsidR="00E2792A" w:rsidRPr="0011621C" w:rsidRDefault="00E2792A" w:rsidP="00E2792A">
      <w:pPr>
        <w:rPr>
          <w:rFonts w:ascii="Times New Roman" w:hAnsi="Times New Roman"/>
          <w:b/>
          <w:i/>
        </w:rPr>
      </w:pPr>
    </w:p>
    <w:p w14:paraId="4A6C193F" w14:textId="77777777" w:rsidR="00E2792A" w:rsidRPr="0011621C" w:rsidRDefault="00E2792A" w:rsidP="00E2792A">
      <w:pPr>
        <w:rPr>
          <w:rFonts w:ascii="Times New Roman" w:hAnsi="Times New Roman"/>
          <w:b/>
          <w:i/>
        </w:rPr>
      </w:pPr>
    </w:p>
    <w:p w14:paraId="30115397" w14:textId="77777777" w:rsidR="00E2792A" w:rsidRPr="0011621C" w:rsidRDefault="00E2792A" w:rsidP="00E2792A">
      <w:pPr>
        <w:jc w:val="center"/>
        <w:rPr>
          <w:rFonts w:ascii="Times New Roman" w:hAnsi="Times New Roman"/>
          <w:b/>
          <w:sz w:val="24"/>
          <w:szCs w:val="24"/>
          <w:vertAlign w:val="superscript"/>
        </w:rPr>
      </w:pPr>
      <w:r w:rsidRPr="0011621C">
        <w:rPr>
          <w:rFonts w:ascii="Times New Roman" w:hAnsi="Times New Roman"/>
          <w:b/>
          <w:bCs/>
        </w:rPr>
        <w:t>2023 г.</w:t>
      </w:r>
      <w:r w:rsidRPr="0011621C">
        <w:rPr>
          <w:rFonts w:ascii="Times New Roman" w:hAnsi="Times New Roman"/>
          <w:b/>
          <w:bCs/>
        </w:rPr>
        <w:br w:type="page"/>
      </w:r>
    </w:p>
    <w:p w14:paraId="23C08932" w14:textId="77777777" w:rsidR="00E2792A" w:rsidRPr="00A37460" w:rsidRDefault="00E2792A" w:rsidP="00E2792A">
      <w:pPr>
        <w:jc w:val="center"/>
        <w:rPr>
          <w:rFonts w:ascii="Times New Roman" w:hAnsi="Times New Roman"/>
          <w:b/>
          <w:iCs/>
          <w:sz w:val="24"/>
          <w:szCs w:val="24"/>
        </w:rPr>
      </w:pPr>
      <w:r w:rsidRPr="00A37460">
        <w:rPr>
          <w:rFonts w:ascii="Times New Roman" w:hAnsi="Times New Roman"/>
          <w:b/>
          <w:iCs/>
          <w:sz w:val="24"/>
          <w:szCs w:val="24"/>
        </w:rPr>
        <w:lastRenderedPageBreak/>
        <w:t>СОДЕРЖАНИЕ</w:t>
      </w:r>
    </w:p>
    <w:p w14:paraId="2C5C05A1" w14:textId="77777777" w:rsidR="00E2792A" w:rsidRPr="0011621C" w:rsidRDefault="00E2792A" w:rsidP="00E2792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2792A" w:rsidRPr="0011621C" w14:paraId="1973D55C" w14:textId="77777777" w:rsidTr="00163708">
        <w:tc>
          <w:tcPr>
            <w:tcW w:w="7501" w:type="dxa"/>
          </w:tcPr>
          <w:p w14:paraId="6150A962" w14:textId="77777777" w:rsidR="00E2792A" w:rsidRPr="0011621C" w:rsidRDefault="00E2792A" w:rsidP="000B4E8B">
            <w:pPr>
              <w:numPr>
                <w:ilvl w:val="0"/>
                <w:numId w:val="73"/>
              </w:numPr>
              <w:suppressAutoHyphens/>
              <w:rPr>
                <w:rFonts w:ascii="Times New Roman" w:hAnsi="Times New Roman"/>
                <w:b/>
                <w:sz w:val="24"/>
                <w:szCs w:val="24"/>
              </w:rPr>
            </w:pPr>
            <w:r w:rsidRPr="0011621C">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6E7F01C5" w14:textId="77777777" w:rsidR="00E2792A" w:rsidRPr="0011621C" w:rsidRDefault="00E2792A" w:rsidP="00163708">
            <w:pPr>
              <w:rPr>
                <w:rFonts w:ascii="Times New Roman" w:hAnsi="Times New Roman"/>
                <w:b/>
                <w:sz w:val="24"/>
                <w:szCs w:val="24"/>
              </w:rPr>
            </w:pPr>
          </w:p>
        </w:tc>
      </w:tr>
      <w:tr w:rsidR="00E2792A" w:rsidRPr="0011621C" w14:paraId="18D71D7B" w14:textId="77777777" w:rsidTr="00163708">
        <w:tc>
          <w:tcPr>
            <w:tcW w:w="7501" w:type="dxa"/>
          </w:tcPr>
          <w:p w14:paraId="0BCCE864" w14:textId="77777777" w:rsidR="00E2792A" w:rsidRPr="0011621C" w:rsidRDefault="00E2792A" w:rsidP="000B4E8B">
            <w:pPr>
              <w:numPr>
                <w:ilvl w:val="0"/>
                <w:numId w:val="73"/>
              </w:numPr>
              <w:suppressAutoHyphens/>
              <w:rPr>
                <w:rFonts w:ascii="Times New Roman" w:hAnsi="Times New Roman"/>
                <w:b/>
                <w:sz w:val="24"/>
                <w:szCs w:val="24"/>
              </w:rPr>
            </w:pPr>
            <w:r w:rsidRPr="0011621C">
              <w:rPr>
                <w:rFonts w:ascii="Times New Roman" w:hAnsi="Times New Roman"/>
                <w:b/>
                <w:sz w:val="24"/>
                <w:szCs w:val="24"/>
              </w:rPr>
              <w:t>СТРУКТУРА И СОДЕРЖАНИЕ УЧЕБНОЙ ДИСЦИПЛИНЫ</w:t>
            </w:r>
          </w:p>
          <w:p w14:paraId="4EFC001F" w14:textId="77777777" w:rsidR="00E2792A" w:rsidRPr="0011621C" w:rsidRDefault="00E2792A" w:rsidP="000B4E8B">
            <w:pPr>
              <w:numPr>
                <w:ilvl w:val="0"/>
                <w:numId w:val="73"/>
              </w:numPr>
              <w:suppressAutoHyphens/>
              <w:rPr>
                <w:rFonts w:ascii="Times New Roman" w:hAnsi="Times New Roman"/>
                <w:b/>
                <w:sz w:val="24"/>
                <w:szCs w:val="24"/>
              </w:rPr>
            </w:pPr>
            <w:r w:rsidRPr="0011621C">
              <w:rPr>
                <w:rFonts w:ascii="Times New Roman" w:hAnsi="Times New Roman"/>
                <w:b/>
                <w:sz w:val="24"/>
                <w:szCs w:val="24"/>
              </w:rPr>
              <w:t>УСЛОВИЯ РЕАЛИЗАЦИИ УЧЕБНОЙ ДИСЦИПЛИНЫ</w:t>
            </w:r>
          </w:p>
        </w:tc>
        <w:tc>
          <w:tcPr>
            <w:tcW w:w="1854" w:type="dxa"/>
          </w:tcPr>
          <w:p w14:paraId="349D7D27" w14:textId="77777777" w:rsidR="00E2792A" w:rsidRPr="0011621C" w:rsidRDefault="00E2792A" w:rsidP="00163708">
            <w:pPr>
              <w:ind w:left="644"/>
              <w:rPr>
                <w:rFonts w:ascii="Times New Roman" w:hAnsi="Times New Roman"/>
                <w:b/>
                <w:sz w:val="24"/>
                <w:szCs w:val="24"/>
              </w:rPr>
            </w:pPr>
          </w:p>
        </w:tc>
      </w:tr>
      <w:tr w:rsidR="00E2792A" w:rsidRPr="0011621C" w14:paraId="5FCAEC82" w14:textId="77777777" w:rsidTr="00163708">
        <w:tc>
          <w:tcPr>
            <w:tcW w:w="7501" w:type="dxa"/>
          </w:tcPr>
          <w:p w14:paraId="0F92C922" w14:textId="77777777" w:rsidR="00E2792A" w:rsidRPr="0011621C" w:rsidRDefault="00E2792A" w:rsidP="000B4E8B">
            <w:pPr>
              <w:numPr>
                <w:ilvl w:val="0"/>
                <w:numId w:val="73"/>
              </w:numPr>
              <w:suppressAutoHyphens/>
              <w:rPr>
                <w:rFonts w:ascii="Times New Roman" w:hAnsi="Times New Roman"/>
                <w:b/>
                <w:sz w:val="24"/>
                <w:szCs w:val="24"/>
              </w:rPr>
            </w:pPr>
            <w:r w:rsidRPr="0011621C">
              <w:rPr>
                <w:rFonts w:ascii="Times New Roman" w:hAnsi="Times New Roman"/>
                <w:b/>
                <w:sz w:val="24"/>
                <w:szCs w:val="24"/>
              </w:rPr>
              <w:t>КОНТРОЛЬ И ОЦЕНКА РЕЗУЛЬТАТОВ ОСВОЕНИЯ УЧЕБНОЙ ДИСЦИПЛИНЫ</w:t>
            </w:r>
          </w:p>
          <w:p w14:paraId="0D3AE1D7" w14:textId="77777777" w:rsidR="00E2792A" w:rsidRPr="0011621C" w:rsidRDefault="00E2792A" w:rsidP="00163708">
            <w:pPr>
              <w:suppressAutoHyphens/>
              <w:rPr>
                <w:rFonts w:ascii="Times New Roman" w:hAnsi="Times New Roman"/>
                <w:b/>
                <w:sz w:val="24"/>
                <w:szCs w:val="24"/>
              </w:rPr>
            </w:pPr>
          </w:p>
        </w:tc>
        <w:tc>
          <w:tcPr>
            <w:tcW w:w="1854" w:type="dxa"/>
          </w:tcPr>
          <w:p w14:paraId="26F6A955" w14:textId="77777777" w:rsidR="00E2792A" w:rsidRPr="0011621C" w:rsidRDefault="00E2792A" w:rsidP="00163708">
            <w:pPr>
              <w:rPr>
                <w:rFonts w:ascii="Times New Roman" w:hAnsi="Times New Roman"/>
                <w:b/>
                <w:sz w:val="24"/>
                <w:szCs w:val="24"/>
              </w:rPr>
            </w:pPr>
          </w:p>
        </w:tc>
      </w:tr>
    </w:tbl>
    <w:p w14:paraId="06E00DC6" w14:textId="77777777" w:rsidR="00E2792A" w:rsidRPr="00851654" w:rsidRDefault="00E2792A" w:rsidP="000B4E8B">
      <w:pPr>
        <w:numPr>
          <w:ilvl w:val="0"/>
          <w:numId w:val="74"/>
        </w:numPr>
        <w:suppressAutoHyphens/>
        <w:spacing w:after="0"/>
        <w:ind w:left="0" w:firstLine="0"/>
        <w:jc w:val="center"/>
        <w:rPr>
          <w:rFonts w:ascii="Times New Roman" w:hAnsi="Times New Roman"/>
          <w:b/>
          <w:sz w:val="24"/>
          <w:szCs w:val="24"/>
        </w:rPr>
      </w:pPr>
      <w:r w:rsidRPr="00851654">
        <w:rPr>
          <w:rFonts w:ascii="Times New Roman" w:hAnsi="Times New Roman"/>
          <w:b/>
          <w:i/>
          <w:u w:val="single"/>
        </w:rPr>
        <w:br w:type="page"/>
      </w:r>
      <w:r w:rsidRPr="00851654">
        <w:rPr>
          <w:rFonts w:ascii="Times New Roman" w:hAnsi="Times New Roman"/>
          <w:b/>
          <w:sz w:val="24"/>
          <w:szCs w:val="24"/>
        </w:rPr>
        <w:lastRenderedPageBreak/>
        <w:t>ОБЩАЯ ХАРАКТЕРИСТИКА ПРИМЕРНОЙ РАБОЧЕЙ ПРОГРАММЫ УЧЕБНОЙ ДИСЦИПЛИНЫ</w:t>
      </w:r>
    </w:p>
    <w:p w14:paraId="5C7D1089" w14:textId="77777777" w:rsidR="00E2792A" w:rsidRPr="0011621C" w:rsidRDefault="00E2792A" w:rsidP="00E2792A">
      <w:pPr>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Pr="0011621C">
        <w:rPr>
          <w:rFonts w:ascii="Times New Roman" w:hAnsi="Times New Roman"/>
          <w:b/>
          <w:sz w:val="24"/>
          <w:szCs w:val="24"/>
        </w:rPr>
        <w:t>ОП.12</w:t>
      </w:r>
      <w:r>
        <w:rPr>
          <w:rFonts w:ascii="Times New Roman" w:hAnsi="Times New Roman"/>
          <w:b/>
          <w:sz w:val="24"/>
          <w:szCs w:val="24"/>
        </w:rPr>
        <w:t xml:space="preserve"> </w:t>
      </w:r>
      <w:r w:rsidRPr="0011621C">
        <w:rPr>
          <w:rFonts w:ascii="Times New Roman" w:hAnsi="Times New Roman"/>
          <w:b/>
          <w:sz w:val="24"/>
          <w:szCs w:val="24"/>
        </w:rPr>
        <w:t>ПРАВОВОЕ ОБЕСПЕЧЕНИЕ ПРОФЕССИОНАЛЬНОЙ ДЕЯТЕЛЬНОСТИ»</w:t>
      </w:r>
    </w:p>
    <w:p w14:paraId="44F04D08" w14:textId="77777777" w:rsidR="00E2792A" w:rsidRPr="0011621C" w:rsidRDefault="00E2792A" w:rsidP="00E2792A">
      <w:pPr>
        <w:suppressAutoHyphens/>
        <w:spacing w:after="0" w:line="240" w:lineRule="auto"/>
        <w:jc w:val="center"/>
        <w:rPr>
          <w:rFonts w:ascii="Times New Roman" w:hAnsi="Times New Roman"/>
          <w:b/>
          <w:sz w:val="24"/>
          <w:szCs w:val="24"/>
        </w:rPr>
      </w:pPr>
    </w:p>
    <w:p w14:paraId="51C81002"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1621C">
        <w:rPr>
          <w:rFonts w:ascii="Times New Roman" w:hAnsi="Times New Roman"/>
          <w:b/>
          <w:sz w:val="24"/>
          <w:szCs w:val="24"/>
        </w:rPr>
        <w:t xml:space="preserve">1.1. Место дисциплины в структуре основной образовательной программы: </w:t>
      </w:r>
    </w:p>
    <w:p w14:paraId="031B1058"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vertAlign w:val="superscript"/>
        </w:rPr>
      </w:pPr>
      <w:r w:rsidRPr="0011621C">
        <w:rPr>
          <w:rFonts w:ascii="Times New Roman" w:hAnsi="Times New Roman"/>
          <w:sz w:val="24"/>
          <w:szCs w:val="24"/>
        </w:rPr>
        <w:t>Учебная дисциплина «</w:t>
      </w:r>
      <w:r>
        <w:rPr>
          <w:rFonts w:ascii="Times New Roman" w:hAnsi="Times New Roman"/>
          <w:sz w:val="24"/>
          <w:szCs w:val="24"/>
        </w:rPr>
        <w:t xml:space="preserve">ОП.12 </w:t>
      </w:r>
      <w:r w:rsidRPr="0011621C">
        <w:rPr>
          <w:rFonts w:ascii="Times New Roman" w:hAnsi="Times New Roman"/>
          <w:sz w:val="24"/>
          <w:szCs w:val="24"/>
        </w:rPr>
        <w:t>Правовое обеспечение профессиональной деятельности» является вариативной частью общепрофессионального цикла примерной основной образовательной программы в соответствии с ФГОС СПО по специальности 44.02.04 Специальное дошкольное образование.</w:t>
      </w:r>
    </w:p>
    <w:p w14:paraId="404EBDDC" w14:textId="77777777" w:rsidR="00E2792A" w:rsidRPr="0011621C" w:rsidRDefault="00E2792A" w:rsidP="00E279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1621C">
        <w:rPr>
          <w:rFonts w:ascii="Times New Roman" w:hAnsi="Times New Roman"/>
          <w:sz w:val="24"/>
          <w:szCs w:val="24"/>
        </w:rPr>
        <w:t>Особое значение дисциплина имеет при формировании и развитии ОК 01, ОК 02</w:t>
      </w:r>
      <w:r w:rsidRPr="0011621C">
        <w:rPr>
          <w:rFonts w:ascii="Times New Roman" w:hAnsi="Times New Roman"/>
          <w:i/>
          <w:sz w:val="24"/>
          <w:szCs w:val="24"/>
        </w:rPr>
        <w:t>.</w:t>
      </w:r>
    </w:p>
    <w:p w14:paraId="27D67C1D" w14:textId="77777777" w:rsidR="00E2792A" w:rsidRPr="0011621C" w:rsidRDefault="00E2792A" w:rsidP="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A64312F" w14:textId="77777777" w:rsidR="00E2792A" w:rsidRPr="0011621C" w:rsidRDefault="00E2792A" w:rsidP="00E2792A">
      <w:pPr>
        <w:spacing w:after="0"/>
        <w:ind w:firstLine="709"/>
        <w:rPr>
          <w:rFonts w:ascii="Times New Roman" w:hAnsi="Times New Roman"/>
          <w:b/>
          <w:sz w:val="24"/>
          <w:szCs w:val="24"/>
        </w:rPr>
      </w:pPr>
      <w:r w:rsidRPr="0011621C">
        <w:rPr>
          <w:rFonts w:ascii="Times New Roman" w:hAnsi="Times New Roman"/>
          <w:b/>
          <w:sz w:val="24"/>
          <w:szCs w:val="24"/>
        </w:rPr>
        <w:t>1.2. Цель и планируемые результаты освоения дисциплины:</w:t>
      </w:r>
    </w:p>
    <w:p w14:paraId="20BFD14F" w14:textId="77777777" w:rsidR="00E2792A" w:rsidRPr="0011621C" w:rsidRDefault="00E2792A" w:rsidP="00E2792A">
      <w:pPr>
        <w:suppressAutoHyphens/>
        <w:spacing w:after="0" w:line="240" w:lineRule="auto"/>
        <w:ind w:firstLine="709"/>
        <w:jc w:val="both"/>
        <w:rPr>
          <w:rFonts w:ascii="Times New Roman" w:hAnsi="Times New Roman"/>
          <w:sz w:val="24"/>
          <w:szCs w:val="24"/>
        </w:rPr>
      </w:pPr>
      <w:r w:rsidRPr="0011621C">
        <w:rPr>
          <w:rFonts w:ascii="Times New Roman" w:hAnsi="Times New Roman"/>
          <w:sz w:val="24"/>
          <w:szCs w:val="24"/>
        </w:rPr>
        <w:t xml:space="preserve">В рамках программы учебной дисциплины обучающимися осваиваются умения </w:t>
      </w:r>
      <w:r w:rsidRPr="0011621C">
        <w:rPr>
          <w:rFonts w:ascii="Times New Roman" w:hAnsi="Times New Roman"/>
          <w:sz w:val="24"/>
          <w:szCs w:val="24"/>
        </w:rPr>
        <w:b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2792A" w:rsidRPr="00851654" w14:paraId="4BE70470" w14:textId="77777777" w:rsidTr="00163708">
        <w:trPr>
          <w:trHeight w:val="649"/>
        </w:trPr>
        <w:tc>
          <w:tcPr>
            <w:tcW w:w="1589" w:type="dxa"/>
            <w:tcBorders>
              <w:top w:val="single" w:sz="4" w:space="0" w:color="auto"/>
              <w:left w:val="single" w:sz="4" w:space="0" w:color="auto"/>
              <w:bottom w:val="single" w:sz="4" w:space="0" w:color="auto"/>
              <w:right w:val="single" w:sz="4" w:space="0" w:color="auto"/>
            </w:tcBorders>
            <w:hideMark/>
          </w:tcPr>
          <w:p w14:paraId="79CD997D" w14:textId="77777777" w:rsidR="00E2792A" w:rsidRPr="00A37460" w:rsidRDefault="00E2792A" w:rsidP="00163708">
            <w:pPr>
              <w:suppressAutoHyphens/>
              <w:spacing w:after="0" w:line="240" w:lineRule="auto"/>
              <w:jc w:val="center"/>
              <w:rPr>
                <w:rFonts w:ascii="Times New Roman" w:hAnsi="Times New Roman"/>
                <w:b/>
                <w:bCs/>
                <w:sz w:val="24"/>
                <w:szCs w:val="24"/>
              </w:rPr>
            </w:pPr>
            <w:r w:rsidRPr="00A37460">
              <w:rPr>
                <w:rFonts w:ascii="Times New Roman" w:hAnsi="Times New Roman"/>
                <w:b/>
                <w:bCs/>
                <w:sz w:val="24"/>
                <w:szCs w:val="24"/>
              </w:rPr>
              <w:t xml:space="preserve">Код </w:t>
            </w:r>
          </w:p>
          <w:p w14:paraId="5F864FC9" w14:textId="77777777" w:rsidR="00E2792A" w:rsidRPr="00A37460" w:rsidRDefault="00E2792A" w:rsidP="00163708">
            <w:pPr>
              <w:suppressAutoHyphens/>
              <w:spacing w:after="0" w:line="240" w:lineRule="auto"/>
              <w:jc w:val="center"/>
              <w:rPr>
                <w:rFonts w:ascii="Times New Roman" w:hAnsi="Times New Roman"/>
                <w:b/>
                <w:bCs/>
                <w:sz w:val="24"/>
                <w:szCs w:val="24"/>
              </w:rPr>
            </w:pPr>
            <w:r w:rsidRPr="00A37460">
              <w:rPr>
                <w:rFonts w:ascii="Times New Roman" w:hAnsi="Times New Roman"/>
                <w:b/>
                <w:bCs/>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3EAFCA21" w14:textId="77777777" w:rsidR="00E2792A" w:rsidRPr="00A37460" w:rsidRDefault="00E2792A" w:rsidP="00163708">
            <w:pPr>
              <w:suppressAutoHyphens/>
              <w:spacing w:after="0" w:line="240" w:lineRule="auto"/>
              <w:jc w:val="center"/>
              <w:rPr>
                <w:rFonts w:ascii="Times New Roman" w:hAnsi="Times New Roman"/>
                <w:b/>
                <w:bCs/>
                <w:sz w:val="24"/>
                <w:szCs w:val="24"/>
              </w:rPr>
            </w:pPr>
            <w:r w:rsidRPr="00A37460">
              <w:rPr>
                <w:rFonts w:ascii="Times New Roman" w:hAnsi="Times New Roman"/>
                <w:b/>
                <w:bCs/>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78EA3458" w14:textId="77777777" w:rsidR="00E2792A" w:rsidRPr="00A37460" w:rsidRDefault="00E2792A" w:rsidP="00163708">
            <w:pPr>
              <w:suppressAutoHyphens/>
              <w:spacing w:after="0" w:line="240" w:lineRule="auto"/>
              <w:jc w:val="center"/>
              <w:rPr>
                <w:rFonts w:ascii="Times New Roman" w:hAnsi="Times New Roman"/>
                <w:b/>
                <w:bCs/>
                <w:sz w:val="24"/>
                <w:szCs w:val="24"/>
              </w:rPr>
            </w:pPr>
            <w:r w:rsidRPr="00A37460">
              <w:rPr>
                <w:rFonts w:ascii="Times New Roman" w:hAnsi="Times New Roman"/>
                <w:b/>
                <w:bCs/>
                <w:sz w:val="24"/>
                <w:szCs w:val="24"/>
              </w:rPr>
              <w:t>Знания</w:t>
            </w:r>
          </w:p>
        </w:tc>
      </w:tr>
      <w:tr w:rsidR="00E2792A" w:rsidRPr="0011621C" w14:paraId="71FEC5CF" w14:textId="77777777" w:rsidTr="009A0F85">
        <w:trPr>
          <w:trHeight w:val="2730"/>
        </w:trPr>
        <w:tc>
          <w:tcPr>
            <w:tcW w:w="1589" w:type="dxa"/>
            <w:tcBorders>
              <w:top w:val="single" w:sz="4" w:space="0" w:color="auto"/>
              <w:left w:val="single" w:sz="4" w:space="0" w:color="auto"/>
              <w:bottom w:val="single" w:sz="4" w:space="0" w:color="auto"/>
              <w:right w:val="single" w:sz="4" w:space="0" w:color="auto"/>
            </w:tcBorders>
            <w:hideMark/>
          </w:tcPr>
          <w:p w14:paraId="78A208E3" w14:textId="77777777" w:rsidR="00E2792A" w:rsidRPr="00A37460" w:rsidRDefault="00E2792A" w:rsidP="00163708">
            <w:pPr>
              <w:suppressAutoHyphens/>
              <w:spacing w:after="0" w:line="240" w:lineRule="auto"/>
              <w:jc w:val="center"/>
              <w:rPr>
                <w:rFonts w:ascii="Times New Roman" w:hAnsi="Times New Roman"/>
                <w:sz w:val="24"/>
                <w:szCs w:val="24"/>
              </w:rPr>
            </w:pPr>
            <w:r w:rsidRPr="00A37460">
              <w:rPr>
                <w:rFonts w:ascii="Times New Roman" w:hAnsi="Times New Roman"/>
                <w:sz w:val="24"/>
                <w:szCs w:val="24"/>
              </w:rPr>
              <w:t>ОК 01</w:t>
            </w:r>
          </w:p>
          <w:p w14:paraId="7B3BE240" w14:textId="77777777" w:rsidR="00E2792A" w:rsidRPr="00A37460" w:rsidRDefault="00E2792A" w:rsidP="00163708">
            <w:pPr>
              <w:suppressAutoHyphens/>
              <w:spacing w:after="0" w:line="240" w:lineRule="auto"/>
              <w:jc w:val="center"/>
              <w:rPr>
                <w:rFonts w:ascii="Times New Roman" w:hAnsi="Times New Roman"/>
                <w:sz w:val="24"/>
                <w:szCs w:val="24"/>
              </w:rPr>
            </w:pPr>
          </w:p>
          <w:p w14:paraId="43639FC5" w14:textId="77777777" w:rsidR="009A0F85" w:rsidRPr="00A37460" w:rsidRDefault="009A0F85" w:rsidP="00163708">
            <w:pPr>
              <w:suppressAutoHyphens/>
              <w:spacing w:after="0" w:line="240" w:lineRule="auto"/>
              <w:jc w:val="center"/>
              <w:rPr>
                <w:rFonts w:ascii="Times New Roman" w:hAnsi="Times New Roman"/>
                <w:sz w:val="24"/>
                <w:szCs w:val="24"/>
              </w:rPr>
            </w:pPr>
          </w:p>
          <w:p w14:paraId="5FF51F68" w14:textId="77777777" w:rsidR="009A0F85" w:rsidRPr="00A37460" w:rsidRDefault="009A0F85" w:rsidP="00163708">
            <w:pPr>
              <w:suppressAutoHyphens/>
              <w:spacing w:after="0" w:line="240" w:lineRule="auto"/>
              <w:jc w:val="center"/>
              <w:rPr>
                <w:rFonts w:ascii="Times New Roman" w:hAnsi="Times New Roman"/>
                <w:sz w:val="24"/>
                <w:szCs w:val="24"/>
              </w:rPr>
            </w:pPr>
          </w:p>
          <w:p w14:paraId="59C2C6A0" w14:textId="77777777" w:rsidR="009A0F85" w:rsidRPr="00A37460" w:rsidRDefault="009A0F85" w:rsidP="00163708">
            <w:pPr>
              <w:suppressAutoHyphens/>
              <w:spacing w:after="0" w:line="240" w:lineRule="auto"/>
              <w:jc w:val="center"/>
              <w:rPr>
                <w:rFonts w:ascii="Times New Roman" w:hAnsi="Times New Roman"/>
                <w:sz w:val="24"/>
                <w:szCs w:val="24"/>
              </w:rPr>
            </w:pPr>
          </w:p>
          <w:p w14:paraId="204ACCE8" w14:textId="77777777" w:rsidR="009A0F85" w:rsidRPr="00A37460" w:rsidRDefault="009A0F85" w:rsidP="00163708">
            <w:pPr>
              <w:suppressAutoHyphens/>
              <w:spacing w:after="0" w:line="240" w:lineRule="auto"/>
              <w:jc w:val="center"/>
              <w:rPr>
                <w:rFonts w:ascii="Times New Roman" w:hAnsi="Times New Roman"/>
                <w:sz w:val="24"/>
                <w:szCs w:val="24"/>
              </w:rPr>
            </w:pPr>
          </w:p>
          <w:p w14:paraId="70A39F85" w14:textId="77777777" w:rsidR="009A0F85" w:rsidRPr="00A37460" w:rsidRDefault="009A0F85" w:rsidP="00163708">
            <w:pPr>
              <w:suppressAutoHyphens/>
              <w:spacing w:after="0" w:line="240" w:lineRule="auto"/>
              <w:jc w:val="center"/>
              <w:rPr>
                <w:rFonts w:ascii="Times New Roman" w:hAnsi="Times New Roman"/>
                <w:sz w:val="24"/>
                <w:szCs w:val="24"/>
              </w:rPr>
            </w:pPr>
          </w:p>
          <w:p w14:paraId="502B96D8" w14:textId="77777777" w:rsidR="00E2792A" w:rsidRPr="00A37460" w:rsidRDefault="00E2792A" w:rsidP="009A0F85">
            <w:pPr>
              <w:suppressAutoHyphens/>
              <w:spacing w:after="0" w:line="240" w:lineRule="auto"/>
              <w:jc w:val="cente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3346BB1B" w14:textId="77777777" w:rsidR="00E2792A" w:rsidRPr="0011621C" w:rsidRDefault="00E2792A" w:rsidP="00163708">
            <w:pPr>
              <w:pStyle w:val="paragraph"/>
              <w:spacing w:before="0" w:after="0"/>
              <w:jc w:val="both"/>
              <w:textAlignment w:val="baseline"/>
              <w:rPr>
                <w:sz w:val="28"/>
                <w:szCs w:val="28"/>
                <w:shd w:val="clear" w:color="auto" w:fill="FFFFFF"/>
              </w:rPr>
            </w:pPr>
            <w:r w:rsidRPr="0011621C">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tc>
        <w:tc>
          <w:tcPr>
            <w:tcW w:w="3895" w:type="dxa"/>
            <w:tcBorders>
              <w:top w:val="single" w:sz="4" w:space="0" w:color="auto"/>
              <w:left w:val="single" w:sz="4" w:space="0" w:color="auto"/>
              <w:bottom w:val="single" w:sz="4" w:space="0" w:color="auto"/>
              <w:right w:val="single" w:sz="4" w:space="0" w:color="auto"/>
            </w:tcBorders>
            <w:hideMark/>
          </w:tcPr>
          <w:p w14:paraId="3B84BE18" w14:textId="77777777" w:rsidR="00E2792A" w:rsidRPr="0011621C" w:rsidRDefault="00E2792A" w:rsidP="00163708">
            <w:pPr>
              <w:suppressAutoHyphens/>
              <w:spacing w:after="0" w:line="240" w:lineRule="auto"/>
              <w:rPr>
                <w:rFonts w:ascii="Times New Roman" w:hAnsi="Times New Roman"/>
                <w:bCs/>
                <w:sz w:val="24"/>
                <w:szCs w:val="24"/>
              </w:rPr>
            </w:pPr>
            <w:r w:rsidRPr="0011621C">
              <w:rPr>
                <w:rFonts w:ascii="Times New Roman" w:hAnsi="Times New Roman"/>
                <w:b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6E7D7CE7" w14:textId="77777777" w:rsidR="00E2792A" w:rsidRPr="0011621C" w:rsidRDefault="00E2792A" w:rsidP="00163708">
            <w:pPr>
              <w:suppressAutoHyphens/>
              <w:spacing w:after="0" w:line="240" w:lineRule="auto"/>
              <w:rPr>
                <w:rFonts w:ascii="Times New Roman" w:hAnsi="Times New Roman"/>
                <w:bCs/>
                <w:sz w:val="24"/>
                <w:szCs w:val="24"/>
              </w:rPr>
            </w:pPr>
          </w:p>
          <w:p w14:paraId="5F2D901E" w14:textId="77777777" w:rsidR="00E2792A" w:rsidRPr="0011621C" w:rsidRDefault="00E2792A" w:rsidP="00163708">
            <w:pPr>
              <w:suppressAutoHyphens/>
              <w:spacing w:after="0" w:line="240" w:lineRule="auto"/>
              <w:rPr>
                <w:rFonts w:ascii="Times New Roman" w:hAnsi="Times New Roman"/>
                <w:sz w:val="24"/>
                <w:szCs w:val="24"/>
              </w:rPr>
            </w:pPr>
          </w:p>
        </w:tc>
      </w:tr>
      <w:tr w:rsidR="009A0F85" w:rsidRPr="0011621C" w14:paraId="1A3D7668" w14:textId="77777777" w:rsidTr="009A0F85">
        <w:trPr>
          <w:trHeight w:val="2775"/>
        </w:trPr>
        <w:tc>
          <w:tcPr>
            <w:tcW w:w="1589" w:type="dxa"/>
            <w:tcBorders>
              <w:top w:val="single" w:sz="4" w:space="0" w:color="auto"/>
              <w:left w:val="single" w:sz="4" w:space="0" w:color="auto"/>
              <w:bottom w:val="single" w:sz="4" w:space="0" w:color="auto"/>
              <w:right w:val="single" w:sz="4" w:space="0" w:color="auto"/>
            </w:tcBorders>
          </w:tcPr>
          <w:p w14:paraId="55F77A27" w14:textId="77777777" w:rsidR="009A0F85" w:rsidRPr="00A37460" w:rsidRDefault="009A0F85" w:rsidP="009A0F85">
            <w:pPr>
              <w:suppressAutoHyphens/>
              <w:spacing w:after="0" w:line="240" w:lineRule="auto"/>
              <w:jc w:val="center"/>
              <w:rPr>
                <w:rFonts w:ascii="Times New Roman" w:hAnsi="Times New Roman"/>
                <w:sz w:val="24"/>
                <w:szCs w:val="24"/>
              </w:rPr>
            </w:pPr>
            <w:r w:rsidRPr="00A37460">
              <w:rPr>
                <w:rFonts w:ascii="Times New Roman" w:hAnsi="Times New Roman"/>
                <w:sz w:val="24"/>
                <w:szCs w:val="24"/>
              </w:rPr>
              <w:t>ОК 02</w:t>
            </w:r>
          </w:p>
          <w:p w14:paraId="12161000" w14:textId="77777777" w:rsidR="009A0F85" w:rsidRPr="00A37460" w:rsidRDefault="009A0F85" w:rsidP="00163708">
            <w:pPr>
              <w:suppressAutoHyphens/>
              <w:spacing w:after="0" w:line="240" w:lineRule="auto"/>
              <w:jc w:val="center"/>
              <w:rPr>
                <w:rFonts w:ascii="Times New Roman" w:hAnsi="Times New Roman"/>
                <w:sz w:val="24"/>
                <w:szCs w:val="24"/>
              </w:rPr>
            </w:pPr>
          </w:p>
          <w:p w14:paraId="73707DB4" w14:textId="77777777" w:rsidR="009A0F85" w:rsidRPr="00A37460" w:rsidRDefault="009A0F85" w:rsidP="00163708">
            <w:pPr>
              <w:suppressAutoHyphens/>
              <w:spacing w:after="0" w:line="240" w:lineRule="auto"/>
              <w:jc w:val="center"/>
              <w:rPr>
                <w:rFonts w:ascii="Times New Roman" w:hAnsi="Times New Roman"/>
                <w:sz w:val="24"/>
                <w:szCs w:val="24"/>
              </w:rPr>
            </w:pPr>
          </w:p>
          <w:p w14:paraId="3D935AF3" w14:textId="77777777" w:rsidR="009A0F85" w:rsidRPr="00A37460" w:rsidRDefault="009A0F85" w:rsidP="00163708">
            <w:pPr>
              <w:suppressAutoHyphens/>
              <w:spacing w:after="0" w:line="240" w:lineRule="auto"/>
              <w:jc w:val="center"/>
              <w:rPr>
                <w:rFonts w:ascii="Times New Roman" w:hAnsi="Times New Roman"/>
                <w:sz w:val="24"/>
                <w:szCs w:val="24"/>
              </w:rPr>
            </w:pPr>
          </w:p>
          <w:p w14:paraId="59150028" w14:textId="77777777" w:rsidR="009A0F85" w:rsidRPr="00A37460" w:rsidRDefault="009A0F85" w:rsidP="00163708">
            <w:pPr>
              <w:suppressAutoHyphens/>
              <w:spacing w:after="0" w:line="240" w:lineRule="auto"/>
              <w:jc w:val="center"/>
              <w:rPr>
                <w:rFonts w:ascii="Times New Roman" w:hAnsi="Times New Roman"/>
                <w:sz w:val="24"/>
                <w:szCs w:val="24"/>
              </w:rPr>
            </w:pPr>
          </w:p>
          <w:p w14:paraId="15B3DD3E" w14:textId="77777777" w:rsidR="009A0F85" w:rsidRPr="00A37460" w:rsidRDefault="009A0F85" w:rsidP="00163708">
            <w:pPr>
              <w:suppressAutoHyphens/>
              <w:spacing w:after="0" w:line="240" w:lineRule="auto"/>
              <w:jc w:val="center"/>
              <w:rPr>
                <w:rFonts w:ascii="Times New Roman" w:hAnsi="Times New Roman"/>
                <w:sz w:val="24"/>
                <w:szCs w:val="24"/>
              </w:rPr>
            </w:pPr>
          </w:p>
          <w:p w14:paraId="303B5DC7" w14:textId="77777777" w:rsidR="009A0F85" w:rsidRPr="00A37460" w:rsidRDefault="009A0F85" w:rsidP="00163708">
            <w:pPr>
              <w:suppressAutoHyphens/>
              <w:spacing w:after="0" w:line="240" w:lineRule="auto"/>
              <w:jc w:val="center"/>
              <w:rPr>
                <w:rFonts w:ascii="Times New Roman" w:hAnsi="Times New Roman"/>
                <w:sz w:val="24"/>
                <w:szCs w:val="24"/>
              </w:rPr>
            </w:pPr>
          </w:p>
          <w:p w14:paraId="7089755B" w14:textId="77777777" w:rsidR="009A0F85" w:rsidRPr="00A37460" w:rsidRDefault="009A0F85" w:rsidP="00163708">
            <w:pPr>
              <w:suppressAutoHyphens/>
              <w:spacing w:after="0" w:line="240" w:lineRule="auto"/>
              <w:jc w:val="center"/>
              <w:rPr>
                <w:rFonts w:ascii="Times New Roman" w:hAnsi="Times New Roman"/>
                <w:sz w:val="24"/>
                <w:szCs w:val="24"/>
              </w:rPr>
            </w:pPr>
          </w:p>
          <w:p w14:paraId="64680AA2" w14:textId="77777777" w:rsidR="009A0F85" w:rsidRPr="00A37460" w:rsidRDefault="009A0F85" w:rsidP="00163708">
            <w:pPr>
              <w:suppressAutoHyphens/>
              <w:spacing w:after="0" w:line="240" w:lineRule="auto"/>
              <w:jc w:val="center"/>
              <w:rPr>
                <w:rFonts w:ascii="Times New Roman" w:hAnsi="Times New Roman"/>
                <w:sz w:val="24"/>
                <w:szCs w:val="24"/>
              </w:rPr>
            </w:pPr>
          </w:p>
          <w:p w14:paraId="066CDC52" w14:textId="77777777" w:rsidR="009A0F85" w:rsidRPr="00A37460" w:rsidRDefault="009A0F85" w:rsidP="009A0F85">
            <w:pPr>
              <w:suppressAutoHyphens/>
              <w:spacing w:after="0" w:line="240" w:lineRule="auto"/>
              <w:jc w:val="cente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194CE5BF" w14:textId="77777777" w:rsidR="009A0F85" w:rsidRPr="0011621C" w:rsidRDefault="009A0F85" w:rsidP="009A0F85">
            <w:pPr>
              <w:pStyle w:val="paragraph"/>
              <w:spacing w:before="0" w:after="0"/>
              <w:jc w:val="both"/>
              <w:textAlignment w:val="baseline"/>
            </w:pPr>
            <w:r w:rsidRPr="0011621C">
              <w:t xml:space="preserve">определять задачи для поиска информации; определять необходимые источники информации; планировать процесс поиска; </w:t>
            </w:r>
          </w:p>
        </w:tc>
        <w:tc>
          <w:tcPr>
            <w:tcW w:w="3895" w:type="dxa"/>
            <w:tcBorders>
              <w:top w:val="single" w:sz="4" w:space="0" w:color="auto"/>
              <w:left w:val="single" w:sz="4" w:space="0" w:color="auto"/>
              <w:bottom w:val="single" w:sz="4" w:space="0" w:color="auto"/>
              <w:right w:val="single" w:sz="4" w:space="0" w:color="auto"/>
            </w:tcBorders>
          </w:tcPr>
          <w:p w14:paraId="36168D74" w14:textId="77777777" w:rsidR="009A0F85" w:rsidRPr="0011621C" w:rsidRDefault="009A0F85" w:rsidP="00163708">
            <w:pPr>
              <w:suppressAutoHyphens/>
              <w:spacing w:after="0" w:line="240" w:lineRule="auto"/>
              <w:rPr>
                <w:rFonts w:ascii="Times New Roman" w:hAnsi="Times New Roman"/>
                <w:bCs/>
                <w:sz w:val="24"/>
                <w:szCs w:val="24"/>
              </w:rPr>
            </w:pPr>
            <w:r w:rsidRPr="0011621C">
              <w:rPr>
                <w:rFonts w:ascii="Times New Roman" w:hAnsi="Times New Roman"/>
                <w:b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9A0F85" w:rsidRPr="0011621C" w14:paraId="3FB375A8" w14:textId="77777777" w:rsidTr="009A0F85">
        <w:trPr>
          <w:trHeight w:val="2683"/>
        </w:trPr>
        <w:tc>
          <w:tcPr>
            <w:tcW w:w="1589" w:type="dxa"/>
            <w:tcBorders>
              <w:top w:val="single" w:sz="4" w:space="0" w:color="auto"/>
              <w:left w:val="single" w:sz="4" w:space="0" w:color="auto"/>
              <w:bottom w:val="single" w:sz="4" w:space="0" w:color="auto"/>
              <w:right w:val="single" w:sz="4" w:space="0" w:color="auto"/>
            </w:tcBorders>
          </w:tcPr>
          <w:p w14:paraId="42F43066" w14:textId="77777777" w:rsidR="009A0F85" w:rsidRPr="00A37460" w:rsidRDefault="009A0F85" w:rsidP="009A0F85">
            <w:pPr>
              <w:suppressAutoHyphens/>
              <w:spacing w:after="0" w:line="240" w:lineRule="auto"/>
              <w:jc w:val="center"/>
              <w:rPr>
                <w:rFonts w:ascii="Times New Roman" w:hAnsi="Times New Roman"/>
                <w:sz w:val="24"/>
                <w:szCs w:val="24"/>
              </w:rPr>
            </w:pPr>
            <w:r w:rsidRPr="00A37460">
              <w:rPr>
                <w:rFonts w:ascii="Times New Roman" w:hAnsi="Times New Roman"/>
                <w:sz w:val="24"/>
                <w:szCs w:val="24"/>
              </w:rPr>
              <w:t>ОК 03</w:t>
            </w:r>
          </w:p>
          <w:p w14:paraId="2CF190DF" w14:textId="77777777" w:rsidR="009A0F85" w:rsidRPr="00A37460" w:rsidRDefault="009A0F85" w:rsidP="00163708">
            <w:pPr>
              <w:suppressAutoHyphens/>
              <w:spacing w:after="0" w:line="240" w:lineRule="auto"/>
              <w:jc w:val="center"/>
              <w:rPr>
                <w:rFonts w:ascii="Times New Roman" w:hAnsi="Times New Roman"/>
                <w:sz w:val="24"/>
                <w:szCs w:val="24"/>
              </w:rPr>
            </w:pPr>
          </w:p>
          <w:p w14:paraId="4A4F905B" w14:textId="77777777" w:rsidR="009A0F85" w:rsidRPr="00A37460" w:rsidRDefault="009A0F85" w:rsidP="00163708">
            <w:pPr>
              <w:suppressAutoHyphens/>
              <w:spacing w:after="0" w:line="240" w:lineRule="auto"/>
              <w:jc w:val="center"/>
              <w:rPr>
                <w:rFonts w:ascii="Times New Roman" w:hAnsi="Times New Roman"/>
                <w:sz w:val="24"/>
                <w:szCs w:val="24"/>
              </w:rPr>
            </w:pPr>
          </w:p>
          <w:p w14:paraId="6961C8A0" w14:textId="77777777" w:rsidR="009A0F85" w:rsidRPr="00A37460" w:rsidRDefault="009A0F85" w:rsidP="00163708">
            <w:pPr>
              <w:suppressAutoHyphens/>
              <w:spacing w:after="0" w:line="240" w:lineRule="auto"/>
              <w:jc w:val="center"/>
              <w:rPr>
                <w:rFonts w:ascii="Times New Roman" w:hAnsi="Times New Roman"/>
                <w:sz w:val="24"/>
                <w:szCs w:val="24"/>
              </w:rPr>
            </w:pPr>
          </w:p>
          <w:p w14:paraId="675A8C99" w14:textId="77777777" w:rsidR="009A0F85" w:rsidRPr="00A37460" w:rsidRDefault="009A0F85" w:rsidP="00163708">
            <w:pPr>
              <w:suppressAutoHyphens/>
              <w:spacing w:after="0" w:line="240" w:lineRule="auto"/>
              <w:jc w:val="center"/>
              <w:rPr>
                <w:rFonts w:ascii="Times New Roman" w:hAnsi="Times New Roman"/>
                <w:sz w:val="24"/>
                <w:szCs w:val="24"/>
              </w:rPr>
            </w:pPr>
          </w:p>
          <w:p w14:paraId="17D0A7B2" w14:textId="77777777" w:rsidR="009A0F85" w:rsidRPr="00A37460" w:rsidRDefault="009A0F85" w:rsidP="00163708">
            <w:pPr>
              <w:suppressAutoHyphens/>
              <w:spacing w:after="0" w:line="240" w:lineRule="auto"/>
              <w:jc w:val="center"/>
              <w:rPr>
                <w:rFonts w:ascii="Times New Roman" w:hAnsi="Times New Roman"/>
                <w:sz w:val="24"/>
                <w:szCs w:val="24"/>
              </w:rPr>
            </w:pPr>
          </w:p>
          <w:p w14:paraId="3ABE1089" w14:textId="77777777" w:rsidR="009A0F85" w:rsidRPr="00A37460" w:rsidRDefault="009A0F85" w:rsidP="009A0F85">
            <w:pPr>
              <w:suppressAutoHyphens/>
              <w:spacing w:after="0" w:line="240" w:lineRule="auto"/>
              <w:jc w:val="cente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288D2C71" w14:textId="77777777" w:rsidR="009A0F85" w:rsidRPr="0011621C" w:rsidRDefault="009A0F85" w:rsidP="009A0F85">
            <w:pPr>
              <w:pStyle w:val="paragraph"/>
              <w:spacing w:before="0" w:after="0"/>
              <w:jc w:val="both"/>
              <w:textAlignment w:val="baseline"/>
            </w:pPr>
            <w:r w:rsidRPr="0011621C">
              <w:t xml:space="preserve">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tc>
        <w:tc>
          <w:tcPr>
            <w:tcW w:w="3895" w:type="dxa"/>
            <w:tcBorders>
              <w:top w:val="single" w:sz="4" w:space="0" w:color="auto"/>
              <w:left w:val="single" w:sz="4" w:space="0" w:color="auto"/>
              <w:bottom w:val="single" w:sz="4" w:space="0" w:color="auto"/>
              <w:right w:val="single" w:sz="4" w:space="0" w:color="auto"/>
            </w:tcBorders>
          </w:tcPr>
          <w:p w14:paraId="4AEEA844" w14:textId="77777777" w:rsidR="009A0F85" w:rsidRPr="0011621C" w:rsidRDefault="009A0F85" w:rsidP="00163708">
            <w:pPr>
              <w:suppressAutoHyphens/>
              <w:spacing w:after="0" w:line="240" w:lineRule="auto"/>
              <w:rPr>
                <w:rFonts w:ascii="Times New Roman" w:hAnsi="Times New Roman"/>
                <w:bCs/>
                <w:sz w:val="24"/>
                <w:szCs w:val="24"/>
              </w:rPr>
            </w:pPr>
            <w:r w:rsidRPr="0011621C">
              <w:rPr>
                <w:rFonts w:ascii="Times New Roman" w:hAnsi="Times New Roman"/>
                <w:bCs/>
                <w:sz w:val="24"/>
                <w:szCs w:val="24"/>
              </w:rPr>
              <w:t xml:space="preserve">нормативно-правовых актов, определяющих меры ответственности педагогических работников за жизнь и здоровье детей; </w:t>
            </w:r>
          </w:p>
          <w:p w14:paraId="40BA21E7" w14:textId="77777777" w:rsidR="009A0F85" w:rsidRPr="0011621C" w:rsidRDefault="009A0F85" w:rsidP="00163708">
            <w:pPr>
              <w:suppressAutoHyphens/>
              <w:spacing w:after="0" w:line="240" w:lineRule="auto"/>
              <w:rPr>
                <w:rFonts w:ascii="Times New Roman" w:hAnsi="Times New Roman"/>
                <w:bCs/>
                <w:sz w:val="24"/>
                <w:szCs w:val="24"/>
              </w:rPr>
            </w:pPr>
          </w:p>
        </w:tc>
      </w:tr>
      <w:tr w:rsidR="009A0F85" w:rsidRPr="0011621C" w14:paraId="425B38CC" w14:textId="77777777" w:rsidTr="009A0F85">
        <w:trPr>
          <w:trHeight w:val="2892"/>
        </w:trPr>
        <w:tc>
          <w:tcPr>
            <w:tcW w:w="1589" w:type="dxa"/>
            <w:tcBorders>
              <w:top w:val="single" w:sz="4" w:space="0" w:color="auto"/>
              <w:left w:val="single" w:sz="4" w:space="0" w:color="auto"/>
              <w:bottom w:val="single" w:sz="4" w:space="0" w:color="auto"/>
              <w:right w:val="single" w:sz="4" w:space="0" w:color="auto"/>
            </w:tcBorders>
          </w:tcPr>
          <w:p w14:paraId="62B58698" w14:textId="77777777" w:rsidR="009A0F85" w:rsidRPr="00A37460" w:rsidRDefault="009A0F85" w:rsidP="009A0F85">
            <w:pPr>
              <w:suppressAutoHyphens/>
              <w:spacing w:after="0" w:line="240" w:lineRule="auto"/>
              <w:jc w:val="center"/>
              <w:rPr>
                <w:rFonts w:ascii="Times New Roman" w:hAnsi="Times New Roman"/>
                <w:sz w:val="24"/>
                <w:szCs w:val="24"/>
              </w:rPr>
            </w:pPr>
            <w:r w:rsidRPr="00A37460">
              <w:rPr>
                <w:rFonts w:ascii="Times New Roman" w:hAnsi="Times New Roman"/>
                <w:sz w:val="24"/>
                <w:szCs w:val="24"/>
              </w:rPr>
              <w:lastRenderedPageBreak/>
              <w:t>ОК 09</w:t>
            </w:r>
          </w:p>
          <w:p w14:paraId="68F969E1" w14:textId="77777777" w:rsidR="009A0F85" w:rsidRPr="00A37460" w:rsidRDefault="009A0F85" w:rsidP="009A0F85">
            <w:pPr>
              <w:suppressAutoHyphens/>
              <w:spacing w:after="0" w:line="240" w:lineRule="auto"/>
              <w:jc w:val="center"/>
              <w:rPr>
                <w:rFonts w:ascii="Times New Roman" w:hAnsi="Times New Roman"/>
                <w:sz w:val="24"/>
                <w:szCs w:val="24"/>
              </w:rPr>
            </w:pPr>
          </w:p>
          <w:p w14:paraId="435FD5D3" w14:textId="77777777" w:rsidR="009A0F85" w:rsidRPr="00A37460" w:rsidRDefault="009A0F85" w:rsidP="00163708">
            <w:pPr>
              <w:suppressAutoHyphens/>
              <w:spacing w:after="0" w:line="240" w:lineRule="auto"/>
              <w:jc w:val="center"/>
              <w:rPr>
                <w:rFonts w:ascii="Times New Roman" w:hAnsi="Times New Roman"/>
                <w:sz w:val="24"/>
                <w:szCs w:val="24"/>
              </w:rPr>
            </w:pPr>
          </w:p>
          <w:p w14:paraId="4E9AC782" w14:textId="77777777" w:rsidR="009A0F85" w:rsidRPr="00A37460" w:rsidRDefault="009A0F85" w:rsidP="00163708">
            <w:pPr>
              <w:suppressAutoHyphens/>
              <w:spacing w:after="0" w:line="240" w:lineRule="auto"/>
              <w:jc w:val="center"/>
              <w:rPr>
                <w:rFonts w:ascii="Times New Roman" w:hAnsi="Times New Roman"/>
                <w:sz w:val="24"/>
                <w:szCs w:val="24"/>
              </w:rPr>
            </w:pPr>
          </w:p>
          <w:p w14:paraId="22E4A77C" w14:textId="77777777" w:rsidR="009A0F85" w:rsidRPr="00A37460" w:rsidRDefault="009A0F85" w:rsidP="00163708">
            <w:pPr>
              <w:suppressAutoHyphens/>
              <w:spacing w:after="0" w:line="240" w:lineRule="auto"/>
              <w:jc w:val="center"/>
              <w:rPr>
                <w:rFonts w:ascii="Times New Roman" w:hAnsi="Times New Roman"/>
                <w:sz w:val="24"/>
                <w:szCs w:val="24"/>
              </w:rPr>
            </w:pPr>
          </w:p>
          <w:p w14:paraId="38FA110C" w14:textId="77777777" w:rsidR="009A0F85" w:rsidRPr="00A37460" w:rsidRDefault="009A0F85" w:rsidP="00163708">
            <w:pPr>
              <w:suppressAutoHyphens/>
              <w:spacing w:after="0" w:line="240" w:lineRule="auto"/>
              <w:jc w:val="center"/>
              <w:rPr>
                <w:rFonts w:ascii="Times New Roman" w:hAnsi="Times New Roman"/>
                <w:sz w:val="24"/>
                <w:szCs w:val="24"/>
              </w:rPr>
            </w:pPr>
          </w:p>
          <w:p w14:paraId="6C6CBA65" w14:textId="77777777" w:rsidR="009A0F85" w:rsidRPr="00A37460" w:rsidRDefault="009A0F85" w:rsidP="00163708">
            <w:pPr>
              <w:suppressAutoHyphens/>
              <w:spacing w:after="0" w:line="240" w:lineRule="auto"/>
              <w:jc w:val="center"/>
              <w:rPr>
                <w:rFonts w:ascii="Times New Roman" w:hAnsi="Times New Roman"/>
                <w:sz w:val="24"/>
                <w:szCs w:val="24"/>
              </w:rPr>
            </w:pPr>
          </w:p>
          <w:p w14:paraId="2237A802" w14:textId="77777777" w:rsidR="009A0F85" w:rsidRPr="00A37460" w:rsidRDefault="009A0F85" w:rsidP="00163708">
            <w:pPr>
              <w:suppressAutoHyphens/>
              <w:spacing w:after="0" w:line="240" w:lineRule="auto"/>
              <w:jc w:val="center"/>
              <w:rPr>
                <w:rFonts w:ascii="Times New Roman" w:hAnsi="Times New Roman"/>
                <w:sz w:val="24"/>
                <w:szCs w:val="24"/>
              </w:rPr>
            </w:pPr>
          </w:p>
          <w:p w14:paraId="4C351D2F" w14:textId="77777777" w:rsidR="009A0F85" w:rsidRPr="00A37460" w:rsidRDefault="009A0F85" w:rsidP="00163708">
            <w:pPr>
              <w:suppressAutoHyphens/>
              <w:spacing w:after="0" w:line="240" w:lineRule="auto"/>
              <w:jc w:val="center"/>
              <w:rPr>
                <w:rFonts w:ascii="Times New Roman" w:hAnsi="Times New Roman"/>
                <w:sz w:val="24"/>
                <w:szCs w:val="24"/>
              </w:rPr>
            </w:pPr>
          </w:p>
          <w:p w14:paraId="2CAD605A" w14:textId="77777777" w:rsidR="009A0F85" w:rsidRPr="00A37460" w:rsidRDefault="009A0F85" w:rsidP="00163708">
            <w:pPr>
              <w:suppressAutoHyphens/>
              <w:spacing w:after="0" w:line="240" w:lineRule="auto"/>
              <w:jc w:val="center"/>
              <w:rPr>
                <w:rFonts w:ascii="Times New Roman" w:hAnsi="Times New Roman"/>
                <w:sz w:val="24"/>
                <w:szCs w:val="24"/>
              </w:rPr>
            </w:pPr>
          </w:p>
          <w:p w14:paraId="12563317" w14:textId="77777777" w:rsidR="009A0F85" w:rsidRPr="00A37460" w:rsidRDefault="009A0F85" w:rsidP="00163708">
            <w:pPr>
              <w:suppressAutoHyphens/>
              <w:spacing w:after="0" w:line="240" w:lineRule="auto"/>
              <w:jc w:val="center"/>
              <w:rPr>
                <w:rFonts w:ascii="Times New Roman" w:hAnsi="Times New Roman"/>
                <w:sz w:val="24"/>
                <w:szCs w:val="24"/>
              </w:rPr>
            </w:pPr>
          </w:p>
          <w:p w14:paraId="0FF2BD65" w14:textId="77777777" w:rsidR="009A0F85" w:rsidRPr="00A37460" w:rsidRDefault="009A0F85" w:rsidP="009A0F85">
            <w:pPr>
              <w:suppressAutoHyphens/>
              <w:spacing w:after="0" w:line="240" w:lineRule="auto"/>
              <w:jc w:val="cente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6E587C78" w14:textId="77777777" w:rsidR="009A0F85" w:rsidRPr="0011621C" w:rsidRDefault="009A0F85" w:rsidP="00163708">
            <w:pPr>
              <w:pStyle w:val="paragraph"/>
              <w:spacing w:before="0" w:beforeAutospacing="0" w:after="0" w:afterAutospacing="0"/>
              <w:jc w:val="both"/>
              <w:textAlignment w:val="baseline"/>
            </w:pPr>
            <w:r w:rsidRPr="0011621C">
              <w:t xml:space="preserve"> использовать современное программное обеспечение; использовать различные цифровые средства для решения профессиональных задач. </w:t>
            </w:r>
          </w:p>
          <w:p w14:paraId="53ABEAF3" w14:textId="77777777" w:rsidR="009A0F85" w:rsidRPr="0011621C" w:rsidRDefault="009A0F85" w:rsidP="009A0F85">
            <w:pPr>
              <w:pStyle w:val="paragraph"/>
              <w:spacing w:before="0" w:beforeAutospacing="0" w:after="0" w:afterAutospacing="0"/>
              <w:jc w:val="both"/>
              <w:textAlignment w:val="baseline"/>
            </w:pPr>
            <w:r w:rsidRPr="0011621C">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w:t>
            </w:r>
          </w:p>
        </w:tc>
        <w:tc>
          <w:tcPr>
            <w:tcW w:w="3895" w:type="dxa"/>
            <w:tcBorders>
              <w:top w:val="single" w:sz="4" w:space="0" w:color="auto"/>
              <w:left w:val="single" w:sz="4" w:space="0" w:color="auto"/>
              <w:bottom w:val="single" w:sz="4" w:space="0" w:color="auto"/>
              <w:right w:val="single" w:sz="4" w:space="0" w:color="auto"/>
            </w:tcBorders>
          </w:tcPr>
          <w:p w14:paraId="056140BA" w14:textId="77777777" w:rsidR="009A0F85" w:rsidRPr="0011621C" w:rsidRDefault="009A0F85" w:rsidP="00163708">
            <w:pPr>
              <w:suppressAutoHyphens/>
              <w:spacing w:after="0" w:line="240" w:lineRule="auto"/>
              <w:rPr>
                <w:rFonts w:ascii="Times New Roman" w:hAnsi="Times New Roman"/>
                <w:bCs/>
                <w:sz w:val="24"/>
                <w:szCs w:val="24"/>
              </w:rPr>
            </w:pPr>
            <w:r w:rsidRPr="0011621C">
              <w:rPr>
                <w:rFonts w:ascii="Times New Roman" w:hAnsi="Times New Roman"/>
                <w:bCs/>
                <w:sz w:val="24"/>
                <w:szCs w:val="24"/>
              </w:rPr>
              <w:t>содержание актуальной нормативно-правовой документации;</w:t>
            </w:r>
          </w:p>
          <w:p w14:paraId="7EFCC7E1" w14:textId="77777777" w:rsidR="009A0F85" w:rsidRDefault="009A0F85" w:rsidP="00163708">
            <w:pPr>
              <w:suppressAutoHyphens/>
              <w:spacing w:after="0" w:line="240" w:lineRule="auto"/>
              <w:rPr>
                <w:rFonts w:ascii="Times New Roman" w:hAnsi="Times New Roman"/>
                <w:bCs/>
                <w:sz w:val="24"/>
                <w:szCs w:val="24"/>
              </w:rPr>
            </w:pPr>
          </w:p>
          <w:p w14:paraId="428CF84D" w14:textId="77777777" w:rsidR="009A0F85" w:rsidRDefault="009A0F85" w:rsidP="00163708">
            <w:pPr>
              <w:suppressAutoHyphens/>
              <w:spacing w:after="0" w:line="240" w:lineRule="auto"/>
              <w:rPr>
                <w:rFonts w:ascii="Times New Roman" w:hAnsi="Times New Roman"/>
                <w:bCs/>
                <w:sz w:val="24"/>
                <w:szCs w:val="24"/>
              </w:rPr>
            </w:pPr>
          </w:p>
          <w:p w14:paraId="351E7BAA" w14:textId="77777777" w:rsidR="009A0F85" w:rsidRDefault="009A0F85" w:rsidP="00163708">
            <w:pPr>
              <w:suppressAutoHyphens/>
              <w:spacing w:after="0" w:line="240" w:lineRule="auto"/>
              <w:rPr>
                <w:rFonts w:ascii="Times New Roman" w:hAnsi="Times New Roman"/>
                <w:bCs/>
                <w:sz w:val="24"/>
                <w:szCs w:val="24"/>
              </w:rPr>
            </w:pPr>
          </w:p>
          <w:p w14:paraId="6D7AEC7E" w14:textId="77777777" w:rsidR="009A0F85" w:rsidRDefault="009A0F85" w:rsidP="00163708">
            <w:pPr>
              <w:suppressAutoHyphens/>
              <w:spacing w:after="0" w:line="240" w:lineRule="auto"/>
              <w:rPr>
                <w:rFonts w:ascii="Times New Roman" w:hAnsi="Times New Roman"/>
                <w:bCs/>
                <w:sz w:val="24"/>
                <w:szCs w:val="24"/>
              </w:rPr>
            </w:pPr>
          </w:p>
          <w:p w14:paraId="1FCF7F68" w14:textId="77777777" w:rsidR="009A0F85" w:rsidRDefault="009A0F85" w:rsidP="00163708">
            <w:pPr>
              <w:suppressAutoHyphens/>
              <w:spacing w:after="0" w:line="240" w:lineRule="auto"/>
              <w:rPr>
                <w:rFonts w:ascii="Times New Roman" w:hAnsi="Times New Roman"/>
                <w:bCs/>
                <w:sz w:val="24"/>
                <w:szCs w:val="24"/>
              </w:rPr>
            </w:pPr>
          </w:p>
          <w:p w14:paraId="76578654" w14:textId="77777777" w:rsidR="009A0F85" w:rsidRPr="0011621C" w:rsidRDefault="009A0F85" w:rsidP="00163708">
            <w:pPr>
              <w:suppressAutoHyphens/>
              <w:spacing w:after="0" w:line="240" w:lineRule="auto"/>
              <w:rPr>
                <w:rFonts w:ascii="Times New Roman" w:hAnsi="Times New Roman"/>
                <w:bCs/>
                <w:sz w:val="24"/>
                <w:szCs w:val="24"/>
              </w:rPr>
            </w:pPr>
          </w:p>
          <w:p w14:paraId="16C944A5" w14:textId="77777777" w:rsidR="009A0F85" w:rsidRPr="0011621C" w:rsidRDefault="009A0F85" w:rsidP="00163708">
            <w:pPr>
              <w:suppressAutoHyphens/>
              <w:spacing w:after="0" w:line="240" w:lineRule="auto"/>
              <w:rPr>
                <w:rFonts w:ascii="Times New Roman" w:hAnsi="Times New Roman"/>
                <w:bCs/>
                <w:sz w:val="24"/>
                <w:szCs w:val="24"/>
              </w:rPr>
            </w:pPr>
          </w:p>
        </w:tc>
      </w:tr>
      <w:tr w:rsidR="009A0F85" w:rsidRPr="0011621C" w14:paraId="3E5A6FEF" w14:textId="77777777" w:rsidTr="009A0F85">
        <w:trPr>
          <w:trHeight w:val="2771"/>
        </w:trPr>
        <w:tc>
          <w:tcPr>
            <w:tcW w:w="1589" w:type="dxa"/>
            <w:tcBorders>
              <w:top w:val="single" w:sz="4" w:space="0" w:color="auto"/>
              <w:left w:val="single" w:sz="4" w:space="0" w:color="auto"/>
              <w:bottom w:val="single" w:sz="4" w:space="0" w:color="auto"/>
              <w:right w:val="single" w:sz="4" w:space="0" w:color="auto"/>
            </w:tcBorders>
          </w:tcPr>
          <w:p w14:paraId="409EAF32" w14:textId="77777777" w:rsidR="009A0F85" w:rsidRPr="00A37460" w:rsidRDefault="009A0F85" w:rsidP="009A0F85">
            <w:pPr>
              <w:suppressAutoHyphens/>
              <w:spacing w:after="0" w:line="240" w:lineRule="auto"/>
              <w:jc w:val="center"/>
              <w:rPr>
                <w:rFonts w:ascii="Times New Roman" w:hAnsi="Times New Roman"/>
                <w:sz w:val="24"/>
                <w:szCs w:val="24"/>
              </w:rPr>
            </w:pPr>
            <w:r w:rsidRPr="00A37460">
              <w:rPr>
                <w:rFonts w:ascii="Times New Roman" w:hAnsi="Times New Roman"/>
                <w:sz w:val="24"/>
                <w:szCs w:val="24"/>
              </w:rPr>
              <w:t>ПК 1.5</w:t>
            </w:r>
          </w:p>
          <w:p w14:paraId="22B3D6C6" w14:textId="77777777" w:rsidR="009A0F85" w:rsidRPr="00A37460" w:rsidRDefault="009A0F85" w:rsidP="00163708">
            <w:pPr>
              <w:suppressAutoHyphens/>
              <w:spacing w:after="0" w:line="240" w:lineRule="auto"/>
              <w:jc w:val="center"/>
              <w:rPr>
                <w:rFonts w:ascii="Times New Roman" w:hAnsi="Times New Roman"/>
                <w:sz w:val="24"/>
                <w:szCs w:val="24"/>
              </w:rPr>
            </w:pPr>
          </w:p>
          <w:p w14:paraId="684339F3" w14:textId="77777777" w:rsidR="009A0F85" w:rsidRPr="00A37460" w:rsidRDefault="009A0F85" w:rsidP="009A0F85">
            <w:pPr>
              <w:suppressAutoHyphens/>
              <w:spacing w:after="0" w:line="240" w:lineRule="auto"/>
              <w:jc w:val="cente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76131F2D" w14:textId="77777777" w:rsidR="009A0F85" w:rsidRPr="0011621C" w:rsidRDefault="009A0F85" w:rsidP="00163708">
            <w:pPr>
              <w:pStyle w:val="paragraph"/>
              <w:spacing w:before="0" w:after="0"/>
              <w:jc w:val="both"/>
              <w:textAlignment w:val="baseline"/>
            </w:pPr>
            <w:r w:rsidRPr="0011621C">
              <w:t>обеспечивать охрану жизни и укрепление здоровья детей; проводить работу по предупреждению детского травматизма:</w:t>
            </w:r>
          </w:p>
        </w:tc>
        <w:tc>
          <w:tcPr>
            <w:tcW w:w="3895" w:type="dxa"/>
            <w:tcBorders>
              <w:top w:val="single" w:sz="4" w:space="0" w:color="auto"/>
              <w:left w:val="single" w:sz="4" w:space="0" w:color="auto"/>
              <w:bottom w:val="single" w:sz="4" w:space="0" w:color="auto"/>
              <w:right w:val="single" w:sz="4" w:space="0" w:color="auto"/>
            </w:tcBorders>
          </w:tcPr>
          <w:p w14:paraId="56A003DF" w14:textId="77777777" w:rsidR="009A0F85" w:rsidRPr="0011621C" w:rsidRDefault="009A0F85" w:rsidP="00163708">
            <w:pPr>
              <w:suppressAutoHyphens/>
              <w:spacing w:after="0" w:line="240" w:lineRule="auto"/>
              <w:rPr>
                <w:rFonts w:ascii="Times New Roman" w:hAnsi="Times New Roman"/>
                <w:bCs/>
                <w:sz w:val="24"/>
                <w:szCs w:val="24"/>
              </w:rPr>
            </w:pPr>
            <w:r w:rsidRPr="0011621C">
              <w:rPr>
                <w:rFonts w:ascii="Times New Roman" w:hAnsi="Times New Roman"/>
                <w:bCs/>
                <w:sz w:val="24"/>
                <w:szCs w:val="24"/>
              </w:rPr>
              <w:t>требования охраны труда и правила пожарной безопасности в образовательной организации;</w:t>
            </w:r>
          </w:p>
          <w:p w14:paraId="53C16C09" w14:textId="77777777" w:rsidR="009A0F85" w:rsidRPr="0011621C" w:rsidRDefault="009A0F85" w:rsidP="009A0F85">
            <w:pPr>
              <w:suppressAutoHyphens/>
              <w:spacing w:after="0" w:line="240" w:lineRule="auto"/>
              <w:rPr>
                <w:rFonts w:ascii="Times New Roman" w:hAnsi="Times New Roman"/>
                <w:bCs/>
                <w:sz w:val="24"/>
                <w:szCs w:val="24"/>
              </w:rPr>
            </w:pPr>
            <w:r w:rsidRPr="0011621C">
              <w:rPr>
                <w:rFonts w:ascii="Times New Roman" w:hAnsi="Times New Roman"/>
                <w:bCs/>
                <w:sz w:val="24"/>
                <w:szCs w:val="24"/>
              </w:rPr>
              <w:t>санитарно-эпидемиологические требования к обеспечению безопасных условий образовательной деятельности, оказания услуг по воспитанию и обучению, уходу и присмотру за детьми</w:t>
            </w:r>
            <w:r>
              <w:rPr>
                <w:rFonts w:ascii="Times New Roman" w:hAnsi="Times New Roman"/>
                <w:bCs/>
                <w:sz w:val="24"/>
                <w:szCs w:val="24"/>
              </w:rPr>
              <w:t>;</w:t>
            </w:r>
          </w:p>
        </w:tc>
      </w:tr>
    </w:tbl>
    <w:p w14:paraId="2E84F56C" w14:textId="77777777" w:rsidR="00E2792A" w:rsidRPr="0011621C" w:rsidRDefault="00E2792A" w:rsidP="00E2792A">
      <w:pPr>
        <w:suppressAutoHyphens/>
        <w:spacing w:after="240" w:line="240" w:lineRule="auto"/>
        <w:ind w:firstLine="709"/>
        <w:rPr>
          <w:rFonts w:ascii="Times New Roman" w:hAnsi="Times New Roman"/>
          <w:b/>
        </w:rPr>
      </w:pPr>
    </w:p>
    <w:p w14:paraId="3DC802A8" w14:textId="77777777" w:rsidR="00E2792A" w:rsidRPr="009A0F85" w:rsidRDefault="00E2792A" w:rsidP="00E2792A">
      <w:pPr>
        <w:suppressAutoHyphens/>
        <w:spacing w:after="240" w:line="240" w:lineRule="auto"/>
        <w:jc w:val="center"/>
        <w:rPr>
          <w:rFonts w:ascii="Times New Roman" w:hAnsi="Times New Roman"/>
          <w:b/>
          <w:sz w:val="24"/>
          <w:szCs w:val="24"/>
        </w:rPr>
      </w:pPr>
      <w:r w:rsidRPr="009A0F85">
        <w:rPr>
          <w:rFonts w:ascii="Times New Roman" w:hAnsi="Times New Roman"/>
          <w:b/>
          <w:sz w:val="24"/>
          <w:szCs w:val="24"/>
        </w:rPr>
        <w:t>2. СТРУКТУРА И СОДЕРЖАНИЕ УЧЕБНОЙ ДИСЦИПЛИНЫ</w:t>
      </w:r>
    </w:p>
    <w:p w14:paraId="3D1AB961" w14:textId="77777777" w:rsidR="00E2792A" w:rsidRPr="009A0F85" w:rsidRDefault="00E2792A" w:rsidP="00E2792A">
      <w:pPr>
        <w:suppressAutoHyphens/>
        <w:spacing w:after="240" w:line="240" w:lineRule="auto"/>
        <w:ind w:firstLine="709"/>
        <w:rPr>
          <w:rFonts w:ascii="Times New Roman" w:hAnsi="Times New Roman"/>
          <w:b/>
          <w:sz w:val="24"/>
          <w:szCs w:val="24"/>
        </w:rPr>
      </w:pPr>
      <w:r w:rsidRPr="009A0F8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2792A" w:rsidRPr="009A0F85" w14:paraId="105EE3AF" w14:textId="77777777" w:rsidTr="00163708">
        <w:trPr>
          <w:trHeight w:val="490"/>
        </w:trPr>
        <w:tc>
          <w:tcPr>
            <w:tcW w:w="3685" w:type="pct"/>
            <w:vAlign w:val="center"/>
          </w:tcPr>
          <w:p w14:paraId="4546899E" w14:textId="77777777" w:rsidR="00E2792A" w:rsidRPr="009A0F85" w:rsidRDefault="00E2792A" w:rsidP="00163708">
            <w:pPr>
              <w:suppressAutoHyphens/>
              <w:rPr>
                <w:rFonts w:ascii="Times New Roman" w:hAnsi="Times New Roman"/>
                <w:b/>
                <w:sz w:val="24"/>
                <w:szCs w:val="24"/>
              </w:rPr>
            </w:pPr>
            <w:r w:rsidRPr="009A0F85">
              <w:rPr>
                <w:rFonts w:ascii="Times New Roman" w:hAnsi="Times New Roman"/>
                <w:b/>
                <w:sz w:val="24"/>
                <w:szCs w:val="24"/>
              </w:rPr>
              <w:t>Вид учебной работы</w:t>
            </w:r>
          </w:p>
        </w:tc>
        <w:tc>
          <w:tcPr>
            <w:tcW w:w="1315" w:type="pct"/>
            <w:vAlign w:val="center"/>
          </w:tcPr>
          <w:p w14:paraId="3E1A41E6" w14:textId="77777777" w:rsidR="00E2792A" w:rsidRPr="009A0F85" w:rsidRDefault="00E2792A" w:rsidP="00163708">
            <w:pPr>
              <w:suppressAutoHyphens/>
              <w:rPr>
                <w:rFonts w:ascii="Times New Roman" w:hAnsi="Times New Roman"/>
                <w:b/>
                <w:iCs/>
                <w:sz w:val="24"/>
                <w:szCs w:val="24"/>
              </w:rPr>
            </w:pPr>
            <w:r w:rsidRPr="009A0F85">
              <w:rPr>
                <w:rFonts w:ascii="Times New Roman" w:hAnsi="Times New Roman"/>
                <w:b/>
                <w:iCs/>
                <w:sz w:val="24"/>
                <w:szCs w:val="24"/>
              </w:rPr>
              <w:t>Объем в часах</w:t>
            </w:r>
          </w:p>
        </w:tc>
      </w:tr>
      <w:tr w:rsidR="00E2792A" w:rsidRPr="009A0F85" w14:paraId="33E4FE94" w14:textId="77777777" w:rsidTr="00163708">
        <w:trPr>
          <w:trHeight w:val="490"/>
        </w:trPr>
        <w:tc>
          <w:tcPr>
            <w:tcW w:w="3685" w:type="pct"/>
            <w:vAlign w:val="center"/>
          </w:tcPr>
          <w:p w14:paraId="23515CDC" w14:textId="77777777" w:rsidR="00E2792A" w:rsidRPr="009A0F85" w:rsidRDefault="00E2792A" w:rsidP="00163708">
            <w:pPr>
              <w:suppressAutoHyphens/>
              <w:spacing w:after="0"/>
              <w:rPr>
                <w:rFonts w:ascii="Times New Roman" w:hAnsi="Times New Roman"/>
                <w:b/>
                <w:sz w:val="24"/>
                <w:szCs w:val="24"/>
              </w:rPr>
            </w:pPr>
            <w:r w:rsidRPr="009A0F85">
              <w:rPr>
                <w:rFonts w:ascii="Times New Roman" w:hAnsi="Times New Roman"/>
                <w:b/>
                <w:sz w:val="24"/>
                <w:szCs w:val="24"/>
              </w:rPr>
              <w:t>Объем образовательной программы учебной дисциплины</w:t>
            </w:r>
          </w:p>
        </w:tc>
        <w:tc>
          <w:tcPr>
            <w:tcW w:w="1315" w:type="pct"/>
            <w:vAlign w:val="center"/>
          </w:tcPr>
          <w:p w14:paraId="036424D0" w14:textId="77777777" w:rsidR="00E2792A" w:rsidRPr="009A0F85" w:rsidRDefault="00E2792A" w:rsidP="00163708">
            <w:pPr>
              <w:suppressAutoHyphens/>
              <w:spacing w:after="0"/>
              <w:jc w:val="center"/>
              <w:rPr>
                <w:rFonts w:ascii="Times New Roman" w:hAnsi="Times New Roman"/>
                <w:iCs/>
                <w:sz w:val="24"/>
                <w:szCs w:val="24"/>
              </w:rPr>
            </w:pPr>
            <w:r w:rsidRPr="009A0F85">
              <w:rPr>
                <w:rFonts w:ascii="Times New Roman" w:hAnsi="Times New Roman"/>
                <w:iCs/>
                <w:sz w:val="24"/>
                <w:szCs w:val="24"/>
              </w:rPr>
              <w:t>36</w:t>
            </w:r>
          </w:p>
        </w:tc>
      </w:tr>
      <w:tr w:rsidR="00E2792A" w:rsidRPr="009A0F85" w14:paraId="7CAC0A18" w14:textId="77777777" w:rsidTr="00163708">
        <w:trPr>
          <w:trHeight w:val="261"/>
        </w:trPr>
        <w:tc>
          <w:tcPr>
            <w:tcW w:w="3685" w:type="pct"/>
            <w:shd w:val="clear" w:color="auto" w:fill="auto"/>
            <w:vAlign w:val="center"/>
          </w:tcPr>
          <w:p w14:paraId="73074463" w14:textId="77777777" w:rsidR="00E2792A" w:rsidRPr="009A0F85" w:rsidRDefault="00E2792A" w:rsidP="00163708">
            <w:pPr>
              <w:suppressAutoHyphens/>
              <w:spacing w:after="0"/>
              <w:rPr>
                <w:rFonts w:ascii="Times New Roman" w:hAnsi="Times New Roman"/>
                <w:b/>
                <w:sz w:val="24"/>
                <w:szCs w:val="24"/>
              </w:rPr>
            </w:pPr>
            <w:r w:rsidRPr="009A0F85">
              <w:rPr>
                <w:rFonts w:ascii="Times New Roman" w:hAnsi="Times New Roman"/>
                <w:b/>
                <w:sz w:val="24"/>
                <w:szCs w:val="24"/>
              </w:rPr>
              <w:t>в т.ч. в форме практической подготовки</w:t>
            </w:r>
          </w:p>
        </w:tc>
        <w:tc>
          <w:tcPr>
            <w:tcW w:w="1315" w:type="pct"/>
            <w:shd w:val="clear" w:color="auto" w:fill="auto"/>
            <w:vAlign w:val="center"/>
          </w:tcPr>
          <w:p w14:paraId="78D774E2" w14:textId="77777777" w:rsidR="00E2792A" w:rsidRPr="009A0F85" w:rsidRDefault="00E2792A" w:rsidP="00163708">
            <w:pPr>
              <w:suppressAutoHyphens/>
              <w:spacing w:after="0"/>
              <w:jc w:val="center"/>
              <w:rPr>
                <w:rFonts w:ascii="Times New Roman" w:hAnsi="Times New Roman"/>
                <w:iCs/>
                <w:sz w:val="24"/>
                <w:szCs w:val="24"/>
              </w:rPr>
            </w:pPr>
            <w:r w:rsidRPr="009A0F85">
              <w:rPr>
                <w:rFonts w:ascii="Times New Roman" w:hAnsi="Times New Roman"/>
                <w:iCs/>
                <w:sz w:val="24"/>
                <w:szCs w:val="24"/>
              </w:rPr>
              <w:t>18</w:t>
            </w:r>
          </w:p>
        </w:tc>
      </w:tr>
      <w:tr w:rsidR="00E2792A" w:rsidRPr="009A0F85" w14:paraId="4165D6B1" w14:textId="77777777" w:rsidTr="00163708">
        <w:trPr>
          <w:trHeight w:val="336"/>
        </w:trPr>
        <w:tc>
          <w:tcPr>
            <w:tcW w:w="5000" w:type="pct"/>
            <w:gridSpan w:val="2"/>
            <w:vAlign w:val="center"/>
          </w:tcPr>
          <w:p w14:paraId="6F0C2EA1" w14:textId="77777777" w:rsidR="00E2792A" w:rsidRPr="009A0F85" w:rsidRDefault="00E2792A" w:rsidP="00163708">
            <w:pPr>
              <w:suppressAutoHyphens/>
              <w:spacing w:after="0"/>
              <w:rPr>
                <w:rFonts w:ascii="Times New Roman" w:hAnsi="Times New Roman"/>
                <w:iCs/>
                <w:sz w:val="24"/>
                <w:szCs w:val="24"/>
              </w:rPr>
            </w:pPr>
            <w:r w:rsidRPr="009A0F85">
              <w:rPr>
                <w:rFonts w:ascii="Times New Roman" w:hAnsi="Times New Roman"/>
                <w:sz w:val="24"/>
                <w:szCs w:val="24"/>
              </w:rPr>
              <w:t>в т. ч.:</w:t>
            </w:r>
          </w:p>
        </w:tc>
      </w:tr>
      <w:tr w:rsidR="00E2792A" w:rsidRPr="009A0F85" w14:paraId="5B0E1F19" w14:textId="77777777" w:rsidTr="00163708">
        <w:trPr>
          <w:trHeight w:val="258"/>
        </w:trPr>
        <w:tc>
          <w:tcPr>
            <w:tcW w:w="3685" w:type="pct"/>
            <w:vAlign w:val="center"/>
          </w:tcPr>
          <w:p w14:paraId="7AEA160B" w14:textId="77777777" w:rsidR="00E2792A" w:rsidRPr="009A0F85" w:rsidRDefault="00E2792A" w:rsidP="00163708">
            <w:pPr>
              <w:suppressAutoHyphens/>
              <w:spacing w:after="0"/>
              <w:rPr>
                <w:rFonts w:ascii="Times New Roman" w:hAnsi="Times New Roman"/>
                <w:sz w:val="24"/>
                <w:szCs w:val="24"/>
              </w:rPr>
            </w:pPr>
            <w:r w:rsidRPr="009A0F85">
              <w:rPr>
                <w:rFonts w:ascii="Times New Roman" w:hAnsi="Times New Roman"/>
                <w:sz w:val="24"/>
                <w:szCs w:val="24"/>
              </w:rPr>
              <w:t>теоретическое обучение</w:t>
            </w:r>
          </w:p>
        </w:tc>
        <w:tc>
          <w:tcPr>
            <w:tcW w:w="1315" w:type="pct"/>
            <w:vAlign w:val="center"/>
          </w:tcPr>
          <w:p w14:paraId="015CAAB9" w14:textId="77777777" w:rsidR="00E2792A" w:rsidRPr="009A0F85" w:rsidRDefault="00E2792A" w:rsidP="00163708">
            <w:pPr>
              <w:suppressAutoHyphens/>
              <w:spacing w:after="0"/>
              <w:jc w:val="center"/>
              <w:rPr>
                <w:rFonts w:ascii="Times New Roman" w:hAnsi="Times New Roman"/>
                <w:iCs/>
                <w:sz w:val="24"/>
                <w:szCs w:val="24"/>
              </w:rPr>
            </w:pPr>
            <w:r w:rsidRPr="009A0F85">
              <w:rPr>
                <w:rFonts w:ascii="Times New Roman" w:hAnsi="Times New Roman"/>
                <w:iCs/>
                <w:sz w:val="24"/>
                <w:szCs w:val="24"/>
              </w:rPr>
              <w:t>18</w:t>
            </w:r>
          </w:p>
        </w:tc>
      </w:tr>
      <w:tr w:rsidR="00E2792A" w:rsidRPr="009A0F85" w14:paraId="33E07F0F" w14:textId="77777777" w:rsidTr="00163708">
        <w:trPr>
          <w:trHeight w:val="210"/>
        </w:trPr>
        <w:tc>
          <w:tcPr>
            <w:tcW w:w="3685" w:type="pct"/>
            <w:vAlign w:val="center"/>
          </w:tcPr>
          <w:p w14:paraId="47CBDC26" w14:textId="77777777" w:rsidR="00E2792A" w:rsidRPr="009A0F85" w:rsidRDefault="00E2792A" w:rsidP="00163708">
            <w:pPr>
              <w:suppressAutoHyphens/>
              <w:spacing w:after="0"/>
              <w:rPr>
                <w:rFonts w:ascii="Times New Roman" w:hAnsi="Times New Roman"/>
                <w:sz w:val="24"/>
                <w:szCs w:val="24"/>
              </w:rPr>
            </w:pPr>
            <w:r w:rsidRPr="009A0F85">
              <w:rPr>
                <w:rFonts w:ascii="Times New Roman" w:hAnsi="Times New Roman"/>
                <w:sz w:val="24"/>
                <w:szCs w:val="24"/>
              </w:rPr>
              <w:t>практические занятия</w:t>
            </w:r>
            <w:r w:rsidRPr="009A0F85">
              <w:rPr>
                <w:rFonts w:ascii="Times New Roman" w:hAnsi="Times New Roman"/>
                <w:i/>
                <w:sz w:val="24"/>
                <w:szCs w:val="24"/>
              </w:rPr>
              <w:t xml:space="preserve"> </w:t>
            </w:r>
          </w:p>
        </w:tc>
        <w:tc>
          <w:tcPr>
            <w:tcW w:w="1315" w:type="pct"/>
            <w:vAlign w:val="center"/>
          </w:tcPr>
          <w:p w14:paraId="72C9697B" w14:textId="77777777" w:rsidR="00E2792A" w:rsidRPr="009A0F85" w:rsidRDefault="00E2792A" w:rsidP="00163708">
            <w:pPr>
              <w:suppressAutoHyphens/>
              <w:spacing w:after="0"/>
              <w:jc w:val="center"/>
              <w:rPr>
                <w:rFonts w:ascii="Times New Roman" w:hAnsi="Times New Roman"/>
                <w:iCs/>
                <w:sz w:val="24"/>
                <w:szCs w:val="24"/>
              </w:rPr>
            </w:pPr>
            <w:r w:rsidRPr="009A0F85">
              <w:rPr>
                <w:rFonts w:ascii="Times New Roman" w:hAnsi="Times New Roman"/>
                <w:iCs/>
                <w:sz w:val="24"/>
                <w:szCs w:val="24"/>
              </w:rPr>
              <w:t>18</w:t>
            </w:r>
          </w:p>
        </w:tc>
      </w:tr>
      <w:tr w:rsidR="00E2792A" w:rsidRPr="009A0F85" w14:paraId="2E99C88F" w14:textId="77777777" w:rsidTr="00163708">
        <w:trPr>
          <w:trHeight w:val="267"/>
        </w:trPr>
        <w:tc>
          <w:tcPr>
            <w:tcW w:w="3685" w:type="pct"/>
            <w:vAlign w:val="center"/>
          </w:tcPr>
          <w:p w14:paraId="4677212A" w14:textId="77777777" w:rsidR="00E2792A" w:rsidRPr="009A0F85" w:rsidRDefault="00E2792A" w:rsidP="00163708">
            <w:pPr>
              <w:suppressAutoHyphens/>
              <w:spacing w:after="0"/>
              <w:rPr>
                <w:rFonts w:ascii="Times New Roman" w:hAnsi="Times New Roman"/>
                <w:i/>
                <w:sz w:val="24"/>
                <w:szCs w:val="24"/>
              </w:rPr>
            </w:pPr>
            <w:r w:rsidRPr="009A0F85">
              <w:rPr>
                <w:rFonts w:ascii="Times New Roman" w:hAnsi="Times New Roman"/>
                <w:i/>
                <w:sz w:val="24"/>
                <w:szCs w:val="24"/>
              </w:rPr>
              <w:t xml:space="preserve">Самостоятельная работа </w:t>
            </w:r>
            <w:r w:rsidRPr="009A0F85">
              <w:rPr>
                <w:rFonts w:ascii="Times New Roman" w:hAnsi="Times New Roman"/>
                <w:b/>
                <w:i/>
                <w:sz w:val="24"/>
                <w:szCs w:val="24"/>
                <w:vertAlign w:val="superscript"/>
              </w:rPr>
              <w:footnoteReference w:id="10"/>
            </w:r>
          </w:p>
        </w:tc>
        <w:tc>
          <w:tcPr>
            <w:tcW w:w="1315" w:type="pct"/>
            <w:vAlign w:val="center"/>
          </w:tcPr>
          <w:p w14:paraId="6340235E" w14:textId="77777777" w:rsidR="00E2792A" w:rsidRPr="009A0F85" w:rsidRDefault="00E2792A" w:rsidP="00163708">
            <w:pPr>
              <w:suppressAutoHyphens/>
              <w:spacing w:after="0"/>
              <w:jc w:val="center"/>
              <w:rPr>
                <w:rFonts w:ascii="Times New Roman" w:hAnsi="Times New Roman"/>
                <w:iCs/>
                <w:sz w:val="24"/>
                <w:szCs w:val="24"/>
              </w:rPr>
            </w:pPr>
          </w:p>
        </w:tc>
      </w:tr>
      <w:tr w:rsidR="00E2792A" w:rsidRPr="009A0F85" w14:paraId="0DB68162" w14:textId="77777777" w:rsidTr="00163708">
        <w:trPr>
          <w:trHeight w:val="331"/>
        </w:trPr>
        <w:tc>
          <w:tcPr>
            <w:tcW w:w="3685" w:type="pct"/>
            <w:vAlign w:val="center"/>
          </w:tcPr>
          <w:p w14:paraId="5CAFCFA5" w14:textId="77777777" w:rsidR="00E2792A" w:rsidRPr="009A0F85" w:rsidRDefault="00E2792A" w:rsidP="00163708">
            <w:pPr>
              <w:suppressAutoHyphens/>
              <w:spacing w:after="0"/>
              <w:rPr>
                <w:rFonts w:ascii="Times New Roman" w:hAnsi="Times New Roman"/>
                <w:i/>
                <w:sz w:val="24"/>
                <w:szCs w:val="24"/>
              </w:rPr>
            </w:pPr>
            <w:r w:rsidRPr="009A0F85">
              <w:rPr>
                <w:rFonts w:ascii="Times New Roman" w:hAnsi="Times New Roman"/>
                <w:b/>
                <w:iCs/>
                <w:sz w:val="24"/>
                <w:szCs w:val="24"/>
              </w:rPr>
              <w:t>Промежуточная аттестация</w:t>
            </w:r>
          </w:p>
        </w:tc>
        <w:tc>
          <w:tcPr>
            <w:tcW w:w="1315" w:type="pct"/>
            <w:vAlign w:val="center"/>
          </w:tcPr>
          <w:p w14:paraId="5FBDC189" w14:textId="77777777" w:rsidR="00E2792A" w:rsidRPr="009A0F85" w:rsidRDefault="00E2792A" w:rsidP="00163708">
            <w:pPr>
              <w:suppressAutoHyphens/>
              <w:spacing w:after="0"/>
              <w:jc w:val="center"/>
              <w:rPr>
                <w:rFonts w:ascii="Times New Roman" w:hAnsi="Times New Roman"/>
                <w:iCs/>
                <w:sz w:val="24"/>
                <w:szCs w:val="24"/>
              </w:rPr>
            </w:pPr>
            <w:r w:rsidRPr="009A0F85">
              <w:rPr>
                <w:rFonts w:ascii="Times New Roman" w:hAnsi="Times New Roman"/>
                <w:iCs/>
                <w:sz w:val="24"/>
                <w:szCs w:val="24"/>
              </w:rPr>
              <w:t>-</w:t>
            </w:r>
          </w:p>
        </w:tc>
      </w:tr>
    </w:tbl>
    <w:p w14:paraId="2D8E538F" w14:textId="77777777" w:rsidR="00E2792A" w:rsidRPr="0011621C" w:rsidRDefault="00E2792A" w:rsidP="00E2792A">
      <w:pPr>
        <w:suppressAutoHyphens/>
        <w:spacing w:after="120"/>
        <w:rPr>
          <w:rFonts w:ascii="Times New Roman" w:hAnsi="Times New Roman"/>
          <w:b/>
          <w:i/>
        </w:rPr>
      </w:pPr>
    </w:p>
    <w:p w14:paraId="48286F50" w14:textId="77777777" w:rsidR="00E2792A" w:rsidRPr="0011621C" w:rsidRDefault="00E2792A" w:rsidP="00E2792A">
      <w:pPr>
        <w:rPr>
          <w:rFonts w:ascii="Times New Roman" w:hAnsi="Times New Roman"/>
          <w:b/>
          <w:i/>
        </w:rPr>
        <w:sectPr w:rsidR="00E2792A" w:rsidRPr="0011621C" w:rsidSect="00163708">
          <w:pgSz w:w="11906" w:h="16838"/>
          <w:pgMar w:top="1134" w:right="850" w:bottom="284" w:left="1701" w:header="708" w:footer="708" w:gutter="0"/>
          <w:cols w:space="720"/>
          <w:docGrid w:linePitch="299"/>
        </w:sectPr>
      </w:pPr>
    </w:p>
    <w:p w14:paraId="52432C26" w14:textId="77777777" w:rsidR="00E2792A" w:rsidRPr="009A0F85" w:rsidRDefault="00E2792A" w:rsidP="00E2792A">
      <w:pPr>
        <w:ind w:firstLine="709"/>
        <w:rPr>
          <w:rFonts w:ascii="Times New Roman" w:hAnsi="Times New Roman"/>
          <w:b/>
          <w:bCs/>
          <w:sz w:val="24"/>
          <w:szCs w:val="24"/>
        </w:rPr>
      </w:pPr>
      <w:r w:rsidRPr="009A0F85">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3"/>
        <w:gridCol w:w="7701"/>
        <w:gridCol w:w="2459"/>
        <w:gridCol w:w="2266"/>
      </w:tblGrid>
      <w:tr w:rsidR="00E2792A" w:rsidRPr="009A0F85" w14:paraId="6493A4F1" w14:textId="77777777" w:rsidTr="00163708">
        <w:tc>
          <w:tcPr>
            <w:tcW w:w="816" w:type="pct"/>
            <w:vAlign w:val="center"/>
          </w:tcPr>
          <w:p w14:paraId="760190B5" w14:textId="77777777" w:rsidR="00E2792A" w:rsidRPr="00A37460" w:rsidRDefault="00E2792A" w:rsidP="00163708">
            <w:pPr>
              <w:suppressAutoHyphens/>
              <w:spacing w:after="0"/>
              <w:jc w:val="center"/>
              <w:rPr>
                <w:rFonts w:ascii="Times New Roman" w:hAnsi="Times New Roman"/>
                <w:b/>
                <w:bCs/>
              </w:rPr>
            </w:pPr>
            <w:r w:rsidRPr="00A37460">
              <w:rPr>
                <w:rFonts w:ascii="Times New Roman" w:hAnsi="Times New Roman"/>
                <w:b/>
                <w:bCs/>
              </w:rPr>
              <w:t>Наименование разделов и тем</w:t>
            </w:r>
          </w:p>
        </w:tc>
        <w:tc>
          <w:tcPr>
            <w:tcW w:w="2593" w:type="pct"/>
            <w:vAlign w:val="center"/>
          </w:tcPr>
          <w:p w14:paraId="351966F7" w14:textId="77777777" w:rsidR="00E2792A" w:rsidRPr="00A37460" w:rsidRDefault="009A0F85" w:rsidP="00163708">
            <w:pPr>
              <w:suppressAutoHyphens/>
              <w:spacing w:after="0"/>
              <w:jc w:val="center"/>
              <w:rPr>
                <w:rFonts w:ascii="Times New Roman" w:hAnsi="Times New Roman"/>
                <w:b/>
                <w:bCs/>
              </w:rPr>
            </w:pPr>
            <w:r w:rsidRPr="00A37460">
              <w:rPr>
                <w:rFonts w:ascii="Times New Roman" w:hAnsi="Times New Roman"/>
                <w:b/>
                <w:bCs/>
              </w:rPr>
              <w:t>Содержание учебного материала и формы организации деятельности обучающихся</w:t>
            </w:r>
          </w:p>
        </w:tc>
        <w:tc>
          <w:tcPr>
            <w:tcW w:w="828" w:type="pct"/>
            <w:vAlign w:val="center"/>
          </w:tcPr>
          <w:p w14:paraId="2A8FEB45" w14:textId="77777777" w:rsidR="00E2792A" w:rsidRPr="00A37460" w:rsidRDefault="00E2792A" w:rsidP="00163708">
            <w:pPr>
              <w:suppressAutoHyphens/>
              <w:spacing w:after="0" w:line="240" w:lineRule="auto"/>
              <w:jc w:val="center"/>
              <w:rPr>
                <w:rFonts w:ascii="Times New Roman" w:hAnsi="Times New Roman"/>
                <w:b/>
                <w:bCs/>
              </w:rPr>
            </w:pPr>
            <w:r w:rsidRPr="00A37460">
              <w:rPr>
                <w:rFonts w:ascii="Times New Roman" w:hAnsi="Times New Roman"/>
                <w:b/>
                <w:bCs/>
              </w:rPr>
              <w:t>Объем, акад. ч / в том числе в форме практической подготовки, акад. ч</w:t>
            </w:r>
          </w:p>
        </w:tc>
        <w:tc>
          <w:tcPr>
            <w:tcW w:w="763" w:type="pct"/>
            <w:vAlign w:val="center"/>
          </w:tcPr>
          <w:p w14:paraId="6E41923A" w14:textId="77777777" w:rsidR="00E2792A" w:rsidRPr="00A37460" w:rsidRDefault="00E2792A" w:rsidP="00163708">
            <w:pPr>
              <w:suppressAutoHyphens/>
              <w:spacing w:after="0"/>
              <w:jc w:val="center"/>
              <w:rPr>
                <w:rFonts w:ascii="Times New Roman" w:hAnsi="Times New Roman"/>
                <w:b/>
                <w:bCs/>
              </w:rPr>
            </w:pPr>
            <w:r w:rsidRPr="00A37460">
              <w:rPr>
                <w:rFonts w:ascii="Times New Roman" w:hAnsi="Times New Roman"/>
                <w:b/>
                <w:bCs/>
              </w:rPr>
              <w:t>Коды компетенций, формированию которых способствует элемент программы</w:t>
            </w:r>
          </w:p>
        </w:tc>
      </w:tr>
      <w:tr w:rsidR="00E2792A" w:rsidRPr="009A0F85" w14:paraId="46D2B235" w14:textId="77777777" w:rsidTr="00163708">
        <w:tc>
          <w:tcPr>
            <w:tcW w:w="816" w:type="pct"/>
          </w:tcPr>
          <w:p w14:paraId="0F2BA4B8" w14:textId="77777777" w:rsidR="00E2792A" w:rsidRPr="00A37460" w:rsidRDefault="00E2792A" w:rsidP="00163708">
            <w:pPr>
              <w:spacing w:after="0" w:line="240" w:lineRule="auto"/>
              <w:jc w:val="center"/>
              <w:rPr>
                <w:rFonts w:ascii="Times New Roman" w:hAnsi="Times New Roman"/>
                <w:b/>
                <w:bCs/>
              </w:rPr>
            </w:pPr>
            <w:r w:rsidRPr="00A37460">
              <w:rPr>
                <w:rFonts w:ascii="Times New Roman" w:hAnsi="Times New Roman"/>
                <w:b/>
                <w:bCs/>
              </w:rPr>
              <w:t>1</w:t>
            </w:r>
          </w:p>
        </w:tc>
        <w:tc>
          <w:tcPr>
            <w:tcW w:w="2593" w:type="pct"/>
          </w:tcPr>
          <w:p w14:paraId="185AE14A" w14:textId="77777777" w:rsidR="00E2792A" w:rsidRPr="00A37460" w:rsidRDefault="00E2792A" w:rsidP="00163708">
            <w:pPr>
              <w:spacing w:after="0" w:line="240" w:lineRule="auto"/>
              <w:jc w:val="center"/>
              <w:rPr>
                <w:rFonts w:ascii="Times New Roman" w:hAnsi="Times New Roman"/>
                <w:b/>
                <w:bCs/>
              </w:rPr>
            </w:pPr>
            <w:r w:rsidRPr="00A37460">
              <w:rPr>
                <w:rFonts w:ascii="Times New Roman" w:hAnsi="Times New Roman"/>
                <w:b/>
                <w:bCs/>
              </w:rPr>
              <w:t>2</w:t>
            </w:r>
          </w:p>
        </w:tc>
        <w:tc>
          <w:tcPr>
            <w:tcW w:w="828" w:type="pct"/>
            <w:shd w:val="clear" w:color="auto" w:fill="FFFFFF"/>
          </w:tcPr>
          <w:p w14:paraId="7181A16E" w14:textId="77777777" w:rsidR="00E2792A" w:rsidRPr="00A37460" w:rsidRDefault="00E2792A" w:rsidP="00163708">
            <w:pPr>
              <w:spacing w:after="0" w:line="240" w:lineRule="auto"/>
              <w:jc w:val="center"/>
              <w:rPr>
                <w:rFonts w:ascii="Times New Roman" w:hAnsi="Times New Roman"/>
                <w:b/>
                <w:bCs/>
              </w:rPr>
            </w:pPr>
            <w:r w:rsidRPr="00A37460">
              <w:rPr>
                <w:rFonts w:ascii="Times New Roman" w:hAnsi="Times New Roman"/>
                <w:b/>
                <w:bCs/>
              </w:rPr>
              <w:t>3</w:t>
            </w:r>
          </w:p>
        </w:tc>
        <w:tc>
          <w:tcPr>
            <w:tcW w:w="763" w:type="pct"/>
          </w:tcPr>
          <w:p w14:paraId="151AF917" w14:textId="77777777" w:rsidR="00E2792A" w:rsidRPr="00A37460" w:rsidRDefault="00E2792A" w:rsidP="00163708">
            <w:pPr>
              <w:spacing w:after="0" w:line="240" w:lineRule="auto"/>
              <w:jc w:val="center"/>
              <w:rPr>
                <w:rFonts w:ascii="Times New Roman" w:hAnsi="Times New Roman"/>
                <w:b/>
                <w:bCs/>
              </w:rPr>
            </w:pPr>
            <w:r w:rsidRPr="00A37460">
              <w:rPr>
                <w:rFonts w:ascii="Times New Roman" w:hAnsi="Times New Roman"/>
                <w:b/>
                <w:bCs/>
              </w:rPr>
              <w:t>4</w:t>
            </w:r>
          </w:p>
        </w:tc>
      </w:tr>
      <w:tr w:rsidR="00E2792A" w:rsidRPr="009A0F85" w14:paraId="7FB6E4B7" w14:textId="77777777" w:rsidTr="00163708">
        <w:tc>
          <w:tcPr>
            <w:tcW w:w="3409" w:type="pct"/>
            <w:gridSpan w:val="2"/>
          </w:tcPr>
          <w:p w14:paraId="1C0B86B4" w14:textId="77777777" w:rsidR="00E2792A" w:rsidRPr="00A37460" w:rsidRDefault="00E2792A" w:rsidP="00163708">
            <w:pPr>
              <w:spacing w:after="0" w:line="240" w:lineRule="auto"/>
              <w:rPr>
                <w:rFonts w:ascii="Times New Roman" w:hAnsi="Times New Roman"/>
                <w:b/>
                <w:bCs/>
              </w:rPr>
            </w:pPr>
            <w:r w:rsidRPr="00A37460">
              <w:rPr>
                <w:rFonts w:ascii="Times New Roman" w:hAnsi="Times New Roman"/>
                <w:b/>
                <w:bCs/>
              </w:rPr>
              <w:t>Раздел 1. Конституционное право РФ</w:t>
            </w:r>
          </w:p>
        </w:tc>
        <w:tc>
          <w:tcPr>
            <w:tcW w:w="828" w:type="pct"/>
            <w:shd w:val="clear" w:color="auto" w:fill="FFFFFF"/>
          </w:tcPr>
          <w:p w14:paraId="013B6D01"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4/2</w:t>
            </w:r>
          </w:p>
        </w:tc>
        <w:tc>
          <w:tcPr>
            <w:tcW w:w="763" w:type="pct"/>
          </w:tcPr>
          <w:p w14:paraId="5FD16906" w14:textId="77777777" w:rsidR="00E2792A" w:rsidRPr="00A37460" w:rsidRDefault="00E2792A" w:rsidP="00163708">
            <w:pPr>
              <w:spacing w:after="0"/>
              <w:jc w:val="center"/>
              <w:rPr>
                <w:rFonts w:ascii="Times New Roman" w:hAnsi="Times New Roman"/>
                <w:b/>
                <w:bCs/>
              </w:rPr>
            </w:pPr>
          </w:p>
        </w:tc>
      </w:tr>
      <w:tr w:rsidR="00E2792A" w:rsidRPr="009A0F85" w14:paraId="51EFAF66" w14:textId="77777777" w:rsidTr="00163708">
        <w:tc>
          <w:tcPr>
            <w:tcW w:w="816" w:type="pct"/>
            <w:vMerge w:val="restart"/>
          </w:tcPr>
          <w:p w14:paraId="26714E79" w14:textId="77777777" w:rsidR="00E2792A" w:rsidRPr="00A37460" w:rsidRDefault="00E2792A" w:rsidP="00163708">
            <w:pPr>
              <w:spacing w:after="0" w:line="240" w:lineRule="auto"/>
              <w:rPr>
                <w:rFonts w:ascii="Times New Roman" w:hAnsi="Times New Roman"/>
                <w:b/>
                <w:bCs/>
              </w:rPr>
            </w:pPr>
            <w:r w:rsidRPr="00A37460">
              <w:rPr>
                <w:rFonts w:ascii="Times New Roman" w:hAnsi="Times New Roman"/>
                <w:b/>
                <w:bCs/>
              </w:rPr>
              <w:t>Тема 1.1. Основные положения Конституции Российской Федерации</w:t>
            </w:r>
          </w:p>
        </w:tc>
        <w:tc>
          <w:tcPr>
            <w:tcW w:w="2593" w:type="pct"/>
          </w:tcPr>
          <w:p w14:paraId="63DC3386" w14:textId="77777777" w:rsidR="00E2792A" w:rsidRPr="00A37460" w:rsidRDefault="00E2792A" w:rsidP="00163708">
            <w:pPr>
              <w:spacing w:after="0"/>
              <w:rPr>
                <w:rFonts w:ascii="Times New Roman" w:hAnsi="Times New Roman"/>
                <w:b/>
                <w:bCs/>
              </w:rPr>
            </w:pPr>
            <w:r w:rsidRPr="00A37460">
              <w:rPr>
                <w:rFonts w:ascii="Times New Roman" w:hAnsi="Times New Roman"/>
                <w:b/>
                <w:bCs/>
              </w:rPr>
              <w:t>Содержание</w:t>
            </w:r>
          </w:p>
        </w:tc>
        <w:tc>
          <w:tcPr>
            <w:tcW w:w="828" w:type="pct"/>
            <w:shd w:val="clear" w:color="auto" w:fill="FFFFFF"/>
            <w:vAlign w:val="center"/>
          </w:tcPr>
          <w:p w14:paraId="11B18508" w14:textId="77777777" w:rsidR="00E2792A" w:rsidRPr="00A37460" w:rsidRDefault="00E2792A" w:rsidP="00163708">
            <w:pPr>
              <w:suppressAutoHyphens/>
              <w:spacing w:after="0"/>
              <w:jc w:val="center"/>
              <w:rPr>
                <w:rFonts w:ascii="Times New Roman" w:hAnsi="Times New Roman"/>
                <w:b/>
              </w:rPr>
            </w:pPr>
            <w:r w:rsidRPr="00A37460">
              <w:rPr>
                <w:rFonts w:ascii="Times New Roman" w:hAnsi="Times New Roman"/>
                <w:b/>
              </w:rPr>
              <w:t>2/1</w:t>
            </w:r>
          </w:p>
        </w:tc>
        <w:tc>
          <w:tcPr>
            <w:tcW w:w="763" w:type="pct"/>
            <w:vMerge w:val="restart"/>
          </w:tcPr>
          <w:p w14:paraId="62494637"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01</w:t>
            </w:r>
          </w:p>
          <w:p w14:paraId="3017A2AB"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02</w:t>
            </w:r>
          </w:p>
          <w:p w14:paraId="15C8492C"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03</w:t>
            </w:r>
          </w:p>
          <w:p w14:paraId="3FABE8AA"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09</w:t>
            </w:r>
          </w:p>
          <w:p w14:paraId="410986C4"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ПК 1.5.</w:t>
            </w:r>
          </w:p>
          <w:p w14:paraId="2583F235" w14:textId="77777777" w:rsidR="00E2792A" w:rsidRPr="00A37460" w:rsidRDefault="00E2792A" w:rsidP="00163708">
            <w:pPr>
              <w:spacing w:after="0"/>
              <w:rPr>
                <w:rFonts w:ascii="Times New Roman" w:hAnsi="Times New Roman"/>
                <w:b/>
              </w:rPr>
            </w:pPr>
          </w:p>
        </w:tc>
      </w:tr>
      <w:tr w:rsidR="00E2792A" w:rsidRPr="009A0F85" w14:paraId="30C241CB" w14:textId="77777777" w:rsidTr="00163708">
        <w:tc>
          <w:tcPr>
            <w:tcW w:w="816" w:type="pct"/>
            <w:vMerge/>
          </w:tcPr>
          <w:p w14:paraId="7328B537" w14:textId="77777777" w:rsidR="00E2792A" w:rsidRPr="00A37460" w:rsidRDefault="00E2792A" w:rsidP="00163708">
            <w:pPr>
              <w:spacing w:after="0"/>
              <w:rPr>
                <w:rFonts w:ascii="Times New Roman" w:hAnsi="Times New Roman"/>
                <w:b/>
                <w:bCs/>
              </w:rPr>
            </w:pPr>
          </w:p>
        </w:tc>
        <w:tc>
          <w:tcPr>
            <w:tcW w:w="2593" w:type="pct"/>
          </w:tcPr>
          <w:p w14:paraId="7BBD0506"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lang w:eastAsia="nl-NL"/>
              </w:rPr>
              <w:t>Понятие правового регулирования в сфере профессиональной деятельности. Законодательные акты и другие нормативно-правовые документы, регулирующие правовые отношения в процессе правовой деятельности.</w:t>
            </w:r>
          </w:p>
          <w:p w14:paraId="1D76B5BC" w14:textId="77777777" w:rsidR="00E2792A" w:rsidRPr="00A37460" w:rsidRDefault="00E2792A" w:rsidP="00163708">
            <w:pPr>
              <w:spacing w:after="0" w:line="240" w:lineRule="auto"/>
              <w:jc w:val="both"/>
              <w:rPr>
                <w:rFonts w:ascii="Times New Roman" w:hAnsi="Times New Roman"/>
                <w:bCs/>
              </w:rPr>
            </w:pPr>
            <w:r w:rsidRPr="00A37460">
              <w:rPr>
                <w:rFonts w:ascii="Times New Roman" w:hAnsi="Times New Roman"/>
                <w:bCs/>
              </w:rPr>
              <w:t>Понятие и структура Конституции РФ. Общая характеристика Конституции РФ.</w:t>
            </w:r>
          </w:p>
          <w:p w14:paraId="6E26BF31" w14:textId="77777777" w:rsidR="00E2792A" w:rsidRPr="00A37460" w:rsidRDefault="00E2792A" w:rsidP="00163708">
            <w:pPr>
              <w:spacing w:after="0" w:line="240" w:lineRule="auto"/>
              <w:jc w:val="both"/>
              <w:rPr>
                <w:rFonts w:ascii="Times New Roman" w:hAnsi="Times New Roman"/>
                <w:bCs/>
              </w:rPr>
            </w:pPr>
            <w:r w:rsidRPr="00A37460">
              <w:rPr>
                <w:rFonts w:ascii="Times New Roman" w:hAnsi="Times New Roman"/>
                <w:bCs/>
              </w:rPr>
              <w:t>Конституционно-правовые нормы</w:t>
            </w:r>
          </w:p>
        </w:tc>
        <w:tc>
          <w:tcPr>
            <w:tcW w:w="828" w:type="pct"/>
            <w:shd w:val="clear" w:color="auto" w:fill="FFFFFF"/>
            <w:vAlign w:val="center"/>
          </w:tcPr>
          <w:p w14:paraId="5F81A918" w14:textId="77777777" w:rsidR="00E2792A" w:rsidRPr="00A37460" w:rsidRDefault="00E2792A" w:rsidP="00163708">
            <w:pPr>
              <w:suppressAutoHyphens/>
              <w:spacing w:after="0"/>
              <w:jc w:val="center"/>
              <w:rPr>
                <w:rFonts w:ascii="Times New Roman" w:hAnsi="Times New Roman"/>
                <w:bCs/>
              </w:rPr>
            </w:pPr>
            <w:r w:rsidRPr="00A37460">
              <w:rPr>
                <w:rFonts w:ascii="Times New Roman" w:hAnsi="Times New Roman"/>
                <w:bCs/>
              </w:rPr>
              <w:t>1</w:t>
            </w:r>
          </w:p>
        </w:tc>
        <w:tc>
          <w:tcPr>
            <w:tcW w:w="763" w:type="pct"/>
            <w:vMerge/>
          </w:tcPr>
          <w:p w14:paraId="0C40E5F3" w14:textId="77777777" w:rsidR="00E2792A" w:rsidRPr="00A37460" w:rsidRDefault="00E2792A" w:rsidP="00163708">
            <w:pPr>
              <w:spacing w:after="0"/>
              <w:rPr>
                <w:rFonts w:ascii="Times New Roman" w:hAnsi="Times New Roman"/>
                <w:b/>
                <w:bCs/>
              </w:rPr>
            </w:pPr>
          </w:p>
        </w:tc>
      </w:tr>
      <w:tr w:rsidR="00E2792A" w:rsidRPr="009A0F85" w14:paraId="4E2762DE" w14:textId="77777777" w:rsidTr="00163708">
        <w:tc>
          <w:tcPr>
            <w:tcW w:w="816" w:type="pct"/>
            <w:vMerge/>
          </w:tcPr>
          <w:p w14:paraId="2762CA29" w14:textId="77777777" w:rsidR="00E2792A" w:rsidRPr="00A37460" w:rsidRDefault="00E2792A" w:rsidP="00163708">
            <w:pPr>
              <w:spacing w:after="0"/>
              <w:rPr>
                <w:rFonts w:ascii="Times New Roman" w:hAnsi="Times New Roman"/>
                <w:b/>
                <w:bCs/>
              </w:rPr>
            </w:pPr>
          </w:p>
        </w:tc>
        <w:tc>
          <w:tcPr>
            <w:tcW w:w="2593" w:type="pct"/>
          </w:tcPr>
          <w:p w14:paraId="13F25054" w14:textId="77777777" w:rsidR="00E2792A" w:rsidRPr="00A37460" w:rsidRDefault="00E2792A" w:rsidP="00163708">
            <w:pPr>
              <w:spacing w:after="0"/>
              <w:jc w:val="both"/>
              <w:rPr>
                <w:rFonts w:ascii="Times New Roman" w:hAnsi="Times New Roman"/>
                <w:b/>
              </w:rPr>
            </w:pPr>
            <w:r w:rsidRPr="00A37460">
              <w:rPr>
                <w:rFonts w:ascii="Times New Roman" w:hAnsi="Times New Roman"/>
                <w:b/>
                <w:bCs/>
              </w:rPr>
              <w:t>В том числе практических занятий и лабораторных работ</w:t>
            </w:r>
          </w:p>
        </w:tc>
        <w:tc>
          <w:tcPr>
            <w:tcW w:w="828" w:type="pct"/>
            <w:shd w:val="clear" w:color="auto" w:fill="FFFFFF"/>
            <w:vAlign w:val="center"/>
          </w:tcPr>
          <w:p w14:paraId="52005A4A" w14:textId="77777777" w:rsidR="00E2792A" w:rsidRPr="00A37460" w:rsidRDefault="00E2792A" w:rsidP="00163708">
            <w:pPr>
              <w:suppressAutoHyphens/>
              <w:spacing w:after="0"/>
              <w:jc w:val="center"/>
              <w:rPr>
                <w:rFonts w:ascii="Times New Roman" w:hAnsi="Times New Roman"/>
                <w:b/>
              </w:rPr>
            </w:pPr>
            <w:r w:rsidRPr="00A37460">
              <w:rPr>
                <w:rFonts w:ascii="Times New Roman" w:hAnsi="Times New Roman"/>
                <w:b/>
              </w:rPr>
              <w:t>1</w:t>
            </w:r>
          </w:p>
        </w:tc>
        <w:tc>
          <w:tcPr>
            <w:tcW w:w="763" w:type="pct"/>
            <w:vMerge/>
          </w:tcPr>
          <w:p w14:paraId="7294B66D" w14:textId="77777777" w:rsidR="00E2792A" w:rsidRPr="00A37460" w:rsidRDefault="00E2792A" w:rsidP="00163708">
            <w:pPr>
              <w:spacing w:after="0"/>
              <w:rPr>
                <w:rFonts w:ascii="Times New Roman" w:hAnsi="Times New Roman"/>
                <w:b/>
              </w:rPr>
            </w:pPr>
          </w:p>
        </w:tc>
      </w:tr>
      <w:tr w:rsidR="00E2792A" w:rsidRPr="009A0F85" w14:paraId="0F9C7C4E" w14:textId="77777777" w:rsidTr="00163708">
        <w:tc>
          <w:tcPr>
            <w:tcW w:w="816" w:type="pct"/>
            <w:vMerge/>
          </w:tcPr>
          <w:p w14:paraId="5808AE72" w14:textId="77777777" w:rsidR="00E2792A" w:rsidRPr="00A37460" w:rsidRDefault="00E2792A" w:rsidP="00163708">
            <w:pPr>
              <w:spacing w:after="0"/>
              <w:rPr>
                <w:rFonts w:ascii="Times New Roman" w:hAnsi="Times New Roman"/>
                <w:b/>
                <w:bCs/>
              </w:rPr>
            </w:pPr>
          </w:p>
        </w:tc>
        <w:tc>
          <w:tcPr>
            <w:tcW w:w="2593" w:type="pct"/>
          </w:tcPr>
          <w:p w14:paraId="60193669" w14:textId="77777777" w:rsidR="00E2792A" w:rsidRPr="00A37460" w:rsidRDefault="00E2792A" w:rsidP="00163708">
            <w:pPr>
              <w:pStyle w:val="a8"/>
              <w:jc w:val="both"/>
              <w:textAlignment w:val="baseline"/>
              <w:rPr>
                <w:b/>
                <w:sz w:val="22"/>
                <w:szCs w:val="22"/>
                <w:lang w:val="ru-RU"/>
              </w:rPr>
            </w:pPr>
            <w:r w:rsidRPr="00A37460">
              <w:rPr>
                <w:b/>
                <w:sz w:val="22"/>
                <w:szCs w:val="22"/>
                <w:lang w:val="ru-RU"/>
              </w:rPr>
              <w:t>Практическое занятие 1.</w:t>
            </w:r>
            <w:r w:rsidRPr="00A37460">
              <w:rPr>
                <w:sz w:val="22"/>
                <w:szCs w:val="22"/>
                <w:lang w:val="ru-RU"/>
              </w:rPr>
              <w:t xml:space="preserve"> Анализ статей Конституции. Составление схемы "Система органов государственной власти РФ".</w:t>
            </w:r>
          </w:p>
        </w:tc>
        <w:tc>
          <w:tcPr>
            <w:tcW w:w="828" w:type="pct"/>
            <w:shd w:val="clear" w:color="auto" w:fill="FFFFFF"/>
            <w:vAlign w:val="center"/>
          </w:tcPr>
          <w:p w14:paraId="424942AB" w14:textId="77777777" w:rsidR="00E2792A" w:rsidRPr="00A37460" w:rsidRDefault="00E2792A" w:rsidP="00163708">
            <w:pPr>
              <w:suppressAutoHyphens/>
              <w:spacing w:after="0"/>
              <w:jc w:val="center"/>
              <w:rPr>
                <w:rFonts w:ascii="Times New Roman" w:hAnsi="Times New Roman"/>
              </w:rPr>
            </w:pPr>
            <w:r w:rsidRPr="00A37460">
              <w:rPr>
                <w:rFonts w:ascii="Times New Roman" w:hAnsi="Times New Roman"/>
              </w:rPr>
              <w:t>1</w:t>
            </w:r>
          </w:p>
        </w:tc>
        <w:tc>
          <w:tcPr>
            <w:tcW w:w="763" w:type="pct"/>
            <w:vMerge/>
          </w:tcPr>
          <w:p w14:paraId="0F8F82E0" w14:textId="77777777" w:rsidR="00E2792A" w:rsidRPr="00A37460" w:rsidRDefault="00E2792A" w:rsidP="00163708">
            <w:pPr>
              <w:spacing w:after="0"/>
              <w:rPr>
                <w:rFonts w:ascii="Times New Roman" w:hAnsi="Times New Roman"/>
                <w:b/>
              </w:rPr>
            </w:pPr>
          </w:p>
        </w:tc>
      </w:tr>
      <w:tr w:rsidR="00E2792A" w:rsidRPr="009A0F85" w14:paraId="5BA489A4" w14:textId="77777777" w:rsidTr="00163708">
        <w:tc>
          <w:tcPr>
            <w:tcW w:w="816" w:type="pct"/>
            <w:vMerge w:val="restart"/>
          </w:tcPr>
          <w:p w14:paraId="01598745" w14:textId="77777777" w:rsidR="00E2792A" w:rsidRPr="00A37460" w:rsidRDefault="00E2792A" w:rsidP="00163708">
            <w:pPr>
              <w:spacing w:after="0" w:line="240" w:lineRule="auto"/>
              <w:rPr>
                <w:rFonts w:ascii="Times New Roman" w:hAnsi="Times New Roman"/>
                <w:b/>
                <w:bCs/>
              </w:rPr>
            </w:pPr>
            <w:r w:rsidRPr="00A37460">
              <w:rPr>
                <w:rFonts w:ascii="Times New Roman" w:hAnsi="Times New Roman"/>
                <w:b/>
                <w:bCs/>
              </w:rPr>
              <w:t>Тема 1.2. Правовой статус человека и гражданина в РФ.</w:t>
            </w:r>
          </w:p>
        </w:tc>
        <w:tc>
          <w:tcPr>
            <w:tcW w:w="2593" w:type="pct"/>
          </w:tcPr>
          <w:p w14:paraId="62A707C1" w14:textId="77777777" w:rsidR="00E2792A" w:rsidRPr="00A37460" w:rsidRDefault="00E2792A" w:rsidP="00163708">
            <w:pPr>
              <w:spacing w:after="0"/>
              <w:rPr>
                <w:rFonts w:ascii="Times New Roman" w:hAnsi="Times New Roman"/>
                <w:b/>
                <w:bCs/>
              </w:rPr>
            </w:pPr>
            <w:r w:rsidRPr="00A37460">
              <w:rPr>
                <w:rFonts w:ascii="Times New Roman" w:hAnsi="Times New Roman"/>
                <w:b/>
                <w:bCs/>
              </w:rPr>
              <w:t xml:space="preserve">Содержание </w:t>
            </w:r>
          </w:p>
        </w:tc>
        <w:tc>
          <w:tcPr>
            <w:tcW w:w="828" w:type="pct"/>
            <w:shd w:val="clear" w:color="auto" w:fill="FFFFFF"/>
            <w:vAlign w:val="center"/>
          </w:tcPr>
          <w:p w14:paraId="3CE15EF7"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2/1</w:t>
            </w:r>
          </w:p>
        </w:tc>
        <w:tc>
          <w:tcPr>
            <w:tcW w:w="763" w:type="pct"/>
            <w:vMerge w:val="restart"/>
          </w:tcPr>
          <w:p w14:paraId="2D050598"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01</w:t>
            </w:r>
          </w:p>
          <w:p w14:paraId="34B46638"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02</w:t>
            </w:r>
          </w:p>
          <w:p w14:paraId="07C24F8F"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03</w:t>
            </w:r>
          </w:p>
          <w:p w14:paraId="4472D2ED"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09</w:t>
            </w:r>
          </w:p>
          <w:p w14:paraId="0412ADDC" w14:textId="77777777" w:rsidR="00E2792A" w:rsidRPr="00A37460" w:rsidRDefault="00E2792A" w:rsidP="00163708">
            <w:pPr>
              <w:spacing w:after="0"/>
              <w:jc w:val="center"/>
              <w:rPr>
                <w:rFonts w:ascii="Times New Roman" w:hAnsi="Times New Roman"/>
                <w:b/>
              </w:rPr>
            </w:pPr>
            <w:r w:rsidRPr="00A37460">
              <w:rPr>
                <w:rFonts w:ascii="Times New Roman" w:hAnsi="Times New Roman"/>
              </w:rPr>
              <w:t>ПК 1.5.</w:t>
            </w:r>
          </w:p>
        </w:tc>
      </w:tr>
      <w:tr w:rsidR="00E2792A" w:rsidRPr="009A0F85" w14:paraId="20DA3648" w14:textId="77777777" w:rsidTr="00163708">
        <w:tc>
          <w:tcPr>
            <w:tcW w:w="816" w:type="pct"/>
            <w:vMerge/>
          </w:tcPr>
          <w:p w14:paraId="524145AC" w14:textId="77777777" w:rsidR="00E2792A" w:rsidRPr="00A37460" w:rsidRDefault="00E2792A" w:rsidP="00163708">
            <w:pPr>
              <w:spacing w:after="0"/>
              <w:rPr>
                <w:rFonts w:ascii="Times New Roman" w:hAnsi="Times New Roman"/>
                <w:b/>
                <w:bCs/>
              </w:rPr>
            </w:pPr>
          </w:p>
        </w:tc>
        <w:tc>
          <w:tcPr>
            <w:tcW w:w="2593" w:type="pct"/>
          </w:tcPr>
          <w:p w14:paraId="2D1AC34F"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lang w:eastAsia="nl-NL"/>
              </w:rPr>
              <w:t>Права и свободы человека и гражданина в РФ, механизмы их реализации. Классификация прав и свобод человека и гражданина. Конституционные обязанности человека и гражданина.</w:t>
            </w:r>
          </w:p>
          <w:p w14:paraId="76C36FC8" w14:textId="77777777" w:rsidR="00E2792A" w:rsidRPr="00A37460" w:rsidRDefault="00E2792A" w:rsidP="00163708">
            <w:pPr>
              <w:spacing w:after="0" w:line="240" w:lineRule="auto"/>
              <w:jc w:val="both"/>
              <w:rPr>
                <w:rFonts w:ascii="Times New Roman" w:hAnsi="Times New Roman"/>
                <w:bCs/>
              </w:rPr>
            </w:pPr>
            <w:r w:rsidRPr="00A37460">
              <w:rPr>
                <w:rFonts w:ascii="Times New Roman" w:hAnsi="Times New Roman"/>
                <w:bCs/>
              </w:rPr>
              <w:t>Нарушение прав человека и их защита. Нормативно-правовые основы защиты нарушенных прав и судебный порядок разрешения споров.</w:t>
            </w:r>
          </w:p>
          <w:p w14:paraId="42A453CD" w14:textId="77777777" w:rsidR="00E2792A" w:rsidRPr="00A37460" w:rsidRDefault="00E2792A" w:rsidP="00163708">
            <w:pPr>
              <w:spacing w:after="0" w:line="240" w:lineRule="auto"/>
              <w:jc w:val="both"/>
              <w:rPr>
                <w:rFonts w:ascii="Times New Roman" w:hAnsi="Times New Roman"/>
                <w:bCs/>
              </w:rPr>
            </w:pPr>
            <w:r w:rsidRPr="00A37460">
              <w:rPr>
                <w:rFonts w:ascii="Times New Roman" w:hAnsi="Times New Roman"/>
                <w:bCs/>
              </w:rPr>
              <w:t>Правовой статус детей. Конвенция о правах ребенка. Юридическая ответственность несовершеннолетних.</w:t>
            </w:r>
          </w:p>
        </w:tc>
        <w:tc>
          <w:tcPr>
            <w:tcW w:w="828" w:type="pct"/>
            <w:shd w:val="clear" w:color="auto" w:fill="FFFFFF"/>
            <w:vAlign w:val="center"/>
          </w:tcPr>
          <w:p w14:paraId="352FBAF6"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1</w:t>
            </w:r>
          </w:p>
        </w:tc>
        <w:tc>
          <w:tcPr>
            <w:tcW w:w="763" w:type="pct"/>
            <w:vMerge/>
          </w:tcPr>
          <w:p w14:paraId="032440E5" w14:textId="77777777" w:rsidR="00E2792A" w:rsidRPr="00A37460" w:rsidRDefault="00E2792A" w:rsidP="00163708">
            <w:pPr>
              <w:spacing w:after="0"/>
              <w:rPr>
                <w:rFonts w:ascii="Times New Roman" w:hAnsi="Times New Roman"/>
                <w:b/>
                <w:bCs/>
              </w:rPr>
            </w:pPr>
          </w:p>
        </w:tc>
      </w:tr>
      <w:tr w:rsidR="00E2792A" w:rsidRPr="009A0F85" w14:paraId="50E71B86" w14:textId="77777777" w:rsidTr="00163708">
        <w:tc>
          <w:tcPr>
            <w:tcW w:w="816" w:type="pct"/>
            <w:vMerge/>
          </w:tcPr>
          <w:p w14:paraId="6E613EA0" w14:textId="77777777" w:rsidR="00E2792A" w:rsidRPr="00A37460" w:rsidRDefault="00E2792A" w:rsidP="00163708">
            <w:pPr>
              <w:spacing w:after="0"/>
              <w:rPr>
                <w:rFonts w:ascii="Times New Roman" w:hAnsi="Times New Roman"/>
                <w:b/>
                <w:bCs/>
              </w:rPr>
            </w:pPr>
          </w:p>
        </w:tc>
        <w:tc>
          <w:tcPr>
            <w:tcW w:w="2593" w:type="pct"/>
          </w:tcPr>
          <w:p w14:paraId="23AC6222"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b/>
                <w:bCs/>
              </w:rPr>
              <w:t>В том числе практических занятий и лабораторных работ</w:t>
            </w:r>
          </w:p>
        </w:tc>
        <w:tc>
          <w:tcPr>
            <w:tcW w:w="828" w:type="pct"/>
            <w:shd w:val="clear" w:color="auto" w:fill="FFFFFF"/>
            <w:vAlign w:val="center"/>
          </w:tcPr>
          <w:p w14:paraId="273D7C4F"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1</w:t>
            </w:r>
          </w:p>
        </w:tc>
        <w:tc>
          <w:tcPr>
            <w:tcW w:w="763" w:type="pct"/>
            <w:vMerge/>
          </w:tcPr>
          <w:p w14:paraId="7CD6A0E3" w14:textId="77777777" w:rsidR="00E2792A" w:rsidRPr="00A37460" w:rsidRDefault="00E2792A" w:rsidP="00163708">
            <w:pPr>
              <w:spacing w:after="0"/>
              <w:rPr>
                <w:rFonts w:ascii="Times New Roman" w:hAnsi="Times New Roman"/>
                <w:b/>
                <w:bCs/>
              </w:rPr>
            </w:pPr>
          </w:p>
        </w:tc>
      </w:tr>
      <w:tr w:rsidR="00E2792A" w:rsidRPr="009A0F85" w14:paraId="5F657018" w14:textId="77777777" w:rsidTr="00163708">
        <w:tc>
          <w:tcPr>
            <w:tcW w:w="816" w:type="pct"/>
            <w:vMerge/>
          </w:tcPr>
          <w:p w14:paraId="4D17D5A5" w14:textId="77777777" w:rsidR="00E2792A" w:rsidRPr="00A37460" w:rsidRDefault="00E2792A" w:rsidP="00163708">
            <w:pPr>
              <w:spacing w:after="0"/>
              <w:rPr>
                <w:rFonts w:ascii="Times New Roman" w:hAnsi="Times New Roman"/>
                <w:b/>
                <w:bCs/>
              </w:rPr>
            </w:pPr>
          </w:p>
        </w:tc>
        <w:tc>
          <w:tcPr>
            <w:tcW w:w="2593" w:type="pct"/>
          </w:tcPr>
          <w:p w14:paraId="266BFF59"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b/>
              </w:rPr>
              <w:t>Практическое занятие 2</w:t>
            </w:r>
            <w:r w:rsidRPr="00A37460">
              <w:rPr>
                <w:rFonts w:ascii="Times New Roman" w:hAnsi="Times New Roman"/>
              </w:rPr>
              <w:t>. Решение ситуативных задач</w:t>
            </w:r>
          </w:p>
        </w:tc>
        <w:tc>
          <w:tcPr>
            <w:tcW w:w="828" w:type="pct"/>
            <w:shd w:val="clear" w:color="auto" w:fill="FFFFFF"/>
            <w:vAlign w:val="center"/>
          </w:tcPr>
          <w:p w14:paraId="182FBC19"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1</w:t>
            </w:r>
          </w:p>
        </w:tc>
        <w:tc>
          <w:tcPr>
            <w:tcW w:w="763" w:type="pct"/>
            <w:vMerge/>
          </w:tcPr>
          <w:p w14:paraId="7A4FB87C" w14:textId="77777777" w:rsidR="00E2792A" w:rsidRPr="00A37460" w:rsidRDefault="00E2792A" w:rsidP="00163708">
            <w:pPr>
              <w:spacing w:after="0"/>
              <w:rPr>
                <w:rFonts w:ascii="Times New Roman" w:hAnsi="Times New Roman"/>
                <w:b/>
                <w:bCs/>
              </w:rPr>
            </w:pPr>
          </w:p>
        </w:tc>
      </w:tr>
      <w:tr w:rsidR="00E2792A" w:rsidRPr="009A0F85" w14:paraId="1843882D" w14:textId="77777777" w:rsidTr="00163708">
        <w:tc>
          <w:tcPr>
            <w:tcW w:w="3409" w:type="pct"/>
            <w:gridSpan w:val="2"/>
          </w:tcPr>
          <w:p w14:paraId="518A3D15" w14:textId="77777777" w:rsidR="00E2792A" w:rsidRPr="00A37460" w:rsidRDefault="00E2792A" w:rsidP="00163708">
            <w:pPr>
              <w:spacing w:after="0" w:line="360" w:lineRule="auto"/>
              <w:rPr>
                <w:rFonts w:ascii="Times New Roman" w:hAnsi="Times New Roman"/>
                <w:bCs/>
              </w:rPr>
            </w:pPr>
            <w:r w:rsidRPr="00A37460">
              <w:rPr>
                <w:rFonts w:ascii="Times New Roman" w:hAnsi="Times New Roman"/>
                <w:b/>
                <w:bCs/>
              </w:rPr>
              <w:t>Раздел 2. Образовательное право.</w:t>
            </w:r>
          </w:p>
        </w:tc>
        <w:tc>
          <w:tcPr>
            <w:tcW w:w="828" w:type="pct"/>
            <w:shd w:val="clear" w:color="auto" w:fill="FFFFFF"/>
            <w:vAlign w:val="center"/>
          </w:tcPr>
          <w:p w14:paraId="3F562BD7"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14/7</w:t>
            </w:r>
          </w:p>
        </w:tc>
        <w:tc>
          <w:tcPr>
            <w:tcW w:w="763" w:type="pct"/>
          </w:tcPr>
          <w:p w14:paraId="67DCAF72" w14:textId="77777777" w:rsidR="00E2792A" w:rsidRPr="00A37460" w:rsidRDefault="00E2792A" w:rsidP="00163708">
            <w:pPr>
              <w:spacing w:after="0"/>
              <w:rPr>
                <w:rFonts w:ascii="Times New Roman" w:hAnsi="Times New Roman"/>
                <w:b/>
                <w:bCs/>
              </w:rPr>
            </w:pPr>
          </w:p>
        </w:tc>
      </w:tr>
      <w:tr w:rsidR="00E2792A" w:rsidRPr="009A0F85" w14:paraId="5C3467CB" w14:textId="77777777" w:rsidTr="00163708">
        <w:tc>
          <w:tcPr>
            <w:tcW w:w="816" w:type="pct"/>
            <w:vMerge w:val="restart"/>
          </w:tcPr>
          <w:p w14:paraId="71CBDF11" w14:textId="77777777" w:rsidR="00E2792A" w:rsidRPr="00A37460" w:rsidRDefault="00E2792A" w:rsidP="00163708">
            <w:pPr>
              <w:spacing w:after="0" w:line="240" w:lineRule="auto"/>
              <w:rPr>
                <w:rFonts w:ascii="Times New Roman" w:hAnsi="Times New Roman"/>
                <w:b/>
                <w:bCs/>
              </w:rPr>
            </w:pPr>
            <w:r w:rsidRPr="00A37460">
              <w:rPr>
                <w:rFonts w:ascii="Times New Roman" w:hAnsi="Times New Roman"/>
                <w:b/>
                <w:bCs/>
              </w:rPr>
              <w:t>Тема 2.1. Понятие и основы правового регулирования в области образования</w:t>
            </w:r>
          </w:p>
        </w:tc>
        <w:tc>
          <w:tcPr>
            <w:tcW w:w="2593" w:type="pct"/>
          </w:tcPr>
          <w:p w14:paraId="35397C46"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b/>
                <w:bCs/>
              </w:rPr>
              <w:t>Содержание</w:t>
            </w:r>
          </w:p>
        </w:tc>
        <w:tc>
          <w:tcPr>
            <w:tcW w:w="828" w:type="pct"/>
            <w:shd w:val="clear" w:color="auto" w:fill="FFFFFF"/>
            <w:vAlign w:val="center"/>
          </w:tcPr>
          <w:p w14:paraId="79614EE3"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2/1</w:t>
            </w:r>
          </w:p>
        </w:tc>
        <w:tc>
          <w:tcPr>
            <w:tcW w:w="763" w:type="pct"/>
            <w:vMerge w:val="restart"/>
          </w:tcPr>
          <w:p w14:paraId="251C42EB"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01</w:t>
            </w:r>
          </w:p>
          <w:p w14:paraId="483FECF0"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02</w:t>
            </w:r>
          </w:p>
          <w:p w14:paraId="57719C89"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03</w:t>
            </w:r>
          </w:p>
          <w:p w14:paraId="3C8F1C72"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09</w:t>
            </w:r>
          </w:p>
          <w:p w14:paraId="594311BC"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lastRenderedPageBreak/>
              <w:t>ПК 1.5.</w:t>
            </w:r>
          </w:p>
          <w:p w14:paraId="7D0C4EB5" w14:textId="77777777" w:rsidR="00E2792A" w:rsidRPr="00A37460" w:rsidRDefault="00E2792A" w:rsidP="00163708">
            <w:pPr>
              <w:spacing w:after="0"/>
              <w:rPr>
                <w:rFonts w:ascii="Times New Roman" w:hAnsi="Times New Roman"/>
                <w:b/>
                <w:bCs/>
              </w:rPr>
            </w:pPr>
          </w:p>
        </w:tc>
      </w:tr>
      <w:tr w:rsidR="00E2792A" w:rsidRPr="009A0F85" w14:paraId="3BD55E3E" w14:textId="77777777" w:rsidTr="00163708">
        <w:tc>
          <w:tcPr>
            <w:tcW w:w="816" w:type="pct"/>
            <w:vMerge/>
          </w:tcPr>
          <w:p w14:paraId="617EC244" w14:textId="77777777" w:rsidR="00E2792A" w:rsidRPr="00A37460" w:rsidRDefault="00E2792A" w:rsidP="00163708">
            <w:pPr>
              <w:spacing w:after="0" w:line="240" w:lineRule="auto"/>
              <w:rPr>
                <w:rFonts w:ascii="Times New Roman" w:hAnsi="Times New Roman"/>
                <w:b/>
                <w:bCs/>
              </w:rPr>
            </w:pPr>
          </w:p>
        </w:tc>
        <w:tc>
          <w:tcPr>
            <w:tcW w:w="2593" w:type="pct"/>
          </w:tcPr>
          <w:p w14:paraId="56EF9DA4" w14:textId="77777777" w:rsidR="00E2792A" w:rsidRPr="00A37460" w:rsidRDefault="00E2792A" w:rsidP="00163708">
            <w:pPr>
              <w:spacing w:after="0" w:line="240" w:lineRule="auto"/>
              <w:jc w:val="both"/>
              <w:rPr>
                <w:rFonts w:ascii="Times New Roman" w:hAnsi="Times New Roman"/>
                <w:bCs/>
              </w:rPr>
            </w:pPr>
            <w:r w:rsidRPr="00A37460">
              <w:rPr>
                <w:rFonts w:ascii="Times New Roman" w:hAnsi="Times New Roman"/>
                <w:lang w:eastAsia="nl-NL"/>
              </w:rPr>
              <w:t>Образовательное право как отрасль Российского права. Источники образовательного права; правовое регулирование отношений в сфере образования</w:t>
            </w:r>
          </w:p>
        </w:tc>
        <w:tc>
          <w:tcPr>
            <w:tcW w:w="828" w:type="pct"/>
            <w:shd w:val="clear" w:color="auto" w:fill="FFFFFF"/>
            <w:vAlign w:val="center"/>
          </w:tcPr>
          <w:p w14:paraId="417F8ED8"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1</w:t>
            </w:r>
          </w:p>
        </w:tc>
        <w:tc>
          <w:tcPr>
            <w:tcW w:w="763" w:type="pct"/>
            <w:vMerge/>
          </w:tcPr>
          <w:p w14:paraId="5597CE62" w14:textId="77777777" w:rsidR="00E2792A" w:rsidRPr="00A37460" w:rsidRDefault="00E2792A" w:rsidP="00163708">
            <w:pPr>
              <w:spacing w:after="0"/>
              <w:rPr>
                <w:rFonts w:ascii="Times New Roman" w:hAnsi="Times New Roman"/>
                <w:b/>
                <w:bCs/>
              </w:rPr>
            </w:pPr>
          </w:p>
        </w:tc>
      </w:tr>
      <w:tr w:rsidR="00E2792A" w:rsidRPr="009A0F85" w14:paraId="7D661E30" w14:textId="77777777" w:rsidTr="00163708">
        <w:tc>
          <w:tcPr>
            <w:tcW w:w="816" w:type="pct"/>
            <w:vMerge/>
          </w:tcPr>
          <w:p w14:paraId="038D45CC" w14:textId="77777777" w:rsidR="00E2792A" w:rsidRPr="00A37460" w:rsidRDefault="00E2792A" w:rsidP="00163708">
            <w:pPr>
              <w:spacing w:after="0"/>
              <w:rPr>
                <w:rFonts w:ascii="Times New Roman" w:hAnsi="Times New Roman"/>
                <w:b/>
                <w:bCs/>
              </w:rPr>
            </w:pPr>
          </w:p>
        </w:tc>
        <w:tc>
          <w:tcPr>
            <w:tcW w:w="2593" w:type="pct"/>
          </w:tcPr>
          <w:p w14:paraId="5DBB4B58" w14:textId="77777777" w:rsidR="00E2792A" w:rsidRPr="00A37460" w:rsidRDefault="00E2792A" w:rsidP="00163708">
            <w:pPr>
              <w:spacing w:after="0" w:line="240" w:lineRule="auto"/>
              <w:jc w:val="both"/>
              <w:rPr>
                <w:rFonts w:ascii="Times New Roman" w:hAnsi="Times New Roman"/>
                <w:bCs/>
              </w:rPr>
            </w:pPr>
            <w:r w:rsidRPr="00A37460">
              <w:rPr>
                <w:rFonts w:ascii="Times New Roman" w:hAnsi="Times New Roman"/>
                <w:b/>
                <w:bCs/>
              </w:rPr>
              <w:t>В том числе практических занятий и лабораторных работ</w:t>
            </w:r>
          </w:p>
        </w:tc>
        <w:tc>
          <w:tcPr>
            <w:tcW w:w="828" w:type="pct"/>
            <w:shd w:val="clear" w:color="auto" w:fill="FFFFFF"/>
            <w:vAlign w:val="center"/>
          </w:tcPr>
          <w:p w14:paraId="75465D8F"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1</w:t>
            </w:r>
          </w:p>
        </w:tc>
        <w:tc>
          <w:tcPr>
            <w:tcW w:w="763" w:type="pct"/>
            <w:vMerge/>
          </w:tcPr>
          <w:p w14:paraId="27803B0D" w14:textId="77777777" w:rsidR="00E2792A" w:rsidRPr="00A37460" w:rsidRDefault="00E2792A" w:rsidP="00163708">
            <w:pPr>
              <w:spacing w:after="0"/>
              <w:rPr>
                <w:rFonts w:ascii="Times New Roman" w:hAnsi="Times New Roman"/>
                <w:b/>
                <w:bCs/>
              </w:rPr>
            </w:pPr>
          </w:p>
        </w:tc>
      </w:tr>
      <w:tr w:rsidR="00E2792A" w:rsidRPr="009A0F85" w14:paraId="3EA10679" w14:textId="77777777" w:rsidTr="00163708">
        <w:tc>
          <w:tcPr>
            <w:tcW w:w="816" w:type="pct"/>
            <w:vMerge/>
          </w:tcPr>
          <w:p w14:paraId="51A107AE" w14:textId="77777777" w:rsidR="00E2792A" w:rsidRPr="00A37460" w:rsidRDefault="00E2792A" w:rsidP="00163708">
            <w:pPr>
              <w:spacing w:after="0"/>
              <w:rPr>
                <w:rFonts w:ascii="Times New Roman" w:hAnsi="Times New Roman"/>
                <w:b/>
                <w:bCs/>
              </w:rPr>
            </w:pPr>
          </w:p>
        </w:tc>
        <w:tc>
          <w:tcPr>
            <w:tcW w:w="2593" w:type="pct"/>
          </w:tcPr>
          <w:p w14:paraId="29B07BF3"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b/>
                <w:lang w:eastAsia="nl-NL"/>
              </w:rPr>
              <w:t>Практическое занятие 3.</w:t>
            </w:r>
            <w:r w:rsidRPr="00A37460">
              <w:rPr>
                <w:rFonts w:ascii="Times New Roman" w:hAnsi="Times New Roman"/>
                <w:lang w:eastAsia="nl-NL"/>
              </w:rPr>
              <w:t xml:space="preserve"> Подготовка сообщения "Источники международного права по вопросам образования".</w:t>
            </w:r>
          </w:p>
        </w:tc>
        <w:tc>
          <w:tcPr>
            <w:tcW w:w="828" w:type="pct"/>
            <w:shd w:val="clear" w:color="auto" w:fill="FFFFFF"/>
            <w:vAlign w:val="center"/>
          </w:tcPr>
          <w:p w14:paraId="728FD5AB"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1</w:t>
            </w:r>
          </w:p>
        </w:tc>
        <w:tc>
          <w:tcPr>
            <w:tcW w:w="763" w:type="pct"/>
            <w:vMerge/>
          </w:tcPr>
          <w:p w14:paraId="1304EA66" w14:textId="77777777" w:rsidR="00E2792A" w:rsidRPr="00A37460" w:rsidRDefault="00E2792A" w:rsidP="00163708">
            <w:pPr>
              <w:spacing w:after="0"/>
              <w:rPr>
                <w:rFonts w:ascii="Times New Roman" w:hAnsi="Times New Roman"/>
                <w:b/>
                <w:bCs/>
              </w:rPr>
            </w:pPr>
          </w:p>
        </w:tc>
      </w:tr>
      <w:tr w:rsidR="00E2792A" w:rsidRPr="009A0F85" w14:paraId="50B6077A" w14:textId="77777777" w:rsidTr="00163708">
        <w:tc>
          <w:tcPr>
            <w:tcW w:w="816" w:type="pct"/>
            <w:vMerge w:val="restart"/>
          </w:tcPr>
          <w:p w14:paraId="42822B5F" w14:textId="77777777" w:rsidR="00E2792A" w:rsidRPr="00A37460" w:rsidRDefault="00E2792A" w:rsidP="00163708">
            <w:pPr>
              <w:spacing w:after="0" w:line="240" w:lineRule="auto"/>
              <w:rPr>
                <w:rFonts w:ascii="Times New Roman" w:hAnsi="Times New Roman"/>
                <w:b/>
                <w:bCs/>
              </w:rPr>
            </w:pPr>
            <w:r w:rsidRPr="00A37460">
              <w:rPr>
                <w:rFonts w:ascii="Times New Roman" w:hAnsi="Times New Roman"/>
                <w:b/>
                <w:bCs/>
              </w:rPr>
              <w:t>Тема 2.2. Основные законодательные акты и нормативные документы, регулирующие правоотношения в области образования</w:t>
            </w:r>
          </w:p>
        </w:tc>
        <w:tc>
          <w:tcPr>
            <w:tcW w:w="2593" w:type="pct"/>
          </w:tcPr>
          <w:p w14:paraId="16C6A611"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b/>
                <w:bCs/>
              </w:rPr>
              <w:t>Содержание</w:t>
            </w:r>
          </w:p>
        </w:tc>
        <w:tc>
          <w:tcPr>
            <w:tcW w:w="828" w:type="pct"/>
            <w:shd w:val="clear" w:color="auto" w:fill="FFFFFF"/>
            <w:vAlign w:val="center"/>
          </w:tcPr>
          <w:p w14:paraId="5DDDA9C0"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4/2</w:t>
            </w:r>
          </w:p>
        </w:tc>
        <w:tc>
          <w:tcPr>
            <w:tcW w:w="763" w:type="pct"/>
            <w:vMerge w:val="restart"/>
          </w:tcPr>
          <w:p w14:paraId="1BC600D8"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01</w:t>
            </w:r>
          </w:p>
          <w:p w14:paraId="161B2CFF"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02</w:t>
            </w:r>
          </w:p>
          <w:p w14:paraId="2B99F3E7"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03</w:t>
            </w:r>
          </w:p>
          <w:p w14:paraId="4C2EA069"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09</w:t>
            </w:r>
          </w:p>
          <w:p w14:paraId="33CCBE87" w14:textId="77777777" w:rsidR="00E2792A" w:rsidRPr="00A37460" w:rsidRDefault="00E2792A" w:rsidP="00163708">
            <w:pPr>
              <w:spacing w:after="0"/>
              <w:jc w:val="center"/>
              <w:rPr>
                <w:rFonts w:ascii="Times New Roman" w:hAnsi="Times New Roman"/>
                <w:b/>
                <w:bCs/>
              </w:rPr>
            </w:pPr>
            <w:r w:rsidRPr="00A37460">
              <w:rPr>
                <w:rFonts w:ascii="Times New Roman" w:hAnsi="Times New Roman"/>
              </w:rPr>
              <w:t>ПК 1.5.</w:t>
            </w:r>
          </w:p>
        </w:tc>
      </w:tr>
      <w:tr w:rsidR="00E2792A" w:rsidRPr="009A0F85" w14:paraId="137780B8" w14:textId="77777777" w:rsidTr="00163708">
        <w:tc>
          <w:tcPr>
            <w:tcW w:w="816" w:type="pct"/>
            <w:vMerge/>
          </w:tcPr>
          <w:p w14:paraId="7249A344" w14:textId="77777777" w:rsidR="00E2792A" w:rsidRPr="00A37460" w:rsidRDefault="00E2792A" w:rsidP="00163708">
            <w:pPr>
              <w:spacing w:after="0" w:line="240" w:lineRule="auto"/>
              <w:rPr>
                <w:rFonts w:ascii="Times New Roman" w:hAnsi="Times New Roman"/>
                <w:b/>
                <w:bCs/>
              </w:rPr>
            </w:pPr>
          </w:p>
        </w:tc>
        <w:tc>
          <w:tcPr>
            <w:tcW w:w="2593" w:type="pct"/>
          </w:tcPr>
          <w:p w14:paraId="0E0960A4"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lang w:eastAsia="nl-NL"/>
              </w:rPr>
              <w:t>Общая характеристика системы нормативно-правовых основ, образующих законодательство об образовании. Государственная политика и ее принципы в сфере образования.</w:t>
            </w:r>
          </w:p>
          <w:p w14:paraId="18CD2DA6"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lang w:eastAsia="nl-NL"/>
              </w:rPr>
              <w:t>Федеральный Закон «Об образовании в РФ». ФЗ-273. Структура, содержание.</w:t>
            </w:r>
          </w:p>
        </w:tc>
        <w:tc>
          <w:tcPr>
            <w:tcW w:w="828" w:type="pct"/>
            <w:shd w:val="clear" w:color="auto" w:fill="FFFFFF"/>
            <w:vAlign w:val="center"/>
          </w:tcPr>
          <w:p w14:paraId="125D0A61"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2</w:t>
            </w:r>
          </w:p>
        </w:tc>
        <w:tc>
          <w:tcPr>
            <w:tcW w:w="763" w:type="pct"/>
            <w:vMerge/>
          </w:tcPr>
          <w:p w14:paraId="1663F33F" w14:textId="77777777" w:rsidR="00E2792A" w:rsidRPr="00A37460" w:rsidRDefault="00E2792A" w:rsidP="00163708">
            <w:pPr>
              <w:spacing w:after="0"/>
              <w:rPr>
                <w:rFonts w:ascii="Times New Roman" w:hAnsi="Times New Roman"/>
                <w:b/>
                <w:bCs/>
              </w:rPr>
            </w:pPr>
          </w:p>
        </w:tc>
      </w:tr>
      <w:tr w:rsidR="00E2792A" w:rsidRPr="009A0F85" w14:paraId="45D4024F" w14:textId="77777777" w:rsidTr="00163708">
        <w:tc>
          <w:tcPr>
            <w:tcW w:w="816" w:type="pct"/>
            <w:vMerge/>
          </w:tcPr>
          <w:p w14:paraId="6A91DB99" w14:textId="77777777" w:rsidR="00E2792A" w:rsidRPr="00A37460" w:rsidRDefault="00E2792A" w:rsidP="00163708">
            <w:pPr>
              <w:spacing w:after="0" w:line="240" w:lineRule="auto"/>
              <w:rPr>
                <w:rFonts w:ascii="Times New Roman" w:hAnsi="Times New Roman"/>
                <w:b/>
                <w:bCs/>
              </w:rPr>
            </w:pPr>
          </w:p>
        </w:tc>
        <w:tc>
          <w:tcPr>
            <w:tcW w:w="2593" w:type="pct"/>
          </w:tcPr>
          <w:p w14:paraId="78A264BB"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b/>
                <w:bCs/>
              </w:rPr>
              <w:t>В том числе практических занятий и лабораторных работ</w:t>
            </w:r>
          </w:p>
        </w:tc>
        <w:tc>
          <w:tcPr>
            <w:tcW w:w="828" w:type="pct"/>
            <w:shd w:val="clear" w:color="auto" w:fill="FFFFFF"/>
            <w:vAlign w:val="center"/>
          </w:tcPr>
          <w:p w14:paraId="08FF4635"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2</w:t>
            </w:r>
          </w:p>
        </w:tc>
        <w:tc>
          <w:tcPr>
            <w:tcW w:w="763" w:type="pct"/>
            <w:vMerge/>
          </w:tcPr>
          <w:p w14:paraId="443524DD" w14:textId="77777777" w:rsidR="00E2792A" w:rsidRPr="00A37460" w:rsidRDefault="00E2792A" w:rsidP="00163708">
            <w:pPr>
              <w:spacing w:after="0"/>
              <w:rPr>
                <w:rFonts w:ascii="Times New Roman" w:hAnsi="Times New Roman"/>
                <w:b/>
                <w:bCs/>
              </w:rPr>
            </w:pPr>
          </w:p>
        </w:tc>
      </w:tr>
      <w:tr w:rsidR="00E2792A" w:rsidRPr="009A0F85" w14:paraId="698E2589" w14:textId="77777777" w:rsidTr="00163708">
        <w:tc>
          <w:tcPr>
            <w:tcW w:w="816" w:type="pct"/>
            <w:vMerge/>
          </w:tcPr>
          <w:p w14:paraId="71696A3C" w14:textId="77777777" w:rsidR="00E2792A" w:rsidRPr="00A37460" w:rsidRDefault="00E2792A" w:rsidP="00163708">
            <w:pPr>
              <w:spacing w:after="0" w:line="240" w:lineRule="auto"/>
              <w:rPr>
                <w:rFonts w:ascii="Times New Roman" w:hAnsi="Times New Roman"/>
                <w:b/>
                <w:bCs/>
              </w:rPr>
            </w:pPr>
          </w:p>
        </w:tc>
        <w:tc>
          <w:tcPr>
            <w:tcW w:w="2593" w:type="pct"/>
          </w:tcPr>
          <w:p w14:paraId="741D8252"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b/>
                <w:lang w:eastAsia="nl-NL"/>
              </w:rPr>
              <w:t>Практическое занятие 4.</w:t>
            </w:r>
            <w:r w:rsidRPr="00A37460">
              <w:rPr>
                <w:rFonts w:ascii="Times New Roman" w:hAnsi="Times New Roman"/>
                <w:lang w:eastAsia="nl-NL"/>
              </w:rPr>
              <w:t xml:space="preserve"> «Закон об образовании в РФ» в вопросах и ответах. Решение задач</w:t>
            </w:r>
          </w:p>
        </w:tc>
        <w:tc>
          <w:tcPr>
            <w:tcW w:w="828" w:type="pct"/>
            <w:shd w:val="clear" w:color="auto" w:fill="FFFFFF"/>
            <w:vAlign w:val="center"/>
          </w:tcPr>
          <w:p w14:paraId="2B1D6DD0"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2</w:t>
            </w:r>
          </w:p>
        </w:tc>
        <w:tc>
          <w:tcPr>
            <w:tcW w:w="763" w:type="pct"/>
            <w:vMerge/>
          </w:tcPr>
          <w:p w14:paraId="230A9F4E" w14:textId="77777777" w:rsidR="00E2792A" w:rsidRPr="00A37460" w:rsidRDefault="00E2792A" w:rsidP="00163708">
            <w:pPr>
              <w:spacing w:after="0"/>
              <w:rPr>
                <w:rFonts w:ascii="Times New Roman" w:hAnsi="Times New Roman"/>
                <w:b/>
                <w:bCs/>
              </w:rPr>
            </w:pPr>
          </w:p>
        </w:tc>
      </w:tr>
      <w:tr w:rsidR="00E2792A" w:rsidRPr="009A0F85" w14:paraId="5D0C324E" w14:textId="77777777" w:rsidTr="00163708">
        <w:tc>
          <w:tcPr>
            <w:tcW w:w="816" w:type="pct"/>
            <w:vMerge w:val="restart"/>
          </w:tcPr>
          <w:p w14:paraId="0D42ED70" w14:textId="77777777" w:rsidR="00E2792A" w:rsidRPr="00A37460" w:rsidRDefault="00E2792A" w:rsidP="00163708">
            <w:pPr>
              <w:spacing w:after="0" w:line="240" w:lineRule="auto"/>
              <w:rPr>
                <w:rFonts w:ascii="Times New Roman" w:hAnsi="Times New Roman"/>
                <w:b/>
                <w:bCs/>
              </w:rPr>
            </w:pPr>
            <w:r w:rsidRPr="00A37460">
              <w:rPr>
                <w:rFonts w:ascii="Times New Roman" w:hAnsi="Times New Roman"/>
                <w:b/>
                <w:bCs/>
              </w:rPr>
              <w:t>Тема 2.3. Социально-правовой статус педагогического работника</w:t>
            </w:r>
          </w:p>
        </w:tc>
        <w:tc>
          <w:tcPr>
            <w:tcW w:w="2593" w:type="pct"/>
          </w:tcPr>
          <w:p w14:paraId="5B9B8E0B"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b/>
                <w:bCs/>
              </w:rPr>
              <w:t>Содержание</w:t>
            </w:r>
          </w:p>
        </w:tc>
        <w:tc>
          <w:tcPr>
            <w:tcW w:w="828" w:type="pct"/>
            <w:shd w:val="clear" w:color="auto" w:fill="FFFFFF"/>
            <w:vAlign w:val="center"/>
          </w:tcPr>
          <w:p w14:paraId="79A52A36" w14:textId="77777777" w:rsidR="00E2792A" w:rsidRPr="00A37460" w:rsidRDefault="00E2792A" w:rsidP="00163708">
            <w:pPr>
              <w:spacing w:after="0" w:line="240" w:lineRule="auto"/>
              <w:jc w:val="center"/>
              <w:rPr>
                <w:rFonts w:ascii="Times New Roman" w:hAnsi="Times New Roman"/>
                <w:b/>
                <w:bCs/>
              </w:rPr>
            </w:pPr>
            <w:r w:rsidRPr="00A37460">
              <w:rPr>
                <w:rFonts w:ascii="Times New Roman" w:hAnsi="Times New Roman"/>
                <w:b/>
                <w:bCs/>
              </w:rPr>
              <w:t>4/2</w:t>
            </w:r>
          </w:p>
        </w:tc>
        <w:tc>
          <w:tcPr>
            <w:tcW w:w="763" w:type="pct"/>
          </w:tcPr>
          <w:p w14:paraId="5051613D" w14:textId="77777777" w:rsidR="00E2792A" w:rsidRPr="00A37460" w:rsidRDefault="00E2792A" w:rsidP="00163708">
            <w:pPr>
              <w:spacing w:after="0"/>
              <w:rPr>
                <w:rFonts w:ascii="Times New Roman" w:hAnsi="Times New Roman"/>
                <w:b/>
                <w:bCs/>
              </w:rPr>
            </w:pPr>
          </w:p>
        </w:tc>
      </w:tr>
      <w:tr w:rsidR="00E2792A" w:rsidRPr="009A0F85" w14:paraId="6764291F" w14:textId="77777777" w:rsidTr="00163708">
        <w:tc>
          <w:tcPr>
            <w:tcW w:w="816" w:type="pct"/>
            <w:vMerge/>
          </w:tcPr>
          <w:p w14:paraId="37F2CFAD" w14:textId="77777777" w:rsidR="00E2792A" w:rsidRPr="00A37460" w:rsidRDefault="00E2792A" w:rsidP="00163708">
            <w:pPr>
              <w:spacing w:after="0" w:line="240" w:lineRule="auto"/>
              <w:rPr>
                <w:rFonts w:ascii="Times New Roman" w:hAnsi="Times New Roman"/>
                <w:b/>
                <w:bCs/>
              </w:rPr>
            </w:pPr>
          </w:p>
        </w:tc>
        <w:tc>
          <w:tcPr>
            <w:tcW w:w="2593" w:type="pct"/>
          </w:tcPr>
          <w:p w14:paraId="7915E48E"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lang w:eastAsia="nl-NL"/>
              </w:rPr>
              <w:t>Правовой статус педагогических работников как участников образовательных правоотношений. Основные права и обязанности педагогических работников. Профессиональные стандарты</w:t>
            </w:r>
          </w:p>
        </w:tc>
        <w:tc>
          <w:tcPr>
            <w:tcW w:w="828" w:type="pct"/>
            <w:shd w:val="clear" w:color="auto" w:fill="FFFFFF"/>
            <w:vAlign w:val="center"/>
          </w:tcPr>
          <w:p w14:paraId="57EE0B14"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2</w:t>
            </w:r>
          </w:p>
        </w:tc>
        <w:tc>
          <w:tcPr>
            <w:tcW w:w="763" w:type="pct"/>
            <w:vMerge w:val="restart"/>
          </w:tcPr>
          <w:p w14:paraId="622BE2E4"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01</w:t>
            </w:r>
          </w:p>
          <w:p w14:paraId="48AC42DB"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02</w:t>
            </w:r>
          </w:p>
          <w:p w14:paraId="138DB955"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03</w:t>
            </w:r>
          </w:p>
          <w:p w14:paraId="3F0BA954"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09</w:t>
            </w:r>
          </w:p>
          <w:p w14:paraId="3D6BBEE0"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ПК 1.5.</w:t>
            </w:r>
          </w:p>
          <w:p w14:paraId="69867C87" w14:textId="77777777" w:rsidR="00E2792A" w:rsidRPr="00A37460" w:rsidRDefault="00E2792A" w:rsidP="00163708">
            <w:pPr>
              <w:spacing w:after="0"/>
              <w:rPr>
                <w:rFonts w:ascii="Times New Roman" w:hAnsi="Times New Roman"/>
                <w:b/>
                <w:bCs/>
              </w:rPr>
            </w:pPr>
          </w:p>
        </w:tc>
      </w:tr>
      <w:tr w:rsidR="00E2792A" w:rsidRPr="009A0F85" w14:paraId="74C11DF0" w14:textId="77777777" w:rsidTr="00163708">
        <w:tc>
          <w:tcPr>
            <w:tcW w:w="816" w:type="pct"/>
            <w:vMerge/>
          </w:tcPr>
          <w:p w14:paraId="088A818D" w14:textId="77777777" w:rsidR="00E2792A" w:rsidRPr="00A37460" w:rsidRDefault="00E2792A" w:rsidP="00163708">
            <w:pPr>
              <w:spacing w:after="0"/>
              <w:rPr>
                <w:rFonts w:ascii="Times New Roman" w:hAnsi="Times New Roman"/>
                <w:b/>
                <w:bCs/>
              </w:rPr>
            </w:pPr>
          </w:p>
        </w:tc>
        <w:tc>
          <w:tcPr>
            <w:tcW w:w="2593" w:type="pct"/>
          </w:tcPr>
          <w:p w14:paraId="4498B84B" w14:textId="77777777" w:rsidR="00E2792A" w:rsidRPr="00A37460" w:rsidRDefault="00E2792A" w:rsidP="00163708">
            <w:pPr>
              <w:spacing w:after="0" w:line="240" w:lineRule="auto"/>
              <w:jc w:val="both"/>
              <w:rPr>
                <w:rFonts w:ascii="Times New Roman" w:hAnsi="Times New Roman"/>
                <w:bCs/>
              </w:rPr>
            </w:pPr>
            <w:r w:rsidRPr="00A37460">
              <w:rPr>
                <w:rFonts w:ascii="Times New Roman" w:hAnsi="Times New Roman"/>
                <w:b/>
                <w:bCs/>
              </w:rPr>
              <w:t>В том числе практических занятий и лабораторных работ</w:t>
            </w:r>
          </w:p>
        </w:tc>
        <w:tc>
          <w:tcPr>
            <w:tcW w:w="828" w:type="pct"/>
            <w:shd w:val="clear" w:color="auto" w:fill="FFFFFF"/>
            <w:vAlign w:val="center"/>
          </w:tcPr>
          <w:p w14:paraId="31E2E652"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2</w:t>
            </w:r>
          </w:p>
        </w:tc>
        <w:tc>
          <w:tcPr>
            <w:tcW w:w="763" w:type="pct"/>
            <w:vMerge/>
          </w:tcPr>
          <w:p w14:paraId="68AA9FCB" w14:textId="77777777" w:rsidR="00E2792A" w:rsidRPr="00A37460" w:rsidRDefault="00E2792A" w:rsidP="00163708">
            <w:pPr>
              <w:spacing w:after="0"/>
              <w:rPr>
                <w:rFonts w:ascii="Times New Roman" w:hAnsi="Times New Roman"/>
                <w:b/>
                <w:bCs/>
              </w:rPr>
            </w:pPr>
          </w:p>
        </w:tc>
      </w:tr>
      <w:tr w:rsidR="00E2792A" w:rsidRPr="009A0F85" w14:paraId="3F77DC69" w14:textId="77777777" w:rsidTr="00163708">
        <w:tc>
          <w:tcPr>
            <w:tcW w:w="816" w:type="pct"/>
            <w:vMerge/>
          </w:tcPr>
          <w:p w14:paraId="2FA66F4F" w14:textId="77777777" w:rsidR="00E2792A" w:rsidRPr="00A37460" w:rsidRDefault="00E2792A" w:rsidP="00163708">
            <w:pPr>
              <w:spacing w:after="0"/>
              <w:rPr>
                <w:rFonts w:ascii="Times New Roman" w:hAnsi="Times New Roman"/>
                <w:b/>
                <w:bCs/>
              </w:rPr>
            </w:pPr>
          </w:p>
        </w:tc>
        <w:tc>
          <w:tcPr>
            <w:tcW w:w="2593" w:type="pct"/>
          </w:tcPr>
          <w:p w14:paraId="1F08EB90" w14:textId="77777777" w:rsidR="00E2792A" w:rsidRPr="00A37460" w:rsidRDefault="00E2792A" w:rsidP="00163708">
            <w:pPr>
              <w:spacing w:after="0" w:line="240" w:lineRule="auto"/>
              <w:jc w:val="both"/>
              <w:rPr>
                <w:rFonts w:ascii="Times New Roman" w:hAnsi="Times New Roman"/>
                <w:bCs/>
              </w:rPr>
            </w:pPr>
            <w:r w:rsidRPr="00A37460">
              <w:rPr>
                <w:rFonts w:ascii="Times New Roman" w:hAnsi="Times New Roman"/>
                <w:b/>
                <w:lang w:eastAsia="nl-NL"/>
              </w:rPr>
              <w:t>Практическое занятие 5.</w:t>
            </w:r>
            <w:r w:rsidRPr="00A37460">
              <w:rPr>
                <w:rFonts w:ascii="Times New Roman" w:hAnsi="Times New Roman"/>
                <w:lang w:eastAsia="nl-NL"/>
              </w:rPr>
              <w:t xml:space="preserve"> Анализ профессионального стандарта педагога: знания, умения, трудовые действия</w:t>
            </w:r>
          </w:p>
        </w:tc>
        <w:tc>
          <w:tcPr>
            <w:tcW w:w="828" w:type="pct"/>
            <w:shd w:val="clear" w:color="auto" w:fill="FFFFFF"/>
            <w:vAlign w:val="center"/>
          </w:tcPr>
          <w:p w14:paraId="3441C031"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2</w:t>
            </w:r>
          </w:p>
        </w:tc>
        <w:tc>
          <w:tcPr>
            <w:tcW w:w="763" w:type="pct"/>
            <w:vMerge/>
          </w:tcPr>
          <w:p w14:paraId="5976D936" w14:textId="77777777" w:rsidR="00E2792A" w:rsidRPr="00A37460" w:rsidRDefault="00E2792A" w:rsidP="00163708">
            <w:pPr>
              <w:spacing w:after="0"/>
              <w:rPr>
                <w:rFonts w:ascii="Times New Roman" w:hAnsi="Times New Roman"/>
                <w:b/>
                <w:bCs/>
              </w:rPr>
            </w:pPr>
          </w:p>
        </w:tc>
      </w:tr>
      <w:tr w:rsidR="00E2792A" w:rsidRPr="009A0F85" w14:paraId="671A02D6" w14:textId="77777777" w:rsidTr="00163708">
        <w:tc>
          <w:tcPr>
            <w:tcW w:w="816" w:type="pct"/>
            <w:vMerge w:val="restart"/>
          </w:tcPr>
          <w:p w14:paraId="744F8248" w14:textId="77777777" w:rsidR="00E2792A" w:rsidRPr="00A37460" w:rsidRDefault="00E2792A" w:rsidP="00163708">
            <w:pPr>
              <w:spacing w:after="0" w:line="240" w:lineRule="auto"/>
              <w:rPr>
                <w:rFonts w:ascii="Times New Roman" w:hAnsi="Times New Roman"/>
                <w:b/>
                <w:bCs/>
              </w:rPr>
            </w:pPr>
            <w:r w:rsidRPr="00A37460">
              <w:rPr>
                <w:rFonts w:ascii="Times New Roman" w:hAnsi="Times New Roman"/>
                <w:b/>
                <w:bCs/>
              </w:rPr>
              <w:t>Тема 2.4. Содержание образования</w:t>
            </w:r>
          </w:p>
        </w:tc>
        <w:tc>
          <w:tcPr>
            <w:tcW w:w="2593" w:type="pct"/>
          </w:tcPr>
          <w:p w14:paraId="2945F1B4" w14:textId="77777777" w:rsidR="00E2792A" w:rsidRPr="00A37460" w:rsidRDefault="00E2792A" w:rsidP="00163708">
            <w:pPr>
              <w:spacing w:after="0" w:line="240" w:lineRule="auto"/>
              <w:jc w:val="both"/>
              <w:rPr>
                <w:rFonts w:ascii="Times New Roman" w:hAnsi="Times New Roman"/>
                <w:b/>
                <w:lang w:eastAsia="nl-NL"/>
              </w:rPr>
            </w:pPr>
            <w:r w:rsidRPr="00A37460">
              <w:rPr>
                <w:rFonts w:ascii="Times New Roman" w:hAnsi="Times New Roman"/>
                <w:b/>
                <w:bCs/>
              </w:rPr>
              <w:t>Содержание</w:t>
            </w:r>
          </w:p>
        </w:tc>
        <w:tc>
          <w:tcPr>
            <w:tcW w:w="828" w:type="pct"/>
            <w:shd w:val="clear" w:color="auto" w:fill="FFFFFF"/>
            <w:vAlign w:val="center"/>
          </w:tcPr>
          <w:p w14:paraId="7B564F71"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4/2</w:t>
            </w:r>
          </w:p>
        </w:tc>
        <w:tc>
          <w:tcPr>
            <w:tcW w:w="763" w:type="pct"/>
          </w:tcPr>
          <w:p w14:paraId="3932A613" w14:textId="77777777" w:rsidR="00E2792A" w:rsidRPr="00A37460" w:rsidRDefault="00E2792A" w:rsidP="00163708">
            <w:pPr>
              <w:spacing w:after="0"/>
              <w:rPr>
                <w:rFonts w:ascii="Times New Roman" w:hAnsi="Times New Roman"/>
                <w:b/>
                <w:bCs/>
              </w:rPr>
            </w:pPr>
          </w:p>
        </w:tc>
      </w:tr>
      <w:tr w:rsidR="00E2792A" w:rsidRPr="009A0F85" w14:paraId="6CA2FCA9" w14:textId="77777777" w:rsidTr="00163708">
        <w:tc>
          <w:tcPr>
            <w:tcW w:w="816" w:type="pct"/>
            <w:vMerge/>
          </w:tcPr>
          <w:p w14:paraId="6BEBC712" w14:textId="77777777" w:rsidR="00E2792A" w:rsidRPr="00A37460" w:rsidRDefault="00E2792A" w:rsidP="00163708">
            <w:pPr>
              <w:spacing w:after="0"/>
              <w:rPr>
                <w:rFonts w:ascii="Times New Roman" w:hAnsi="Times New Roman"/>
                <w:b/>
                <w:bCs/>
              </w:rPr>
            </w:pPr>
          </w:p>
        </w:tc>
        <w:tc>
          <w:tcPr>
            <w:tcW w:w="2593" w:type="pct"/>
          </w:tcPr>
          <w:p w14:paraId="4F40FCFE" w14:textId="77777777" w:rsidR="00E2792A" w:rsidRPr="00A37460" w:rsidRDefault="00E2792A" w:rsidP="00163708">
            <w:pPr>
              <w:spacing w:after="0" w:line="240" w:lineRule="auto"/>
              <w:jc w:val="both"/>
              <w:rPr>
                <w:rFonts w:ascii="Times New Roman" w:hAnsi="Times New Roman"/>
                <w:b/>
                <w:lang w:eastAsia="nl-NL"/>
              </w:rPr>
            </w:pPr>
            <w:r w:rsidRPr="00A37460">
              <w:rPr>
                <w:rFonts w:ascii="Times New Roman" w:hAnsi="Times New Roman"/>
                <w:lang w:eastAsia="nl-NL"/>
              </w:rPr>
              <w:t>Федеральные государственные образовательные стандарты. Общие требования к содержанию образования и организации образовательного процесса, реализации программ. Нормативно-правовые акты в сфере образования</w:t>
            </w:r>
            <w:proofErr w:type="gramStart"/>
            <w:r w:rsidRPr="00A37460">
              <w:rPr>
                <w:rFonts w:ascii="Times New Roman" w:hAnsi="Times New Roman"/>
                <w:lang w:eastAsia="nl-NL"/>
              </w:rPr>
              <w:t>.</w:t>
            </w:r>
            <w:r w:rsidRPr="00A37460">
              <w:rPr>
                <w:rFonts w:ascii="Times New Roman" w:hAnsi="Times New Roman"/>
                <w:b/>
                <w:lang w:eastAsia="nl-NL"/>
              </w:rPr>
              <w:t>.</w:t>
            </w:r>
            <w:proofErr w:type="gramEnd"/>
          </w:p>
        </w:tc>
        <w:tc>
          <w:tcPr>
            <w:tcW w:w="828" w:type="pct"/>
            <w:shd w:val="clear" w:color="auto" w:fill="FFFFFF"/>
            <w:vAlign w:val="center"/>
          </w:tcPr>
          <w:p w14:paraId="0B367511"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2</w:t>
            </w:r>
          </w:p>
        </w:tc>
        <w:tc>
          <w:tcPr>
            <w:tcW w:w="763" w:type="pct"/>
            <w:vMerge w:val="restart"/>
          </w:tcPr>
          <w:p w14:paraId="4335CA05"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01</w:t>
            </w:r>
          </w:p>
          <w:p w14:paraId="0193E82E"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02</w:t>
            </w:r>
          </w:p>
          <w:p w14:paraId="223ECF54"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03</w:t>
            </w:r>
          </w:p>
          <w:p w14:paraId="5EA4A035"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09</w:t>
            </w:r>
          </w:p>
        </w:tc>
      </w:tr>
      <w:tr w:rsidR="00E2792A" w:rsidRPr="009A0F85" w14:paraId="4C19B881" w14:textId="77777777" w:rsidTr="00163708">
        <w:tc>
          <w:tcPr>
            <w:tcW w:w="816" w:type="pct"/>
            <w:vMerge/>
          </w:tcPr>
          <w:p w14:paraId="43C3DB07" w14:textId="77777777" w:rsidR="00E2792A" w:rsidRPr="00A37460" w:rsidRDefault="00E2792A" w:rsidP="00163708">
            <w:pPr>
              <w:spacing w:after="0"/>
              <w:rPr>
                <w:rFonts w:ascii="Times New Roman" w:hAnsi="Times New Roman"/>
                <w:b/>
                <w:bCs/>
              </w:rPr>
            </w:pPr>
          </w:p>
        </w:tc>
        <w:tc>
          <w:tcPr>
            <w:tcW w:w="2593" w:type="pct"/>
          </w:tcPr>
          <w:p w14:paraId="4BB66A4B" w14:textId="77777777" w:rsidR="00E2792A" w:rsidRPr="00A37460" w:rsidRDefault="00E2792A" w:rsidP="00163708">
            <w:pPr>
              <w:spacing w:after="0" w:line="240" w:lineRule="auto"/>
              <w:jc w:val="both"/>
              <w:rPr>
                <w:rFonts w:ascii="Times New Roman" w:hAnsi="Times New Roman"/>
                <w:b/>
                <w:lang w:eastAsia="nl-NL"/>
              </w:rPr>
            </w:pPr>
            <w:r w:rsidRPr="00A37460">
              <w:rPr>
                <w:rFonts w:ascii="Times New Roman" w:hAnsi="Times New Roman"/>
                <w:b/>
                <w:lang w:eastAsia="nl-NL"/>
              </w:rPr>
              <w:t>В том числе практических занятий и лабораторных работ</w:t>
            </w:r>
          </w:p>
        </w:tc>
        <w:tc>
          <w:tcPr>
            <w:tcW w:w="828" w:type="pct"/>
            <w:shd w:val="clear" w:color="auto" w:fill="FFFFFF"/>
            <w:vAlign w:val="center"/>
          </w:tcPr>
          <w:p w14:paraId="3018956A"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2</w:t>
            </w:r>
          </w:p>
        </w:tc>
        <w:tc>
          <w:tcPr>
            <w:tcW w:w="763" w:type="pct"/>
            <w:vMerge/>
          </w:tcPr>
          <w:p w14:paraId="3A28D900" w14:textId="77777777" w:rsidR="00E2792A" w:rsidRPr="00A37460" w:rsidRDefault="00E2792A" w:rsidP="00163708">
            <w:pPr>
              <w:spacing w:after="0"/>
              <w:rPr>
                <w:rFonts w:ascii="Times New Roman" w:hAnsi="Times New Roman"/>
                <w:b/>
                <w:bCs/>
              </w:rPr>
            </w:pPr>
          </w:p>
        </w:tc>
      </w:tr>
      <w:tr w:rsidR="00E2792A" w:rsidRPr="009A0F85" w14:paraId="16326CFB" w14:textId="77777777" w:rsidTr="00163708">
        <w:tc>
          <w:tcPr>
            <w:tcW w:w="816" w:type="pct"/>
            <w:vMerge/>
          </w:tcPr>
          <w:p w14:paraId="11C80F19" w14:textId="77777777" w:rsidR="00E2792A" w:rsidRPr="00A37460" w:rsidRDefault="00E2792A" w:rsidP="00163708">
            <w:pPr>
              <w:spacing w:after="0"/>
              <w:rPr>
                <w:rFonts w:ascii="Times New Roman" w:hAnsi="Times New Roman"/>
                <w:b/>
                <w:bCs/>
              </w:rPr>
            </w:pPr>
          </w:p>
        </w:tc>
        <w:tc>
          <w:tcPr>
            <w:tcW w:w="2593" w:type="pct"/>
          </w:tcPr>
          <w:p w14:paraId="42F7EA94"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b/>
                <w:lang w:eastAsia="nl-NL"/>
              </w:rPr>
              <w:t xml:space="preserve">Практическое занятие 6. </w:t>
            </w:r>
            <w:r w:rsidRPr="00A37460">
              <w:rPr>
                <w:rFonts w:ascii="Times New Roman" w:hAnsi="Times New Roman"/>
                <w:lang w:eastAsia="nl-NL"/>
              </w:rPr>
              <w:t>Анализ нормативно-правовых актов</w:t>
            </w:r>
          </w:p>
        </w:tc>
        <w:tc>
          <w:tcPr>
            <w:tcW w:w="828" w:type="pct"/>
            <w:shd w:val="clear" w:color="auto" w:fill="FFFFFF"/>
            <w:vAlign w:val="center"/>
          </w:tcPr>
          <w:p w14:paraId="3BEF07F5"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2</w:t>
            </w:r>
          </w:p>
        </w:tc>
        <w:tc>
          <w:tcPr>
            <w:tcW w:w="763" w:type="pct"/>
            <w:vMerge/>
          </w:tcPr>
          <w:p w14:paraId="5C1113D3" w14:textId="77777777" w:rsidR="00E2792A" w:rsidRPr="00A37460" w:rsidRDefault="00E2792A" w:rsidP="00163708">
            <w:pPr>
              <w:spacing w:after="0"/>
              <w:rPr>
                <w:rFonts w:ascii="Times New Roman" w:hAnsi="Times New Roman"/>
                <w:b/>
                <w:bCs/>
              </w:rPr>
            </w:pPr>
          </w:p>
        </w:tc>
      </w:tr>
      <w:tr w:rsidR="00E2792A" w:rsidRPr="009A0F85" w14:paraId="2BB764FC" w14:textId="77777777" w:rsidTr="00163708">
        <w:tc>
          <w:tcPr>
            <w:tcW w:w="3409" w:type="pct"/>
            <w:gridSpan w:val="2"/>
          </w:tcPr>
          <w:p w14:paraId="278B9F2B" w14:textId="77777777" w:rsidR="00E2792A" w:rsidRPr="00A37460" w:rsidRDefault="00E2792A" w:rsidP="00163708">
            <w:pPr>
              <w:spacing w:after="0" w:line="240" w:lineRule="auto"/>
              <w:jc w:val="both"/>
              <w:rPr>
                <w:rFonts w:ascii="Times New Roman" w:hAnsi="Times New Roman"/>
                <w:bCs/>
              </w:rPr>
            </w:pPr>
            <w:r w:rsidRPr="00A37460">
              <w:rPr>
                <w:rFonts w:ascii="Times New Roman" w:hAnsi="Times New Roman"/>
                <w:b/>
                <w:bCs/>
              </w:rPr>
              <w:t>Раздел 3. Трудовое право</w:t>
            </w:r>
          </w:p>
        </w:tc>
        <w:tc>
          <w:tcPr>
            <w:tcW w:w="828" w:type="pct"/>
            <w:shd w:val="clear" w:color="auto" w:fill="FFFFFF"/>
            <w:vAlign w:val="center"/>
          </w:tcPr>
          <w:p w14:paraId="32660120"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14/7</w:t>
            </w:r>
          </w:p>
        </w:tc>
        <w:tc>
          <w:tcPr>
            <w:tcW w:w="763" w:type="pct"/>
          </w:tcPr>
          <w:p w14:paraId="0E45ED90" w14:textId="77777777" w:rsidR="00E2792A" w:rsidRPr="00A37460" w:rsidRDefault="00E2792A" w:rsidP="00163708">
            <w:pPr>
              <w:spacing w:after="0"/>
              <w:rPr>
                <w:rFonts w:ascii="Times New Roman" w:hAnsi="Times New Roman"/>
                <w:b/>
                <w:bCs/>
              </w:rPr>
            </w:pPr>
          </w:p>
        </w:tc>
      </w:tr>
      <w:tr w:rsidR="00E2792A" w:rsidRPr="009A0F85" w14:paraId="1F389E83" w14:textId="77777777" w:rsidTr="00163708">
        <w:tc>
          <w:tcPr>
            <w:tcW w:w="816" w:type="pct"/>
            <w:vMerge w:val="restart"/>
          </w:tcPr>
          <w:p w14:paraId="35A9EFD0" w14:textId="77777777" w:rsidR="00E2792A" w:rsidRPr="00A37460" w:rsidRDefault="00E2792A" w:rsidP="00163708">
            <w:pPr>
              <w:spacing w:after="0" w:line="240" w:lineRule="auto"/>
              <w:rPr>
                <w:rFonts w:ascii="Times New Roman" w:hAnsi="Times New Roman"/>
                <w:b/>
                <w:bCs/>
              </w:rPr>
            </w:pPr>
            <w:r w:rsidRPr="00A37460">
              <w:rPr>
                <w:rFonts w:ascii="Times New Roman" w:hAnsi="Times New Roman"/>
                <w:b/>
                <w:bCs/>
              </w:rPr>
              <w:t>Тема 3.1. Трудовое право как отрасль права</w:t>
            </w:r>
          </w:p>
        </w:tc>
        <w:tc>
          <w:tcPr>
            <w:tcW w:w="2593" w:type="pct"/>
          </w:tcPr>
          <w:p w14:paraId="5361D75A"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b/>
                <w:bCs/>
              </w:rPr>
              <w:t>Содержание</w:t>
            </w:r>
          </w:p>
        </w:tc>
        <w:tc>
          <w:tcPr>
            <w:tcW w:w="828" w:type="pct"/>
            <w:shd w:val="clear" w:color="auto" w:fill="FFFFFF"/>
            <w:vAlign w:val="center"/>
          </w:tcPr>
          <w:p w14:paraId="6B8F7AE6"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3/1</w:t>
            </w:r>
          </w:p>
        </w:tc>
        <w:tc>
          <w:tcPr>
            <w:tcW w:w="763" w:type="pct"/>
            <w:vMerge w:val="restart"/>
          </w:tcPr>
          <w:p w14:paraId="7A6AB646"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01</w:t>
            </w:r>
          </w:p>
          <w:p w14:paraId="6ADF8AD9"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02</w:t>
            </w:r>
          </w:p>
          <w:p w14:paraId="1CDE8492"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03</w:t>
            </w:r>
          </w:p>
          <w:p w14:paraId="1F909182"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09</w:t>
            </w:r>
          </w:p>
          <w:p w14:paraId="082AF21C"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ПК 1.5.</w:t>
            </w:r>
          </w:p>
          <w:p w14:paraId="7296D364" w14:textId="77777777" w:rsidR="00E2792A" w:rsidRPr="00A37460" w:rsidRDefault="00E2792A" w:rsidP="00163708">
            <w:pPr>
              <w:spacing w:after="0"/>
              <w:rPr>
                <w:rFonts w:ascii="Times New Roman" w:hAnsi="Times New Roman"/>
                <w:b/>
                <w:bCs/>
              </w:rPr>
            </w:pPr>
          </w:p>
        </w:tc>
      </w:tr>
      <w:tr w:rsidR="00E2792A" w:rsidRPr="009A0F85" w14:paraId="18929721" w14:textId="77777777" w:rsidTr="00163708">
        <w:tc>
          <w:tcPr>
            <w:tcW w:w="816" w:type="pct"/>
            <w:vMerge/>
          </w:tcPr>
          <w:p w14:paraId="5A25D2BE" w14:textId="77777777" w:rsidR="00E2792A" w:rsidRPr="00A37460" w:rsidRDefault="00E2792A" w:rsidP="00163708">
            <w:pPr>
              <w:spacing w:after="0" w:line="240" w:lineRule="auto"/>
              <w:rPr>
                <w:rFonts w:ascii="Times New Roman" w:hAnsi="Times New Roman"/>
                <w:b/>
                <w:bCs/>
              </w:rPr>
            </w:pPr>
          </w:p>
        </w:tc>
        <w:tc>
          <w:tcPr>
            <w:tcW w:w="2593" w:type="pct"/>
          </w:tcPr>
          <w:p w14:paraId="7812A3FA" w14:textId="77777777" w:rsidR="00E2792A" w:rsidRPr="00A37460" w:rsidRDefault="00E2792A" w:rsidP="00163708">
            <w:pPr>
              <w:spacing w:after="0" w:line="240" w:lineRule="auto"/>
              <w:rPr>
                <w:rFonts w:ascii="Times New Roman" w:hAnsi="Times New Roman"/>
                <w:lang w:eastAsia="nl-NL"/>
              </w:rPr>
            </w:pPr>
            <w:r w:rsidRPr="00A37460">
              <w:rPr>
                <w:rFonts w:ascii="Times New Roman" w:hAnsi="Times New Roman"/>
                <w:lang w:eastAsia="nl-NL"/>
              </w:rPr>
              <w:t>Понятия труда, его общественной организации, предмета и отрасли трудового права. Роль и функции трудового права, задачи законодательства о труде. Трудовое правоотношение. Правовое регулирование занятости и трудоустройства.</w:t>
            </w:r>
          </w:p>
        </w:tc>
        <w:tc>
          <w:tcPr>
            <w:tcW w:w="828" w:type="pct"/>
            <w:shd w:val="clear" w:color="auto" w:fill="FFFFFF"/>
            <w:vAlign w:val="center"/>
          </w:tcPr>
          <w:p w14:paraId="7E29AFAB"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2</w:t>
            </w:r>
          </w:p>
        </w:tc>
        <w:tc>
          <w:tcPr>
            <w:tcW w:w="763" w:type="pct"/>
            <w:vMerge/>
          </w:tcPr>
          <w:p w14:paraId="20452B15" w14:textId="77777777" w:rsidR="00E2792A" w:rsidRPr="00A37460" w:rsidRDefault="00E2792A" w:rsidP="00163708">
            <w:pPr>
              <w:spacing w:after="0"/>
              <w:rPr>
                <w:rFonts w:ascii="Times New Roman" w:hAnsi="Times New Roman"/>
                <w:b/>
                <w:bCs/>
              </w:rPr>
            </w:pPr>
          </w:p>
        </w:tc>
      </w:tr>
      <w:tr w:rsidR="00E2792A" w:rsidRPr="009A0F85" w14:paraId="3FE32D44" w14:textId="77777777" w:rsidTr="00163708">
        <w:tc>
          <w:tcPr>
            <w:tcW w:w="816" w:type="pct"/>
            <w:vMerge/>
          </w:tcPr>
          <w:p w14:paraId="4ABC7FF0" w14:textId="77777777" w:rsidR="00E2792A" w:rsidRPr="00A37460" w:rsidRDefault="00E2792A" w:rsidP="00163708">
            <w:pPr>
              <w:spacing w:after="0" w:line="240" w:lineRule="auto"/>
              <w:rPr>
                <w:rFonts w:ascii="Times New Roman" w:hAnsi="Times New Roman"/>
                <w:b/>
                <w:bCs/>
              </w:rPr>
            </w:pPr>
          </w:p>
        </w:tc>
        <w:tc>
          <w:tcPr>
            <w:tcW w:w="2593" w:type="pct"/>
          </w:tcPr>
          <w:p w14:paraId="3C8507CF" w14:textId="77777777" w:rsidR="00E2792A" w:rsidRPr="00A37460" w:rsidRDefault="00E2792A" w:rsidP="00163708">
            <w:pPr>
              <w:spacing w:after="0"/>
              <w:rPr>
                <w:rFonts w:ascii="Times New Roman" w:hAnsi="Times New Roman"/>
                <w:lang w:eastAsia="nl-NL"/>
              </w:rPr>
            </w:pPr>
            <w:r w:rsidRPr="00A37460">
              <w:rPr>
                <w:rFonts w:ascii="Times New Roman" w:hAnsi="Times New Roman"/>
                <w:b/>
                <w:lang w:eastAsia="nl-NL"/>
              </w:rPr>
              <w:t>В том числе практических занятий и лабораторных работ</w:t>
            </w:r>
          </w:p>
        </w:tc>
        <w:tc>
          <w:tcPr>
            <w:tcW w:w="828" w:type="pct"/>
            <w:shd w:val="clear" w:color="auto" w:fill="FFFFFF"/>
            <w:vAlign w:val="center"/>
          </w:tcPr>
          <w:p w14:paraId="56896012"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1</w:t>
            </w:r>
          </w:p>
        </w:tc>
        <w:tc>
          <w:tcPr>
            <w:tcW w:w="763" w:type="pct"/>
            <w:vMerge/>
          </w:tcPr>
          <w:p w14:paraId="6F378481" w14:textId="77777777" w:rsidR="00E2792A" w:rsidRPr="00A37460" w:rsidRDefault="00E2792A" w:rsidP="00163708">
            <w:pPr>
              <w:spacing w:after="0"/>
              <w:rPr>
                <w:rFonts w:ascii="Times New Roman" w:hAnsi="Times New Roman"/>
                <w:b/>
                <w:bCs/>
              </w:rPr>
            </w:pPr>
          </w:p>
        </w:tc>
      </w:tr>
      <w:tr w:rsidR="00E2792A" w:rsidRPr="009A0F85" w14:paraId="7ACA1F73" w14:textId="77777777" w:rsidTr="00163708">
        <w:tc>
          <w:tcPr>
            <w:tcW w:w="816" w:type="pct"/>
            <w:vMerge/>
          </w:tcPr>
          <w:p w14:paraId="094C72D5" w14:textId="77777777" w:rsidR="00E2792A" w:rsidRPr="00A37460" w:rsidRDefault="00E2792A" w:rsidP="00163708">
            <w:pPr>
              <w:spacing w:after="0" w:line="240" w:lineRule="auto"/>
              <w:rPr>
                <w:rFonts w:ascii="Times New Roman" w:hAnsi="Times New Roman"/>
                <w:b/>
                <w:bCs/>
              </w:rPr>
            </w:pPr>
          </w:p>
        </w:tc>
        <w:tc>
          <w:tcPr>
            <w:tcW w:w="2593" w:type="pct"/>
          </w:tcPr>
          <w:p w14:paraId="54DE02C9" w14:textId="77777777" w:rsidR="00E2792A" w:rsidRPr="00A37460" w:rsidRDefault="00E2792A" w:rsidP="00163708">
            <w:pPr>
              <w:spacing w:after="0"/>
              <w:rPr>
                <w:rFonts w:ascii="Times New Roman" w:hAnsi="Times New Roman"/>
                <w:lang w:eastAsia="nl-NL"/>
              </w:rPr>
            </w:pPr>
            <w:r w:rsidRPr="00A37460">
              <w:rPr>
                <w:rFonts w:ascii="Times New Roman" w:hAnsi="Times New Roman"/>
                <w:b/>
                <w:lang w:eastAsia="nl-NL"/>
              </w:rPr>
              <w:t xml:space="preserve">Практическое занятие 7. </w:t>
            </w:r>
            <w:r w:rsidRPr="00A37460">
              <w:rPr>
                <w:rFonts w:ascii="Times New Roman" w:hAnsi="Times New Roman"/>
                <w:lang w:eastAsia="nl-NL"/>
              </w:rPr>
              <w:t>Решение кейсов по трудовому праву</w:t>
            </w:r>
          </w:p>
        </w:tc>
        <w:tc>
          <w:tcPr>
            <w:tcW w:w="828" w:type="pct"/>
            <w:shd w:val="clear" w:color="auto" w:fill="FFFFFF"/>
            <w:vAlign w:val="center"/>
          </w:tcPr>
          <w:p w14:paraId="641DB5B4"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1</w:t>
            </w:r>
          </w:p>
        </w:tc>
        <w:tc>
          <w:tcPr>
            <w:tcW w:w="763" w:type="pct"/>
            <w:vMerge/>
          </w:tcPr>
          <w:p w14:paraId="62D0AEAD" w14:textId="77777777" w:rsidR="00E2792A" w:rsidRPr="00A37460" w:rsidRDefault="00E2792A" w:rsidP="00163708">
            <w:pPr>
              <w:spacing w:after="0"/>
              <w:rPr>
                <w:rFonts w:ascii="Times New Roman" w:hAnsi="Times New Roman"/>
                <w:b/>
                <w:bCs/>
              </w:rPr>
            </w:pPr>
          </w:p>
        </w:tc>
      </w:tr>
      <w:tr w:rsidR="00E2792A" w:rsidRPr="009A0F85" w14:paraId="34DEECCB" w14:textId="77777777" w:rsidTr="00163708">
        <w:tc>
          <w:tcPr>
            <w:tcW w:w="816" w:type="pct"/>
            <w:vMerge w:val="restart"/>
          </w:tcPr>
          <w:p w14:paraId="3725819A" w14:textId="77777777" w:rsidR="00E2792A" w:rsidRPr="00A37460" w:rsidRDefault="00E2792A" w:rsidP="00163708">
            <w:pPr>
              <w:spacing w:after="0" w:line="240" w:lineRule="auto"/>
              <w:rPr>
                <w:rFonts w:ascii="Times New Roman" w:hAnsi="Times New Roman"/>
                <w:b/>
                <w:bCs/>
              </w:rPr>
            </w:pPr>
            <w:r w:rsidRPr="00A37460">
              <w:rPr>
                <w:rFonts w:ascii="Times New Roman" w:hAnsi="Times New Roman"/>
                <w:b/>
                <w:bCs/>
              </w:rPr>
              <w:t>Тема 3.2. Трудовой договор</w:t>
            </w:r>
          </w:p>
        </w:tc>
        <w:tc>
          <w:tcPr>
            <w:tcW w:w="2593" w:type="pct"/>
          </w:tcPr>
          <w:p w14:paraId="34E9D07B" w14:textId="77777777" w:rsidR="00E2792A" w:rsidRPr="00A37460" w:rsidRDefault="00E2792A" w:rsidP="00163708">
            <w:pPr>
              <w:spacing w:after="0" w:line="240" w:lineRule="auto"/>
              <w:jc w:val="both"/>
              <w:rPr>
                <w:rFonts w:ascii="Times New Roman" w:hAnsi="Times New Roman"/>
                <w:bCs/>
              </w:rPr>
            </w:pPr>
            <w:r w:rsidRPr="00A37460">
              <w:rPr>
                <w:rFonts w:ascii="Times New Roman" w:hAnsi="Times New Roman"/>
                <w:b/>
                <w:bCs/>
              </w:rPr>
              <w:t>Содержание</w:t>
            </w:r>
          </w:p>
        </w:tc>
        <w:tc>
          <w:tcPr>
            <w:tcW w:w="828" w:type="pct"/>
            <w:shd w:val="clear" w:color="auto" w:fill="FFFFFF"/>
            <w:vAlign w:val="center"/>
          </w:tcPr>
          <w:p w14:paraId="08EFC8DE"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3/2</w:t>
            </w:r>
          </w:p>
        </w:tc>
        <w:tc>
          <w:tcPr>
            <w:tcW w:w="763" w:type="pct"/>
            <w:vMerge w:val="restart"/>
          </w:tcPr>
          <w:p w14:paraId="71F99961"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01</w:t>
            </w:r>
          </w:p>
          <w:p w14:paraId="0F7E08F1"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02</w:t>
            </w:r>
          </w:p>
          <w:p w14:paraId="7129ABD6"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lastRenderedPageBreak/>
              <w:t>ОК 03</w:t>
            </w:r>
          </w:p>
          <w:p w14:paraId="66B229F9" w14:textId="77777777" w:rsidR="00E2792A" w:rsidRPr="00A37460" w:rsidRDefault="00E2792A" w:rsidP="00163708">
            <w:pPr>
              <w:suppressAutoHyphens/>
              <w:spacing w:after="0" w:line="240" w:lineRule="auto"/>
              <w:jc w:val="center"/>
              <w:rPr>
                <w:rFonts w:ascii="Times New Roman" w:hAnsi="Times New Roman"/>
              </w:rPr>
            </w:pPr>
            <w:r w:rsidRPr="00A37460">
              <w:rPr>
                <w:rFonts w:ascii="Times New Roman" w:hAnsi="Times New Roman"/>
              </w:rPr>
              <w:t>ОК 09</w:t>
            </w:r>
          </w:p>
          <w:p w14:paraId="5C0131C3" w14:textId="77777777" w:rsidR="00E2792A" w:rsidRPr="00A37460" w:rsidRDefault="00E2792A" w:rsidP="00163708">
            <w:pPr>
              <w:spacing w:after="0"/>
              <w:jc w:val="center"/>
              <w:rPr>
                <w:rFonts w:ascii="Times New Roman" w:hAnsi="Times New Roman"/>
                <w:b/>
                <w:bCs/>
              </w:rPr>
            </w:pPr>
            <w:r w:rsidRPr="00A37460">
              <w:rPr>
                <w:rFonts w:ascii="Times New Roman" w:hAnsi="Times New Roman"/>
              </w:rPr>
              <w:t>ПК 1.5.</w:t>
            </w:r>
          </w:p>
        </w:tc>
      </w:tr>
      <w:tr w:rsidR="00E2792A" w:rsidRPr="009A0F85" w14:paraId="30208DB8" w14:textId="77777777" w:rsidTr="00163708">
        <w:tc>
          <w:tcPr>
            <w:tcW w:w="816" w:type="pct"/>
            <w:vMerge/>
          </w:tcPr>
          <w:p w14:paraId="672EF140" w14:textId="77777777" w:rsidR="00E2792A" w:rsidRPr="00A37460" w:rsidRDefault="00E2792A" w:rsidP="00163708">
            <w:pPr>
              <w:spacing w:after="0" w:line="240" w:lineRule="auto"/>
              <w:rPr>
                <w:rFonts w:ascii="Times New Roman" w:hAnsi="Times New Roman"/>
                <w:b/>
                <w:bCs/>
              </w:rPr>
            </w:pPr>
          </w:p>
        </w:tc>
        <w:tc>
          <w:tcPr>
            <w:tcW w:w="2593" w:type="pct"/>
          </w:tcPr>
          <w:p w14:paraId="0EEA055C" w14:textId="77777777" w:rsidR="00E2792A" w:rsidRPr="00A37460" w:rsidRDefault="00E2792A" w:rsidP="00163708">
            <w:pPr>
              <w:spacing w:after="0" w:line="240" w:lineRule="auto"/>
              <w:jc w:val="both"/>
              <w:rPr>
                <w:rFonts w:ascii="Times New Roman" w:hAnsi="Times New Roman"/>
                <w:bCs/>
              </w:rPr>
            </w:pPr>
            <w:r w:rsidRPr="00A37460">
              <w:rPr>
                <w:rFonts w:ascii="Times New Roman" w:hAnsi="Times New Roman"/>
                <w:lang w:eastAsia="nl-NL"/>
              </w:rPr>
              <w:t xml:space="preserve">Трудовой договор: понятие, содержание, виды. Заключение трудового </w:t>
            </w:r>
            <w:r w:rsidRPr="00A37460">
              <w:rPr>
                <w:rFonts w:ascii="Times New Roman" w:hAnsi="Times New Roman"/>
                <w:lang w:eastAsia="nl-NL"/>
              </w:rPr>
              <w:lastRenderedPageBreak/>
              <w:t>договора. Оформление приема на работу. Изменение условий трудового договора. Прекращение трудового договора. Правила внутреннего трудового распорядка.</w:t>
            </w:r>
          </w:p>
        </w:tc>
        <w:tc>
          <w:tcPr>
            <w:tcW w:w="828" w:type="pct"/>
            <w:shd w:val="clear" w:color="auto" w:fill="FFFFFF"/>
            <w:vAlign w:val="center"/>
          </w:tcPr>
          <w:p w14:paraId="42DC5D7C"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lastRenderedPageBreak/>
              <w:t>1</w:t>
            </w:r>
          </w:p>
        </w:tc>
        <w:tc>
          <w:tcPr>
            <w:tcW w:w="763" w:type="pct"/>
            <w:vMerge/>
          </w:tcPr>
          <w:p w14:paraId="1AFB2754" w14:textId="77777777" w:rsidR="00E2792A" w:rsidRPr="00A37460" w:rsidRDefault="00E2792A" w:rsidP="00163708">
            <w:pPr>
              <w:spacing w:after="0"/>
              <w:rPr>
                <w:rFonts w:ascii="Times New Roman" w:hAnsi="Times New Roman"/>
                <w:b/>
                <w:bCs/>
              </w:rPr>
            </w:pPr>
          </w:p>
        </w:tc>
      </w:tr>
      <w:tr w:rsidR="00E2792A" w:rsidRPr="009A0F85" w14:paraId="0612550B" w14:textId="77777777" w:rsidTr="00163708">
        <w:tc>
          <w:tcPr>
            <w:tcW w:w="816" w:type="pct"/>
            <w:vMerge/>
          </w:tcPr>
          <w:p w14:paraId="6BE99B44" w14:textId="77777777" w:rsidR="00E2792A" w:rsidRPr="00A37460" w:rsidRDefault="00E2792A" w:rsidP="00163708">
            <w:pPr>
              <w:spacing w:after="0" w:line="240" w:lineRule="auto"/>
              <w:rPr>
                <w:rFonts w:ascii="Times New Roman" w:hAnsi="Times New Roman"/>
                <w:b/>
                <w:bCs/>
              </w:rPr>
            </w:pPr>
          </w:p>
        </w:tc>
        <w:tc>
          <w:tcPr>
            <w:tcW w:w="2593" w:type="pct"/>
          </w:tcPr>
          <w:p w14:paraId="7BF66E38"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b/>
                <w:bCs/>
              </w:rPr>
              <w:t>В том числе практических занятий и лабораторных работ</w:t>
            </w:r>
          </w:p>
        </w:tc>
        <w:tc>
          <w:tcPr>
            <w:tcW w:w="828" w:type="pct"/>
            <w:shd w:val="clear" w:color="auto" w:fill="FFFFFF"/>
            <w:vAlign w:val="center"/>
          </w:tcPr>
          <w:p w14:paraId="37EF578D"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2</w:t>
            </w:r>
          </w:p>
        </w:tc>
        <w:tc>
          <w:tcPr>
            <w:tcW w:w="763" w:type="pct"/>
            <w:vMerge/>
          </w:tcPr>
          <w:p w14:paraId="73FE83C7" w14:textId="77777777" w:rsidR="00E2792A" w:rsidRPr="00A37460" w:rsidRDefault="00E2792A" w:rsidP="00163708">
            <w:pPr>
              <w:spacing w:after="0"/>
              <w:rPr>
                <w:rFonts w:ascii="Times New Roman" w:hAnsi="Times New Roman"/>
                <w:b/>
                <w:bCs/>
              </w:rPr>
            </w:pPr>
          </w:p>
        </w:tc>
      </w:tr>
      <w:tr w:rsidR="00E2792A" w:rsidRPr="009A0F85" w14:paraId="4D6738DC" w14:textId="77777777" w:rsidTr="00163708">
        <w:tc>
          <w:tcPr>
            <w:tcW w:w="816" w:type="pct"/>
            <w:vMerge/>
          </w:tcPr>
          <w:p w14:paraId="08554245" w14:textId="77777777" w:rsidR="00E2792A" w:rsidRPr="00A37460" w:rsidRDefault="00E2792A" w:rsidP="00163708">
            <w:pPr>
              <w:spacing w:after="0" w:line="240" w:lineRule="auto"/>
              <w:rPr>
                <w:rFonts w:ascii="Times New Roman" w:hAnsi="Times New Roman"/>
                <w:b/>
                <w:bCs/>
              </w:rPr>
            </w:pPr>
          </w:p>
        </w:tc>
        <w:tc>
          <w:tcPr>
            <w:tcW w:w="2593" w:type="pct"/>
          </w:tcPr>
          <w:p w14:paraId="49DBF82E"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b/>
                <w:lang w:eastAsia="nl-NL"/>
              </w:rPr>
              <w:t>Практическое занятие 8.</w:t>
            </w:r>
            <w:r w:rsidRPr="00A37460">
              <w:rPr>
                <w:rFonts w:ascii="Times New Roman" w:hAnsi="Times New Roman"/>
                <w:lang w:eastAsia="nl-NL"/>
              </w:rPr>
              <w:t xml:space="preserve"> Составление трудового договора.</w:t>
            </w:r>
          </w:p>
        </w:tc>
        <w:tc>
          <w:tcPr>
            <w:tcW w:w="828" w:type="pct"/>
            <w:shd w:val="clear" w:color="auto" w:fill="FFFFFF"/>
            <w:vAlign w:val="center"/>
          </w:tcPr>
          <w:p w14:paraId="16CCCF82"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1</w:t>
            </w:r>
          </w:p>
        </w:tc>
        <w:tc>
          <w:tcPr>
            <w:tcW w:w="763" w:type="pct"/>
            <w:vMerge/>
          </w:tcPr>
          <w:p w14:paraId="4A417D0D" w14:textId="77777777" w:rsidR="00E2792A" w:rsidRPr="00A37460" w:rsidRDefault="00E2792A" w:rsidP="00163708">
            <w:pPr>
              <w:spacing w:after="0"/>
              <w:rPr>
                <w:rFonts w:ascii="Times New Roman" w:hAnsi="Times New Roman"/>
                <w:b/>
                <w:bCs/>
              </w:rPr>
            </w:pPr>
          </w:p>
        </w:tc>
      </w:tr>
      <w:tr w:rsidR="00E2792A" w:rsidRPr="009A0F85" w14:paraId="3AB1CB47" w14:textId="77777777" w:rsidTr="00163708">
        <w:tc>
          <w:tcPr>
            <w:tcW w:w="816" w:type="pct"/>
            <w:vMerge/>
          </w:tcPr>
          <w:p w14:paraId="0BFD214C" w14:textId="77777777" w:rsidR="00E2792A" w:rsidRPr="00A37460" w:rsidRDefault="00E2792A" w:rsidP="00163708">
            <w:pPr>
              <w:spacing w:after="0" w:line="240" w:lineRule="auto"/>
              <w:rPr>
                <w:rFonts w:ascii="Times New Roman" w:hAnsi="Times New Roman"/>
                <w:b/>
                <w:bCs/>
              </w:rPr>
            </w:pPr>
          </w:p>
        </w:tc>
        <w:tc>
          <w:tcPr>
            <w:tcW w:w="2593" w:type="pct"/>
          </w:tcPr>
          <w:p w14:paraId="08F31E21" w14:textId="77777777" w:rsidR="00E2792A" w:rsidRPr="00A37460" w:rsidRDefault="00E2792A" w:rsidP="00163708">
            <w:pPr>
              <w:spacing w:after="0" w:line="240" w:lineRule="auto"/>
              <w:jc w:val="both"/>
              <w:rPr>
                <w:rFonts w:ascii="Times New Roman" w:hAnsi="Times New Roman"/>
                <w:b/>
                <w:lang w:eastAsia="nl-NL"/>
              </w:rPr>
            </w:pPr>
            <w:r w:rsidRPr="00A37460">
              <w:rPr>
                <w:rFonts w:ascii="Times New Roman" w:hAnsi="Times New Roman"/>
                <w:b/>
                <w:lang w:eastAsia="nl-NL"/>
              </w:rPr>
              <w:t xml:space="preserve">Практическое занятие 9. </w:t>
            </w:r>
            <w:r w:rsidRPr="00A37460">
              <w:rPr>
                <w:rFonts w:ascii="Times New Roman" w:hAnsi="Times New Roman"/>
                <w:lang w:eastAsia="nl-NL"/>
              </w:rPr>
              <w:t>Анализ правил внутреннего трудового распорядка</w:t>
            </w:r>
          </w:p>
        </w:tc>
        <w:tc>
          <w:tcPr>
            <w:tcW w:w="828" w:type="pct"/>
            <w:shd w:val="clear" w:color="auto" w:fill="FFFFFF"/>
            <w:vAlign w:val="center"/>
          </w:tcPr>
          <w:p w14:paraId="71D79055"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1</w:t>
            </w:r>
          </w:p>
        </w:tc>
        <w:tc>
          <w:tcPr>
            <w:tcW w:w="763" w:type="pct"/>
            <w:vMerge/>
          </w:tcPr>
          <w:p w14:paraId="75C8FD7E" w14:textId="77777777" w:rsidR="00E2792A" w:rsidRPr="00A37460" w:rsidRDefault="00E2792A" w:rsidP="00163708">
            <w:pPr>
              <w:spacing w:after="0"/>
              <w:rPr>
                <w:rFonts w:ascii="Times New Roman" w:hAnsi="Times New Roman"/>
                <w:b/>
                <w:bCs/>
              </w:rPr>
            </w:pPr>
          </w:p>
        </w:tc>
      </w:tr>
      <w:tr w:rsidR="00E2792A" w:rsidRPr="009A0F85" w14:paraId="4CD209A8" w14:textId="77777777" w:rsidTr="00163708">
        <w:trPr>
          <w:trHeight w:val="285"/>
        </w:trPr>
        <w:tc>
          <w:tcPr>
            <w:tcW w:w="816" w:type="pct"/>
            <w:vMerge w:val="restart"/>
          </w:tcPr>
          <w:p w14:paraId="51D02A0D" w14:textId="77777777" w:rsidR="00E2792A" w:rsidRPr="00A37460" w:rsidRDefault="00E2792A" w:rsidP="00163708">
            <w:pPr>
              <w:spacing w:after="0" w:line="240" w:lineRule="auto"/>
              <w:rPr>
                <w:rFonts w:ascii="Times New Roman" w:hAnsi="Times New Roman"/>
                <w:b/>
                <w:bCs/>
              </w:rPr>
            </w:pPr>
            <w:r w:rsidRPr="00A37460">
              <w:rPr>
                <w:rFonts w:ascii="Times New Roman" w:hAnsi="Times New Roman"/>
                <w:b/>
                <w:bCs/>
              </w:rPr>
              <w:t>Тема 3.3. Рабочее время и время отдыха</w:t>
            </w:r>
          </w:p>
        </w:tc>
        <w:tc>
          <w:tcPr>
            <w:tcW w:w="2593" w:type="pct"/>
          </w:tcPr>
          <w:p w14:paraId="39EA0499" w14:textId="77777777" w:rsidR="00E2792A" w:rsidRPr="00A37460" w:rsidRDefault="00E2792A" w:rsidP="00163708">
            <w:pPr>
              <w:spacing w:after="0" w:line="240" w:lineRule="auto"/>
              <w:jc w:val="both"/>
              <w:rPr>
                <w:rFonts w:ascii="Times New Roman" w:hAnsi="Times New Roman"/>
                <w:b/>
                <w:lang w:eastAsia="nl-NL"/>
              </w:rPr>
            </w:pPr>
            <w:r w:rsidRPr="00A37460">
              <w:rPr>
                <w:rFonts w:ascii="Times New Roman" w:hAnsi="Times New Roman"/>
                <w:b/>
                <w:bCs/>
              </w:rPr>
              <w:t>Содержание</w:t>
            </w:r>
          </w:p>
        </w:tc>
        <w:tc>
          <w:tcPr>
            <w:tcW w:w="828" w:type="pct"/>
            <w:shd w:val="clear" w:color="auto" w:fill="FFFFFF"/>
            <w:vAlign w:val="center"/>
          </w:tcPr>
          <w:p w14:paraId="61BF2D2F"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2/1</w:t>
            </w:r>
          </w:p>
        </w:tc>
        <w:tc>
          <w:tcPr>
            <w:tcW w:w="763" w:type="pct"/>
            <w:vMerge w:val="restart"/>
          </w:tcPr>
          <w:p w14:paraId="7E35487A"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ОК 01</w:t>
            </w:r>
          </w:p>
          <w:p w14:paraId="5D2A5971"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ОК 02</w:t>
            </w:r>
          </w:p>
          <w:p w14:paraId="3CB63E42"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ОК 03</w:t>
            </w:r>
          </w:p>
          <w:p w14:paraId="367F4DA2"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ОК 09</w:t>
            </w:r>
          </w:p>
        </w:tc>
      </w:tr>
      <w:tr w:rsidR="00E2792A" w:rsidRPr="009A0F85" w14:paraId="288DCBE4" w14:textId="77777777" w:rsidTr="00163708">
        <w:trPr>
          <w:trHeight w:val="525"/>
        </w:trPr>
        <w:tc>
          <w:tcPr>
            <w:tcW w:w="816" w:type="pct"/>
            <w:vMerge/>
          </w:tcPr>
          <w:p w14:paraId="30C948A6" w14:textId="77777777" w:rsidR="00E2792A" w:rsidRPr="00A37460" w:rsidRDefault="00E2792A" w:rsidP="00163708">
            <w:pPr>
              <w:spacing w:after="0" w:line="240" w:lineRule="auto"/>
              <w:rPr>
                <w:rFonts w:ascii="Times New Roman" w:hAnsi="Times New Roman"/>
                <w:b/>
                <w:bCs/>
              </w:rPr>
            </w:pPr>
          </w:p>
        </w:tc>
        <w:tc>
          <w:tcPr>
            <w:tcW w:w="2593" w:type="pct"/>
          </w:tcPr>
          <w:p w14:paraId="34F4E13F" w14:textId="77777777" w:rsidR="00E2792A" w:rsidRPr="00A37460" w:rsidRDefault="00E2792A" w:rsidP="00163708">
            <w:pPr>
              <w:spacing w:after="0" w:line="240" w:lineRule="auto"/>
              <w:jc w:val="both"/>
              <w:rPr>
                <w:rFonts w:ascii="Times New Roman" w:hAnsi="Times New Roman"/>
                <w:b/>
                <w:bCs/>
              </w:rPr>
            </w:pPr>
            <w:r w:rsidRPr="00A37460">
              <w:rPr>
                <w:rFonts w:ascii="Times New Roman" w:hAnsi="Times New Roman"/>
                <w:lang w:eastAsia="nl-NL"/>
              </w:rPr>
              <w:t xml:space="preserve">Рабочее время. Время отдыха. Порядок предоставления ежегодных оплачиваемых отпусков. </w:t>
            </w:r>
          </w:p>
        </w:tc>
        <w:tc>
          <w:tcPr>
            <w:tcW w:w="828" w:type="pct"/>
            <w:shd w:val="clear" w:color="auto" w:fill="FFFFFF"/>
            <w:vAlign w:val="center"/>
          </w:tcPr>
          <w:p w14:paraId="3171F8AB"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1</w:t>
            </w:r>
          </w:p>
        </w:tc>
        <w:tc>
          <w:tcPr>
            <w:tcW w:w="763" w:type="pct"/>
            <w:vMerge/>
          </w:tcPr>
          <w:p w14:paraId="7C5D763C" w14:textId="77777777" w:rsidR="00E2792A" w:rsidRPr="00A37460" w:rsidRDefault="00E2792A" w:rsidP="00163708">
            <w:pPr>
              <w:spacing w:after="0"/>
              <w:jc w:val="center"/>
              <w:rPr>
                <w:rFonts w:ascii="Times New Roman" w:hAnsi="Times New Roman"/>
                <w:bCs/>
              </w:rPr>
            </w:pPr>
          </w:p>
        </w:tc>
      </w:tr>
      <w:tr w:rsidR="00E2792A" w:rsidRPr="009A0F85" w14:paraId="50614FFD" w14:textId="77777777" w:rsidTr="00163708">
        <w:tc>
          <w:tcPr>
            <w:tcW w:w="816" w:type="pct"/>
            <w:vMerge/>
          </w:tcPr>
          <w:p w14:paraId="62D3B97A" w14:textId="77777777" w:rsidR="00E2792A" w:rsidRPr="00A37460" w:rsidRDefault="00E2792A" w:rsidP="00163708">
            <w:pPr>
              <w:spacing w:after="0" w:line="240" w:lineRule="auto"/>
              <w:rPr>
                <w:rFonts w:ascii="Times New Roman" w:hAnsi="Times New Roman"/>
                <w:b/>
                <w:bCs/>
              </w:rPr>
            </w:pPr>
          </w:p>
        </w:tc>
        <w:tc>
          <w:tcPr>
            <w:tcW w:w="2593" w:type="pct"/>
          </w:tcPr>
          <w:p w14:paraId="6F7F5A61" w14:textId="77777777" w:rsidR="00E2792A" w:rsidRPr="00A37460" w:rsidRDefault="00E2792A" w:rsidP="00163708">
            <w:pPr>
              <w:spacing w:after="0" w:line="240" w:lineRule="auto"/>
              <w:jc w:val="both"/>
              <w:rPr>
                <w:rFonts w:ascii="Times New Roman" w:hAnsi="Times New Roman"/>
                <w:b/>
                <w:bCs/>
              </w:rPr>
            </w:pPr>
            <w:r w:rsidRPr="00A37460">
              <w:rPr>
                <w:rFonts w:ascii="Times New Roman" w:hAnsi="Times New Roman"/>
                <w:b/>
                <w:bCs/>
              </w:rPr>
              <w:t>В том числе практических занятий и лабораторных работ</w:t>
            </w:r>
          </w:p>
        </w:tc>
        <w:tc>
          <w:tcPr>
            <w:tcW w:w="828" w:type="pct"/>
            <w:shd w:val="clear" w:color="auto" w:fill="FFFFFF"/>
            <w:vAlign w:val="center"/>
          </w:tcPr>
          <w:p w14:paraId="03BB2C02"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1</w:t>
            </w:r>
          </w:p>
        </w:tc>
        <w:tc>
          <w:tcPr>
            <w:tcW w:w="763" w:type="pct"/>
            <w:vMerge/>
          </w:tcPr>
          <w:p w14:paraId="3E940A70" w14:textId="77777777" w:rsidR="00E2792A" w:rsidRPr="00A37460" w:rsidRDefault="00E2792A" w:rsidP="00163708">
            <w:pPr>
              <w:spacing w:after="0"/>
              <w:jc w:val="center"/>
              <w:rPr>
                <w:rFonts w:ascii="Times New Roman" w:hAnsi="Times New Roman"/>
                <w:bCs/>
              </w:rPr>
            </w:pPr>
          </w:p>
        </w:tc>
      </w:tr>
      <w:tr w:rsidR="00E2792A" w:rsidRPr="009A0F85" w14:paraId="559E668A" w14:textId="77777777" w:rsidTr="00163708">
        <w:tc>
          <w:tcPr>
            <w:tcW w:w="816" w:type="pct"/>
            <w:vMerge/>
          </w:tcPr>
          <w:p w14:paraId="40468CEE" w14:textId="77777777" w:rsidR="00E2792A" w:rsidRPr="00A37460" w:rsidRDefault="00E2792A" w:rsidP="00163708">
            <w:pPr>
              <w:spacing w:after="0" w:line="240" w:lineRule="auto"/>
              <w:rPr>
                <w:rFonts w:ascii="Times New Roman" w:hAnsi="Times New Roman"/>
                <w:b/>
                <w:bCs/>
              </w:rPr>
            </w:pPr>
          </w:p>
        </w:tc>
        <w:tc>
          <w:tcPr>
            <w:tcW w:w="2593" w:type="pct"/>
          </w:tcPr>
          <w:p w14:paraId="6D994F24" w14:textId="77777777" w:rsidR="00E2792A" w:rsidRPr="00A37460" w:rsidRDefault="00E2792A" w:rsidP="00163708">
            <w:pPr>
              <w:spacing w:after="0" w:line="240" w:lineRule="auto"/>
              <w:jc w:val="both"/>
              <w:rPr>
                <w:rFonts w:ascii="Times New Roman" w:hAnsi="Times New Roman"/>
                <w:bCs/>
              </w:rPr>
            </w:pPr>
            <w:r w:rsidRPr="00A37460">
              <w:rPr>
                <w:rFonts w:ascii="Times New Roman" w:hAnsi="Times New Roman"/>
                <w:b/>
                <w:bCs/>
              </w:rPr>
              <w:t>Практическое занятие 10.</w:t>
            </w:r>
            <w:r w:rsidRPr="00A37460">
              <w:rPr>
                <w:rFonts w:ascii="Times New Roman" w:hAnsi="Times New Roman"/>
                <w:bCs/>
              </w:rPr>
              <w:t xml:space="preserve"> Решение ситуационных задач</w:t>
            </w:r>
          </w:p>
        </w:tc>
        <w:tc>
          <w:tcPr>
            <w:tcW w:w="828" w:type="pct"/>
            <w:shd w:val="clear" w:color="auto" w:fill="FFFFFF"/>
            <w:vAlign w:val="center"/>
          </w:tcPr>
          <w:p w14:paraId="2D7DF943"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1</w:t>
            </w:r>
          </w:p>
        </w:tc>
        <w:tc>
          <w:tcPr>
            <w:tcW w:w="763" w:type="pct"/>
            <w:vMerge/>
          </w:tcPr>
          <w:p w14:paraId="54D04971" w14:textId="77777777" w:rsidR="00E2792A" w:rsidRPr="00A37460" w:rsidRDefault="00E2792A" w:rsidP="00163708">
            <w:pPr>
              <w:spacing w:after="0"/>
              <w:jc w:val="center"/>
              <w:rPr>
                <w:rFonts w:ascii="Times New Roman" w:hAnsi="Times New Roman"/>
                <w:bCs/>
              </w:rPr>
            </w:pPr>
          </w:p>
        </w:tc>
      </w:tr>
      <w:tr w:rsidR="00E2792A" w:rsidRPr="009A0F85" w14:paraId="17F2654A" w14:textId="77777777" w:rsidTr="00163708">
        <w:tc>
          <w:tcPr>
            <w:tcW w:w="816" w:type="pct"/>
            <w:vMerge w:val="restart"/>
          </w:tcPr>
          <w:p w14:paraId="38D0AAF4" w14:textId="77777777" w:rsidR="00E2792A" w:rsidRPr="00A37460" w:rsidRDefault="00E2792A" w:rsidP="00163708">
            <w:pPr>
              <w:spacing w:after="0" w:line="240" w:lineRule="auto"/>
              <w:rPr>
                <w:rFonts w:ascii="Times New Roman" w:hAnsi="Times New Roman"/>
                <w:b/>
                <w:bCs/>
                <w:lang w:val="x-none"/>
              </w:rPr>
            </w:pPr>
            <w:r w:rsidRPr="00A37460">
              <w:rPr>
                <w:rFonts w:ascii="Times New Roman" w:hAnsi="Times New Roman"/>
                <w:b/>
                <w:bCs/>
              </w:rPr>
              <w:t>Тема 3.4. Заработная плата</w:t>
            </w:r>
          </w:p>
        </w:tc>
        <w:tc>
          <w:tcPr>
            <w:tcW w:w="2593" w:type="pct"/>
          </w:tcPr>
          <w:p w14:paraId="383B1EEB" w14:textId="77777777" w:rsidR="00E2792A" w:rsidRPr="00A37460" w:rsidRDefault="00E2792A" w:rsidP="00163708">
            <w:pPr>
              <w:spacing w:after="0" w:line="240" w:lineRule="auto"/>
              <w:jc w:val="both"/>
              <w:rPr>
                <w:rFonts w:ascii="Times New Roman" w:hAnsi="Times New Roman"/>
                <w:bCs/>
                <w:lang w:val="x-none"/>
              </w:rPr>
            </w:pPr>
            <w:r w:rsidRPr="00A37460">
              <w:rPr>
                <w:rFonts w:ascii="Times New Roman" w:hAnsi="Times New Roman"/>
                <w:b/>
                <w:bCs/>
              </w:rPr>
              <w:t>Содержание</w:t>
            </w:r>
          </w:p>
        </w:tc>
        <w:tc>
          <w:tcPr>
            <w:tcW w:w="828" w:type="pct"/>
            <w:shd w:val="clear" w:color="auto" w:fill="FFFFFF"/>
            <w:vAlign w:val="center"/>
          </w:tcPr>
          <w:p w14:paraId="4F1DF3C3"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2/1</w:t>
            </w:r>
          </w:p>
        </w:tc>
        <w:tc>
          <w:tcPr>
            <w:tcW w:w="763" w:type="pct"/>
            <w:vMerge w:val="restart"/>
          </w:tcPr>
          <w:p w14:paraId="4B1D6A3D"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ОК 01</w:t>
            </w:r>
          </w:p>
          <w:p w14:paraId="42817D4D"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ОК 02</w:t>
            </w:r>
          </w:p>
          <w:p w14:paraId="7CB0D653"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ОК 03</w:t>
            </w:r>
          </w:p>
          <w:p w14:paraId="271B28D0"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ОК 09</w:t>
            </w:r>
          </w:p>
          <w:p w14:paraId="57F97460" w14:textId="77777777" w:rsidR="00E2792A" w:rsidRPr="00A37460" w:rsidRDefault="00E2792A" w:rsidP="00163708">
            <w:pPr>
              <w:spacing w:after="0"/>
              <w:jc w:val="center"/>
              <w:rPr>
                <w:rFonts w:ascii="Times New Roman" w:hAnsi="Times New Roman"/>
                <w:b/>
                <w:bCs/>
              </w:rPr>
            </w:pPr>
            <w:r w:rsidRPr="00A37460">
              <w:rPr>
                <w:rFonts w:ascii="Times New Roman" w:hAnsi="Times New Roman"/>
                <w:bCs/>
              </w:rPr>
              <w:t>ПК 1.5.</w:t>
            </w:r>
          </w:p>
        </w:tc>
      </w:tr>
      <w:tr w:rsidR="00E2792A" w:rsidRPr="009A0F85" w14:paraId="7B85D3B6" w14:textId="77777777" w:rsidTr="00163708">
        <w:tc>
          <w:tcPr>
            <w:tcW w:w="816" w:type="pct"/>
            <w:vMerge/>
          </w:tcPr>
          <w:p w14:paraId="49247643" w14:textId="77777777" w:rsidR="00E2792A" w:rsidRPr="00A37460" w:rsidRDefault="00E2792A" w:rsidP="00163708">
            <w:pPr>
              <w:pStyle w:val="1"/>
              <w:spacing w:before="0" w:after="0"/>
              <w:jc w:val="both"/>
              <w:textAlignment w:val="baseline"/>
              <w:rPr>
                <w:rFonts w:ascii="Times New Roman" w:hAnsi="Times New Roman"/>
                <w:kern w:val="0"/>
                <w:sz w:val="22"/>
                <w:szCs w:val="22"/>
                <w:lang w:val="ru-RU" w:eastAsia="ru-RU"/>
              </w:rPr>
            </w:pPr>
          </w:p>
        </w:tc>
        <w:tc>
          <w:tcPr>
            <w:tcW w:w="2593" w:type="pct"/>
          </w:tcPr>
          <w:p w14:paraId="16D9D2E4" w14:textId="77777777" w:rsidR="00E2792A" w:rsidRPr="00A37460" w:rsidRDefault="00E2792A" w:rsidP="00163708">
            <w:pPr>
              <w:spacing w:after="0" w:line="240" w:lineRule="auto"/>
              <w:jc w:val="both"/>
              <w:rPr>
                <w:rFonts w:ascii="Times New Roman" w:hAnsi="Times New Roman"/>
                <w:bCs/>
              </w:rPr>
            </w:pPr>
            <w:r w:rsidRPr="00A37460">
              <w:rPr>
                <w:rFonts w:ascii="Times New Roman" w:hAnsi="Times New Roman"/>
                <w:bCs/>
              </w:rPr>
              <w:t>Понятие и системы заработной платы. Правовое регулирование заработной платы. Тарифная система. Новая система оплаты труда. Надбавки и доплаты. Порядок выплаты и защита заработной платы.</w:t>
            </w:r>
          </w:p>
        </w:tc>
        <w:tc>
          <w:tcPr>
            <w:tcW w:w="828" w:type="pct"/>
            <w:shd w:val="clear" w:color="auto" w:fill="FFFFFF"/>
            <w:vAlign w:val="center"/>
          </w:tcPr>
          <w:p w14:paraId="3D7C338B"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1</w:t>
            </w:r>
          </w:p>
        </w:tc>
        <w:tc>
          <w:tcPr>
            <w:tcW w:w="763" w:type="pct"/>
            <w:vMerge/>
          </w:tcPr>
          <w:p w14:paraId="60D2369B" w14:textId="77777777" w:rsidR="00E2792A" w:rsidRPr="00A37460" w:rsidRDefault="00E2792A" w:rsidP="00163708">
            <w:pPr>
              <w:spacing w:after="0"/>
              <w:rPr>
                <w:rFonts w:ascii="Times New Roman" w:hAnsi="Times New Roman"/>
                <w:b/>
                <w:bCs/>
              </w:rPr>
            </w:pPr>
          </w:p>
        </w:tc>
      </w:tr>
      <w:tr w:rsidR="00E2792A" w:rsidRPr="009A0F85" w14:paraId="5C5780AD" w14:textId="77777777" w:rsidTr="00163708">
        <w:tc>
          <w:tcPr>
            <w:tcW w:w="816" w:type="pct"/>
            <w:vMerge/>
          </w:tcPr>
          <w:p w14:paraId="5817F38A" w14:textId="77777777" w:rsidR="00E2792A" w:rsidRPr="00A37460" w:rsidRDefault="00E2792A" w:rsidP="00163708">
            <w:pPr>
              <w:pStyle w:val="1"/>
              <w:spacing w:before="0" w:after="0"/>
              <w:jc w:val="both"/>
              <w:textAlignment w:val="baseline"/>
              <w:rPr>
                <w:rFonts w:ascii="Times New Roman" w:hAnsi="Times New Roman"/>
                <w:kern w:val="0"/>
                <w:sz w:val="22"/>
                <w:szCs w:val="22"/>
                <w:lang w:val="ru-RU" w:eastAsia="ru-RU"/>
              </w:rPr>
            </w:pPr>
          </w:p>
        </w:tc>
        <w:tc>
          <w:tcPr>
            <w:tcW w:w="2593" w:type="pct"/>
          </w:tcPr>
          <w:p w14:paraId="29E6C9E1" w14:textId="77777777" w:rsidR="00E2792A" w:rsidRPr="00A37460" w:rsidRDefault="00E2792A" w:rsidP="00163708">
            <w:pPr>
              <w:spacing w:after="0" w:line="240" w:lineRule="auto"/>
              <w:jc w:val="both"/>
              <w:rPr>
                <w:rFonts w:ascii="Times New Roman" w:hAnsi="Times New Roman"/>
                <w:bCs/>
              </w:rPr>
            </w:pPr>
            <w:r w:rsidRPr="00A37460">
              <w:rPr>
                <w:rFonts w:ascii="Times New Roman" w:hAnsi="Times New Roman"/>
                <w:b/>
                <w:bCs/>
              </w:rPr>
              <w:t>В том числе практических занятий и лабораторных работ</w:t>
            </w:r>
          </w:p>
        </w:tc>
        <w:tc>
          <w:tcPr>
            <w:tcW w:w="828" w:type="pct"/>
            <w:shd w:val="clear" w:color="auto" w:fill="FFFFFF"/>
            <w:vAlign w:val="center"/>
          </w:tcPr>
          <w:p w14:paraId="15DB80ED"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1</w:t>
            </w:r>
          </w:p>
        </w:tc>
        <w:tc>
          <w:tcPr>
            <w:tcW w:w="763" w:type="pct"/>
            <w:vMerge/>
          </w:tcPr>
          <w:p w14:paraId="20EDC2D1" w14:textId="77777777" w:rsidR="00E2792A" w:rsidRPr="00A37460" w:rsidRDefault="00E2792A" w:rsidP="00163708">
            <w:pPr>
              <w:spacing w:after="0"/>
              <w:rPr>
                <w:rFonts w:ascii="Times New Roman" w:hAnsi="Times New Roman"/>
                <w:b/>
                <w:bCs/>
              </w:rPr>
            </w:pPr>
          </w:p>
        </w:tc>
      </w:tr>
      <w:tr w:rsidR="00E2792A" w:rsidRPr="009A0F85" w14:paraId="29B8FCC5" w14:textId="77777777" w:rsidTr="00163708">
        <w:tc>
          <w:tcPr>
            <w:tcW w:w="816" w:type="pct"/>
            <w:vMerge/>
          </w:tcPr>
          <w:p w14:paraId="23F041E5" w14:textId="77777777" w:rsidR="00E2792A" w:rsidRPr="00A37460" w:rsidRDefault="00E2792A" w:rsidP="00163708">
            <w:pPr>
              <w:pStyle w:val="1"/>
              <w:spacing w:before="0" w:after="0"/>
              <w:jc w:val="both"/>
              <w:textAlignment w:val="baseline"/>
              <w:rPr>
                <w:rFonts w:ascii="Times New Roman" w:hAnsi="Times New Roman"/>
                <w:kern w:val="0"/>
                <w:sz w:val="22"/>
                <w:szCs w:val="22"/>
                <w:lang w:val="ru-RU" w:eastAsia="ru-RU"/>
              </w:rPr>
            </w:pPr>
          </w:p>
        </w:tc>
        <w:tc>
          <w:tcPr>
            <w:tcW w:w="2593" w:type="pct"/>
          </w:tcPr>
          <w:p w14:paraId="531CA7E3"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b/>
                <w:lang w:eastAsia="nl-NL"/>
              </w:rPr>
              <w:t>Практическое занятие 7</w:t>
            </w:r>
            <w:r w:rsidRPr="00A37460">
              <w:rPr>
                <w:rFonts w:ascii="Times New Roman" w:hAnsi="Times New Roman"/>
                <w:lang w:eastAsia="nl-NL"/>
              </w:rPr>
              <w:t>. Анализ положения об оплате труда работников образовательной организации</w:t>
            </w:r>
          </w:p>
        </w:tc>
        <w:tc>
          <w:tcPr>
            <w:tcW w:w="828" w:type="pct"/>
            <w:shd w:val="clear" w:color="auto" w:fill="FFFFFF"/>
            <w:vAlign w:val="center"/>
          </w:tcPr>
          <w:p w14:paraId="0D618410"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1</w:t>
            </w:r>
          </w:p>
        </w:tc>
        <w:tc>
          <w:tcPr>
            <w:tcW w:w="763" w:type="pct"/>
            <w:vMerge/>
          </w:tcPr>
          <w:p w14:paraId="7114100F" w14:textId="77777777" w:rsidR="00E2792A" w:rsidRPr="00A37460" w:rsidRDefault="00E2792A" w:rsidP="00163708">
            <w:pPr>
              <w:spacing w:after="0"/>
              <w:rPr>
                <w:rFonts w:ascii="Times New Roman" w:hAnsi="Times New Roman"/>
                <w:b/>
                <w:bCs/>
              </w:rPr>
            </w:pPr>
          </w:p>
        </w:tc>
      </w:tr>
      <w:tr w:rsidR="00E2792A" w:rsidRPr="009A0F85" w14:paraId="4A4EFC66" w14:textId="77777777" w:rsidTr="00163708">
        <w:tc>
          <w:tcPr>
            <w:tcW w:w="816" w:type="pct"/>
            <w:vMerge w:val="restart"/>
          </w:tcPr>
          <w:p w14:paraId="38C5EC01" w14:textId="77777777" w:rsidR="00E2792A" w:rsidRPr="00A37460" w:rsidRDefault="00E2792A" w:rsidP="00163708">
            <w:pPr>
              <w:spacing w:after="0" w:line="240" w:lineRule="auto"/>
              <w:rPr>
                <w:rFonts w:ascii="Times New Roman" w:hAnsi="Times New Roman"/>
                <w:b/>
                <w:bCs/>
              </w:rPr>
            </w:pPr>
            <w:r w:rsidRPr="00A37460">
              <w:rPr>
                <w:rFonts w:ascii="Times New Roman" w:hAnsi="Times New Roman"/>
                <w:b/>
                <w:bCs/>
              </w:rPr>
              <w:t>Тема 3.5. Трудовая дисциплина. Трудовые споры</w:t>
            </w:r>
          </w:p>
        </w:tc>
        <w:tc>
          <w:tcPr>
            <w:tcW w:w="2593" w:type="pct"/>
          </w:tcPr>
          <w:p w14:paraId="1BFBC56C" w14:textId="77777777" w:rsidR="00E2792A" w:rsidRPr="00A37460" w:rsidRDefault="00E2792A" w:rsidP="00163708">
            <w:pPr>
              <w:spacing w:after="0" w:line="240" w:lineRule="auto"/>
              <w:jc w:val="both"/>
              <w:rPr>
                <w:rFonts w:ascii="Times New Roman" w:hAnsi="Times New Roman"/>
                <w:b/>
                <w:lang w:eastAsia="nl-NL"/>
              </w:rPr>
            </w:pPr>
            <w:r w:rsidRPr="00A37460">
              <w:rPr>
                <w:rFonts w:ascii="Times New Roman" w:hAnsi="Times New Roman"/>
                <w:b/>
                <w:bCs/>
              </w:rPr>
              <w:t>Содержание</w:t>
            </w:r>
          </w:p>
        </w:tc>
        <w:tc>
          <w:tcPr>
            <w:tcW w:w="828" w:type="pct"/>
            <w:shd w:val="clear" w:color="auto" w:fill="FFFFFF"/>
            <w:vAlign w:val="center"/>
          </w:tcPr>
          <w:p w14:paraId="24D178A8"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2/1</w:t>
            </w:r>
          </w:p>
        </w:tc>
        <w:tc>
          <w:tcPr>
            <w:tcW w:w="763" w:type="pct"/>
            <w:vMerge w:val="restart"/>
          </w:tcPr>
          <w:p w14:paraId="130E9642" w14:textId="77777777" w:rsidR="00E2792A" w:rsidRPr="00A37460" w:rsidRDefault="00E2792A" w:rsidP="00163708">
            <w:pPr>
              <w:spacing w:after="0"/>
              <w:rPr>
                <w:rFonts w:ascii="Times New Roman" w:hAnsi="Times New Roman"/>
                <w:bCs/>
              </w:rPr>
            </w:pPr>
            <w:r w:rsidRPr="00A37460">
              <w:rPr>
                <w:rFonts w:ascii="Times New Roman" w:hAnsi="Times New Roman"/>
                <w:bCs/>
              </w:rPr>
              <w:t>ОК 01</w:t>
            </w:r>
          </w:p>
          <w:p w14:paraId="31A7118F" w14:textId="77777777" w:rsidR="00E2792A" w:rsidRPr="00A37460" w:rsidRDefault="00E2792A" w:rsidP="00163708">
            <w:pPr>
              <w:spacing w:after="0"/>
              <w:rPr>
                <w:rFonts w:ascii="Times New Roman" w:hAnsi="Times New Roman"/>
                <w:bCs/>
              </w:rPr>
            </w:pPr>
            <w:r w:rsidRPr="00A37460">
              <w:rPr>
                <w:rFonts w:ascii="Times New Roman" w:hAnsi="Times New Roman"/>
                <w:bCs/>
              </w:rPr>
              <w:t>ОК 02</w:t>
            </w:r>
          </w:p>
          <w:p w14:paraId="71595B89" w14:textId="77777777" w:rsidR="00E2792A" w:rsidRPr="00A37460" w:rsidRDefault="00E2792A" w:rsidP="00163708">
            <w:pPr>
              <w:spacing w:after="0"/>
              <w:rPr>
                <w:rFonts w:ascii="Times New Roman" w:hAnsi="Times New Roman"/>
                <w:bCs/>
              </w:rPr>
            </w:pPr>
            <w:r w:rsidRPr="00A37460">
              <w:rPr>
                <w:rFonts w:ascii="Times New Roman" w:hAnsi="Times New Roman"/>
                <w:bCs/>
              </w:rPr>
              <w:t>ОК 03</w:t>
            </w:r>
          </w:p>
          <w:p w14:paraId="0C1986A4" w14:textId="77777777" w:rsidR="00E2792A" w:rsidRPr="00A37460" w:rsidRDefault="00E2792A" w:rsidP="00163708">
            <w:pPr>
              <w:spacing w:after="0"/>
              <w:rPr>
                <w:rFonts w:ascii="Times New Roman" w:hAnsi="Times New Roman"/>
                <w:b/>
                <w:bCs/>
              </w:rPr>
            </w:pPr>
            <w:r w:rsidRPr="00A37460">
              <w:rPr>
                <w:rFonts w:ascii="Times New Roman" w:hAnsi="Times New Roman"/>
                <w:bCs/>
              </w:rPr>
              <w:t>ОК 09</w:t>
            </w:r>
          </w:p>
        </w:tc>
      </w:tr>
      <w:tr w:rsidR="00E2792A" w:rsidRPr="009A0F85" w14:paraId="2ADBE5C0" w14:textId="77777777" w:rsidTr="00163708">
        <w:tc>
          <w:tcPr>
            <w:tcW w:w="816" w:type="pct"/>
            <w:vMerge/>
          </w:tcPr>
          <w:p w14:paraId="53359F15" w14:textId="77777777" w:rsidR="00E2792A" w:rsidRPr="00A37460" w:rsidRDefault="00E2792A" w:rsidP="00163708">
            <w:pPr>
              <w:spacing w:after="0" w:line="240" w:lineRule="auto"/>
              <w:rPr>
                <w:rFonts w:ascii="Times New Roman" w:hAnsi="Times New Roman"/>
                <w:b/>
                <w:bCs/>
              </w:rPr>
            </w:pPr>
          </w:p>
        </w:tc>
        <w:tc>
          <w:tcPr>
            <w:tcW w:w="2593" w:type="pct"/>
          </w:tcPr>
          <w:p w14:paraId="4B24D427"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lang w:eastAsia="nl-NL"/>
              </w:rPr>
              <w:t>Понятие дисциплины труда и методы ее регулирования. Дисциплинарная ответственность. Дисциплинарные взыскания. Порядок привлечения работника к дисциплинарной ответственности.</w:t>
            </w:r>
          </w:p>
          <w:p w14:paraId="5EEBA8BE"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lang w:eastAsia="nl-NL"/>
              </w:rPr>
              <w:t>Индивидуальные трудовые споры. Коллективные трудовые споры</w:t>
            </w:r>
          </w:p>
        </w:tc>
        <w:tc>
          <w:tcPr>
            <w:tcW w:w="828" w:type="pct"/>
            <w:shd w:val="clear" w:color="auto" w:fill="FFFFFF"/>
            <w:vAlign w:val="center"/>
          </w:tcPr>
          <w:p w14:paraId="11B5734B"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1</w:t>
            </w:r>
          </w:p>
        </w:tc>
        <w:tc>
          <w:tcPr>
            <w:tcW w:w="763" w:type="pct"/>
            <w:vMerge/>
          </w:tcPr>
          <w:p w14:paraId="7914B7CB" w14:textId="77777777" w:rsidR="00E2792A" w:rsidRPr="00A37460" w:rsidRDefault="00E2792A" w:rsidP="00163708">
            <w:pPr>
              <w:spacing w:after="0"/>
              <w:rPr>
                <w:rFonts w:ascii="Times New Roman" w:hAnsi="Times New Roman"/>
                <w:b/>
                <w:bCs/>
              </w:rPr>
            </w:pPr>
          </w:p>
        </w:tc>
      </w:tr>
      <w:tr w:rsidR="00E2792A" w:rsidRPr="009A0F85" w14:paraId="34F4C0C8" w14:textId="77777777" w:rsidTr="00163708">
        <w:tc>
          <w:tcPr>
            <w:tcW w:w="816" w:type="pct"/>
            <w:vMerge/>
          </w:tcPr>
          <w:p w14:paraId="5109CC18" w14:textId="77777777" w:rsidR="00E2792A" w:rsidRPr="00A37460" w:rsidRDefault="00E2792A" w:rsidP="00163708">
            <w:pPr>
              <w:spacing w:after="0" w:line="240" w:lineRule="auto"/>
              <w:rPr>
                <w:rFonts w:ascii="Times New Roman" w:hAnsi="Times New Roman"/>
                <w:b/>
                <w:bCs/>
              </w:rPr>
            </w:pPr>
          </w:p>
        </w:tc>
        <w:tc>
          <w:tcPr>
            <w:tcW w:w="2593" w:type="pct"/>
          </w:tcPr>
          <w:p w14:paraId="7FE78A49" w14:textId="77777777" w:rsidR="00E2792A" w:rsidRPr="00A37460" w:rsidRDefault="00E2792A" w:rsidP="00163708">
            <w:pPr>
              <w:spacing w:after="0" w:line="240" w:lineRule="auto"/>
              <w:jc w:val="both"/>
              <w:rPr>
                <w:rFonts w:ascii="Times New Roman" w:hAnsi="Times New Roman"/>
                <w:b/>
                <w:lang w:eastAsia="nl-NL"/>
              </w:rPr>
            </w:pPr>
            <w:r w:rsidRPr="00A37460">
              <w:rPr>
                <w:rFonts w:ascii="Times New Roman" w:hAnsi="Times New Roman"/>
                <w:b/>
                <w:bCs/>
              </w:rPr>
              <w:t>В том числе практических занятий и лабораторных работ</w:t>
            </w:r>
          </w:p>
        </w:tc>
        <w:tc>
          <w:tcPr>
            <w:tcW w:w="828" w:type="pct"/>
            <w:shd w:val="clear" w:color="auto" w:fill="FFFFFF"/>
            <w:vAlign w:val="center"/>
          </w:tcPr>
          <w:p w14:paraId="70B0FCFD"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1</w:t>
            </w:r>
          </w:p>
        </w:tc>
        <w:tc>
          <w:tcPr>
            <w:tcW w:w="763" w:type="pct"/>
            <w:vMerge/>
          </w:tcPr>
          <w:p w14:paraId="50E67A75" w14:textId="77777777" w:rsidR="00E2792A" w:rsidRPr="00A37460" w:rsidRDefault="00E2792A" w:rsidP="00163708">
            <w:pPr>
              <w:spacing w:after="0"/>
              <w:rPr>
                <w:rFonts w:ascii="Times New Roman" w:hAnsi="Times New Roman"/>
                <w:b/>
                <w:bCs/>
              </w:rPr>
            </w:pPr>
          </w:p>
        </w:tc>
      </w:tr>
      <w:tr w:rsidR="00E2792A" w:rsidRPr="009A0F85" w14:paraId="7676ED04" w14:textId="77777777" w:rsidTr="00163708">
        <w:tc>
          <w:tcPr>
            <w:tcW w:w="816" w:type="pct"/>
            <w:vMerge/>
          </w:tcPr>
          <w:p w14:paraId="2C94902D" w14:textId="77777777" w:rsidR="00E2792A" w:rsidRPr="00A37460" w:rsidRDefault="00E2792A" w:rsidP="00163708">
            <w:pPr>
              <w:spacing w:after="0" w:line="240" w:lineRule="auto"/>
              <w:rPr>
                <w:rFonts w:ascii="Times New Roman" w:hAnsi="Times New Roman"/>
                <w:b/>
                <w:bCs/>
              </w:rPr>
            </w:pPr>
          </w:p>
        </w:tc>
        <w:tc>
          <w:tcPr>
            <w:tcW w:w="2593" w:type="pct"/>
          </w:tcPr>
          <w:p w14:paraId="5A6BC7D1" w14:textId="77777777" w:rsidR="00E2792A" w:rsidRPr="00A37460" w:rsidRDefault="00E2792A" w:rsidP="00163708">
            <w:pPr>
              <w:spacing w:after="0" w:line="240" w:lineRule="auto"/>
              <w:jc w:val="both"/>
              <w:rPr>
                <w:rFonts w:ascii="Times New Roman" w:hAnsi="Times New Roman"/>
                <w:b/>
                <w:lang w:eastAsia="nl-NL"/>
              </w:rPr>
            </w:pPr>
            <w:r w:rsidRPr="00A37460">
              <w:rPr>
                <w:rFonts w:ascii="Times New Roman" w:hAnsi="Times New Roman"/>
                <w:b/>
                <w:lang w:eastAsia="nl-NL"/>
              </w:rPr>
              <w:t>Практическое занятие</w:t>
            </w:r>
            <w:r w:rsidRPr="00A37460">
              <w:rPr>
                <w:rFonts w:ascii="Times New Roman" w:hAnsi="Times New Roman"/>
              </w:rPr>
              <w:t xml:space="preserve"> </w:t>
            </w:r>
            <w:r w:rsidRPr="00A37460">
              <w:rPr>
                <w:rFonts w:ascii="Times New Roman" w:hAnsi="Times New Roman"/>
                <w:lang w:eastAsia="nl-NL"/>
              </w:rPr>
              <w:t>Решение ситуационных задач</w:t>
            </w:r>
          </w:p>
        </w:tc>
        <w:tc>
          <w:tcPr>
            <w:tcW w:w="828" w:type="pct"/>
            <w:shd w:val="clear" w:color="auto" w:fill="FFFFFF"/>
            <w:vAlign w:val="center"/>
          </w:tcPr>
          <w:p w14:paraId="73DD82FA"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1</w:t>
            </w:r>
          </w:p>
        </w:tc>
        <w:tc>
          <w:tcPr>
            <w:tcW w:w="763" w:type="pct"/>
            <w:vMerge/>
          </w:tcPr>
          <w:p w14:paraId="13F699CC" w14:textId="77777777" w:rsidR="00E2792A" w:rsidRPr="00A37460" w:rsidRDefault="00E2792A" w:rsidP="00163708">
            <w:pPr>
              <w:spacing w:after="0"/>
              <w:rPr>
                <w:rFonts w:ascii="Times New Roman" w:hAnsi="Times New Roman"/>
                <w:b/>
                <w:bCs/>
              </w:rPr>
            </w:pPr>
          </w:p>
        </w:tc>
      </w:tr>
      <w:tr w:rsidR="00E2792A" w:rsidRPr="009A0F85" w14:paraId="48A39F07" w14:textId="77777777" w:rsidTr="00163708">
        <w:tc>
          <w:tcPr>
            <w:tcW w:w="816" w:type="pct"/>
            <w:vMerge w:val="restart"/>
          </w:tcPr>
          <w:p w14:paraId="4B6F9E59" w14:textId="77777777" w:rsidR="00E2792A" w:rsidRPr="00A37460" w:rsidRDefault="00E2792A" w:rsidP="00163708">
            <w:pPr>
              <w:spacing w:after="0" w:line="240" w:lineRule="auto"/>
              <w:rPr>
                <w:rFonts w:ascii="Times New Roman" w:hAnsi="Times New Roman"/>
                <w:b/>
                <w:bCs/>
              </w:rPr>
            </w:pPr>
            <w:r w:rsidRPr="00A37460">
              <w:rPr>
                <w:rFonts w:ascii="Times New Roman" w:hAnsi="Times New Roman"/>
                <w:b/>
                <w:bCs/>
              </w:rPr>
              <w:t>Тема 3.6. Материальная ответственность</w:t>
            </w:r>
          </w:p>
        </w:tc>
        <w:tc>
          <w:tcPr>
            <w:tcW w:w="2593" w:type="pct"/>
          </w:tcPr>
          <w:p w14:paraId="141AABC1" w14:textId="77777777" w:rsidR="00E2792A" w:rsidRPr="00A37460" w:rsidRDefault="00E2792A" w:rsidP="00163708">
            <w:pPr>
              <w:spacing w:after="0" w:line="240" w:lineRule="auto"/>
              <w:jc w:val="both"/>
              <w:rPr>
                <w:rFonts w:ascii="Times New Roman" w:hAnsi="Times New Roman"/>
                <w:b/>
                <w:lang w:eastAsia="nl-NL"/>
              </w:rPr>
            </w:pPr>
            <w:r w:rsidRPr="00A37460">
              <w:rPr>
                <w:rFonts w:ascii="Times New Roman" w:hAnsi="Times New Roman"/>
                <w:b/>
                <w:bCs/>
              </w:rPr>
              <w:t>Содержание</w:t>
            </w:r>
          </w:p>
        </w:tc>
        <w:tc>
          <w:tcPr>
            <w:tcW w:w="828" w:type="pct"/>
            <w:shd w:val="clear" w:color="auto" w:fill="FFFFFF"/>
            <w:vAlign w:val="center"/>
          </w:tcPr>
          <w:p w14:paraId="5E3BC269"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2/1</w:t>
            </w:r>
          </w:p>
        </w:tc>
        <w:tc>
          <w:tcPr>
            <w:tcW w:w="763" w:type="pct"/>
            <w:vMerge w:val="restart"/>
          </w:tcPr>
          <w:p w14:paraId="359E11EF" w14:textId="77777777" w:rsidR="00E2792A" w:rsidRPr="00A37460" w:rsidRDefault="00E2792A" w:rsidP="00163708">
            <w:pPr>
              <w:spacing w:after="0"/>
              <w:rPr>
                <w:rFonts w:ascii="Times New Roman" w:hAnsi="Times New Roman"/>
                <w:bCs/>
              </w:rPr>
            </w:pPr>
            <w:r w:rsidRPr="00A37460">
              <w:rPr>
                <w:rFonts w:ascii="Times New Roman" w:hAnsi="Times New Roman"/>
                <w:bCs/>
              </w:rPr>
              <w:t>ОК 01</w:t>
            </w:r>
          </w:p>
          <w:p w14:paraId="0C22C4DC" w14:textId="77777777" w:rsidR="00E2792A" w:rsidRPr="00A37460" w:rsidRDefault="00E2792A" w:rsidP="00163708">
            <w:pPr>
              <w:spacing w:after="0"/>
              <w:rPr>
                <w:rFonts w:ascii="Times New Roman" w:hAnsi="Times New Roman"/>
                <w:bCs/>
              </w:rPr>
            </w:pPr>
            <w:r w:rsidRPr="00A37460">
              <w:rPr>
                <w:rFonts w:ascii="Times New Roman" w:hAnsi="Times New Roman"/>
                <w:bCs/>
              </w:rPr>
              <w:t>ОК 02</w:t>
            </w:r>
          </w:p>
          <w:p w14:paraId="2CE6E6E4" w14:textId="77777777" w:rsidR="00E2792A" w:rsidRPr="00A37460" w:rsidRDefault="00E2792A" w:rsidP="00163708">
            <w:pPr>
              <w:spacing w:after="0"/>
              <w:rPr>
                <w:rFonts w:ascii="Times New Roman" w:hAnsi="Times New Roman"/>
                <w:bCs/>
              </w:rPr>
            </w:pPr>
            <w:r w:rsidRPr="00A37460">
              <w:rPr>
                <w:rFonts w:ascii="Times New Roman" w:hAnsi="Times New Roman"/>
                <w:bCs/>
              </w:rPr>
              <w:t>ОК 03</w:t>
            </w:r>
          </w:p>
          <w:p w14:paraId="313490CC" w14:textId="77777777" w:rsidR="00E2792A" w:rsidRPr="00A37460" w:rsidRDefault="00E2792A" w:rsidP="00163708">
            <w:pPr>
              <w:spacing w:after="0"/>
              <w:rPr>
                <w:rFonts w:ascii="Times New Roman" w:hAnsi="Times New Roman"/>
                <w:b/>
                <w:bCs/>
              </w:rPr>
            </w:pPr>
            <w:r w:rsidRPr="00A37460">
              <w:rPr>
                <w:rFonts w:ascii="Times New Roman" w:hAnsi="Times New Roman"/>
                <w:bCs/>
              </w:rPr>
              <w:t>ОК 09</w:t>
            </w:r>
          </w:p>
        </w:tc>
      </w:tr>
      <w:tr w:rsidR="00E2792A" w:rsidRPr="009A0F85" w14:paraId="22F646D4" w14:textId="77777777" w:rsidTr="00163708">
        <w:tc>
          <w:tcPr>
            <w:tcW w:w="816" w:type="pct"/>
            <w:vMerge/>
          </w:tcPr>
          <w:p w14:paraId="48189CDE" w14:textId="77777777" w:rsidR="00E2792A" w:rsidRPr="00A37460" w:rsidRDefault="00E2792A" w:rsidP="00163708">
            <w:pPr>
              <w:pStyle w:val="1"/>
              <w:spacing w:before="0" w:after="0"/>
              <w:jc w:val="both"/>
              <w:textAlignment w:val="baseline"/>
              <w:rPr>
                <w:rFonts w:ascii="Times New Roman" w:hAnsi="Times New Roman"/>
                <w:kern w:val="0"/>
                <w:sz w:val="22"/>
                <w:szCs w:val="22"/>
                <w:lang w:val="ru-RU" w:eastAsia="ru-RU"/>
              </w:rPr>
            </w:pPr>
          </w:p>
        </w:tc>
        <w:tc>
          <w:tcPr>
            <w:tcW w:w="2593" w:type="pct"/>
          </w:tcPr>
          <w:p w14:paraId="7346DBDE"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lang w:eastAsia="nl-NL"/>
              </w:rPr>
              <w:t>Понятие, основание и общие условия наступления материальной ответственности сторон трудового договора</w:t>
            </w:r>
          </w:p>
        </w:tc>
        <w:tc>
          <w:tcPr>
            <w:tcW w:w="828" w:type="pct"/>
            <w:shd w:val="clear" w:color="auto" w:fill="FFFFFF"/>
            <w:vAlign w:val="center"/>
          </w:tcPr>
          <w:p w14:paraId="006DD115"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1</w:t>
            </w:r>
          </w:p>
        </w:tc>
        <w:tc>
          <w:tcPr>
            <w:tcW w:w="763" w:type="pct"/>
            <w:vMerge/>
          </w:tcPr>
          <w:p w14:paraId="0FFAC8CE" w14:textId="77777777" w:rsidR="00E2792A" w:rsidRPr="00A37460" w:rsidRDefault="00E2792A" w:rsidP="00163708">
            <w:pPr>
              <w:spacing w:after="0"/>
              <w:rPr>
                <w:rFonts w:ascii="Times New Roman" w:hAnsi="Times New Roman"/>
                <w:b/>
                <w:bCs/>
              </w:rPr>
            </w:pPr>
          </w:p>
        </w:tc>
      </w:tr>
      <w:tr w:rsidR="00E2792A" w:rsidRPr="009A0F85" w14:paraId="7D8644B6" w14:textId="77777777" w:rsidTr="00163708">
        <w:tc>
          <w:tcPr>
            <w:tcW w:w="816" w:type="pct"/>
            <w:vMerge/>
          </w:tcPr>
          <w:p w14:paraId="5D07F6A3" w14:textId="77777777" w:rsidR="00E2792A" w:rsidRPr="00A37460" w:rsidRDefault="00E2792A" w:rsidP="00163708">
            <w:pPr>
              <w:pStyle w:val="1"/>
              <w:spacing w:before="0" w:after="0"/>
              <w:jc w:val="both"/>
              <w:textAlignment w:val="baseline"/>
              <w:rPr>
                <w:rFonts w:ascii="Times New Roman" w:hAnsi="Times New Roman"/>
                <w:kern w:val="0"/>
                <w:sz w:val="22"/>
                <w:szCs w:val="22"/>
                <w:lang w:val="ru-RU" w:eastAsia="ru-RU"/>
              </w:rPr>
            </w:pPr>
          </w:p>
        </w:tc>
        <w:tc>
          <w:tcPr>
            <w:tcW w:w="2593" w:type="pct"/>
          </w:tcPr>
          <w:p w14:paraId="158DB594" w14:textId="77777777" w:rsidR="00E2792A" w:rsidRPr="00A37460" w:rsidRDefault="00E2792A" w:rsidP="00163708">
            <w:pPr>
              <w:spacing w:after="0" w:line="240" w:lineRule="auto"/>
              <w:jc w:val="both"/>
              <w:rPr>
                <w:rFonts w:ascii="Times New Roman" w:hAnsi="Times New Roman"/>
                <w:b/>
                <w:lang w:eastAsia="nl-NL"/>
              </w:rPr>
            </w:pPr>
            <w:r w:rsidRPr="00A37460">
              <w:rPr>
                <w:rFonts w:ascii="Times New Roman" w:hAnsi="Times New Roman"/>
                <w:b/>
                <w:bCs/>
              </w:rPr>
              <w:t>В том числе практических занятий и лабораторных работ</w:t>
            </w:r>
          </w:p>
        </w:tc>
        <w:tc>
          <w:tcPr>
            <w:tcW w:w="828" w:type="pct"/>
            <w:shd w:val="clear" w:color="auto" w:fill="FFFFFF"/>
            <w:vAlign w:val="center"/>
          </w:tcPr>
          <w:p w14:paraId="787BAF33"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1</w:t>
            </w:r>
          </w:p>
        </w:tc>
        <w:tc>
          <w:tcPr>
            <w:tcW w:w="763" w:type="pct"/>
            <w:vMerge/>
          </w:tcPr>
          <w:p w14:paraId="3BFD3FD3" w14:textId="77777777" w:rsidR="00E2792A" w:rsidRPr="00A37460" w:rsidRDefault="00E2792A" w:rsidP="00163708">
            <w:pPr>
              <w:spacing w:after="0"/>
              <w:rPr>
                <w:rFonts w:ascii="Times New Roman" w:hAnsi="Times New Roman"/>
                <w:b/>
                <w:bCs/>
              </w:rPr>
            </w:pPr>
          </w:p>
        </w:tc>
      </w:tr>
      <w:tr w:rsidR="00E2792A" w:rsidRPr="009A0F85" w14:paraId="78BC5D7F" w14:textId="77777777" w:rsidTr="00163708">
        <w:tc>
          <w:tcPr>
            <w:tcW w:w="816" w:type="pct"/>
            <w:vMerge/>
          </w:tcPr>
          <w:p w14:paraId="2306E9C3" w14:textId="77777777" w:rsidR="00E2792A" w:rsidRPr="00A37460" w:rsidRDefault="00E2792A" w:rsidP="00163708">
            <w:pPr>
              <w:pStyle w:val="1"/>
              <w:spacing w:before="0" w:after="0"/>
              <w:jc w:val="both"/>
              <w:textAlignment w:val="baseline"/>
              <w:rPr>
                <w:rFonts w:ascii="Times New Roman" w:hAnsi="Times New Roman"/>
                <w:kern w:val="0"/>
                <w:sz w:val="22"/>
                <w:szCs w:val="22"/>
                <w:lang w:val="ru-RU" w:eastAsia="ru-RU"/>
              </w:rPr>
            </w:pPr>
          </w:p>
        </w:tc>
        <w:tc>
          <w:tcPr>
            <w:tcW w:w="2593" w:type="pct"/>
          </w:tcPr>
          <w:p w14:paraId="5B42AA31" w14:textId="77777777" w:rsidR="00E2792A" w:rsidRPr="00A37460" w:rsidRDefault="00E2792A" w:rsidP="00163708">
            <w:pPr>
              <w:spacing w:after="0" w:line="240" w:lineRule="auto"/>
              <w:jc w:val="both"/>
              <w:rPr>
                <w:rFonts w:ascii="Times New Roman" w:hAnsi="Times New Roman"/>
                <w:b/>
                <w:lang w:eastAsia="nl-NL"/>
              </w:rPr>
            </w:pPr>
            <w:r w:rsidRPr="00A37460">
              <w:rPr>
                <w:rFonts w:ascii="Times New Roman" w:hAnsi="Times New Roman"/>
                <w:b/>
                <w:lang w:eastAsia="nl-NL"/>
              </w:rPr>
              <w:t>Практическое занятие</w:t>
            </w:r>
            <w:r w:rsidRPr="00A37460">
              <w:rPr>
                <w:rFonts w:ascii="Times New Roman" w:hAnsi="Times New Roman"/>
                <w:lang w:eastAsia="nl-NL"/>
              </w:rPr>
              <w:t xml:space="preserve"> Решение ситуационных задач</w:t>
            </w:r>
          </w:p>
        </w:tc>
        <w:tc>
          <w:tcPr>
            <w:tcW w:w="828" w:type="pct"/>
            <w:shd w:val="clear" w:color="auto" w:fill="FFFFFF"/>
            <w:vAlign w:val="center"/>
          </w:tcPr>
          <w:p w14:paraId="2787F72A"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1</w:t>
            </w:r>
          </w:p>
        </w:tc>
        <w:tc>
          <w:tcPr>
            <w:tcW w:w="763" w:type="pct"/>
            <w:vMerge/>
          </w:tcPr>
          <w:p w14:paraId="2621C62C" w14:textId="77777777" w:rsidR="00E2792A" w:rsidRPr="00A37460" w:rsidRDefault="00E2792A" w:rsidP="00163708">
            <w:pPr>
              <w:spacing w:after="0"/>
              <w:rPr>
                <w:rFonts w:ascii="Times New Roman" w:hAnsi="Times New Roman"/>
                <w:b/>
                <w:bCs/>
              </w:rPr>
            </w:pPr>
          </w:p>
        </w:tc>
      </w:tr>
      <w:tr w:rsidR="00E2792A" w:rsidRPr="009A0F85" w14:paraId="52E3A093" w14:textId="77777777" w:rsidTr="00163708">
        <w:tc>
          <w:tcPr>
            <w:tcW w:w="3409" w:type="pct"/>
            <w:gridSpan w:val="2"/>
          </w:tcPr>
          <w:p w14:paraId="6D5BD755" w14:textId="77777777" w:rsidR="00E2792A" w:rsidRPr="00A37460" w:rsidRDefault="00E2792A" w:rsidP="00163708">
            <w:pPr>
              <w:spacing w:after="0" w:line="240" w:lineRule="auto"/>
              <w:jc w:val="both"/>
              <w:rPr>
                <w:rFonts w:ascii="Times New Roman" w:hAnsi="Times New Roman"/>
                <w:b/>
                <w:lang w:eastAsia="nl-NL"/>
              </w:rPr>
            </w:pPr>
            <w:r w:rsidRPr="00A37460">
              <w:rPr>
                <w:rFonts w:ascii="Times New Roman" w:hAnsi="Times New Roman"/>
                <w:b/>
              </w:rPr>
              <w:t>Раздел 4. Административное право</w:t>
            </w:r>
          </w:p>
        </w:tc>
        <w:tc>
          <w:tcPr>
            <w:tcW w:w="828" w:type="pct"/>
            <w:shd w:val="clear" w:color="auto" w:fill="FFFFFF"/>
            <w:vAlign w:val="center"/>
          </w:tcPr>
          <w:p w14:paraId="7760BE01"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4/2</w:t>
            </w:r>
          </w:p>
        </w:tc>
        <w:tc>
          <w:tcPr>
            <w:tcW w:w="763" w:type="pct"/>
            <w:vMerge w:val="restart"/>
          </w:tcPr>
          <w:p w14:paraId="55661C61" w14:textId="77777777" w:rsidR="00E2792A" w:rsidRPr="00A37460" w:rsidRDefault="00E2792A" w:rsidP="00163708">
            <w:pPr>
              <w:spacing w:after="0" w:line="240" w:lineRule="auto"/>
              <w:rPr>
                <w:rFonts w:ascii="Times New Roman" w:hAnsi="Times New Roman"/>
                <w:bCs/>
              </w:rPr>
            </w:pPr>
            <w:r w:rsidRPr="00A37460">
              <w:rPr>
                <w:rFonts w:ascii="Times New Roman" w:hAnsi="Times New Roman"/>
                <w:bCs/>
              </w:rPr>
              <w:t>ОК 01</w:t>
            </w:r>
          </w:p>
          <w:p w14:paraId="495BA45B" w14:textId="77777777" w:rsidR="00E2792A" w:rsidRPr="00A37460" w:rsidRDefault="00E2792A" w:rsidP="00163708">
            <w:pPr>
              <w:spacing w:after="0" w:line="240" w:lineRule="auto"/>
              <w:rPr>
                <w:rFonts w:ascii="Times New Roman" w:hAnsi="Times New Roman"/>
                <w:bCs/>
              </w:rPr>
            </w:pPr>
            <w:r w:rsidRPr="00A37460">
              <w:rPr>
                <w:rFonts w:ascii="Times New Roman" w:hAnsi="Times New Roman"/>
                <w:bCs/>
              </w:rPr>
              <w:t>ОК 02</w:t>
            </w:r>
          </w:p>
          <w:p w14:paraId="5BBD1F35" w14:textId="77777777" w:rsidR="00E2792A" w:rsidRPr="00A37460" w:rsidRDefault="00E2792A" w:rsidP="00163708">
            <w:pPr>
              <w:spacing w:after="0" w:line="240" w:lineRule="auto"/>
              <w:rPr>
                <w:rFonts w:ascii="Times New Roman" w:hAnsi="Times New Roman"/>
                <w:bCs/>
              </w:rPr>
            </w:pPr>
            <w:r w:rsidRPr="00A37460">
              <w:rPr>
                <w:rFonts w:ascii="Times New Roman" w:hAnsi="Times New Roman"/>
                <w:bCs/>
              </w:rPr>
              <w:t>ОК 03</w:t>
            </w:r>
          </w:p>
          <w:p w14:paraId="01632088" w14:textId="77777777" w:rsidR="00E2792A" w:rsidRPr="00A37460" w:rsidRDefault="00E2792A" w:rsidP="00163708">
            <w:pPr>
              <w:spacing w:after="0" w:line="240" w:lineRule="auto"/>
              <w:rPr>
                <w:rFonts w:ascii="Times New Roman" w:hAnsi="Times New Roman"/>
                <w:b/>
                <w:bCs/>
              </w:rPr>
            </w:pPr>
            <w:r w:rsidRPr="00A37460">
              <w:rPr>
                <w:rFonts w:ascii="Times New Roman" w:hAnsi="Times New Roman"/>
                <w:bCs/>
              </w:rPr>
              <w:lastRenderedPageBreak/>
              <w:t>ОК 09</w:t>
            </w:r>
          </w:p>
        </w:tc>
      </w:tr>
      <w:tr w:rsidR="00E2792A" w:rsidRPr="009A0F85" w14:paraId="7CB0B9C1" w14:textId="77777777" w:rsidTr="00163708">
        <w:tc>
          <w:tcPr>
            <w:tcW w:w="816" w:type="pct"/>
            <w:vMerge w:val="restart"/>
          </w:tcPr>
          <w:p w14:paraId="019416D3" w14:textId="77777777" w:rsidR="00E2792A" w:rsidRPr="00A37460" w:rsidRDefault="00E2792A" w:rsidP="00163708">
            <w:pPr>
              <w:spacing w:after="0" w:line="240" w:lineRule="auto"/>
              <w:rPr>
                <w:rFonts w:ascii="Times New Roman" w:hAnsi="Times New Roman"/>
                <w:b/>
                <w:bCs/>
              </w:rPr>
            </w:pPr>
            <w:r w:rsidRPr="00A37460">
              <w:rPr>
                <w:rFonts w:ascii="Times New Roman" w:hAnsi="Times New Roman"/>
                <w:b/>
                <w:bCs/>
              </w:rPr>
              <w:t xml:space="preserve">Тема 4.1. Административные </w:t>
            </w:r>
            <w:r w:rsidRPr="00A37460">
              <w:rPr>
                <w:rFonts w:ascii="Times New Roman" w:hAnsi="Times New Roman"/>
                <w:b/>
                <w:bCs/>
              </w:rPr>
              <w:lastRenderedPageBreak/>
              <w:t>правонарушения и административная ответственность</w:t>
            </w:r>
          </w:p>
        </w:tc>
        <w:tc>
          <w:tcPr>
            <w:tcW w:w="2593" w:type="pct"/>
          </w:tcPr>
          <w:p w14:paraId="293C5F6A" w14:textId="77777777" w:rsidR="00E2792A" w:rsidRPr="00A37460" w:rsidRDefault="00E2792A" w:rsidP="00163708">
            <w:pPr>
              <w:spacing w:after="0" w:line="240" w:lineRule="auto"/>
              <w:jc w:val="both"/>
              <w:rPr>
                <w:rFonts w:ascii="Times New Roman" w:hAnsi="Times New Roman"/>
                <w:b/>
                <w:lang w:eastAsia="nl-NL"/>
              </w:rPr>
            </w:pPr>
            <w:r w:rsidRPr="00A37460">
              <w:rPr>
                <w:rFonts w:ascii="Times New Roman" w:hAnsi="Times New Roman"/>
                <w:b/>
                <w:lang w:eastAsia="nl-NL"/>
              </w:rPr>
              <w:lastRenderedPageBreak/>
              <w:t xml:space="preserve">Содержание </w:t>
            </w:r>
          </w:p>
        </w:tc>
        <w:tc>
          <w:tcPr>
            <w:tcW w:w="828" w:type="pct"/>
            <w:shd w:val="clear" w:color="auto" w:fill="FFFFFF"/>
            <w:vAlign w:val="center"/>
          </w:tcPr>
          <w:p w14:paraId="0C253948"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4/2</w:t>
            </w:r>
          </w:p>
        </w:tc>
        <w:tc>
          <w:tcPr>
            <w:tcW w:w="763" w:type="pct"/>
            <w:vMerge/>
          </w:tcPr>
          <w:p w14:paraId="0B1340FC" w14:textId="77777777" w:rsidR="00E2792A" w:rsidRPr="00A37460" w:rsidRDefault="00E2792A" w:rsidP="00163708">
            <w:pPr>
              <w:spacing w:after="0"/>
              <w:rPr>
                <w:rFonts w:ascii="Times New Roman" w:hAnsi="Times New Roman"/>
                <w:b/>
                <w:bCs/>
              </w:rPr>
            </w:pPr>
          </w:p>
        </w:tc>
      </w:tr>
      <w:tr w:rsidR="00E2792A" w:rsidRPr="009A0F85" w14:paraId="16F8CFF4" w14:textId="77777777" w:rsidTr="00163708">
        <w:tc>
          <w:tcPr>
            <w:tcW w:w="816" w:type="pct"/>
            <w:vMerge/>
          </w:tcPr>
          <w:p w14:paraId="22D31E22" w14:textId="77777777" w:rsidR="00E2792A" w:rsidRPr="00A37460" w:rsidRDefault="00E2792A" w:rsidP="00163708">
            <w:pPr>
              <w:spacing w:after="0" w:line="240" w:lineRule="auto"/>
              <w:rPr>
                <w:rFonts w:ascii="Times New Roman" w:hAnsi="Times New Roman"/>
                <w:b/>
                <w:bCs/>
              </w:rPr>
            </w:pPr>
          </w:p>
        </w:tc>
        <w:tc>
          <w:tcPr>
            <w:tcW w:w="2593" w:type="pct"/>
          </w:tcPr>
          <w:p w14:paraId="1837C7B6" w14:textId="77777777" w:rsidR="00E2792A" w:rsidRPr="00A37460" w:rsidRDefault="00E2792A" w:rsidP="00163708">
            <w:pPr>
              <w:spacing w:after="0" w:line="240" w:lineRule="auto"/>
              <w:jc w:val="both"/>
              <w:rPr>
                <w:rFonts w:ascii="Times New Roman" w:hAnsi="Times New Roman"/>
                <w:lang w:eastAsia="nl-NL"/>
              </w:rPr>
            </w:pPr>
            <w:r w:rsidRPr="00A37460">
              <w:rPr>
                <w:rFonts w:ascii="Times New Roman" w:hAnsi="Times New Roman"/>
                <w:lang w:eastAsia="nl-NL"/>
              </w:rPr>
              <w:t xml:space="preserve">Понятие административного права. Понятие административной </w:t>
            </w:r>
            <w:r w:rsidRPr="00A37460">
              <w:rPr>
                <w:rFonts w:ascii="Times New Roman" w:hAnsi="Times New Roman"/>
                <w:lang w:eastAsia="nl-NL"/>
              </w:rPr>
              <w:lastRenderedPageBreak/>
              <w:t>ответственности и административных нарушений. Виды административных нарушений. Административные наказания.</w:t>
            </w:r>
          </w:p>
        </w:tc>
        <w:tc>
          <w:tcPr>
            <w:tcW w:w="828" w:type="pct"/>
            <w:shd w:val="clear" w:color="auto" w:fill="FFFFFF"/>
            <w:vAlign w:val="center"/>
          </w:tcPr>
          <w:p w14:paraId="2EF53DED"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lastRenderedPageBreak/>
              <w:t>2</w:t>
            </w:r>
          </w:p>
        </w:tc>
        <w:tc>
          <w:tcPr>
            <w:tcW w:w="763" w:type="pct"/>
            <w:vMerge/>
          </w:tcPr>
          <w:p w14:paraId="11557867" w14:textId="77777777" w:rsidR="00E2792A" w:rsidRPr="00A37460" w:rsidRDefault="00E2792A" w:rsidP="00163708">
            <w:pPr>
              <w:spacing w:after="0"/>
              <w:rPr>
                <w:rFonts w:ascii="Times New Roman" w:hAnsi="Times New Roman"/>
                <w:b/>
                <w:bCs/>
              </w:rPr>
            </w:pPr>
          </w:p>
        </w:tc>
      </w:tr>
      <w:tr w:rsidR="00E2792A" w:rsidRPr="009A0F85" w14:paraId="6FC97796" w14:textId="77777777" w:rsidTr="00163708">
        <w:tc>
          <w:tcPr>
            <w:tcW w:w="816" w:type="pct"/>
            <w:vMerge/>
          </w:tcPr>
          <w:p w14:paraId="624E7085" w14:textId="77777777" w:rsidR="00E2792A" w:rsidRPr="00A37460" w:rsidRDefault="00E2792A" w:rsidP="00163708">
            <w:pPr>
              <w:pStyle w:val="1"/>
              <w:spacing w:before="0" w:after="0"/>
              <w:jc w:val="both"/>
              <w:textAlignment w:val="baseline"/>
              <w:rPr>
                <w:rFonts w:ascii="Times New Roman" w:hAnsi="Times New Roman"/>
                <w:kern w:val="0"/>
                <w:sz w:val="22"/>
                <w:szCs w:val="22"/>
                <w:lang w:val="ru-RU" w:eastAsia="ru-RU"/>
              </w:rPr>
            </w:pPr>
          </w:p>
        </w:tc>
        <w:tc>
          <w:tcPr>
            <w:tcW w:w="2593" w:type="pct"/>
          </w:tcPr>
          <w:p w14:paraId="763F96F3" w14:textId="77777777" w:rsidR="00E2792A" w:rsidRPr="00A37460" w:rsidRDefault="00E2792A" w:rsidP="00163708">
            <w:pPr>
              <w:spacing w:after="0" w:line="240" w:lineRule="auto"/>
              <w:jc w:val="both"/>
              <w:rPr>
                <w:rFonts w:ascii="Times New Roman" w:hAnsi="Times New Roman"/>
                <w:b/>
                <w:lang w:eastAsia="nl-NL"/>
              </w:rPr>
            </w:pPr>
            <w:r w:rsidRPr="00A37460">
              <w:rPr>
                <w:rFonts w:ascii="Times New Roman" w:hAnsi="Times New Roman"/>
                <w:b/>
                <w:lang w:eastAsia="nl-NL"/>
              </w:rPr>
              <w:t>В том числе практических занятий и лабораторных работ</w:t>
            </w:r>
          </w:p>
        </w:tc>
        <w:tc>
          <w:tcPr>
            <w:tcW w:w="828" w:type="pct"/>
            <w:shd w:val="clear" w:color="auto" w:fill="FFFFFF"/>
            <w:vAlign w:val="center"/>
          </w:tcPr>
          <w:p w14:paraId="008ED30E"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2</w:t>
            </w:r>
          </w:p>
        </w:tc>
        <w:tc>
          <w:tcPr>
            <w:tcW w:w="763" w:type="pct"/>
            <w:vMerge/>
          </w:tcPr>
          <w:p w14:paraId="02436D6C" w14:textId="77777777" w:rsidR="00E2792A" w:rsidRPr="00A37460" w:rsidRDefault="00E2792A" w:rsidP="00163708">
            <w:pPr>
              <w:spacing w:after="0"/>
              <w:rPr>
                <w:rFonts w:ascii="Times New Roman" w:hAnsi="Times New Roman"/>
                <w:b/>
                <w:bCs/>
              </w:rPr>
            </w:pPr>
          </w:p>
        </w:tc>
      </w:tr>
      <w:tr w:rsidR="00E2792A" w:rsidRPr="009A0F85" w14:paraId="560BE1A2" w14:textId="77777777" w:rsidTr="00163708">
        <w:tc>
          <w:tcPr>
            <w:tcW w:w="816" w:type="pct"/>
            <w:vMerge/>
          </w:tcPr>
          <w:p w14:paraId="1EFDB967" w14:textId="77777777" w:rsidR="00E2792A" w:rsidRPr="00A37460" w:rsidRDefault="00E2792A" w:rsidP="00163708">
            <w:pPr>
              <w:pStyle w:val="1"/>
              <w:spacing w:before="0" w:after="0"/>
              <w:jc w:val="both"/>
              <w:textAlignment w:val="baseline"/>
              <w:rPr>
                <w:rFonts w:ascii="Times New Roman" w:hAnsi="Times New Roman"/>
                <w:kern w:val="0"/>
                <w:sz w:val="22"/>
                <w:szCs w:val="22"/>
                <w:lang w:val="ru-RU" w:eastAsia="ru-RU"/>
              </w:rPr>
            </w:pPr>
          </w:p>
        </w:tc>
        <w:tc>
          <w:tcPr>
            <w:tcW w:w="2593" w:type="pct"/>
          </w:tcPr>
          <w:p w14:paraId="06BE71F9" w14:textId="77777777" w:rsidR="00E2792A" w:rsidRPr="00A37460" w:rsidRDefault="00E2792A" w:rsidP="00163708">
            <w:pPr>
              <w:spacing w:after="0" w:line="240" w:lineRule="auto"/>
              <w:jc w:val="both"/>
              <w:rPr>
                <w:rFonts w:ascii="Times New Roman" w:hAnsi="Times New Roman"/>
                <w:b/>
                <w:lang w:eastAsia="nl-NL"/>
              </w:rPr>
            </w:pPr>
            <w:r w:rsidRPr="00A37460">
              <w:rPr>
                <w:rFonts w:ascii="Times New Roman" w:hAnsi="Times New Roman"/>
                <w:b/>
                <w:lang w:eastAsia="nl-NL"/>
              </w:rPr>
              <w:t xml:space="preserve">Практическое занятие </w:t>
            </w:r>
            <w:r w:rsidRPr="00A37460">
              <w:rPr>
                <w:rFonts w:ascii="Times New Roman" w:hAnsi="Times New Roman"/>
                <w:lang w:eastAsia="nl-NL"/>
              </w:rPr>
              <w:t>Решение ситуационных задач</w:t>
            </w:r>
          </w:p>
        </w:tc>
        <w:tc>
          <w:tcPr>
            <w:tcW w:w="828" w:type="pct"/>
            <w:shd w:val="clear" w:color="auto" w:fill="FFFFFF"/>
            <w:vAlign w:val="center"/>
          </w:tcPr>
          <w:p w14:paraId="532710DB" w14:textId="77777777" w:rsidR="00E2792A" w:rsidRPr="00A37460" w:rsidRDefault="00E2792A" w:rsidP="00163708">
            <w:pPr>
              <w:spacing w:after="0"/>
              <w:jc w:val="center"/>
              <w:rPr>
                <w:rFonts w:ascii="Times New Roman" w:hAnsi="Times New Roman"/>
                <w:bCs/>
              </w:rPr>
            </w:pPr>
            <w:r w:rsidRPr="00A37460">
              <w:rPr>
                <w:rFonts w:ascii="Times New Roman" w:hAnsi="Times New Roman"/>
                <w:bCs/>
              </w:rPr>
              <w:t>2</w:t>
            </w:r>
          </w:p>
        </w:tc>
        <w:tc>
          <w:tcPr>
            <w:tcW w:w="763" w:type="pct"/>
            <w:vMerge/>
          </w:tcPr>
          <w:p w14:paraId="1CBE92A1" w14:textId="77777777" w:rsidR="00E2792A" w:rsidRPr="00A37460" w:rsidRDefault="00E2792A" w:rsidP="00163708">
            <w:pPr>
              <w:spacing w:after="0"/>
              <w:rPr>
                <w:rFonts w:ascii="Times New Roman" w:hAnsi="Times New Roman"/>
                <w:b/>
                <w:bCs/>
              </w:rPr>
            </w:pPr>
          </w:p>
        </w:tc>
      </w:tr>
      <w:tr w:rsidR="00E2792A" w:rsidRPr="009A0F85" w14:paraId="4D7C1F6E" w14:textId="77777777" w:rsidTr="00163708">
        <w:tc>
          <w:tcPr>
            <w:tcW w:w="3409" w:type="pct"/>
            <w:gridSpan w:val="2"/>
          </w:tcPr>
          <w:p w14:paraId="20DBF811" w14:textId="77777777" w:rsidR="00E2792A" w:rsidRPr="00A37460" w:rsidRDefault="00E2792A" w:rsidP="00163708">
            <w:pPr>
              <w:suppressAutoHyphens/>
              <w:spacing w:after="0"/>
              <w:rPr>
                <w:rFonts w:ascii="Times New Roman" w:hAnsi="Times New Roman"/>
                <w:b/>
              </w:rPr>
            </w:pPr>
            <w:r w:rsidRPr="00A37460">
              <w:rPr>
                <w:rFonts w:ascii="Times New Roman" w:hAnsi="Times New Roman"/>
                <w:b/>
              </w:rPr>
              <w:t xml:space="preserve">Промежуточная аттестация </w:t>
            </w:r>
          </w:p>
        </w:tc>
        <w:tc>
          <w:tcPr>
            <w:tcW w:w="828" w:type="pct"/>
            <w:vAlign w:val="center"/>
          </w:tcPr>
          <w:p w14:paraId="31C87373" w14:textId="77777777" w:rsidR="00E2792A" w:rsidRPr="00A37460" w:rsidRDefault="00E2792A" w:rsidP="00163708">
            <w:pPr>
              <w:spacing w:after="0"/>
              <w:jc w:val="center"/>
              <w:rPr>
                <w:rFonts w:ascii="Times New Roman" w:hAnsi="Times New Roman"/>
                <w:b/>
              </w:rPr>
            </w:pPr>
          </w:p>
        </w:tc>
        <w:tc>
          <w:tcPr>
            <w:tcW w:w="763" w:type="pct"/>
          </w:tcPr>
          <w:p w14:paraId="7201E35B" w14:textId="77777777" w:rsidR="00E2792A" w:rsidRPr="00A37460" w:rsidRDefault="00E2792A" w:rsidP="00163708">
            <w:pPr>
              <w:spacing w:after="0"/>
              <w:rPr>
                <w:rFonts w:ascii="Times New Roman" w:hAnsi="Times New Roman"/>
                <w:b/>
              </w:rPr>
            </w:pPr>
          </w:p>
        </w:tc>
      </w:tr>
      <w:tr w:rsidR="00E2792A" w:rsidRPr="009A0F85" w14:paraId="4C70C0EF" w14:textId="77777777" w:rsidTr="00163708">
        <w:tc>
          <w:tcPr>
            <w:tcW w:w="3409" w:type="pct"/>
            <w:gridSpan w:val="2"/>
          </w:tcPr>
          <w:p w14:paraId="2DCEA517" w14:textId="77777777" w:rsidR="00E2792A" w:rsidRPr="00A37460" w:rsidRDefault="00E2792A" w:rsidP="00163708">
            <w:pPr>
              <w:spacing w:after="0"/>
              <w:rPr>
                <w:rFonts w:ascii="Times New Roman" w:hAnsi="Times New Roman"/>
                <w:b/>
                <w:bCs/>
              </w:rPr>
            </w:pPr>
            <w:r w:rsidRPr="00A37460">
              <w:rPr>
                <w:rFonts w:ascii="Times New Roman" w:hAnsi="Times New Roman"/>
                <w:b/>
                <w:bCs/>
              </w:rPr>
              <w:t>Всего:</w:t>
            </w:r>
          </w:p>
        </w:tc>
        <w:tc>
          <w:tcPr>
            <w:tcW w:w="828" w:type="pct"/>
            <w:vAlign w:val="center"/>
          </w:tcPr>
          <w:p w14:paraId="6BA02CEF" w14:textId="77777777" w:rsidR="00E2792A" w:rsidRPr="00A37460" w:rsidRDefault="00E2792A" w:rsidP="00163708">
            <w:pPr>
              <w:spacing w:after="0"/>
              <w:jc w:val="center"/>
              <w:rPr>
                <w:rFonts w:ascii="Times New Roman" w:hAnsi="Times New Roman"/>
                <w:b/>
                <w:bCs/>
              </w:rPr>
            </w:pPr>
            <w:r w:rsidRPr="00A37460">
              <w:rPr>
                <w:rFonts w:ascii="Times New Roman" w:hAnsi="Times New Roman"/>
                <w:b/>
                <w:bCs/>
              </w:rPr>
              <w:t>36</w:t>
            </w:r>
          </w:p>
        </w:tc>
        <w:tc>
          <w:tcPr>
            <w:tcW w:w="763" w:type="pct"/>
          </w:tcPr>
          <w:p w14:paraId="7AE8B4E5" w14:textId="77777777" w:rsidR="00E2792A" w:rsidRPr="00A37460" w:rsidRDefault="00E2792A" w:rsidP="00163708">
            <w:pPr>
              <w:spacing w:after="0"/>
              <w:rPr>
                <w:rFonts w:ascii="Times New Roman" w:hAnsi="Times New Roman"/>
                <w:b/>
                <w:bCs/>
              </w:rPr>
            </w:pPr>
          </w:p>
        </w:tc>
      </w:tr>
    </w:tbl>
    <w:p w14:paraId="1CA66186" w14:textId="77777777" w:rsidR="00E2792A" w:rsidRPr="0011621C" w:rsidRDefault="00E2792A" w:rsidP="00E2792A">
      <w:pPr>
        <w:ind w:firstLine="709"/>
        <w:rPr>
          <w:rFonts w:ascii="Times New Roman" w:hAnsi="Times New Roman"/>
          <w:i/>
        </w:rPr>
        <w:sectPr w:rsidR="00E2792A" w:rsidRPr="0011621C" w:rsidSect="00163708">
          <w:pgSz w:w="16840" w:h="11907" w:orient="landscape"/>
          <w:pgMar w:top="851" w:right="1134" w:bottom="851" w:left="992" w:header="709" w:footer="709" w:gutter="0"/>
          <w:cols w:space="720"/>
        </w:sectPr>
      </w:pPr>
    </w:p>
    <w:p w14:paraId="35F81D35" w14:textId="77777777" w:rsidR="00E2792A" w:rsidRPr="009A0F85" w:rsidRDefault="00E2792A" w:rsidP="00E2792A">
      <w:pPr>
        <w:jc w:val="center"/>
        <w:rPr>
          <w:rFonts w:ascii="Times New Roman" w:hAnsi="Times New Roman"/>
          <w:b/>
          <w:bCs/>
          <w:sz w:val="24"/>
          <w:szCs w:val="24"/>
        </w:rPr>
      </w:pPr>
      <w:r w:rsidRPr="009A0F85">
        <w:rPr>
          <w:rFonts w:ascii="Times New Roman" w:hAnsi="Times New Roman"/>
          <w:b/>
          <w:bCs/>
          <w:sz w:val="24"/>
          <w:szCs w:val="24"/>
        </w:rPr>
        <w:lastRenderedPageBreak/>
        <w:t>3. УСЛОВИЯ РЕАЛИЗАЦИИ УЧЕБНОЙ ДИСЦИПЛИНЫ</w:t>
      </w:r>
    </w:p>
    <w:p w14:paraId="0A8557B1" w14:textId="77777777" w:rsidR="00E2792A" w:rsidRPr="00A37460" w:rsidRDefault="00E2792A" w:rsidP="00E2792A">
      <w:pPr>
        <w:suppressAutoHyphens/>
        <w:spacing w:after="0"/>
        <w:ind w:firstLine="709"/>
        <w:jc w:val="both"/>
        <w:rPr>
          <w:rFonts w:ascii="Times New Roman" w:hAnsi="Times New Roman"/>
          <w:b/>
          <w:sz w:val="24"/>
          <w:szCs w:val="24"/>
        </w:rPr>
      </w:pPr>
      <w:r w:rsidRPr="00A3746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881E82F" w14:textId="77777777" w:rsidR="00E2792A" w:rsidRPr="009A0F85" w:rsidRDefault="00E2792A" w:rsidP="00E2792A">
      <w:pPr>
        <w:suppressAutoHyphens/>
        <w:spacing w:after="0"/>
        <w:ind w:firstLine="709"/>
        <w:jc w:val="both"/>
        <w:rPr>
          <w:rFonts w:ascii="Times New Roman" w:hAnsi="Times New Roman"/>
          <w:sz w:val="24"/>
          <w:szCs w:val="24"/>
          <w:lang w:eastAsia="en-US"/>
        </w:rPr>
      </w:pPr>
      <w:r w:rsidRPr="009A0F85">
        <w:rPr>
          <w:rFonts w:ascii="Times New Roman" w:hAnsi="Times New Roman"/>
          <w:bCs/>
          <w:sz w:val="24"/>
          <w:szCs w:val="24"/>
        </w:rPr>
        <w:t>Кабинет</w:t>
      </w:r>
      <w:r w:rsidRPr="009A0F85">
        <w:rPr>
          <w:rFonts w:ascii="Times New Roman" w:hAnsi="Times New Roman"/>
          <w:bCs/>
          <w:i/>
          <w:sz w:val="24"/>
          <w:szCs w:val="24"/>
        </w:rPr>
        <w:t xml:space="preserve"> </w:t>
      </w:r>
      <w:r w:rsidRPr="009A0F85">
        <w:rPr>
          <w:rFonts w:ascii="Times New Roman" w:hAnsi="Times New Roman"/>
          <w:bCs/>
          <w:sz w:val="24"/>
          <w:szCs w:val="24"/>
        </w:rPr>
        <w:t>«Социально-гуманитарных дисциплин</w:t>
      </w:r>
      <w:r w:rsidRPr="009A0F85">
        <w:rPr>
          <w:rFonts w:ascii="Times New Roman" w:hAnsi="Times New Roman"/>
          <w:bCs/>
          <w:iCs/>
          <w:sz w:val="24"/>
          <w:szCs w:val="24"/>
        </w:rPr>
        <w:t>»</w:t>
      </w:r>
      <w:r w:rsidRPr="009A0F85">
        <w:rPr>
          <w:rFonts w:ascii="Times New Roman" w:hAnsi="Times New Roman"/>
          <w:b/>
          <w:bCs/>
          <w:iCs/>
          <w:sz w:val="24"/>
          <w:szCs w:val="24"/>
        </w:rPr>
        <w:t>,</w:t>
      </w:r>
      <w:r w:rsidRPr="009A0F85">
        <w:rPr>
          <w:rFonts w:ascii="Times New Roman" w:hAnsi="Times New Roman"/>
          <w:bCs/>
          <w:iCs/>
          <w:sz w:val="24"/>
          <w:szCs w:val="24"/>
        </w:rPr>
        <w:t xml:space="preserve"> оснащенный в соответствии с п. 6.1.2.1 примерной образовательной программы по специальности</w:t>
      </w:r>
      <w:r w:rsidRPr="009A0F85">
        <w:rPr>
          <w:rFonts w:ascii="Times New Roman" w:hAnsi="Times New Roman"/>
          <w:bCs/>
          <w:sz w:val="24"/>
          <w:szCs w:val="24"/>
        </w:rPr>
        <w:t>.</w:t>
      </w:r>
      <w:r w:rsidRPr="009A0F85" w:rsidDel="00FC14E0">
        <w:rPr>
          <w:rFonts w:ascii="Times New Roman" w:hAnsi="Times New Roman"/>
          <w:bCs/>
          <w:sz w:val="24"/>
          <w:szCs w:val="24"/>
        </w:rPr>
        <w:t xml:space="preserve"> </w:t>
      </w:r>
    </w:p>
    <w:p w14:paraId="6AB52678" w14:textId="77777777" w:rsidR="00E2792A" w:rsidRPr="009A0F85" w:rsidRDefault="00E2792A" w:rsidP="00E2792A">
      <w:pPr>
        <w:suppressAutoHyphens/>
        <w:spacing w:after="0"/>
        <w:ind w:firstLine="709"/>
        <w:jc w:val="both"/>
        <w:rPr>
          <w:rFonts w:ascii="Times New Roman" w:hAnsi="Times New Roman"/>
          <w:bCs/>
          <w:sz w:val="24"/>
          <w:szCs w:val="24"/>
        </w:rPr>
      </w:pPr>
    </w:p>
    <w:p w14:paraId="4291A9CD" w14:textId="77777777" w:rsidR="00E2792A" w:rsidRPr="009A0F85" w:rsidRDefault="00E2792A" w:rsidP="00E2792A">
      <w:pPr>
        <w:suppressAutoHyphens/>
        <w:spacing w:after="0"/>
        <w:ind w:firstLine="709"/>
        <w:jc w:val="both"/>
        <w:rPr>
          <w:rFonts w:ascii="Times New Roman" w:hAnsi="Times New Roman"/>
          <w:b/>
          <w:bCs/>
          <w:sz w:val="24"/>
          <w:szCs w:val="24"/>
        </w:rPr>
      </w:pPr>
      <w:r w:rsidRPr="009A0F85">
        <w:rPr>
          <w:rFonts w:ascii="Times New Roman" w:hAnsi="Times New Roman"/>
          <w:b/>
          <w:bCs/>
          <w:sz w:val="24"/>
          <w:szCs w:val="24"/>
        </w:rPr>
        <w:t>3.2. Информационное обеспечение реализации программы</w:t>
      </w:r>
    </w:p>
    <w:p w14:paraId="692C0000" w14:textId="77777777" w:rsidR="00E2792A" w:rsidRPr="009A0F85" w:rsidRDefault="00E2792A" w:rsidP="00E2792A">
      <w:pPr>
        <w:suppressAutoHyphens/>
        <w:spacing w:after="0"/>
        <w:ind w:firstLine="709"/>
        <w:jc w:val="both"/>
        <w:rPr>
          <w:rFonts w:ascii="Times New Roman" w:hAnsi="Times New Roman"/>
          <w:bCs/>
          <w:sz w:val="24"/>
          <w:szCs w:val="24"/>
        </w:rPr>
      </w:pPr>
      <w:r w:rsidRPr="009A0F85">
        <w:rPr>
          <w:rFonts w:ascii="Times New Roman" w:hAnsi="Times New Roman"/>
          <w:bCs/>
          <w:sz w:val="24"/>
          <w:szCs w:val="24"/>
        </w:rPr>
        <w:t>Для реализации программы библиотечный фонд образовательной организации должен иметь п</w:t>
      </w:r>
      <w:r w:rsidRPr="009A0F8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A0F8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08FABB" w14:textId="77777777" w:rsidR="00E2792A" w:rsidRPr="009A0F85" w:rsidRDefault="00E2792A" w:rsidP="00E2792A">
      <w:pPr>
        <w:suppressAutoHyphens/>
        <w:spacing w:after="0"/>
        <w:ind w:firstLine="709"/>
        <w:jc w:val="both"/>
        <w:rPr>
          <w:rFonts w:ascii="Times New Roman" w:hAnsi="Times New Roman"/>
          <w:sz w:val="24"/>
          <w:szCs w:val="24"/>
        </w:rPr>
      </w:pPr>
    </w:p>
    <w:p w14:paraId="6B87C600" w14:textId="77777777" w:rsidR="00E2792A" w:rsidRPr="009A0F85" w:rsidRDefault="00E2792A" w:rsidP="00E2792A">
      <w:pPr>
        <w:suppressAutoHyphens/>
        <w:spacing w:after="0"/>
        <w:ind w:firstLine="709"/>
        <w:jc w:val="both"/>
        <w:rPr>
          <w:rFonts w:ascii="Times New Roman" w:hAnsi="Times New Roman"/>
          <w:b/>
          <w:sz w:val="24"/>
          <w:szCs w:val="24"/>
        </w:rPr>
      </w:pPr>
      <w:r w:rsidRPr="009A0F85">
        <w:rPr>
          <w:rFonts w:ascii="Times New Roman" w:hAnsi="Times New Roman"/>
          <w:b/>
          <w:sz w:val="24"/>
          <w:szCs w:val="24"/>
        </w:rPr>
        <w:t>3.2.1. Основные печатные издания</w:t>
      </w:r>
    </w:p>
    <w:p w14:paraId="52C3E7AF" w14:textId="77777777" w:rsidR="00E2792A" w:rsidRPr="009A0F85" w:rsidRDefault="00E2792A" w:rsidP="00E2792A">
      <w:pPr>
        <w:ind w:firstLine="709"/>
        <w:contextualSpacing/>
        <w:jc w:val="both"/>
        <w:rPr>
          <w:rFonts w:ascii="Times New Roman" w:hAnsi="Times New Roman"/>
          <w:sz w:val="24"/>
          <w:szCs w:val="24"/>
        </w:rPr>
      </w:pPr>
      <w:r w:rsidRPr="009A0F85">
        <w:rPr>
          <w:rFonts w:ascii="Times New Roman" w:hAnsi="Times New Roman"/>
          <w:b/>
          <w:sz w:val="24"/>
          <w:szCs w:val="24"/>
        </w:rPr>
        <w:t>1.</w:t>
      </w:r>
      <w:r w:rsidRPr="009A0F85">
        <w:rPr>
          <w:rFonts w:ascii="Times New Roman" w:hAnsi="Times New Roman"/>
          <w:b/>
          <w:sz w:val="24"/>
          <w:szCs w:val="24"/>
        </w:rPr>
        <w:tab/>
      </w:r>
      <w:r w:rsidRPr="009A0F85">
        <w:rPr>
          <w:rFonts w:ascii="Times New Roman" w:hAnsi="Times New Roman"/>
          <w:sz w:val="24"/>
          <w:szCs w:val="24"/>
        </w:rPr>
        <w:t xml:space="preserve">Конин, Н. М.  Правовые основы управленческой деятельности : учебное пособие для среднего профессионального образования / Н. М. Конин, Е. И. </w:t>
      </w:r>
      <w:proofErr w:type="spellStart"/>
      <w:r w:rsidRPr="009A0F85">
        <w:rPr>
          <w:rFonts w:ascii="Times New Roman" w:hAnsi="Times New Roman"/>
          <w:sz w:val="24"/>
          <w:szCs w:val="24"/>
        </w:rPr>
        <w:t>Маторина</w:t>
      </w:r>
      <w:proofErr w:type="spellEnd"/>
      <w:r w:rsidRPr="009A0F85">
        <w:rPr>
          <w:rFonts w:ascii="Times New Roman" w:hAnsi="Times New Roman"/>
          <w:sz w:val="24"/>
          <w:szCs w:val="24"/>
        </w:rPr>
        <w:t xml:space="preserve">. — Москва : Издательство </w:t>
      </w:r>
      <w:proofErr w:type="spellStart"/>
      <w:r w:rsidRPr="009A0F85">
        <w:rPr>
          <w:rFonts w:ascii="Times New Roman" w:hAnsi="Times New Roman"/>
          <w:sz w:val="24"/>
          <w:szCs w:val="24"/>
        </w:rPr>
        <w:t>Юрайт</w:t>
      </w:r>
      <w:proofErr w:type="spellEnd"/>
      <w:r w:rsidRPr="009A0F85">
        <w:rPr>
          <w:rFonts w:ascii="Times New Roman" w:hAnsi="Times New Roman"/>
          <w:sz w:val="24"/>
          <w:szCs w:val="24"/>
        </w:rPr>
        <w:t xml:space="preserve">, 2022. — 139 с. </w:t>
      </w:r>
    </w:p>
    <w:p w14:paraId="409BFDD0" w14:textId="77777777" w:rsidR="00E2792A" w:rsidRPr="009A0F85" w:rsidRDefault="00E2792A" w:rsidP="00E2792A">
      <w:pPr>
        <w:ind w:firstLine="709"/>
        <w:contextualSpacing/>
        <w:jc w:val="both"/>
        <w:rPr>
          <w:rFonts w:ascii="Times New Roman" w:hAnsi="Times New Roman"/>
          <w:sz w:val="24"/>
          <w:szCs w:val="24"/>
        </w:rPr>
      </w:pPr>
      <w:r w:rsidRPr="009A0F85">
        <w:rPr>
          <w:rFonts w:ascii="Times New Roman" w:hAnsi="Times New Roman"/>
          <w:sz w:val="24"/>
          <w:szCs w:val="24"/>
        </w:rPr>
        <w:t xml:space="preserve">2. </w:t>
      </w:r>
      <w:r w:rsidRPr="009A0F85">
        <w:rPr>
          <w:rFonts w:ascii="Times New Roman" w:hAnsi="Times New Roman"/>
          <w:sz w:val="24"/>
          <w:szCs w:val="24"/>
        </w:rPr>
        <w:tab/>
        <w:t xml:space="preserve">Шульга, А. А.  Социально-правовая и законодательная основы социальной работы с семьей и детьми: организация защиты детей : учебное пособие для среднего профессионального образования / А. А. Шульга. — 2-е изд., </w:t>
      </w:r>
      <w:proofErr w:type="spellStart"/>
      <w:r w:rsidRPr="009A0F85">
        <w:rPr>
          <w:rFonts w:ascii="Times New Roman" w:hAnsi="Times New Roman"/>
          <w:sz w:val="24"/>
          <w:szCs w:val="24"/>
        </w:rPr>
        <w:t>перераб</w:t>
      </w:r>
      <w:proofErr w:type="spellEnd"/>
      <w:r w:rsidRPr="009A0F85">
        <w:rPr>
          <w:rFonts w:ascii="Times New Roman" w:hAnsi="Times New Roman"/>
          <w:sz w:val="24"/>
          <w:szCs w:val="24"/>
        </w:rPr>
        <w:t xml:space="preserve">. и доп. — Москва : Издательство </w:t>
      </w:r>
      <w:proofErr w:type="spellStart"/>
      <w:r w:rsidRPr="009A0F85">
        <w:rPr>
          <w:rFonts w:ascii="Times New Roman" w:hAnsi="Times New Roman"/>
          <w:sz w:val="24"/>
          <w:szCs w:val="24"/>
        </w:rPr>
        <w:t>Юрайт</w:t>
      </w:r>
      <w:proofErr w:type="spellEnd"/>
      <w:r w:rsidRPr="009A0F85">
        <w:rPr>
          <w:rFonts w:ascii="Times New Roman" w:hAnsi="Times New Roman"/>
          <w:sz w:val="24"/>
          <w:szCs w:val="24"/>
        </w:rPr>
        <w:t>, 2022. — 192 с.</w:t>
      </w:r>
    </w:p>
    <w:p w14:paraId="3B64FB37" w14:textId="77777777" w:rsidR="00E2792A" w:rsidRPr="009A0F85" w:rsidRDefault="00E2792A" w:rsidP="00E2792A">
      <w:pPr>
        <w:spacing w:after="0"/>
        <w:ind w:firstLine="709"/>
        <w:contextualSpacing/>
        <w:rPr>
          <w:rFonts w:ascii="Times New Roman" w:hAnsi="Times New Roman"/>
          <w:b/>
          <w:sz w:val="24"/>
          <w:szCs w:val="24"/>
        </w:rPr>
      </w:pPr>
    </w:p>
    <w:p w14:paraId="2C0640FA" w14:textId="77777777" w:rsidR="00E2792A" w:rsidRPr="009A0F85" w:rsidRDefault="00E2792A" w:rsidP="00E2792A">
      <w:pPr>
        <w:spacing w:after="0"/>
        <w:ind w:firstLine="709"/>
        <w:contextualSpacing/>
        <w:rPr>
          <w:rFonts w:ascii="Times New Roman" w:hAnsi="Times New Roman"/>
          <w:b/>
          <w:sz w:val="24"/>
          <w:szCs w:val="24"/>
        </w:rPr>
      </w:pPr>
      <w:r w:rsidRPr="009A0F85">
        <w:rPr>
          <w:rFonts w:ascii="Times New Roman" w:hAnsi="Times New Roman"/>
          <w:b/>
          <w:sz w:val="24"/>
          <w:szCs w:val="24"/>
        </w:rPr>
        <w:t xml:space="preserve">3.2.2. Основные электронные издания </w:t>
      </w:r>
    </w:p>
    <w:p w14:paraId="06F7820D" w14:textId="77777777" w:rsidR="00E2792A" w:rsidRPr="009A0F85" w:rsidRDefault="00E2792A" w:rsidP="000B4E8B">
      <w:pPr>
        <w:pStyle w:val="ad"/>
        <w:numPr>
          <w:ilvl w:val="0"/>
          <w:numId w:val="3"/>
        </w:numPr>
        <w:spacing w:before="0" w:after="200" w:line="276" w:lineRule="auto"/>
        <w:ind w:left="0" w:firstLine="709"/>
        <w:contextualSpacing/>
        <w:jc w:val="both"/>
        <w:rPr>
          <w:bCs/>
        </w:rPr>
      </w:pPr>
      <w:r w:rsidRPr="009A0F85">
        <w:rPr>
          <w:bCs/>
        </w:rPr>
        <w:t xml:space="preserve">Конин, Н. М.  Правовые основы управленческой деятельности : учебное пособие для среднего профессионального образования / Н. М. Конин, Е. И. </w:t>
      </w:r>
      <w:proofErr w:type="spellStart"/>
      <w:r w:rsidRPr="009A0F85">
        <w:rPr>
          <w:bCs/>
        </w:rPr>
        <w:t>Маторина</w:t>
      </w:r>
      <w:proofErr w:type="spellEnd"/>
      <w:r w:rsidRPr="009A0F85">
        <w:rPr>
          <w:bCs/>
        </w:rPr>
        <w:t xml:space="preserve">. — Москва : Издательство </w:t>
      </w:r>
      <w:proofErr w:type="spellStart"/>
      <w:r w:rsidRPr="009A0F85">
        <w:rPr>
          <w:bCs/>
        </w:rPr>
        <w:t>Юрайт</w:t>
      </w:r>
      <w:proofErr w:type="spellEnd"/>
      <w:r w:rsidRPr="009A0F85">
        <w:rPr>
          <w:bCs/>
        </w:rPr>
        <w:t xml:space="preserve">, 2022. — 139 с. — (Профессиональное образование). — ISBN 978-5-534-09852-5. — Текст : электронный // Образовательная платформа </w:t>
      </w:r>
      <w:proofErr w:type="spellStart"/>
      <w:r w:rsidRPr="009A0F85">
        <w:rPr>
          <w:bCs/>
        </w:rPr>
        <w:t>Юрайт</w:t>
      </w:r>
      <w:proofErr w:type="spellEnd"/>
      <w:r w:rsidRPr="009A0F85">
        <w:rPr>
          <w:bCs/>
        </w:rPr>
        <w:t xml:space="preserve"> [сайт]. — URL: https://urait.ru/bcode/492523 (дата обращения: 07.12.2022).</w:t>
      </w:r>
    </w:p>
    <w:p w14:paraId="6044EE49" w14:textId="77777777" w:rsidR="00E2792A" w:rsidRPr="009A0F85" w:rsidRDefault="00E2792A" w:rsidP="000B4E8B">
      <w:pPr>
        <w:pStyle w:val="ad"/>
        <w:numPr>
          <w:ilvl w:val="0"/>
          <w:numId w:val="3"/>
        </w:numPr>
        <w:spacing w:before="0" w:after="200" w:line="276" w:lineRule="auto"/>
        <w:ind w:left="0" w:firstLine="709"/>
        <w:contextualSpacing/>
        <w:jc w:val="both"/>
        <w:rPr>
          <w:bCs/>
        </w:rPr>
      </w:pPr>
      <w:r w:rsidRPr="009A0F85">
        <w:rPr>
          <w:bCs/>
        </w:rPr>
        <w:t xml:space="preserve">Николюкин, С. В.  Правовое обеспечение профессиональной деятельности : учебник и практикум для среднего профессионального образования / С. В. Николюкин. — Москва : Издательство </w:t>
      </w:r>
      <w:proofErr w:type="spellStart"/>
      <w:r w:rsidRPr="009A0F85">
        <w:rPr>
          <w:bCs/>
        </w:rPr>
        <w:t>Юрайт</w:t>
      </w:r>
      <w:proofErr w:type="spellEnd"/>
      <w:r w:rsidRPr="009A0F85">
        <w:rPr>
          <w:bCs/>
        </w:rPr>
        <w:t xml:space="preserve">, 2022. — 248 с. — (Профессиональное образование). — ISBN 978-5-534-14511-3. — Текст : электронный // Образовательная платформа </w:t>
      </w:r>
      <w:proofErr w:type="spellStart"/>
      <w:r w:rsidRPr="009A0F85">
        <w:rPr>
          <w:bCs/>
        </w:rPr>
        <w:t>Юрайт</w:t>
      </w:r>
      <w:proofErr w:type="spellEnd"/>
      <w:r w:rsidRPr="009A0F85">
        <w:rPr>
          <w:bCs/>
        </w:rPr>
        <w:t xml:space="preserve"> [сайт]. — URL: https://urait.ru/bcode/497103 (дата обращения: 07.12.2022).</w:t>
      </w:r>
    </w:p>
    <w:p w14:paraId="4F763DE3" w14:textId="77777777" w:rsidR="00E2792A" w:rsidRPr="009A0F85" w:rsidRDefault="00E2792A" w:rsidP="000B4E8B">
      <w:pPr>
        <w:pStyle w:val="ad"/>
        <w:numPr>
          <w:ilvl w:val="0"/>
          <w:numId w:val="3"/>
        </w:numPr>
        <w:spacing w:before="0" w:after="200" w:line="276" w:lineRule="auto"/>
        <w:ind w:left="0" w:firstLine="709"/>
        <w:contextualSpacing/>
        <w:jc w:val="both"/>
        <w:rPr>
          <w:bCs/>
        </w:rPr>
      </w:pPr>
      <w:r w:rsidRPr="009A0F85">
        <w:rPr>
          <w:bCs/>
        </w:rPr>
        <w:t xml:space="preserve">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9A0F85">
        <w:rPr>
          <w:bCs/>
        </w:rPr>
        <w:t>Рыженкова</w:t>
      </w:r>
      <w:proofErr w:type="spellEnd"/>
      <w:r w:rsidRPr="009A0F85">
        <w:rPr>
          <w:bCs/>
        </w:rPr>
        <w:t xml:space="preserve">. — 5-е изд., </w:t>
      </w:r>
      <w:proofErr w:type="spellStart"/>
      <w:r w:rsidRPr="009A0F85">
        <w:rPr>
          <w:bCs/>
        </w:rPr>
        <w:t>перераб</w:t>
      </w:r>
      <w:proofErr w:type="spellEnd"/>
      <w:r w:rsidRPr="009A0F85">
        <w:rPr>
          <w:bCs/>
        </w:rPr>
        <w:t xml:space="preserve">. и доп. — Москва : Издательство </w:t>
      </w:r>
      <w:proofErr w:type="spellStart"/>
      <w:r w:rsidRPr="009A0F85">
        <w:rPr>
          <w:bCs/>
        </w:rPr>
        <w:t>Юрайт</w:t>
      </w:r>
      <w:proofErr w:type="spellEnd"/>
      <w:r w:rsidRPr="009A0F85">
        <w:rPr>
          <w:bCs/>
        </w:rPr>
        <w:t xml:space="preserve">, 2022. — 339 с. — (Профессиональное образование). — ISBN 978-5-534-15069-8. — Текст : электронный // Образовательная платформа </w:t>
      </w:r>
      <w:proofErr w:type="spellStart"/>
      <w:r w:rsidRPr="009A0F85">
        <w:rPr>
          <w:bCs/>
        </w:rPr>
        <w:t>Юрайт</w:t>
      </w:r>
      <w:proofErr w:type="spellEnd"/>
      <w:r w:rsidRPr="009A0F85">
        <w:rPr>
          <w:bCs/>
        </w:rPr>
        <w:t xml:space="preserve"> [сайт]. — URL: https://urait.ru/bcode/492847 (дата обращения: 07.12.2022).</w:t>
      </w:r>
    </w:p>
    <w:p w14:paraId="0630FF5E" w14:textId="77777777" w:rsidR="00E2792A" w:rsidRPr="009A0F85" w:rsidRDefault="00E2792A" w:rsidP="000B4E8B">
      <w:pPr>
        <w:pStyle w:val="ad"/>
        <w:numPr>
          <w:ilvl w:val="0"/>
          <w:numId w:val="3"/>
        </w:numPr>
        <w:spacing w:before="0" w:after="200" w:line="276" w:lineRule="auto"/>
        <w:ind w:left="0" w:firstLine="709"/>
        <w:contextualSpacing/>
        <w:jc w:val="both"/>
        <w:rPr>
          <w:bCs/>
        </w:rPr>
      </w:pPr>
      <w:r w:rsidRPr="009A0F85">
        <w:rPr>
          <w:bCs/>
        </w:rPr>
        <w:t xml:space="preserve">Правовое обеспечение профессиональной деятельности : учебник для среднего профессионального образования / В. И. </w:t>
      </w:r>
      <w:proofErr w:type="spellStart"/>
      <w:r w:rsidRPr="009A0F85">
        <w:rPr>
          <w:bCs/>
        </w:rPr>
        <w:t>Авдийский</w:t>
      </w:r>
      <w:proofErr w:type="spellEnd"/>
      <w:r w:rsidRPr="009A0F85">
        <w:rPr>
          <w:bCs/>
        </w:rPr>
        <w:t xml:space="preserve"> [и др.] ; под редакцией В. И. </w:t>
      </w:r>
      <w:proofErr w:type="spellStart"/>
      <w:r w:rsidRPr="009A0F85">
        <w:rPr>
          <w:bCs/>
        </w:rPr>
        <w:lastRenderedPageBreak/>
        <w:t>Авдийского</w:t>
      </w:r>
      <w:proofErr w:type="spellEnd"/>
      <w:r w:rsidRPr="009A0F85">
        <w:rPr>
          <w:bCs/>
        </w:rPr>
        <w:t xml:space="preserve">, Л. А. </w:t>
      </w:r>
      <w:proofErr w:type="spellStart"/>
      <w:r w:rsidRPr="009A0F85">
        <w:rPr>
          <w:bCs/>
        </w:rPr>
        <w:t>Букалеровой</w:t>
      </w:r>
      <w:proofErr w:type="spellEnd"/>
      <w:r w:rsidRPr="009A0F85">
        <w:rPr>
          <w:bCs/>
        </w:rPr>
        <w:t xml:space="preserve">. — 4-е изд., </w:t>
      </w:r>
      <w:proofErr w:type="spellStart"/>
      <w:r w:rsidRPr="009A0F85">
        <w:rPr>
          <w:bCs/>
        </w:rPr>
        <w:t>перераб</w:t>
      </w:r>
      <w:proofErr w:type="spellEnd"/>
      <w:r w:rsidRPr="009A0F85">
        <w:rPr>
          <w:bCs/>
        </w:rPr>
        <w:t xml:space="preserve">. и доп. — Москва : Издательство </w:t>
      </w:r>
      <w:proofErr w:type="spellStart"/>
      <w:r w:rsidRPr="009A0F85">
        <w:rPr>
          <w:bCs/>
        </w:rPr>
        <w:t>Юрайт</w:t>
      </w:r>
      <w:proofErr w:type="spellEnd"/>
      <w:r w:rsidRPr="009A0F85">
        <w:rPr>
          <w:bCs/>
        </w:rPr>
        <w:t xml:space="preserve">, 2022. — 333 с. — (Профессиональное образование). — ISBN 978-5-534-04995-4. — Текст : электронный // Образовательная платформа </w:t>
      </w:r>
      <w:proofErr w:type="spellStart"/>
      <w:r w:rsidRPr="009A0F85">
        <w:rPr>
          <w:bCs/>
        </w:rPr>
        <w:t>Юрайт</w:t>
      </w:r>
      <w:proofErr w:type="spellEnd"/>
      <w:r w:rsidRPr="009A0F85">
        <w:rPr>
          <w:bCs/>
        </w:rPr>
        <w:t xml:space="preserve"> [сайт]. — URL: https://urait.ru/bcode/498864 (дата обращения: 07.12.2022).</w:t>
      </w:r>
    </w:p>
    <w:p w14:paraId="20C15AB8" w14:textId="77777777" w:rsidR="00E2792A" w:rsidRPr="009A0F85" w:rsidRDefault="00E2792A" w:rsidP="000B4E8B">
      <w:pPr>
        <w:pStyle w:val="ad"/>
        <w:numPr>
          <w:ilvl w:val="0"/>
          <w:numId w:val="3"/>
        </w:numPr>
        <w:spacing w:before="0" w:after="200" w:line="276" w:lineRule="auto"/>
        <w:ind w:left="0" w:firstLine="709"/>
        <w:contextualSpacing/>
        <w:jc w:val="both"/>
      </w:pPr>
      <w:r w:rsidRPr="009A0F85">
        <w:rPr>
          <w:bCs/>
        </w:rPr>
        <w:t xml:space="preserve">Шульга, А. А.  Социально-правовая и законодательная основы социальной работы с семьей и детьми: организация защиты детей : учебное пособие для среднего профессионального образования / А. А. Шульга. — 2-е изд., </w:t>
      </w:r>
      <w:proofErr w:type="spellStart"/>
      <w:r w:rsidRPr="009A0F85">
        <w:rPr>
          <w:bCs/>
        </w:rPr>
        <w:t>перераб</w:t>
      </w:r>
      <w:proofErr w:type="spellEnd"/>
      <w:r w:rsidRPr="009A0F85">
        <w:rPr>
          <w:bCs/>
        </w:rPr>
        <w:t xml:space="preserve">. и доп. — Москва : Издательство </w:t>
      </w:r>
      <w:proofErr w:type="spellStart"/>
      <w:r w:rsidRPr="009A0F85">
        <w:rPr>
          <w:bCs/>
        </w:rPr>
        <w:t>Юрайт</w:t>
      </w:r>
      <w:proofErr w:type="spellEnd"/>
      <w:r w:rsidRPr="009A0F85">
        <w:rPr>
          <w:bCs/>
        </w:rPr>
        <w:t xml:space="preserve">, 2022. — 192 с. — (Профессиональное образование). — ISBN 978-5-534-10820-0. — Текст : электронный // Образовательная платформа </w:t>
      </w:r>
      <w:proofErr w:type="spellStart"/>
      <w:r w:rsidRPr="009A0F85">
        <w:rPr>
          <w:bCs/>
        </w:rPr>
        <w:t>Юрайт</w:t>
      </w:r>
      <w:proofErr w:type="spellEnd"/>
      <w:r w:rsidRPr="009A0F85">
        <w:rPr>
          <w:bCs/>
        </w:rPr>
        <w:t xml:space="preserve"> [сайт]. — URL: https://urait.ru/bcode/494841 (дата обращения: 07.12.2022).</w:t>
      </w:r>
      <w:r w:rsidRPr="009A0F85">
        <w:t xml:space="preserve"> - (дата обращения 23.05.2022). – Текст : электронный.</w:t>
      </w:r>
    </w:p>
    <w:p w14:paraId="34C206B5" w14:textId="77777777" w:rsidR="00E2792A" w:rsidRPr="0011621C" w:rsidRDefault="00E2792A" w:rsidP="00E2792A">
      <w:pPr>
        <w:spacing w:after="0"/>
        <w:ind w:firstLine="709"/>
        <w:contextualSpacing/>
        <w:jc w:val="both"/>
        <w:rPr>
          <w:rFonts w:ascii="Times New Roman" w:hAnsi="Times New Roman"/>
          <w:bCs/>
          <w:i/>
          <w:sz w:val="24"/>
          <w:szCs w:val="24"/>
        </w:rPr>
      </w:pPr>
      <w:r w:rsidRPr="0011621C">
        <w:rPr>
          <w:rFonts w:ascii="Times New Roman" w:hAnsi="Times New Roman"/>
          <w:b/>
          <w:bCs/>
          <w:sz w:val="24"/>
          <w:szCs w:val="24"/>
        </w:rPr>
        <w:t xml:space="preserve">3.2.3. Дополнительные источники </w:t>
      </w:r>
    </w:p>
    <w:p w14:paraId="12881AA2" w14:textId="77777777" w:rsidR="00E2792A" w:rsidRPr="0011621C" w:rsidRDefault="00E2792A" w:rsidP="000B4E8B">
      <w:pPr>
        <w:numPr>
          <w:ilvl w:val="0"/>
          <w:numId w:val="75"/>
        </w:numPr>
        <w:spacing w:after="0"/>
        <w:ind w:left="0" w:firstLine="709"/>
        <w:contextualSpacing/>
        <w:jc w:val="both"/>
        <w:rPr>
          <w:rFonts w:ascii="Times New Roman" w:hAnsi="Times New Roman"/>
          <w:sz w:val="24"/>
          <w:szCs w:val="24"/>
        </w:rPr>
      </w:pPr>
      <w:r w:rsidRPr="0011621C">
        <w:rPr>
          <w:rFonts w:ascii="Times New Roman" w:hAnsi="Times New Roman"/>
          <w:sz w:val="24"/>
          <w:szCs w:val="24"/>
        </w:rPr>
        <w:t>Конституция Российской Федерации (с изменениями от 4 октября 2022 года № 8-ФКЗ);</w:t>
      </w:r>
    </w:p>
    <w:p w14:paraId="0A727A44" w14:textId="77777777" w:rsidR="00E2792A" w:rsidRPr="0011621C" w:rsidRDefault="00E2792A" w:rsidP="000B4E8B">
      <w:pPr>
        <w:numPr>
          <w:ilvl w:val="0"/>
          <w:numId w:val="75"/>
        </w:numPr>
        <w:spacing w:after="0"/>
        <w:ind w:left="0" w:firstLine="709"/>
        <w:contextualSpacing/>
        <w:jc w:val="both"/>
        <w:rPr>
          <w:rFonts w:ascii="Times New Roman" w:hAnsi="Times New Roman"/>
          <w:sz w:val="24"/>
          <w:szCs w:val="24"/>
        </w:rPr>
      </w:pPr>
      <w:r w:rsidRPr="0011621C">
        <w:rPr>
          <w:rFonts w:ascii="Times New Roman" w:hAnsi="Times New Roman"/>
          <w:sz w:val="24"/>
          <w:szCs w:val="24"/>
        </w:rPr>
        <w:t>«Трудовой кодекс Российской Федерации» от 30.12.2001 N 197-ФЗ (ред. от 04.11.2022);</w:t>
      </w:r>
    </w:p>
    <w:p w14:paraId="64C94C22" w14:textId="77777777" w:rsidR="00E2792A" w:rsidRPr="0011621C" w:rsidRDefault="00E2792A" w:rsidP="000B4E8B">
      <w:pPr>
        <w:numPr>
          <w:ilvl w:val="0"/>
          <w:numId w:val="75"/>
        </w:numPr>
        <w:spacing w:after="0"/>
        <w:ind w:left="0" w:firstLine="709"/>
        <w:contextualSpacing/>
        <w:jc w:val="both"/>
        <w:rPr>
          <w:rFonts w:ascii="Times New Roman" w:hAnsi="Times New Roman"/>
          <w:sz w:val="24"/>
          <w:szCs w:val="24"/>
        </w:rPr>
      </w:pPr>
      <w:r w:rsidRPr="0011621C">
        <w:rPr>
          <w:rFonts w:ascii="Times New Roman" w:hAnsi="Times New Roman"/>
          <w:sz w:val="24"/>
          <w:szCs w:val="24"/>
        </w:rPr>
        <w:t>«Семейный кодекс Российской Федерации» от 29.12.1995 N 223-ФЗ (ред. от 21.11.2022);</w:t>
      </w:r>
    </w:p>
    <w:p w14:paraId="197A8E7E" w14:textId="77777777" w:rsidR="00E2792A" w:rsidRPr="0011621C" w:rsidRDefault="00E2792A" w:rsidP="000B4E8B">
      <w:pPr>
        <w:numPr>
          <w:ilvl w:val="0"/>
          <w:numId w:val="75"/>
        </w:numPr>
        <w:spacing w:after="0"/>
        <w:ind w:left="0" w:firstLine="709"/>
        <w:contextualSpacing/>
        <w:jc w:val="both"/>
        <w:rPr>
          <w:rFonts w:ascii="Times New Roman" w:hAnsi="Times New Roman"/>
          <w:sz w:val="24"/>
          <w:szCs w:val="24"/>
        </w:rPr>
      </w:pPr>
      <w:r w:rsidRPr="0011621C">
        <w:rPr>
          <w:rFonts w:ascii="Times New Roman" w:hAnsi="Times New Roman"/>
          <w:sz w:val="24"/>
          <w:szCs w:val="24"/>
        </w:rPr>
        <w:t>«Кодекс Российской Федерации об административных правонарушениях» от 30.12.2001 N 195-ФЗ (ред. от 05.12.2022);</w:t>
      </w:r>
    </w:p>
    <w:p w14:paraId="0DB93EF5" w14:textId="77777777" w:rsidR="00E2792A" w:rsidRPr="0011621C" w:rsidRDefault="00E2792A" w:rsidP="000B4E8B">
      <w:pPr>
        <w:numPr>
          <w:ilvl w:val="0"/>
          <w:numId w:val="75"/>
        </w:numPr>
        <w:spacing w:after="0"/>
        <w:ind w:left="0" w:firstLine="709"/>
        <w:contextualSpacing/>
        <w:jc w:val="both"/>
        <w:rPr>
          <w:rFonts w:ascii="Times New Roman" w:hAnsi="Times New Roman"/>
          <w:sz w:val="24"/>
          <w:szCs w:val="24"/>
        </w:rPr>
      </w:pPr>
      <w:r w:rsidRPr="0011621C">
        <w:rPr>
          <w:rFonts w:ascii="Times New Roman" w:hAnsi="Times New Roman"/>
          <w:sz w:val="24"/>
          <w:szCs w:val="24"/>
        </w:rPr>
        <w:t>Федеральный закон «Об образовании в Российской Федерации» от 29.12.2012 N 273-ФЗ;</w:t>
      </w:r>
    </w:p>
    <w:p w14:paraId="16B105E9" w14:textId="77777777" w:rsidR="00E2792A" w:rsidRPr="0011621C" w:rsidRDefault="00E2792A" w:rsidP="000B4E8B">
      <w:pPr>
        <w:numPr>
          <w:ilvl w:val="0"/>
          <w:numId w:val="75"/>
        </w:numPr>
        <w:spacing w:after="0"/>
        <w:ind w:left="0" w:firstLine="709"/>
        <w:contextualSpacing/>
        <w:jc w:val="both"/>
        <w:rPr>
          <w:rFonts w:ascii="Times New Roman" w:hAnsi="Times New Roman"/>
          <w:sz w:val="24"/>
          <w:szCs w:val="24"/>
        </w:rPr>
      </w:pPr>
      <w:r w:rsidRPr="0011621C">
        <w:rPr>
          <w:rFonts w:ascii="Times New Roman" w:hAnsi="Times New Roman"/>
          <w:sz w:val="24"/>
          <w:szCs w:val="24"/>
        </w:rPr>
        <w:t>Приказ Минтруда России от 18.10.2013 N 544н (ред. от 05.08.2016)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p>
    <w:p w14:paraId="203C8B5F" w14:textId="77777777" w:rsidR="00E2792A" w:rsidRPr="0011621C" w:rsidRDefault="00E2792A" w:rsidP="000B4E8B">
      <w:pPr>
        <w:pStyle w:val="ad"/>
        <w:numPr>
          <w:ilvl w:val="0"/>
          <w:numId w:val="75"/>
        </w:numPr>
        <w:spacing w:before="0" w:after="0" w:line="276" w:lineRule="auto"/>
        <w:ind w:left="0" w:firstLine="709"/>
        <w:contextualSpacing/>
        <w:jc w:val="both"/>
      </w:pPr>
      <w:r w:rsidRPr="0011621C">
        <w:rPr>
          <w:bCs/>
        </w:rPr>
        <w:t>Приказ от 22 декабря 2014 года N 1601 «О продолжительности рабочего времени (нормах часов педагогической работы за ставку заработной платы»</w:t>
      </w:r>
    </w:p>
    <w:p w14:paraId="4DBB792D" w14:textId="77777777" w:rsidR="00E2792A" w:rsidRPr="0011621C" w:rsidRDefault="00E2792A" w:rsidP="000B4E8B">
      <w:pPr>
        <w:pStyle w:val="ad"/>
        <w:numPr>
          <w:ilvl w:val="0"/>
          <w:numId w:val="75"/>
        </w:numPr>
        <w:spacing w:before="0" w:after="0" w:line="276" w:lineRule="auto"/>
        <w:ind w:left="0" w:firstLine="709"/>
        <w:contextualSpacing/>
        <w:jc w:val="both"/>
      </w:pPr>
      <w:r w:rsidRPr="0011621C">
        <w:t>Постановление Правительства РФ от 21 февраля 2022 года N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14:paraId="2C249FFF" w14:textId="77777777" w:rsidR="00E2792A" w:rsidRPr="0011621C" w:rsidRDefault="00E2792A" w:rsidP="000B4E8B">
      <w:pPr>
        <w:pStyle w:val="ad"/>
        <w:numPr>
          <w:ilvl w:val="0"/>
          <w:numId w:val="75"/>
        </w:numPr>
        <w:spacing w:before="0" w:after="0" w:line="276" w:lineRule="auto"/>
        <w:ind w:left="0" w:firstLine="709"/>
        <w:contextualSpacing/>
        <w:jc w:val="both"/>
      </w:pPr>
      <w:r w:rsidRPr="0011621C">
        <w:t>Особенности режима рабочего времени и времени отдыха педагогических и иных работников организаций, осуществляющих образовательную деятельность (утв. приказом Министерства образования и науки РФ от 11 мая 2016 г. № 536)</w:t>
      </w:r>
    </w:p>
    <w:p w14:paraId="141ABBA7" w14:textId="77777777" w:rsidR="00E2792A" w:rsidRPr="0011621C" w:rsidRDefault="00E2792A" w:rsidP="000B4E8B">
      <w:pPr>
        <w:pStyle w:val="ad"/>
        <w:numPr>
          <w:ilvl w:val="0"/>
          <w:numId w:val="75"/>
        </w:numPr>
        <w:spacing w:before="0" w:after="0" w:line="276" w:lineRule="auto"/>
        <w:ind w:left="0" w:firstLine="709"/>
        <w:contextualSpacing/>
        <w:jc w:val="both"/>
      </w:pPr>
      <w:r w:rsidRPr="0011621C">
        <w:t>Постановление Правительства РФ от 14 мая 2015 года N 466</w:t>
      </w:r>
    </w:p>
    <w:p w14:paraId="609DAA1E" w14:textId="77777777" w:rsidR="00E2792A" w:rsidRPr="0011621C" w:rsidRDefault="00E2792A" w:rsidP="000B4E8B">
      <w:pPr>
        <w:pStyle w:val="ad"/>
        <w:numPr>
          <w:ilvl w:val="0"/>
          <w:numId w:val="75"/>
        </w:numPr>
        <w:spacing w:before="0" w:after="0" w:line="276" w:lineRule="auto"/>
        <w:ind w:left="0" w:firstLine="709"/>
        <w:contextualSpacing/>
        <w:jc w:val="both"/>
      </w:pPr>
      <w:r w:rsidRPr="0011621C">
        <w:t>«О ежегодных основных удлиненных оплачиваемых отпусках» (с изменениями на 7 апреля 2017 года)</w:t>
      </w:r>
    </w:p>
    <w:p w14:paraId="1B94206F" w14:textId="77777777" w:rsidR="00E2792A" w:rsidRPr="0011621C" w:rsidRDefault="00E2792A" w:rsidP="000B4E8B">
      <w:pPr>
        <w:pStyle w:val="ad"/>
        <w:numPr>
          <w:ilvl w:val="0"/>
          <w:numId w:val="75"/>
        </w:numPr>
        <w:spacing w:before="0" w:after="0" w:line="276" w:lineRule="auto"/>
        <w:ind w:left="0" w:firstLine="709"/>
        <w:contextualSpacing/>
        <w:jc w:val="both"/>
      </w:pPr>
      <w:r w:rsidRPr="0011621C">
        <w:t>Приказ Минтруда России от 04.08.2014 N 515 "Об утверждении методических рекомендаций по перечню рекомендуемых видов трудовой и профессиональной деятельности инвалидов с учетом нарушенных функций и ограничений их жизнедеятельности"</w:t>
      </w:r>
    </w:p>
    <w:p w14:paraId="1CAD0C81" w14:textId="77777777" w:rsidR="00E2792A" w:rsidRPr="009A0F85" w:rsidRDefault="00E2792A" w:rsidP="000B4E8B">
      <w:pPr>
        <w:pStyle w:val="ad"/>
        <w:numPr>
          <w:ilvl w:val="0"/>
          <w:numId w:val="75"/>
        </w:numPr>
        <w:spacing w:before="0" w:after="0" w:line="276" w:lineRule="auto"/>
        <w:ind w:left="0" w:firstLine="709"/>
        <w:contextualSpacing/>
        <w:jc w:val="both"/>
        <w:rPr>
          <w:bCs/>
        </w:rPr>
      </w:pPr>
      <w:r w:rsidRPr="009A0F85">
        <w:lastRenderedPageBreak/>
        <w:t xml:space="preserve">Приказ Министерства образования и науки РФ от 20 сентября 2013 г. N 1082 </w:t>
      </w:r>
      <w:r w:rsidR="009A0F85">
        <w:rPr>
          <w:lang w:val="ru-RU"/>
        </w:rPr>
        <w:t>«</w:t>
      </w:r>
      <w:r w:rsidRPr="009A0F85">
        <w:t>Об утверждении Положения о психолого-медико-педагогической комиссии</w:t>
      </w:r>
      <w:r w:rsidR="009A0F85">
        <w:rPr>
          <w:lang w:val="ru-RU"/>
        </w:rPr>
        <w:t>»</w:t>
      </w:r>
      <w:r w:rsidRPr="009A0F85">
        <w:br/>
      </w:r>
      <w:hyperlink r:id="rId62" w:history="1">
        <w:r w:rsidRPr="009A0F85">
          <w:rPr>
            <w:rStyle w:val="ac"/>
            <w:bCs/>
          </w:rPr>
          <w:t>https://fgosreestr.ru/</w:t>
        </w:r>
      </w:hyperlink>
      <w:r w:rsidRPr="009A0F85">
        <w:rPr>
          <w:b/>
          <w:bCs/>
        </w:rPr>
        <w:t xml:space="preserve"> - </w:t>
      </w:r>
      <w:r w:rsidRPr="009A0F85">
        <w:rPr>
          <w:bCs/>
        </w:rPr>
        <w:t>Реестр основных общеобразовательных программ</w:t>
      </w:r>
    </w:p>
    <w:p w14:paraId="35C583F6" w14:textId="77777777" w:rsidR="00E2792A" w:rsidRPr="009A0F85" w:rsidRDefault="00CE2777" w:rsidP="000B4E8B">
      <w:pPr>
        <w:pStyle w:val="ad"/>
        <w:numPr>
          <w:ilvl w:val="0"/>
          <w:numId w:val="75"/>
        </w:numPr>
        <w:spacing w:before="0" w:after="0" w:line="276" w:lineRule="auto"/>
        <w:ind w:left="0" w:firstLine="709"/>
        <w:contextualSpacing/>
        <w:jc w:val="both"/>
        <w:rPr>
          <w:bCs/>
        </w:rPr>
      </w:pPr>
      <w:hyperlink r:id="rId63" w:history="1">
        <w:r w:rsidR="00E2792A" w:rsidRPr="009A0F85">
          <w:rPr>
            <w:rStyle w:val="ac"/>
            <w:bCs/>
          </w:rPr>
          <w:t>https://docs.cntd.ru/document/499053710</w:t>
        </w:r>
      </w:hyperlink>
      <w:r w:rsidR="00E2792A" w:rsidRPr="009A0F85">
        <w:rPr>
          <w:bCs/>
        </w:rPr>
        <w:t xml:space="preserve"> - </w:t>
      </w:r>
      <w:r w:rsidR="00E2792A" w:rsidRPr="009A0F85">
        <w:rPr>
          <w:bCs/>
          <w:shd w:val="clear" w:color="auto" w:fill="FFFFFF"/>
        </w:rPr>
        <w:t>Профессиональный стандарт</w:t>
      </w:r>
      <w:r w:rsidR="00E2792A" w:rsidRPr="009A0F85">
        <w:rPr>
          <w:bCs/>
        </w:rPr>
        <w:br/>
      </w:r>
      <w:r w:rsidR="00E2792A" w:rsidRPr="009A0F85">
        <w:rPr>
          <w:bCs/>
          <w:shd w:val="clear" w:color="auto" w:fill="FFFFFF"/>
        </w:rPr>
        <w:t>Педагог (педагогическая деятельность в сфере дошкольного, начального общего, основного общего, среднего общего образования) (воспитатель, учитель)</w:t>
      </w:r>
    </w:p>
    <w:p w14:paraId="756438B3" w14:textId="77777777" w:rsidR="00E2792A" w:rsidRPr="009A0F85" w:rsidRDefault="00CE2777" w:rsidP="000B4E8B">
      <w:pPr>
        <w:pStyle w:val="ad"/>
        <w:numPr>
          <w:ilvl w:val="0"/>
          <w:numId w:val="75"/>
        </w:numPr>
        <w:spacing w:before="0" w:after="0" w:line="276" w:lineRule="auto"/>
        <w:ind w:left="0" w:firstLine="709"/>
        <w:contextualSpacing/>
        <w:jc w:val="both"/>
        <w:rPr>
          <w:bCs/>
        </w:rPr>
      </w:pPr>
      <w:hyperlink r:id="rId64" w:history="1">
        <w:r w:rsidR="00E2792A" w:rsidRPr="009A0F85">
          <w:rPr>
            <w:rStyle w:val="ac"/>
            <w:bCs/>
          </w:rPr>
          <w:t>https://docs.cntd.ru/document/420390300</w:t>
        </w:r>
      </w:hyperlink>
      <w:r w:rsidR="00E2792A" w:rsidRPr="009A0F85">
        <w:rPr>
          <w:bCs/>
        </w:rPr>
        <w:t xml:space="preserve"> - Профессиональный стандарт Специалист в области воспитания</w:t>
      </w:r>
    </w:p>
    <w:p w14:paraId="20E01E0B" w14:textId="77777777" w:rsidR="00E2792A" w:rsidRPr="009A0F85" w:rsidRDefault="00CE2777" w:rsidP="000B4E8B">
      <w:pPr>
        <w:pStyle w:val="ad"/>
        <w:numPr>
          <w:ilvl w:val="0"/>
          <w:numId w:val="75"/>
        </w:numPr>
        <w:spacing w:before="0" w:after="0" w:line="276" w:lineRule="auto"/>
        <w:ind w:left="0" w:firstLine="709"/>
        <w:contextualSpacing/>
        <w:jc w:val="both"/>
        <w:rPr>
          <w:bCs/>
        </w:rPr>
      </w:pPr>
      <w:hyperlink r:id="rId65" w:history="1">
        <w:r w:rsidR="00E2792A" w:rsidRPr="009A0F85">
          <w:rPr>
            <w:rStyle w:val="ac"/>
            <w:bCs/>
          </w:rPr>
          <w:t>https://docs.cntd.ru/document/456061757</w:t>
        </w:r>
      </w:hyperlink>
      <w:r w:rsidR="00E2792A" w:rsidRPr="009A0F85">
        <w:rPr>
          <w:bCs/>
        </w:rPr>
        <w:t xml:space="preserve"> - Профессиональный стандарт Ассистент (помощник) по оказанию технической помощи инвалидам и лицам с ограниченными возможностями здоровья</w:t>
      </w:r>
    </w:p>
    <w:p w14:paraId="50ED5EF1" w14:textId="77777777" w:rsidR="00E2792A" w:rsidRPr="009A0F85" w:rsidRDefault="00E2792A" w:rsidP="00E2792A">
      <w:pPr>
        <w:spacing w:after="0"/>
        <w:contextualSpacing/>
        <w:jc w:val="both"/>
        <w:rPr>
          <w:rFonts w:ascii="Times New Roman" w:hAnsi="Times New Roman"/>
          <w:b/>
          <w:sz w:val="24"/>
          <w:szCs w:val="24"/>
        </w:rPr>
      </w:pPr>
    </w:p>
    <w:p w14:paraId="3D602050"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 xml:space="preserve">4. КОНТРОЛЬ И ОЦЕНКА РЕЗУЛЬТАТОВ ОСВОЕНИЯ  </w:t>
      </w:r>
    </w:p>
    <w:p w14:paraId="2BC471F5" w14:textId="77777777" w:rsidR="00E2792A" w:rsidRPr="0011621C" w:rsidRDefault="00E2792A" w:rsidP="00E2792A">
      <w:pPr>
        <w:contextualSpacing/>
        <w:jc w:val="center"/>
        <w:rPr>
          <w:rFonts w:ascii="Times New Roman" w:hAnsi="Times New Roman"/>
          <w:b/>
          <w:sz w:val="24"/>
          <w:szCs w:val="24"/>
        </w:rPr>
      </w:pPr>
      <w:r w:rsidRPr="0011621C">
        <w:rPr>
          <w:rFonts w:ascii="Times New Roman" w:hAnsi="Times New Roman"/>
          <w:b/>
          <w:sz w:val="24"/>
          <w:szCs w:val="24"/>
        </w:rPr>
        <w:t>УЧЕБНОЙ ДИСЦИПЛИНЫ</w:t>
      </w:r>
    </w:p>
    <w:p w14:paraId="2A549621" w14:textId="77777777" w:rsidR="00E2792A" w:rsidRPr="0011621C" w:rsidRDefault="00E2792A" w:rsidP="00E2792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4271"/>
        <w:gridCol w:w="1951"/>
      </w:tblGrid>
      <w:tr w:rsidR="00E2792A" w:rsidRPr="009A0F85" w14:paraId="77346D08" w14:textId="77777777" w:rsidTr="00163708">
        <w:tc>
          <w:tcPr>
            <w:tcW w:w="1750" w:type="pct"/>
          </w:tcPr>
          <w:p w14:paraId="0A102677" w14:textId="77777777" w:rsidR="00E2792A" w:rsidRPr="009A0F85" w:rsidRDefault="00E2792A" w:rsidP="00163708">
            <w:pPr>
              <w:spacing w:after="0" w:line="240" w:lineRule="auto"/>
              <w:jc w:val="center"/>
              <w:rPr>
                <w:rFonts w:ascii="Times New Roman" w:hAnsi="Times New Roman"/>
                <w:b/>
                <w:i/>
                <w:sz w:val="24"/>
                <w:szCs w:val="24"/>
              </w:rPr>
            </w:pPr>
            <w:r w:rsidRPr="009A0F85">
              <w:rPr>
                <w:rFonts w:ascii="Times New Roman" w:hAnsi="Times New Roman"/>
                <w:b/>
                <w:bCs/>
                <w:i/>
                <w:sz w:val="24"/>
                <w:szCs w:val="24"/>
              </w:rPr>
              <w:t>Результаты обучения</w:t>
            </w:r>
          </w:p>
        </w:tc>
        <w:tc>
          <w:tcPr>
            <w:tcW w:w="2231" w:type="pct"/>
          </w:tcPr>
          <w:p w14:paraId="28A058BB" w14:textId="77777777" w:rsidR="00E2792A" w:rsidRPr="009A0F85" w:rsidRDefault="00E2792A" w:rsidP="00163708">
            <w:pPr>
              <w:spacing w:after="0" w:line="240" w:lineRule="auto"/>
              <w:jc w:val="center"/>
              <w:rPr>
                <w:rFonts w:ascii="Times New Roman" w:hAnsi="Times New Roman"/>
                <w:b/>
                <w:bCs/>
                <w:i/>
                <w:sz w:val="24"/>
                <w:szCs w:val="24"/>
              </w:rPr>
            </w:pPr>
            <w:r w:rsidRPr="009A0F85">
              <w:rPr>
                <w:rFonts w:ascii="Times New Roman" w:hAnsi="Times New Roman"/>
                <w:b/>
                <w:bCs/>
                <w:i/>
                <w:sz w:val="24"/>
                <w:szCs w:val="24"/>
              </w:rPr>
              <w:t>Критерии оценки</w:t>
            </w:r>
          </w:p>
        </w:tc>
        <w:tc>
          <w:tcPr>
            <w:tcW w:w="1019" w:type="pct"/>
          </w:tcPr>
          <w:p w14:paraId="2A78CBF0" w14:textId="77777777" w:rsidR="00E2792A" w:rsidRPr="009A0F85" w:rsidRDefault="00E2792A" w:rsidP="00163708">
            <w:pPr>
              <w:spacing w:after="0" w:line="240" w:lineRule="auto"/>
              <w:jc w:val="center"/>
              <w:rPr>
                <w:rFonts w:ascii="Times New Roman" w:hAnsi="Times New Roman"/>
                <w:b/>
                <w:bCs/>
                <w:i/>
                <w:sz w:val="24"/>
                <w:szCs w:val="24"/>
              </w:rPr>
            </w:pPr>
            <w:r w:rsidRPr="009A0F85">
              <w:rPr>
                <w:rFonts w:ascii="Times New Roman" w:hAnsi="Times New Roman"/>
                <w:b/>
                <w:bCs/>
                <w:i/>
                <w:sz w:val="24"/>
                <w:szCs w:val="24"/>
              </w:rPr>
              <w:t>Методы оценки</w:t>
            </w:r>
          </w:p>
        </w:tc>
      </w:tr>
      <w:tr w:rsidR="00E2792A" w:rsidRPr="009A0F85" w14:paraId="2A34A282" w14:textId="77777777" w:rsidTr="00163708">
        <w:tc>
          <w:tcPr>
            <w:tcW w:w="5000" w:type="pct"/>
            <w:gridSpan w:val="3"/>
          </w:tcPr>
          <w:p w14:paraId="3147CA9C" w14:textId="77777777" w:rsidR="00E2792A" w:rsidRPr="009A0F85" w:rsidRDefault="00E2792A" w:rsidP="00163708">
            <w:pPr>
              <w:spacing w:after="0" w:line="240" w:lineRule="auto"/>
              <w:rPr>
                <w:rFonts w:ascii="Times New Roman" w:hAnsi="Times New Roman"/>
                <w:bCs/>
                <w:i/>
                <w:sz w:val="24"/>
                <w:szCs w:val="24"/>
              </w:rPr>
            </w:pPr>
            <w:r w:rsidRPr="009A0F85">
              <w:rPr>
                <w:rFonts w:ascii="Times New Roman" w:hAnsi="Times New Roman"/>
                <w:bCs/>
                <w:i/>
                <w:sz w:val="24"/>
                <w:szCs w:val="24"/>
              </w:rPr>
              <w:t>Перечень знаний, осваиваемых в рамках учебной дисциплины</w:t>
            </w:r>
          </w:p>
        </w:tc>
      </w:tr>
      <w:tr w:rsidR="00E2792A" w:rsidRPr="009A0F85" w14:paraId="260EBE98" w14:textId="77777777" w:rsidTr="009A0F85">
        <w:tc>
          <w:tcPr>
            <w:tcW w:w="1750" w:type="pct"/>
          </w:tcPr>
          <w:p w14:paraId="404B14EA" w14:textId="77777777" w:rsidR="00E2792A" w:rsidRPr="009A0F85" w:rsidRDefault="00E2792A" w:rsidP="00163708">
            <w:pPr>
              <w:suppressAutoHyphens/>
              <w:spacing w:after="0" w:line="240" w:lineRule="auto"/>
              <w:rPr>
                <w:rFonts w:ascii="Times New Roman" w:hAnsi="Times New Roman"/>
                <w:bCs/>
                <w:sz w:val="24"/>
                <w:szCs w:val="24"/>
              </w:rPr>
            </w:pPr>
            <w:r w:rsidRPr="009A0F85">
              <w:rPr>
                <w:rFonts w:ascii="Times New Roman" w:hAnsi="Times New Roman"/>
                <w:b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1B6E3DFC" w14:textId="77777777" w:rsidR="00E2792A" w:rsidRPr="009A0F85" w:rsidRDefault="00E2792A" w:rsidP="00163708">
            <w:pPr>
              <w:suppressAutoHyphens/>
              <w:spacing w:after="0" w:line="240" w:lineRule="auto"/>
              <w:rPr>
                <w:rFonts w:ascii="Times New Roman" w:hAnsi="Times New Roman"/>
                <w:bCs/>
                <w:sz w:val="24"/>
                <w:szCs w:val="24"/>
              </w:rPr>
            </w:pPr>
            <w:r w:rsidRPr="009A0F85">
              <w:rPr>
                <w:rFonts w:ascii="Times New Roman" w:hAnsi="Times New Roman"/>
                <w:b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6F4CB261" w14:textId="77777777" w:rsidR="00E2792A" w:rsidRPr="009A0F85" w:rsidRDefault="00E2792A" w:rsidP="00163708">
            <w:pPr>
              <w:suppressAutoHyphens/>
              <w:spacing w:after="0" w:line="240" w:lineRule="auto"/>
              <w:rPr>
                <w:rFonts w:ascii="Times New Roman" w:hAnsi="Times New Roman"/>
                <w:bCs/>
                <w:sz w:val="24"/>
                <w:szCs w:val="24"/>
              </w:rPr>
            </w:pPr>
            <w:r w:rsidRPr="009A0F85">
              <w:rPr>
                <w:rFonts w:ascii="Times New Roman" w:hAnsi="Times New Roman"/>
                <w:bCs/>
                <w:sz w:val="24"/>
                <w:szCs w:val="24"/>
              </w:rPr>
              <w:t xml:space="preserve">нормативно-правовых актов, определяющих меры ответственности педагогических работников за жизнь и здоровье детей; </w:t>
            </w:r>
          </w:p>
          <w:p w14:paraId="6C64182A" w14:textId="77777777" w:rsidR="00E2792A" w:rsidRPr="009A0F85" w:rsidRDefault="00E2792A" w:rsidP="00163708">
            <w:pPr>
              <w:suppressAutoHyphens/>
              <w:spacing w:after="0" w:line="240" w:lineRule="auto"/>
              <w:rPr>
                <w:rFonts w:ascii="Times New Roman" w:hAnsi="Times New Roman"/>
                <w:bCs/>
                <w:sz w:val="24"/>
                <w:szCs w:val="24"/>
              </w:rPr>
            </w:pPr>
            <w:r w:rsidRPr="009A0F85">
              <w:rPr>
                <w:rFonts w:ascii="Times New Roman" w:hAnsi="Times New Roman"/>
                <w:bCs/>
                <w:sz w:val="24"/>
                <w:szCs w:val="24"/>
              </w:rPr>
              <w:lastRenderedPageBreak/>
              <w:t>содержание актуальной нормативно-правовой документации;</w:t>
            </w:r>
          </w:p>
          <w:p w14:paraId="56FFF6DF" w14:textId="77777777" w:rsidR="00E2792A" w:rsidRPr="009A0F85" w:rsidRDefault="00E2792A" w:rsidP="00163708">
            <w:pPr>
              <w:suppressAutoHyphens/>
              <w:spacing w:after="0" w:line="240" w:lineRule="auto"/>
              <w:rPr>
                <w:rFonts w:ascii="Times New Roman" w:hAnsi="Times New Roman"/>
                <w:bCs/>
                <w:sz w:val="24"/>
                <w:szCs w:val="24"/>
              </w:rPr>
            </w:pPr>
            <w:r w:rsidRPr="009A0F85">
              <w:rPr>
                <w:rFonts w:ascii="Times New Roman" w:hAnsi="Times New Roman"/>
                <w:bCs/>
                <w:sz w:val="24"/>
                <w:szCs w:val="24"/>
              </w:rPr>
              <w:t>требования охраны труда и правила пожарной безопасности в образовательной организации;</w:t>
            </w:r>
          </w:p>
          <w:p w14:paraId="34AEAD57" w14:textId="77777777" w:rsidR="00E2792A" w:rsidRPr="009A0F85" w:rsidRDefault="00E2792A" w:rsidP="00163708">
            <w:pPr>
              <w:suppressAutoHyphens/>
              <w:spacing w:after="0" w:line="240" w:lineRule="auto"/>
              <w:rPr>
                <w:rFonts w:ascii="Times New Roman" w:hAnsi="Times New Roman"/>
                <w:bCs/>
                <w:sz w:val="24"/>
                <w:szCs w:val="24"/>
              </w:rPr>
            </w:pPr>
            <w:r w:rsidRPr="009A0F85">
              <w:rPr>
                <w:rFonts w:ascii="Times New Roman" w:hAnsi="Times New Roman"/>
                <w:bCs/>
                <w:sz w:val="24"/>
                <w:szCs w:val="24"/>
              </w:rPr>
              <w:t>санитарно-эпидемиологические требования к обеспечению безопасных условий образовательной деятельности, оказания услуг по воспитанию и обучению, уходу и присмотру за детьми</w:t>
            </w:r>
          </w:p>
        </w:tc>
        <w:tc>
          <w:tcPr>
            <w:tcW w:w="2231" w:type="pct"/>
          </w:tcPr>
          <w:p w14:paraId="2C3CC4C3"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lastRenderedPageBreak/>
              <w:t xml:space="preserve">полнота и правильность </w:t>
            </w:r>
          </w:p>
          <w:p w14:paraId="325544BB"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использование профессиональной терминологии</w:t>
            </w:r>
          </w:p>
          <w:p w14:paraId="0C3A9640"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 xml:space="preserve">грамотность речи </w:t>
            </w:r>
          </w:p>
          <w:p w14:paraId="3EA2C056"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аргументированность</w:t>
            </w:r>
          </w:p>
          <w:p w14:paraId="04B967BB"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четкое изложение сути поставленной проблемы</w:t>
            </w:r>
          </w:p>
          <w:p w14:paraId="57CD2528"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самостоятельно проведенный анализ проблемы с использованием концепций и аналитического инструментария дисциплины</w:t>
            </w:r>
          </w:p>
          <w:p w14:paraId="74176085"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наличие обобщенной авторской позиции, собственных умозаключений</w:t>
            </w:r>
          </w:p>
          <w:p w14:paraId="3FDECB39"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использование профессиональной лексики</w:t>
            </w:r>
          </w:p>
          <w:p w14:paraId="61271BC0"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наличие выводов</w:t>
            </w:r>
          </w:p>
          <w:p w14:paraId="346090FB" w14:textId="77777777" w:rsidR="00E2792A" w:rsidRPr="009A0F85" w:rsidRDefault="00E2792A" w:rsidP="00163708">
            <w:pPr>
              <w:tabs>
                <w:tab w:val="left" w:pos="851"/>
              </w:tabs>
              <w:spacing w:after="0" w:line="240" w:lineRule="auto"/>
              <w:jc w:val="both"/>
              <w:rPr>
                <w:rFonts w:ascii="Times New Roman" w:hAnsi="Times New Roman"/>
                <w:sz w:val="24"/>
                <w:szCs w:val="24"/>
              </w:rPr>
            </w:pPr>
            <w:r w:rsidRPr="009A0F85">
              <w:rPr>
                <w:rFonts w:ascii="Times New Roman" w:hAnsi="Times New Roman"/>
                <w:sz w:val="24"/>
                <w:szCs w:val="24"/>
              </w:rPr>
              <w:t>полный, развернутый ответ на поставленный вопрос</w:t>
            </w:r>
          </w:p>
          <w:p w14:paraId="77A6CD2A" w14:textId="77777777" w:rsidR="00E2792A" w:rsidRPr="009A0F85" w:rsidRDefault="00E2792A" w:rsidP="00163708">
            <w:pPr>
              <w:tabs>
                <w:tab w:val="left" w:pos="851"/>
              </w:tabs>
              <w:spacing w:after="0" w:line="240" w:lineRule="auto"/>
              <w:jc w:val="both"/>
              <w:rPr>
                <w:rFonts w:ascii="Times New Roman" w:hAnsi="Times New Roman"/>
                <w:sz w:val="24"/>
                <w:szCs w:val="24"/>
              </w:rPr>
            </w:pPr>
            <w:r w:rsidRPr="009A0F85">
              <w:rPr>
                <w:rFonts w:ascii="Times New Roman" w:hAnsi="Times New Roman"/>
                <w:sz w:val="24"/>
                <w:szCs w:val="24"/>
              </w:rPr>
              <w:t>совокупность осознанных знаний об объекте, проявляющаяся в свободном оперировании понятиями, умении выделить существенные и несущественные его признаки, причинно-следственные связи</w:t>
            </w:r>
          </w:p>
          <w:p w14:paraId="5519B83F" w14:textId="77777777" w:rsidR="00E2792A" w:rsidRPr="009A0F85" w:rsidRDefault="00E2792A" w:rsidP="00163708">
            <w:pPr>
              <w:tabs>
                <w:tab w:val="left" w:pos="851"/>
              </w:tabs>
              <w:spacing w:after="0" w:line="240" w:lineRule="auto"/>
              <w:jc w:val="both"/>
              <w:rPr>
                <w:rFonts w:ascii="Times New Roman" w:hAnsi="Times New Roman"/>
                <w:sz w:val="24"/>
                <w:szCs w:val="24"/>
              </w:rPr>
            </w:pPr>
            <w:r w:rsidRPr="009A0F85">
              <w:rPr>
                <w:rFonts w:ascii="Times New Roman" w:hAnsi="Times New Roman"/>
                <w:sz w:val="24"/>
                <w:szCs w:val="24"/>
              </w:rPr>
              <w:t>знание об объекте демонстрируется на фоне понимания его в системе данной дисциплины и междисциплинарных связей</w:t>
            </w:r>
          </w:p>
          <w:p w14:paraId="56BE299E" w14:textId="77777777" w:rsidR="00E2792A" w:rsidRPr="009A0F85" w:rsidRDefault="00E2792A" w:rsidP="00163708">
            <w:pPr>
              <w:tabs>
                <w:tab w:val="left" w:pos="851"/>
              </w:tabs>
              <w:spacing w:after="0" w:line="240" w:lineRule="auto"/>
              <w:jc w:val="both"/>
              <w:rPr>
                <w:rFonts w:ascii="Times New Roman" w:hAnsi="Times New Roman"/>
                <w:sz w:val="24"/>
                <w:szCs w:val="24"/>
              </w:rPr>
            </w:pPr>
            <w:r w:rsidRPr="009A0F85">
              <w:rPr>
                <w:rFonts w:ascii="Times New Roman" w:hAnsi="Times New Roman"/>
                <w:sz w:val="24"/>
                <w:szCs w:val="24"/>
              </w:rPr>
              <w:t xml:space="preserve">ответ формулируется в терминах дисциплины, изложен литературным языком, логичен, доказателен, </w:t>
            </w:r>
            <w:r w:rsidRPr="009A0F85">
              <w:rPr>
                <w:rFonts w:ascii="Times New Roman" w:hAnsi="Times New Roman"/>
                <w:sz w:val="24"/>
                <w:szCs w:val="24"/>
              </w:rPr>
              <w:lastRenderedPageBreak/>
              <w:t>демонстрирует позицию обучающегося</w:t>
            </w:r>
          </w:p>
        </w:tc>
        <w:tc>
          <w:tcPr>
            <w:tcW w:w="1019" w:type="pct"/>
          </w:tcPr>
          <w:p w14:paraId="584F7F58"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lastRenderedPageBreak/>
              <w:t xml:space="preserve">тематическое тестирование </w:t>
            </w:r>
          </w:p>
          <w:p w14:paraId="7CD530DA"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письменная работа</w:t>
            </w:r>
          </w:p>
          <w:p w14:paraId="19C00BE4"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устный опрос</w:t>
            </w:r>
          </w:p>
          <w:p w14:paraId="7794E47E" w14:textId="77777777" w:rsidR="00E2792A" w:rsidRPr="009A0F85" w:rsidRDefault="00E2792A" w:rsidP="00163708">
            <w:pPr>
              <w:spacing w:after="0" w:line="240" w:lineRule="auto"/>
              <w:rPr>
                <w:rFonts w:ascii="Times New Roman" w:hAnsi="Times New Roman"/>
                <w:bCs/>
                <w:sz w:val="24"/>
                <w:szCs w:val="24"/>
              </w:rPr>
            </w:pPr>
            <w:r w:rsidRPr="009A0F85">
              <w:rPr>
                <w:rFonts w:ascii="Times New Roman" w:hAnsi="Times New Roman"/>
                <w:sz w:val="24"/>
                <w:szCs w:val="24"/>
              </w:rPr>
              <w:t>эссе</w:t>
            </w:r>
          </w:p>
        </w:tc>
      </w:tr>
      <w:tr w:rsidR="00E2792A" w:rsidRPr="009A0F85" w14:paraId="44E85155" w14:textId="77777777" w:rsidTr="00163708">
        <w:tc>
          <w:tcPr>
            <w:tcW w:w="5000" w:type="pct"/>
            <w:gridSpan w:val="3"/>
          </w:tcPr>
          <w:p w14:paraId="1EB29AC6" w14:textId="77777777" w:rsidR="00E2792A" w:rsidRPr="009A0F85" w:rsidRDefault="00E2792A" w:rsidP="00163708">
            <w:pPr>
              <w:spacing w:after="0" w:line="240" w:lineRule="auto"/>
              <w:rPr>
                <w:rFonts w:ascii="Times New Roman" w:hAnsi="Times New Roman"/>
                <w:i/>
                <w:sz w:val="24"/>
                <w:szCs w:val="24"/>
              </w:rPr>
            </w:pPr>
            <w:r w:rsidRPr="009A0F85">
              <w:rPr>
                <w:rFonts w:ascii="Times New Roman" w:hAnsi="Times New Roman"/>
                <w:bCs/>
                <w:i/>
                <w:sz w:val="24"/>
                <w:szCs w:val="24"/>
              </w:rPr>
              <w:lastRenderedPageBreak/>
              <w:t>Перечень умений, осваиваемых в рамках учебной дисциплины</w:t>
            </w:r>
          </w:p>
        </w:tc>
      </w:tr>
      <w:tr w:rsidR="00E2792A" w:rsidRPr="009A0F85" w14:paraId="14771C87" w14:textId="77777777" w:rsidTr="009A0F85">
        <w:trPr>
          <w:trHeight w:val="896"/>
        </w:trPr>
        <w:tc>
          <w:tcPr>
            <w:tcW w:w="1750" w:type="pct"/>
          </w:tcPr>
          <w:p w14:paraId="1F84F496" w14:textId="77777777" w:rsidR="00E2792A" w:rsidRPr="009A0F85" w:rsidRDefault="00E2792A" w:rsidP="00163708">
            <w:pPr>
              <w:suppressAutoHyphens/>
              <w:spacing w:after="0" w:line="240" w:lineRule="auto"/>
              <w:rPr>
                <w:rFonts w:ascii="Times New Roman" w:hAnsi="Times New Roman"/>
                <w:sz w:val="24"/>
                <w:szCs w:val="24"/>
              </w:rPr>
            </w:pPr>
            <w:r w:rsidRPr="009A0F85">
              <w:rPr>
                <w:rFonts w:ascii="Times New Roman" w:hAnsi="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4AA7D5A4" w14:textId="77777777" w:rsidR="00E2792A" w:rsidRPr="009A0F85" w:rsidRDefault="00E2792A" w:rsidP="00163708">
            <w:pPr>
              <w:suppressAutoHyphens/>
              <w:spacing w:after="0" w:line="240" w:lineRule="auto"/>
              <w:rPr>
                <w:rFonts w:ascii="Times New Roman" w:hAnsi="Times New Roman"/>
                <w:sz w:val="24"/>
                <w:szCs w:val="24"/>
              </w:rPr>
            </w:pPr>
            <w:r w:rsidRPr="009A0F85">
              <w:rPr>
                <w:rFonts w:ascii="Times New Roman" w:hAnsi="Times New Roman"/>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w:t>
            </w:r>
            <w:r w:rsidRPr="009A0F85">
              <w:rPr>
                <w:rFonts w:ascii="Times New Roman" w:hAnsi="Times New Roman"/>
                <w:sz w:val="24"/>
                <w:szCs w:val="24"/>
              </w:rPr>
              <w:lastRenderedPageBreak/>
              <w:t xml:space="preserve">задач. </w:t>
            </w:r>
          </w:p>
          <w:p w14:paraId="23BBC26E" w14:textId="77777777" w:rsidR="00E2792A" w:rsidRPr="009A0F85" w:rsidRDefault="00E2792A" w:rsidP="00163708">
            <w:pPr>
              <w:suppressAutoHyphens/>
              <w:spacing w:after="0" w:line="240" w:lineRule="auto"/>
              <w:rPr>
                <w:rFonts w:ascii="Times New Roman" w:hAnsi="Times New Roman"/>
                <w:sz w:val="24"/>
                <w:szCs w:val="24"/>
              </w:rPr>
            </w:pPr>
            <w:r w:rsidRPr="009A0F85">
              <w:rPr>
                <w:rFonts w:ascii="Times New Roman" w:hAnsi="Times New Roman"/>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w:t>
            </w:r>
          </w:p>
          <w:p w14:paraId="751EC53B" w14:textId="77777777" w:rsidR="00E2792A" w:rsidRPr="009A0F85" w:rsidRDefault="00E2792A" w:rsidP="00163708">
            <w:pPr>
              <w:suppressAutoHyphens/>
              <w:spacing w:after="0" w:line="240" w:lineRule="auto"/>
              <w:rPr>
                <w:rFonts w:ascii="Times New Roman" w:hAnsi="Times New Roman"/>
                <w:sz w:val="24"/>
                <w:szCs w:val="24"/>
              </w:rPr>
            </w:pPr>
          </w:p>
          <w:p w14:paraId="38816F61" w14:textId="77777777" w:rsidR="00E2792A" w:rsidRPr="009A0F85" w:rsidRDefault="00E2792A" w:rsidP="00163708">
            <w:pPr>
              <w:suppressAutoHyphens/>
              <w:spacing w:after="0" w:line="240" w:lineRule="auto"/>
              <w:rPr>
                <w:rFonts w:ascii="Times New Roman" w:hAnsi="Times New Roman"/>
                <w:sz w:val="24"/>
                <w:szCs w:val="24"/>
              </w:rPr>
            </w:pPr>
            <w:r w:rsidRPr="009A0F85">
              <w:rPr>
                <w:rFonts w:ascii="Times New Roman" w:hAnsi="Times New Roman"/>
                <w:sz w:val="24"/>
                <w:szCs w:val="24"/>
              </w:rPr>
              <w:t>обеспечивать охрану жизни и укрепление здоровья детей; проводить работу по предупреждению детского травматизма:</w:t>
            </w:r>
          </w:p>
        </w:tc>
        <w:tc>
          <w:tcPr>
            <w:tcW w:w="2231" w:type="pct"/>
          </w:tcPr>
          <w:p w14:paraId="589ABB52"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lastRenderedPageBreak/>
              <w:t>правильность выполнения/содержание</w:t>
            </w:r>
          </w:p>
          <w:p w14:paraId="431125E3"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степень проработанности</w:t>
            </w:r>
          </w:p>
          <w:p w14:paraId="03E73AED"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глубина раскрытия</w:t>
            </w:r>
          </w:p>
          <w:p w14:paraId="58CC582F"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раскрытие источников информации, целесообразность их использования</w:t>
            </w:r>
          </w:p>
          <w:p w14:paraId="325FE4DB"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соответствие требованиям оформления</w:t>
            </w:r>
          </w:p>
          <w:p w14:paraId="23DB80F9" w14:textId="77777777" w:rsidR="00E2792A" w:rsidRPr="009A0F85" w:rsidRDefault="00E2792A" w:rsidP="00163708">
            <w:pPr>
              <w:spacing w:after="0" w:line="240" w:lineRule="auto"/>
              <w:rPr>
                <w:rFonts w:ascii="Times New Roman" w:hAnsi="Times New Roman"/>
                <w:sz w:val="24"/>
                <w:szCs w:val="24"/>
              </w:rPr>
            </w:pPr>
            <w:r w:rsidRPr="009A0F85">
              <w:rPr>
                <w:rFonts w:ascii="Times New Roman" w:hAnsi="Times New Roman"/>
                <w:sz w:val="24"/>
                <w:szCs w:val="24"/>
              </w:rPr>
              <w:t>грамотность оформления</w:t>
            </w:r>
          </w:p>
          <w:p w14:paraId="36EF9B03" w14:textId="77777777" w:rsidR="00E2792A" w:rsidRPr="009A0F85" w:rsidRDefault="00E2792A" w:rsidP="00163708">
            <w:pPr>
              <w:spacing w:after="0" w:line="240" w:lineRule="auto"/>
              <w:rPr>
                <w:rFonts w:ascii="Times New Roman" w:hAnsi="Times New Roman"/>
                <w:bCs/>
                <w:sz w:val="24"/>
                <w:szCs w:val="24"/>
              </w:rPr>
            </w:pPr>
            <w:r w:rsidRPr="009A0F85">
              <w:rPr>
                <w:rFonts w:ascii="Times New Roman" w:hAnsi="Times New Roman"/>
                <w:bCs/>
                <w:sz w:val="24"/>
                <w:szCs w:val="24"/>
              </w:rPr>
              <w:t xml:space="preserve">активность </w:t>
            </w:r>
          </w:p>
          <w:p w14:paraId="211A91AA" w14:textId="77777777" w:rsidR="00E2792A" w:rsidRPr="009A0F85" w:rsidRDefault="00E2792A" w:rsidP="00163708">
            <w:pPr>
              <w:spacing w:after="0" w:line="240" w:lineRule="auto"/>
              <w:rPr>
                <w:rFonts w:ascii="Times New Roman" w:hAnsi="Times New Roman"/>
                <w:bCs/>
                <w:sz w:val="24"/>
                <w:szCs w:val="24"/>
              </w:rPr>
            </w:pPr>
            <w:r w:rsidRPr="009A0F85">
              <w:rPr>
                <w:rFonts w:ascii="Times New Roman" w:hAnsi="Times New Roman"/>
                <w:bCs/>
                <w:sz w:val="24"/>
                <w:szCs w:val="24"/>
              </w:rPr>
              <w:t>умение применять теоретический материал при решении практических задач</w:t>
            </w:r>
          </w:p>
          <w:p w14:paraId="1352FCDA" w14:textId="77777777" w:rsidR="00E2792A" w:rsidRPr="009A0F85" w:rsidRDefault="00E2792A" w:rsidP="00163708">
            <w:pPr>
              <w:spacing w:after="0" w:line="240" w:lineRule="auto"/>
              <w:rPr>
                <w:rFonts w:ascii="Times New Roman" w:hAnsi="Times New Roman"/>
                <w:bCs/>
                <w:sz w:val="24"/>
                <w:szCs w:val="24"/>
              </w:rPr>
            </w:pPr>
            <w:r w:rsidRPr="009A0F85">
              <w:rPr>
                <w:rFonts w:ascii="Times New Roman" w:hAnsi="Times New Roman"/>
                <w:bCs/>
                <w:sz w:val="24"/>
                <w:szCs w:val="24"/>
              </w:rPr>
              <w:t>понимание сущности обсуждаемых конкретных проблем, а также актуальности и практической значимости изучаемой дисциплины</w:t>
            </w:r>
          </w:p>
        </w:tc>
        <w:tc>
          <w:tcPr>
            <w:tcW w:w="1019" w:type="pct"/>
          </w:tcPr>
          <w:p w14:paraId="71BB05B8" w14:textId="77777777" w:rsidR="00E2792A" w:rsidRPr="009A0F85" w:rsidRDefault="00E2792A" w:rsidP="00163708">
            <w:pPr>
              <w:spacing w:after="0" w:line="240" w:lineRule="auto"/>
              <w:rPr>
                <w:rFonts w:ascii="Times New Roman" w:hAnsi="Times New Roman"/>
                <w:bCs/>
                <w:sz w:val="24"/>
                <w:szCs w:val="24"/>
              </w:rPr>
            </w:pPr>
            <w:r w:rsidRPr="009A0F85">
              <w:rPr>
                <w:rFonts w:ascii="Times New Roman" w:hAnsi="Times New Roman"/>
                <w:bCs/>
                <w:sz w:val="24"/>
                <w:szCs w:val="24"/>
              </w:rPr>
              <w:t>Оценка результатов выполнения практической работы</w:t>
            </w:r>
          </w:p>
          <w:p w14:paraId="2ED74B79" w14:textId="77777777" w:rsidR="00E2792A" w:rsidRPr="009A0F85" w:rsidRDefault="00E2792A" w:rsidP="00163708">
            <w:pPr>
              <w:spacing w:after="0" w:line="240" w:lineRule="auto"/>
              <w:rPr>
                <w:rFonts w:ascii="Times New Roman" w:hAnsi="Times New Roman"/>
                <w:bCs/>
                <w:sz w:val="24"/>
                <w:szCs w:val="24"/>
              </w:rPr>
            </w:pPr>
            <w:r w:rsidRPr="009A0F85">
              <w:rPr>
                <w:rFonts w:ascii="Times New Roman" w:hAnsi="Times New Roman"/>
                <w:bCs/>
                <w:sz w:val="24"/>
                <w:szCs w:val="24"/>
              </w:rPr>
              <w:t>Экспертное наблюдение за ходом выполнения практической работы</w:t>
            </w:r>
          </w:p>
        </w:tc>
      </w:tr>
    </w:tbl>
    <w:p w14:paraId="388E2A08" w14:textId="77777777" w:rsidR="007E7ACE" w:rsidRDefault="007E7ACE"/>
    <w:sectPr w:rsidR="007E7AC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7A47C4" w14:textId="77777777" w:rsidR="00CE2777" w:rsidRDefault="00CE2777" w:rsidP="00E2792A">
      <w:pPr>
        <w:spacing w:after="0" w:line="240" w:lineRule="auto"/>
      </w:pPr>
      <w:r>
        <w:separator/>
      </w:r>
    </w:p>
  </w:endnote>
  <w:endnote w:type="continuationSeparator" w:id="0">
    <w:p w14:paraId="18F43867" w14:textId="77777777" w:rsidR="00CE2777" w:rsidRDefault="00CE2777" w:rsidP="00E27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Bookman Old Style">
    <w:panose1 w:val="02050604050505020204"/>
    <w:charset w:val="CC"/>
    <w:family w:val="roman"/>
    <w:pitch w:val="variable"/>
    <w:sig w:usb0="00000287" w:usb1="00000000" w:usb2="00000000" w:usb3="00000000" w:csb0="0000009F" w:csb1="00000000"/>
  </w:font>
  <w:font w:name="PetersburgC">
    <w:altName w:val="Cambria"/>
    <w:panose1 w:val="00000000000000000000"/>
    <w:charset w:val="CC"/>
    <w:family w:val="roman"/>
    <w:notTrueType/>
    <w:pitch w:val="default"/>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475E6" w14:textId="77777777" w:rsidR="00CE2777" w:rsidRDefault="00CE2777" w:rsidP="00163708">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4DBCCB2" w14:textId="77777777" w:rsidR="00CE2777" w:rsidRDefault="00CE277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34DF7D" w14:textId="77777777" w:rsidR="00CE2777" w:rsidRDefault="00CE2777">
    <w:pPr>
      <w:pStyle w:val="a5"/>
      <w:jc w:val="right"/>
    </w:pPr>
    <w:r>
      <w:fldChar w:fldCharType="begin"/>
    </w:r>
    <w:r>
      <w:instrText>PAGE   \* MERGEFORMAT</w:instrText>
    </w:r>
    <w:r>
      <w:fldChar w:fldCharType="separate"/>
    </w:r>
    <w:r w:rsidR="00653A87" w:rsidRPr="00653A87">
      <w:rPr>
        <w:noProof/>
        <w:lang w:val="ru-RU"/>
      </w:rPr>
      <w:t>65</w:t>
    </w:r>
    <w:r>
      <w:fldChar w:fldCharType="end"/>
    </w:r>
  </w:p>
  <w:p w14:paraId="356E702A" w14:textId="77777777" w:rsidR="00CE2777" w:rsidRDefault="00CE277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EF3738" w14:textId="77777777" w:rsidR="00CE2777" w:rsidRDefault="00CE2777" w:rsidP="00E2792A">
      <w:pPr>
        <w:spacing w:after="0" w:line="240" w:lineRule="auto"/>
      </w:pPr>
      <w:r>
        <w:separator/>
      </w:r>
    </w:p>
  </w:footnote>
  <w:footnote w:type="continuationSeparator" w:id="0">
    <w:p w14:paraId="37FF822C" w14:textId="77777777" w:rsidR="00CE2777" w:rsidRDefault="00CE2777" w:rsidP="00E2792A">
      <w:pPr>
        <w:spacing w:after="0" w:line="240" w:lineRule="auto"/>
      </w:pPr>
      <w:r>
        <w:continuationSeparator/>
      </w:r>
    </w:p>
  </w:footnote>
  <w:footnote w:id="1">
    <w:p w14:paraId="608C985E" w14:textId="77777777" w:rsidR="00CE2777" w:rsidRPr="006931D1" w:rsidRDefault="00CE2777" w:rsidP="00E2792A">
      <w:pPr>
        <w:pStyle w:val="a9"/>
        <w:suppressAutoHyphens/>
        <w:jc w:val="both"/>
        <w:rPr>
          <w:i/>
          <w:lang w:val="ru-RU"/>
        </w:rPr>
      </w:pPr>
      <w:r>
        <w:rPr>
          <w:rStyle w:val="ab"/>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0CBE448A" w14:textId="77777777" w:rsidR="00CE2777" w:rsidRPr="006931D1" w:rsidRDefault="00CE2777" w:rsidP="00E2792A">
      <w:pPr>
        <w:pStyle w:val="a9"/>
        <w:suppressAutoHyphens/>
        <w:jc w:val="both"/>
        <w:rPr>
          <w:i/>
          <w:lang w:val="ru-RU"/>
        </w:rPr>
      </w:pPr>
      <w:r>
        <w:rPr>
          <w:rStyle w:val="ab"/>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7A58154E" w14:textId="77777777" w:rsidR="00CE2777" w:rsidRPr="006931D1" w:rsidRDefault="00CE2777" w:rsidP="00E2792A">
      <w:pPr>
        <w:pStyle w:val="a9"/>
        <w:suppressAutoHyphens/>
        <w:jc w:val="both"/>
        <w:rPr>
          <w:i/>
          <w:lang w:val="ru-RU"/>
        </w:rPr>
      </w:pPr>
      <w:r>
        <w:rPr>
          <w:rStyle w:val="ab"/>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203653DD" w14:textId="77777777" w:rsidR="00CE2777" w:rsidRPr="006931D1" w:rsidRDefault="00CE2777" w:rsidP="00E2792A">
      <w:pPr>
        <w:pStyle w:val="a9"/>
        <w:suppressAutoHyphens/>
        <w:jc w:val="both"/>
        <w:rPr>
          <w:i/>
          <w:lang w:val="ru-RU"/>
        </w:rPr>
      </w:pPr>
      <w:r>
        <w:rPr>
          <w:rStyle w:val="ab"/>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5F3C08F2" w14:textId="77777777" w:rsidR="00CE2777" w:rsidRPr="006931D1" w:rsidRDefault="00CE2777" w:rsidP="00E2792A">
      <w:pPr>
        <w:pStyle w:val="a9"/>
        <w:suppressAutoHyphens/>
        <w:jc w:val="both"/>
        <w:rPr>
          <w:i/>
          <w:lang w:val="ru-RU"/>
        </w:rPr>
      </w:pPr>
      <w:r>
        <w:rPr>
          <w:rStyle w:val="ab"/>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1D300694" w14:textId="77777777" w:rsidR="00CE2777" w:rsidRPr="00A056DC" w:rsidRDefault="00CE2777" w:rsidP="00E2792A">
      <w:pPr>
        <w:pStyle w:val="a9"/>
        <w:suppressAutoHyphens/>
        <w:jc w:val="both"/>
        <w:rPr>
          <w:i/>
          <w:lang w:val="ru-RU"/>
        </w:rPr>
      </w:pPr>
      <w:r w:rsidRPr="00A056DC">
        <w:rPr>
          <w:rStyle w:val="ab"/>
        </w:rPr>
        <w:footnoteRef/>
      </w:r>
      <w:r w:rsidRPr="00A056DC">
        <w:rPr>
          <w:lang w:val="ru-RU"/>
        </w:rPr>
        <w:t xml:space="preserve"> </w:t>
      </w:r>
      <w:r w:rsidRPr="00A056DC">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56792D5D" w14:textId="77777777" w:rsidR="00CE2777" w:rsidRPr="00A056DC" w:rsidRDefault="00CE2777" w:rsidP="00E2792A">
      <w:pPr>
        <w:pStyle w:val="a9"/>
        <w:suppressAutoHyphens/>
        <w:jc w:val="both"/>
        <w:rPr>
          <w:i/>
          <w:lang w:val="ru-RU"/>
        </w:rPr>
      </w:pPr>
      <w:r w:rsidRPr="00A056DC">
        <w:rPr>
          <w:rStyle w:val="ab"/>
        </w:rPr>
        <w:footnoteRef/>
      </w:r>
      <w:r w:rsidRPr="00A056DC">
        <w:rPr>
          <w:lang w:val="ru-RU"/>
        </w:rPr>
        <w:t xml:space="preserve"> </w:t>
      </w:r>
      <w:r w:rsidRPr="00A056DC">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01CE1B36" w14:textId="77777777" w:rsidR="00CE2777" w:rsidRPr="00766654" w:rsidRDefault="00CE2777" w:rsidP="00E2792A">
      <w:pPr>
        <w:pStyle w:val="a9"/>
        <w:suppressAutoHyphens/>
        <w:jc w:val="both"/>
        <w:rPr>
          <w:lang w:val="ru-RU"/>
        </w:rPr>
      </w:pPr>
      <w:r>
        <w:rPr>
          <w:rStyle w:val="ab"/>
        </w:rPr>
        <w:footnoteRef/>
      </w:r>
      <w:r w:rsidRPr="00766654">
        <w:rPr>
          <w:lang w:val="ru-RU"/>
        </w:rPr>
        <w:t xml:space="preserve"> </w:t>
      </w:r>
      <w:r w:rsidRPr="00766654">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w:t>
      </w:r>
      <w:r>
        <w:rPr>
          <w:rStyle w:val="af"/>
        </w:rPr>
        <w:t> </w:t>
      </w:r>
      <w:r w:rsidRPr="00766654">
        <w:rPr>
          <w:rStyle w:val="af"/>
          <w:lang w:val="ru-RU"/>
        </w:rPr>
        <w:t>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5AF69299" w14:textId="77777777" w:rsidR="00CE2777" w:rsidRPr="00A056DC" w:rsidRDefault="00CE2777" w:rsidP="00E2792A">
      <w:pPr>
        <w:pStyle w:val="a9"/>
        <w:suppressAutoHyphens/>
        <w:jc w:val="both"/>
        <w:rPr>
          <w:i/>
          <w:lang w:val="ru-RU"/>
        </w:rPr>
      </w:pPr>
      <w:r w:rsidRPr="00A056DC">
        <w:rPr>
          <w:rStyle w:val="ab"/>
        </w:rPr>
        <w:footnoteRef/>
      </w:r>
      <w:r w:rsidRPr="00A056DC">
        <w:rPr>
          <w:lang w:val="ru-RU"/>
        </w:rPr>
        <w:t xml:space="preserve"> </w:t>
      </w:r>
      <w:r w:rsidRPr="00A056DC">
        <w:rPr>
          <w:rStyle w:val="af"/>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4062E953" w14:textId="77777777" w:rsidR="00CE2777" w:rsidRPr="00A056DC" w:rsidRDefault="00CE2777" w:rsidP="00E2792A">
      <w:pPr>
        <w:pStyle w:val="a9"/>
        <w:suppressAutoHyphens/>
        <w:jc w:val="both"/>
        <w:rPr>
          <w:i/>
          <w:lang w:val="ru-RU"/>
        </w:rPr>
      </w:pPr>
      <w:r w:rsidRPr="00A056DC">
        <w:rPr>
          <w:rStyle w:val="ab"/>
        </w:rPr>
        <w:footnoteRef/>
      </w:r>
      <w:r w:rsidRPr="00A056DC">
        <w:rPr>
          <w:lang w:val="ru-RU"/>
        </w:rPr>
        <w:t xml:space="preserve"> </w:t>
      </w:r>
      <w:r w:rsidRPr="00A056DC">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20ED1"/>
    <w:multiLevelType w:val="hybridMultilevel"/>
    <w:tmpl w:val="4AC4CF02"/>
    <w:lvl w:ilvl="0" w:tplc="0419000F">
      <w:start w:val="1"/>
      <w:numFmt w:val="decimal"/>
      <w:lvlText w:val="%1."/>
      <w:lvlJc w:val="left"/>
      <w:pPr>
        <w:ind w:left="113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1A139D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8A2079"/>
    <w:multiLevelType w:val="hybridMultilevel"/>
    <w:tmpl w:val="028E52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6617650"/>
    <w:multiLevelType w:val="multilevel"/>
    <w:tmpl w:val="A922FB28"/>
    <w:lvl w:ilvl="0">
      <w:start w:val="1"/>
      <w:numFmt w:val="decimal"/>
      <w:lvlText w:val="%1."/>
      <w:lvlJc w:val="left"/>
      <w:pPr>
        <w:ind w:left="720" w:hanging="360"/>
      </w:pPr>
      <w:rPr>
        <w:b w:val="0"/>
      </w:rPr>
    </w:lvl>
    <w:lvl w:ilvl="1">
      <w:start w:val="2"/>
      <w:numFmt w:val="decimal"/>
      <w:isLgl/>
      <w:lvlText w:val="%1.%2."/>
      <w:lvlJc w:val="left"/>
      <w:pPr>
        <w:ind w:left="1239" w:hanging="600"/>
      </w:pPr>
      <w:rPr>
        <w:rFonts w:hint="default"/>
      </w:rPr>
    </w:lvl>
    <w:lvl w:ilvl="2">
      <w:start w:val="2"/>
      <w:numFmt w:val="decimal"/>
      <w:isLgl/>
      <w:lvlText w:val="%1.%2.%3."/>
      <w:lvlJc w:val="left"/>
      <w:pPr>
        <w:ind w:left="1638" w:hanging="720"/>
      </w:pPr>
      <w:rPr>
        <w:rFonts w:hint="default"/>
      </w:rPr>
    </w:lvl>
    <w:lvl w:ilvl="3">
      <w:start w:val="1"/>
      <w:numFmt w:val="decimal"/>
      <w:isLgl/>
      <w:lvlText w:val="%1.%2.%3.%4."/>
      <w:lvlJc w:val="left"/>
      <w:pPr>
        <w:ind w:left="1917" w:hanging="720"/>
      </w:pPr>
      <w:rPr>
        <w:rFonts w:hint="default"/>
      </w:rPr>
    </w:lvl>
    <w:lvl w:ilvl="4">
      <w:start w:val="1"/>
      <w:numFmt w:val="decimal"/>
      <w:isLgl/>
      <w:lvlText w:val="%1.%2.%3.%4.%5."/>
      <w:lvlJc w:val="left"/>
      <w:pPr>
        <w:ind w:left="2556" w:hanging="1080"/>
      </w:pPr>
      <w:rPr>
        <w:rFonts w:hint="default"/>
      </w:rPr>
    </w:lvl>
    <w:lvl w:ilvl="5">
      <w:start w:val="1"/>
      <w:numFmt w:val="decimal"/>
      <w:isLgl/>
      <w:lvlText w:val="%1.%2.%3.%4.%5.%6."/>
      <w:lvlJc w:val="left"/>
      <w:pPr>
        <w:ind w:left="2835" w:hanging="1080"/>
      </w:pPr>
      <w:rPr>
        <w:rFonts w:hint="default"/>
      </w:rPr>
    </w:lvl>
    <w:lvl w:ilvl="6">
      <w:start w:val="1"/>
      <w:numFmt w:val="decimal"/>
      <w:isLgl/>
      <w:lvlText w:val="%1.%2.%3.%4.%5.%6.%7."/>
      <w:lvlJc w:val="left"/>
      <w:pPr>
        <w:ind w:left="3474" w:hanging="1440"/>
      </w:pPr>
      <w:rPr>
        <w:rFonts w:hint="default"/>
      </w:rPr>
    </w:lvl>
    <w:lvl w:ilvl="7">
      <w:start w:val="1"/>
      <w:numFmt w:val="decimal"/>
      <w:isLgl/>
      <w:lvlText w:val="%1.%2.%3.%4.%5.%6.%7.%8."/>
      <w:lvlJc w:val="left"/>
      <w:pPr>
        <w:ind w:left="3753" w:hanging="1440"/>
      </w:pPr>
      <w:rPr>
        <w:rFonts w:hint="default"/>
      </w:rPr>
    </w:lvl>
    <w:lvl w:ilvl="8">
      <w:start w:val="1"/>
      <w:numFmt w:val="decimal"/>
      <w:isLgl/>
      <w:lvlText w:val="%1.%2.%3.%4.%5.%6.%7.%8.%9."/>
      <w:lvlJc w:val="left"/>
      <w:pPr>
        <w:ind w:left="4392" w:hanging="1800"/>
      </w:pPr>
      <w:rPr>
        <w:rFonts w:hint="default"/>
      </w:rPr>
    </w:lvl>
  </w:abstractNum>
  <w:abstractNum w:abstractNumId="4">
    <w:nsid w:val="083F11A0"/>
    <w:multiLevelType w:val="hybridMultilevel"/>
    <w:tmpl w:val="347A7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303988"/>
    <w:multiLevelType w:val="hybridMultilevel"/>
    <w:tmpl w:val="26EC766E"/>
    <w:lvl w:ilvl="0" w:tplc="F568554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nsid w:val="10437ED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nsid w:val="10E43EA7"/>
    <w:multiLevelType w:val="hybridMultilevel"/>
    <w:tmpl w:val="8DD81238"/>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9">
    <w:nsid w:val="119712E5"/>
    <w:multiLevelType w:val="hybridMultilevel"/>
    <w:tmpl w:val="395041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3932ABA"/>
    <w:multiLevelType w:val="hybridMultilevel"/>
    <w:tmpl w:val="F8DA66D2"/>
    <w:lvl w:ilvl="0" w:tplc="0EB82E2C">
      <w:start w:val="1"/>
      <w:numFmt w:val="decimal"/>
      <w:lvlText w:val="%1."/>
      <w:lvlJc w:val="left"/>
      <w:pPr>
        <w:ind w:left="720" w:hanging="360"/>
      </w:pPr>
      <w:rPr>
        <w:rFonts w:ascii="Times New Roman" w:eastAsia="Times New Roman" w:hAnsi="Times New Roman" w:cs="Times New Roman"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A1B25C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A450142"/>
    <w:multiLevelType w:val="multilevel"/>
    <w:tmpl w:val="3CB45954"/>
    <w:lvl w:ilvl="0">
      <w:start w:val="1"/>
      <w:numFmt w:val="decimal"/>
      <w:lvlText w:val="%1."/>
      <w:lvlJc w:val="left"/>
      <w:pPr>
        <w:ind w:left="720" w:hanging="360"/>
      </w:pPr>
      <w:rPr>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nsid w:val="1D075208"/>
    <w:multiLevelType w:val="hybridMultilevel"/>
    <w:tmpl w:val="5B486A74"/>
    <w:lvl w:ilvl="0" w:tplc="52201D3A">
      <w:start w:val="1"/>
      <w:numFmt w:val="decimal"/>
      <w:lvlText w:val="%1."/>
      <w:lvlJc w:val="left"/>
      <w:pPr>
        <w:ind w:left="502" w:hanging="360"/>
      </w:pPr>
      <w:rPr>
        <w:rFonts w:hint="default"/>
        <w:color w:val="auto"/>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5">
    <w:nsid w:val="1F6D40D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nsid w:val="20C97BEC"/>
    <w:multiLevelType w:val="hybridMultilevel"/>
    <w:tmpl w:val="C3540426"/>
    <w:lvl w:ilvl="0" w:tplc="A2B23936">
      <w:start w:val="1"/>
      <w:numFmt w:val="decimal"/>
      <w:lvlText w:val="%1."/>
      <w:lvlJc w:val="left"/>
      <w:pPr>
        <w:ind w:left="1429" w:hanging="360"/>
      </w:pPr>
      <w:rPr>
        <w:b w:val="0"/>
        <w:bCs w:val="0"/>
        <w:i w:val="0"/>
        <w:i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24B56A6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5770BC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6717C13"/>
    <w:multiLevelType w:val="hybridMultilevel"/>
    <w:tmpl w:val="878A453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6B76D67"/>
    <w:multiLevelType w:val="hybridMultilevel"/>
    <w:tmpl w:val="F11C62CA"/>
    <w:lvl w:ilvl="0" w:tplc="0419000F">
      <w:start w:val="1"/>
      <w:numFmt w:val="decimal"/>
      <w:lvlText w:val="%1."/>
      <w:lvlJc w:val="left"/>
      <w:pPr>
        <w:ind w:left="502" w:hanging="360"/>
      </w:pPr>
    </w:lvl>
    <w:lvl w:ilvl="1" w:tplc="3EC2E62C">
      <w:start w:val="3"/>
      <w:numFmt w:val="bullet"/>
      <w:lvlText w:val="•"/>
      <w:lvlJc w:val="left"/>
      <w:pPr>
        <w:ind w:left="1567" w:hanging="705"/>
      </w:pPr>
      <w:rPr>
        <w:rFonts w:ascii="Times New Roman" w:eastAsia="Times New Roman" w:hAnsi="Times New Roman" w:cs="Times New Roman" w:hint="default"/>
      </w:r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87C4D1C"/>
    <w:multiLevelType w:val="multilevel"/>
    <w:tmpl w:val="DF824370"/>
    <w:lvl w:ilvl="0">
      <w:start w:val="3"/>
      <w:numFmt w:val="decimal"/>
      <w:lvlText w:val="%1"/>
      <w:lvlJc w:val="left"/>
      <w:pPr>
        <w:ind w:left="480" w:hanging="480"/>
      </w:pPr>
      <w:rPr>
        <w:rFonts w:hint="default"/>
      </w:rPr>
    </w:lvl>
    <w:lvl w:ilvl="1">
      <w:start w:val="2"/>
      <w:numFmt w:val="decimal"/>
      <w:lvlText w:val="%1.%2"/>
      <w:lvlJc w:val="left"/>
      <w:pPr>
        <w:ind w:left="1194" w:hanging="48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23">
    <w:nsid w:val="293C1FD0"/>
    <w:multiLevelType w:val="hybridMultilevel"/>
    <w:tmpl w:val="26EC766E"/>
    <w:lvl w:ilvl="0" w:tplc="F568554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nsid w:val="2A400524"/>
    <w:multiLevelType w:val="hybridMultilevel"/>
    <w:tmpl w:val="CAA21C54"/>
    <w:lvl w:ilvl="0" w:tplc="F568554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nsid w:val="2E4711D0"/>
    <w:multiLevelType w:val="hybridMultilevel"/>
    <w:tmpl w:val="F5B00E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13E50B9"/>
    <w:multiLevelType w:val="hybridMultilevel"/>
    <w:tmpl w:val="132A81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48A534C"/>
    <w:multiLevelType w:val="hybridMultilevel"/>
    <w:tmpl w:val="79ECC94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55B1541"/>
    <w:multiLevelType w:val="hybridMultilevel"/>
    <w:tmpl w:val="98DCD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7BF50A5"/>
    <w:multiLevelType w:val="hybridMultilevel"/>
    <w:tmpl w:val="CAA21C54"/>
    <w:lvl w:ilvl="0" w:tplc="F568554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nsid w:val="37CB36D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85139C4"/>
    <w:multiLevelType w:val="hybridMultilevel"/>
    <w:tmpl w:val="A68CB6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399F471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nsid w:val="3D400A50"/>
    <w:multiLevelType w:val="hybridMultilevel"/>
    <w:tmpl w:val="4B3E1AAC"/>
    <w:lvl w:ilvl="0" w:tplc="F568554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4">
    <w:nsid w:val="3EB737A1"/>
    <w:multiLevelType w:val="hybridMultilevel"/>
    <w:tmpl w:val="9A5664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44454D4D"/>
    <w:multiLevelType w:val="multilevel"/>
    <w:tmpl w:val="72C2F962"/>
    <w:lvl w:ilvl="0">
      <w:start w:val="3"/>
      <w:numFmt w:val="decimal"/>
      <w:lvlText w:val="%1"/>
      <w:lvlJc w:val="left"/>
      <w:pPr>
        <w:ind w:left="480" w:hanging="480"/>
      </w:pPr>
      <w:rPr>
        <w:rFonts w:hint="default"/>
      </w:rPr>
    </w:lvl>
    <w:lvl w:ilvl="1">
      <w:start w:val="2"/>
      <w:numFmt w:val="decimal"/>
      <w:lvlText w:val="%1.%2"/>
      <w:lvlJc w:val="left"/>
      <w:pPr>
        <w:ind w:left="939" w:hanging="480"/>
      </w:pPr>
      <w:rPr>
        <w:rFonts w:hint="default"/>
      </w:rPr>
    </w:lvl>
    <w:lvl w:ilvl="2">
      <w:start w:val="2"/>
      <w:numFmt w:val="decimal"/>
      <w:lvlText w:val="%1.%2.%3"/>
      <w:lvlJc w:val="left"/>
      <w:pPr>
        <w:ind w:left="1638" w:hanging="720"/>
      </w:pPr>
      <w:rPr>
        <w:rFonts w:hint="default"/>
      </w:rPr>
    </w:lvl>
    <w:lvl w:ilvl="3">
      <w:start w:val="1"/>
      <w:numFmt w:val="decimal"/>
      <w:lvlText w:val="%1.%2.%3.%4"/>
      <w:lvlJc w:val="left"/>
      <w:pPr>
        <w:ind w:left="2097" w:hanging="720"/>
      </w:pPr>
      <w:rPr>
        <w:rFonts w:hint="default"/>
      </w:rPr>
    </w:lvl>
    <w:lvl w:ilvl="4">
      <w:start w:val="1"/>
      <w:numFmt w:val="decimal"/>
      <w:lvlText w:val="%1.%2.%3.%4.%5"/>
      <w:lvlJc w:val="left"/>
      <w:pPr>
        <w:ind w:left="2916" w:hanging="1080"/>
      </w:pPr>
      <w:rPr>
        <w:rFonts w:hint="default"/>
      </w:rPr>
    </w:lvl>
    <w:lvl w:ilvl="5">
      <w:start w:val="1"/>
      <w:numFmt w:val="decimal"/>
      <w:lvlText w:val="%1.%2.%3.%4.%5.%6"/>
      <w:lvlJc w:val="left"/>
      <w:pPr>
        <w:ind w:left="3375" w:hanging="1080"/>
      </w:pPr>
      <w:rPr>
        <w:rFonts w:hint="default"/>
      </w:rPr>
    </w:lvl>
    <w:lvl w:ilvl="6">
      <w:start w:val="1"/>
      <w:numFmt w:val="decimal"/>
      <w:lvlText w:val="%1.%2.%3.%4.%5.%6.%7"/>
      <w:lvlJc w:val="left"/>
      <w:pPr>
        <w:ind w:left="4194" w:hanging="1440"/>
      </w:pPr>
      <w:rPr>
        <w:rFonts w:hint="default"/>
      </w:rPr>
    </w:lvl>
    <w:lvl w:ilvl="7">
      <w:start w:val="1"/>
      <w:numFmt w:val="decimal"/>
      <w:lvlText w:val="%1.%2.%3.%4.%5.%6.%7.%8"/>
      <w:lvlJc w:val="left"/>
      <w:pPr>
        <w:ind w:left="4653" w:hanging="1440"/>
      </w:pPr>
      <w:rPr>
        <w:rFonts w:hint="default"/>
      </w:rPr>
    </w:lvl>
    <w:lvl w:ilvl="8">
      <w:start w:val="1"/>
      <w:numFmt w:val="decimal"/>
      <w:lvlText w:val="%1.%2.%3.%4.%5.%6.%7.%8.%9"/>
      <w:lvlJc w:val="left"/>
      <w:pPr>
        <w:ind w:left="5472" w:hanging="1800"/>
      </w:pPr>
      <w:rPr>
        <w:rFonts w:hint="default"/>
      </w:rPr>
    </w:lvl>
  </w:abstractNum>
  <w:abstractNum w:abstractNumId="37">
    <w:nsid w:val="4471736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4496741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474E2F6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8012252"/>
    <w:multiLevelType w:val="hybridMultilevel"/>
    <w:tmpl w:val="B30682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481B6518"/>
    <w:multiLevelType w:val="hybridMultilevel"/>
    <w:tmpl w:val="BDEA2C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488719AE"/>
    <w:multiLevelType w:val="hybridMultilevel"/>
    <w:tmpl w:val="55ECA45E"/>
    <w:lvl w:ilvl="0" w:tplc="29D6834C">
      <w:start w:val="1"/>
      <w:numFmt w:val="decimal"/>
      <w:lvlText w:val="%1."/>
      <w:lvlJc w:val="left"/>
      <w:pPr>
        <w:ind w:left="72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48CB544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5">
    <w:nsid w:val="4D8B060D"/>
    <w:multiLevelType w:val="hybridMultilevel"/>
    <w:tmpl w:val="80408EDC"/>
    <w:lvl w:ilvl="0" w:tplc="0922DD48">
      <w:start w:val="1"/>
      <w:numFmt w:val="decimal"/>
      <w:lvlText w:val="%1."/>
      <w:lvlJc w:val="left"/>
      <w:pPr>
        <w:ind w:left="786" w:hanging="360"/>
      </w:pPr>
      <w:rPr>
        <w:rFonts w:hint="default"/>
        <w:b w:val="0"/>
        <w:bCs w:val="0"/>
        <w:sz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6">
    <w:nsid w:val="4DD410E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nsid w:val="4F6D4A4B"/>
    <w:multiLevelType w:val="hybridMultilevel"/>
    <w:tmpl w:val="EDEE87D2"/>
    <w:lvl w:ilvl="0" w:tplc="E9922FAA">
      <w:start w:val="1"/>
      <w:numFmt w:val="decimal"/>
      <w:lvlText w:val="%1."/>
      <w:lvlJc w:val="left"/>
      <w:pPr>
        <w:ind w:left="113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nsid w:val="51032B47"/>
    <w:multiLevelType w:val="hybridMultilevel"/>
    <w:tmpl w:val="EAC2C65E"/>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9">
    <w:nsid w:val="534A097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0">
    <w:nsid w:val="54FD3298"/>
    <w:multiLevelType w:val="multilevel"/>
    <w:tmpl w:val="68D2AD78"/>
    <w:lvl w:ilvl="0">
      <w:start w:val="1"/>
      <w:numFmt w:val="decimal"/>
      <w:lvlText w:val="%1."/>
      <w:lvlJc w:val="left"/>
      <w:pPr>
        <w:tabs>
          <w:tab w:val="num" w:pos="1080"/>
        </w:tabs>
        <w:ind w:left="1080" w:hanging="360"/>
      </w:pPr>
      <w:rPr>
        <w:b w:val="0"/>
      </w:rPr>
    </w:lvl>
    <w:lvl w:ilvl="1">
      <w:start w:val="2"/>
      <w:numFmt w:val="decimal"/>
      <w:isLgl/>
      <w:lvlText w:val="%1.%2."/>
      <w:lvlJc w:val="left"/>
      <w:pPr>
        <w:ind w:left="1320" w:hanging="60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1">
    <w:nsid w:val="553B11A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nsid w:val="554E59F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nsid w:val="55AC786F"/>
    <w:multiLevelType w:val="hybridMultilevel"/>
    <w:tmpl w:val="1B6434D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4">
    <w:nsid w:val="608404F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618A381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639938D7"/>
    <w:multiLevelType w:val="hybridMultilevel"/>
    <w:tmpl w:val="8B12A8D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7">
    <w:nsid w:val="63A61A1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8">
    <w:nsid w:val="63FA3DEB"/>
    <w:multiLevelType w:val="multilevel"/>
    <w:tmpl w:val="075009AE"/>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59">
    <w:nsid w:val="677E192A"/>
    <w:multiLevelType w:val="hybridMultilevel"/>
    <w:tmpl w:val="1FD6A0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6A092C30"/>
    <w:multiLevelType w:val="multilevel"/>
    <w:tmpl w:val="CEF666B0"/>
    <w:lvl w:ilvl="0">
      <w:start w:val="1"/>
      <w:numFmt w:val="decimal"/>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1">
    <w:nsid w:val="6BB30829"/>
    <w:multiLevelType w:val="multilevel"/>
    <w:tmpl w:val="5A3E95B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2">
    <w:nsid w:val="6C037D1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6C501232"/>
    <w:multiLevelType w:val="hybridMultilevel"/>
    <w:tmpl w:val="5512230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4">
    <w:nsid w:val="6CA716D1"/>
    <w:multiLevelType w:val="hybridMultilevel"/>
    <w:tmpl w:val="80ACD1D0"/>
    <w:lvl w:ilvl="0" w:tplc="AFE2F734">
      <w:start w:val="1"/>
      <w:numFmt w:val="decimal"/>
      <w:lvlText w:val="%1."/>
      <w:lvlJc w:val="left"/>
      <w:pPr>
        <w:ind w:left="1165" w:hanging="456"/>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5">
    <w:nsid w:val="6D2733E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6EF276FB"/>
    <w:multiLevelType w:val="hybridMultilevel"/>
    <w:tmpl w:val="8780A718"/>
    <w:lvl w:ilvl="0" w:tplc="0419000F">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nsid w:val="6F973239"/>
    <w:multiLevelType w:val="hybridMultilevel"/>
    <w:tmpl w:val="03820C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nsid w:val="6FFB3801"/>
    <w:multiLevelType w:val="multilevel"/>
    <w:tmpl w:val="58648B2C"/>
    <w:lvl w:ilvl="0">
      <w:start w:val="3"/>
      <w:numFmt w:val="decimal"/>
      <w:lvlText w:val="%1"/>
      <w:lvlJc w:val="left"/>
      <w:pPr>
        <w:ind w:left="435" w:hanging="435"/>
      </w:pPr>
      <w:rPr>
        <w:rFonts w:hint="default"/>
        <w:b/>
        <w:i w:val="0"/>
      </w:rPr>
    </w:lvl>
    <w:lvl w:ilvl="1">
      <w:start w:val="2"/>
      <w:numFmt w:val="decimal"/>
      <w:lvlText w:val="%1.%2"/>
      <w:lvlJc w:val="left"/>
      <w:pPr>
        <w:ind w:left="789" w:hanging="435"/>
      </w:pPr>
      <w:rPr>
        <w:rFonts w:hint="default"/>
        <w:b/>
        <w:i w:val="0"/>
      </w:rPr>
    </w:lvl>
    <w:lvl w:ilvl="2">
      <w:start w:val="3"/>
      <w:numFmt w:val="decimal"/>
      <w:lvlText w:val="%1.%2.%3"/>
      <w:lvlJc w:val="left"/>
      <w:pPr>
        <w:ind w:left="1428" w:hanging="720"/>
      </w:pPr>
      <w:rPr>
        <w:rFonts w:hint="default"/>
        <w:b/>
        <w:i w:val="0"/>
      </w:rPr>
    </w:lvl>
    <w:lvl w:ilvl="3">
      <w:start w:val="1"/>
      <w:numFmt w:val="decimal"/>
      <w:lvlText w:val="%1.%2.%3.%4"/>
      <w:lvlJc w:val="left"/>
      <w:pPr>
        <w:ind w:left="1782" w:hanging="720"/>
      </w:pPr>
      <w:rPr>
        <w:rFonts w:hint="default"/>
        <w:b/>
        <w:i w:val="0"/>
      </w:rPr>
    </w:lvl>
    <w:lvl w:ilvl="4">
      <w:start w:val="1"/>
      <w:numFmt w:val="decimal"/>
      <w:lvlText w:val="%1.%2.%3.%4.%5"/>
      <w:lvlJc w:val="left"/>
      <w:pPr>
        <w:ind w:left="2496" w:hanging="1080"/>
      </w:pPr>
      <w:rPr>
        <w:rFonts w:hint="default"/>
        <w:b/>
        <w:i w:val="0"/>
      </w:rPr>
    </w:lvl>
    <w:lvl w:ilvl="5">
      <w:start w:val="1"/>
      <w:numFmt w:val="decimal"/>
      <w:lvlText w:val="%1.%2.%3.%4.%5.%6"/>
      <w:lvlJc w:val="left"/>
      <w:pPr>
        <w:ind w:left="2850" w:hanging="1080"/>
      </w:pPr>
      <w:rPr>
        <w:rFonts w:hint="default"/>
        <w:b/>
        <w:i w:val="0"/>
      </w:rPr>
    </w:lvl>
    <w:lvl w:ilvl="6">
      <w:start w:val="1"/>
      <w:numFmt w:val="decimal"/>
      <w:lvlText w:val="%1.%2.%3.%4.%5.%6.%7"/>
      <w:lvlJc w:val="left"/>
      <w:pPr>
        <w:ind w:left="3564" w:hanging="1440"/>
      </w:pPr>
      <w:rPr>
        <w:rFonts w:hint="default"/>
        <w:b/>
        <w:i w:val="0"/>
      </w:rPr>
    </w:lvl>
    <w:lvl w:ilvl="7">
      <w:start w:val="1"/>
      <w:numFmt w:val="decimal"/>
      <w:lvlText w:val="%1.%2.%3.%4.%5.%6.%7.%8"/>
      <w:lvlJc w:val="left"/>
      <w:pPr>
        <w:ind w:left="3918" w:hanging="1440"/>
      </w:pPr>
      <w:rPr>
        <w:rFonts w:hint="default"/>
        <w:b/>
        <w:i w:val="0"/>
      </w:rPr>
    </w:lvl>
    <w:lvl w:ilvl="8">
      <w:start w:val="1"/>
      <w:numFmt w:val="decimal"/>
      <w:lvlText w:val="%1.%2.%3.%4.%5.%6.%7.%8.%9"/>
      <w:lvlJc w:val="left"/>
      <w:pPr>
        <w:ind w:left="4272" w:hanging="1440"/>
      </w:pPr>
      <w:rPr>
        <w:rFonts w:hint="default"/>
        <w:b/>
        <w:i w:val="0"/>
      </w:rPr>
    </w:lvl>
  </w:abstractNum>
  <w:abstractNum w:abstractNumId="70">
    <w:nsid w:val="70DC065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1">
    <w:nsid w:val="7677052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76834600"/>
    <w:multiLevelType w:val="hybridMultilevel"/>
    <w:tmpl w:val="BF780BCA"/>
    <w:lvl w:ilvl="0" w:tplc="BF641AEC">
      <w:start w:val="1"/>
      <w:numFmt w:val="decimal"/>
      <w:lvlText w:val="%1."/>
      <w:lvlJc w:val="left"/>
      <w:pPr>
        <w:ind w:left="2912"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77FB3417"/>
    <w:multiLevelType w:val="hybridMultilevel"/>
    <w:tmpl w:val="4B3E1AAC"/>
    <w:lvl w:ilvl="0" w:tplc="F568554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4">
    <w:nsid w:val="787F66C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5">
    <w:nsid w:val="7D6D0798"/>
    <w:multiLevelType w:val="hybridMultilevel"/>
    <w:tmpl w:val="E89C27E2"/>
    <w:lvl w:ilvl="0" w:tplc="5DEEFAB2">
      <w:start w:val="1"/>
      <w:numFmt w:val="decimal"/>
      <w:lvlText w:val="%1."/>
      <w:lvlJc w:val="left"/>
      <w:pPr>
        <w:tabs>
          <w:tab w:val="num" w:pos="720"/>
        </w:tabs>
        <w:ind w:left="720" w:hanging="360"/>
      </w:pPr>
      <w:rPr>
        <w:rFonts w:cs="Times New Roman"/>
        <w:b w:val="0"/>
        <w:bCs/>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6">
    <w:nsid w:val="7EA95B70"/>
    <w:multiLevelType w:val="hybridMultilevel"/>
    <w:tmpl w:val="9A7897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7F802122"/>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6"/>
  </w:num>
  <w:num w:numId="2">
    <w:abstractNumId w:val="66"/>
  </w:num>
  <w:num w:numId="3">
    <w:abstractNumId w:val="64"/>
  </w:num>
  <w:num w:numId="4">
    <w:abstractNumId w:val="13"/>
  </w:num>
  <w:num w:numId="5">
    <w:abstractNumId w:val="43"/>
  </w:num>
  <w:num w:numId="6">
    <w:abstractNumId w:val="5"/>
  </w:num>
  <w:num w:numId="7">
    <w:abstractNumId w:val="58"/>
  </w:num>
  <w:num w:numId="8">
    <w:abstractNumId w:val="15"/>
  </w:num>
  <w:num w:numId="9">
    <w:abstractNumId w:val="17"/>
  </w:num>
  <w:num w:numId="10">
    <w:abstractNumId w:val="75"/>
  </w:num>
  <w:num w:numId="11">
    <w:abstractNumId w:val="48"/>
  </w:num>
  <w:num w:numId="12">
    <w:abstractNumId w:val="50"/>
  </w:num>
  <w:num w:numId="13">
    <w:abstractNumId w:val="46"/>
  </w:num>
  <w:num w:numId="14">
    <w:abstractNumId w:val="19"/>
  </w:num>
  <w:num w:numId="15">
    <w:abstractNumId w:val="30"/>
  </w:num>
  <w:num w:numId="16">
    <w:abstractNumId w:val="20"/>
  </w:num>
  <w:num w:numId="17">
    <w:abstractNumId w:val="72"/>
  </w:num>
  <w:num w:numId="18">
    <w:abstractNumId w:val="70"/>
  </w:num>
  <w:num w:numId="19">
    <w:abstractNumId w:val="1"/>
  </w:num>
  <w:num w:numId="20">
    <w:abstractNumId w:val="47"/>
  </w:num>
  <w:num w:numId="21">
    <w:abstractNumId w:val="41"/>
  </w:num>
  <w:num w:numId="22">
    <w:abstractNumId w:val="0"/>
  </w:num>
  <w:num w:numId="23">
    <w:abstractNumId w:val="44"/>
  </w:num>
  <w:num w:numId="24">
    <w:abstractNumId w:val="65"/>
  </w:num>
  <w:num w:numId="25">
    <w:abstractNumId w:val="32"/>
  </w:num>
  <w:num w:numId="26">
    <w:abstractNumId w:val="71"/>
  </w:num>
  <w:num w:numId="27">
    <w:abstractNumId w:val="61"/>
  </w:num>
  <w:num w:numId="28">
    <w:abstractNumId w:val="3"/>
  </w:num>
  <w:num w:numId="29">
    <w:abstractNumId w:val="45"/>
  </w:num>
  <w:num w:numId="30">
    <w:abstractNumId w:val="14"/>
  </w:num>
  <w:num w:numId="31">
    <w:abstractNumId w:val="10"/>
  </w:num>
  <w:num w:numId="32">
    <w:abstractNumId w:val="68"/>
  </w:num>
  <w:num w:numId="33">
    <w:abstractNumId w:val="16"/>
  </w:num>
  <w:num w:numId="34">
    <w:abstractNumId w:val="7"/>
  </w:num>
  <w:num w:numId="35">
    <w:abstractNumId w:val="26"/>
  </w:num>
  <w:num w:numId="36">
    <w:abstractNumId w:val="49"/>
  </w:num>
  <w:num w:numId="37">
    <w:abstractNumId w:val="40"/>
  </w:num>
  <w:num w:numId="38">
    <w:abstractNumId w:val="9"/>
  </w:num>
  <w:num w:numId="39">
    <w:abstractNumId w:val="4"/>
  </w:num>
  <w:num w:numId="40">
    <w:abstractNumId w:val="52"/>
  </w:num>
  <w:num w:numId="41">
    <w:abstractNumId w:val="2"/>
  </w:num>
  <w:num w:numId="42">
    <w:abstractNumId w:val="56"/>
  </w:num>
  <w:num w:numId="43">
    <w:abstractNumId w:val="57"/>
  </w:num>
  <w:num w:numId="44">
    <w:abstractNumId w:val="12"/>
  </w:num>
  <w:num w:numId="45">
    <w:abstractNumId w:val="8"/>
  </w:num>
  <w:num w:numId="46">
    <w:abstractNumId w:val="38"/>
  </w:num>
  <w:num w:numId="47">
    <w:abstractNumId w:val="62"/>
  </w:num>
  <w:num w:numId="48">
    <w:abstractNumId w:val="31"/>
  </w:num>
  <w:num w:numId="49">
    <w:abstractNumId w:val="63"/>
  </w:num>
  <w:num w:numId="50">
    <w:abstractNumId w:val="76"/>
  </w:num>
  <w:num w:numId="51">
    <w:abstractNumId w:val="51"/>
  </w:num>
  <w:num w:numId="52">
    <w:abstractNumId w:val="77"/>
  </w:num>
  <w:num w:numId="53">
    <w:abstractNumId w:val="67"/>
  </w:num>
  <w:num w:numId="54">
    <w:abstractNumId w:val="28"/>
  </w:num>
  <w:num w:numId="55">
    <w:abstractNumId w:val="39"/>
  </w:num>
  <w:num w:numId="56">
    <w:abstractNumId w:val="35"/>
  </w:num>
  <w:num w:numId="57">
    <w:abstractNumId w:val="11"/>
  </w:num>
  <w:num w:numId="58">
    <w:abstractNumId w:val="42"/>
  </w:num>
  <w:num w:numId="59">
    <w:abstractNumId w:val="21"/>
  </w:num>
  <w:num w:numId="60">
    <w:abstractNumId w:val="27"/>
  </w:num>
  <w:num w:numId="61">
    <w:abstractNumId w:val="54"/>
  </w:num>
  <w:num w:numId="62">
    <w:abstractNumId w:val="25"/>
  </w:num>
  <w:num w:numId="63">
    <w:abstractNumId w:val="53"/>
  </w:num>
  <w:num w:numId="64">
    <w:abstractNumId w:val="34"/>
  </w:num>
  <w:num w:numId="65">
    <w:abstractNumId w:val="59"/>
  </w:num>
  <w:num w:numId="66">
    <w:abstractNumId w:val="55"/>
  </w:num>
  <w:num w:numId="67">
    <w:abstractNumId w:val="23"/>
  </w:num>
  <w:num w:numId="68">
    <w:abstractNumId w:val="74"/>
  </w:num>
  <w:num w:numId="69">
    <w:abstractNumId w:val="60"/>
  </w:num>
  <w:num w:numId="70">
    <w:abstractNumId w:val="37"/>
  </w:num>
  <w:num w:numId="71">
    <w:abstractNumId w:val="24"/>
  </w:num>
  <w:num w:numId="72">
    <w:abstractNumId w:val="29"/>
  </w:num>
  <w:num w:numId="73">
    <w:abstractNumId w:val="18"/>
  </w:num>
  <w:num w:numId="74">
    <w:abstractNumId w:val="33"/>
  </w:num>
  <w:num w:numId="75">
    <w:abstractNumId w:val="73"/>
  </w:num>
  <w:num w:numId="76">
    <w:abstractNumId w:val="69"/>
  </w:num>
  <w:num w:numId="77">
    <w:abstractNumId w:val="36"/>
  </w:num>
  <w:num w:numId="78">
    <w:abstractNumId w:val="22"/>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A36"/>
    <w:rsid w:val="000B4E8B"/>
    <w:rsid w:val="00163708"/>
    <w:rsid w:val="004B39E1"/>
    <w:rsid w:val="006435F6"/>
    <w:rsid w:val="00653A87"/>
    <w:rsid w:val="0070126C"/>
    <w:rsid w:val="007047CC"/>
    <w:rsid w:val="007E7ACE"/>
    <w:rsid w:val="00805C23"/>
    <w:rsid w:val="008F581F"/>
    <w:rsid w:val="00904340"/>
    <w:rsid w:val="0092069F"/>
    <w:rsid w:val="00950187"/>
    <w:rsid w:val="00977A36"/>
    <w:rsid w:val="009A0F85"/>
    <w:rsid w:val="00A37460"/>
    <w:rsid w:val="00A61DA5"/>
    <w:rsid w:val="00B84F9F"/>
    <w:rsid w:val="00BD63E2"/>
    <w:rsid w:val="00C12E87"/>
    <w:rsid w:val="00CE2777"/>
    <w:rsid w:val="00D024B0"/>
    <w:rsid w:val="00E2792A"/>
    <w:rsid w:val="00E863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2449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page number" w:uiPriority="0"/>
    <w:lsdException w:name="List" w:uiPriority="0"/>
    <w:lsdException w:name="List 3" w:uiPriority="0"/>
    <w:lsdException w:name="List Bullet 3"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uiPriority="0" w:qFormat="1"/>
    <w:lsdException w:name="Table Grid" w:uiPriority="3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
    <w:name w:val="Normal"/>
    <w:qFormat/>
    <w:rsid w:val="00E2792A"/>
    <w:rPr>
      <w:rFonts w:ascii="Calibri" w:eastAsia="Times New Roman" w:hAnsi="Calibri" w:cs="Times New Roman"/>
      <w:lang w:eastAsia="ru-RU"/>
    </w:rPr>
  </w:style>
  <w:style w:type="paragraph" w:styleId="1">
    <w:name w:val="heading 1"/>
    <w:aliases w:val=" Знак18"/>
    <w:basedOn w:val="a"/>
    <w:next w:val="a"/>
    <w:link w:val="10"/>
    <w:uiPriority w:val="9"/>
    <w:qFormat/>
    <w:rsid w:val="00E2792A"/>
    <w:pPr>
      <w:keepNext/>
      <w:spacing w:before="240" w:after="60" w:line="240" w:lineRule="auto"/>
      <w:outlineLvl w:val="0"/>
    </w:pPr>
    <w:rPr>
      <w:rFonts w:ascii="Arial" w:hAnsi="Arial"/>
      <w:b/>
      <w:bCs/>
      <w:kern w:val="32"/>
      <w:sz w:val="32"/>
      <w:szCs w:val="32"/>
      <w:lang w:val="x-none" w:eastAsia="x-none"/>
    </w:rPr>
  </w:style>
  <w:style w:type="paragraph" w:styleId="2">
    <w:name w:val="heading 2"/>
    <w:aliases w:val="основной заголовок"/>
    <w:basedOn w:val="a"/>
    <w:next w:val="a"/>
    <w:link w:val="20"/>
    <w:uiPriority w:val="99"/>
    <w:qFormat/>
    <w:rsid w:val="00E2792A"/>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E2792A"/>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E2792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E2792A"/>
    <w:pPr>
      <w:keepNext/>
      <w:keepLines/>
      <w:spacing w:before="40" w:after="0" w:line="259" w:lineRule="auto"/>
      <w:outlineLvl w:val="4"/>
    </w:pPr>
    <w:rPr>
      <w:rFonts w:ascii="Calibri Light" w:hAnsi="Calibri Light"/>
      <w:color w:val="2E74B5"/>
      <w:lang w:eastAsia="en-US"/>
    </w:rPr>
  </w:style>
  <w:style w:type="paragraph" w:styleId="6">
    <w:name w:val="heading 6"/>
    <w:basedOn w:val="a"/>
    <w:next w:val="a"/>
    <w:link w:val="60"/>
    <w:unhideWhenUsed/>
    <w:qFormat/>
    <w:rsid w:val="00E2792A"/>
    <w:pPr>
      <w:spacing w:before="240" w:after="60" w:line="240" w:lineRule="auto"/>
      <w:outlineLvl w:val="5"/>
    </w:pPr>
    <w:rPr>
      <w:b/>
      <w:bCs/>
      <w:lang w:val="en-US" w:eastAsia="en-US"/>
    </w:rPr>
  </w:style>
  <w:style w:type="paragraph" w:styleId="7">
    <w:name w:val="heading 7"/>
    <w:basedOn w:val="a"/>
    <w:next w:val="a"/>
    <w:link w:val="70"/>
    <w:unhideWhenUsed/>
    <w:qFormat/>
    <w:rsid w:val="00E2792A"/>
    <w:pPr>
      <w:spacing w:before="240" w:after="60" w:line="240" w:lineRule="auto"/>
      <w:outlineLvl w:val="6"/>
    </w:pPr>
    <w:rPr>
      <w:sz w:val="24"/>
      <w:szCs w:val="24"/>
      <w:lang w:val="en-US" w:eastAsia="en-US"/>
    </w:rPr>
  </w:style>
  <w:style w:type="paragraph" w:styleId="8">
    <w:name w:val="heading 8"/>
    <w:basedOn w:val="a"/>
    <w:next w:val="a"/>
    <w:link w:val="80"/>
    <w:unhideWhenUsed/>
    <w:qFormat/>
    <w:rsid w:val="00E2792A"/>
    <w:pPr>
      <w:spacing w:before="240" w:after="60" w:line="240" w:lineRule="auto"/>
      <w:outlineLvl w:val="7"/>
    </w:pPr>
    <w:rPr>
      <w:i/>
      <w:iCs/>
      <w:sz w:val="24"/>
      <w:szCs w:val="24"/>
      <w:lang w:val="en-US" w:eastAsia="en-US"/>
    </w:rPr>
  </w:style>
  <w:style w:type="paragraph" w:styleId="9">
    <w:name w:val="heading 9"/>
    <w:basedOn w:val="a"/>
    <w:next w:val="a"/>
    <w:link w:val="90"/>
    <w:unhideWhenUsed/>
    <w:qFormat/>
    <w:rsid w:val="00E2792A"/>
    <w:pPr>
      <w:spacing w:before="240" w:after="60"/>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Знак18 Знак"/>
    <w:basedOn w:val="a0"/>
    <w:link w:val="1"/>
    <w:uiPriority w:val="9"/>
    <w:rsid w:val="00E2792A"/>
    <w:rPr>
      <w:rFonts w:ascii="Arial" w:eastAsia="Times New Roman" w:hAnsi="Arial" w:cs="Times New Roman"/>
      <w:b/>
      <w:bCs/>
      <w:kern w:val="32"/>
      <w:sz w:val="32"/>
      <w:szCs w:val="32"/>
      <w:lang w:val="x-none" w:eastAsia="x-none"/>
    </w:rPr>
  </w:style>
  <w:style w:type="character" w:customStyle="1" w:styleId="20">
    <w:name w:val="Заголовок 2 Знак"/>
    <w:aliases w:val="основной заголовок Знак"/>
    <w:basedOn w:val="a0"/>
    <w:link w:val="2"/>
    <w:uiPriority w:val="99"/>
    <w:rsid w:val="00E2792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E2792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2792A"/>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rsid w:val="00E2792A"/>
    <w:rPr>
      <w:rFonts w:ascii="Calibri Light" w:eastAsia="Times New Roman" w:hAnsi="Calibri Light" w:cs="Times New Roman"/>
      <w:color w:val="2E74B5"/>
    </w:rPr>
  </w:style>
  <w:style w:type="character" w:customStyle="1" w:styleId="60">
    <w:name w:val="Заголовок 6 Знак"/>
    <w:basedOn w:val="a0"/>
    <w:link w:val="6"/>
    <w:rsid w:val="00E2792A"/>
    <w:rPr>
      <w:rFonts w:ascii="Calibri" w:eastAsia="Times New Roman" w:hAnsi="Calibri" w:cs="Times New Roman"/>
      <w:b/>
      <w:bCs/>
      <w:lang w:val="en-US"/>
    </w:rPr>
  </w:style>
  <w:style w:type="character" w:customStyle="1" w:styleId="70">
    <w:name w:val="Заголовок 7 Знак"/>
    <w:basedOn w:val="a0"/>
    <w:link w:val="7"/>
    <w:rsid w:val="00E2792A"/>
    <w:rPr>
      <w:rFonts w:ascii="Calibri" w:eastAsia="Times New Roman" w:hAnsi="Calibri" w:cs="Times New Roman"/>
      <w:sz w:val="24"/>
      <w:szCs w:val="24"/>
      <w:lang w:val="en-US"/>
    </w:rPr>
  </w:style>
  <w:style w:type="character" w:customStyle="1" w:styleId="80">
    <w:name w:val="Заголовок 8 Знак"/>
    <w:basedOn w:val="a0"/>
    <w:link w:val="8"/>
    <w:rsid w:val="00E2792A"/>
    <w:rPr>
      <w:rFonts w:ascii="Calibri" w:eastAsia="Times New Roman" w:hAnsi="Calibri" w:cs="Times New Roman"/>
      <w:i/>
      <w:iCs/>
      <w:sz w:val="24"/>
      <w:szCs w:val="24"/>
      <w:lang w:val="en-US"/>
    </w:rPr>
  </w:style>
  <w:style w:type="character" w:customStyle="1" w:styleId="90">
    <w:name w:val="Заголовок 9 Знак"/>
    <w:basedOn w:val="a0"/>
    <w:link w:val="9"/>
    <w:rsid w:val="00E2792A"/>
    <w:rPr>
      <w:rFonts w:ascii="Cambria" w:eastAsia="Times New Roman" w:hAnsi="Cambria" w:cs="Times New Roman"/>
      <w:lang w:val="x-none" w:eastAsia="x-none"/>
    </w:rPr>
  </w:style>
  <w:style w:type="paragraph" w:styleId="a3">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4"/>
    <w:rsid w:val="00E2792A"/>
    <w:pPr>
      <w:spacing w:after="0" w:line="240" w:lineRule="auto"/>
    </w:pPr>
    <w:rPr>
      <w:rFonts w:ascii="Times New Roman" w:hAnsi="Times New Roman"/>
      <w:sz w:val="24"/>
      <w:szCs w:val="24"/>
      <w:lang w:val="x-none" w:eastAsia="x-none"/>
    </w:rPr>
  </w:style>
  <w:style w:type="character" w:customStyle="1" w:styleId="a4">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3"/>
    <w:rsid w:val="00E2792A"/>
    <w:rPr>
      <w:rFonts w:ascii="Times New Roman" w:eastAsia="Times New Roman" w:hAnsi="Times New Roman" w:cs="Times New Roman"/>
      <w:sz w:val="24"/>
      <w:szCs w:val="24"/>
      <w:lang w:val="x-none" w:eastAsia="x-none"/>
    </w:rPr>
  </w:style>
  <w:style w:type="paragraph" w:styleId="21">
    <w:name w:val="Body Text 2"/>
    <w:basedOn w:val="a"/>
    <w:link w:val="22"/>
    <w:rsid w:val="00E2792A"/>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E2792A"/>
    <w:rPr>
      <w:rFonts w:ascii="Times New Roman" w:eastAsia="Times New Roman" w:hAnsi="Times New Roman" w:cs="Times New Roman"/>
      <w:sz w:val="24"/>
      <w:szCs w:val="24"/>
      <w:lang w:val="x-none" w:eastAsia="x-none"/>
    </w:rPr>
  </w:style>
  <w:style w:type="character" w:customStyle="1" w:styleId="blk">
    <w:name w:val="blk"/>
    <w:rsid w:val="00E2792A"/>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E2792A"/>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2792A"/>
    <w:rPr>
      <w:rFonts w:ascii="Times New Roman" w:eastAsia="Times New Roman" w:hAnsi="Times New Roman" w:cs="Times New Roman"/>
      <w:sz w:val="24"/>
      <w:szCs w:val="24"/>
      <w:lang w:val="x-none" w:eastAsia="x-none"/>
    </w:rPr>
  </w:style>
  <w:style w:type="character" w:styleId="a7">
    <w:name w:val="page number"/>
    <w:rsid w:val="00E2792A"/>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3"/>
    <w:qFormat/>
    <w:rsid w:val="00E2792A"/>
    <w:pPr>
      <w:widowControl w:val="0"/>
      <w:spacing w:after="0" w:line="240" w:lineRule="auto"/>
    </w:pPr>
    <w:rPr>
      <w:rFonts w:ascii="Times New Roman" w:hAnsi="Times New Roman"/>
      <w:sz w:val="24"/>
      <w:szCs w:val="24"/>
      <w:lang w:val="en-US" w:eastAsia="nl-NL"/>
    </w:rPr>
  </w:style>
  <w:style w:type="character" w:customStyle="1" w:styleId="23">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E2792A"/>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E2792A"/>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E2792A"/>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uiPriority w:val="99"/>
    <w:rsid w:val="00E2792A"/>
    <w:rPr>
      <w:rFonts w:cs="Times New Roman"/>
      <w:vertAlign w:val="superscript"/>
    </w:rPr>
  </w:style>
  <w:style w:type="paragraph" w:styleId="24">
    <w:name w:val="List 2"/>
    <w:basedOn w:val="a"/>
    <w:uiPriority w:val="99"/>
    <w:rsid w:val="00E2792A"/>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E2792A"/>
    <w:rPr>
      <w:rFonts w:cs="Times New Roman"/>
      <w:color w:val="0000FF"/>
      <w:u w:val="single"/>
    </w:rPr>
  </w:style>
  <w:style w:type="paragraph" w:styleId="11">
    <w:name w:val="toc 1"/>
    <w:basedOn w:val="a"/>
    <w:next w:val="a"/>
    <w:autoRedefine/>
    <w:uiPriority w:val="39"/>
    <w:rsid w:val="00E2792A"/>
    <w:pPr>
      <w:spacing w:before="240" w:after="120" w:line="240" w:lineRule="auto"/>
    </w:pPr>
    <w:rPr>
      <w:rFonts w:cs="Calibri"/>
      <w:b/>
      <w:bCs/>
      <w:sz w:val="20"/>
      <w:szCs w:val="20"/>
    </w:rPr>
  </w:style>
  <w:style w:type="paragraph" w:styleId="25">
    <w:name w:val="toc 2"/>
    <w:basedOn w:val="a"/>
    <w:next w:val="a"/>
    <w:autoRedefine/>
    <w:uiPriority w:val="39"/>
    <w:rsid w:val="00E2792A"/>
    <w:pPr>
      <w:spacing w:before="120" w:after="0" w:line="240" w:lineRule="auto"/>
      <w:ind w:left="240"/>
    </w:pPr>
    <w:rPr>
      <w:rFonts w:cs="Calibri"/>
      <w:i/>
      <w:iCs/>
      <w:sz w:val="20"/>
      <w:szCs w:val="20"/>
    </w:rPr>
  </w:style>
  <w:style w:type="paragraph" w:styleId="31">
    <w:name w:val="toc 3"/>
    <w:basedOn w:val="a"/>
    <w:next w:val="a"/>
    <w:autoRedefine/>
    <w:uiPriority w:val="39"/>
    <w:rsid w:val="00E2792A"/>
    <w:pPr>
      <w:spacing w:after="0" w:line="240" w:lineRule="auto"/>
      <w:ind w:left="480"/>
    </w:pPr>
    <w:rPr>
      <w:rFonts w:ascii="Times New Roman" w:hAnsi="Times New Roman"/>
      <w:sz w:val="28"/>
      <w:szCs w:val="28"/>
    </w:rPr>
  </w:style>
  <w:style w:type="character" w:customStyle="1" w:styleId="FootnoteTextChar">
    <w:name w:val="Footnote Text Char"/>
    <w:locked/>
    <w:rsid w:val="00E2792A"/>
    <w:rPr>
      <w:rFonts w:ascii="Times New Roman" w:hAnsi="Times New Roman"/>
      <w:sz w:val="20"/>
      <w:lang w:val="x-none" w:eastAsia="ru-RU"/>
    </w:rPr>
  </w:style>
  <w:style w:type="paragraph" w:styleId="ad">
    <w:name w:val="List Paragraph"/>
    <w:aliases w:val="Содержание. 2 уровень,List Paragraph,Абзац списка1,Цветной список - Акцент 11,Bullet List,FooterText,numbered,Paragraphe de liste1,lp1,Use Case List Paragraph,Маркер,ТЗ список,Абзац списка литеральный,Bulletr List Paragraph,1 Абзац списка"/>
    <w:basedOn w:val="a"/>
    <w:link w:val="ae"/>
    <w:qFormat/>
    <w:rsid w:val="00E2792A"/>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Абзац списка1 Знак,Цветной список - Акцент 11 Знак,Bullet List Знак,FooterText Знак,numbered Знак,Paragraphe de liste1 Знак,lp1 Знак,Use Case List Paragraph Знак,Маркер Знак,ТЗ список Знак"/>
    <w:link w:val="ad"/>
    <w:qFormat/>
    <w:locked/>
    <w:rsid w:val="00E2792A"/>
    <w:rPr>
      <w:rFonts w:ascii="Times New Roman" w:eastAsia="Times New Roman" w:hAnsi="Times New Roman" w:cs="Times New Roman"/>
      <w:sz w:val="24"/>
      <w:szCs w:val="24"/>
      <w:lang w:val="x-none" w:eastAsia="x-none"/>
    </w:rPr>
  </w:style>
  <w:style w:type="character" w:styleId="af">
    <w:name w:val="Emphasis"/>
    <w:qFormat/>
    <w:rsid w:val="00E2792A"/>
    <w:rPr>
      <w:rFonts w:cs="Times New Roman"/>
      <w:i/>
    </w:rPr>
  </w:style>
  <w:style w:type="paragraph" w:styleId="af0">
    <w:name w:val="Balloon Text"/>
    <w:basedOn w:val="a"/>
    <w:link w:val="af1"/>
    <w:uiPriority w:val="99"/>
    <w:rsid w:val="00E2792A"/>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E2792A"/>
    <w:rPr>
      <w:rFonts w:ascii="Segoe UI" w:eastAsia="Times New Roman" w:hAnsi="Segoe UI" w:cs="Times New Roman"/>
      <w:sz w:val="18"/>
      <w:szCs w:val="18"/>
      <w:lang w:val="x-none" w:eastAsia="x-none"/>
    </w:rPr>
  </w:style>
  <w:style w:type="paragraph" w:customStyle="1" w:styleId="ConsPlusNormal">
    <w:name w:val="ConsPlusNormal"/>
    <w:qFormat/>
    <w:rsid w:val="00E2792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E2792A"/>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E2792A"/>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2792A"/>
    <w:rPr>
      <w:rFonts w:cs="Times New Roman"/>
      <w:sz w:val="20"/>
      <w:szCs w:val="20"/>
    </w:rPr>
  </w:style>
  <w:style w:type="paragraph" w:styleId="af4">
    <w:name w:val="annotation text"/>
    <w:basedOn w:val="a"/>
    <w:link w:val="af5"/>
    <w:uiPriority w:val="99"/>
    <w:unhideWhenUsed/>
    <w:rsid w:val="00E2792A"/>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E2792A"/>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E2792A"/>
    <w:rPr>
      <w:rFonts w:cs="Times New Roman"/>
      <w:sz w:val="20"/>
      <w:szCs w:val="20"/>
    </w:rPr>
  </w:style>
  <w:style w:type="character" w:customStyle="1" w:styleId="111">
    <w:name w:val="Тема примечания Знак11"/>
    <w:uiPriority w:val="99"/>
    <w:rsid w:val="00E2792A"/>
    <w:rPr>
      <w:rFonts w:cs="Times New Roman"/>
      <w:b/>
      <w:bCs/>
      <w:sz w:val="20"/>
      <w:szCs w:val="20"/>
    </w:rPr>
  </w:style>
  <w:style w:type="paragraph" w:styleId="af6">
    <w:name w:val="annotation subject"/>
    <w:basedOn w:val="af4"/>
    <w:next w:val="af4"/>
    <w:link w:val="af7"/>
    <w:uiPriority w:val="99"/>
    <w:unhideWhenUsed/>
    <w:rsid w:val="00E2792A"/>
    <w:rPr>
      <w:rFonts w:ascii="Times New Roman" w:hAnsi="Times New Roman"/>
      <w:b/>
      <w:bCs/>
    </w:rPr>
  </w:style>
  <w:style w:type="character" w:customStyle="1" w:styleId="af7">
    <w:name w:val="Тема примечания Знак"/>
    <w:basedOn w:val="af5"/>
    <w:link w:val="af6"/>
    <w:uiPriority w:val="99"/>
    <w:rsid w:val="00E2792A"/>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E2792A"/>
    <w:rPr>
      <w:rFonts w:cs="Times New Roman"/>
      <w:b/>
      <w:bCs/>
      <w:sz w:val="20"/>
      <w:szCs w:val="20"/>
    </w:rPr>
  </w:style>
  <w:style w:type="paragraph" w:styleId="26">
    <w:name w:val="Body Text Indent 2"/>
    <w:basedOn w:val="a"/>
    <w:link w:val="27"/>
    <w:rsid w:val="00E2792A"/>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rsid w:val="00E2792A"/>
    <w:rPr>
      <w:rFonts w:ascii="Times New Roman" w:eastAsia="Times New Roman" w:hAnsi="Times New Roman" w:cs="Times New Roman"/>
      <w:sz w:val="24"/>
      <w:szCs w:val="24"/>
      <w:lang w:val="x-none" w:eastAsia="x-none"/>
    </w:rPr>
  </w:style>
  <w:style w:type="character" w:customStyle="1" w:styleId="apple-converted-space">
    <w:name w:val="apple-converted-space"/>
    <w:rsid w:val="00E2792A"/>
  </w:style>
  <w:style w:type="character" w:customStyle="1" w:styleId="af8">
    <w:name w:val="Цветовое выделение"/>
    <w:uiPriority w:val="99"/>
    <w:rsid w:val="00E2792A"/>
    <w:rPr>
      <w:b/>
      <w:color w:val="26282F"/>
    </w:rPr>
  </w:style>
  <w:style w:type="character" w:customStyle="1" w:styleId="af9">
    <w:name w:val="Гипертекстовая ссылка"/>
    <w:uiPriority w:val="99"/>
    <w:rsid w:val="00E2792A"/>
    <w:rPr>
      <w:b/>
      <w:color w:val="106BBE"/>
    </w:rPr>
  </w:style>
  <w:style w:type="character" w:customStyle="1" w:styleId="afa">
    <w:name w:val="Активная гипертекстовая ссылка"/>
    <w:uiPriority w:val="99"/>
    <w:rsid w:val="00E2792A"/>
    <w:rPr>
      <w:b/>
      <w:color w:val="106BBE"/>
      <w:u w:val="single"/>
    </w:rPr>
  </w:style>
  <w:style w:type="paragraph" w:customStyle="1" w:styleId="afb">
    <w:name w:val="Внимание"/>
    <w:basedOn w:val="a"/>
    <w:next w:val="a"/>
    <w:uiPriority w:val="99"/>
    <w:rsid w:val="00E2792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E2792A"/>
  </w:style>
  <w:style w:type="paragraph" w:customStyle="1" w:styleId="afd">
    <w:name w:val="Внимание: недобросовестность!"/>
    <w:basedOn w:val="afb"/>
    <w:next w:val="a"/>
    <w:uiPriority w:val="99"/>
    <w:rsid w:val="00E2792A"/>
  </w:style>
  <w:style w:type="character" w:customStyle="1" w:styleId="afe">
    <w:name w:val="Выделение для Базового Поиска"/>
    <w:uiPriority w:val="99"/>
    <w:rsid w:val="00E2792A"/>
    <w:rPr>
      <w:b/>
      <w:color w:val="0058A9"/>
    </w:rPr>
  </w:style>
  <w:style w:type="character" w:customStyle="1" w:styleId="aff">
    <w:name w:val="Выделение для Базового Поиска (курсив)"/>
    <w:uiPriority w:val="99"/>
    <w:rsid w:val="00E2792A"/>
    <w:rPr>
      <w:b/>
      <w:i/>
      <w:color w:val="0058A9"/>
    </w:rPr>
  </w:style>
  <w:style w:type="paragraph" w:customStyle="1" w:styleId="aff0">
    <w:name w:val="Дочерний элемент списка"/>
    <w:basedOn w:val="a"/>
    <w:next w:val="a"/>
    <w:uiPriority w:val="99"/>
    <w:rsid w:val="00E2792A"/>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E2792A"/>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1"/>
    <w:next w:val="a"/>
    <w:uiPriority w:val="99"/>
    <w:qFormat/>
    <w:rsid w:val="00E2792A"/>
    <w:rPr>
      <w:b/>
      <w:bCs/>
      <w:color w:val="0058A9"/>
      <w:shd w:val="clear" w:color="auto" w:fill="ECE9D8"/>
    </w:rPr>
  </w:style>
  <w:style w:type="paragraph" w:customStyle="1" w:styleId="aff2">
    <w:name w:val="Заголовок группы контролов"/>
    <w:basedOn w:val="a"/>
    <w:next w:val="a"/>
    <w:uiPriority w:val="99"/>
    <w:rsid w:val="00E2792A"/>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E2792A"/>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E2792A"/>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E2792A"/>
    <w:rPr>
      <w:b/>
      <w:color w:val="26282F"/>
    </w:rPr>
  </w:style>
  <w:style w:type="paragraph" w:customStyle="1" w:styleId="aff6">
    <w:name w:val="Заголовок статьи"/>
    <w:basedOn w:val="a"/>
    <w:next w:val="a"/>
    <w:uiPriority w:val="99"/>
    <w:rsid w:val="00E2792A"/>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E2792A"/>
    <w:rPr>
      <w:b/>
      <w:color w:val="FF0000"/>
    </w:rPr>
  </w:style>
  <w:style w:type="paragraph" w:customStyle="1" w:styleId="aff8">
    <w:name w:val="Заголовок ЭР (левое окно)"/>
    <w:basedOn w:val="a"/>
    <w:next w:val="a"/>
    <w:uiPriority w:val="99"/>
    <w:rsid w:val="00E2792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E2792A"/>
    <w:pPr>
      <w:spacing w:after="0"/>
      <w:jc w:val="left"/>
    </w:pPr>
  </w:style>
  <w:style w:type="paragraph" w:customStyle="1" w:styleId="affa">
    <w:name w:val="Интерактивный заголовок"/>
    <w:basedOn w:val="14"/>
    <w:next w:val="a"/>
    <w:uiPriority w:val="99"/>
    <w:rsid w:val="00E2792A"/>
    <w:rPr>
      <w:u w:val="single"/>
    </w:rPr>
  </w:style>
  <w:style w:type="paragraph" w:customStyle="1" w:styleId="affb">
    <w:name w:val="Текст информации об изменениях"/>
    <w:basedOn w:val="a"/>
    <w:next w:val="a"/>
    <w:uiPriority w:val="99"/>
    <w:rsid w:val="00E2792A"/>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E2792A"/>
    <w:pPr>
      <w:spacing w:before="180"/>
      <w:ind w:left="360" w:right="360" w:firstLine="0"/>
    </w:pPr>
    <w:rPr>
      <w:shd w:val="clear" w:color="auto" w:fill="EAEFED"/>
    </w:rPr>
  </w:style>
  <w:style w:type="paragraph" w:customStyle="1" w:styleId="affd">
    <w:name w:val="Текст (справка)"/>
    <w:basedOn w:val="a"/>
    <w:next w:val="a"/>
    <w:uiPriority w:val="99"/>
    <w:rsid w:val="00E2792A"/>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E2792A"/>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E2792A"/>
    <w:rPr>
      <w:i/>
      <w:iCs/>
    </w:rPr>
  </w:style>
  <w:style w:type="paragraph" w:customStyle="1" w:styleId="afff0">
    <w:name w:val="Текст (лев. подпись)"/>
    <w:basedOn w:val="a"/>
    <w:next w:val="a"/>
    <w:uiPriority w:val="99"/>
    <w:rsid w:val="00E2792A"/>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E2792A"/>
    <w:rPr>
      <w:sz w:val="14"/>
      <w:szCs w:val="14"/>
    </w:rPr>
  </w:style>
  <w:style w:type="paragraph" w:customStyle="1" w:styleId="afff2">
    <w:name w:val="Текст (прав. подпись)"/>
    <w:basedOn w:val="a"/>
    <w:next w:val="a"/>
    <w:uiPriority w:val="99"/>
    <w:rsid w:val="00E2792A"/>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E2792A"/>
    <w:rPr>
      <w:sz w:val="14"/>
      <w:szCs w:val="14"/>
    </w:rPr>
  </w:style>
  <w:style w:type="paragraph" w:customStyle="1" w:styleId="afff4">
    <w:name w:val="Комментарий пользователя"/>
    <w:basedOn w:val="affe"/>
    <w:next w:val="a"/>
    <w:uiPriority w:val="99"/>
    <w:rsid w:val="00E2792A"/>
    <w:pPr>
      <w:jc w:val="left"/>
    </w:pPr>
    <w:rPr>
      <w:shd w:val="clear" w:color="auto" w:fill="FFDFE0"/>
    </w:rPr>
  </w:style>
  <w:style w:type="paragraph" w:customStyle="1" w:styleId="afff5">
    <w:name w:val="Куда обратиться?"/>
    <w:basedOn w:val="afb"/>
    <w:next w:val="a"/>
    <w:uiPriority w:val="99"/>
    <w:rsid w:val="00E2792A"/>
  </w:style>
  <w:style w:type="paragraph" w:customStyle="1" w:styleId="afff6">
    <w:name w:val="Моноширинный"/>
    <w:basedOn w:val="a"/>
    <w:next w:val="a"/>
    <w:uiPriority w:val="99"/>
    <w:rsid w:val="00E2792A"/>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E2792A"/>
    <w:rPr>
      <w:b/>
      <w:color w:val="26282F"/>
      <w:shd w:val="clear" w:color="auto" w:fill="FFF580"/>
    </w:rPr>
  </w:style>
  <w:style w:type="paragraph" w:customStyle="1" w:styleId="afff8">
    <w:name w:val="Напишите нам"/>
    <w:basedOn w:val="a"/>
    <w:next w:val="a"/>
    <w:uiPriority w:val="99"/>
    <w:rsid w:val="00E2792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E2792A"/>
    <w:rPr>
      <w:b/>
      <w:color w:val="000000"/>
      <w:shd w:val="clear" w:color="auto" w:fill="D8EDE8"/>
    </w:rPr>
  </w:style>
  <w:style w:type="paragraph" w:customStyle="1" w:styleId="afffa">
    <w:name w:val="Необходимые документы"/>
    <w:basedOn w:val="afb"/>
    <w:next w:val="a"/>
    <w:uiPriority w:val="99"/>
    <w:rsid w:val="00E2792A"/>
    <w:pPr>
      <w:ind w:firstLine="118"/>
    </w:pPr>
  </w:style>
  <w:style w:type="paragraph" w:customStyle="1" w:styleId="afffb">
    <w:name w:val="Нормальный (таблица)"/>
    <w:basedOn w:val="a"/>
    <w:next w:val="a"/>
    <w:uiPriority w:val="99"/>
    <w:rsid w:val="00E2792A"/>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E2792A"/>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E2792A"/>
    <w:pPr>
      <w:ind w:left="140"/>
    </w:pPr>
  </w:style>
  <w:style w:type="character" w:customStyle="1" w:styleId="afffe">
    <w:name w:val="Опечатки"/>
    <w:uiPriority w:val="99"/>
    <w:rsid w:val="00E2792A"/>
    <w:rPr>
      <w:color w:val="FF0000"/>
    </w:rPr>
  </w:style>
  <w:style w:type="paragraph" w:customStyle="1" w:styleId="affff">
    <w:name w:val="Переменная часть"/>
    <w:basedOn w:val="aff1"/>
    <w:next w:val="a"/>
    <w:uiPriority w:val="99"/>
    <w:rsid w:val="00E2792A"/>
    <w:rPr>
      <w:sz w:val="18"/>
      <w:szCs w:val="18"/>
    </w:rPr>
  </w:style>
  <w:style w:type="paragraph" w:customStyle="1" w:styleId="affff0">
    <w:name w:val="Подвал для информации об изменениях"/>
    <w:basedOn w:val="1"/>
    <w:next w:val="a"/>
    <w:uiPriority w:val="99"/>
    <w:rsid w:val="00E2792A"/>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E2792A"/>
    <w:rPr>
      <w:b/>
      <w:bCs/>
    </w:rPr>
  </w:style>
  <w:style w:type="paragraph" w:customStyle="1" w:styleId="affff2">
    <w:name w:val="Подчёркнуный текст"/>
    <w:basedOn w:val="a"/>
    <w:next w:val="a"/>
    <w:uiPriority w:val="99"/>
    <w:rsid w:val="00E2792A"/>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E2792A"/>
    <w:rPr>
      <w:sz w:val="20"/>
      <w:szCs w:val="20"/>
    </w:rPr>
  </w:style>
  <w:style w:type="paragraph" w:customStyle="1" w:styleId="affff4">
    <w:name w:val="Прижатый влево"/>
    <w:basedOn w:val="a"/>
    <w:next w:val="a"/>
    <w:uiPriority w:val="99"/>
    <w:rsid w:val="00E2792A"/>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E2792A"/>
  </w:style>
  <w:style w:type="paragraph" w:customStyle="1" w:styleId="affff6">
    <w:name w:val="Примечание."/>
    <w:basedOn w:val="afb"/>
    <w:next w:val="a"/>
    <w:uiPriority w:val="99"/>
    <w:rsid w:val="00E2792A"/>
  </w:style>
  <w:style w:type="character" w:customStyle="1" w:styleId="affff7">
    <w:name w:val="Продолжение ссылки"/>
    <w:uiPriority w:val="99"/>
    <w:rsid w:val="00E2792A"/>
  </w:style>
  <w:style w:type="paragraph" w:customStyle="1" w:styleId="affff8">
    <w:name w:val="Словарная статья"/>
    <w:basedOn w:val="a"/>
    <w:next w:val="a"/>
    <w:uiPriority w:val="99"/>
    <w:rsid w:val="00E2792A"/>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E2792A"/>
    <w:rPr>
      <w:b/>
      <w:color w:val="26282F"/>
    </w:rPr>
  </w:style>
  <w:style w:type="character" w:customStyle="1" w:styleId="affffa">
    <w:name w:val="Сравнение редакций. Добавленный фрагмент"/>
    <w:uiPriority w:val="99"/>
    <w:rsid w:val="00E2792A"/>
    <w:rPr>
      <w:color w:val="000000"/>
      <w:shd w:val="clear" w:color="auto" w:fill="C1D7FF"/>
    </w:rPr>
  </w:style>
  <w:style w:type="character" w:customStyle="1" w:styleId="affffb">
    <w:name w:val="Сравнение редакций. Удаленный фрагмент"/>
    <w:uiPriority w:val="99"/>
    <w:rsid w:val="00E2792A"/>
    <w:rPr>
      <w:color w:val="000000"/>
      <w:shd w:val="clear" w:color="auto" w:fill="C4C413"/>
    </w:rPr>
  </w:style>
  <w:style w:type="paragraph" w:customStyle="1" w:styleId="affffc">
    <w:name w:val="Ссылка на официальную публикацию"/>
    <w:basedOn w:val="a"/>
    <w:next w:val="a"/>
    <w:uiPriority w:val="99"/>
    <w:rsid w:val="00E2792A"/>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E2792A"/>
    <w:rPr>
      <w:b/>
      <w:color w:val="749232"/>
    </w:rPr>
  </w:style>
  <w:style w:type="paragraph" w:customStyle="1" w:styleId="affffe">
    <w:name w:val="Текст в таблице"/>
    <w:basedOn w:val="afffb"/>
    <w:next w:val="a"/>
    <w:uiPriority w:val="99"/>
    <w:rsid w:val="00E2792A"/>
    <w:pPr>
      <w:ind w:firstLine="500"/>
    </w:pPr>
  </w:style>
  <w:style w:type="paragraph" w:customStyle="1" w:styleId="afffff">
    <w:name w:val="Текст ЭР (см. также)"/>
    <w:basedOn w:val="a"/>
    <w:next w:val="a"/>
    <w:uiPriority w:val="99"/>
    <w:rsid w:val="00E2792A"/>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E2792A"/>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E2792A"/>
    <w:rPr>
      <w:b/>
      <w:strike/>
      <w:color w:val="666600"/>
    </w:rPr>
  </w:style>
  <w:style w:type="paragraph" w:customStyle="1" w:styleId="afffff2">
    <w:name w:val="Формула"/>
    <w:basedOn w:val="a"/>
    <w:next w:val="a"/>
    <w:uiPriority w:val="99"/>
    <w:rsid w:val="00E2792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E2792A"/>
    <w:pPr>
      <w:jc w:val="center"/>
    </w:pPr>
  </w:style>
  <w:style w:type="paragraph" w:customStyle="1" w:styleId="-">
    <w:name w:val="ЭР-содержание (правое окно)"/>
    <w:basedOn w:val="a"/>
    <w:next w:val="a"/>
    <w:uiPriority w:val="99"/>
    <w:rsid w:val="00E2792A"/>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E2792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E2792A"/>
    <w:rPr>
      <w:rFonts w:cs="Times New Roman"/>
      <w:sz w:val="16"/>
    </w:rPr>
  </w:style>
  <w:style w:type="paragraph" w:styleId="41">
    <w:name w:val="toc 4"/>
    <w:basedOn w:val="a"/>
    <w:next w:val="a"/>
    <w:autoRedefine/>
    <w:uiPriority w:val="39"/>
    <w:rsid w:val="00E2792A"/>
    <w:pPr>
      <w:spacing w:after="0" w:line="240" w:lineRule="auto"/>
      <w:ind w:left="720"/>
    </w:pPr>
    <w:rPr>
      <w:rFonts w:cs="Calibri"/>
      <w:sz w:val="20"/>
      <w:szCs w:val="20"/>
    </w:rPr>
  </w:style>
  <w:style w:type="paragraph" w:styleId="51">
    <w:name w:val="toc 5"/>
    <w:basedOn w:val="a"/>
    <w:next w:val="a"/>
    <w:autoRedefine/>
    <w:uiPriority w:val="39"/>
    <w:rsid w:val="00E2792A"/>
    <w:pPr>
      <w:spacing w:after="0" w:line="240" w:lineRule="auto"/>
      <w:ind w:left="960"/>
    </w:pPr>
    <w:rPr>
      <w:rFonts w:cs="Calibri"/>
      <w:sz w:val="20"/>
      <w:szCs w:val="20"/>
    </w:rPr>
  </w:style>
  <w:style w:type="paragraph" w:styleId="61">
    <w:name w:val="toc 6"/>
    <w:basedOn w:val="a"/>
    <w:next w:val="a"/>
    <w:autoRedefine/>
    <w:uiPriority w:val="39"/>
    <w:rsid w:val="00E2792A"/>
    <w:pPr>
      <w:spacing w:after="0" w:line="240" w:lineRule="auto"/>
      <w:ind w:left="1200"/>
    </w:pPr>
    <w:rPr>
      <w:rFonts w:cs="Calibri"/>
      <w:sz w:val="20"/>
      <w:szCs w:val="20"/>
    </w:rPr>
  </w:style>
  <w:style w:type="paragraph" w:styleId="71">
    <w:name w:val="toc 7"/>
    <w:basedOn w:val="a"/>
    <w:next w:val="a"/>
    <w:autoRedefine/>
    <w:uiPriority w:val="39"/>
    <w:rsid w:val="00E2792A"/>
    <w:pPr>
      <w:spacing w:after="0" w:line="240" w:lineRule="auto"/>
      <w:ind w:left="1440"/>
    </w:pPr>
    <w:rPr>
      <w:rFonts w:cs="Calibri"/>
      <w:sz w:val="20"/>
      <w:szCs w:val="20"/>
    </w:rPr>
  </w:style>
  <w:style w:type="paragraph" w:styleId="81">
    <w:name w:val="toc 8"/>
    <w:basedOn w:val="a"/>
    <w:next w:val="a"/>
    <w:autoRedefine/>
    <w:uiPriority w:val="39"/>
    <w:rsid w:val="00E2792A"/>
    <w:pPr>
      <w:spacing w:after="0" w:line="240" w:lineRule="auto"/>
      <w:ind w:left="1680"/>
    </w:pPr>
    <w:rPr>
      <w:rFonts w:cs="Calibri"/>
      <w:sz w:val="20"/>
      <w:szCs w:val="20"/>
    </w:rPr>
  </w:style>
  <w:style w:type="paragraph" w:styleId="91">
    <w:name w:val="toc 9"/>
    <w:basedOn w:val="a"/>
    <w:next w:val="a"/>
    <w:autoRedefine/>
    <w:uiPriority w:val="39"/>
    <w:rsid w:val="00E2792A"/>
    <w:pPr>
      <w:spacing w:after="0" w:line="240" w:lineRule="auto"/>
      <w:ind w:left="1920"/>
    </w:pPr>
    <w:rPr>
      <w:rFonts w:cs="Calibri"/>
      <w:sz w:val="20"/>
      <w:szCs w:val="20"/>
    </w:rPr>
  </w:style>
  <w:style w:type="paragraph" w:customStyle="1" w:styleId="s1">
    <w:name w:val="s_1"/>
    <w:basedOn w:val="a"/>
    <w:rsid w:val="00E2792A"/>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E2792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unhideWhenUsed/>
    <w:rsid w:val="00E2792A"/>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rsid w:val="00E2792A"/>
    <w:rPr>
      <w:rFonts w:ascii="Calibri" w:eastAsia="Times New Roman" w:hAnsi="Calibri" w:cs="Times New Roman"/>
      <w:sz w:val="20"/>
      <w:szCs w:val="20"/>
      <w:lang w:val="x-none" w:eastAsia="x-none"/>
    </w:rPr>
  </w:style>
  <w:style w:type="character" w:styleId="afffff8">
    <w:name w:val="endnote reference"/>
    <w:uiPriority w:val="99"/>
    <w:unhideWhenUsed/>
    <w:rsid w:val="00E2792A"/>
    <w:rPr>
      <w:rFonts w:cs="Times New Roman"/>
      <w:vertAlign w:val="superscript"/>
    </w:rPr>
  </w:style>
  <w:style w:type="character" w:styleId="afffff9">
    <w:name w:val="Strong"/>
    <w:uiPriority w:val="22"/>
    <w:qFormat/>
    <w:rsid w:val="00E2792A"/>
    <w:rPr>
      <w:b/>
      <w:bCs/>
    </w:rPr>
  </w:style>
  <w:style w:type="table" w:customStyle="1" w:styleId="TableNormal">
    <w:name w:val="Table Normal"/>
    <w:uiPriority w:val="2"/>
    <w:unhideWhenUsed/>
    <w:qFormat/>
    <w:rsid w:val="00E279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2792A"/>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E2792A"/>
    <w:rPr>
      <w:color w:val="0000FF"/>
      <w:u w:val="single"/>
    </w:rPr>
  </w:style>
  <w:style w:type="character" w:styleId="afffffb">
    <w:name w:val="Subtle Emphasis"/>
    <w:uiPriority w:val="19"/>
    <w:qFormat/>
    <w:rsid w:val="00E2792A"/>
    <w:rPr>
      <w:i/>
      <w:iCs/>
      <w:color w:val="404040"/>
    </w:rPr>
  </w:style>
  <w:style w:type="paragraph" w:styleId="afffffc">
    <w:name w:val="Subtitle"/>
    <w:basedOn w:val="a"/>
    <w:next w:val="a"/>
    <w:link w:val="afffffd"/>
    <w:uiPriority w:val="11"/>
    <w:qFormat/>
    <w:rsid w:val="00E2792A"/>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uiPriority w:val="11"/>
    <w:rsid w:val="00E2792A"/>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E2792A"/>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E2792A"/>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E2792A"/>
    <w:rPr>
      <w:color w:val="605E5C"/>
      <w:shd w:val="clear" w:color="auto" w:fill="E1DFDD"/>
    </w:rPr>
  </w:style>
  <w:style w:type="paragraph" w:customStyle="1" w:styleId="120">
    <w:name w:val="таблСлева12"/>
    <w:basedOn w:val="a"/>
    <w:uiPriority w:val="3"/>
    <w:qFormat/>
    <w:rsid w:val="00E2792A"/>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E2792A"/>
    <w:rPr>
      <w:rFonts w:cs="Times New Roman"/>
      <w:vertAlign w:val="superscript"/>
    </w:rPr>
  </w:style>
  <w:style w:type="character" w:customStyle="1" w:styleId="FootnoteAnchor">
    <w:name w:val="Footnote Anchor"/>
    <w:rsid w:val="00E2792A"/>
    <w:rPr>
      <w:vertAlign w:val="superscript"/>
    </w:rPr>
  </w:style>
  <w:style w:type="paragraph" w:styleId="affffff">
    <w:name w:val="Revision"/>
    <w:hidden/>
    <w:uiPriority w:val="99"/>
    <w:semiHidden/>
    <w:rsid w:val="00E2792A"/>
    <w:pPr>
      <w:spacing w:after="0" w:line="240" w:lineRule="auto"/>
    </w:pPr>
    <w:rPr>
      <w:rFonts w:ascii="Calibri" w:eastAsia="Times New Roman" w:hAnsi="Calibri" w:cs="Times New Roman"/>
      <w:lang w:eastAsia="ru-RU"/>
    </w:rPr>
  </w:style>
  <w:style w:type="character" w:customStyle="1" w:styleId="affffff0">
    <w:name w:val="Символ сноски"/>
    <w:qFormat/>
    <w:rsid w:val="00E2792A"/>
  </w:style>
  <w:style w:type="numbering" w:customStyle="1" w:styleId="16">
    <w:name w:val="Нет списка1"/>
    <w:next w:val="a2"/>
    <w:uiPriority w:val="99"/>
    <w:semiHidden/>
    <w:unhideWhenUsed/>
    <w:rsid w:val="00E2792A"/>
  </w:style>
  <w:style w:type="numbering" w:customStyle="1" w:styleId="28">
    <w:name w:val="Нет списка2"/>
    <w:next w:val="a2"/>
    <w:uiPriority w:val="99"/>
    <w:semiHidden/>
    <w:unhideWhenUsed/>
    <w:rsid w:val="00E2792A"/>
  </w:style>
  <w:style w:type="paragraph" w:customStyle="1" w:styleId="msonormal0">
    <w:name w:val="msonormal"/>
    <w:basedOn w:val="a"/>
    <w:rsid w:val="00E2792A"/>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E2792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6">
    <w:name w:val="xl66"/>
    <w:basedOn w:val="a"/>
    <w:rsid w:val="00E2792A"/>
    <w:pPr>
      <w:pBdr>
        <w:top w:val="single" w:sz="8" w:space="0" w:color="auto"/>
        <w:right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E2792A"/>
    <w:pPr>
      <w:pBdr>
        <w:top w:val="single" w:sz="8" w:space="0" w:color="auto"/>
        <w:left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8">
    <w:name w:val="xl68"/>
    <w:basedOn w:val="a"/>
    <w:rsid w:val="00E2792A"/>
    <w:pPr>
      <w:pBdr>
        <w:top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9">
    <w:name w:val="xl69"/>
    <w:basedOn w:val="a"/>
    <w:rsid w:val="00E2792A"/>
    <w:pPr>
      <w:pBdr>
        <w:top w:val="single" w:sz="8" w:space="0" w:color="auto"/>
        <w:left w:val="single" w:sz="8" w:space="0" w:color="auto"/>
        <w:bottom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0">
    <w:name w:val="xl70"/>
    <w:basedOn w:val="a"/>
    <w:rsid w:val="00E2792A"/>
    <w:pPr>
      <w:pBdr>
        <w:top w:val="single" w:sz="8" w:space="0" w:color="auto"/>
        <w:bottom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1">
    <w:name w:val="xl71"/>
    <w:basedOn w:val="a"/>
    <w:rsid w:val="00E2792A"/>
    <w:pPr>
      <w:pBdr>
        <w:top w:val="single" w:sz="8" w:space="0" w:color="auto"/>
        <w:bottom w:val="single" w:sz="8" w:space="0" w:color="auto"/>
        <w:right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2">
    <w:name w:val="xl72"/>
    <w:basedOn w:val="a"/>
    <w:rsid w:val="00E2792A"/>
    <w:pPr>
      <w:shd w:val="clear" w:color="000000" w:fill="F4B084"/>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E2792A"/>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E2792A"/>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5">
    <w:name w:val="xl75"/>
    <w:basedOn w:val="a"/>
    <w:rsid w:val="00E2792A"/>
    <w:pPr>
      <w:pBdr>
        <w:top w:val="single" w:sz="8" w:space="0" w:color="auto"/>
        <w:left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6">
    <w:name w:val="xl76"/>
    <w:basedOn w:val="a"/>
    <w:rsid w:val="00E2792A"/>
    <w:pPr>
      <w:pBdr>
        <w:top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7">
    <w:name w:val="xl77"/>
    <w:basedOn w:val="a"/>
    <w:rsid w:val="00E2792A"/>
    <w:pPr>
      <w:pBdr>
        <w:top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8">
    <w:name w:val="xl78"/>
    <w:basedOn w:val="a"/>
    <w:rsid w:val="00E2792A"/>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9">
    <w:name w:val="xl79"/>
    <w:basedOn w:val="a"/>
    <w:rsid w:val="00E2792A"/>
    <w:pPr>
      <w:pBdr>
        <w:right w:val="single" w:sz="8" w:space="0" w:color="auto"/>
      </w:pBdr>
      <w:shd w:val="clear" w:color="000000" w:fill="BDD7EE"/>
      <w:spacing w:before="100" w:beforeAutospacing="1" w:after="100" w:afterAutospacing="1" w:line="240" w:lineRule="auto"/>
      <w:textAlignment w:val="center"/>
    </w:pPr>
    <w:rPr>
      <w:rFonts w:ascii="Times New Roman" w:hAnsi="Times New Roman"/>
      <w:sz w:val="24"/>
      <w:szCs w:val="24"/>
    </w:rPr>
  </w:style>
  <w:style w:type="paragraph" w:customStyle="1" w:styleId="xl80">
    <w:name w:val="xl80"/>
    <w:basedOn w:val="a"/>
    <w:rsid w:val="00E2792A"/>
    <w:pPr>
      <w:pBdr>
        <w:top w:val="single" w:sz="8" w:space="0" w:color="auto"/>
        <w:left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Times New Roman" w:hAnsi="Times New Roman"/>
      <w:sz w:val="24"/>
      <w:szCs w:val="24"/>
    </w:rPr>
  </w:style>
  <w:style w:type="paragraph" w:customStyle="1" w:styleId="xl81">
    <w:name w:val="xl81"/>
    <w:basedOn w:val="a"/>
    <w:rsid w:val="00E2792A"/>
    <w:pPr>
      <w:pBdr>
        <w:top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Times New Roman" w:hAnsi="Times New Roman"/>
      <w:sz w:val="24"/>
      <w:szCs w:val="24"/>
    </w:rPr>
  </w:style>
  <w:style w:type="paragraph" w:customStyle="1" w:styleId="xl82">
    <w:name w:val="xl82"/>
    <w:basedOn w:val="a"/>
    <w:rsid w:val="00E2792A"/>
    <w:pPr>
      <w:pBdr>
        <w:top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Times New Roman" w:hAnsi="Times New Roman"/>
      <w:sz w:val="24"/>
      <w:szCs w:val="24"/>
    </w:rPr>
  </w:style>
  <w:style w:type="paragraph" w:customStyle="1" w:styleId="xl83">
    <w:name w:val="xl83"/>
    <w:basedOn w:val="a"/>
    <w:rsid w:val="00E2792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4">
    <w:name w:val="xl84"/>
    <w:basedOn w:val="a"/>
    <w:rsid w:val="00E2792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5">
    <w:name w:val="xl85"/>
    <w:basedOn w:val="a"/>
    <w:rsid w:val="00E2792A"/>
    <w:pPr>
      <w:pBdr>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sz w:val="24"/>
      <w:szCs w:val="24"/>
    </w:rPr>
  </w:style>
  <w:style w:type="paragraph" w:customStyle="1" w:styleId="xl86">
    <w:name w:val="xl86"/>
    <w:basedOn w:val="a"/>
    <w:rsid w:val="00E2792A"/>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7">
    <w:name w:val="xl87"/>
    <w:basedOn w:val="a"/>
    <w:rsid w:val="00E2792A"/>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8">
    <w:name w:val="xl88"/>
    <w:basedOn w:val="a"/>
    <w:rsid w:val="00E2792A"/>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9">
    <w:name w:val="xl89"/>
    <w:basedOn w:val="a"/>
    <w:rsid w:val="00E2792A"/>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0">
    <w:name w:val="xl90"/>
    <w:basedOn w:val="a"/>
    <w:rsid w:val="00E2792A"/>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1">
    <w:name w:val="xl91"/>
    <w:basedOn w:val="a"/>
    <w:rsid w:val="00E2792A"/>
    <w:pPr>
      <w:pBdr>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2">
    <w:name w:val="xl92"/>
    <w:basedOn w:val="a"/>
    <w:rsid w:val="00E2792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3">
    <w:name w:val="xl93"/>
    <w:basedOn w:val="a"/>
    <w:rsid w:val="00E2792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4">
    <w:name w:val="xl94"/>
    <w:basedOn w:val="a"/>
    <w:rsid w:val="00E2792A"/>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95">
    <w:name w:val="xl95"/>
    <w:basedOn w:val="a"/>
    <w:rsid w:val="00E2792A"/>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96">
    <w:name w:val="xl96"/>
    <w:basedOn w:val="a"/>
    <w:rsid w:val="00E2792A"/>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97">
    <w:name w:val="xl97"/>
    <w:basedOn w:val="a"/>
    <w:rsid w:val="00E2792A"/>
    <w:pPr>
      <w:pBdr>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98">
    <w:name w:val="xl98"/>
    <w:basedOn w:val="a"/>
    <w:rsid w:val="00E2792A"/>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99">
    <w:name w:val="xl99"/>
    <w:basedOn w:val="a"/>
    <w:rsid w:val="00E2792A"/>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0">
    <w:name w:val="xl100"/>
    <w:basedOn w:val="a"/>
    <w:rsid w:val="00E2792A"/>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1">
    <w:name w:val="xl101"/>
    <w:basedOn w:val="a"/>
    <w:rsid w:val="00E2792A"/>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2">
    <w:name w:val="xl102"/>
    <w:basedOn w:val="a"/>
    <w:rsid w:val="00E2792A"/>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3">
    <w:name w:val="xl103"/>
    <w:basedOn w:val="a"/>
    <w:rsid w:val="00E2792A"/>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4">
    <w:name w:val="xl104"/>
    <w:basedOn w:val="a"/>
    <w:rsid w:val="00E2792A"/>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5">
    <w:name w:val="xl105"/>
    <w:basedOn w:val="a"/>
    <w:rsid w:val="00E2792A"/>
    <w:pPr>
      <w:pBdr>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6">
    <w:name w:val="xl106"/>
    <w:basedOn w:val="a"/>
    <w:rsid w:val="00E2792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7">
    <w:name w:val="xl107"/>
    <w:basedOn w:val="a"/>
    <w:rsid w:val="00E2792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08">
    <w:name w:val="xl108"/>
    <w:basedOn w:val="a"/>
    <w:rsid w:val="00E2792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09">
    <w:name w:val="xl109"/>
    <w:basedOn w:val="a"/>
    <w:rsid w:val="00E2792A"/>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10">
    <w:name w:val="xl110"/>
    <w:basedOn w:val="a"/>
    <w:rsid w:val="00E2792A"/>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1">
    <w:name w:val="xl111"/>
    <w:basedOn w:val="a"/>
    <w:rsid w:val="00E2792A"/>
    <w:pPr>
      <w:pBdr>
        <w:bottom w:val="single" w:sz="8" w:space="0" w:color="auto"/>
        <w:right w:val="single" w:sz="8" w:space="0" w:color="auto"/>
      </w:pBdr>
      <w:shd w:val="clear" w:color="000000" w:fill="00B0F0"/>
      <w:spacing w:before="100" w:beforeAutospacing="1" w:after="100" w:afterAutospacing="1" w:line="240" w:lineRule="auto"/>
      <w:jc w:val="both"/>
      <w:textAlignment w:val="center"/>
    </w:pPr>
    <w:rPr>
      <w:rFonts w:ascii="Times New Roman" w:hAnsi="Times New Roman"/>
      <w:sz w:val="16"/>
      <w:szCs w:val="16"/>
    </w:rPr>
  </w:style>
  <w:style w:type="paragraph" w:customStyle="1" w:styleId="xl112">
    <w:name w:val="xl112"/>
    <w:basedOn w:val="a"/>
    <w:rsid w:val="00E2792A"/>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13">
    <w:name w:val="xl113"/>
    <w:basedOn w:val="a"/>
    <w:rsid w:val="00E2792A"/>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14">
    <w:name w:val="xl114"/>
    <w:basedOn w:val="a"/>
    <w:rsid w:val="00E2792A"/>
    <w:pPr>
      <w:pBdr>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hAnsi="Times New Roman"/>
      <w:sz w:val="16"/>
      <w:szCs w:val="16"/>
    </w:rPr>
  </w:style>
  <w:style w:type="paragraph" w:customStyle="1" w:styleId="xl115">
    <w:name w:val="xl115"/>
    <w:basedOn w:val="a"/>
    <w:rsid w:val="00E2792A"/>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hAnsi="Times New Roman"/>
      <w:sz w:val="16"/>
      <w:szCs w:val="16"/>
    </w:rPr>
  </w:style>
  <w:style w:type="paragraph" w:customStyle="1" w:styleId="xl116">
    <w:name w:val="xl116"/>
    <w:basedOn w:val="a"/>
    <w:rsid w:val="00E2792A"/>
    <w:pPr>
      <w:pBdr>
        <w:bottom w:val="single" w:sz="8" w:space="0" w:color="auto"/>
        <w:right w:val="single" w:sz="8" w:space="0" w:color="auto"/>
      </w:pBdr>
      <w:shd w:val="clear" w:color="000000" w:fill="BDD7EE"/>
      <w:spacing w:before="100" w:beforeAutospacing="1" w:after="100" w:afterAutospacing="1" w:line="240" w:lineRule="auto"/>
      <w:jc w:val="both"/>
      <w:textAlignment w:val="center"/>
    </w:pPr>
    <w:rPr>
      <w:rFonts w:ascii="Times New Roman" w:hAnsi="Times New Roman"/>
      <w:sz w:val="16"/>
      <w:szCs w:val="16"/>
    </w:rPr>
  </w:style>
  <w:style w:type="paragraph" w:customStyle="1" w:styleId="xl117">
    <w:name w:val="xl117"/>
    <w:basedOn w:val="a"/>
    <w:rsid w:val="00E2792A"/>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18">
    <w:name w:val="xl118"/>
    <w:basedOn w:val="a"/>
    <w:rsid w:val="00E2792A"/>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19">
    <w:name w:val="xl119"/>
    <w:basedOn w:val="a"/>
    <w:rsid w:val="00E2792A"/>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0">
    <w:name w:val="xl120"/>
    <w:basedOn w:val="a"/>
    <w:rsid w:val="00E2792A"/>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E2792A"/>
    <w:pPr>
      <w:pBdr>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E2792A"/>
    <w:pPr>
      <w:pBdr>
        <w:right w:val="single" w:sz="8"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E2792A"/>
    <w:pPr>
      <w:pBdr>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24">
    <w:name w:val="xl124"/>
    <w:basedOn w:val="a"/>
    <w:rsid w:val="00E2792A"/>
    <w:pPr>
      <w:pBdr>
        <w:bottom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25">
    <w:name w:val="xl125"/>
    <w:basedOn w:val="a"/>
    <w:rsid w:val="00E2792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26">
    <w:name w:val="xl126"/>
    <w:basedOn w:val="a"/>
    <w:rsid w:val="00E2792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E279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E2792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
    <w:rsid w:val="00E2792A"/>
    <w:pPr>
      <w:pBdr>
        <w:bottom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30">
    <w:name w:val="xl130"/>
    <w:basedOn w:val="a"/>
    <w:rsid w:val="00E2792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E2792A"/>
    <w:pPr>
      <w:pBdr>
        <w:bottom w:val="single" w:sz="8"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32">
    <w:name w:val="xl132"/>
    <w:basedOn w:val="a"/>
    <w:rsid w:val="00E2792A"/>
    <w:pPr>
      <w:pBdr>
        <w:bottom w:val="single" w:sz="8" w:space="0" w:color="auto"/>
        <w:right w:val="single" w:sz="8" w:space="0" w:color="auto"/>
      </w:pBdr>
      <w:shd w:val="clear" w:color="000000" w:fill="BFBFBF"/>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33">
    <w:name w:val="xl133"/>
    <w:basedOn w:val="a"/>
    <w:rsid w:val="00E2792A"/>
    <w:pPr>
      <w:pBdr>
        <w:bottom w:val="single" w:sz="8" w:space="0" w:color="auto"/>
      </w:pBdr>
      <w:shd w:val="clear" w:color="000000" w:fill="BFBFBF"/>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34">
    <w:name w:val="xl134"/>
    <w:basedOn w:val="a"/>
    <w:rsid w:val="00E2792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16"/>
      <w:szCs w:val="16"/>
    </w:rPr>
  </w:style>
  <w:style w:type="paragraph" w:customStyle="1" w:styleId="xl135">
    <w:name w:val="xl135"/>
    <w:basedOn w:val="a"/>
    <w:rsid w:val="00E2792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6">
    <w:name w:val="xl136"/>
    <w:basedOn w:val="a"/>
    <w:rsid w:val="00E2792A"/>
    <w:pPr>
      <w:pBdr>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7">
    <w:name w:val="xl137"/>
    <w:basedOn w:val="a"/>
    <w:rsid w:val="00E2792A"/>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8">
    <w:name w:val="xl138"/>
    <w:basedOn w:val="a"/>
    <w:rsid w:val="00E2792A"/>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9">
    <w:name w:val="xl139"/>
    <w:basedOn w:val="a"/>
    <w:rsid w:val="00E2792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0">
    <w:name w:val="xl140"/>
    <w:basedOn w:val="a"/>
    <w:rsid w:val="00E279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1">
    <w:name w:val="xl141"/>
    <w:basedOn w:val="a"/>
    <w:rsid w:val="00E2792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2">
    <w:name w:val="xl142"/>
    <w:basedOn w:val="a"/>
    <w:rsid w:val="00E2792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3">
    <w:name w:val="xl143"/>
    <w:basedOn w:val="a"/>
    <w:rsid w:val="00E2792A"/>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24"/>
      <w:szCs w:val="24"/>
    </w:rPr>
  </w:style>
  <w:style w:type="paragraph" w:customStyle="1" w:styleId="xl144">
    <w:name w:val="xl144"/>
    <w:basedOn w:val="a"/>
    <w:rsid w:val="00E2792A"/>
    <w:pP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5">
    <w:name w:val="xl145"/>
    <w:basedOn w:val="a"/>
    <w:rsid w:val="00E2792A"/>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6">
    <w:name w:val="xl146"/>
    <w:basedOn w:val="a"/>
    <w:rsid w:val="00E2792A"/>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7">
    <w:name w:val="xl147"/>
    <w:basedOn w:val="a"/>
    <w:rsid w:val="00E2792A"/>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8">
    <w:name w:val="xl148"/>
    <w:basedOn w:val="a"/>
    <w:rsid w:val="00E2792A"/>
    <w:pPr>
      <w:pBdr>
        <w:left w:val="single" w:sz="4" w:space="0" w:color="auto"/>
        <w:bottom w:val="single" w:sz="4" w:space="0" w:color="auto"/>
        <w:right w:val="single" w:sz="4" w:space="0" w:color="auto"/>
      </w:pBdr>
      <w:shd w:val="clear" w:color="000000" w:fill="BDD7EE"/>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9">
    <w:name w:val="xl149"/>
    <w:basedOn w:val="a"/>
    <w:rsid w:val="00E2792A"/>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cs="Calibri"/>
      <w:color w:val="0563C1"/>
      <w:sz w:val="24"/>
      <w:szCs w:val="24"/>
      <w:u w:val="single"/>
    </w:rPr>
  </w:style>
  <w:style w:type="paragraph" w:customStyle="1" w:styleId="xl150">
    <w:name w:val="xl150"/>
    <w:basedOn w:val="a"/>
    <w:rsid w:val="00E2792A"/>
    <w:pPr>
      <w:pBdr>
        <w:bottom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1">
    <w:name w:val="xl151"/>
    <w:basedOn w:val="a"/>
    <w:rsid w:val="00E2792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2">
    <w:name w:val="xl152"/>
    <w:basedOn w:val="a"/>
    <w:rsid w:val="00E279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3">
    <w:name w:val="xl153"/>
    <w:basedOn w:val="a"/>
    <w:rsid w:val="00E2792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4">
    <w:name w:val="xl154"/>
    <w:basedOn w:val="a"/>
    <w:rsid w:val="00E2792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5">
    <w:name w:val="xl155"/>
    <w:basedOn w:val="a"/>
    <w:rsid w:val="00E2792A"/>
    <w:pPr>
      <w:pBdr>
        <w:top w:val="single" w:sz="8" w:space="0" w:color="auto"/>
        <w:left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6">
    <w:name w:val="xl156"/>
    <w:basedOn w:val="a"/>
    <w:rsid w:val="00E2792A"/>
    <w:pP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7">
    <w:name w:val="xl157"/>
    <w:basedOn w:val="a"/>
    <w:rsid w:val="00E2792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58">
    <w:name w:val="xl158"/>
    <w:basedOn w:val="a"/>
    <w:rsid w:val="00E2792A"/>
    <w:pPr>
      <w:shd w:val="clear" w:color="000000" w:fill="FF0000"/>
      <w:spacing w:before="100" w:beforeAutospacing="1" w:after="100" w:afterAutospacing="1" w:line="240" w:lineRule="auto"/>
    </w:pPr>
    <w:rPr>
      <w:rFonts w:ascii="Times New Roman" w:hAnsi="Times New Roman"/>
      <w:sz w:val="24"/>
      <w:szCs w:val="24"/>
    </w:rPr>
  </w:style>
  <w:style w:type="paragraph" w:customStyle="1" w:styleId="xl159">
    <w:name w:val="xl159"/>
    <w:basedOn w:val="a"/>
    <w:rsid w:val="00E2792A"/>
    <w:pPr>
      <w:pBdr>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
    <w:rsid w:val="00E2792A"/>
    <w:pPr>
      <w:pBdr>
        <w:bottom w:val="single" w:sz="8"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1">
    <w:name w:val="xl161"/>
    <w:basedOn w:val="a"/>
    <w:rsid w:val="00E2792A"/>
    <w:pPr>
      <w:pBdr>
        <w:top w:val="single" w:sz="4"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numbering" w:customStyle="1" w:styleId="32">
    <w:name w:val="Нет списка3"/>
    <w:next w:val="a2"/>
    <w:uiPriority w:val="99"/>
    <w:semiHidden/>
    <w:unhideWhenUsed/>
    <w:rsid w:val="00E2792A"/>
  </w:style>
  <w:style w:type="numbering" w:customStyle="1" w:styleId="112">
    <w:name w:val="Нет списка11"/>
    <w:next w:val="a2"/>
    <w:uiPriority w:val="99"/>
    <w:semiHidden/>
    <w:unhideWhenUsed/>
    <w:rsid w:val="00E2792A"/>
  </w:style>
  <w:style w:type="paragraph" w:customStyle="1" w:styleId="xl64">
    <w:name w:val="xl64"/>
    <w:basedOn w:val="a"/>
    <w:rsid w:val="00E2792A"/>
    <w:pPr>
      <w:pBdr>
        <w:top w:val="single" w:sz="8" w:space="0" w:color="auto"/>
        <w:right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numbering" w:customStyle="1" w:styleId="42">
    <w:name w:val="Нет списка4"/>
    <w:next w:val="a2"/>
    <w:uiPriority w:val="99"/>
    <w:semiHidden/>
    <w:unhideWhenUsed/>
    <w:rsid w:val="00E2792A"/>
  </w:style>
  <w:style w:type="numbering" w:customStyle="1" w:styleId="52">
    <w:name w:val="Нет списка5"/>
    <w:next w:val="a2"/>
    <w:uiPriority w:val="99"/>
    <w:semiHidden/>
    <w:unhideWhenUsed/>
    <w:rsid w:val="00E2792A"/>
  </w:style>
  <w:style w:type="numbering" w:customStyle="1" w:styleId="62">
    <w:name w:val="Нет списка6"/>
    <w:next w:val="a2"/>
    <w:uiPriority w:val="99"/>
    <w:semiHidden/>
    <w:unhideWhenUsed/>
    <w:rsid w:val="00E2792A"/>
  </w:style>
  <w:style w:type="numbering" w:customStyle="1" w:styleId="121">
    <w:name w:val="Нет списка12"/>
    <w:next w:val="a2"/>
    <w:uiPriority w:val="99"/>
    <w:semiHidden/>
    <w:unhideWhenUsed/>
    <w:rsid w:val="00E2792A"/>
  </w:style>
  <w:style w:type="paragraph" w:styleId="affffff1">
    <w:name w:val="No Spacing"/>
    <w:link w:val="affffff2"/>
    <w:uiPriority w:val="99"/>
    <w:qFormat/>
    <w:rsid w:val="00E2792A"/>
    <w:pPr>
      <w:spacing w:after="0" w:line="240" w:lineRule="auto"/>
    </w:pPr>
    <w:rPr>
      <w:rFonts w:ascii="Calibri" w:eastAsia="Times New Roman" w:hAnsi="Calibri" w:cs="Times New Roman"/>
      <w:lang w:eastAsia="ru-RU"/>
    </w:rPr>
  </w:style>
  <w:style w:type="character" w:customStyle="1" w:styleId="affffff2">
    <w:name w:val="Без интервала Знак"/>
    <w:link w:val="affffff1"/>
    <w:uiPriority w:val="99"/>
    <w:locked/>
    <w:rsid w:val="00E2792A"/>
    <w:rPr>
      <w:rFonts w:ascii="Calibri" w:eastAsia="Times New Roman" w:hAnsi="Calibri" w:cs="Times New Roman"/>
      <w:lang w:eastAsia="ru-RU"/>
    </w:rPr>
  </w:style>
  <w:style w:type="character" w:customStyle="1" w:styleId="affffff3">
    <w:name w:val="Обычный (веб) Знак"/>
    <w:aliases w:val="Обычный (веб)24 Знак Знак Знак"/>
    <w:locked/>
    <w:rsid w:val="00E2792A"/>
    <w:rPr>
      <w:rFonts w:ascii="Times New Roman" w:hAnsi="Times New Roman"/>
      <w:sz w:val="24"/>
      <w:lang w:val="en-US" w:eastAsia="nl-NL"/>
    </w:rPr>
  </w:style>
  <w:style w:type="paragraph" w:customStyle="1" w:styleId="s16">
    <w:name w:val="s_16"/>
    <w:basedOn w:val="a"/>
    <w:rsid w:val="00E2792A"/>
    <w:pPr>
      <w:spacing w:before="100" w:beforeAutospacing="1" w:after="100" w:afterAutospacing="1" w:line="240" w:lineRule="auto"/>
    </w:pPr>
    <w:rPr>
      <w:rFonts w:ascii="Times New Roman" w:hAnsi="Times New Roman"/>
      <w:sz w:val="24"/>
      <w:szCs w:val="24"/>
    </w:rPr>
  </w:style>
  <w:style w:type="character" w:customStyle="1" w:styleId="17">
    <w:name w:val="Неразрешенное упоминание1"/>
    <w:uiPriority w:val="99"/>
    <w:semiHidden/>
    <w:unhideWhenUsed/>
    <w:rsid w:val="00E2792A"/>
    <w:rPr>
      <w:color w:val="605E5C"/>
      <w:shd w:val="clear" w:color="auto" w:fill="E1DFDD"/>
    </w:rPr>
  </w:style>
  <w:style w:type="paragraph" w:styleId="affffff4">
    <w:name w:val="Title"/>
    <w:basedOn w:val="a"/>
    <w:link w:val="29"/>
    <w:uiPriority w:val="10"/>
    <w:qFormat/>
    <w:rsid w:val="00E2792A"/>
    <w:pPr>
      <w:spacing w:before="100" w:beforeAutospacing="1" w:after="100" w:afterAutospacing="1" w:line="240" w:lineRule="auto"/>
    </w:pPr>
    <w:rPr>
      <w:rFonts w:ascii="Times New Roman" w:hAnsi="Times New Roman"/>
      <w:sz w:val="24"/>
      <w:szCs w:val="24"/>
    </w:rPr>
  </w:style>
  <w:style w:type="character" w:customStyle="1" w:styleId="affffff5">
    <w:name w:val="Название Знак"/>
    <w:basedOn w:val="a0"/>
    <w:link w:val="18"/>
    <w:rsid w:val="00E2792A"/>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29">
    <w:name w:val="Название Знак2"/>
    <w:link w:val="affffff4"/>
    <w:uiPriority w:val="10"/>
    <w:rsid w:val="00E2792A"/>
    <w:rPr>
      <w:rFonts w:ascii="Times New Roman" w:eastAsia="Times New Roman" w:hAnsi="Times New Roman" w:cs="Times New Roman"/>
      <w:sz w:val="24"/>
      <w:szCs w:val="24"/>
      <w:lang w:eastAsia="ru-RU"/>
    </w:rPr>
  </w:style>
  <w:style w:type="paragraph" w:customStyle="1" w:styleId="msonormalcxspmiddle">
    <w:name w:val="msonormalcxspmiddle"/>
    <w:basedOn w:val="a"/>
    <w:rsid w:val="00E2792A"/>
    <w:pPr>
      <w:spacing w:before="100" w:beforeAutospacing="1" w:after="100" w:afterAutospacing="1" w:line="240" w:lineRule="auto"/>
    </w:pPr>
    <w:rPr>
      <w:rFonts w:ascii="Times New Roman" w:hAnsi="Times New Roman"/>
      <w:sz w:val="24"/>
      <w:szCs w:val="24"/>
    </w:rPr>
  </w:style>
  <w:style w:type="paragraph" w:styleId="33">
    <w:name w:val="List 3"/>
    <w:basedOn w:val="a"/>
    <w:rsid w:val="00E2792A"/>
    <w:pPr>
      <w:ind w:left="849" w:hanging="283"/>
    </w:pPr>
  </w:style>
  <w:style w:type="character" w:customStyle="1" w:styleId="ListParagraphChar">
    <w:name w:val="List Paragraph Char"/>
    <w:aliases w:val="Содержание. 2 уровень Char"/>
    <w:locked/>
    <w:rsid w:val="00E2792A"/>
    <w:rPr>
      <w:rFonts w:ascii="Times New Roman" w:hAnsi="Times New Roman"/>
    </w:rPr>
  </w:style>
  <w:style w:type="character" w:styleId="affffff6">
    <w:name w:val="Intense Emphasis"/>
    <w:uiPriority w:val="99"/>
    <w:qFormat/>
    <w:rsid w:val="00E2792A"/>
    <w:rPr>
      <w:i/>
      <w:iCs/>
      <w:color w:val="4472C4"/>
    </w:rPr>
  </w:style>
  <w:style w:type="character" w:customStyle="1" w:styleId="2a">
    <w:name w:val="Неразрешенное упоминание2"/>
    <w:uiPriority w:val="99"/>
    <w:semiHidden/>
    <w:unhideWhenUsed/>
    <w:rsid w:val="00E2792A"/>
    <w:rPr>
      <w:color w:val="605E5C"/>
      <w:shd w:val="clear" w:color="auto" w:fill="E1DFDD"/>
    </w:rPr>
  </w:style>
  <w:style w:type="character" w:customStyle="1" w:styleId="34">
    <w:name w:val="Неразрешенное упоминание3"/>
    <w:uiPriority w:val="99"/>
    <w:semiHidden/>
    <w:unhideWhenUsed/>
    <w:rsid w:val="00E2792A"/>
    <w:rPr>
      <w:color w:val="605E5C"/>
      <w:shd w:val="clear" w:color="auto" w:fill="E1DFDD"/>
    </w:rPr>
  </w:style>
  <w:style w:type="paragraph" w:customStyle="1" w:styleId="paragraph">
    <w:name w:val="paragraph"/>
    <w:basedOn w:val="a"/>
    <w:rsid w:val="00E2792A"/>
    <w:pPr>
      <w:spacing w:before="100" w:beforeAutospacing="1" w:after="100" w:afterAutospacing="1" w:line="240" w:lineRule="auto"/>
    </w:pPr>
    <w:rPr>
      <w:rFonts w:ascii="Times New Roman" w:hAnsi="Times New Roman"/>
      <w:sz w:val="24"/>
      <w:szCs w:val="24"/>
    </w:rPr>
  </w:style>
  <w:style w:type="character" w:customStyle="1" w:styleId="normaltextrun">
    <w:name w:val="normaltextrun"/>
    <w:rsid w:val="00E2792A"/>
  </w:style>
  <w:style w:type="numbering" w:customStyle="1" w:styleId="72">
    <w:name w:val="Нет списка7"/>
    <w:next w:val="a2"/>
    <w:uiPriority w:val="99"/>
    <w:semiHidden/>
    <w:unhideWhenUsed/>
    <w:rsid w:val="00E2792A"/>
  </w:style>
  <w:style w:type="numbering" w:customStyle="1" w:styleId="130">
    <w:name w:val="Нет списка13"/>
    <w:next w:val="a2"/>
    <w:uiPriority w:val="99"/>
    <w:semiHidden/>
    <w:unhideWhenUsed/>
    <w:rsid w:val="00E2792A"/>
  </w:style>
  <w:style w:type="table" w:customStyle="1" w:styleId="19">
    <w:name w:val="Сетка таблицы1"/>
    <w:basedOn w:val="a1"/>
    <w:next w:val="afffff5"/>
    <w:uiPriority w:val="39"/>
    <w:rsid w:val="00E2792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279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Style4">
    <w:name w:val="Style4"/>
    <w:basedOn w:val="a"/>
    <w:rsid w:val="00E2792A"/>
    <w:pPr>
      <w:widowControl w:val="0"/>
      <w:autoSpaceDE w:val="0"/>
      <w:autoSpaceDN w:val="0"/>
      <w:adjustRightInd w:val="0"/>
      <w:spacing w:after="0" w:line="322" w:lineRule="exact"/>
      <w:ind w:left="426" w:right="68" w:hanging="284"/>
      <w:jc w:val="both"/>
    </w:pPr>
    <w:rPr>
      <w:rFonts w:ascii="Times New Roman" w:hAnsi="Times New Roman"/>
      <w:sz w:val="24"/>
      <w:szCs w:val="24"/>
    </w:rPr>
  </w:style>
  <w:style w:type="paragraph" w:customStyle="1" w:styleId="Style3">
    <w:name w:val="Style3"/>
    <w:basedOn w:val="a"/>
    <w:rsid w:val="00E2792A"/>
    <w:pPr>
      <w:widowControl w:val="0"/>
      <w:autoSpaceDE w:val="0"/>
      <w:autoSpaceDN w:val="0"/>
      <w:adjustRightInd w:val="0"/>
      <w:spacing w:after="0" w:line="240" w:lineRule="auto"/>
    </w:pPr>
    <w:rPr>
      <w:rFonts w:cs="Calibri"/>
      <w:sz w:val="24"/>
      <w:szCs w:val="24"/>
    </w:rPr>
  </w:style>
  <w:style w:type="character" w:customStyle="1" w:styleId="FontStyle54">
    <w:name w:val="Font Style54"/>
    <w:uiPriority w:val="99"/>
    <w:rsid w:val="00E2792A"/>
    <w:rPr>
      <w:rFonts w:ascii="Times New Roman" w:hAnsi="Times New Roman" w:cs="Times New Roman" w:hint="default"/>
      <w:sz w:val="20"/>
      <w:szCs w:val="20"/>
    </w:rPr>
  </w:style>
  <w:style w:type="paragraph" w:customStyle="1" w:styleId="aligncenter">
    <w:name w:val="align_center"/>
    <w:basedOn w:val="a"/>
    <w:rsid w:val="00E2792A"/>
    <w:pPr>
      <w:spacing w:before="100" w:beforeAutospacing="1" w:after="100" w:afterAutospacing="1" w:line="240" w:lineRule="auto"/>
    </w:pPr>
    <w:rPr>
      <w:rFonts w:ascii="Times New Roman" w:hAnsi="Times New Roman"/>
      <w:sz w:val="24"/>
      <w:szCs w:val="24"/>
    </w:rPr>
  </w:style>
  <w:style w:type="character" w:customStyle="1" w:styleId="rH1Style">
    <w:name w:val="rH1Style"/>
    <w:rsid w:val="00E2792A"/>
    <w:rPr>
      <w:b w:val="0"/>
      <w:bCs w:val="0"/>
      <w:sz w:val="52"/>
      <w:szCs w:val="52"/>
      <w:lang w:val="ru-RU"/>
    </w:rPr>
  </w:style>
  <w:style w:type="paragraph" w:customStyle="1" w:styleId="pH1Style">
    <w:name w:val="pH1Style"/>
    <w:basedOn w:val="a"/>
    <w:rsid w:val="00E2792A"/>
    <w:pPr>
      <w:spacing w:before="200" w:after="50" w:line="259" w:lineRule="auto"/>
      <w:jc w:val="center"/>
    </w:pPr>
    <w:rPr>
      <w:rFonts w:ascii="Times New Roman" w:hAnsi="Times New Roman"/>
      <w:sz w:val="24"/>
      <w:szCs w:val="24"/>
      <w:lang w:val="en-US"/>
    </w:rPr>
  </w:style>
  <w:style w:type="character" w:customStyle="1" w:styleId="rTitleStyle">
    <w:name w:val="rTitleStyle"/>
    <w:rsid w:val="00E2792A"/>
    <w:rPr>
      <w:b/>
      <w:bCs/>
      <w:spacing w:val="16"/>
      <w:sz w:val="28"/>
      <w:szCs w:val="28"/>
      <w:lang w:val="ru-RU"/>
    </w:rPr>
  </w:style>
  <w:style w:type="paragraph" w:customStyle="1" w:styleId="pTitleStyle">
    <w:name w:val="pTitleStyle"/>
    <w:basedOn w:val="a"/>
    <w:rsid w:val="00E2792A"/>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E2792A"/>
    <w:pPr>
      <w:spacing w:after="0" w:line="252" w:lineRule="auto"/>
      <w:jc w:val="center"/>
    </w:pPr>
    <w:rPr>
      <w:rFonts w:ascii="Times New Roman" w:hAnsi="Times New Roman"/>
      <w:sz w:val="24"/>
      <w:szCs w:val="24"/>
      <w:lang w:val="en-US"/>
    </w:rPr>
  </w:style>
  <w:style w:type="paragraph" w:customStyle="1" w:styleId="headertext">
    <w:name w:val="headertext"/>
    <w:basedOn w:val="a"/>
    <w:rsid w:val="00E2792A"/>
    <w:pPr>
      <w:spacing w:before="100" w:beforeAutospacing="1" w:after="100" w:afterAutospacing="1" w:line="240" w:lineRule="auto"/>
    </w:pPr>
    <w:rPr>
      <w:rFonts w:ascii="Times New Roman" w:hAnsi="Times New Roman"/>
      <w:sz w:val="24"/>
      <w:szCs w:val="24"/>
    </w:rPr>
  </w:style>
  <w:style w:type="character" w:customStyle="1" w:styleId="eop">
    <w:name w:val="eop"/>
    <w:rsid w:val="00E2792A"/>
  </w:style>
  <w:style w:type="character" w:customStyle="1" w:styleId="apple-tab-span">
    <w:name w:val="apple-tab-span"/>
    <w:rsid w:val="00E2792A"/>
  </w:style>
  <w:style w:type="paragraph" w:customStyle="1" w:styleId="font5">
    <w:name w:val="font5"/>
    <w:basedOn w:val="a"/>
    <w:rsid w:val="00E2792A"/>
    <w:pPr>
      <w:spacing w:before="100" w:beforeAutospacing="1" w:after="100" w:afterAutospacing="1" w:line="240" w:lineRule="auto"/>
    </w:pPr>
    <w:rPr>
      <w:rFonts w:cs="Calibri"/>
      <w:color w:val="000000"/>
    </w:rPr>
  </w:style>
  <w:style w:type="paragraph" w:customStyle="1" w:styleId="font6">
    <w:name w:val="font6"/>
    <w:basedOn w:val="a"/>
    <w:rsid w:val="00E2792A"/>
    <w:pPr>
      <w:spacing w:before="100" w:beforeAutospacing="1" w:after="100" w:afterAutospacing="1" w:line="240" w:lineRule="auto"/>
    </w:pPr>
    <w:rPr>
      <w:rFonts w:ascii="Times New Roman" w:hAnsi="Times New Roman"/>
      <w:b/>
      <w:bCs/>
      <w:color w:val="000000"/>
      <w:sz w:val="24"/>
      <w:szCs w:val="24"/>
    </w:rPr>
  </w:style>
  <w:style w:type="paragraph" w:customStyle="1" w:styleId="font7">
    <w:name w:val="font7"/>
    <w:basedOn w:val="a"/>
    <w:rsid w:val="00E2792A"/>
    <w:pPr>
      <w:spacing w:before="100" w:beforeAutospacing="1" w:after="100" w:afterAutospacing="1" w:line="240" w:lineRule="auto"/>
    </w:pPr>
    <w:rPr>
      <w:rFonts w:ascii="Times New Roman" w:hAnsi="Times New Roman"/>
      <w:color w:val="000000"/>
      <w:sz w:val="24"/>
      <w:szCs w:val="24"/>
    </w:rPr>
  </w:style>
  <w:style w:type="paragraph" w:customStyle="1" w:styleId="font8">
    <w:name w:val="font8"/>
    <w:basedOn w:val="a"/>
    <w:rsid w:val="00E2792A"/>
    <w:pPr>
      <w:spacing w:before="100" w:beforeAutospacing="1" w:after="100" w:afterAutospacing="1" w:line="240" w:lineRule="auto"/>
    </w:pPr>
    <w:rPr>
      <w:rFonts w:ascii="Times New Roman" w:hAnsi="Times New Roman"/>
      <w:color w:val="000000"/>
    </w:rPr>
  </w:style>
  <w:style w:type="paragraph" w:customStyle="1" w:styleId="font9">
    <w:name w:val="font9"/>
    <w:basedOn w:val="a"/>
    <w:rsid w:val="00E2792A"/>
    <w:pPr>
      <w:spacing w:before="100" w:beforeAutospacing="1" w:after="100" w:afterAutospacing="1" w:line="240" w:lineRule="auto"/>
    </w:pPr>
    <w:rPr>
      <w:rFonts w:ascii="Times New Roman" w:hAnsi="Times New Roman"/>
      <w:color w:val="000000"/>
      <w:sz w:val="20"/>
      <w:szCs w:val="20"/>
    </w:rPr>
  </w:style>
  <w:style w:type="paragraph" w:customStyle="1" w:styleId="font10">
    <w:name w:val="font10"/>
    <w:basedOn w:val="a"/>
    <w:rsid w:val="00E2792A"/>
    <w:pPr>
      <w:spacing w:before="100" w:beforeAutospacing="1" w:after="100" w:afterAutospacing="1" w:line="240" w:lineRule="auto"/>
    </w:pPr>
    <w:rPr>
      <w:rFonts w:ascii="Times New Roman" w:hAnsi="Times New Roman"/>
      <w:color w:val="FF0000"/>
    </w:rPr>
  </w:style>
  <w:style w:type="paragraph" w:customStyle="1" w:styleId="font11">
    <w:name w:val="font11"/>
    <w:basedOn w:val="a"/>
    <w:rsid w:val="00E2792A"/>
    <w:pPr>
      <w:spacing w:before="100" w:beforeAutospacing="1" w:after="100" w:afterAutospacing="1" w:line="240" w:lineRule="auto"/>
    </w:pPr>
    <w:rPr>
      <w:rFonts w:ascii="Times New Roman" w:hAnsi="Times New Roman"/>
      <w:color w:val="000000"/>
    </w:rPr>
  </w:style>
  <w:style w:type="paragraph" w:customStyle="1" w:styleId="font12">
    <w:name w:val="font12"/>
    <w:basedOn w:val="a"/>
    <w:rsid w:val="00E2792A"/>
    <w:pPr>
      <w:spacing w:before="100" w:beforeAutospacing="1" w:after="100" w:afterAutospacing="1" w:line="240" w:lineRule="auto"/>
    </w:pPr>
    <w:rPr>
      <w:rFonts w:ascii="Times New Roman" w:hAnsi="Times New Roman"/>
      <w:color w:val="FF0000"/>
      <w:sz w:val="24"/>
      <w:szCs w:val="24"/>
    </w:rPr>
  </w:style>
  <w:style w:type="paragraph" w:customStyle="1" w:styleId="font13">
    <w:name w:val="font13"/>
    <w:basedOn w:val="a"/>
    <w:rsid w:val="00E2792A"/>
    <w:pPr>
      <w:spacing w:before="100" w:beforeAutospacing="1" w:after="100" w:afterAutospacing="1" w:line="240" w:lineRule="auto"/>
    </w:pPr>
    <w:rPr>
      <w:rFonts w:ascii="Times New Roman" w:hAnsi="Times New Roman"/>
      <w:color w:val="C00000"/>
      <w:sz w:val="24"/>
      <w:szCs w:val="24"/>
    </w:rPr>
  </w:style>
  <w:style w:type="paragraph" w:customStyle="1" w:styleId="font14">
    <w:name w:val="font14"/>
    <w:basedOn w:val="a"/>
    <w:rsid w:val="00E2792A"/>
    <w:pPr>
      <w:spacing w:before="100" w:beforeAutospacing="1" w:after="100" w:afterAutospacing="1" w:line="240" w:lineRule="auto"/>
    </w:pPr>
    <w:rPr>
      <w:rFonts w:ascii="Arial" w:hAnsi="Arial" w:cs="Arial"/>
      <w:color w:val="000000"/>
      <w:sz w:val="24"/>
      <w:szCs w:val="24"/>
    </w:rPr>
  </w:style>
  <w:style w:type="paragraph" w:customStyle="1" w:styleId="font15">
    <w:name w:val="font15"/>
    <w:basedOn w:val="a"/>
    <w:rsid w:val="00E2792A"/>
    <w:pPr>
      <w:spacing w:before="100" w:beforeAutospacing="1" w:after="100" w:afterAutospacing="1" w:line="240" w:lineRule="auto"/>
    </w:pPr>
    <w:rPr>
      <w:rFonts w:ascii="Times New Roman" w:hAnsi="Times New Roman"/>
      <w:color w:val="000000"/>
      <w:sz w:val="24"/>
      <w:szCs w:val="24"/>
    </w:rPr>
  </w:style>
  <w:style w:type="paragraph" w:styleId="35">
    <w:name w:val="Body Text 3"/>
    <w:aliases w:val=" Знак11 Знак"/>
    <w:basedOn w:val="a"/>
    <w:link w:val="36"/>
    <w:rsid w:val="00E2792A"/>
    <w:pPr>
      <w:spacing w:after="120"/>
    </w:pPr>
    <w:rPr>
      <w:sz w:val="16"/>
      <w:szCs w:val="16"/>
      <w:lang w:val="x-none" w:eastAsia="x-none"/>
    </w:rPr>
  </w:style>
  <w:style w:type="character" w:customStyle="1" w:styleId="36">
    <w:name w:val="Основной текст 3 Знак"/>
    <w:aliases w:val=" Знак11 Знак Знак1"/>
    <w:basedOn w:val="a0"/>
    <w:link w:val="35"/>
    <w:rsid w:val="00E2792A"/>
    <w:rPr>
      <w:rFonts w:ascii="Calibri" w:eastAsia="Times New Roman" w:hAnsi="Calibri" w:cs="Times New Roman"/>
      <w:sz w:val="16"/>
      <w:szCs w:val="16"/>
      <w:lang w:val="x-none" w:eastAsia="x-none"/>
    </w:rPr>
  </w:style>
  <w:style w:type="paragraph" w:styleId="37">
    <w:name w:val="Body Text Indent 3"/>
    <w:basedOn w:val="a"/>
    <w:link w:val="38"/>
    <w:rsid w:val="00E2792A"/>
    <w:pPr>
      <w:widowControl w:val="0"/>
      <w:spacing w:after="120"/>
      <w:ind w:left="283"/>
      <w:jc w:val="both"/>
    </w:pPr>
    <w:rPr>
      <w:rFonts w:ascii="Times New Roman" w:hAnsi="Times New Roman"/>
      <w:sz w:val="16"/>
      <w:szCs w:val="16"/>
      <w:lang w:val="x-none" w:eastAsia="x-none"/>
    </w:rPr>
  </w:style>
  <w:style w:type="character" w:customStyle="1" w:styleId="38">
    <w:name w:val="Основной текст с отступом 3 Знак"/>
    <w:basedOn w:val="a0"/>
    <w:link w:val="37"/>
    <w:rsid w:val="00E2792A"/>
    <w:rPr>
      <w:rFonts w:ascii="Times New Roman" w:eastAsia="Times New Roman" w:hAnsi="Times New Roman" w:cs="Times New Roman"/>
      <w:sz w:val="16"/>
      <w:szCs w:val="16"/>
      <w:lang w:val="x-none" w:eastAsia="x-none"/>
    </w:rPr>
  </w:style>
  <w:style w:type="table" w:customStyle="1" w:styleId="TableNormal2">
    <w:name w:val="Table Normal2"/>
    <w:uiPriority w:val="2"/>
    <w:semiHidden/>
    <w:unhideWhenUsed/>
    <w:qFormat/>
    <w:rsid w:val="00E279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b">
    <w:name w:val="Сетка таблицы2"/>
    <w:basedOn w:val="a1"/>
    <w:next w:val="afffff5"/>
    <w:rsid w:val="00E2792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E279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9">
    <w:name w:val="Сетка таблицы3"/>
    <w:basedOn w:val="a1"/>
    <w:next w:val="afffff5"/>
    <w:uiPriority w:val="39"/>
    <w:rsid w:val="00E2792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E279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1"/>
    <w:uiPriority w:val="43"/>
    <w:rsid w:val="00E2792A"/>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0">
    <w:name w:val="Нет списка21"/>
    <w:next w:val="a2"/>
    <w:uiPriority w:val="99"/>
    <w:semiHidden/>
    <w:unhideWhenUsed/>
    <w:rsid w:val="00E2792A"/>
  </w:style>
  <w:style w:type="table" w:customStyle="1" w:styleId="TableNormal11">
    <w:name w:val="Table Normal11"/>
    <w:uiPriority w:val="2"/>
    <w:semiHidden/>
    <w:unhideWhenUsed/>
    <w:qFormat/>
    <w:rsid w:val="00E279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2">
    <w:name w:val="Нет списка31"/>
    <w:next w:val="a2"/>
    <w:uiPriority w:val="99"/>
    <w:semiHidden/>
    <w:unhideWhenUsed/>
    <w:rsid w:val="00E2792A"/>
  </w:style>
  <w:style w:type="table" w:customStyle="1" w:styleId="43">
    <w:name w:val="Сетка таблицы4"/>
    <w:basedOn w:val="a1"/>
    <w:next w:val="afffff5"/>
    <w:uiPriority w:val="99"/>
    <w:rsid w:val="00E2792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a">
    <w:name w:val="Основной текст (3)_"/>
    <w:link w:val="3b"/>
    <w:locked/>
    <w:rsid w:val="00E2792A"/>
    <w:rPr>
      <w:b/>
      <w:shd w:val="clear" w:color="auto" w:fill="FFFFFF"/>
    </w:rPr>
  </w:style>
  <w:style w:type="paragraph" w:customStyle="1" w:styleId="3b">
    <w:name w:val="Основной текст (3)"/>
    <w:basedOn w:val="a"/>
    <w:link w:val="3a"/>
    <w:rsid w:val="00E2792A"/>
    <w:pPr>
      <w:widowControl w:val="0"/>
      <w:shd w:val="clear" w:color="auto" w:fill="FFFFFF"/>
      <w:spacing w:before="6300" w:after="0" w:line="240" w:lineRule="atLeast"/>
      <w:ind w:hanging="260"/>
      <w:jc w:val="center"/>
    </w:pPr>
    <w:rPr>
      <w:rFonts w:asciiTheme="minorHAnsi" w:eastAsiaTheme="minorHAnsi" w:hAnsiTheme="minorHAnsi" w:cstheme="minorBidi"/>
      <w:b/>
      <w:lang w:eastAsia="en-US"/>
    </w:rPr>
  </w:style>
  <w:style w:type="paragraph" w:customStyle="1" w:styleId="Style5">
    <w:name w:val="Style5"/>
    <w:basedOn w:val="a"/>
    <w:rsid w:val="00E2792A"/>
    <w:pPr>
      <w:widowControl w:val="0"/>
      <w:autoSpaceDE w:val="0"/>
      <w:autoSpaceDN w:val="0"/>
      <w:adjustRightInd w:val="0"/>
      <w:spacing w:after="0" w:line="278" w:lineRule="exact"/>
      <w:ind w:firstLine="706"/>
      <w:jc w:val="both"/>
    </w:pPr>
    <w:rPr>
      <w:rFonts w:ascii="Times New Roman" w:hAnsi="Times New Roman"/>
      <w:sz w:val="24"/>
      <w:szCs w:val="24"/>
    </w:rPr>
  </w:style>
  <w:style w:type="character" w:customStyle="1" w:styleId="FontStyle33">
    <w:name w:val="Font Style33"/>
    <w:rsid w:val="00E2792A"/>
    <w:rPr>
      <w:rFonts w:ascii="Microsoft Sans Serif" w:hAnsi="Microsoft Sans Serif" w:cs="Microsoft Sans Serif"/>
      <w:color w:val="000000"/>
      <w:sz w:val="22"/>
      <w:szCs w:val="22"/>
    </w:rPr>
  </w:style>
  <w:style w:type="paragraph" w:customStyle="1" w:styleId="Style10">
    <w:name w:val="Style10"/>
    <w:basedOn w:val="a"/>
    <w:uiPriority w:val="99"/>
    <w:rsid w:val="00E2792A"/>
    <w:pPr>
      <w:widowControl w:val="0"/>
      <w:autoSpaceDE w:val="0"/>
      <w:autoSpaceDN w:val="0"/>
      <w:adjustRightInd w:val="0"/>
      <w:spacing w:after="0" w:line="482" w:lineRule="exact"/>
      <w:ind w:firstLine="355"/>
      <w:jc w:val="both"/>
    </w:pPr>
    <w:rPr>
      <w:rFonts w:ascii="Times New Roman" w:hAnsi="Times New Roman"/>
      <w:sz w:val="24"/>
      <w:szCs w:val="24"/>
    </w:rPr>
  </w:style>
  <w:style w:type="character" w:customStyle="1" w:styleId="FontStyle31">
    <w:name w:val="Font Style31"/>
    <w:rsid w:val="00E2792A"/>
    <w:rPr>
      <w:rFonts w:ascii="Arial Unicode MS" w:hAnsi="Arial Unicode MS" w:cs="Arial Unicode MS"/>
      <w:b/>
      <w:bCs/>
      <w:color w:val="000000"/>
      <w:sz w:val="20"/>
      <w:szCs w:val="20"/>
    </w:rPr>
  </w:style>
  <w:style w:type="paragraph" w:customStyle="1" w:styleId="Style13">
    <w:name w:val="Style13"/>
    <w:basedOn w:val="a"/>
    <w:rsid w:val="00E2792A"/>
    <w:pPr>
      <w:widowControl w:val="0"/>
      <w:autoSpaceDE w:val="0"/>
      <w:autoSpaceDN w:val="0"/>
      <w:adjustRightInd w:val="0"/>
      <w:spacing w:after="0" w:line="278" w:lineRule="exact"/>
      <w:ind w:firstLine="394"/>
      <w:jc w:val="both"/>
    </w:pPr>
    <w:rPr>
      <w:rFonts w:ascii="Times New Roman" w:hAnsi="Times New Roman"/>
      <w:sz w:val="24"/>
      <w:szCs w:val="24"/>
    </w:rPr>
  </w:style>
  <w:style w:type="character" w:customStyle="1" w:styleId="FontStyle27">
    <w:name w:val="Font Style27"/>
    <w:uiPriority w:val="99"/>
    <w:rsid w:val="00E2792A"/>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E2792A"/>
    <w:rPr>
      <w:rFonts w:ascii="Times New Roman" w:hAnsi="Times New Roman" w:cs="Times New Roman"/>
      <w:color w:val="000000"/>
      <w:sz w:val="22"/>
      <w:szCs w:val="22"/>
    </w:rPr>
  </w:style>
  <w:style w:type="paragraph" w:customStyle="1" w:styleId="Style23">
    <w:name w:val="Style23"/>
    <w:basedOn w:val="a"/>
    <w:uiPriority w:val="99"/>
    <w:rsid w:val="00E2792A"/>
    <w:pPr>
      <w:widowControl w:val="0"/>
      <w:autoSpaceDE w:val="0"/>
      <w:autoSpaceDN w:val="0"/>
      <w:adjustRightInd w:val="0"/>
      <w:spacing w:after="0" w:line="264" w:lineRule="exact"/>
      <w:jc w:val="both"/>
    </w:pPr>
    <w:rPr>
      <w:rFonts w:ascii="Microsoft Sans Serif" w:hAnsi="Microsoft Sans Serif" w:cs="Microsoft Sans Serif"/>
      <w:sz w:val="24"/>
      <w:szCs w:val="24"/>
    </w:rPr>
  </w:style>
  <w:style w:type="numbering" w:customStyle="1" w:styleId="82">
    <w:name w:val="Нет списка8"/>
    <w:next w:val="a2"/>
    <w:uiPriority w:val="99"/>
    <w:semiHidden/>
    <w:unhideWhenUsed/>
    <w:rsid w:val="00E2792A"/>
  </w:style>
  <w:style w:type="character" w:customStyle="1" w:styleId="Link">
    <w:name w:val="Link"/>
    <w:rsid w:val="00E2792A"/>
    <w:rPr>
      <w:color w:val="0000FF"/>
      <w:u w:val="single"/>
    </w:rPr>
  </w:style>
  <w:style w:type="paragraph" w:customStyle="1" w:styleId="211">
    <w:name w:val="Цитата 21"/>
    <w:basedOn w:val="a"/>
    <w:next w:val="a"/>
    <w:link w:val="QuoteChar"/>
    <w:qFormat/>
    <w:rsid w:val="00E2792A"/>
    <w:rPr>
      <w:rFonts w:eastAsia="Calibri"/>
      <w:i/>
      <w:iCs/>
      <w:color w:val="000000"/>
      <w:lang w:eastAsia="en-US"/>
    </w:rPr>
  </w:style>
  <w:style w:type="character" w:customStyle="1" w:styleId="2c">
    <w:name w:val="Цитата 2 Знак"/>
    <w:link w:val="2d"/>
    <w:uiPriority w:val="99"/>
    <w:rsid w:val="00E2792A"/>
    <w:rPr>
      <w:i/>
      <w:iCs/>
      <w:color w:val="000000"/>
    </w:rPr>
  </w:style>
  <w:style w:type="paragraph" w:styleId="2d">
    <w:name w:val="Quote"/>
    <w:basedOn w:val="a"/>
    <w:next w:val="a"/>
    <w:link w:val="2c"/>
    <w:uiPriority w:val="99"/>
    <w:qFormat/>
    <w:rsid w:val="00E2792A"/>
    <w:pPr>
      <w:spacing w:before="200" w:after="160"/>
      <w:ind w:left="864" w:right="864"/>
      <w:jc w:val="center"/>
    </w:pPr>
    <w:rPr>
      <w:rFonts w:asciiTheme="minorHAnsi" w:eastAsiaTheme="minorHAnsi" w:hAnsiTheme="minorHAnsi" w:cstheme="minorBidi"/>
      <w:i/>
      <w:iCs/>
      <w:color w:val="000000"/>
      <w:lang w:eastAsia="en-US"/>
    </w:rPr>
  </w:style>
  <w:style w:type="character" w:customStyle="1" w:styleId="212">
    <w:name w:val="Цитата 2 Знак1"/>
    <w:basedOn w:val="a0"/>
    <w:rsid w:val="00E2792A"/>
    <w:rPr>
      <w:rFonts w:ascii="Calibri" w:eastAsia="Times New Roman" w:hAnsi="Calibri" w:cs="Times New Roman"/>
      <w:i/>
      <w:iCs/>
      <w:color w:val="000000" w:themeColor="text1"/>
      <w:lang w:eastAsia="ru-RU"/>
    </w:rPr>
  </w:style>
  <w:style w:type="numbering" w:customStyle="1" w:styleId="92">
    <w:name w:val="Нет списка9"/>
    <w:next w:val="a2"/>
    <w:uiPriority w:val="99"/>
    <w:semiHidden/>
    <w:unhideWhenUsed/>
    <w:rsid w:val="00E2792A"/>
  </w:style>
  <w:style w:type="table" w:customStyle="1" w:styleId="53">
    <w:name w:val="Сетка таблицы5"/>
    <w:basedOn w:val="a1"/>
    <w:next w:val="afffff5"/>
    <w:uiPriority w:val="99"/>
    <w:rsid w:val="00E2792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E279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43"/>
    <w:rsid w:val="00E2792A"/>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0">
    <w:name w:val="Нет списка22"/>
    <w:next w:val="a2"/>
    <w:uiPriority w:val="99"/>
    <w:semiHidden/>
    <w:unhideWhenUsed/>
    <w:rsid w:val="00E2792A"/>
  </w:style>
  <w:style w:type="table" w:customStyle="1" w:styleId="TableNormal12">
    <w:name w:val="Table Normal12"/>
    <w:uiPriority w:val="2"/>
    <w:semiHidden/>
    <w:unhideWhenUsed/>
    <w:qFormat/>
    <w:rsid w:val="00E279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0">
    <w:name w:val="Нет списка32"/>
    <w:next w:val="a2"/>
    <w:uiPriority w:val="99"/>
    <w:semiHidden/>
    <w:unhideWhenUsed/>
    <w:rsid w:val="00E2792A"/>
  </w:style>
  <w:style w:type="character" w:customStyle="1" w:styleId="affffff7">
    <w:name w:val="Основной текст_"/>
    <w:link w:val="1a"/>
    <w:locked/>
    <w:rsid w:val="00E2792A"/>
    <w:rPr>
      <w:rFonts w:ascii="Arial" w:hAnsi="Arial" w:cs="Arial"/>
      <w:sz w:val="16"/>
      <w:shd w:val="clear" w:color="auto" w:fill="FFFFFF"/>
    </w:rPr>
  </w:style>
  <w:style w:type="paragraph" w:customStyle="1" w:styleId="1a">
    <w:name w:val="Основной текст1"/>
    <w:basedOn w:val="a"/>
    <w:link w:val="affffff7"/>
    <w:rsid w:val="00E2792A"/>
    <w:pPr>
      <w:shd w:val="clear" w:color="auto" w:fill="FFFFFF"/>
      <w:spacing w:before="60" w:after="120" w:line="221" w:lineRule="exact"/>
    </w:pPr>
    <w:rPr>
      <w:rFonts w:ascii="Arial" w:eastAsiaTheme="minorHAnsi" w:hAnsi="Arial" w:cs="Arial"/>
      <w:sz w:val="16"/>
      <w:lang w:eastAsia="en-US"/>
    </w:rPr>
  </w:style>
  <w:style w:type="character" w:customStyle="1" w:styleId="213">
    <w:name w:val="Заголовок 2 Знак1"/>
    <w:aliases w:val="основной заголовок Знак1"/>
    <w:semiHidden/>
    <w:rsid w:val="00E2792A"/>
    <w:rPr>
      <w:rFonts w:ascii="Calibri Light" w:eastAsia="Times New Roman" w:hAnsi="Calibri Light" w:cs="Times New Roman"/>
      <w:color w:val="2F5496"/>
      <w:sz w:val="26"/>
      <w:szCs w:val="26"/>
      <w:lang w:eastAsia="ru-RU"/>
    </w:rPr>
  </w:style>
  <w:style w:type="paragraph" w:styleId="HTML">
    <w:name w:val="HTML Preformatted"/>
    <w:basedOn w:val="a"/>
    <w:link w:val="HTML0"/>
    <w:uiPriority w:val="99"/>
    <w:unhideWhenUsed/>
    <w:rsid w:val="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ko-KR"/>
    </w:rPr>
  </w:style>
  <w:style w:type="character" w:customStyle="1" w:styleId="HTML0">
    <w:name w:val="Стандартный HTML Знак"/>
    <w:basedOn w:val="a0"/>
    <w:link w:val="HTML"/>
    <w:uiPriority w:val="99"/>
    <w:rsid w:val="00E2792A"/>
    <w:rPr>
      <w:rFonts w:ascii="Courier New" w:eastAsia="Times New Roman" w:hAnsi="Courier New" w:cs="Times New Roman"/>
      <w:sz w:val="20"/>
      <w:szCs w:val="20"/>
      <w:lang w:eastAsia="ko-KR"/>
    </w:rPr>
  </w:style>
  <w:style w:type="character" w:customStyle="1" w:styleId="1b">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E2792A"/>
    <w:rPr>
      <w:sz w:val="22"/>
      <w:szCs w:val="22"/>
    </w:rPr>
  </w:style>
  <w:style w:type="character" w:customStyle="1" w:styleId="affffff8">
    <w:name w:val="Основной текст с отступом Знак"/>
    <w:aliases w:val="текст Знак,Основной текст 1 Знак"/>
    <w:link w:val="affffff9"/>
    <w:locked/>
    <w:rsid w:val="00E2792A"/>
    <w:rPr>
      <w:rFonts w:ascii="Times New Roman" w:hAnsi="Times New Roman"/>
      <w:sz w:val="24"/>
      <w:lang w:eastAsia="ko-KR"/>
    </w:rPr>
  </w:style>
  <w:style w:type="paragraph" w:styleId="affffff9">
    <w:name w:val="Body Text Indent"/>
    <w:aliases w:val="текст,Основной текст 1"/>
    <w:basedOn w:val="a"/>
    <w:link w:val="affffff8"/>
    <w:unhideWhenUsed/>
    <w:rsid w:val="00E2792A"/>
    <w:pPr>
      <w:spacing w:after="120" w:line="240" w:lineRule="auto"/>
      <w:ind w:left="283"/>
    </w:pPr>
    <w:rPr>
      <w:rFonts w:ascii="Times New Roman" w:eastAsiaTheme="minorHAnsi" w:hAnsi="Times New Roman" w:cstheme="minorBidi"/>
      <w:sz w:val="24"/>
      <w:lang w:eastAsia="ko-KR"/>
    </w:rPr>
  </w:style>
  <w:style w:type="character" w:customStyle="1" w:styleId="1c">
    <w:name w:val="Основной текст с отступом Знак1"/>
    <w:aliases w:val="текст Знак1,Основной текст 1 Знак1"/>
    <w:basedOn w:val="a0"/>
    <w:uiPriority w:val="99"/>
    <w:rsid w:val="00E2792A"/>
    <w:rPr>
      <w:rFonts w:ascii="Calibri" w:eastAsia="Times New Roman" w:hAnsi="Calibri" w:cs="Times New Roman"/>
      <w:lang w:eastAsia="ru-RU"/>
    </w:rPr>
  </w:style>
  <w:style w:type="character" w:customStyle="1" w:styleId="affffffa">
    <w:name w:val="Текст Знак"/>
    <w:link w:val="affffffb"/>
    <w:locked/>
    <w:rsid w:val="00E2792A"/>
    <w:rPr>
      <w:rFonts w:ascii="Courier New" w:hAnsi="Courier New"/>
      <w:lang w:eastAsia="ko-KR"/>
    </w:rPr>
  </w:style>
  <w:style w:type="character" w:customStyle="1" w:styleId="affffffc">
    <w:name w:val="Выделенная цитата Знак"/>
    <w:link w:val="affffffd"/>
    <w:uiPriority w:val="99"/>
    <w:locked/>
    <w:rsid w:val="00E2792A"/>
    <w:rPr>
      <w:b/>
      <w:i/>
      <w:sz w:val="24"/>
      <w:lang w:val="en-US"/>
    </w:rPr>
  </w:style>
  <w:style w:type="paragraph" w:customStyle="1" w:styleId="affffffe">
    <w:name w:val="основной"/>
    <w:basedOn w:val="a"/>
    <w:uiPriority w:val="99"/>
    <w:rsid w:val="00E2792A"/>
    <w:pPr>
      <w:spacing w:before="2400" w:after="400" w:line="240" w:lineRule="auto"/>
      <w:jc w:val="center"/>
    </w:pPr>
    <w:rPr>
      <w:rFonts w:ascii="Courier New" w:hAnsi="Courier New" w:cs="Lucida Sans Unicode"/>
      <w:b/>
      <w:bCs/>
      <w:sz w:val="44"/>
      <w:szCs w:val="24"/>
      <w:lang w:eastAsia="ar-SA"/>
    </w:rPr>
  </w:style>
  <w:style w:type="paragraph" w:customStyle="1" w:styleId="214">
    <w:name w:val="Основной текст 21"/>
    <w:basedOn w:val="a"/>
    <w:rsid w:val="00E2792A"/>
    <w:pPr>
      <w:spacing w:after="0" w:line="240" w:lineRule="auto"/>
      <w:ind w:firstLine="709"/>
      <w:jc w:val="both"/>
    </w:pPr>
    <w:rPr>
      <w:rFonts w:ascii="Times New Roman" w:hAnsi="Times New Roman" w:cs="Courier New"/>
      <w:sz w:val="24"/>
      <w:szCs w:val="24"/>
      <w:lang w:eastAsia="ar-SA"/>
    </w:rPr>
  </w:style>
  <w:style w:type="paragraph" w:customStyle="1" w:styleId="1d">
    <w:name w:val="Текст1"/>
    <w:basedOn w:val="a"/>
    <w:rsid w:val="00E2792A"/>
    <w:pPr>
      <w:spacing w:after="0" w:line="240" w:lineRule="auto"/>
    </w:pPr>
    <w:rPr>
      <w:rFonts w:ascii="Courier New" w:hAnsi="Courier New" w:cs="Courier New"/>
      <w:sz w:val="20"/>
      <w:szCs w:val="20"/>
      <w:lang w:eastAsia="ar-SA"/>
    </w:rPr>
  </w:style>
  <w:style w:type="paragraph" w:customStyle="1" w:styleId="2e">
    <w:name w:val="Стиль2"/>
    <w:basedOn w:val="a"/>
    <w:rsid w:val="00E2792A"/>
    <w:pPr>
      <w:spacing w:after="0" w:line="240" w:lineRule="auto"/>
    </w:pPr>
    <w:rPr>
      <w:rFonts w:ascii="Times New Roman" w:hAnsi="Times New Roman" w:cs="Courier New"/>
      <w:sz w:val="20"/>
      <w:szCs w:val="20"/>
      <w:lang w:eastAsia="ar-SA"/>
    </w:rPr>
  </w:style>
  <w:style w:type="paragraph" w:customStyle="1" w:styleId="215">
    <w:name w:val="Основной текст с отступом 21"/>
    <w:basedOn w:val="a"/>
    <w:rsid w:val="00E2792A"/>
    <w:pPr>
      <w:widowControl w:val="0"/>
      <w:spacing w:after="0" w:line="360" w:lineRule="auto"/>
      <w:ind w:firstLine="567"/>
      <w:jc w:val="both"/>
    </w:pPr>
    <w:rPr>
      <w:rFonts w:ascii="Times New Roman" w:hAnsi="Times New Roman" w:cs="Courier New"/>
      <w:sz w:val="28"/>
      <w:szCs w:val="24"/>
      <w:lang w:eastAsia="ar-SA"/>
    </w:rPr>
  </w:style>
  <w:style w:type="paragraph" w:customStyle="1" w:styleId="afffffff">
    <w:name w:val="Знак"/>
    <w:basedOn w:val="a"/>
    <w:rsid w:val="00E2792A"/>
    <w:pPr>
      <w:spacing w:after="160" w:line="240" w:lineRule="exact"/>
    </w:pPr>
    <w:rPr>
      <w:rFonts w:ascii="Verdana" w:hAnsi="Verdana" w:cs="Verdana"/>
      <w:sz w:val="20"/>
      <w:szCs w:val="20"/>
      <w:lang w:val="en-US" w:eastAsia="en-US"/>
    </w:rPr>
  </w:style>
  <w:style w:type="paragraph" w:customStyle="1" w:styleId="caaieiaie2">
    <w:name w:val="caaieiaie 2"/>
    <w:basedOn w:val="a"/>
    <w:next w:val="a"/>
    <w:uiPriority w:val="99"/>
    <w:rsid w:val="00E2792A"/>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hAnsi="Times New Roman"/>
      <w:sz w:val="28"/>
      <w:szCs w:val="20"/>
    </w:rPr>
  </w:style>
  <w:style w:type="paragraph" w:customStyle="1" w:styleId="BodyText21">
    <w:name w:val="Body Text 21"/>
    <w:basedOn w:val="a"/>
    <w:uiPriority w:val="99"/>
    <w:rsid w:val="00E2792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0"/>
    </w:rPr>
  </w:style>
  <w:style w:type="paragraph" w:customStyle="1" w:styleId="2f">
    <w:name w:val="Знак2 Знак Знак Знак"/>
    <w:basedOn w:val="a"/>
    <w:uiPriority w:val="99"/>
    <w:rsid w:val="00E2792A"/>
    <w:pPr>
      <w:spacing w:after="160" w:line="240" w:lineRule="exact"/>
    </w:pPr>
    <w:rPr>
      <w:rFonts w:ascii="Verdana" w:hAnsi="Verdana" w:cs="Verdana"/>
      <w:sz w:val="20"/>
      <w:szCs w:val="20"/>
      <w:lang w:val="en-US" w:eastAsia="en-US"/>
    </w:rPr>
  </w:style>
  <w:style w:type="paragraph" w:customStyle="1" w:styleId="afffffff0">
    <w:name w:val="Знак Знак Знак Знак"/>
    <w:basedOn w:val="a"/>
    <w:uiPriority w:val="99"/>
    <w:rsid w:val="00E2792A"/>
    <w:pPr>
      <w:tabs>
        <w:tab w:val="num" w:pos="643"/>
      </w:tabs>
      <w:spacing w:after="160" w:line="240" w:lineRule="exact"/>
    </w:pPr>
    <w:rPr>
      <w:rFonts w:ascii="Verdana" w:hAnsi="Verdana" w:cs="Verdana"/>
      <w:sz w:val="20"/>
      <w:szCs w:val="20"/>
      <w:lang w:val="en-US" w:eastAsia="en-US"/>
    </w:rPr>
  </w:style>
  <w:style w:type="paragraph" w:customStyle="1" w:styleId="afffffff1">
    <w:name w:val="Знак Знак Знак Знак Знак Знак Знак"/>
    <w:basedOn w:val="a"/>
    <w:uiPriority w:val="99"/>
    <w:rsid w:val="00E2792A"/>
    <w:pPr>
      <w:tabs>
        <w:tab w:val="num" w:pos="643"/>
      </w:tabs>
      <w:spacing w:after="160" w:line="240" w:lineRule="exact"/>
    </w:pPr>
    <w:rPr>
      <w:rFonts w:ascii="Verdana" w:hAnsi="Verdana" w:cs="Verdana"/>
      <w:sz w:val="20"/>
      <w:szCs w:val="20"/>
      <w:lang w:val="en-US" w:eastAsia="en-US"/>
    </w:rPr>
  </w:style>
  <w:style w:type="paragraph" w:customStyle="1" w:styleId="1e">
    <w:name w:val="Знак1"/>
    <w:basedOn w:val="a"/>
    <w:rsid w:val="00E2792A"/>
    <w:pPr>
      <w:spacing w:after="160" w:line="240" w:lineRule="exact"/>
    </w:pPr>
    <w:rPr>
      <w:rFonts w:ascii="Verdana" w:hAnsi="Verdana" w:cs="Verdana"/>
      <w:sz w:val="20"/>
      <w:szCs w:val="20"/>
      <w:lang w:val="en-US" w:eastAsia="en-US"/>
    </w:rPr>
  </w:style>
  <w:style w:type="paragraph" w:customStyle="1" w:styleId="2f0">
    <w:name w:val="Знак2 Знак Знак Знак Знак Знак Знак"/>
    <w:basedOn w:val="a"/>
    <w:rsid w:val="00E2792A"/>
    <w:pPr>
      <w:spacing w:after="160" w:line="240" w:lineRule="exact"/>
    </w:pPr>
    <w:rPr>
      <w:rFonts w:ascii="Verdana" w:hAnsi="Verdana"/>
      <w:sz w:val="20"/>
      <w:szCs w:val="20"/>
      <w:lang w:val="en-US" w:eastAsia="en-US"/>
    </w:rPr>
  </w:style>
  <w:style w:type="paragraph" w:customStyle="1" w:styleId="2f1">
    <w:name w:val="Знак2"/>
    <w:basedOn w:val="a"/>
    <w:rsid w:val="00E2792A"/>
    <w:pPr>
      <w:spacing w:after="160" w:line="240" w:lineRule="exact"/>
    </w:pPr>
    <w:rPr>
      <w:rFonts w:ascii="Verdana" w:hAnsi="Verdana"/>
      <w:sz w:val="20"/>
      <w:szCs w:val="20"/>
    </w:rPr>
  </w:style>
  <w:style w:type="paragraph" w:customStyle="1" w:styleId="1f">
    <w:name w:val="Основной текст с отступом.текст.Основной текст 1"/>
    <w:basedOn w:val="a"/>
    <w:uiPriority w:val="99"/>
    <w:rsid w:val="00E2792A"/>
    <w:pPr>
      <w:spacing w:after="120" w:line="240" w:lineRule="auto"/>
      <w:ind w:left="283"/>
    </w:pPr>
    <w:rPr>
      <w:rFonts w:ascii="Times New Roman" w:hAnsi="Times New Roman"/>
      <w:sz w:val="24"/>
      <w:szCs w:val="24"/>
    </w:rPr>
  </w:style>
  <w:style w:type="paragraph" w:customStyle="1" w:styleId="ColorfulList-Accent11">
    <w:name w:val="Colorful List - Accent 11"/>
    <w:basedOn w:val="a"/>
    <w:uiPriority w:val="99"/>
    <w:rsid w:val="00E2792A"/>
    <w:pPr>
      <w:ind w:left="720"/>
      <w:contextualSpacing/>
    </w:pPr>
  </w:style>
  <w:style w:type="paragraph" w:customStyle="1" w:styleId="afffffff2">
    <w:name w:val="Заголовок приложения"/>
    <w:basedOn w:val="a"/>
    <w:next w:val="a"/>
    <w:uiPriority w:val="99"/>
    <w:rsid w:val="00E2792A"/>
    <w:pPr>
      <w:widowControl w:val="0"/>
      <w:autoSpaceDE w:val="0"/>
      <w:autoSpaceDN w:val="0"/>
      <w:adjustRightInd w:val="0"/>
      <w:spacing w:after="0" w:line="240" w:lineRule="auto"/>
      <w:jc w:val="right"/>
    </w:pPr>
    <w:rPr>
      <w:rFonts w:ascii="Arial" w:hAnsi="Arial"/>
      <w:sz w:val="24"/>
      <w:szCs w:val="24"/>
    </w:rPr>
  </w:style>
  <w:style w:type="paragraph" w:customStyle="1" w:styleId="1f0">
    <w:name w:val="Без интервала1"/>
    <w:link w:val="NoSpacingChar"/>
    <w:qFormat/>
    <w:rsid w:val="00E2792A"/>
    <w:pPr>
      <w:spacing w:after="0" w:line="240" w:lineRule="auto"/>
    </w:pPr>
    <w:rPr>
      <w:rFonts w:ascii="Times New Roman" w:eastAsia="MS Mincho" w:hAnsi="Times New Roman" w:cs="Times New Roman"/>
      <w:sz w:val="24"/>
      <w:szCs w:val="24"/>
    </w:rPr>
  </w:style>
  <w:style w:type="paragraph" w:customStyle="1" w:styleId="216">
    <w:name w:val="Знак21"/>
    <w:basedOn w:val="a"/>
    <w:uiPriority w:val="99"/>
    <w:rsid w:val="00E2792A"/>
    <w:pPr>
      <w:tabs>
        <w:tab w:val="left" w:pos="708"/>
      </w:tabs>
      <w:spacing w:after="160" w:line="240" w:lineRule="exact"/>
    </w:pPr>
    <w:rPr>
      <w:rFonts w:ascii="Verdana" w:hAnsi="Verdana" w:cs="Verdana"/>
      <w:sz w:val="20"/>
      <w:szCs w:val="20"/>
      <w:lang w:val="en-US" w:eastAsia="en-US"/>
    </w:rPr>
  </w:style>
  <w:style w:type="paragraph" w:customStyle="1" w:styleId="western">
    <w:name w:val="western"/>
    <w:basedOn w:val="a"/>
    <w:rsid w:val="00E2792A"/>
    <w:pPr>
      <w:spacing w:before="100" w:beforeAutospacing="1" w:after="142" w:line="288" w:lineRule="auto"/>
    </w:pPr>
    <w:rPr>
      <w:color w:val="000000"/>
    </w:rPr>
  </w:style>
  <w:style w:type="paragraph" w:customStyle="1" w:styleId="Style2">
    <w:name w:val="Style2"/>
    <w:basedOn w:val="a"/>
    <w:rsid w:val="00E2792A"/>
    <w:pPr>
      <w:widowControl w:val="0"/>
      <w:autoSpaceDE w:val="0"/>
      <w:autoSpaceDN w:val="0"/>
      <w:adjustRightInd w:val="0"/>
      <w:spacing w:after="0" w:line="240" w:lineRule="auto"/>
    </w:pPr>
    <w:rPr>
      <w:rFonts w:ascii="Arial" w:hAnsi="Arial" w:cs="Arial"/>
      <w:sz w:val="24"/>
      <w:szCs w:val="24"/>
    </w:rPr>
  </w:style>
  <w:style w:type="paragraph" w:customStyle="1" w:styleId="1f1">
    <w:name w:val="Обычный1"/>
    <w:rsid w:val="00E2792A"/>
    <w:pPr>
      <w:spacing w:after="0" w:line="240" w:lineRule="auto"/>
    </w:pPr>
    <w:rPr>
      <w:rFonts w:ascii="Times New Roman" w:eastAsia="Times New Roman" w:hAnsi="Times New Roman" w:cs="Times New Roman"/>
      <w:sz w:val="24"/>
      <w:szCs w:val="24"/>
      <w:lang w:eastAsia="ru-RU"/>
    </w:rPr>
  </w:style>
  <w:style w:type="paragraph" w:customStyle="1" w:styleId="booklist-authors">
    <w:name w:val="book_list-authors"/>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booklist-school">
    <w:name w:val="book_list-school"/>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313">
    <w:name w:val="Основной текст с отступом 31"/>
    <w:basedOn w:val="a"/>
    <w:rsid w:val="00E2792A"/>
    <w:pPr>
      <w:spacing w:after="0" w:line="240" w:lineRule="auto"/>
      <w:ind w:right="-185" w:firstLine="540"/>
      <w:jc w:val="both"/>
    </w:pPr>
    <w:rPr>
      <w:rFonts w:ascii="Times New Roman" w:hAnsi="Times New Roman"/>
      <w:sz w:val="24"/>
      <w:szCs w:val="24"/>
      <w:lang w:eastAsia="ar-SA"/>
    </w:rPr>
  </w:style>
  <w:style w:type="paragraph" w:customStyle="1" w:styleId="Standard">
    <w:name w:val="Standard"/>
    <w:uiPriority w:val="99"/>
    <w:rsid w:val="00E2792A"/>
    <w:pPr>
      <w:suppressAutoHyphens/>
      <w:autoSpaceDN w:val="0"/>
      <w:spacing w:after="0" w:line="240" w:lineRule="auto"/>
    </w:pPr>
    <w:rPr>
      <w:rFonts w:ascii="Calibri" w:eastAsia="Times New Roman" w:hAnsi="Calibri" w:cs="Times New Roman"/>
      <w:kern w:val="3"/>
      <w:sz w:val="24"/>
      <w:szCs w:val="24"/>
      <w:lang w:eastAsia="zh-CN" w:bidi="hi-IN"/>
    </w:rPr>
  </w:style>
  <w:style w:type="paragraph" w:customStyle="1" w:styleId="msonormalcxsplast">
    <w:name w:val="msonormalcxsplast"/>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msonormalcxspmiddlecxspmiddle">
    <w:name w:val="msonormalcxspmiddlecxspmiddle"/>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25">
    <w:name w:val="p25"/>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49">
    <w:name w:val="p49"/>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6">
    <w:name w:val="p6"/>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50">
    <w:name w:val="p50"/>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51">
    <w:name w:val="p51"/>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52">
    <w:name w:val="p52"/>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3">
    <w:name w:val="p3"/>
    <w:basedOn w:val="a"/>
    <w:rsid w:val="00E2792A"/>
    <w:pPr>
      <w:spacing w:before="100" w:beforeAutospacing="1" w:after="100" w:afterAutospacing="1" w:line="240" w:lineRule="auto"/>
    </w:pPr>
    <w:rPr>
      <w:rFonts w:ascii="Times New Roman" w:hAnsi="Times New Roman"/>
      <w:sz w:val="24"/>
      <w:szCs w:val="24"/>
    </w:rPr>
  </w:style>
  <w:style w:type="paragraph" w:customStyle="1" w:styleId="p33">
    <w:name w:val="p33"/>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53">
    <w:name w:val="p53"/>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54">
    <w:name w:val="p54"/>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55">
    <w:name w:val="p55"/>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56">
    <w:name w:val="p56"/>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57">
    <w:name w:val="p57"/>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58">
    <w:name w:val="p58"/>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61">
    <w:name w:val="p61"/>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62">
    <w:name w:val="p62"/>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63">
    <w:name w:val="p63"/>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65">
    <w:name w:val="p65"/>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66">
    <w:name w:val="p66"/>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67">
    <w:name w:val="p67"/>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48">
    <w:name w:val="p48"/>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68">
    <w:name w:val="p68"/>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Style24">
    <w:name w:val="Style24"/>
    <w:basedOn w:val="a"/>
    <w:rsid w:val="00E2792A"/>
    <w:pPr>
      <w:widowControl w:val="0"/>
      <w:autoSpaceDE w:val="0"/>
      <w:autoSpaceDN w:val="0"/>
      <w:adjustRightInd w:val="0"/>
      <w:spacing w:after="0" w:line="275" w:lineRule="exact"/>
    </w:pPr>
    <w:rPr>
      <w:rFonts w:ascii="Times New Roman" w:hAnsi="Times New Roman"/>
      <w:sz w:val="24"/>
      <w:szCs w:val="24"/>
    </w:rPr>
  </w:style>
  <w:style w:type="paragraph" w:customStyle="1" w:styleId="3-">
    <w:name w:val="Заголовок 3-го уровня"/>
    <w:basedOn w:val="3"/>
    <w:uiPriority w:val="99"/>
    <w:rsid w:val="00E2792A"/>
    <w:pPr>
      <w:jc w:val="center"/>
    </w:pPr>
    <w:rPr>
      <w:rFonts w:ascii="Times New Roman" w:hAnsi="Times New Roman"/>
      <w:bCs w:val="0"/>
      <w:sz w:val="24"/>
      <w:szCs w:val="20"/>
      <w:lang w:val="ru-RU" w:eastAsia="ko-KR"/>
    </w:rPr>
  </w:style>
  <w:style w:type="paragraph" w:customStyle="1" w:styleId="afffffff3">
    <w:name w:val="Обычный текст"/>
    <w:basedOn w:val="a"/>
    <w:uiPriority w:val="99"/>
    <w:rsid w:val="00E2792A"/>
    <w:pPr>
      <w:spacing w:after="0" w:line="240" w:lineRule="auto"/>
      <w:ind w:left="284" w:hanging="284"/>
      <w:jc w:val="both"/>
    </w:pPr>
    <w:rPr>
      <w:rFonts w:ascii="Times New Roman" w:hAnsi="Times New Roman"/>
      <w:sz w:val="24"/>
      <w:szCs w:val="20"/>
    </w:rPr>
  </w:style>
  <w:style w:type="paragraph" w:customStyle="1" w:styleId="2f2">
    <w:name w:val="Обычный2"/>
    <w:uiPriority w:val="99"/>
    <w:rsid w:val="00E2792A"/>
    <w:pPr>
      <w:widowControl w:val="0"/>
      <w:spacing w:after="0" w:line="240" w:lineRule="auto"/>
    </w:pPr>
    <w:rPr>
      <w:rFonts w:ascii="Times New Roman" w:eastAsia="Times New Roman" w:hAnsi="Times New Roman" w:cs="Times New Roman"/>
      <w:szCs w:val="20"/>
      <w:lang w:eastAsia="ru-RU"/>
    </w:rPr>
  </w:style>
  <w:style w:type="paragraph" w:customStyle="1" w:styleId="2f3">
    <w:name w:val="Абзац списка2"/>
    <w:basedOn w:val="a"/>
    <w:uiPriority w:val="99"/>
    <w:rsid w:val="00E2792A"/>
    <w:pPr>
      <w:spacing w:before="120" w:after="120" w:line="240" w:lineRule="auto"/>
      <w:ind w:left="708"/>
    </w:pPr>
    <w:rPr>
      <w:sz w:val="24"/>
      <w:szCs w:val="20"/>
    </w:rPr>
  </w:style>
  <w:style w:type="paragraph" w:customStyle="1" w:styleId="Style6">
    <w:name w:val="Style6"/>
    <w:basedOn w:val="a"/>
    <w:rsid w:val="00E2792A"/>
    <w:pPr>
      <w:widowControl w:val="0"/>
      <w:autoSpaceDE w:val="0"/>
      <w:autoSpaceDN w:val="0"/>
      <w:adjustRightInd w:val="0"/>
      <w:spacing w:after="0" w:line="484" w:lineRule="exact"/>
      <w:ind w:firstLine="744"/>
      <w:jc w:val="both"/>
    </w:pPr>
    <w:rPr>
      <w:rFonts w:ascii="Times New Roman" w:hAnsi="Times New Roman"/>
      <w:sz w:val="24"/>
      <w:szCs w:val="24"/>
    </w:rPr>
  </w:style>
  <w:style w:type="character" w:customStyle="1" w:styleId="Tableofcontents">
    <w:name w:val="Table of contents_"/>
    <w:link w:val="Tableofcontents0"/>
    <w:locked/>
    <w:rsid w:val="00E2792A"/>
    <w:rPr>
      <w:rFonts w:ascii="Bookman Old Style" w:hAnsi="Bookman Old Style"/>
      <w:sz w:val="16"/>
      <w:shd w:val="clear" w:color="auto" w:fill="FFFFFF"/>
    </w:rPr>
  </w:style>
  <w:style w:type="paragraph" w:customStyle="1" w:styleId="Tableofcontents0">
    <w:name w:val="Table of contents"/>
    <w:basedOn w:val="a"/>
    <w:link w:val="Tableofcontents"/>
    <w:rsid w:val="00E2792A"/>
    <w:pPr>
      <w:widowControl w:val="0"/>
      <w:shd w:val="clear" w:color="auto" w:fill="FFFFFF"/>
      <w:spacing w:before="840" w:after="60" w:line="240" w:lineRule="atLeast"/>
      <w:jc w:val="both"/>
    </w:pPr>
    <w:rPr>
      <w:rFonts w:ascii="Bookman Old Style" w:eastAsiaTheme="minorHAnsi" w:hAnsi="Bookman Old Style" w:cstheme="minorBidi"/>
      <w:sz w:val="16"/>
      <w:lang w:eastAsia="en-US"/>
    </w:rPr>
  </w:style>
  <w:style w:type="paragraph" w:customStyle="1" w:styleId="c12">
    <w:name w:val="c12"/>
    <w:basedOn w:val="a"/>
    <w:rsid w:val="00E2792A"/>
    <w:pPr>
      <w:spacing w:before="100" w:beforeAutospacing="1" w:after="100" w:afterAutospacing="1" w:line="240" w:lineRule="auto"/>
    </w:pPr>
    <w:rPr>
      <w:rFonts w:ascii="Times New Roman" w:hAnsi="Times New Roman"/>
      <w:sz w:val="24"/>
      <w:szCs w:val="24"/>
    </w:rPr>
  </w:style>
  <w:style w:type="paragraph" w:customStyle="1" w:styleId="c2">
    <w:name w:val="c2"/>
    <w:basedOn w:val="a"/>
    <w:rsid w:val="00E2792A"/>
    <w:pPr>
      <w:spacing w:before="100" w:beforeAutospacing="1" w:after="100" w:afterAutospacing="1" w:line="240" w:lineRule="auto"/>
    </w:pPr>
    <w:rPr>
      <w:rFonts w:ascii="Times New Roman" w:hAnsi="Times New Roman"/>
      <w:sz w:val="24"/>
      <w:szCs w:val="24"/>
    </w:rPr>
  </w:style>
  <w:style w:type="paragraph" w:customStyle="1" w:styleId="c8">
    <w:name w:val="c8"/>
    <w:basedOn w:val="a"/>
    <w:rsid w:val="00E2792A"/>
    <w:pPr>
      <w:spacing w:before="100" w:beforeAutospacing="1" w:after="100" w:afterAutospacing="1" w:line="240" w:lineRule="auto"/>
    </w:pPr>
    <w:rPr>
      <w:rFonts w:ascii="Times New Roman" w:hAnsi="Times New Roman"/>
      <w:sz w:val="24"/>
      <w:szCs w:val="24"/>
    </w:rPr>
  </w:style>
  <w:style w:type="paragraph" w:customStyle="1" w:styleId="sobi2itemtitle">
    <w:name w:val="sobi2itemtitle"/>
    <w:basedOn w:val="a"/>
    <w:rsid w:val="00E2792A"/>
    <w:pPr>
      <w:spacing w:before="100" w:beforeAutospacing="1" w:after="100" w:afterAutospacing="1" w:line="240" w:lineRule="auto"/>
    </w:pPr>
    <w:rPr>
      <w:rFonts w:ascii="Times New Roman" w:hAnsi="Times New Roman"/>
      <w:sz w:val="24"/>
      <w:szCs w:val="24"/>
    </w:rPr>
  </w:style>
  <w:style w:type="paragraph" w:customStyle="1" w:styleId="54">
    <w:name w:val="Основной текст5"/>
    <w:basedOn w:val="a"/>
    <w:rsid w:val="00E2792A"/>
    <w:pPr>
      <w:shd w:val="clear" w:color="auto" w:fill="FFFFFF"/>
      <w:spacing w:after="300" w:line="322" w:lineRule="exact"/>
      <w:ind w:hanging="660"/>
      <w:jc w:val="center"/>
    </w:pPr>
    <w:rPr>
      <w:rFonts w:ascii="Times New Roman" w:hAnsi="Times New Roman"/>
      <w:sz w:val="27"/>
      <w:szCs w:val="27"/>
      <w:lang w:eastAsia="en-US"/>
    </w:rPr>
  </w:style>
  <w:style w:type="character" w:customStyle="1" w:styleId="2f4">
    <w:name w:val="Заголовок №2_"/>
    <w:link w:val="2f5"/>
    <w:locked/>
    <w:rsid w:val="00E2792A"/>
    <w:rPr>
      <w:sz w:val="31"/>
      <w:shd w:val="clear" w:color="auto" w:fill="FFFFFF"/>
    </w:rPr>
  </w:style>
  <w:style w:type="paragraph" w:customStyle="1" w:styleId="2f5">
    <w:name w:val="Заголовок №2"/>
    <w:basedOn w:val="a"/>
    <w:link w:val="2f4"/>
    <w:rsid w:val="00E2792A"/>
    <w:pPr>
      <w:shd w:val="clear" w:color="auto" w:fill="FFFFFF"/>
      <w:spacing w:after="0" w:line="370" w:lineRule="exact"/>
      <w:ind w:hanging="300"/>
      <w:jc w:val="both"/>
      <w:outlineLvl w:val="1"/>
    </w:pPr>
    <w:rPr>
      <w:rFonts w:asciiTheme="minorHAnsi" w:eastAsiaTheme="minorHAnsi" w:hAnsiTheme="minorHAnsi" w:cstheme="minorBidi"/>
      <w:sz w:val="31"/>
      <w:lang w:eastAsia="en-US"/>
    </w:rPr>
  </w:style>
  <w:style w:type="paragraph" w:customStyle="1" w:styleId="p2">
    <w:name w:val="p2"/>
    <w:basedOn w:val="a"/>
    <w:rsid w:val="00E2792A"/>
    <w:pPr>
      <w:spacing w:before="100" w:beforeAutospacing="1" w:after="100" w:afterAutospacing="1" w:line="240" w:lineRule="auto"/>
    </w:pPr>
    <w:rPr>
      <w:rFonts w:ascii="Times New Roman" w:hAnsi="Times New Roman"/>
      <w:sz w:val="24"/>
      <w:szCs w:val="24"/>
    </w:rPr>
  </w:style>
  <w:style w:type="paragraph" w:customStyle="1" w:styleId="p15">
    <w:name w:val="p15"/>
    <w:basedOn w:val="a"/>
    <w:rsid w:val="00E2792A"/>
    <w:pPr>
      <w:spacing w:before="100" w:beforeAutospacing="1" w:after="100" w:afterAutospacing="1" w:line="240" w:lineRule="auto"/>
    </w:pPr>
    <w:rPr>
      <w:rFonts w:ascii="Times New Roman" w:hAnsi="Times New Roman"/>
      <w:sz w:val="24"/>
      <w:szCs w:val="24"/>
    </w:rPr>
  </w:style>
  <w:style w:type="paragraph" w:customStyle="1" w:styleId="p20">
    <w:name w:val="p20"/>
    <w:basedOn w:val="a"/>
    <w:rsid w:val="00E2792A"/>
    <w:pPr>
      <w:spacing w:before="100" w:beforeAutospacing="1" w:after="100" w:afterAutospacing="1" w:line="240" w:lineRule="auto"/>
    </w:pPr>
    <w:rPr>
      <w:rFonts w:ascii="Times New Roman" w:hAnsi="Times New Roman"/>
      <w:sz w:val="24"/>
      <w:szCs w:val="24"/>
    </w:rPr>
  </w:style>
  <w:style w:type="paragraph" w:customStyle="1" w:styleId="p21">
    <w:name w:val="p21"/>
    <w:basedOn w:val="a"/>
    <w:rsid w:val="00E2792A"/>
    <w:pPr>
      <w:spacing w:before="100" w:beforeAutospacing="1" w:after="100" w:afterAutospacing="1" w:line="240" w:lineRule="auto"/>
    </w:pPr>
    <w:rPr>
      <w:rFonts w:ascii="Times New Roman" w:hAnsi="Times New Roman"/>
      <w:sz w:val="24"/>
      <w:szCs w:val="24"/>
    </w:rPr>
  </w:style>
  <w:style w:type="paragraph" w:customStyle="1" w:styleId="p30">
    <w:name w:val="p30"/>
    <w:basedOn w:val="a"/>
    <w:rsid w:val="00E2792A"/>
    <w:pPr>
      <w:spacing w:before="100" w:beforeAutospacing="1" w:after="100" w:afterAutospacing="1" w:line="240" w:lineRule="auto"/>
    </w:pPr>
    <w:rPr>
      <w:rFonts w:ascii="Times New Roman" w:hAnsi="Times New Roman"/>
      <w:sz w:val="24"/>
      <w:szCs w:val="24"/>
    </w:rPr>
  </w:style>
  <w:style w:type="paragraph" w:customStyle="1" w:styleId="p42">
    <w:name w:val="p42"/>
    <w:basedOn w:val="a"/>
    <w:rsid w:val="00E2792A"/>
    <w:pPr>
      <w:spacing w:before="100" w:beforeAutospacing="1" w:after="100" w:afterAutospacing="1" w:line="240" w:lineRule="auto"/>
    </w:pPr>
    <w:rPr>
      <w:rFonts w:ascii="Times New Roman" w:hAnsi="Times New Roman"/>
      <w:sz w:val="24"/>
      <w:szCs w:val="24"/>
    </w:rPr>
  </w:style>
  <w:style w:type="paragraph" w:customStyle="1" w:styleId="Style66">
    <w:name w:val="Style66"/>
    <w:basedOn w:val="a"/>
    <w:rsid w:val="00E2792A"/>
    <w:pPr>
      <w:widowControl w:val="0"/>
      <w:autoSpaceDE w:val="0"/>
      <w:autoSpaceDN w:val="0"/>
      <w:adjustRightInd w:val="0"/>
      <w:spacing w:after="0" w:line="259" w:lineRule="exact"/>
      <w:ind w:firstLine="384"/>
      <w:jc w:val="both"/>
    </w:pPr>
    <w:rPr>
      <w:rFonts w:ascii="Microsoft Sans Serif" w:hAnsi="Microsoft Sans Serif" w:cs="Microsoft Sans Serif"/>
      <w:sz w:val="24"/>
      <w:szCs w:val="24"/>
    </w:rPr>
  </w:style>
  <w:style w:type="character" w:customStyle="1" w:styleId="83">
    <w:name w:val="Основной текст (8)_"/>
    <w:link w:val="84"/>
    <w:locked/>
    <w:rsid w:val="00E2792A"/>
    <w:rPr>
      <w:b/>
      <w:sz w:val="23"/>
      <w:shd w:val="clear" w:color="auto" w:fill="FFFFFF"/>
    </w:rPr>
  </w:style>
  <w:style w:type="paragraph" w:customStyle="1" w:styleId="84">
    <w:name w:val="Основной текст (8)"/>
    <w:basedOn w:val="a"/>
    <w:link w:val="83"/>
    <w:rsid w:val="00E2792A"/>
    <w:pPr>
      <w:widowControl w:val="0"/>
      <w:shd w:val="clear" w:color="auto" w:fill="FFFFFF"/>
      <w:spacing w:after="0" w:line="240" w:lineRule="atLeast"/>
    </w:pPr>
    <w:rPr>
      <w:rFonts w:asciiTheme="minorHAnsi" w:eastAsiaTheme="minorHAnsi" w:hAnsiTheme="minorHAnsi" w:cstheme="minorBidi"/>
      <w:b/>
      <w:sz w:val="23"/>
      <w:lang w:eastAsia="en-US"/>
    </w:rPr>
  </w:style>
  <w:style w:type="character" w:customStyle="1" w:styleId="122">
    <w:name w:val="Основной текст (12)_"/>
    <w:link w:val="1210"/>
    <w:locked/>
    <w:rsid w:val="00E2792A"/>
    <w:rPr>
      <w:sz w:val="19"/>
      <w:shd w:val="clear" w:color="auto" w:fill="FFFFFF"/>
    </w:rPr>
  </w:style>
  <w:style w:type="paragraph" w:customStyle="1" w:styleId="1210">
    <w:name w:val="Основной текст (12)1"/>
    <w:basedOn w:val="a"/>
    <w:link w:val="122"/>
    <w:rsid w:val="00E2792A"/>
    <w:pPr>
      <w:widowControl w:val="0"/>
      <w:shd w:val="clear" w:color="auto" w:fill="FFFFFF"/>
      <w:spacing w:before="360" w:after="0" w:line="250" w:lineRule="exact"/>
      <w:jc w:val="both"/>
    </w:pPr>
    <w:rPr>
      <w:rFonts w:asciiTheme="minorHAnsi" w:eastAsiaTheme="minorHAnsi" w:hAnsiTheme="minorHAnsi" w:cstheme="minorBidi"/>
      <w:sz w:val="19"/>
      <w:lang w:eastAsia="en-US"/>
    </w:rPr>
  </w:style>
  <w:style w:type="paragraph" w:customStyle="1" w:styleId="Style7">
    <w:name w:val="Style7"/>
    <w:basedOn w:val="a"/>
    <w:rsid w:val="00E2792A"/>
    <w:pPr>
      <w:widowControl w:val="0"/>
      <w:autoSpaceDE w:val="0"/>
      <w:autoSpaceDN w:val="0"/>
      <w:adjustRightInd w:val="0"/>
      <w:spacing w:after="0" w:line="552" w:lineRule="exact"/>
    </w:pPr>
    <w:rPr>
      <w:rFonts w:ascii="Times New Roman" w:hAnsi="Times New Roman"/>
      <w:sz w:val="24"/>
      <w:szCs w:val="24"/>
    </w:rPr>
  </w:style>
  <w:style w:type="paragraph" w:customStyle="1" w:styleId="Style9">
    <w:name w:val="Style9"/>
    <w:basedOn w:val="a"/>
    <w:rsid w:val="00E2792A"/>
    <w:pPr>
      <w:widowControl w:val="0"/>
      <w:autoSpaceDE w:val="0"/>
      <w:autoSpaceDN w:val="0"/>
      <w:adjustRightInd w:val="0"/>
      <w:spacing w:after="0" w:line="274" w:lineRule="exact"/>
      <w:ind w:hanging="365"/>
    </w:pPr>
    <w:rPr>
      <w:rFonts w:ascii="Times New Roman" w:hAnsi="Times New Roman"/>
      <w:sz w:val="24"/>
      <w:szCs w:val="24"/>
    </w:rPr>
  </w:style>
  <w:style w:type="paragraph" w:customStyle="1" w:styleId="1f2">
    <w:name w:val="Название1"/>
    <w:basedOn w:val="a"/>
    <w:rsid w:val="00E2792A"/>
    <w:pPr>
      <w:spacing w:before="30" w:after="30" w:line="240" w:lineRule="auto"/>
    </w:pPr>
    <w:rPr>
      <w:rFonts w:ascii="Times New Roman" w:hAnsi="Times New Roman"/>
      <w:sz w:val="20"/>
      <w:szCs w:val="20"/>
    </w:rPr>
  </w:style>
  <w:style w:type="paragraph" w:customStyle="1" w:styleId="Heading11">
    <w:name w:val="Heading 11"/>
    <w:basedOn w:val="a"/>
    <w:rsid w:val="00E2792A"/>
    <w:pPr>
      <w:widowControl w:val="0"/>
      <w:autoSpaceDE w:val="0"/>
      <w:autoSpaceDN w:val="0"/>
      <w:spacing w:after="0" w:line="240" w:lineRule="auto"/>
      <w:outlineLvl w:val="0"/>
    </w:pPr>
    <w:rPr>
      <w:rFonts w:ascii="Times New Roman" w:hAnsi="Times New Roman"/>
      <w:b/>
      <w:sz w:val="24"/>
      <w:szCs w:val="20"/>
    </w:rPr>
  </w:style>
  <w:style w:type="paragraph" w:customStyle="1" w:styleId="Style30">
    <w:name w:val="_Style 3"/>
    <w:basedOn w:val="a"/>
    <w:rsid w:val="00E2792A"/>
    <w:pPr>
      <w:spacing w:after="160" w:line="240" w:lineRule="exact"/>
    </w:pPr>
    <w:rPr>
      <w:rFonts w:ascii="Verdana" w:hAnsi="Verdana" w:cs="Verdana"/>
      <w:sz w:val="20"/>
      <w:szCs w:val="20"/>
      <w:lang w:val="en-US" w:eastAsia="en-US"/>
    </w:rPr>
  </w:style>
  <w:style w:type="paragraph" w:customStyle="1" w:styleId="Style31">
    <w:name w:val="_Style 31"/>
    <w:basedOn w:val="a"/>
    <w:rsid w:val="00E2792A"/>
    <w:pPr>
      <w:spacing w:after="160" w:line="240" w:lineRule="exact"/>
    </w:pPr>
    <w:rPr>
      <w:rFonts w:ascii="Verdana" w:hAnsi="Verdana" w:cs="Verdana"/>
      <w:sz w:val="20"/>
      <w:szCs w:val="20"/>
      <w:lang w:val="en-US" w:eastAsia="en-US"/>
    </w:rPr>
  </w:style>
  <w:style w:type="paragraph" w:customStyle="1" w:styleId="Body">
    <w:name w:val="Body"/>
    <w:basedOn w:val="a"/>
    <w:rsid w:val="00E2792A"/>
    <w:pPr>
      <w:widowControl w:val="0"/>
      <w:autoSpaceDE w:val="0"/>
      <w:autoSpaceDN w:val="0"/>
      <w:spacing w:after="0" w:line="240" w:lineRule="auto"/>
    </w:pPr>
    <w:rPr>
      <w:rFonts w:ascii="Times New Roman" w:hAnsi="Times New Roman"/>
      <w:sz w:val="24"/>
      <w:szCs w:val="20"/>
    </w:rPr>
  </w:style>
  <w:style w:type="paragraph" w:customStyle="1" w:styleId="314">
    <w:name w:val="Заголовок 31"/>
    <w:basedOn w:val="a"/>
    <w:rsid w:val="00E2792A"/>
    <w:pPr>
      <w:widowControl w:val="0"/>
      <w:spacing w:after="0" w:line="240" w:lineRule="auto"/>
      <w:ind w:left="641"/>
      <w:outlineLvl w:val="3"/>
    </w:pPr>
    <w:rPr>
      <w:rFonts w:ascii="Times New Roman" w:hAnsi="Times New Roman"/>
      <w:b/>
      <w:bCs/>
      <w:sz w:val="24"/>
      <w:szCs w:val="24"/>
      <w:lang w:val="en-US" w:eastAsia="en-US"/>
    </w:rPr>
  </w:style>
  <w:style w:type="paragraph" w:customStyle="1" w:styleId="font80">
    <w:name w:val="font_8"/>
    <w:basedOn w:val="a"/>
    <w:rsid w:val="00E2792A"/>
    <w:pPr>
      <w:spacing w:before="100" w:beforeAutospacing="1" w:after="100" w:afterAutospacing="1" w:line="240" w:lineRule="auto"/>
    </w:pPr>
    <w:rPr>
      <w:rFonts w:ascii="Times New Roman" w:hAnsi="Times New Roman"/>
      <w:sz w:val="24"/>
      <w:szCs w:val="24"/>
    </w:rPr>
  </w:style>
  <w:style w:type="paragraph" w:customStyle="1" w:styleId="c3">
    <w:name w:val="c3"/>
    <w:basedOn w:val="a"/>
    <w:rsid w:val="00E2792A"/>
    <w:pPr>
      <w:spacing w:before="100" w:beforeAutospacing="1" w:after="100" w:afterAutospacing="1" w:line="240" w:lineRule="auto"/>
    </w:pPr>
    <w:rPr>
      <w:rFonts w:ascii="Times New Roman" w:hAnsi="Times New Roman"/>
      <w:sz w:val="24"/>
      <w:szCs w:val="24"/>
    </w:rPr>
  </w:style>
  <w:style w:type="paragraph" w:customStyle="1" w:styleId="113">
    <w:name w:val="Абзац списка11"/>
    <w:basedOn w:val="a"/>
    <w:rsid w:val="00E2792A"/>
    <w:pPr>
      <w:ind w:left="720"/>
    </w:pPr>
    <w:rPr>
      <w:rFonts w:cs="Calibri"/>
      <w:lang w:eastAsia="ar-SA"/>
    </w:rPr>
  </w:style>
  <w:style w:type="character" w:customStyle="1" w:styleId="Bodytext6">
    <w:name w:val="Body text (6)_"/>
    <w:link w:val="Bodytext60"/>
    <w:locked/>
    <w:rsid w:val="00E2792A"/>
    <w:rPr>
      <w:shd w:val="clear" w:color="auto" w:fill="FFFFFF"/>
    </w:rPr>
  </w:style>
  <w:style w:type="paragraph" w:customStyle="1" w:styleId="Bodytext60">
    <w:name w:val="Body text (6)"/>
    <w:basedOn w:val="a"/>
    <w:link w:val="Bodytext6"/>
    <w:rsid w:val="00E2792A"/>
    <w:pPr>
      <w:widowControl w:val="0"/>
      <w:shd w:val="clear" w:color="auto" w:fill="FFFFFF"/>
      <w:spacing w:before="3720" w:after="300" w:line="240" w:lineRule="atLeast"/>
      <w:ind w:hanging="180"/>
      <w:jc w:val="center"/>
    </w:pPr>
    <w:rPr>
      <w:rFonts w:asciiTheme="minorHAnsi" w:eastAsiaTheme="minorHAnsi" w:hAnsiTheme="minorHAnsi" w:cstheme="minorBidi"/>
      <w:lang w:eastAsia="en-US"/>
    </w:rPr>
  </w:style>
  <w:style w:type="paragraph" w:customStyle="1" w:styleId="Style11">
    <w:name w:val="Style11"/>
    <w:basedOn w:val="a"/>
    <w:rsid w:val="00E2792A"/>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14">
    <w:name w:val="Style14"/>
    <w:basedOn w:val="a"/>
    <w:rsid w:val="00E2792A"/>
    <w:pPr>
      <w:widowControl w:val="0"/>
      <w:autoSpaceDE w:val="0"/>
      <w:autoSpaceDN w:val="0"/>
      <w:adjustRightInd w:val="0"/>
      <w:spacing w:after="0" w:line="322" w:lineRule="exact"/>
      <w:ind w:hanging="523"/>
    </w:pPr>
    <w:rPr>
      <w:rFonts w:ascii="Times New Roman" w:hAnsi="Times New Roman"/>
      <w:sz w:val="24"/>
      <w:szCs w:val="24"/>
    </w:rPr>
  </w:style>
  <w:style w:type="paragraph" w:customStyle="1" w:styleId="afffffff4">
    <w:name w:val="Перечисление для таблиц"/>
    <w:basedOn w:val="a"/>
    <w:rsid w:val="00E2792A"/>
    <w:pPr>
      <w:tabs>
        <w:tab w:val="left" w:pos="227"/>
      </w:tabs>
      <w:spacing w:after="0" w:line="240" w:lineRule="auto"/>
      <w:jc w:val="both"/>
    </w:pPr>
    <w:rPr>
      <w:rFonts w:ascii="Times New Roman" w:hAnsi="Times New Roman"/>
    </w:rPr>
  </w:style>
  <w:style w:type="paragraph" w:customStyle="1" w:styleId="ConsPlusNonformat">
    <w:name w:val="ConsPlusNonformat"/>
    <w:rsid w:val="00E2792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32">
    <w:name w:val="style3"/>
    <w:basedOn w:val="a"/>
    <w:rsid w:val="00E2792A"/>
    <w:pPr>
      <w:spacing w:before="100" w:beforeAutospacing="1" w:after="100" w:afterAutospacing="1" w:line="240" w:lineRule="auto"/>
    </w:pPr>
    <w:rPr>
      <w:rFonts w:ascii="Verdana" w:hAnsi="Verdana"/>
      <w:sz w:val="18"/>
      <w:szCs w:val="18"/>
    </w:rPr>
  </w:style>
  <w:style w:type="paragraph" w:customStyle="1" w:styleId="Pa18">
    <w:name w:val="Pa18"/>
    <w:basedOn w:val="a"/>
    <w:next w:val="a"/>
    <w:rsid w:val="00E2792A"/>
    <w:pPr>
      <w:autoSpaceDE w:val="0"/>
      <w:autoSpaceDN w:val="0"/>
      <w:adjustRightInd w:val="0"/>
      <w:spacing w:after="0" w:line="201" w:lineRule="atLeast"/>
    </w:pPr>
    <w:rPr>
      <w:rFonts w:ascii="PetersburgC" w:hAnsi="PetersburgC"/>
      <w:sz w:val="24"/>
      <w:szCs w:val="24"/>
      <w:lang w:eastAsia="en-US"/>
    </w:rPr>
  </w:style>
  <w:style w:type="paragraph" w:customStyle="1" w:styleId="Pa20">
    <w:name w:val="Pa20"/>
    <w:basedOn w:val="a"/>
    <w:next w:val="a"/>
    <w:rsid w:val="00E2792A"/>
    <w:pPr>
      <w:autoSpaceDE w:val="0"/>
      <w:autoSpaceDN w:val="0"/>
      <w:adjustRightInd w:val="0"/>
      <w:spacing w:after="0" w:line="201" w:lineRule="atLeast"/>
    </w:pPr>
    <w:rPr>
      <w:rFonts w:ascii="PetersburgC" w:hAnsi="PetersburgC"/>
      <w:sz w:val="24"/>
      <w:szCs w:val="24"/>
      <w:lang w:eastAsia="en-US"/>
    </w:rPr>
  </w:style>
  <w:style w:type="paragraph" w:customStyle="1" w:styleId="msonormalmailrucssattributepostfix">
    <w:name w:val="msonormal_mailru_css_attribute_postfix"/>
    <w:basedOn w:val="a"/>
    <w:rsid w:val="00E2792A"/>
    <w:pPr>
      <w:spacing w:before="100" w:beforeAutospacing="1" w:after="100" w:afterAutospacing="1" w:line="240" w:lineRule="auto"/>
    </w:pPr>
    <w:rPr>
      <w:rFonts w:ascii="Times New Roman" w:hAnsi="Times New Roman"/>
      <w:sz w:val="24"/>
      <w:szCs w:val="24"/>
    </w:rPr>
  </w:style>
  <w:style w:type="paragraph" w:customStyle="1" w:styleId="msolist2mailrucssattributepostfix">
    <w:name w:val="msolist2_mailru_css_attribute_postfix"/>
    <w:basedOn w:val="a"/>
    <w:rsid w:val="00E2792A"/>
    <w:pPr>
      <w:spacing w:before="100" w:beforeAutospacing="1" w:after="100" w:afterAutospacing="1" w:line="240" w:lineRule="auto"/>
    </w:pPr>
    <w:rPr>
      <w:rFonts w:ascii="Times New Roman" w:hAnsi="Times New Roman"/>
      <w:sz w:val="24"/>
      <w:szCs w:val="24"/>
    </w:rPr>
  </w:style>
  <w:style w:type="paragraph" w:customStyle="1" w:styleId="consplusnormalmailrucssattributepostfix">
    <w:name w:val="consplusnormal_mailru_css_attribute_postfix"/>
    <w:basedOn w:val="a"/>
    <w:rsid w:val="00E2792A"/>
    <w:pPr>
      <w:spacing w:before="100" w:beforeAutospacing="1" w:after="100" w:afterAutospacing="1" w:line="240" w:lineRule="auto"/>
    </w:pPr>
    <w:rPr>
      <w:rFonts w:ascii="Times New Roman" w:hAnsi="Times New Roman"/>
      <w:sz w:val="24"/>
      <w:szCs w:val="24"/>
    </w:rPr>
  </w:style>
  <w:style w:type="character" w:customStyle="1" w:styleId="afffffff5">
    <w:name w:val="диплом Знак"/>
    <w:link w:val="afffffff6"/>
    <w:locked/>
    <w:rsid w:val="00E2792A"/>
    <w:rPr>
      <w:color w:val="000000"/>
      <w:sz w:val="21"/>
      <w:shd w:val="clear" w:color="auto" w:fill="FFFFFF"/>
    </w:rPr>
  </w:style>
  <w:style w:type="paragraph" w:customStyle="1" w:styleId="afffffff6">
    <w:name w:val="диплом"/>
    <w:basedOn w:val="a"/>
    <w:link w:val="afffffff5"/>
    <w:autoRedefine/>
    <w:rsid w:val="00E2792A"/>
    <w:pPr>
      <w:shd w:val="clear" w:color="auto" w:fill="FFFFFF"/>
    </w:pPr>
    <w:rPr>
      <w:rFonts w:asciiTheme="minorHAnsi" w:eastAsiaTheme="minorHAnsi" w:hAnsiTheme="minorHAnsi" w:cstheme="minorBidi"/>
      <w:color w:val="000000"/>
      <w:sz w:val="21"/>
      <w:lang w:eastAsia="en-US"/>
    </w:rPr>
  </w:style>
  <w:style w:type="paragraph" w:customStyle="1" w:styleId="Style12">
    <w:name w:val="Style12"/>
    <w:basedOn w:val="a"/>
    <w:rsid w:val="00E2792A"/>
    <w:pPr>
      <w:widowControl w:val="0"/>
      <w:autoSpaceDE w:val="0"/>
      <w:autoSpaceDN w:val="0"/>
      <w:adjustRightInd w:val="0"/>
      <w:spacing w:after="0" w:line="229" w:lineRule="exact"/>
      <w:ind w:firstLine="437"/>
    </w:pPr>
    <w:rPr>
      <w:rFonts w:ascii="Times New Roman" w:hAnsi="Times New Roman"/>
      <w:sz w:val="24"/>
      <w:szCs w:val="24"/>
    </w:rPr>
  </w:style>
  <w:style w:type="paragraph" w:customStyle="1" w:styleId="Style21">
    <w:name w:val="Style21"/>
    <w:basedOn w:val="a"/>
    <w:rsid w:val="00E2792A"/>
    <w:pPr>
      <w:widowControl w:val="0"/>
      <w:autoSpaceDE w:val="0"/>
      <w:autoSpaceDN w:val="0"/>
      <w:adjustRightInd w:val="0"/>
      <w:spacing w:after="0" w:line="240" w:lineRule="auto"/>
    </w:pPr>
    <w:rPr>
      <w:rFonts w:ascii="Times New Roman" w:hAnsi="Times New Roman"/>
      <w:sz w:val="24"/>
      <w:szCs w:val="24"/>
    </w:rPr>
  </w:style>
  <w:style w:type="paragraph" w:customStyle="1" w:styleId="Style27">
    <w:name w:val="Style27"/>
    <w:basedOn w:val="a"/>
    <w:rsid w:val="00E2792A"/>
    <w:pPr>
      <w:widowControl w:val="0"/>
      <w:autoSpaceDE w:val="0"/>
      <w:autoSpaceDN w:val="0"/>
      <w:adjustRightInd w:val="0"/>
      <w:spacing w:after="0" w:line="274" w:lineRule="exact"/>
      <w:ind w:firstLine="355"/>
    </w:pPr>
    <w:rPr>
      <w:rFonts w:ascii="Times New Roman" w:hAnsi="Times New Roman"/>
      <w:sz w:val="24"/>
      <w:szCs w:val="24"/>
    </w:rPr>
  </w:style>
  <w:style w:type="paragraph" w:customStyle="1" w:styleId="Style29">
    <w:name w:val="Style29"/>
    <w:basedOn w:val="a"/>
    <w:rsid w:val="00E2792A"/>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34">
    <w:name w:val="Style34"/>
    <w:basedOn w:val="a"/>
    <w:rsid w:val="00E2792A"/>
    <w:pPr>
      <w:widowControl w:val="0"/>
      <w:autoSpaceDE w:val="0"/>
      <w:autoSpaceDN w:val="0"/>
      <w:adjustRightInd w:val="0"/>
      <w:spacing w:after="0" w:line="278" w:lineRule="exact"/>
    </w:pPr>
    <w:rPr>
      <w:rFonts w:ascii="Times New Roman" w:hAnsi="Times New Roman"/>
      <w:sz w:val="24"/>
      <w:szCs w:val="24"/>
    </w:rPr>
  </w:style>
  <w:style w:type="paragraph" w:customStyle="1" w:styleId="Style47">
    <w:name w:val="Style47"/>
    <w:basedOn w:val="a"/>
    <w:rsid w:val="00E2792A"/>
    <w:pPr>
      <w:widowControl w:val="0"/>
      <w:autoSpaceDE w:val="0"/>
      <w:autoSpaceDN w:val="0"/>
      <w:adjustRightInd w:val="0"/>
      <w:spacing w:after="0" w:line="230" w:lineRule="exact"/>
    </w:pPr>
    <w:rPr>
      <w:rFonts w:ascii="Times New Roman" w:hAnsi="Times New Roman"/>
      <w:sz w:val="24"/>
      <w:szCs w:val="24"/>
    </w:rPr>
  </w:style>
  <w:style w:type="paragraph" w:customStyle="1" w:styleId="Style49">
    <w:name w:val="Style49"/>
    <w:basedOn w:val="a"/>
    <w:rsid w:val="00E2792A"/>
    <w:pPr>
      <w:widowControl w:val="0"/>
      <w:autoSpaceDE w:val="0"/>
      <w:autoSpaceDN w:val="0"/>
      <w:adjustRightInd w:val="0"/>
      <w:spacing w:after="0" w:line="240" w:lineRule="auto"/>
    </w:pPr>
    <w:rPr>
      <w:rFonts w:ascii="Times New Roman" w:hAnsi="Times New Roman"/>
      <w:sz w:val="24"/>
      <w:szCs w:val="24"/>
    </w:rPr>
  </w:style>
  <w:style w:type="paragraph" w:customStyle="1" w:styleId="Style50">
    <w:name w:val="Style50"/>
    <w:basedOn w:val="a"/>
    <w:rsid w:val="00E2792A"/>
    <w:pPr>
      <w:widowControl w:val="0"/>
      <w:autoSpaceDE w:val="0"/>
      <w:autoSpaceDN w:val="0"/>
      <w:adjustRightInd w:val="0"/>
      <w:spacing w:after="0" w:line="229" w:lineRule="exact"/>
      <w:jc w:val="both"/>
    </w:pPr>
    <w:rPr>
      <w:rFonts w:ascii="Times New Roman" w:hAnsi="Times New Roman"/>
      <w:sz w:val="24"/>
      <w:szCs w:val="24"/>
    </w:rPr>
  </w:style>
  <w:style w:type="paragraph" w:customStyle="1" w:styleId="44">
    <w:name w:val="Обычный4"/>
    <w:uiPriority w:val="99"/>
    <w:rsid w:val="00E2792A"/>
    <w:pPr>
      <w:widowControl w:val="0"/>
      <w:suppressAutoHyphens/>
      <w:spacing w:after="0" w:line="300" w:lineRule="auto"/>
      <w:ind w:left="360" w:hanging="360"/>
    </w:pPr>
    <w:rPr>
      <w:rFonts w:ascii="Times New Roman" w:eastAsia="Times New Roman" w:hAnsi="Times New Roman" w:cs="Times New Roman"/>
      <w:lang w:eastAsia="ar-SA"/>
    </w:rPr>
  </w:style>
  <w:style w:type="character" w:styleId="afffffff7">
    <w:name w:val="Subtle Reference"/>
    <w:uiPriority w:val="99"/>
    <w:qFormat/>
    <w:rsid w:val="00E2792A"/>
    <w:rPr>
      <w:rFonts w:ascii="Times New Roman" w:hAnsi="Times New Roman" w:cs="Times New Roman" w:hint="default"/>
      <w:sz w:val="24"/>
      <w:u w:val="single"/>
    </w:rPr>
  </w:style>
  <w:style w:type="character" w:styleId="afffffff8">
    <w:name w:val="Intense Reference"/>
    <w:uiPriority w:val="99"/>
    <w:qFormat/>
    <w:rsid w:val="00E2792A"/>
    <w:rPr>
      <w:rFonts w:ascii="Times New Roman" w:hAnsi="Times New Roman" w:cs="Times New Roman" w:hint="default"/>
      <w:b/>
      <w:bCs w:val="0"/>
      <w:sz w:val="24"/>
      <w:u w:val="single"/>
    </w:rPr>
  </w:style>
  <w:style w:type="character" w:styleId="afffffff9">
    <w:name w:val="Book Title"/>
    <w:uiPriority w:val="99"/>
    <w:qFormat/>
    <w:rsid w:val="00E2792A"/>
    <w:rPr>
      <w:rFonts w:ascii="Cambria" w:hAnsi="Cambria" w:cs="Times New Roman" w:hint="default"/>
      <w:b/>
      <w:bCs w:val="0"/>
      <w:i/>
      <w:iCs w:val="0"/>
      <w:sz w:val="24"/>
    </w:rPr>
  </w:style>
  <w:style w:type="character" w:customStyle="1" w:styleId="710">
    <w:name w:val="Заголовок 7 Знак1"/>
    <w:uiPriority w:val="99"/>
    <w:semiHidden/>
    <w:rsid w:val="00E2792A"/>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E2792A"/>
    <w:rPr>
      <w:rFonts w:ascii="Calibri Light" w:eastAsia="Times New Roman" w:hAnsi="Calibri Light" w:cs="Times New Roman"/>
      <w:color w:val="272727"/>
      <w:sz w:val="21"/>
      <w:szCs w:val="21"/>
      <w:lang w:eastAsia="ru-RU"/>
    </w:rPr>
  </w:style>
  <w:style w:type="character" w:customStyle="1" w:styleId="910">
    <w:name w:val="Заголовок 9 Знак1"/>
    <w:semiHidden/>
    <w:rsid w:val="00E2792A"/>
    <w:rPr>
      <w:rFonts w:ascii="Calibri Light" w:eastAsia="Times New Roman" w:hAnsi="Calibri Light" w:cs="Times New Roman"/>
      <w:i/>
      <w:iCs/>
      <w:color w:val="272727"/>
      <w:sz w:val="21"/>
      <w:szCs w:val="21"/>
      <w:lang w:eastAsia="ru-RU"/>
    </w:rPr>
  </w:style>
  <w:style w:type="character" w:customStyle="1" w:styleId="217">
    <w:name w:val="Основной текст 2 Знак1"/>
    <w:semiHidden/>
    <w:rsid w:val="00E2792A"/>
    <w:rPr>
      <w:sz w:val="22"/>
      <w:szCs w:val="22"/>
    </w:rPr>
  </w:style>
  <w:style w:type="character" w:customStyle="1" w:styleId="1f3">
    <w:name w:val="Текст сноски Знак1"/>
    <w:uiPriority w:val="99"/>
    <w:semiHidden/>
    <w:rsid w:val="00E2792A"/>
  </w:style>
  <w:style w:type="character" w:customStyle="1" w:styleId="1f4">
    <w:name w:val="Текст выноски Знак1"/>
    <w:semiHidden/>
    <w:rsid w:val="00E2792A"/>
    <w:rPr>
      <w:rFonts w:ascii="Segoe UI" w:hAnsi="Segoe UI" w:cs="Segoe UI"/>
      <w:sz w:val="18"/>
      <w:szCs w:val="18"/>
    </w:rPr>
  </w:style>
  <w:style w:type="character" w:customStyle="1" w:styleId="1f5">
    <w:name w:val="Верхний колонтитул Знак1"/>
    <w:uiPriority w:val="99"/>
    <w:semiHidden/>
    <w:rsid w:val="00E2792A"/>
    <w:rPr>
      <w:sz w:val="22"/>
      <w:szCs w:val="22"/>
    </w:rPr>
  </w:style>
  <w:style w:type="character" w:customStyle="1" w:styleId="218">
    <w:name w:val="Основной текст с отступом 2 Знак1"/>
    <w:semiHidden/>
    <w:rsid w:val="00E2792A"/>
    <w:rPr>
      <w:sz w:val="22"/>
      <w:szCs w:val="22"/>
    </w:rPr>
  </w:style>
  <w:style w:type="character" w:customStyle="1" w:styleId="1f6">
    <w:name w:val="Текст концевой сноски Знак1"/>
    <w:semiHidden/>
    <w:rsid w:val="00E2792A"/>
  </w:style>
  <w:style w:type="character" w:customStyle="1" w:styleId="315">
    <w:name w:val="Основной текст 3 Знак1"/>
    <w:aliases w:val=" Знак11 Знак Знак"/>
    <w:rsid w:val="00E2792A"/>
    <w:rPr>
      <w:sz w:val="16"/>
      <w:szCs w:val="16"/>
    </w:rPr>
  </w:style>
  <w:style w:type="character" w:customStyle="1" w:styleId="45">
    <w:name w:val="Знак Знак4"/>
    <w:uiPriority w:val="99"/>
    <w:rsid w:val="00E2792A"/>
    <w:rPr>
      <w:sz w:val="24"/>
      <w:lang w:val="ru-RU" w:eastAsia="ru-RU"/>
    </w:rPr>
  </w:style>
  <w:style w:type="character" w:customStyle="1" w:styleId="apple-style-span">
    <w:name w:val="apple-style-span"/>
    <w:rsid w:val="00E2792A"/>
  </w:style>
  <w:style w:type="character" w:customStyle="1" w:styleId="FontStyle15">
    <w:name w:val="Font Style15"/>
    <w:uiPriority w:val="99"/>
    <w:rsid w:val="00E2792A"/>
    <w:rPr>
      <w:rFonts w:ascii="Cambria" w:hAnsi="Cambria" w:hint="default"/>
      <w:sz w:val="24"/>
    </w:rPr>
  </w:style>
  <w:style w:type="character" w:customStyle="1" w:styleId="book-griff">
    <w:name w:val="book-griff"/>
    <w:uiPriority w:val="99"/>
    <w:rsid w:val="00E2792A"/>
  </w:style>
  <w:style w:type="character" w:customStyle="1" w:styleId="2f6">
    <w:name w:val="Основной текст (2)"/>
    <w:uiPriority w:val="99"/>
    <w:rsid w:val="00E2792A"/>
    <w:rPr>
      <w:rFonts w:ascii="Times New Roman" w:hAnsi="Times New Roman" w:cs="Times New Roman" w:hint="default"/>
      <w:strike w:val="0"/>
      <w:dstrike w:val="0"/>
      <w:color w:val="000000"/>
      <w:spacing w:val="0"/>
      <w:w w:val="100"/>
      <w:position w:val="0"/>
      <w:sz w:val="22"/>
      <w:u w:val="none"/>
      <w:effect w:val="none"/>
      <w:lang w:val="ru-RU" w:eastAsia="ru-RU"/>
    </w:rPr>
  </w:style>
  <w:style w:type="character" w:customStyle="1" w:styleId="ico-copy">
    <w:name w:val="ico-copy"/>
    <w:uiPriority w:val="99"/>
    <w:rsid w:val="00E2792A"/>
  </w:style>
  <w:style w:type="character" w:customStyle="1" w:styleId="quantity">
    <w:name w:val="quantity"/>
    <w:uiPriority w:val="99"/>
    <w:rsid w:val="00E2792A"/>
  </w:style>
  <w:style w:type="character" w:customStyle="1" w:styleId="s3">
    <w:name w:val="s3"/>
    <w:rsid w:val="00E2792A"/>
  </w:style>
  <w:style w:type="character" w:customStyle="1" w:styleId="s11">
    <w:name w:val="s11"/>
    <w:rsid w:val="00E2792A"/>
  </w:style>
  <w:style w:type="character" w:customStyle="1" w:styleId="s35">
    <w:name w:val="s35"/>
    <w:uiPriority w:val="99"/>
    <w:rsid w:val="00E2792A"/>
  </w:style>
  <w:style w:type="character" w:customStyle="1" w:styleId="s9">
    <w:name w:val="s9"/>
    <w:uiPriority w:val="99"/>
    <w:rsid w:val="00E2792A"/>
  </w:style>
  <w:style w:type="character" w:customStyle="1" w:styleId="s14">
    <w:name w:val="s14"/>
    <w:uiPriority w:val="99"/>
    <w:rsid w:val="00E2792A"/>
  </w:style>
  <w:style w:type="character" w:customStyle="1" w:styleId="s20">
    <w:name w:val="s20"/>
    <w:uiPriority w:val="99"/>
    <w:rsid w:val="00E2792A"/>
  </w:style>
  <w:style w:type="character" w:customStyle="1" w:styleId="FontStyle75">
    <w:name w:val="Font Style75"/>
    <w:rsid w:val="00E2792A"/>
    <w:rPr>
      <w:rFonts w:ascii="Times New Roman" w:hAnsi="Times New Roman" w:cs="Times New Roman" w:hint="default"/>
      <w:sz w:val="22"/>
    </w:rPr>
  </w:style>
  <w:style w:type="character" w:customStyle="1" w:styleId="submenu-table">
    <w:name w:val="submenu-table"/>
    <w:uiPriority w:val="99"/>
    <w:rsid w:val="00E2792A"/>
  </w:style>
  <w:style w:type="character" w:customStyle="1" w:styleId="316">
    <w:name w:val="Основной текст с отступом 3 Знак1"/>
    <w:uiPriority w:val="99"/>
    <w:rsid w:val="00E2792A"/>
    <w:rPr>
      <w:sz w:val="16"/>
      <w:szCs w:val="16"/>
    </w:rPr>
  </w:style>
  <w:style w:type="character" w:customStyle="1" w:styleId="BodyTextIndent3Char">
    <w:name w:val="Body Text Indent 3 Char"/>
    <w:uiPriority w:val="99"/>
    <w:semiHidden/>
    <w:locked/>
    <w:rsid w:val="00E2792A"/>
    <w:rPr>
      <w:rFonts w:ascii="Times New Roman" w:hAnsi="Times New Roman" w:cs="Times New Roman" w:hint="default"/>
      <w:sz w:val="16"/>
    </w:rPr>
  </w:style>
  <w:style w:type="character" w:customStyle="1" w:styleId="410">
    <w:name w:val="Знак Знак41"/>
    <w:uiPriority w:val="99"/>
    <w:rsid w:val="00E2792A"/>
    <w:rPr>
      <w:rFonts w:ascii="Times New Roman" w:hAnsi="Times New Roman" w:cs="Times New Roman" w:hint="default"/>
      <w:sz w:val="20"/>
      <w:lang w:eastAsia="ru-RU"/>
    </w:rPr>
  </w:style>
  <w:style w:type="character" w:customStyle="1" w:styleId="123">
    <w:name w:val="Знак Знак12"/>
    <w:uiPriority w:val="99"/>
    <w:locked/>
    <w:rsid w:val="00E2792A"/>
    <w:rPr>
      <w:rFonts w:ascii="Arial" w:hAnsi="Arial" w:cs="Arial" w:hint="default"/>
      <w:b/>
      <w:bCs w:val="0"/>
      <w:kern w:val="32"/>
      <w:sz w:val="32"/>
    </w:rPr>
  </w:style>
  <w:style w:type="character" w:customStyle="1" w:styleId="114">
    <w:name w:val="Знак Знак11"/>
    <w:uiPriority w:val="99"/>
    <w:locked/>
    <w:rsid w:val="00E2792A"/>
    <w:rPr>
      <w:rFonts w:ascii="Arial" w:hAnsi="Arial" w:cs="Arial" w:hint="default"/>
      <w:b/>
      <w:bCs w:val="0"/>
      <w:i/>
      <w:iCs w:val="0"/>
      <w:sz w:val="28"/>
    </w:rPr>
  </w:style>
  <w:style w:type="character" w:customStyle="1" w:styleId="100">
    <w:name w:val="Знак Знак10"/>
    <w:uiPriority w:val="99"/>
    <w:locked/>
    <w:rsid w:val="00E2792A"/>
    <w:rPr>
      <w:rFonts w:ascii="Arial" w:hAnsi="Arial" w:cs="Arial" w:hint="default"/>
      <w:b/>
      <w:bCs w:val="0"/>
      <w:sz w:val="26"/>
    </w:rPr>
  </w:style>
  <w:style w:type="character" w:customStyle="1" w:styleId="93">
    <w:name w:val="Знак Знак9"/>
    <w:uiPriority w:val="99"/>
    <w:locked/>
    <w:rsid w:val="00E2792A"/>
    <w:rPr>
      <w:b/>
      <w:bCs w:val="0"/>
      <w:sz w:val="24"/>
    </w:rPr>
  </w:style>
  <w:style w:type="character" w:customStyle="1" w:styleId="85">
    <w:name w:val="Знак Знак8"/>
    <w:uiPriority w:val="99"/>
    <w:locked/>
    <w:rsid w:val="00E2792A"/>
    <w:rPr>
      <w:sz w:val="24"/>
    </w:rPr>
  </w:style>
  <w:style w:type="character" w:customStyle="1" w:styleId="73">
    <w:name w:val="Знак Знак7"/>
    <w:uiPriority w:val="99"/>
    <w:locked/>
    <w:rsid w:val="00E2792A"/>
    <w:rPr>
      <w:sz w:val="24"/>
    </w:rPr>
  </w:style>
  <w:style w:type="character" w:customStyle="1" w:styleId="63">
    <w:name w:val="Знак Знак6"/>
    <w:uiPriority w:val="99"/>
    <w:locked/>
    <w:rsid w:val="00E2792A"/>
    <w:rPr>
      <w:lang w:val="en-US"/>
    </w:rPr>
  </w:style>
  <w:style w:type="character" w:customStyle="1" w:styleId="55">
    <w:name w:val="Знак Знак5"/>
    <w:uiPriority w:val="99"/>
    <w:locked/>
    <w:rsid w:val="00E2792A"/>
    <w:rPr>
      <w:rFonts w:ascii="Segoe UI" w:hAnsi="Segoe UI" w:cs="Segoe UI" w:hint="default"/>
      <w:sz w:val="18"/>
    </w:rPr>
  </w:style>
  <w:style w:type="character" w:customStyle="1" w:styleId="420">
    <w:name w:val="Знак Знак42"/>
    <w:uiPriority w:val="99"/>
    <w:locked/>
    <w:rsid w:val="00E2792A"/>
    <w:rPr>
      <w:sz w:val="24"/>
    </w:rPr>
  </w:style>
  <w:style w:type="character" w:customStyle="1" w:styleId="3c">
    <w:name w:val="Знак Знак3"/>
    <w:uiPriority w:val="99"/>
    <w:locked/>
    <w:rsid w:val="00E2792A"/>
    <w:rPr>
      <w:rFonts w:ascii="Calibri" w:hAnsi="Calibri" w:cs="Calibri" w:hint="default"/>
    </w:rPr>
  </w:style>
  <w:style w:type="character" w:customStyle="1" w:styleId="1f7">
    <w:name w:val="Знак Знак1"/>
    <w:uiPriority w:val="99"/>
    <w:locked/>
    <w:rsid w:val="00E2792A"/>
    <w:rPr>
      <w:sz w:val="24"/>
    </w:rPr>
  </w:style>
  <w:style w:type="character" w:customStyle="1" w:styleId="911">
    <w:name w:val="Знак Знак91"/>
    <w:uiPriority w:val="99"/>
    <w:locked/>
    <w:rsid w:val="00E2792A"/>
    <w:rPr>
      <w:lang w:val="en-US"/>
    </w:rPr>
  </w:style>
  <w:style w:type="character" w:customStyle="1" w:styleId="ListParagraphChar1">
    <w:name w:val="List Paragraph Char1"/>
    <w:aliases w:val="Содержание. 2 уровень Char1"/>
    <w:locked/>
    <w:rsid w:val="00E2792A"/>
    <w:rPr>
      <w:sz w:val="24"/>
      <w:lang w:val="ru-RU" w:eastAsia="ko-KR"/>
    </w:rPr>
  </w:style>
  <w:style w:type="character" w:customStyle="1" w:styleId="Hyperlink1">
    <w:name w:val="Hyperlink.1"/>
    <w:rsid w:val="00E2792A"/>
    <w:rPr>
      <w:lang w:val="ru-RU"/>
    </w:rPr>
  </w:style>
  <w:style w:type="character" w:customStyle="1" w:styleId="extended-textfull">
    <w:name w:val="extended-text__full"/>
    <w:rsid w:val="00E2792A"/>
    <w:rPr>
      <w:rFonts w:ascii="Times New Roman" w:hAnsi="Times New Roman" w:cs="Times New Roman" w:hint="default"/>
    </w:rPr>
  </w:style>
  <w:style w:type="character" w:customStyle="1" w:styleId="c0">
    <w:name w:val="c0"/>
    <w:rsid w:val="00E2792A"/>
    <w:rPr>
      <w:rFonts w:ascii="Times New Roman" w:hAnsi="Times New Roman" w:cs="Times New Roman" w:hint="default"/>
    </w:rPr>
  </w:style>
  <w:style w:type="character" w:customStyle="1" w:styleId="c1">
    <w:name w:val="c1"/>
    <w:rsid w:val="00E2792A"/>
    <w:rPr>
      <w:rFonts w:ascii="Times New Roman" w:hAnsi="Times New Roman" w:cs="Times New Roman" w:hint="default"/>
    </w:rPr>
  </w:style>
  <w:style w:type="character" w:customStyle="1" w:styleId="c5">
    <w:name w:val="c5"/>
    <w:rsid w:val="00E2792A"/>
    <w:rPr>
      <w:rFonts w:ascii="Times New Roman" w:hAnsi="Times New Roman" w:cs="Times New Roman" w:hint="default"/>
    </w:rPr>
  </w:style>
  <w:style w:type="character" w:customStyle="1" w:styleId="sobi2listingfieldauthor">
    <w:name w:val="sobi2listing_field_author"/>
    <w:rsid w:val="00E2792A"/>
    <w:rPr>
      <w:rFonts w:ascii="Times New Roman" w:hAnsi="Times New Roman" w:cs="Times New Roman" w:hint="default"/>
    </w:rPr>
  </w:style>
  <w:style w:type="character" w:customStyle="1" w:styleId="sobi2listingfieldyear">
    <w:name w:val="sobi2listing_field_year"/>
    <w:rsid w:val="00E2792A"/>
    <w:rPr>
      <w:rFonts w:ascii="Times New Roman" w:hAnsi="Times New Roman" w:cs="Times New Roman" w:hint="default"/>
    </w:rPr>
  </w:style>
  <w:style w:type="character" w:customStyle="1" w:styleId="1f8">
    <w:name w:val="Заголовок Знак1"/>
    <w:uiPriority w:val="10"/>
    <w:rsid w:val="00E2792A"/>
    <w:rPr>
      <w:rFonts w:ascii="Calibri Light" w:eastAsia="Times New Roman" w:hAnsi="Calibri Light" w:cs="Times New Roman"/>
      <w:b/>
      <w:bCs/>
      <w:kern w:val="28"/>
      <w:sz w:val="32"/>
      <w:szCs w:val="32"/>
    </w:rPr>
  </w:style>
  <w:style w:type="character" w:customStyle="1" w:styleId="eitempropertiestextinner">
    <w:name w:val="eitemproperties_textinner"/>
    <w:rsid w:val="00E2792A"/>
    <w:rPr>
      <w:rFonts w:ascii="Times New Roman" w:hAnsi="Times New Roman" w:cs="Times New Roman" w:hint="default"/>
    </w:rPr>
  </w:style>
  <w:style w:type="character" w:customStyle="1" w:styleId="s2">
    <w:name w:val="s2"/>
    <w:rsid w:val="00E2792A"/>
    <w:rPr>
      <w:rFonts w:ascii="Times New Roman" w:hAnsi="Times New Roman" w:cs="Times New Roman" w:hint="default"/>
    </w:rPr>
  </w:style>
  <w:style w:type="character" w:customStyle="1" w:styleId="s4">
    <w:name w:val="s4"/>
    <w:rsid w:val="00E2792A"/>
    <w:rPr>
      <w:rFonts w:ascii="Times New Roman" w:hAnsi="Times New Roman" w:cs="Times New Roman" w:hint="default"/>
    </w:rPr>
  </w:style>
  <w:style w:type="character" w:customStyle="1" w:styleId="s5">
    <w:name w:val="s5"/>
    <w:rsid w:val="00E2792A"/>
    <w:rPr>
      <w:rFonts w:ascii="Times New Roman" w:hAnsi="Times New Roman" w:cs="Times New Roman" w:hint="default"/>
    </w:rPr>
  </w:style>
  <w:style w:type="character" w:customStyle="1" w:styleId="s10">
    <w:name w:val="s1"/>
    <w:rsid w:val="00E2792A"/>
    <w:rPr>
      <w:rFonts w:ascii="Times New Roman" w:hAnsi="Times New Roman" w:cs="Times New Roman" w:hint="default"/>
    </w:rPr>
  </w:style>
  <w:style w:type="character" w:customStyle="1" w:styleId="s6">
    <w:name w:val="s6"/>
    <w:rsid w:val="00E2792A"/>
    <w:rPr>
      <w:rFonts w:ascii="Times New Roman" w:hAnsi="Times New Roman" w:cs="Times New Roman" w:hint="default"/>
    </w:rPr>
  </w:style>
  <w:style w:type="character" w:customStyle="1" w:styleId="s7">
    <w:name w:val="s7"/>
    <w:rsid w:val="00E2792A"/>
    <w:rPr>
      <w:rFonts w:ascii="Times New Roman" w:hAnsi="Times New Roman" w:cs="Times New Roman" w:hint="default"/>
    </w:rPr>
  </w:style>
  <w:style w:type="character" w:customStyle="1" w:styleId="s8">
    <w:name w:val="s8"/>
    <w:rsid w:val="00E2792A"/>
    <w:rPr>
      <w:rFonts w:ascii="Times New Roman" w:hAnsi="Times New Roman" w:cs="Times New Roman" w:hint="default"/>
    </w:rPr>
  </w:style>
  <w:style w:type="character" w:customStyle="1" w:styleId="896">
    <w:name w:val="Основной текст (8) + 96"/>
    <w:aliases w:val="5 pt10"/>
    <w:rsid w:val="00E2792A"/>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E2792A"/>
    <w:rPr>
      <w:sz w:val="18"/>
      <w:shd w:val="clear" w:color="auto" w:fill="FFFFFF"/>
    </w:rPr>
  </w:style>
  <w:style w:type="character" w:customStyle="1" w:styleId="89">
    <w:name w:val="Основной текст (8) + 9"/>
    <w:aliases w:val="5 pt,Не полужирный,Основной текст (12) + 11,Основной текст + 13,Основной текст + 9,Основной текст (4) + 8,Полужирный,Не курсив,Основной текст + 91,5 pt2,Основной текст (2) + 12 pt"/>
    <w:rsid w:val="00E2792A"/>
    <w:rPr>
      <w:rFonts w:ascii="Times New Roman" w:hAnsi="Times New Roman" w:cs="Times New Roman" w:hint="default"/>
      <w:strike w:val="0"/>
      <w:dstrike w:val="0"/>
      <w:sz w:val="19"/>
      <w:u w:val="none"/>
      <w:effect w:val="none"/>
    </w:rPr>
  </w:style>
  <w:style w:type="character" w:customStyle="1" w:styleId="FontStyle37">
    <w:name w:val="Font Style37"/>
    <w:rsid w:val="00E2792A"/>
    <w:rPr>
      <w:rFonts w:ascii="Times New Roman" w:hAnsi="Times New Roman" w:cs="Times New Roman" w:hint="default"/>
      <w:spacing w:val="10"/>
      <w:sz w:val="20"/>
    </w:rPr>
  </w:style>
  <w:style w:type="character" w:customStyle="1" w:styleId="1f9">
    <w:name w:val="Подзаголовок Знак1"/>
    <w:rsid w:val="00E2792A"/>
    <w:rPr>
      <w:rFonts w:ascii="Calibri" w:eastAsia="Times New Roman" w:hAnsi="Calibri" w:cs="Times New Roman"/>
      <w:color w:val="5A5A5A"/>
      <w:spacing w:val="15"/>
      <w:sz w:val="22"/>
      <w:szCs w:val="22"/>
    </w:rPr>
  </w:style>
  <w:style w:type="paragraph" w:styleId="affffffd">
    <w:name w:val="Intense Quote"/>
    <w:basedOn w:val="a"/>
    <w:next w:val="a"/>
    <w:link w:val="affffffc"/>
    <w:uiPriority w:val="99"/>
    <w:qFormat/>
    <w:rsid w:val="00E2792A"/>
    <w:pPr>
      <w:spacing w:after="0" w:line="240" w:lineRule="auto"/>
      <w:ind w:left="720" w:right="720"/>
    </w:pPr>
    <w:rPr>
      <w:rFonts w:asciiTheme="minorHAnsi" w:eastAsiaTheme="minorHAnsi" w:hAnsiTheme="minorHAnsi" w:cstheme="minorBidi"/>
      <w:b/>
      <w:i/>
      <w:sz w:val="24"/>
      <w:lang w:val="en-US" w:eastAsia="en-US"/>
    </w:rPr>
  </w:style>
  <w:style w:type="character" w:customStyle="1" w:styleId="1fa">
    <w:name w:val="Выделенная цитата Знак1"/>
    <w:basedOn w:val="a0"/>
    <w:rsid w:val="00E2792A"/>
    <w:rPr>
      <w:rFonts w:ascii="Calibri" w:eastAsia="Times New Roman" w:hAnsi="Calibri" w:cs="Times New Roman"/>
      <w:b/>
      <w:bCs/>
      <w:i/>
      <w:iCs/>
      <w:color w:val="4F81BD" w:themeColor="accent1"/>
      <w:lang w:eastAsia="ru-RU"/>
    </w:rPr>
  </w:style>
  <w:style w:type="character" w:customStyle="1" w:styleId="2f7">
    <w:name w:val="Основной текст (2) + Полужирный"/>
    <w:rsid w:val="00E2792A"/>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E2792A"/>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E2792A"/>
    <w:rPr>
      <w:rFonts w:ascii="Times New Roman" w:hAnsi="Times New Roman" w:cs="Times New Roman" w:hint="default"/>
      <w:sz w:val="18"/>
    </w:rPr>
  </w:style>
  <w:style w:type="character" w:customStyle="1" w:styleId="2f8">
    <w:name w:val="Основной текст2"/>
    <w:rsid w:val="00E2792A"/>
    <w:rPr>
      <w:rFonts w:ascii="Times New Roman" w:hAnsi="Times New Roman" w:cs="Times New Roman" w:hint="default"/>
      <w:strike w:val="0"/>
      <w:dstrike w:val="0"/>
      <w:color w:val="000000"/>
      <w:spacing w:val="0"/>
      <w:w w:val="100"/>
      <w:position w:val="0"/>
      <w:sz w:val="21"/>
      <w:u w:val="none"/>
      <w:effect w:val="none"/>
      <w:lang w:val="ru-RU"/>
    </w:rPr>
  </w:style>
  <w:style w:type="character" w:customStyle="1" w:styleId="Bodytext4">
    <w:name w:val="Body text (4)"/>
    <w:rsid w:val="00E2792A"/>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4NotItalic">
    <w:name w:val="Body text (4) + Not Italic"/>
    <w:rsid w:val="00E2792A"/>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9pt">
    <w:name w:val="Body text + 9 pt"/>
    <w:aliases w:val="Bold"/>
    <w:rsid w:val="00E2792A"/>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c6">
    <w:name w:val="c6"/>
    <w:rsid w:val="00E2792A"/>
  </w:style>
  <w:style w:type="character" w:customStyle="1" w:styleId="afffffffa">
    <w:name w:val="номер страницы"/>
    <w:rsid w:val="00E2792A"/>
    <w:rPr>
      <w:rFonts w:ascii="Times New Roman" w:hAnsi="Times New Roman" w:cs="Times New Roman" w:hint="default"/>
    </w:rPr>
  </w:style>
  <w:style w:type="character" w:customStyle="1" w:styleId="c19">
    <w:name w:val="c19"/>
    <w:rsid w:val="00E2792A"/>
    <w:rPr>
      <w:rFonts w:ascii="Times New Roman" w:hAnsi="Times New Roman" w:cs="Times New Roman" w:hint="default"/>
    </w:rPr>
  </w:style>
  <w:style w:type="character" w:customStyle="1" w:styleId="c9">
    <w:name w:val="c9"/>
    <w:rsid w:val="00E2792A"/>
    <w:rPr>
      <w:rFonts w:ascii="Times New Roman" w:hAnsi="Times New Roman" w:cs="Times New Roman" w:hint="default"/>
    </w:rPr>
  </w:style>
  <w:style w:type="character" w:customStyle="1" w:styleId="c60">
    <w:name w:val="c60"/>
    <w:rsid w:val="00E2792A"/>
    <w:rPr>
      <w:rFonts w:ascii="Times New Roman" w:hAnsi="Times New Roman" w:cs="Times New Roman" w:hint="default"/>
    </w:rPr>
  </w:style>
  <w:style w:type="paragraph" w:styleId="affffffb">
    <w:name w:val="Plain Text"/>
    <w:basedOn w:val="a"/>
    <w:link w:val="affffffa"/>
    <w:unhideWhenUsed/>
    <w:rsid w:val="00E2792A"/>
    <w:pPr>
      <w:spacing w:after="0" w:line="240" w:lineRule="auto"/>
    </w:pPr>
    <w:rPr>
      <w:rFonts w:ascii="Courier New" w:eastAsiaTheme="minorHAnsi" w:hAnsi="Courier New" w:cstheme="minorBidi"/>
      <w:lang w:eastAsia="ko-KR"/>
    </w:rPr>
  </w:style>
  <w:style w:type="character" w:customStyle="1" w:styleId="1fb">
    <w:name w:val="Текст Знак1"/>
    <w:basedOn w:val="a0"/>
    <w:uiPriority w:val="99"/>
    <w:rsid w:val="00E2792A"/>
    <w:rPr>
      <w:rFonts w:ascii="Consolas" w:eastAsia="Times New Roman" w:hAnsi="Consolas" w:cs="Times New Roman"/>
      <w:sz w:val="21"/>
      <w:szCs w:val="21"/>
      <w:lang w:eastAsia="ru-RU"/>
    </w:rPr>
  </w:style>
  <w:style w:type="character" w:customStyle="1" w:styleId="js-item-maininfo">
    <w:name w:val="js-item-maininfo"/>
    <w:rsid w:val="00E2792A"/>
    <w:rPr>
      <w:rFonts w:ascii="Times New Roman" w:hAnsi="Times New Roman" w:cs="Times New Roman" w:hint="default"/>
    </w:rPr>
  </w:style>
  <w:style w:type="character" w:customStyle="1" w:styleId="FontStyle41">
    <w:name w:val="Font Style41"/>
    <w:rsid w:val="00E2792A"/>
    <w:rPr>
      <w:rFonts w:ascii="Times New Roman" w:hAnsi="Times New Roman" w:cs="Times New Roman" w:hint="default"/>
      <w:sz w:val="26"/>
    </w:rPr>
  </w:style>
  <w:style w:type="character" w:customStyle="1" w:styleId="small1">
    <w:name w:val="small1"/>
    <w:rsid w:val="00E2792A"/>
    <w:rPr>
      <w:rFonts w:ascii="Times New Roman" w:hAnsi="Times New Roman" w:cs="Times New Roman" w:hint="default"/>
    </w:rPr>
  </w:style>
  <w:style w:type="character" w:customStyle="1" w:styleId="value">
    <w:name w:val="value"/>
    <w:rsid w:val="00E2792A"/>
    <w:rPr>
      <w:rFonts w:ascii="Times New Roman" w:hAnsi="Times New Roman" w:cs="Times New Roman" w:hint="default"/>
    </w:rPr>
  </w:style>
  <w:style w:type="character" w:customStyle="1" w:styleId="2100">
    <w:name w:val="Основной текст (2) + 10"/>
    <w:aliases w:val="5 pt1"/>
    <w:rsid w:val="00E2792A"/>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E2792A"/>
    <w:rPr>
      <w:color w:val="000000"/>
    </w:rPr>
  </w:style>
  <w:style w:type="character" w:customStyle="1" w:styleId="A80">
    <w:name w:val="A8"/>
    <w:rsid w:val="00E2792A"/>
    <w:rPr>
      <w:color w:val="000000"/>
      <w:sz w:val="20"/>
    </w:rPr>
  </w:style>
  <w:style w:type="character" w:customStyle="1" w:styleId="1fc">
    <w:name w:val="Название Знак1"/>
    <w:rsid w:val="00E2792A"/>
    <w:rPr>
      <w:rFonts w:ascii="Calibri Light" w:hAnsi="Calibri Light" w:cs="Calibri Light" w:hint="default"/>
      <w:spacing w:val="-10"/>
      <w:kern w:val="28"/>
      <w:sz w:val="56"/>
      <w:lang w:eastAsia="ru-RU"/>
    </w:rPr>
  </w:style>
  <w:style w:type="character" w:customStyle="1" w:styleId="Bodytext9pt1">
    <w:name w:val="Body text + 9 pt1"/>
    <w:aliases w:val="Bold1"/>
    <w:rsid w:val="00E2792A"/>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FontStyle60">
    <w:name w:val="Font Style60"/>
    <w:rsid w:val="00E2792A"/>
    <w:rPr>
      <w:rFonts w:ascii="Times New Roman" w:hAnsi="Times New Roman" w:cs="Times New Roman" w:hint="default"/>
      <w:b/>
      <w:bCs w:val="0"/>
      <w:sz w:val="24"/>
    </w:rPr>
  </w:style>
  <w:style w:type="character" w:customStyle="1" w:styleId="FontStyle71">
    <w:name w:val="Font Style71"/>
    <w:rsid w:val="00E2792A"/>
    <w:rPr>
      <w:rFonts w:ascii="Times New Roman" w:hAnsi="Times New Roman" w:cs="Times New Roman" w:hint="default"/>
      <w:i/>
      <w:iCs w:val="0"/>
      <w:sz w:val="20"/>
    </w:rPr>
  </w:style>
  <w:style w:type="character" w:customStyle="1" w:styleId="FontStyle82">
    <w:name w:val="Font Style82"/>
    <w:rsid w:val="00E2792A"/>
    <w:rPr>
      <w:rFonts w:ascii="Lucida Sans Unicode" w:hAnsi="Lucida Sans Unicode" w:cs="Lucida Sans Unicode" w:hint="default"/>
      <w:b/>
      <w:bCs w:val="0"/>
      <w:sz w:val="10"/>
    </w:rPr>
  </w:style>
  <w:style w:type="character" w:customStyle="1" w:styleId="FontStyle83">
    <w:name w:val="Font Style83"/>
    <w:rsid w:val="00E2792A"/>
    <w:rPr>
      <w:rFonts w:ascii="Lucida Sans Unicode" w:hAnsi="Lucida Sans Unicode" w:cs="Lucida Sans Unicode" w:hint="default"/>
      <w:sz w:val="16"/>
    </w:rPr>
  </w:style>
  <w:style w:type="character" w:customStyle="1" w:styleId="FontStyle85">
    <w:name w:val="Font Style85"/>
    <w:rsid w:val="00E2792A"/>
    <w:rPr>
      <w:rFonts w:ascii="Times New Roman" w:hAnsi="Times New Roman" w:cs="Times New Roman" w:hint="default"/>
      <w:b/>
      <w:bCs w:val="0"/>
      <w:sz w:val="20"/>
    </w:rPr>
  </w:style>
  <w:style w:type="character" w:customStyle="1" w:styleId="FontStyle158">
    <w:name w:val="Font Style158"/>
    <w:uiPriority w:val="99"/>
    <w:rsid w:val="00E2792A"/>
    <w:rPr>
      <w:rFonts w:ascii="Times New Roman" w:hAnsi="Times New Roman" w:cs="Times New Roman" w:hint="default"/>
      <w:sz w:val="18"/>
    </w:rPr>
  </w:style>
  <w:style w:type="character" w:customStyle="1" w:styleId="ft251">
    <w:name w:val="ft251"/>
    <w:uiPriority w:val="99"/>
    <w:rsid w:val="00E2792A"/>
  </w:style>
  <w:style w:type="character" w:customStyle="1" w:styleId="afffffffb">
    <w:name w:val="Содержимое таблицы Знак"/>
    <w:uiPriority w:val="99"/>
    <w:rsid w:val="00E2792A"/>
    <w:rPr>
      <w:rFonts w:ascii="Arial Unicode MS" w:eastAsia="Arial Unicode MS" w:hAnsi="Arial Unicode MS" w:hint="default"/>
      <w:kern w:val="2"/>
      <w:sz w:val="24"/>
      <w:lang w:val="ru-RU" w:eastAsia="ar-SA" w:bidi="ar-SA"/>
    </w:rPr>
  </w:style>
  <w:style w:type="character" w:customStyle="1" w:styleId="FontStyle12">
    <w:name w:val="Font Style12"/>
    <w:rsid w:val="00E2792A"/>
    <w:rPr>
      <w:rFonts w:ascii="Times New Roman" w:hAnsi="Times New Roman" w:cs="Times New Roman" w:hint="default"/>
      <w:b/>
      <w:bCs w:val="0"/>
      <w:i/>
      <w:iCs w:val="0"/>
      <w:sz w:val="22"/>
    </w:rPr>
  </w:style>
  <w:style w:type="character" w:customStyle="1" w:styleId="11pt">
    <w:name w:val="Основной текст + 11 pt"/>
    <w:aliases w:val="Полужирный1,Интервал 0 pt"/>
    <w:uiPriority w:val="99"/>
    <w:rsid w:val="00E2792A"/>
    <w:rPr>
      <w:rFonts w:ascii="Times New Roman" w:hAnsi="Times New Roman" w:cs="Times New Roman" w:hint="default"/>
      <w:b/>
      <w:bCs w:val="0"/>
      <w:color w:val="000000"/>
      <w:spacing w:val="0"/>
      <w:w w:val="100"/>
      <w:position w:val="0"/>
      <w:sz w:val="22"/>
      <w:shd w:val="clear" w:color="auto" w:fill="FFFFFF"/>
      <w:lang w:val="ru-RU"/>
    </w:rPr>
  </w:style>
  <w:style w:type="character" w:customStyle="1" w:styleId="11pt2">
    <w:name w:val="Основной текст + 11 pt2"/>
    <w:aliases w:val="Интервал 0 pt2"/>
    <w:uiPriority w:val="99"/>
    <w:rsid w:val="00E2792A"/>
    <w:rPr>
      <w:rFonts w:ascii="Times New Roman" w:hAnsi="Times New Roman" w:cs="Times New Roman" w:hint="default"/>
      <w:strike w:val="0"/>
      <w:dstrike w:val="0"/>
      <w:color w:val="000000"/>
      <w:spacing w:val="1"/>
      <w:w w:val="100"/>
      <w:position w:val="0"/>
      <w:sz w:val="22"/>
      <w:u w:val="none"/>
      <w:effect w:val="none"/>
      <w:shd w:val="clear" w:color="auto" w:fill="FFFFFF"/>
      <w:lang w:val="ru-RU"/>
    </w:rPr>
  </w:style>
  <w:style w:type="paragraph" w:styleId="1fd">
    <w:name w:val="index 1"/>
    <w:basedOn w:val="a"/>
    <w:next w:val="a"/>
    <w:autoRedefine/>
    <w:uiPriority w:val="99"/>
    <w:unhideWhenUsed/>
    <w:rsid w:val="00E2792A"/>
    <w:pPr>
      <w:spacing w:after="0" w:line="240" w:lineRule="auto"/>
      <w:ind w:left="240" w:hanging="240"/>
    </w:pPr>
    <w:rPr>
      <w:rFonts w:ascii="Times New Roman" w:hAnsi="Times New Roman"/>
      <w:sz w:val="24"/>
      <w:szCs w:val="24"/>
    </w:rPr>
  </w:style>
  <w:style w:type="paragraph" w:styleId="afffffffc">
    <w:name w:val="index heading"/>
    <w:basedOn w:val="a"/>
    <w:uiPriority w:val="99"/>
    <w:unhideWhenUsed/>
    <w:rsid w:val="00E2792A"/>
    <w:pPr>
      <w:suppressLineNumbers/>
      <w:suppressAutoHyphens/>
      <w:spacing w:after="0" w:line="240" w:lineRule="auto"/>
    </w:pPr>
    <w:rPr>
      <w:rFonts w:ascii="Arial" w:hAnsi="Arial" w:cs="Tahoma"/>
      <w:sz w:val="24"/>
      <w:szCs w:val="24"/>
    </w:rPr>
  </w:style>
  <w:style w:type="paragraph" w:styleId="afffffffd">
    <w:name w:val="List"/>
    <w:basedOn w:val="a"/>
    <w:unhideWhenUsed/>
    <w:rsid w:val="00E2792A"/>
    <w:pPr>
      <w:spacing w:after="0" w:line="240" w:lineRule="auto"/>
      <w:ind w:left="283" w:hanging="283"/>
    </w:pPr>
    <w:rPr>
      <w:rFonts w:ascii="Arial" w:hAnsi="Arial" w:cs="Wingdings"/>
      <w:sz w:val="24"/>
      <w:szCs w:val="28"/>
      <w:lang w:eastAsia="ar-SA"/>
    </w:rPr>
  </w:style>
  <w:style w:type="paragraph" w:styleId="2f9">
    <w:name w:val="List Bullet 2"/>
    <w:basedOn w:val="a"/>
    <w:uiPriority w:val="99"/>
    <w:unhideWhenUsed/>
    <w:rsid w:val="00E2792A"/>
    <w:pPr>
      <w:tabs>
        <w:tab w:val="num" w:pos="643"/>
        <w:tab w:val="num" w:pos="926"/>
      </w:tabs>
      <w:spacing w:after="0" w:line="240" w:lineRule="auto"/>
      <w:ind w:left="643" w:hanging="360"/>
    </w:pPr>
    <w:rPr>
      <w:rFonts w:ascii="Times New Roman" w:hAnsi="Times New Roman"/>
      <w:sz w:val="24"/>
      <w:szCs w:val="24"/>
    </w:rPr>
  </w:style>
  <w:style w:type="paragraph" w:styleId="3d">
    <w:name w:val="List Bullet 3"/>
    <w:basedOn w:val="a"/>
    <w:autoRedefine/>
    <w:unhideWhenUsed/>
    <w:qFormat/>
    <w:rsid w:val="00E2792A"/>
    <w:pPr>
      <w:spacing w:after="0" w:line="240" w:lineRule="auto"/>
      <w:ind w:firstLine="737"/>
      <w:jc w:val="both"/>
    </w:pPr>
    <w:rPr>
      <w:rFonts w:ascii="Times New Roman" w:hAnsi="Times New Roman"/>
      <w:b/>
      <w:bCs/>
      <w:iCs/>
      <w:sz w:val="28"/>
      <w:szCs w:val="28"/>
    </w:rPr>
  </w:style>
  <w:style w:type="paragraph" w:customStyle="1" w:styleId="FR1">
    <w:name w:val="FR1"/>
    <w:uiPriority w:val="99"/>
    <w:rsid w:val="00E2792A"/>
    <w:pPr>
      <w:widowControl w:val="0"/>
      <w:autoSpaceDE w:val="0"/>
      <w:autoSpaceDN w:val="0"/>
      <w:adjustRightInd w:val="0"/>
      <w:spacing w:after="0" w:line="360" w:lineRule="auto"/>
      <w:jc w:val="center"/>
    </w:pPr>
    <w:rPr>
      <w:rFonts w:ascii="Times New Roman" w:eastAsia="Times New Roman" w:hAnsi="Times New Roman" w:cs="Times New Roman"/>
      <w:sz w:val="56"/>
      <w:szCs w:val="56"/>
      <w:lang w:eastAsia="ru-RU"/>
    </w:rPr>
  </w:style>
  <w:style w:type="paragraph" w:customStyle="1" w:styleId="219">
    <w:name w:val="Список 21"/>
    <w:basedOn w:val="a"/>
    <w:rsid w:val="00E2792A"/>
    <w:pPr>
      <w:suppressAutoHyphens/>
      <w:spacing w:after="0" w:line="240" w:lineRule="auto"/>
      <w:ind w:left="566" w:hanging="283"/>
    </w:pPr>
    <w:rPr>
      <w:rFonts w:ascii="Arial" w:hAnsi="Arial" w:cs="Arial"/>
      <w:sz w:val="24"/>
      <w:szCs w:val="28"/>
      <w:lang w:eastAsia="ar-SA"/>
    </w:rPr>
  </w:style>
  <w:style w:type="paragraph" w:customStyle="1" w:styleId="56">
    <w:name w:val="Знак5"/>
    <w:basedOn w:val="a"/>
    <w:uiPriority w:val="99"/>
    <w:rsid w:val="00E2792A"/>
    <w:pPr>
      <w:spacing w:after="160" w:line="240" w:lineRule="exact"/>
    </w:pPr>
    <w:rPr>
      <w:rFonts w:ascii="Verdana" w:hAnsi="Verdana" w:cs="Verdana"/>
      <w:sz w:val="20"/>
      <w:szCs w:val="20"/>
      <w:lang w:val="en-US" w:eastAsia="en-US"/>
    </w:rPr>
  </w:style>
  <w:style w:type="paragraph" w:customStyle="1" w:styleId="18">
    <w:name w:val="1"/>
    <w:basedOn w:val="a"/>
    <w:next w:val="affffff4"/>
    <w:link w:val="affffff5"/>
    <w:qFormat/>
    <w:rsid w:val="00E2792A"/>
    <w:pPr>
      <w:spacing w:after="0" w:line="360" w:lineRule="auto"/>
      <w:ind w:left="-540" w:right="-689"/>
      <w:jc w:val="center"/>
    </w:pPr>
    <w:rPr>
      <w:rFonts w:asciiTheme="majorHAnsi" w:eastAsiaTheme="majorEastAsia" w:hAnsiTheme="majorHAnsi" w:cstheme="majorBidi"/>
      <w:color w:val="17365D" w:themeColor="text2" w:themeShade="BF"/>
      <w:spacing w:val="5"/>
      <w:kern w:val="28"/>
      <w:sz w:val="52"/>
      <w:szCs w:val="52"/>
    </w:rPr>
  </w:style>
  <w:style w:type="paragraph" w:customStyle="1" w:styleId="author">
    <w:name w:val="author"/>
    <w:basedOn w:val="a"/>
    <w:rsid w:val="00E2792A"/>
    <w:pPr>
      <w:spacing w:before="100" w:beforeAutospacing="1" w:after="100" w:afterAutospacing="1" w:line="240" w:lineRule="auto"/>
    </w:pPr>
    <w:rPr>
      <w:sz w:val="24"/>
      <w:szCs w:val="24"/>
    </w:rPr>
  </w:style>
  <w:style w:type="paragraph" w:customStyle="1" w:styleId="1fe">
    <w:name w:val="Стиль1"/>
    <w:basedOn w:val="11"/>
    <w:rsid w:val="00E2792A"/>
    <w:pPr>
      <w:spacing w:before="0" w:after="0" w:line="360" w:lineRule="auto"/>
    </w:pPr>
    <w:rPr>
      <w:rFonts w:ascii="Times New Roman" w:hAnsi="Times New Roman" w:cs="Times New Roman"/>
      <w:b w:val="0"/>
      <w:bCs w:val="0"/>
      <w:sz w:val="28"/>
    </w:rPr>
  </w:style>
  <w:style w:type="paragraph" w:customStyle="1" w:styleId="115">
    <w:name w:val="Обычный11"/>
    <w:rsid w:val="00E2792A"/>
    <w:pPr>
      <w:widowControl w:val="0"/>
      <w:snapToGrid w:val="0"/>
      <w:spacing w:after="0" w:line="240" w:lineRule="auto"/>
    </w:pPr>
    <w:rPr>
      <w:rFonts w:ascii="Times New Roman" w:eastAsia="Times New Roman" w:hAnsi="Times New Roman" w:cs="Times New Roman"/>
      <w:b/>
      <w:sz w:val="20"/>
      <w:szCs w:val="20"/>
      <w:lang w:eastAsia="ru-RU"/>
    </w:rPr>
  </w:style>
  <w:style w:type="character" w:customStyle="1" w:styleId="post-b">
    <w:name w:val="post-b"/>
    <w:rsid w:val="00E2792A"/>
  </w:style>
  <w:style w:type="character" w:customStyle="1" w:styleId="b-serp-urlitem2">
    <w:name w:val="b-serp-url__item2"/>
    <w:rsid w:val="00E2792A"/>
    <w:rPr>
      <w:rFonts w:ascii="Times New Roman" w:hAnsi="Times New Roman" w:cs="Times New Roman" w:hint="default"/>
    </w:rPr>
  </w:style>
  <w:style w:type="table" w:styleId="1ff">
    <w:name w:val="Table Grid 1"/>
    <w:basedOn w:val="a1"/>
    <w:uiPriority w:val="99"/>
    <w:unhideWhenUsed/>
    <w:rsid w:val="00E2792A"/>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xl162">
    <w:name w:val="xl162"/>
    <w:basedOn w:val="a"/>
    <w:rsid w:val="00E2792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3">
    <w:name w:val="xl163"/>
    <w:basedOn w:val="a"/>
    <w:rsid w:val="00E2792A"/>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
    <w:rsid w:val="00E2792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5">
    <w:name w:val="xl165"/>
    <w:basedOn w:val="a"/>
    <w:rsid w:val="00E2792A"/>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6">
    <w:name w:val="xl166"/>
    <w:basedOn w:val="a"/>
    <w:rsid w:val="00E2792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7">
    <w:name w:val="xl167"/>
    <w:basedOn w:val="a"/>
    <w:rsid w:val="00E2792A"/>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8">
    <w:name w:val="xl168"/>
    <w:basedOn w:val="a"/>
    <w:rsid w:val="00E2792A"/>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9">
    <w:name w:val="xl169"/>
    <w:basedOn w:val="a"/>
    <w:rsid w:val="00E2792A"/>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0">
    <w:name w:val="xl170"/>
    <w:basedOn w:val="a"/>
    <w:rsid w:val="00E2792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1">
    <w:name w:val="xl171"/>
    <w:basedOn w:val="a"/>
    <w:rsid w:val="00E2792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2">
    <w:name w:val="xl172"/>
    <w:basedOn w:val="a"/>
    <w:rsid w:val="00E279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73">
    <w:name w:val="xl173"/>
    <w:basedOn w:val="a"/>
    <w:rsid w:val="00E279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74">
    <w:name w:val="xl174"/>
    <w:basedOn w:val="a"/>
    <w:rsid w:val="00E279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75">
    <w:name w:val="xl175"/>
    <w:basedOn w:val="a"/>
    <w:rsid w:val="00E2792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6">
    <w:name w:val="xl176"/>
    <w:basedOn w:val="a"/>
    <w:rsid w:val="00E2792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7">
    <w:name w:val="xl177"/>
    <w:basedOn w:val="a"/>
    <w:rsid w:val="00E279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78">
    <w:name w:val="xl178"/>
    <w:basedOn w:val="a"/>
    <w:rsid w:val="00E279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79">
    <w:name w:val="xl179"/>
    <w:basedOn w:val="a"/>
    <w:rsid w:val="00E2792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0">
    <w:name w:val="xl180"/>
    <w:basedOn w:val="a"/>
    <w:rsid w:val="00E279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E2792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82">
    <w:name w:val="xl182"/>
    <w:basedOn w:val="a"/>
    <w:rsid w:val="00E2792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3">
    <w:name w:val="xl183"/>
    <w:basedOn w:val="a"/>
    <w:rsid w:val="00E2792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4">
    <w:name w:val="xl184"/>
    <w:basedOn w:val="a"/>
    <w:rsid w:val="00E2792A"/>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5">
    <w:name w:val="xl185"/>
    <w:basedOn w:val="a"/>
    <w:rsid w:val="00E2792A"/>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6">
    <w:name w:val="xl186"/>
    <w:basedOn w:val="a"/>
    <w:rsid w:val="00E279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87">
    <w:name w:val="xl187"/>
    <w:basedOn w:val="a"/>
    <w:rsid w:val="00E2792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8">
    <w:name w:val="xl188"/>
    <w:basedOn w:val="a"/>
    <w:rsid w:val="00E2792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9">
    <w:name w:val="xl189"/>
    <w:basedOn w:val="a"/>
    <w:rsid w:val="00E2792A"/>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0">
    <w:name w:val="xl190"/>
    <w:basedOn w:val="a"/>
    <w:rsid w:val="00E2792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1">
    <w:name w:val="xl191"/>
    <w:basedOn w:val="a"/>
    <w:rsid w:val="00E2792A"/>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2">
    <w:name w:val="xl192"/>
    <w:basedOn w:val="a"/>
    <w:rsid w:val="00E2792A"/>
    <w:pPr>
      <w:pBdr>
        <w:top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3">
    <w:name w:val="xl193"/>
    <w:basedOn w:val="a"/>
    <w:rsid w:val="00E2792A"/>
    <w:pPr>
      <w:pBdr>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4">
    <w:name w:val="xl194"/>
    <w:basedOn w:val="a"/>
    <w:rsid w:val="00E2792A"/>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5">
    <w:name w:val="xl195"/>
    <w:basedOn w:val="a"/>
    <w:rsid w:val="00E2792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6">
    <w:name w:val="xl196"/>
    <w:basedOn w:val="a"/>
    <w:rsid w:val="00E2792A"/>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7">
    <w:name w:val="xl197"/>
    <w:basedOn w:val="a"/>
    <w:rsid w:val="00E2792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8">
    <w:name w:val="xl198"/>
    <w:basedOn w:val="a"/>
    <w:rsid w:val="00E2792A"/>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9">
    <w:name w:val="xl199"/>
    <w:basedOn w:val="a"/>
    <w:rsid w:val="00E2792A"/>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0">
    <w:name w:val="xl200"/>
    <w:basedOn w:val="a"/>
    <w:rsid w:val="00E2792A"/>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1">
    <w:name w:val="xl201"/>
    <w:basedOn w:val="a"/>
    <w:rsid w:val="00E2792A"/>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2">
    <w:name w:val="xl202"/>
    <w:basedOn w:val="a"/>
    <w:rsid w:val="00E2792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c16">
    <w:name w:val="c16"/>
    <w:basedOn w:val="a"/>
    <w:rsid w:val="00E2792A"/>
    <w:pPr>
      <w:spacing w:before="100" w:beforeAutospacing="1" w:after="100" w:afterAutospacing="1" w:line="240" w:lineRule="auto"/>
    </w:pPr>
    <w:rPr>
      <w:rFonts w:ascii="Times New Roman" w:hAnsi="Times New Roman"/>
      <w:sz w:val="24"/>
      <w:szCs w:val="24"/>
    </w:rPr>
  </w:style>
  <w:style w:type="character" w:customStyle="1" w:styleId="c7">
    <w:name w:val="c7"/>
    <w:rsid w:val="00E2792A"/>
  </w:style>
  <w:style w:type="paragraph" w:customStyle="1" w:styleId="c20">
    <w:name w:val="c20"/>
    <w:basedOn w:val="a"/>
    <w:rsid w:val="00E2792A"/>
    <w:pPr>
      <w:spacing w:before="100" w:beforeAutospacing="1" w:after="100" w:afterAutospacing="1" w:line="240" w:lineRule="auto"/>
    </w:pPr>
    <w:rPr>
      <w:rFonts w:ascii="Times New Roman" w:hAnsi="Times New Roman"/>
      <w:sz w:val="24"/>
      <w:szCs w:val="24"/>
    </w:rPr>
  </w:style>
  <w:style w:type="character" w:customStyle="1" w:styleId="57">
    <w:name w:val="Основной текст (5)_"/>
    <w:link w:val="58"/>
    <w:uiPriority w:val="99"/>
    <w:rsid w:val="00E2792A"/>
    <w:rPr>
      <w:rFonts w:ascii="Times New Roman" w:hAnsi="Times New Roman"/>
      <w:b/>
      <w:bCs/>
      <w:spacing w:val="4"/>
      <w:sz w:val="21"/>
      <w:szCs w:val="21"/>
      <w:shd w:val="clear" w:color="auto" w:fill="FFFFFF"/>
    </w:rPr>
  </w:style>
  <w:style w:type="paragraph" w:customStyle="1" w:styleId="58">
    <w:name w:val="Основной текст (5)"/>
    <w:basedOn w:val="a"/>
    <w:link w:val="57"/>
    <w:uiPriority w:val="99"/>
    <w:rsid w:val="00E2792A"/>
    <w:pPr>
      <w:shd w:val="clear" w:color="auto" w:fill="FFFFFF"/>
      <w:spacing w:after="0" w:line="274" w:lineRule="exact"/>
      <w:jc w:val="both"/>
    </w:pPr>
    <w:rPr>
      <w:rFonts w:ascii="Times New Roman" w:eastAsiaTheme="minorHAnsi" w:hAnsi="Times New Roman" w:cstheme="minorBidi"/>
      <w:b/>
      <w:bCs/>
      <w:spacing w:val="4"/>
      <w:sz w:val="21"/>
      <w:szCs w:val="21"/>
      <w:lang w:eastAsia="en-US"/>
    </w:rPr>
  </w:style>
  <w:style w:type="character" w:customStyle="1" w:styleId="1ff0">
    <w:name w:val="Основной шрифт абзаца1"/>
    <w:rsid w:val="00E2792A"/>
  </w:style>
  <w:style w:type="paragraph" w:customStyle="1" w:styleId="317">
    <w:name w:val="Основной текст 31"/>
    <w:basedOn w:val="a"/>
    <w:rsid w:val="00E2792A"/>
    <w:pPr>
      <w:suppressAutoHyphens/>
      <w:spacing w:after="0" w:line="240" w:lineRule="auto"/>
      <w:jc w:val="both"/>
    </w:pPr>
    <w:rPr>
      <w:rFonts w:ascii="Times New Roman" w:hAnsi="Times New Roman"/>
      <w:b/>
      <w:bCs/>
      <w:sz w:val="24"/>
      <w:szCs w:val="24"/>
      <w:lang w:eastAsia="ar-SA"/>
    </w:rPr>
  </w:style>
  <w:style w:type="paragraph" w:customStyle="1" w:styleId="Style1">
    <w:name w:val="Style1"/>
    <w:basedOn w:val="a"/>
    <w:rsid w:val="00E2792A"/>
    <w:pPr>
      <w:widowControl w:val="0"/>
      <w:suppressAutoHyphens/>
      <w:autoSpaceDE w:val="0"/>
      <w:spacing w:after="0" w:line="240" w:lineRule="auto"/>
      <w:jc w:val="both"/>
    </w:pPr>
    <w:rPr>
      <w:rFonts w:ascii="Times New Roman" w:hAnsi="Times New Roman"/>
      <w:sz w:val="24"/>
      <w:szCs w:val="24"/>
      <w:lang w:eastAsia="ar-SA"/>
    </w:rPr>
  </w:style>
  <w:style w:type="character" w:customStyle="1" w:styleId="WW8Num2z0">
    <w:name w:val="WW8Num2z0"/>
    <w:rsid w:val="00E2792A"/>
    <w:rPr>
      <w:b/>
    </w:rPr>
  </w:style>
  <w:style w:type="character" w:customStyle="1" w:styleId="WW8Num7z0">
    <w:name w:val="WW8Num7z0"/>
    <w:rsid w:val="00E2792A"/>
    <w:rPr>
      <w:rFonts w:ascii="Times New Roman" w:hAnsi="Times New Roman" w:cs="Times New Roman"/>
    </w:rPr>
  </w:style>
  <w:style w:type="character" w:customStyle="1" w:styleId="Absatz-Standardschriftart">
    <w:name w:val="Absatz-Standardschriftart"/>
    <w:rsid w:val="00E2792A"/>
  </w:style>
  <w:style w:type="character" w:customStyle="1" w:styleId="WW-Absatz-Standardschriftart">
    <w:name w:val="WW-Absatz-Standardschriftart"/>
    <w:rsid w:val="00E2792A"/>
  </w:style>
  <w:style w:type="character" w:customStyle="1" w:styleId="WW8Num1z0">
    <w:name w:val="WW8Num1z0"/>
    <w:rsid w:val="00E2792A"/>
    <w:rPr>
      <w:b/>
    </w:rPr>
  </w:style>
  <w:style w:type="character" w:customStyle="1" w:styleId="afffffffe">
    <w:name w:val="Символы концевой сноски"/>
    <w:rsid w:val="00E2792A"/>
    <w:rPr>
      <w:vertAlign w:val="superscript"/>
    </w:rPr>
  </w:style>
  <w:style w:type="character" w:customStyle="1" w:styleId="WW-">
    <w:name w:val="WW-Символы концевой сноски"/>
    <w:rsid w:val="00E2792A"/>
  </w:style>
  <w:style w:type="character" w:customStyle="1" w:styleId="affffffff">
    <w:name w:val="Символ нумерации"/>
    <w:rsid w:val="00E2792A"/>
  </w:style>
  <w:style w:type="character" w:customStyle="1" w:styleId="WW8Num32z0">
    <w:name w:val="WW8Num32z0"/>
    <w:rsid w:val="00E2792A"/>
    <w:rPr>
      <w:rFonts w:ascii="Times New Roman" w:eastAsia="Times New Roman" w:hAnsi="Times New Roman" w:cs="Times New Roman"/>
    </w:rPr>
  </w:style>
  <w:style w:type="character" w:customStyle="1" w:styleId="WW8Num32z1">
    <w:name w:val="WW8Num32z1"/>
    <w:rsid w:val="00E2792A"/>
    <w:rPr>
      <w:rFonts w:ascii="Courier New" w:hAnsi="Courier New"/>
    </w:rPr>
  </w:style>
  <w:style w:type="character" w:customStyle="1" w:styleId="WW8Num32z2">
    <w:name w:val="WW8Num32z2"/>
    <w:rsid w:val="00E2792A"/>
    <w:rPr>
      <w:rFonts w:ascii="Wingdings" w:hAnsi="Wingdings"/>
    </w:rPr>
  </w:style>
  <w:style w:type="character" w:customStyle="1" w:styleId="WW8Num32z3">
    <w:name w:val="WW8Num32z3"/>
    <w:rsid w:val="00E2792A"/>
    <w:rPr>
      <w:rFonts w:ascii="Symbol" w:hAnsi="Symbol"/>
    </w:rPr>
  </w:style>
  <w:style w:type="paragraph" w:customStyle="1" w:styleId="1ff1">
    <w:name w:val="Указатель1"/>
    <w:basedOn w:val="a"/>
    <w:rsid w:val="00E2792A"/>
    <w:pPr>
      <w:suppressLineNumbers/>
      <w:suppressAutoHyphens/>
      <w:spacing w:after="0" w:line="240" w:lineRule="auto"/>
      <w:jc w:val="both"/>
    </w:pPr>
    <w:rPr>
      <w:rFonts w:ascii="Times New Roman" w:hAnsi="Times New Roman" w:cs="Tahoma"/>
      <w:sz w:val="24"/>
      <w:szCs w:val="24"/>
      <w:lang w:eastAsia="ar-SA"/>
    </w:rPr>
  </w:style>
  <w:style w:type="paragraph" w:customStyle="1" w:styleId="affffffff0">
    <w:name w:val="Содержимое таблицы"/>
    <w:basedOn w:val="a"/>
    <w:rsid w:val="00E2792A"/>
    <w:pPr>
      <w:suppressLineNumbers/>
      <w:suppressAutoHyphens/>
      <w:spacing w:after="0" w:line="240" w:lineRule="auto"/>
      <w:jc w:val="both"/>
    </w:pPr>
    <w:rPr>
      <w:rFonts w:ascii="Times New Roman" w:hAnsi="Times New Roman"/>
      <w:sz w:val="24"/>
      <w:szCs w:val="24"/>
      <w:lang w:eastAsia="ar-SA"/>
    </w:rPr>
  </w:style>
  <w:style w:type="paragraph" w:customStyle="1" w:styleId="affffffff1">
    <w:name w:val="Заголовок таблицы"/>
    <w:basedOn w:val="affffffff0"/>
    <w:rsid w:val="00E2792A"/>
  </w:style>
  <w:style w:type="paragraph" w:customStyle="1" w:styleId="affffffff2">
    <w:name w:val="Содержимое врезки"/>
    <w:basedOn w:val="a3"/>
    <w:rsid w:val="00E2792A"/>
    <w:pPr>
      <w:suppressAutoHyphens/>
      <w:spacing w:after="120"/>
      <w:jc w:val="both"/>
    </w:pPr>
    <w:rPr>
      <w:rFonts w:eastAsia="MS Mincho"/>
      <w:lang w:val="ru-RU" w:eastAsia="ar-SA"/>
    </w:rPr>
  </w:style>
  <w:style w:type="character" w:customStyle="1" w:styleId="extended-textshort">
    <w:name w:val="extended-text__short"/>
    <w:rsid w:val="00E2792A"/>
  </w:style>
  <w:style w:type="paragraph" w:customStyle="1" w:styleId="c12c25">
    <w:name w:val="c12 c25"/>
    <w:basedOn w:val="a"/>
    <w:rsid w:val="00E2792A"/>
    <w:pPr>
      <w:spacing w:before="100" w:beforeAutospacing="1" w:after="100" w:afterAutospacing="1" w:line="240" w:lineRule="auto"/>
    </w:pPr>
    <w:rPr>
      <w:rFonts w:ascii="Times New Roman" w:hAnsi="Times New Roman"/>
      <w:sz w:val="24"/>
      <w:szCs w:val="24"/>
      <w:lang w:eastAsia="ko-KR"/>
    </w:rPr>
  </w:style>
  <w:style w:type="character" w:customStyle="1" w:styleId="c3c4">
    <w:name w:val="c3 c4"/>
    <w:rsid w:val="00E2792A"/>
  </w:style>
  <w:style w:type="character" w:customStyle="1" w:styleId="NoSpacingChar">
    <w:name w:val="No Spacing Char"/>
    <w:link w:val="1f0"/>
    <w:locked/>
    <w:rsid w:val="00E2792A"/>
    <w:rPr>
      <w:rFonts w:ascii="Times New Roman" w:eastAsia="MS Mincho" w:hAnsi="Times New Roman" w:cs="Times New Roman"/>
      <w:sz w:val="24"/>
      <w:szCs w:val="24"/>
    </w:rPr>
  </w:style>
  <w:style w:type="character" w:customStyle="1" w:styleId="QuoteChar">
    <w:name w:val="Quote Char"/>
    <w:link w:val="211"/>
    <w:locked/>
    <w:rsid w:val="00E2792A"/>
    <w:rPr>
      <w:rFonts w:ascii="Calibri" w:eastAsia="Calibri" w:hAnsi="Calibri" w:cs="Times New Roman"/>
      <w:i/>
      <w:iCs/>
      <w:color w:val="000000"/>
    </w:rPr>
  </w:style>
  <w:style w:type="paragraph" w:customStyle="1" w:styleId="1ff2">
    <w:name w:val="Выделенная цитата1"/>
    <w:basedOn w:val="a"/>
    <w:next w:val="a"/>
    <w:link w:val="IntenseQuoteChar"/>
    <w:rsid w:val="00E2792A"/>
    <w:pPr>
      <w:spacing w:after="0" w:line="240" w:lineRule="auto"/>
      <w:ind w:left="720" w:right="720"/>
    </w:pPr>
    <w:rPr>
      <w:b/>
      <w:i/>
      <w:sz w:val="24"/>
      <w:lang w:val="en-US" w:eastAsia="en-US"/>
    </w:rPr>
  </w:style>
  <w:style w:type="character" w:customStyle="1" w:styleId="IntenseQuoteChar">
    <w:name w:val="Intense Quote Char"/>
    <w:link w:val="1ff2"/>
    <w:locked/>
    <w:rsid w:val="00E2792A"/>
    <w:rPr>
      <w:rFonts w:ascii="Calibri" w:eastAsia="Times New Roman" w:hAnsi="Calibri" w:cs="Times New Roman"/>
      <w:b/>
      <w:i/>
      <w:sz w:val="24"/>
      <w:lang w:val="en-US"/>
    </w:rPr>
  </w:style>
  <w:style w:type="character" w:customStyle="1" w:styleId="1ff3">
    <w:name w:val="Слабое выделение1"/>
    <w:rsid w:val="00E2792A"/>
    <w:rPr>
      <w:i/>
      <w:color w:val="5A5A5A"/>
    </w:rPr>
  </w:style>
  <w:style w:type="character" w:customStyle="1" w:styleId="1ff4">
    <w:name w:val="Сильное выделение1"/>
    <w:rsid w:val="00E2792A"/>
    <w:rPr>
      <w:b/>
      <w:i/>
      <w:sz w:val="24"/>
      <w:u w:val="single"/>
    </w:rPr>
  </w:style>
  <w:style w:type="character" w:customStyle="1" w:styleId="1ff5">
    <w:name w:val="Слабая ссылка1"/>
    <w:rsid w:val="00E2792A"/>
    <w:rPr>
      <w:sz w:val="24"/>
      <w:u w:val="single"/>
    </w:rPr>
  </w:style>
  <w:style w:type="character" w:customStyle="1" w:styleId="1ff6">
    <w:name w:val="Сильная ссылка1"/>
    <w:rsid w:val="00E2792A"/>
    <w:rPr>
      <w:b/>
      <w:sz w:val="24"/>
      <w:u w:val="single"/>
    </w:rPr>
  </w:style>
  <w:style w:type="character" w:customStyle="1" w:styleId="1ff7">
    <w:name w:val="Название книги1"/>
    <w:rsid w:val="00E2792A"/>
    <w:rPr>
      <w:rFonts w:ascii="Cambria" w:hAnsi="Cambria"/>
      <w:b/>
      <w:i/>
      <w:sz w:val="24"/>
    </w:rPr>
  </w:style>
  <w:style w:type="character" w:customStyle="1" w:styleId="FontStyle45">
    <w:name w:val="Font Style45"/>
    <w:uiPriority w:val="99"/>
    <w:rsid w:val="00E2792A"/>
    <w:rPr>
      <w:rFonts w:ascii="Times New Roman" w:hAnsi="Times New Roman" w:cs="Times New Roman" w:hint="default"/>
      <w:sz w:val="22"/>
      <w:szCs w:val="22"/>
    </w:rPr>
  </w:style>
  <w:style w:type="character" w:customStyle="1" w:styleId="bold-text">
    <w:name w:val="bold-text"/>
    <w:rsid w:val="00E2792A"/>
  </w:style>
  <w:style w:type="character" w:customStyle="1" w:styleId="c13">
    <w:name w:val="c13"/>
    <w:rsid w:val="00E2792A"/>
  </w:style>
  <w:style w:type="character" w:customStyle="1" w:styleId="c4">
    <w:name w:val="c4"/>
    <w:rsid w:val="00E2792A"/>
  </w:style>
  <w:style w:type="table" w:styleId="-1">
    <w:name w:val="Colorful List Accent 1"/>
    <w:basedOn w:val="a1"/>
    <w:uiPriority w:val="34"/>
    <w:unhideWhenUsed/>
    <w:rsid w:val="00E2792A"/>
    <w:pPr>
      <w:spacing w:after="0" w:line="240" w:lineRule="auto"/>
    </w:pPr>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2fa">
    <w:name w:val="Обычный (веб)2"/>
    <w:basedOn w:val="a"/>
    <w:uiPriority w:val="99"/>
    <w:rsid w:val="00E2792A"/>
    <w:pPr>
      <w:widowControl w:val="0"/>
      <w:suppressAutoHyphens/>
      <w:spacing w:after="0" w:line="240" w:lineRule="auto"/>
    </w:pPr>
    <w:rPr>
      <w:rFonts w:ascii="Times New Roman" w:eastAsia="NSimSun" w:hAnsi="Times New Roman"/>
      <w:kern w:val="2"/>
      <w:sz w:val="24"/>
      <w:szCs w:val="24"/>
      <w:lang w:val="en-US" w:eastAsia="zh-CN" w:bidi="hi-IN"/>
    </w:rPr>
  </w:style>
  <w:style w:type="character" w:customStyle="1" w:styleId="spellingerror">
    <w:name w:val="spellingerror"/>
    <w:rsid w:val="00E2792A"/>
  </w:style>
  <w:style w:type="paragraph" w:customStyle="1" w:styleId="610">
    <w:name w:val="Заголовок 61"/>
    <w:basedOn w:val="a"/>
    <w:next w:val="a"/>
    <w:uiPriority w:val="9"/>
    <w:unhideWhenUsed/>
    <w:qFormat/>
    <w:rsid w:val="00E2792A"/>
    <w:pPr>
      <w:spacing w:before="240" w:after="60" w:line="240" w:lineRule="auto"/>
      <w:outlineLvl w:val="5"/>
    </w:pPr>
    <w:rPr>
      <w:b/>
      <w:bCs/>
      <w:lang w:eastAsia="en-US"/>
    </w:rPr>
  </w:style>
  <w:style w:type="character" w:customStyle="1" w:styleId="FontStyle11">
    <w:name w:val="Font Style11"/>
    <w:uiPriority w:val="99"/>
    <w:rsid w:val="00E2792A"/>
    <w:rPr>
      <w:rFonts w:ascii="Times New Roman" w:hAnsi="Times New Roman"/>
      <w:sz w:val="24"/>
    </w:rPr>
  </w:style>
  <w:style w:type="character" w:customStyle="1" w:styleId="FontStyle13">
    <w:name w:val="Font Style13"/>
    <w:uiPriority w:val="99"/>
    <w:rsid w:val="00E2792A"/>
    <w:rPr>
      <w:rFonts w:ascii="Times New Roman" w:hAnsi="Times New Roman"/>
      <w:b/>
      <w:sz w:val="20"/>
    </w:rPr>
  </w:style>
  <w:style w:type="paragraph" w:customStyle="1" w:styleId="1ff8">
    <w:name w:val="Маркированный список1"/>
    <w:basedOn w:val="a"/>
    <w:rsid w:val="00E2792A"/>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uiPriority w:val="99"/>
    <w:rsid w:val="00E2792A"/>
    <w:rPr>
      <w:rFonts w:ascii="Sylfaen" w:hAnsi="Sylfaen"/>
      <w:b/>
      <w:sz w:val="18"/>
    </w:rPr>
  </w:style>
  <w:style w:type="character" w:customStyle="1" w:styleId="FontStyle20">
    <w:name w:val="Font Style20"/>
    <w:uiPriority w:val="99"/>
    <w:rsid w:val="00E2792A"/>
    <w:rPr>
      <w:rFonts w:ascii="Sylfaen" w:hAnsi="Sylfaen"/>
      <w:sz w:val="18"/>
    </w:rPr>
  </w:style>
  <w:style w:type="paragraph" w:customStyle="1" w:styleId="1ff9">
    <w:name w:val="Подзаголовок1"/>
    <w:basedOn w:val="a"/>
    <w:next w:val="a"/>
    <w:uiPriority w:val="11"/>
    <w:qFormat/>
    <w:rsid w:val="00E2792A"/>
    <w:pPr>
      <w:spacing w:after="60" w:line="240" w:lineRule="auto"/>
      <w:jc w:val="center"/>
      <w:outlineLvl w:val="1"/>
    </w:pPr>
    <w:rPr>
      <w:rFonts w:ascii="Cambria" w:hAnsi="Cambria"/>
      <w:sz w:val="24"/>
      <w:szCs w:val="24"/>
    </w:rPr>
  </w:style>
  <w:style w:type="paragraph" w:customStyle="1" w:styleId="1ffa">
    <w:name w:val="Основной текст с отступом1"/>
    <w:basedOn w:val="a"/>
    <w:next w:val="affffff9"/>
    <w:uiPriority w:val="99"/>
    <w:rsid w:val="00E2792A"/>
    <w:pPr>
      <w:spacing w:after="120" w:line="240" w:lineRule="auto"/>
      <w:ind w:left="283"/>
    </w:pPr>
    <w:rPr>
      <w:rFonts w:ascii="Times New Roman" w:hAnsi="Times New Roman"/>
      <w:sz w:val="24"/>
      <w:szCs w:val="24"/>
      <w:lang w:val="x-none" w:eastAsia="en-US"/>
    </w:rPr>
  </w:style>
  <w:style w:type="paragraph" w:customStyle="1" w:styleId="1ffb">
    <w:name w:val="Список1"/>
    <w:basedOn w:val="a"/>
    <w:next w:val="afffffffd"/>
    <w:uiPriority w:val="99"/>
    <w:rsid w:val="00E2792A"/>
    <w:pPr>
      <w:spacing w:after="0" w:line="240" w:lineRule="auto"/>
      <w:ind w:left="283" w:hanging="283"/>
    </w:pPr>
    <w:rPr>
      <w:rFonts w:ascii="Times New Roman" w:hAnsi="Times New Roman"/>
      <w:sz w:val="24"/>
      <w:szCs w:val="24"/>
    </w:rPr>
  </w:style>
  <w:style w:type="paragraph" w:customStyle="1" w:styleId="21a">
    <w:name w:val="Маркированный список 21"/>
    <w:basedOn w:val="a"/>
    <w:next w:val="2f9"/>
    <w:uiPriority w:val="99"/>
    <w:rsid w:val="00E2792A"/>
    <w:pPr>
      <w:tabs>
        <w:tab w:val="num" w:pos="720"/>
      </w:tabs>
      <w:spacing w:after="0" w:line="240" w:lineRule="auto"/>
      <w:ind w:left="540" w:hanging="540"/>
    </w:pPr>
    <w:rPr>
      <w:rFonts w:ascii="Times New Roman" w:hAnsi="Times New Roman"/>
      <w:sz w:val="24"/>
      <w:szCs w:val="24"/>
    </w:rPr>
  </w:style>
  <w:style w:type="character" w:customStyle="1" w:styleId="mw-headline">
    <w:name w:val="mw-headline"/>
    <w:rsid w:val="00E2792A"/>
    <w:rPr>
      <w:rFonts w:cs="Times New Roman"/>
    </w:rPr>
  </w:style>
  <w:style w:type="paragraph" w:customStyle="1" w:styleId="Style15">
    <w:name w:val="Style 1"/>
    <w:basedOn w:val="a"/>
    <w:uiPriority w:val="99"/>
    <w:rsid w:val="00E2792A"/>
    <w:pPr>
      <w:widowControl w:val="0"/>
      <w:autoSpaceDE w:val="0"/>
      <w:autoSpaceDN w:val="0"/>
      <w:spacing w:after="0" w:line="240" w:lineRule="auto"/>
      <w:ind w:firstLine="720"/>
      <w:jc w:val="both"/>
    </w:pPr>
    <w:rPr>
      <w:rFonts w:ascii="Times New Roman" w:hAnsi="Times New Roman"/>
      <w:sz w:val="24"/>
      <w:szCs w:val="24"/>
    </w:rPr>
  </w:style>
  <w:style w:type="character" w:customStyle="1" w:styleId="ft">
    <w:name w:val="ft"/>
    <w:rsid w:val="00E2792A"/>
    <w:rPr>
      <w:rFonts w:cs="Times New Roman"/>
    </w:rPr>
  </w:style>
  <w:style w:type="character" w:customStyle="1" w:styleId="FontStyle14">
    <w:name w:val="Font Style14"/>
    <w:uiPriority w:val="99"/>
    <w:rsid w:val="00E2792A"/>
    <w:rPr>
      <w:rFonts w:ascii="Times New Roman" w:hAnsi="Times New Roman"/>
      <w:sz w:val="22"/>
    </w:rPr>
  </w:style>
  <w:style w:type="table" w:customStyle="1" w:styleId="116">
    <w:name w:val="Сетка таблицы 11"/>
    <w:basedOn w:val="a1"/>
    <w:next w:val="1ff"/>
    <w:uiPriority w:val="99"/>
    <w:rsid w:val="00E2792A"/>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f3">
    <w:name w:val="Знак Знак Знак"/>
    <w:basedOn w:val="a"/>
    <w:rsid w:val="00E2792A"/>
    <w:pPr>
      <w:spacing w:after="160" w:line="240" w:lineRule="exact"/>
    </w:pPr>
    <w:rPr>
      <w:rFonts w:ascii="Verdana" w:hAnsi="Verdana"/>
      <w:sz w:val="20"/>
      <w:szCs w:val="20"/>
    </w:rPr>
  </w:style>
  <w:style w:type="paragraph" w:customStyle="1" w:styleId="1ffc">
    <w:name w:val="заголовок 1"/>
    <w:basedOn w:val="a"/>
    <w:next w:val="a"/>
    <w:rsid w:val="00E2792A"/>
    <w:pPr>
      <w:keepNext/>
      <w:spacing w:after="0" w:line="240" w:lineRule="auto"/>
      <w:jc w:val="center"/>
      <w:outlineLvl w:val="0"/>
    </w:pPr>
    <w:rPr>
      <w:rFonts w:ascii="Times New Roman" w:hAnsi="Times New Roman"/>
      <w:b/>
      <w:sz w:val="20"/>
      <w:szCs w:val="20"/>
    </w:rPr>
  </w:style>
  <w:style w:type="character" w:customStyle="1" w:styleId="soft1">
    <w:name w:val="soft1"/>
    <w:rsid w:val="00E2792A"/>
    <w:rPr>
      <w:rFonts w:ascii="Arial" w:hAnsi="Arial"/>
      <w:color w:val="000000"/>
      <w:sz w:val="20"/>
    </w:rPr>
  </w:style>
  <w:style w:type="paragraph" w:customStyle="1" w:styleId="affffffff4">
    <w:name w:val="Базовый"/>
    <w:rsid w:val="00E2792A"/>
    <w:pPr>
      <w:tabs>
        <w:tab w:val="left" w:pos="709"/>
      </w:tabs>
      <w:suppressAutoHyphens/>
      <w:spacing w:line="276" w:lineRule="atLeast"/>
    </w:pPr>
    <w:rPr>
      <w:rFonts w:ascii="Calibri" w:eastAsia="Times New Roman" w:hAnsi="Calibri" w:cs="Times New Roman"/>
      <w:lang w:eastAsia="ru-RU"/>
    </w:rPr>
  </w:style>
  <w:style w:type="character" w:customStyle="1" w:styleId="editsection">
    <w:name w:val="editsection"/>
    <w:rsid w:val="00E2792A"/>
    <w:rPr>
      <w:rFonts w:cs="Times New Roman"/>
    </w:rPr>
  </w:style>
  <w:style w:type="character" w:customStyle="1" w:styleId="FontStyle59">
    <w:name w:val="Font Style59"/>
    <w:uiPriority w:val="99"/>
    <w:rsid w:val="00E2792A"/>
    <w:rPr>
      <w:rFonts w:ascii="Times New Roman" w:hAnsi="Times New Roman"/>
      <w:b/>
      <w:i/>
      <w:sz w:val="16"/>
    </w:rPr>
  </w:style>
  <w:style w:type="paragraph" w:customStyle="1" w:styleId="2fb">
    <w:name w:val="Заголовок2"/>
    <w:basedOn w:val="a"/>
    <w:next w:val="a3"/>
    <w:qFormat/>
    <w:rsid w:val="00E2792A"/>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E2792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fff5">
    <w:name w:val="Рабочий"/>
    <w:basedOn w:val="a3"/>
    <w:rsid w:val="00E2792A"/>
    <w:pPr>
      <w:ind w:firstLine="340"/>
      <w:jc w:val="both"/>
    </w:pPr>
    <w:rPr>
      <w:lang w:val="ru-RU" w:eastAsia="ru-RU"/>
    </w:rPr>
  </w:style>
  <w:style w:type="paragraph" w:customStyle="1" w:styleId="221">
    <w:name w:val="Знак22"/>
    <w:basedOn w:val="a"/>
    <w:rsid w:val="00E2792A"/>
    <w:pPr>
      <w:spacing w:after="160" w:line="240" w:lineRule="exact"/>
    </w:pPr>
    <w:rPr>
      <w:rFonts w:ascii="Verdana" w:hAnsi="Verdana" w:cs="Verdana"/>
      <w:sz w:val="20"/>
      <w:szCs w:val="20"/>
      <w:lang w:val="en-US" w:eastAsia="en-US"/>
    </w:rPr>
  </w:style>
  <w:style w:type="character" w:customStyle="1" w:styleId="1ffd">
    <w:name w:val="Просмотренная гиперссылка1"/>
    <w:uiPriority w:val="99"/>
    <w:semiHidden/>
    <w:unhideWhenUsed/>
    <w:rsid w:val="00E2792A"/>
    <w:rPr>
      <w:rFonts w:cs="Times New Roman"/>
      <w:color w:val="800080"/>
      <w:u w:val="single"/>
    </w:rPr>
  </w:style>
  <w:style w:type="character" w:customStyle="1" w:styleId="FontStyle63">
    <w:name w:val="Font Style63"/>
    <w:rsid w:val="00E2792A"/>
    <w:rPr>
      <w:rFonts w:cs="Times New Roman"/>
    </w:rPr>
  </w:style>
  <w:style w:type="character" w:customStyle="1" w:styleId="611">
    <w:name w:val="Заголовок 6 Знак1"/>
    <w:uiPriority w:val="9"/>
    <w:semiHidden/>
    <w:rsid w:val="00E2792A"/>
    <w:rPr>
      <w:rFonts w:ascii="Calibri" w:eastAsia="Times New Roman" w:hAnsi="Calibri" w:cs="Times New Roman"/>
      <w:b/>
      <w:bCs/>
      <w:sz w:val="22"/>
      <w:szCs w:val="22"/>
    </w:rPr>
  </w:style>
  <w:style w:type="table" w:customStyle="1" w:styleId="117">
    <w:name w:val="Сетка таблицы11"/>
    <w:basedOn w:val="a1"/>
    <w:next w:val="afffff5"/>
    <w:uiPriority w:val="39"/>
    <w:rsid w:val="00E2792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b">
    <w:name w:val="Сетка таблицы21"/>
    <w:basedOn w:val="a1"/>
    <w:next w:val="afffff5"/>
    <w:uiPriority w:val="39"/>
    <w:rsid w:val="00E2792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basedOn w:val="a1"/>
    <w:next w:val="afffff5"/>
    <w:uiPriority w:val="39"/>
    <w:rsid w:val="00E2792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fffff5"/>
    <w:uiPriority w:val="39"/>
    <w:rsid w:val="00E2792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0">
    <w:name w:val="Заголовок 51"/>
    <w:basedOn w:val="a"/>
    <w:next w:val="a"/>
    <w:uiPriority w:val="9"/>
    <w:unhideWhenUsed/>
    <w:qFormat/>
    <w:rsid w:val="00E2792A"/>
    <w:pPr>
      <w:keepNext/>
      <w:keepLines/>
      <w:spacing w:before="200" w:after="0"/>
      <w:outlineLvl w:val="4"/>
    </w:pPr>
    <w:rPr>
      <w:rFonts w:ascii="Cambria" w:hAnsi="Cambria"/>
      <w:color w:val="243F60"/>
    </w:rPr>
  </w:style>
  <w:style w:type="character" w:styleId="affffffff6">
    <w:name w:val="Placeholder Text"/>
    <w:uiPriority w:val="99"/>
    <w:semiHidden/>
    <w:rsid w:val="00E2792A"/>
    <w:rPr>
      <w:rFonts w:cs="Times New Roman"/>
      <w:color w:val="808080"/>
    </w:rPr>
  </w:style>
  <w:style w:type="character" w:customStyle="1" w:styleId="2fc">
    <w:name w:val="Основной текст (2)_"/>
    <w:uiPriority w:val="99"/>
    <w:locked/>
    <w:rsid w:val="00E2792A"/>
    <w:rPr>
      <w:b/>
      <w:sz w:val="19"/>
      <w:shd w:val="clear" w:color="auto" w:fill="FFFFFF"/>
    </w:rPr>
  </w:style>
  <w:style w:type="character" w:customStyle="1" w:styleId="9Exact">
    <w:name w:val="Основной текст (9) Exact"/>
    <w:rsid w:val="00E2792A"/>
    <w:rPr>
      <w:rFonts w:ascii="Times New Roman" w:hAnsi="Times New Roman"/>
      <w:u w:val="none"/>
    </w:rPr>
  </w:style>
  <w:style w:type="paragraph" w:customStyle="1" w:styleId="1ffe">
    <w:name w:val="Схема документа1"/>
    <w:basedOn w:val="a"/>
    <w:next w:val="affffffff7"/>
    <w:uiPriority w:val="99"/>
    <w:semiHidden/>
    <w:unhideWhenUsed/>
    <w:rsid w:val="00E2792A"/>
    <w:pPr>
      <w:spacing w:after="0" w:line="240" w:lineRule="auto"/>
    </w:pPr>
    <w:rPr>
      <w:rFonts w:ascii="Tahoma" w:hAnsi="Tahoma" w:cs="Tahoma"/>
      <w:sz w:val="16"/>
      <w:szCs w:val="16"/>
    </w:rPr>
  </w:style>
  <w:style w:type="character" w:customStyle="1" w:styleId="1fff">
    <w:name w:val="Схема документа Знак1"/>
    <w:uiPriority w:val="99"/>
    <w:semiHidden/>
    <w:rsid w:val="00E2792A"/>
    <w:rPr>
      <w:rFonts w:ascii="Segoe UI" w:hAnsi="Segoe UI"/>
      <w:sz w:val="16"/>
    </w:rPr>
  </w:style>
  <w:style w:type="paragraph" w:customStyle="1" w:styleId="1fff0">
    <w:name w:val="Заголовок оглавления1"/>
    <w:basedOn w:val="1"/>
    <w:next w:val="a"/>
    <w:uiPriority w:val="39"/>
    <w:unhideWhenUsed/>
    <w:qFormat/>
    <w:rsid w:val="00E2792A"/>
    <w:pPr>
      <w:keepLines/>
      <w:spacing w:before="480" w:after="0" w:line="276" w:lineRule="auto"/>
      <w:outlineLvl w:val="9"/>
    </w:pPr>
    <w:rPr>
      <w:rFonts w:ascii="Cambria" w:hAnsi="Cambria"/>
      <w:color w:val="365F91"/>
      <w:kern w:val="0"/>
      <w:sz w:val="28"/>
      <w:szCs w:val="28"/>
      <w:lang w:val="ru-RU" w:eastAsia="en-US"/>
    </w:rPr>
  </w:style>
  <w:style w:type="character" w:customStyle="1" w:styleId="86">
    <w:name w:val="Основной текст (8) + Курсив"/>
    <w:rsid w:val="00E2792A"/>
    <w:rPr>
      <w:rFonts w:ascii="Century Schoolbook" w:hAnsi="Century Schoolbook"/>
      <w:i/>
      <w:color w:val="000000"/>
      <w:spacing w:val="0"/>
      <w:w w:val="100"/>
      <w:position w:val="0"/>
      <w:sz w:val="18"/>
      <w:u w:val="none"/>
      <w:lang w:val="ru-RU" w:eastAsia="ru-RU"/>
    </w:rPr>
  </w:style>
  <w:style w:type="character" w:customStyle="1" w:styleId="affffffff8">
    <w:name w:val="Основной текст + Полужирный"/>
    <w:rsid w:val="00E2792A"/>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E2792A"/>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E2792A"/>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E2792A"/>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E2792A"/>
    <w:rPr>
      <w:rFonts w:ascii="Calibri" w:hAnsi="Calibri"/>
      <w:b/>
      <w:i/>
      <w:sz w:val="26"/>
    </w:rPr>
  </w:style>
  <w:style w:type="paragraph" w:styleId="affffffff7">
    <w:name w:val="Document Map"/>
    <w:basedOn w:val="a"/>
    <w:link w:val="affffffff9"/>
    <w:uiPriority w:val="99"/>
    <w:rsid w:val="00E2792A"/>
    <w:rPr>
      <w:rFonts w:ascii="Tahoma" w:hAnsi="Tahoma"/>
      <w:sz w:val="16"/>
      <w:szCs w:val="16"/>
      <w:lang w:val="x-none" w:eastAsia="x-none"/>
    </w:rPr>
  </w:style>
  <w:style w:type="character" w:customStyle="1" w:styleId="affffffff9">
    <w:name w:val="Схема документа Знак"/>
    <w:basedOn w:val="a0"/>
    <w:link w:val="affffffff7"/>
    <w:uiPriority w:val="99"/>
    <w:rsid w:val="00E2792A"/>
    <w:rPr>
      <w:rFonts w:ascii="Tahoma" w:eastAsia="Times New Roman" w:hAnsi="Tahoma" w:cs="Times New Roman"/>
      <w:sz w:val="16"/>
      <w:szCs w:val="16"/>
      <w:lang w:val="x-none" w:eastAsia="x-none"/>
    </w:rPr>
  </w:style>
  <w:style w:type="character" w:customStyle="1" w:styleId="2fd">
    <w:name w:val="Схема документа Знак2"/>
    <w:uiPriority w:val="99"/>
    <w:semiHidden/>
    <w:rsid w:val="00E2792A"/>
    <w:rPr>
      <w:rFonts w:ascii="Segoe UI" w:hAnsi="Segoe UI" w:cs="Segoe UI"/>
      <w:sz w:val="16"/>
      <w:szCs w:val="16"/>
    </w:rPr>
  </w:style>
  <w:style w:type="character" w:customStyle="1" w:styleId="contextualspellingandgrammarerror">
    <w:name w:val="contextualspellingandgrammarerror"/>
    <w:rsid w:val="00E2792A"/>
  </w:style>
  <w:style w:type="character" w:customStyle="1" w:styleId="books-listname">
    <w:name w:val="books-list__name"/>
    <w:rsid w:val="00E2792A"/>
  </w:style>
  <w:style w:type="character" w:customStyle="1" w:styleId="fontstyle01">
    <w:name w:val="fontstyle01"/>
    <w:rsid w:val="00E2792A"/>
    <w:rPr>
      <w:rFonts w:ascii="Times New Roman" w:hAnsi="Times New Roman" w:cs="Times New Roman"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page number" w:uiPriority="0"/>
    <w:lsdException w:name="List" w:uiPriority="0"/>
    <w:lsdException w:name="List 3" w:uiPriority="0"/>
    <w:lsdException w:name="List Bullet 3"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uiPriority="0" w:qFormat="1"/>
    <w:lsdException w:name="Table Grid" w:uiPriority="3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
    <w:name w:val="Normal"/>
    <w:qFormat/>
    <w:rsid w:val="00E2792A"/>
    <w:rPr>
      <w:rFonts w:ascii="Calibri" w:eastAsia="Times New Roman" w:hAnsi="Calibri" w:cs="Times New Roman"/>
      <w:lang w:eastAsia="ru-RU"/>
    </w:rPr>
  </w:style>
  <w:style w:type="paragraph" w:styleId="1">
    <w:name w:val="heading 1"/>
    <w:aliases w:val=" Знак18"/>
    <w:basedOn w:val="a"/>
    <w:next w:val="a"/>
    <w:link w:val="10"/>
    <w:uiPriority w:val="9"/>
    <w:qFormat/>
    <w:rsid w:val="00E2792A"/>
    <w:pPr>
      <w:keepNext/>
      <w:spacing w:before="240" w:after="60" w:line="240" w:lineRule="auto"/>
      <w:outlineLvl w:val="0"/>
    </w:pPr>
    <w:rPr>
      <w:rFonts w:ascii="Arial" w:hAnsi="Arial"/>
      <w:b/>
      <w:bCs/>
      <w:kern w:val="32"/>
      <w:sz w:val="32"/>
      <w:szCs w:val="32"/>
      <w:lang w:val="x-none" w:eastAsia="x-none"/>
    </w:rPr>
  </w:style>
  <w:style w:type="paragraph" w:styleId="2">
    <w:name w:val="heading 2"/>
    <w:aliases w:val="основной заголовок"/>
    <w:basedOn w:val="a"/>
    <w:next w:val="a"/>
    <w:link w:val="20"/>
    <w:uiPriority w:val="99"/>
    <w:qFormat/>
    <w:rsid w:val="00E2792A"/>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E2792A"/>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E2792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E2792A"/>
    <w:pPr>
      <w:keepNext/>
      <w:keepLines/>
      <w:spacing w:before="40" w:after="0" w:line="259" w:lineRule="auto"/>
      <w:outlineLvl w:val="4"/>
    </w:pPr>
    <w:rPr>
      <w:rFonts w:ascii="Calibri Light" w:hAnsi="Calibri Light"/>
      <w:color w:val="2E74B5"/>
      <w:lang w:eastAsia="en-US"/>
    </w:rPr>
  </w:style>
  <w:style w:type="paragraph" w:styleId="6">
    <w:name w:val="heading 6"/>
    <w:basedOn w:val="a"/>
    <w:next w:val="a"/>
    <w:link w:val="60"/>
    <w:unhideWhenUsed/>
    <w:qFormat/>
    <w:rsid w:val="00E2792A"/>
    <w:pPr>
      <w:spacing w:before="240" w:after="60" w:line="240" w:lineRule="auto"/>
      <w:outlineLvl w:val="5"/>
    </w:pPr>
    <w:rPr>
      <w:b/>
      <w:bCs/>
      <w:lang w:val="en-US" w:eastAsia="en-US"/>
    </w:rPr>
  </w:style>
  <w:style w:type="paragraph" w:styleId="7">
    <w:name w:val="heading 7"/>
    <w:basedOn w:val="a"/>
    <w:next w:val="a"/>
    <w:link w:val="70"/>
    <w:unhideWhenUsed/>
    <w:qFormat/>
    <w:rsid w:val="00E2792A"/>
    <w:pPr>
      <w:spacing w:before="240" w:after="60" w:line="240" w:lineRule="auto"/>
      <w:outlineLvl w:val="6"/>
    </w:pPr>
    <w:rPr>
      <w:sz w:val="24"/>
      <w:szCs w:val="24"/>
      <w:lang w:val="en-US" w:eastAsia="en-US"/>
    </w:rPr>
  </w:style>
  <w:style w:type="paragraph" w:styleId="8">
    <w:name w:val="heading 8"/>
    <w:basedOn w:val="a"/>
    <w:next w:val="a"/>
    <w:link w:val="80"/>
    <w:unhideWhenUsed/>
    <w:qFormat/>
    <w:rsid w:val="00E2792A"/>
    <w:pPr>
      <w:spacing w:before="240" w:after="60" w:line="240" w:lineRule="auto"/>
      <w:outlineLvl w:val="7"/>
    </w:pPr>
    <w:rPr>
      <w:i/>
      <w:iCs/>
      <w:sz w:val="24"/>
      <w:szCs w:val="24"/>
      <w:lang w:val="en-US" w:eastAsia="en-US"/>
    </w:rPr>
  </w:style>
  <w:style w:type="paragraph" w:styleId="9">
    <w:name w:val="heading 9"/>
    <w:basedOn w:val="a"/>
    <w:next w:val="a"/>
    <w:link w:val="90"/>
    <w:unhideWhenUsed/>
    <w:qFormat/>
    <w:rsid w:val="00E2792A"/>
    <w:pPr>
      <w:spacing w:before="240" w:after="60"/>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Знак18 Знак"/>
    <w:basedOn w:val="a0"/>
    <w:link w:val="1"/>
    <w:uiPriority w:val="9"/>
    <w:rsid w:val="00E2792A"/>
    <w:rPr>
      <w:rFonts w:ascii="Arial" w:eastAsia="Times New Roman" w:hAnsi="Arial" w:cs="Times New Roman"/>
      <w:b/>
      <w:bCs/>
      <w:kern w:val="32"/>
      <w:sz w:val="32"/>
      <w:szCs w:val="32"/>
      <w:lang w:val="x-none" w:eastAsia="x-none"/>
    </w:rPr>
  </w:style>
  <w:style w:type="character" w:customStyle="1" w:styleId="20">
    <w:name w:val="Заголовок 2 Знак"/>
    <w:aliases w:val="основной заголовок Знак"/>
    <w:basedOn w:val="a0"/>
    <w:link w:val="2"/>
    <w:uiPriority w:val="99"/>
    <w:rsid w:val="00E2792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E2792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2792A"/>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rsid w:val="00E2792A"/>
    <w:rPr>
      <w:rFonts w:ascii="Calibri Light" w:eastAsia="Times New Roman" w:hAnsi="Calibri Light" w:cs="Times New Roman"/>
      <w:color w:val="2E74B5"/>
    </w:rPr>
  </w:style>
  <w:style w:type="character" w:customStyle="1" w:styleId="60">
    <w:name w:val="Заголовок 6 Знак"/>
    <w:basedOn w:val="a0"/>
    <w:link w:val="6"/>
    <w:rsid w:val="00E2792A"/>
    <w:rPr>
      <w:rFonts w:ascii="Calibri" w:eastAsia="Times New Roman" w:hAnsi="Calibri" w:cs="Times New Roman"/>
      <w:b/>
      <w:bCs/>
      <w:lang w:val="en-US"/>
    </w:rPr>
  </w:style>
  <w:style w:type="character" w:customStyle="1" w:styleId="70">
    <w:name w:val="Заголовок 7 Знак"/>
    <w:basedOn w:val="a0"/>
    <w:link w:val="7"/>
    <w:rsid w:val="00E2792A"/>
    <w:rPr>
      <w:rFonts w:ascii="Calibri" w:eastAsia="Times New Roman" w:hAnsi="Calibri" w:cs="Times New Roman"/>
      <w:sz w:val="24"/>
      <w:szCs w:val="24"/>
      <w:lang w:val="en-US"/>
    </w:rPr>
  </w:style>
  <w:style w:type="character" w:customStyle="1" w:styleId="80">
    <w:name w:val="Заголовок 8 Знак"/>
    <w:basedOn w:val="a0"/>
    <w:link w:val="8"/>
    <w:rsid w:val="00E2792A"/>
    <w:rPr>
      <w:rFonts w:ascii="Calibri" w:eastAsia="Times New Roman" w:hAnsi="Calibri" w:cs="Times New Roman"/>
      <w:i/>
      <w:iCs/>
      <w:sz w:val="24"/>
      <w:szCs w:val="24"/>
      <w:lang w:val="en-US"/>
    </w:rPr>
  </w:style>
  <w:style w:type="character" w:customStyle="1" w:styleId="90">
    <w:name w:val="Заголовок 9 Знак"/>
    <w:basedOn w:val="a0"/>
    <w:link w:val="9"/>
    <w:rsid w:val="00E2792A"/>
    <w:rPr>
      <w:rFonts w:ascii="Cambria" w:eastAsia="Times New Roman" w:hAnsi="Cambria" w:cs="Times New Roman"/>
      <w:lang w:val="x-none" w:eastAsia="x-none"/>
    </w:rPr>
  </w:style>
  <w:style w:type="paragraph" w:styleId="a3">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4"/>
    <w:rsid w:val="00E2792A"/>
    <w:pPr>
      <w:spacing w:after="0" w:line="240" w:lineRule="auto"/>
    </w:pPr>
    <w:rPr>
      <w:rFonts w:ascii="Times New Roman" w:hAnsi="Times New Roman"/>
      <w:sz w:val="24"/>
      <w:szCs w:val="24"/>
      <w:lang w:val="x-none" w:eastAsia="x-none"/>
    </w:rPr>
  </w:style>
  <w:style w:type="character" w:customStyle="1" w:styleId="a4">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3"/>
    <w:rsid w:val="00E2792A"/>
    <w:rPr>
      <w:rFonts w:ascii="Times New Roman" w:eastAsia="Times New Roman" w:hAnsi="Times New Roman" w:cs="Times New Roman"/>
      <w:sz w:val="24"/>
      <w:szCs w:val="24"/>
      <w:lang w:val="x-none" w:eastAsia="x-none"/>
    </w:rPr>
  </w:style>
  <w:style w:type="paragraph" w:styleId="21">
    <w:name w:val="Body Text 2"/>
    <w:basedOn w:val="a"/>
    <w:link w:val="22"/>
    <w:rsid w:val="00E2792A"/>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E2792A"/>
    <w:rPr>
      <w:rFonts w:ascii="Times New Roman" w:eastAsia="Times New Roman" w:hAnsi="Times New Roman" w:cs="Times New Roman"/>
      <w:sz w:val="24"/>
      <w:szCs w:val="24"/>
      <w:lang w:val="x-none" w:eastAsia="x-none"/>
    </w:rPr>
  </w:style>
  <w:style w:type="character" w:customStyle="1" w:styleId="blk">
    <w:name w:val="blk"/>
    <w:rsid w:val="00E2792A"/>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E2792A"/>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2792A"/>
    <w:rPr>
      <w:rFonts w:ascii="Times New Roman" w:eastAsia="Times New Roman" w:hAnsi="Times New Roman" w:cs="Times New Roman"/>
      <w:sz w:val="24"/>
      <w:szCs w:val="24"/>
      <w:lang w:val="x-none" w:eastAsia="x-none"/>
    </w:rPr>
  </w:style>
  <w:style w:type="character" w:styleId="a7">
    <w:name w:val="page number"/>
    <w:rsid w:val="00E2792A"/>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3"/>
    <w:qFormat/>
    <w:rsid w:val="00E2792A"/>
    <w:pPr>
      <w:widowControl w:val="0"/>
      <w:spacing w:after="0" w:line="240" w:lineRule="auto"/>
    </w:pPr>
    <w:rPr>
      <w:rFonts w:ascii="Times New Roman" w:hAnsi="Times New Roman"/>
      <w:sz w:val="24"/>
      <w:szCs w:val="24"/>
      <w:lang w:val="en-US" w:eastAsia="nl-NL"/>
    </w:rPr>
  </w:style>
  <w:style w:type="character" w:customStyle="1" w:styleId="23">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E2792A"/>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E2792A"/>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E2792A"/>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uiPriority w:val="99"/>
    <w:rsid w:val="00E2792A"/>
    <w:rPr>
      <w:rFonts w:cs="Times New Roman"/>
      <w:vertAlign w:val="superscript"/>
    </w:rPr>
  </w:style>
  <w:style w:type="paragraph" w:styleId="24">
    <w:name w:val="List 2"/>
    <w:basedOn w:val="a"/>
    <w:uiPriority w:val="99"/>
    <w:rsid w:val="00E2792A"/>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E2792A"/>
    <w:rPr>
      <w:rFonts w:cs="Times New Roman"/>
      <w:color w:val="0000FF"/>
      <w:u w:val="single"/>
    </w:rPr>
  </w:style>
  <w:style w:type="paragraph" w:styleId="11">
    <w:name w:val="toc 1"/>
    <w:basedOn w:val="a"/>
    <w:next w:val="a"/>
    <w:autoRedefine/>
    <w:uiPriority w:val="39"/>
    <w:rsid w:val="00E2792A"/>
    <w:pPr>
      <w:spacing w:before="240" w:after="120" w:line="240" w:lineRule="auto"/>
    </w:pPr>
    <w:rPr>
      <w:rFonts w:cs="Calibri"/>
      <w:b/>
      <w:bCs/>
      <w:sz w:val="20"/>
      <w:szCs w:val="20"/>
    </w:rPr>
  </w:style>
  <w:style w:type="paragraph" w:styleId="25">
    <w:name w:val="toc 2"/>
    <w:basedOn w:val="a"/>
    <w:next w:val="a"/>
    <w:autoRedefine/>
    <w:uiPriority w:val="39"/>
    <w:rsid w:val="00E2792A"/>
    <w:pPr>
      <w:spacing w:before="120" w:after="0" w:line="240" w:lineRule="auto"/>
      <w:ind w:left="240"/>
    </w:pPr>
    <w:rPr>
      <w:rFonts w:cs="Calibri"/>
      <w:i/>
      <w:iCs/>
      <w:sz w:val="20"/>
      <w:szCs w:val="20"/>
    </w:rPr>
  </w:style>
  <w:style w:type="paragraph" w:styleId="31">
    <w:name w:val="toc 3"/>
    <w:basedOn w:val="a"/>
    <w:next w:val="a"/>
    <w:autoRedefine/>
    <w:uiPriority w:val="39"/>
    <w:rsid w:val="00E2792A"/>
    <w:pPr>
      <w:spacing w:after="0" w:line="240" w:lineRule="auto"/>
      <w:ind w:left="480"/>
    </w:pPr>
    <w:rPr>
      <w:rFonts w:ascii="Times New Roman" w:hAnsi="Times New Roman"/>
      <w:sz w:val="28"/>
      <w:szCs w:val="28"/>
    </w:rPr>
  </w:style>
  <w:style w:type="character" w:customStyle="1" w:styleId="FootnoteTextChar">
    <w:name w:val="Footnote Text Char"/>
    <w:locked/>
    <w:rsid w:val="00E2792A"/>
    <w:rPr>
      <w:rFonts w:ascii="Times New Roman" w:hAnsi="Times New Roman"/>
      <w:sz w:val="20"/>
      <w:lang w:val="x-none" w:eastAsia="ru-RU"/>
    </w:rPr>
  </w:style>
  <w:style w:type="paragraph" w:styleId="ad">
    <w:name w:val="List Paragraph"/>
    <w:aliases w:val="Содержание. 2 уровень,List Paragraph,Абзац списка1,Цветной список - Акцент 11,Bullet List,FooterText,numbered,Paragraphe de liste1,lp1,Use Case List Paragraph,Маркер,ТЗ список,Абзац списка литеральный,Bulletr List Paragraph,1 Абзац списка"/>
    <w:basedOn w:val="a"/>
    <w:link w:val="ae"/>
    <w:qFormat/>
    <w:rsid w:val="00E2792A"/>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Абзац списка1 Знак,Цветной список - Акцент 11 Знак,Bullet List Знак,FooterText Знак,numbered Знак,Paragraphe de liste1 Знак,lp1 Знак,Use Case List Paragraph Знак,Маркер Знак,ТЗ список Знак"/>
    <w:link w:val="ad"/>
    <w:qFormat/>
    <w:locked/>
    <w:rsid w:val="00E2792A"/>
    <w:rPr>
      <w:rFonts w:ascii="Times New Roman" w:eastAsia="Times New Roman" w:hAnsi="Times New Roman" w:cs="Times New Roman"/>
      <w:sz w:val="24"/>
      <w:szCs w:val="24"/>
      <w:lang w:val="x-none" w:eastAsia="x-none"/>
    </w:rPr>
  </w:style>
  <w:style w:type="character" w:styleId="af">
    <w:name w:val="Emphasis"/>
    <w:qFormat/>
    <w:rsid w:val="00E2792A"/>
    <w:rPr>
      <w:rFonts w:cs="Times New Roman"/>
      <w:i/>
    </w:rPr>
  </w:style>
  <w:style w:type="paragraph" w:styleId="af0">
    <w:name w:val="Balloon Text"/>
    <w:basedOn w:val="a"/>
    <w:link w:val="af1"/>
    <w:uiPriority w:val="99"/>
    <w:rsid w:val="00E2792A"/>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E2792A"/>
    <w:rPr>
      <w:rFonts w:ascii="Segoe UI" w:eastAsia="Times New Roman" w:hAnsi="Segoe UI" w:cs="Times New Roman"/>
      <w:sz w:val="18"/>
      <w:szCs w:val="18"/>
      <w:lang w:val="x-none" w:eastAsia="x-none"/>
    </w:rPr>
  </w:style>
  <w:style w:type="paragraph" w:customStyle="1" w:styleId="ConsPlusNormal">
    <w:name w:val="ConsPlusNormal"/>
    <w:qFormat/>
    <w:rsid w:val="00E2792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E2792A"/>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E2792A"/>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2792A"/>
    <w:rPr>
      <w:rFonts w:cs="Times New Roman"/>
      <w:sz w:val="20"/>
      <w:szCs w:val="20"/>
    </w:rPr>
  </w:style>
  <w:style w:type="paragraph" w:styleId="af4">
    <w:name w:val="annotation text"/>
    <w:basedOn w:val="a"/>
    <w:link w:val="af5"/>
    <w:uiPriority w:val="99"/>
    <w:unhideWhenUsed/>
    <w:rsid w:val="00E2792A"/>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E2792A"/>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E2792A"/>
    <w:rPr>
      <w:rFonts w:cs="Times New Roman"/>
      <w:sz w:val="20"/>
      <w:szCs w:val="20"/>
    </w:rPr>
  </w:style>
  <w:style w:type="character" w:customStyle="1" w:styleId="111">
    <w:name w:val="Тема примечания Знак11"/>
    <w:uiPriority w:val="99"/>
    <w:rsid w:val="00E2792A"/>
    <w:rPr>
      <w:rFonts w:cs="Times New Roman"/>
      <w:b/>
      <w:bCs/>
      <w:sz w:val="20"/>
      <w:szCs w:val="20"/>
    </w:rPr>
  </w:style>
  <w:style w:type="paragraph" w:styleId="af6">
    <w:name w:val="annotation subject"/>
    <w:basedOn w:val="af4"/>
    <w:next w:val="af4"/>
    <w:link w:val="af7"/>
    <w:uiPriority w:val="99"/>
    <w:unhideWhenUsed/>
    <w:rsid w:val="00E2792A"/>
    <w:rPr>
      <w:rFonts w:ascii="Times New Roman" w:hAnsi="Times New Roman"/>
      <w:b/>
      <w:bCs/>
    </w:rPr>
  </w:style>
  <w:style w:type="character" w:customStyle="1" w:styleId="af7">
    <w:name w:val="Тема примечания Знак"/>
    <w:basedOn w:val="af5"/>
    <w:link w:val="af6"/>
    <w:uiPriority w:val="99"/>
    <w:rsid w:val="00E2792A"/>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E2792A"/>
    <w:rPr>
      <w:rFonts w:cs="Times New Roman"/>
      <w:b/>
      <w:bCs/>
      <w:sz w:val="20"/>
      <w:szCs w:val="20"/>
    </w:rPr>
  </w:style>
  <w:style w:type="paragraph" w:styleId="26">
    <w:name w:val="Body Text Indent 2"/>
    <w:basedOn w:val="a"/>
    <w:link w:val="27"/>
    <w:rsid w:val="00E2792A"/>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rsid w:val="00E2792A"/>
    <w:rPr>
      <w:rFonts w:ascii="Times New Roman" w:eastAsia="Times New Roman" w:hAnsi="Times New Roman" w:cs="Times New Roman"/>
      <w:sz w:val="24"/>
      <w:szCs w:val="24"/>
      <w:lang w:val="x-none" w:eastAsia="x-none"/>
    </w:rPr>
  </w:style>
  <w:style w:type="character" w:customStyle="1" w:styleId="apple-converted-space">
    <w:name w:val="apple-converted-space"/>
    <w:rsid w:val="00E2792A"/>
  </w:style>
  <w:style w:type="character" w:customStyle="1" w:styleId="af8">
    <w:name w:val="Цветовое выделение"/>
    <w:uiPriority w:val="99"/>
    <w:rsid w:val="00E2792A"/>
    <w:rPr>
      <w:b/>
      <w:color w:val="26282F"/>
    </w:rPr>
  </w:style>
  <w:style w:type="character" w:customStyle="1" w:styleId="af9">
    <w:name w:val="Гипертекстовая ссылка"/>
    <w:uiPriority w:val="99"/>
    <w:rsid w:val="00E2792A"/>
    <w:rPr>
      <w:b/>
      <w:color w:val="106BBE"/>
    </w:rPr>
  </w:style>
  <w:style w:type="character" w:customStyle="1" w:styleId="afa">
    <w:name w:val="Активная гипертекстовая ссылка"/>
    <w:uiPriority w:val="99"/>
    <w:rsid w:val="00E2792A"/>
    <w:rPr>
      <w:b/>
      <w:color w:val="106BBE"/>
      <w:u w:val="single"/>
    </w:rPr>
  </w:style>
  <w:style w:type="paragraph" w:customStyle="1" w:styleId="afb">
    <w:name w:val="Внимание"/>
    <w:basedOn w:val="a"/>
    <w:next w:val="a"/>
    <w:uiPriority w:val="99"/>
    <w:rsid w:val="00E2792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E2792A"/>
  </w:style>
  <w:style w:type="paragraph" w:customStyle="1" w:styleId="afd">
    <w:name w:val="Внимание: недобросовестность!"/>
    <w:basedOn w:val="afb"/>
    <w:next w:val="a"/>
    <w:uiPriority w:val="99"/>
    <w:rsid w:val="00E2792A"/>
  </w:style>
  <w:style w:type="character" w:customStyle="1" w:styleId="afe">
    <w:name w:val="Выделение для Базового Поиска"/>
    <w:uiPriority w:val="99"/>
    <w:rsid w:val="00E2792A"/>
    <w:rPr>
      <w:b/>
      <w:color w:val="0058A9"/>
    </w:rPr>
  </w:style>
  <w:style w:type="character" w:customStyle="1" w:styleId="aff">
    <w:name w:val="Выделение для Базового Поиска (курсив)"/>
    <w:uiPriority w:val="99"/>
    <w:rsid w:val="00E2792A"/>
    <w:rPr>
      <w:b/>
      <w:i/>
      <w:color w:val="0058A9"/>
    </w:rPr>
  </w:style>
  <w:style w:type="paragraph" w:customStyle="1" w:styleId="aff0">
    <w:name w:val="Дочерний элемент списка"/>
    <w:basedOn w:val="a"/>
    <w:next w:val="a"/>
    <w:uiPriority w:val="99"/>
    <w:rsid w:val="00E2792A"/>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E2792A"/>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1"/>
    <w:next w:val="a"/>
    <w:uiPriority w:val="99"/>
    <w:qFormat/>
    <w:rsid w:val="00E2792A"/>
    <w:rPr>
      <w:b/>
      <w:bCs/>
      <w:color w:val="0058A9"/>
      <w:shd w:val="clear" w:color="auto" w:fill="ECE9D8"/>
    </w:rPr>
  </w:style>
  <w:style w:type="paragraph" w:customStyle="1" w:styleId="aff2">
    <w:name w:val="Заголовок группы контролов"/>
    <w:basedOn w:val="a"/>
    <w:next w:val="a"/>
    <w:uiPriority w:val="99"/>
    <w:rsid w:val="00E2792A"/>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E2792A"/>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E2792A"/>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E2792A"/>
    <w:rPr>
      <w:b/>
      <w:color w:val="26282F"/>
    </w:rPr>
  </w:style>
  <w:style w:type="paragraph" w:customStyle="1" w:styleId="aff6">
    <w:name w:val="Заголовок статьи"/>
    <w:basedOn w:val="a"/>
    <w:next w:val="a"/>
    <w:uiPriority w:val="99"/>
    <w:rsid w:val="00E2792A"/>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E2792A"/>
    <w:rPr>
      <w:b/>
      <w:color w:val="FF0000"/>
    </w:rPr>
  </w:style>
  <w:style w:type="paragraph" w:customStyle="1" w:styleId="aff8">
    <w:name w:val="Заголовок ЭР (левое окно)"/>
    <w:basedOn w:val="a"/>
    <w:next w:val="a"/>
    <w:uiPriority w:val="99"/>
    <w:rsid w:val="00E2792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E2792A"/>
    <w:pPr>
      <w:spacing w:after="0"/>
      <w:jc w:val="left"/>
    </w:pPr>
  </w:style>
  <w:style w:type="paragraph" w:customStyle="1" w:styleId="affa">
    <w:name w:val="Интерактивный заголовок"/>
    <w:basedOn w:val="14"/>
    <w:next w:val="a"/>
    <w:uiPriority w:val="99"/>
    <w:rsid w:val="00E2792A"/>
    <w:rPr>
      <w:u w:val="single"/>
    </w:rPr>
  </w:style>
  <w:style w:type="paragraph" w:customStyle="1" w:styleId="affb">
    <w:name w:val="Текст информации об изменениях"/>
    <w:basedOn w:val="a"/>
    <w:next w:val="a"/>
    <w:uiPriority w:val="99"/>
    <w:rsid w:val="00E2792A"/>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E2792A"/>
    <w:pPr>
      <w:spacing w:before="180"/>
      <w:ind w:left="360" w:right="360" w:firstLine="0"/>
    </w:pPr>
    <w:rPr>
      <w:shd w:val="clear" w:color="auto" w:fill="EAEFED"/>
    </w:rPr>
  </w:style>
  <w:style w:type="paragraph" w:customStyle="1" w:styleId="affd">
    <w:name w:val="Текст (справка)"/>
    <w:basedOn w:val="a"/>
    <w:next w:val="a"/>
    <w:uiPriority w:val="99"/>
    <w:rsid w:val="00E2792A"/>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E2792A"/>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E2792A"/>
    <w:rPr>
      <w:i/>
      <w:iCs/>
    </w:rPr>
  </w:style>
  <w:style w:type="paragraph" w:customStyle="1" w:styleId="afff0">
    <w:name w:val="Текст (лев. подпись)"/>
    <w:basedOn w:val="a"/>
    <w:next w:val="a"/>
    <w:uiPriority w:val="99"/>
    <w:rsid w:val="00E2792A"/>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E2792A"/>
    <w:rPr>
      <w:sz w:val="14"/>
      <w:szCs w:val="14"/>
    </w:rPr>
  </w:style>
  <w:style w:type="paragraph" w:customStyle="1" w:styleId="afff2">
    <w:name w:val="Текст (прав. подпись)"/>
    <w:basedOn w:val="a"/>
    <w:next w:val="a"/>
    <w:uiPriority w:val="99"/>
    <w:rsid w:val="00E2792A"/>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E2792A"/>
    <w:rPr>
      <w:sz w:val="14"/>
      <w:szCs w:val="14"/>
    </w:rPr>
  </w:style>
  <w:style w:type="paragraph" w:customStyle="1" w:styleId="afff4">
    <w:name w:val="Комментарий пользователя"/>
    <w:basedOn w:val="affe"/>
    <w:next w:val="a"/>
    <w:uiPriority w:val="99"/>
    <w:rsid w:val="00E2792A"/>
    <w:pPr>
      <w:jc w:val="left"/>
    </w:pPr>
    <w:rPr>
      <w:shd w:val="clear" w:color="auto" w:fill="FFDFE0"/>
    </w:rPr>
  </w:style>
  <w:style w:type="paragraph" w:customStyle="1" w:styleId="afff5">
    <w:name w:val="Куда обратиться?"/>
    <w:basedOn w:val="afb"/>
    <w:next w:val="a"/>
    <w:uiPriority w:val="99"/>
    <w:rsid w:val="00E2792A"/>
  </w:style>
  <w:style w:type="paragraph" w:customStyle="1" w:styleId="afff6">
    <w:name w:val="Моноширинный"/>
    <w:basedOn w:val="a"/>
    <w:next w:val="a"/>
    <w:uiPriority w:val="99"/>
    <w:rsid w:val="00E2792A"/>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E2792A"/>
    <w:rPr>
      <w:b/>
      <w:color w:val="26282F"/>
      <w:shd w:val="clear" w:color="auto" w:fill="FFF580"/>
    </w:rPr>
  </w:style>
  <w:style w:type="paragraph" w:customStyle="1" w:styleId="afff8">
    <w:name w:val="Напишите нам"/>
    <w:basedOn w:val="a"/>
    <w:next w:val="a"/>
    <w:uiPriority w:val="99"/>
    <w:rsid w:val="00E2792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E2792A"/>
    <w:rPr>
      <w:b/>
      <w:color w:val="000000"/>
      <w:shd w:val="clear" w:color="auto" w:fill="D8EDE8"/>
    </w:rPr>
  </w:style>
  <w:style w:type="paragraph" w:customStyle="1" w:styleId="afffa">
    <w:name w:val="Необходимые документы"/>
    <w:basedOn w:val="afb"/>
    <w:next w:val="a"/>
    <w:uiPriority w:val="99"/>
    <w:rsid w:val="00E2792A"/>
    <w:pPr>
      <w:ind w:firstLine="118"/>
    </w:pPr>
  </w:style>
  <w:style w:type="paragraph" w:customStyle="1" w:styleId="afffb">
    <w:name w:val="Нормальный (таблица)"/>
    <w:basedOn w:val="a"/>
    <w:next w:val="a"/>
    <w:uiPriority w:val="99"/>
    <w:rsid w:val="00E2792A"/>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E2792A"/>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E2792A"/>
    <w:pPr>
      <w:ind w:left="140"/>
    </w:pPr>
  </w:style>
  <w:style w:type="character" w:customStyle="1" w:styleId="afffe">
    <w:name w:val="Опечатки"/>
    <w:uiPriority w:val="99"/>
    <w:rsid w:val="00E2792A"/>
    <w:rPr>
      <w:color w:val="FF0000"/>
    </w:rPr>
  </w:style>
  <w:style w:type="paragraph" w:customStyle="1" w:styleId="affff">
    <w:name w:val="Переменная часть"/>
    <w:basedOn w:val="aff1"/>
    <w:next w:val="a"/>
    <w:uiPriority w:val="99"/>
    <w:rsid w:val="00E2792A"/>
    <w:rPr>
      <w:sz w:val="18"/>
      <w:szCs w:val="18"/>
    </w:rPr>
  </w:style>
  <w:style w:type="paragraph" w:customStyle="1" w:styleId="affff0">
    <w:name w:val="Подвал для информации об изменениях"/>
    <w:basedOn w:val="1"/>
    <w:next w:val="a"/>
    <w:uiPriority w:val="99"/>
    <w:rsid w:val="00E2792A"/>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E2792A"/>
    <w:rPr>
      <w:b/>
      <w:bCs/>
    </w:rPr>
  </w:style>
  <w:style w:type="paragraph" w:customStyle="1" w:styleId="affff2">
    <w:name w:val="Подчёркнуный текст"/>
    <w:basedOn w:val="a"/>
    <w:next w:val="a"/>
    <w:uiPriority w:val="99"/>
    <w:rsid w:val="00E2792A"/>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E2792A"/>
    <w:rPr>
      <w:sz w:val="20"/>
      <w:szCs w:val="20"/>
    </w:rPr>
  </w:style>
  <w:style w:type="paragraph" w:customStyle="1" w:styleId="affff4">
    <w:name w:val="Прижатый влево"/>
    <w:basedOn w:val="a"/>
    <w:next w:val="a"/>
    <w:uiPriority w:val="99"/>
    <w:rsid w:val="00E2792A"/>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E2792A"/>
  </w:style>
  <w:style w:type="paragraph" w:customStyle="1" w:styleId="affff6">
    <w:name w:val="Примечание."/>
    <w:basedOn w:val="afb"/>
    <w:next w:val="a"/>
    <w:uiPriority w:val="99"/>
    <w:rsid w:val="00E2792A"/>
  </w:style>
  <w:style w:type="character" w:customStyle="1" w:styleId="affff7">
    <w:name w:val="Продолжение ссылки"/>
    <w:uiPriority w:val="99"/>
    <w:rsid w:val="00E2792A"/>
  </w:style>
  <w:style w:type="paragraph" w:customStyle="1" w:styleId="affff8">
    <w:name w:val="Словарная статья"/>
    <w:basedOn w:val="a"/>
    <w:next w:val="a"/>
    <w:uiPriority w:val="99"/>
    <w:rsid w:val="00E2792A"/>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E2792A"/>
    <w:rPr>
      <w:b/>
      <w:color w:val="26282F"/>
    </w:rPr>
  </w:style>
  <w:style w:type="character" w:customStyle="1" w:styleId="affffa">
    <w:name w:val="Сравнение редакций. Добавленный фрагмент"/>
    <w:uiPriority w:val="99"/>
    <w:rsid w:val="00E2792A"/>
    <w:rPr>
      <w:color w:val="000000"/>
      <w:shd w:val="clear" w:color="auto" w:fill="C1D7FF"/>
    </w:rPr>
  </w:style>
  <w:style w:type="character" w:customStyle="1" w:styleId="affffb">
    <w:name w:val="Сравнение редакций. Удаленный фрагмент"/>
    <w:uiPriority w:val="99"/>
    <w:rsid w:val="00E2792A"/>
    <w:rPr>
      <w:color w:val="000000"/>
      <w:shd w:val="clear" w:color="auto" w:fill="C4C413"/>
    </w:rPr>
  </w:style>
  <w:style w:type="paragraph" w:customStyle="1" w:styleId="affffc">
    <w:name w:val="Ссылка на официальную публикацию"/>
    <w:basedOn w:val="a"/>
    <w:next w:val="a"/>
    <w:uiPriority w:val="99"/>
    <w:rsid w:val="00E2792A"/>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E2792A"/>
    <w:rPr>
      <w:b/>
      <w:color w:val="749232"/>
    </w:rPr>
  </w:style>
  <w:style w:type="paragraph" w:customStyle="1" w:styleId="affffe">
    <w:name w:val="Текст в таблице"/>
    <w:basedOn w:val="afffb"/>
    <w:next w:val="a"/>
    <w:uiPriority w:val="99"/>
    <w:rsid w:val="00E2792A"/>
    <w:pPr>
      <w:ind w:firstLine="500"/>
    </w:pPr>
  </w:style>
  <w:style w:type="paragraph" w:customStyle="1" w:styleId="afffff">
    <w:name w:val="Текст ЭР (см. также)"/>
    <w:basedOn w:val="a"/>
    <w:next w:val="a"/>
    <w:uiPriority w:val="99"/>
    <w:rsid w:val="00E2792A"/>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E2792A"/>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E2792A"/>
    <w:rPr>
      <w:b/>
      <w:strike/>
      <w:color w:val="666600"/>
    </w:rPr>
  </w:style>
  <w:style w:type="paragraph" w:customStyle="1" w:styleId="afffff2">
    <w:name w:val="Формула"/>
    <w:basedOn w:val="a"/>
    <w:next w:val="a"/>
    <w:uiPriority w:val="99"/>
    <w:rsid w:val="00E2792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E2792A"/>
    <w:pPr>
      <w:jc w:val="center"/>
    </w:pPr>
  </w:style>
  <w:style w:type="paragraph" w:customStyle="1" w:styleId="-">
    <w:name w:val="ЭР-содержание (правое окно)"/>
    <w:basedOn w:val="a"/>
    <w:next w:val="a"/>
    <w:uiPriority w:val="99"/>
    <w:rsid w:val="00E2792A"/>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E2792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E2792A"/>
    <w:rPr>
      <w:rFonts w:cs="Times New Roman"/>
      <w:sz w:val="16"/>
    </w:rPr>
  </w:style>
  <w:style w:type="paragraph" w:styleId="41">
    <w:name w:val="toc 4"/>
    <w:basedOn w:val="a"/>
    <w:next w:val="a"/>
    <w:autoRedefine/>
    <w:uiPriority w:val="39"/>
    <w:rsid w:val="00E2792A"/>
    <w:pPr>
      <w:spacing w:after="0" w:line="240" w:lineRule="auto"/>
      <w:ind w:left="720"/>
    </w:pPr>
    <w:rPr>
      <w:rFonts w:cs="Calibri"/>
      <w:sz w:val="20"/>
      <w:szCs w:val="20"/>
    </w:rPr>
  </w:style>
  <w:style w:type="paragraph" w:styleId="51">
    <w:name w:val="toc 5"/>
    <w:basedOn w:val="a"/>
    <w:next w:val="a"/>
    <w:autoRedefine/>
    <w:uiPriority w:val="39"/>
    <w:rsid w:val="00E2792A"/>
    <w:pPr>
      <w:spacing w:after="0" w:line="240" w:lineRule="auto"/>
      <w:ind w:left="960"/>
    </w:pPr>
    <w:rPr>
      <w:rFonts w:cs="Calibri"/>
      <w:sz w:val="20"/>
      <w:szCs w:val="20"/>
    </w:rPr>
  </w:style>
  <w:style w:type="paragraph" w:styleId="61">
    <w:name w:val="toc 6"/>
    <w:basedOn w:val="a"/>
    <w:next w:val="a"/>
    <w:autoRedefine/>
    <w:uiPriority w:val="39"/>
    <w:rsid w:val="00E2792A"/>
    <w:pPr>
      <w:spacing w:after="0" w:line="240" w:lineRule="auto"/>
      <w:ind w:left="1200"/>
    </w:pPr>
    <w:rPr>
      <w:rFonts w:cs="Calibri"/>
      <w:sz w:val="20"/>
      <w:szCs w:val="20"/>
    </w:rPr>
  </w:style>
  <w:style w:type="paragraph" w:styleId="71">
    <w:name w:val="toc 7"/>
    <w:basedOn w:val="a"/>
    <w:next w:val="a"/>
    <w:autoRedefine/>
    <w:uiPriority w:val="39"/>
    <w:rsid w:val="00E2792A"/>
    <w:pPr>
      <w:spacing w:after="0" w:line="240" w:lineRule="auto"/>
      <w:ind w:left="1440"/>
    </w:pPr>
    <w:rPr>
      <w:rFonts w:cs="Calibri"/>
      <w:sz w:val="20"/>
      <w:szCs w:val="20"/>
    </w:rPr>
  </w:style>
  <w:style w:type="paragraph" w:styleId="81">
    <w:name w:val="toc 8"/>
    <w:basedOn w:val="a"/>
    <w:next w:val="a"/>
    <w:autoRedefine/>
    <w:uiPriority w:val="39"/>
    <w:rsid w:val="00E2792A"/>
    <w:pPr>
      <w:spacing w:after="0" w:line="240" w:lineRule="auto"/>
      <w:ind w:left="1680"/>
    </w:pPr>
    <w:rPr>
      <w:rFonts w:cs="Calibri"/>
      <w:sz w:val="20"/>
      <w:szCs w:val="20"/>
    </w:rPr>
  </w:style>
  <w:style w:type="paragraph" w:styleId="91">
    <w:name w:val="toc 9"/>
    <w:basedOn w:val="a"/>
    <w:next w:val="a"/>
    <w:autoRedefine/>
    <w:uiPriority w:val="39"/>
    <w:rsid w:val="00E2792A"/>
    <w:pPr>
      <w:spacing w:after="0" w:line="240" w:lineRule="auto"/>
      <w:ind w:left="1920"/>
    </w:pPr>
    <w:rPr>
      <w:rFonts w:cs="Calibri"/>
      <w:sz w:val="20"/>
      <w:szCs w:val="20"/>
    </w:rPr>
  </w:style>
  <w:style w:type="paragraph" w:customStyle="1" w:styleId="s1">
    <w:name w:val="s_1"/>
    <w:basedOn w:val="a"/>
    <w:rsid w:val="00E2792A"/>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E2792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unhideWhenUsed/>
    <w:rsid w:val="00E2792A"/>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rsid w:val="00E2792A"/>
    <w:rPr>
      <w:rFonts w:ascii="Calibri" w:eastAsia="Times New Roman" w:hAnsi="Calibri" w:cs="Times New Roman"/>
      <w:sz w:val="20"/>
      <w:szCs w:val="20"/>
      <w:lang w:val="x-none" w:eastAsia="x-none"/>
    </w:rPr>
  </w:style>
  <w:style w:type="character" w:styleId="afffff8">
    <w:name w:val="endnote reference"/>
    <w:uiPriority w:val="99"/>
    <w:unhideWhenUsed/>
    <w:rsid w:val="00E2792A"/>
    <w:rPr>
      <w:rFonts w:cs="Times New Roman"/>
      <w:vertAlign w:val="superscript"/>
    </w:rPr>
  </w:style>
  <w:style w:type="character" w:styleId="afffff9">
    <w:name w:val="Strong"/>
    <w:uiPriority w:val="22"/>
    <w:qFormat/>
    <w:rsid w:val="00E2792A"/>
    <w:rPr>
      <w:b/>
      <w:bCs/>
    </w:rPr>
  </w:style>
  <w:style w:type="table" w:customStyle="1" w:styleId="TableNormal">
    <w:name w:val="Table Normal"/>
    <w:uiPriority w:val="2"/>
    <w:unhideWhenUsed/>
    <w:qFormat/>
    <w:rsid w:val="00E279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2792A"/>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E2792A"/>
    <w:rPr>
      <w:color w:val="0000FF"/>
      <w:u w:val="single"/>
    </w:rPr>
  </w:style>
  <w:style w:type="character" w:styleId="afffffb">
    <w:name w:val="Subtle Emphasis"/>
    <w:uiPriority w:val="19"/>
    <w:qFormat/>
    <w:rsid w:val="00E2792A"/>
    <w:rPr>
      <w:i/>
      <w:iCs/>
      <w:color w:val="404040"/>
    </w:rPr>
  </w:style>
  <w:style w:type="paragraph" w:styleId="afffffc">
    <w:name w:val="Subtitle"/>
    <w:basedOn w:val="a"/>
    <w:next w:val="a"/>
    <w:link w:val="afffffd"/>
    <w:uiPriority w:val="11"/>
    <w:qFormat/>
    <w:rsid w:val="00E2792A"/>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uiPriority w:val="11"/>
    <w:rsid w:val="00E2792A"/>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E2792A"/>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E2792A"/>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E2792A"/>
    <w:rPr>
      <w:color w:val="605E5C"/>
      <w:shd w:val="clear" w:color="auto" w:fill="E1DFDD"/>
    </w:rPr>
  </w:style>
  <w:style w:type="paragraph" w:customStyle="1" w:styleId="120">
    <w:name w:val="таблСлева12"/>
    <w:basedOn w:val="a"/>
    <w:uiPriority w:val="3"/>
    <w:qFormat/>
    <w:rsid w:val="00E2792A"/>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E2792A"/>
    <w:rPr>
      <w:rFonts w:cs="Times New Roman"/>
      <w:vertAlign w:val="superscript"/>
    </w:rPr>
  </w:style>
  <w:style w:type="character" w:customStyle="1" w:styleId="FootnoteAnchor">
    <w:name w:val="Footnote Anchor"/>
    <w:rsid w:val="00E2792A"/>
    <w:rPr>
      <w:vertAlign w:val="superscript"/>
    </w:rPr>
  </w:style>
  <w:style w:type="paragraph" w:styleId="affffff">
    <w:name w:val="Revision"/>
    <w:hidden/>
    <w:uiPriority w:val="99"/>
    <w:semiHidden/>
    <w:rsid w:val="00E2792A"/>
    <w:pPr>
      <w:spacing w:after="0" w:line="240" w:lineRule="auto"/>
    </w:pPr>
    <w:rPr>
      <w:rFonts w:ascii="Calibri" w:eastAsia="Times New Roman" w:hAnsi="Calibri" w:cs="Times New Roman"/>
      <w:lang w:eastAsia="ru-RU"/>
    </w:rPr>
  </w:style>
  <w:style w:type="character" w:customStyle="1" w:styleId="affffff0">
    <w:name w:val="Символ сноски"/>
    <w:qFormat/>
    <w:rsid w:val="00E2792A"/>
  </w:style>
  <w:style w:type="numbering" w:customStyle="1" w:styleId="16">
    <w:name w:val="Нет списка1"/>
    <w:next w:val="a2"/>
    <w:uiPriority w:val="99"/>
    <w:semiHidden/>
    <w:unhideWhenUsed/>
    <w:rsid w:val="00E2792A"/>
  </w:style>
  <w:style w:type="numbering" w:customStyle="1" w:styleId="28">
    <w:name w:val="Нет списка2"/>
    <w:next w:val="a2"/>
    <w:uiPriority w:val="99"/>
    <w:semiHidden/>
    <w:unhideWhenUsed/>
    <w:rsid w:val="00E2792A"/>
  </w:style>
  <w:style w:type="paragraph" w:customStyle="1" w:styleId="msonormal0">
    <w:name w:val="msonormal"/>
    <w:basedOn w:val="a"/>
    <w:rsid w:val="00E2792A"/>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E2792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6">
    <w:name w:val="xl66"/>
    <w:basedOn w:val="a"/>
    <w:rsid w:val="00E2792A"/>
    <w:pPr>
      <w:pBdr>
        <w:top w:val="single" w:sz="8" w:space="0" w:color="auto"/>
        <w:right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E2792A"/>
    <w:pPr>
      <w:pBdr>
        <w:top w:val="single" w:sz="8" w:space="0" w:color="auto"/>
        <w:left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8">
    <w:name w:val="xl68"/>
    <w:basedOn w:val="a"/>
    <w:rsid w:val="00E2792A"/>
    <w:pPr>
      <w:pBdr>
        <w:top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9">
    <w:name w:val="xl69"/>
    <w:basedOn w:val="a"/>
    <w:rsid w:val="00E2792A"/>
    <w:pPr>
      <w:pBdr>
        <w:top w:val="single" w:sz="8" w:space="0" w:color="auto"/>
        <w:left w:val="single" w:sz="8" w:space="0" w:color="auto"/>
        <w:bottom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0">
    <w:name w:val="xl70"/>
    <w:basedOn w:val="a"/>
    <w:rsid w:val="00E2792A"/>
    <w:pPr>
      <w:pBdr>
        <w:top w:val="single" w:sz="8" w:space="0" w:color="auto"/>
        <w:bottom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1">
    <w:name w:val="xl71"/>
    <w:basedOn w:val="a"/>
    <w:rsid w:val="00E2792A"/>
    <w:pPr>
      <w:pBdr>
        <w:top w:val="single" w:sz="8" w:space="0" w:color="auto"/>
        <w:bottom w:val="single" w:sz="8" w:space="0" w:color="auto"/>
        <w:right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2">
    <w:name w:val="xl72"/>
    <w:basedOn w:val="a"/>
    <w:rsid w:val="00E2792A"/>
    <w:pPr>
      <w:shd w:val="clear" w:color="000000" w:fill="F4B084"/>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E2792A"/>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E2792A"/>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5">
    <w:name w:val="xl75"/>
    <w:basedOn w:val="a"/>
    <w:rsid w:val="00E2792A"/>
    <w:pPr>
      <w:pBdr>
        <w:top w:val="single" w:sz="8" w:space="0" w:color="auto"/>
        <w:left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6">
    <w:name w:val="xl76"/>
    <w:basedOn w:val="a"/>
    <w:rsid w:val="00E2792A"/>
    <w:pPr>
      <w:pBdr>
        <w:top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7">
    <w:name w:val="xl77"/>
    <w:basedOn w:val="a"/>
    <w:rsid w:val="00E2792A"/>
    <w:pPr>
      <w:pBdr>
        <w:top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8">
    <w:name w:val="xl78"/>
    <w:basedOn w:val="a"/>
    <w:rsid w:val="00E2792A"/>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9">
    <w:name w:val="xl79"/>
    <w:basedOn w:val="a"/>
    <w:rsid w:val="00E2792A"/>
    <w:pPr>
      <w:pBdr>
        <w:right w:val="single" w:sz="8" w:space="0" w:color="auto"/>
      </w:pBdr>
      <w:shd w:val="clear" w:color="000000" w:fill="BDD7EE"/>
      <w:spacing w:before="100" w:beforeAutospacing="1" w:after="100" w:afterAutospacing="1" w:line="240" w:lineRule="auto"/>
      <w:textAlignment w:val="center"/>
    </w:pPr>
    <w:rPr>
      <w:rFonts w:ascii="Times New Roman" w:hAnsi="Times New Roman"/>
      <w:sz w:val="24"/>
      <w:szCs w:val="24"/>
    </w:rPr>
  </w:style>
  <w:style w:type="paragraph" w:customStyle="1" w:styleId="xl80">
    <w:name w:val="xl80"/>
    <w:basedOn w:val="a"/>
    <w:rsid w:val="00E2792A"/>
    <w:pPr>
      <w:pBdr>
        <w:top w:val="single" w:sz="8" w:space="0" w:color="auto"/>
        <w:left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Times New Roman" w:hAnsi="Times New Roman"/>
      <w:sz w:val="24"/>
      <w:szCs w:val="24"/>
    </w:rPr>
  </w:style>
  <w:style w:type="paragraph" w:customStyle="1" w:styleId="xl81">
    <w:name w:val="xl81"/>
    <w:basedOn w:val="a"/>
    <w:rsid w:val="00E2792A"/>
    <w:pPr>
      <w:pBdr>
        <w:top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Times New Roman" w:hAnsi="Times New Roman"/>
      <w:sz w:val="24"/>
      <w:szCs w:val="24"/>
    </w:rPr>
  </w:style>
  <w:style w:type="paragraph" w:customStyle="1" w:styleId="xl82">
    <w:name w:val="xl82"/>
    <w:basedOn w:val="a"/>
    <w:rsid w:val="00E2792A"/>
    <w:pPr>
      <w:pBdr>
        <w:top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Times New Roman" w:hAnsi="Times New Roman"/>
      <w:sz w:val="24"/>
      <w:szCs w:val="24"/>
    </w:rPr>
  </w:style>
  <w:style w:type="paragraph" w:customStyle="1" w:styleId="xl83">
    <w:name w:val="xl83"/>
    <w:basedOn w:val="a"/>
    <w:rsid w:val="00E2792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4">
    <w:name w:val="xl84"/>
    <w:basedOn w:val="a"/>
    <w:rsid w:val="00E2792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5">
    <w:name w:val="xl85"/>
    <w:basedOn w:val="a"/>
    <w:rsid w:val="00E2792A"/>
    <w:pPr>
      <w:pBdr>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sz w:val="24"/>
      <w:szCs w:val="24"/>
    </w:rPr>
  </w:style>
  <w:style w:type="paragraph" w:customStyle="1" w:styleId="xl86">
    <w:name w:val="xl86"/>
    <w:basedOn w:val="a"/>
    <w:rsid w:val="00E2792A"/>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7">
    <w:name w:val="xl87"/>
    <w:basedOn w:val="a"/>
    <w:rsid w:val="00E2792A"/>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8">
    <w:name w:val="xl88"/>
    <w:basedOn w:val="a"/>
    <w:rsid w:val="00E2792A"/>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9">
    <w:name w:val="xl89"/>
    <w:basedOn w:val="a"/>
    <w:rsid w:val="00E2792A"/>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0">
    <w:name w:val="xl90"/>
    <w:basedOn w:val="a"/>
    <w:rsid w:val="00E2792A"/>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1">
    <w:name w:val="xl91"/>
    <w:basedOn w:val="a"/>
    <w:rsid w:val="00E2792A"/>
    <w:pPr>
      <w:pBdr>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2">
    <w:name w:val="xl92"/>
    <w:basedOn w:val="a"/>
    <w:rsid w:val="00E2792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3">
    <w:name w:val="xl93"/>
    <w:basedOn w:val="a"/>
    <w:rsid w:val="00E2792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4">
    <w:name w:val="xl94"/>
    <w:basedOn w:val="a"/>
    <w:rsid w:val="00E2792A"/>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95">
    <w:name w:val="xl95"/>
    <w:basedOn w:val="a"/>
    <w:rsid w:val="00E2792A"/>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96">
    <w:name w:val="xl96"/>
    <w:basedOn w:val="a"/>
    <w:rsid w:val="00E2792A"/>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97">
    <w:name w:val="xl97"/>
    <w:basedOn w:val="a"/>
    <w:rsid w:val="00E2792A"/>
    <w:pPr>
      <w:pBdr>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98">
    <w:name w:val="xl98"/>
    <w:basedOn w:val="a"/>
    <w:rsid w:val="00E2792A"/>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99">
    <w:name w:val="xl99"/>
    <w:basedOn w:val="a"/>
    <w:rsid w:val="00E2792A"/>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0">
    <w:name w:val="xl100"/>
    <w:basedOn w:val="a"/>
    <w:rsid w:val="00E2792A"/>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1">
    <w:name w:val="xl101"/>
    <w:basedOn w:val="a"/>
    <w:rsid w:val="00E2792A"/>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2">
    <w:name w:val="xl102"/>
    <w:basedOn w:val="a"/>
    <w:rsid w:val="00E2792A"/>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3">
    <w:name w:val="xl103"/>
    <w:basedOn w:val="a"/>
    <w:rsid w:val="00E2792A"/>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4">
    <w:name w:val="xl104"/>
    <w:basedOn w:val="a"/>
    <w:rsid w:val="00E2792A"/>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5">
    <w:name w:val="xl105"/>
    <w:basedOn w:val="a"/>
    <w:rsid w:val="00E2792A"/>
    <w:pPr>
      <w:pBdr>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6">
    <w:name w:val="xl106"/>
    <w:basedOn w:val="a"/>
    <w:rsid w:val="00E2792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7">
    <w:name w:val="xl107"/>
    <w:basedOn w:val="a"/>
    <w:rsid w:val="00E2792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08">
    <w:name w:val="xl108"/>
    <w:basedOn w:val="a"/>
    <w:rsid w:val="00E2792A"/>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09">
    <w:name w:val="xl109"/>
    <w:basedOn w:val="a"/>
    <w:rsid w:val="00E2792A"/>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10">
    <w:name w:val="xl110"/>
    <w:basedOn w:val="a"/>
    <w:rsid w:val="00E2792A"/>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1">
    <w:name w:val="xl111"/>
    <w:basedOn w:val="a"/>
    <w:rsid w:val="00E2792A"/>
    <w:pPr>
      <w:pBdr>
        <w:bottom w:val="single" w:sz="8" w:space="0" w:color="auto"/>
        <w:right w:val="single" w:sz="8" w:space="0" w:color="auto"/>
      </w:pBdr>
      <w:shd w:val="clear" w:color="000000" w:fill="00B0F0"/>
      <w:spacing w:before="100" w:beforeAutospacing="1" w:after="100" w:afterAutospacing="1" w:line="240" w:lineRule="auto"/>
      <w:jc w:val="both"/>
      <w:textAlignment w:val="center"/>
    </w:pPr>
    <w:rPr>
      <w:rFonts w:ascii="Times New Roman" w:hAnsi="Times New Roman"/>
      <w:sz w:val="16"/>
      <w:szCs w:val="16"/>
    </w:rPr>
  </w:style>
  <w:style w:type="paragraph" w:customStyle="1" w:styleId="xl112">
    <w:name w:val="xl112"/>
    <w:basedOn w:val="a"/>
    <w:rsid w:val="00E2792A"/>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13">
    <w:name w:val="xl113"/>
    <w:basedOn w:val="a"/>
    <w:rsid w:val="00E2792A"/>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14">
    <w:name w:val="xl114"/>
    <w:basedOn w:val="a"/>
    <w:rsid w:val="00E2792A"/>
    <w:pPr>
      <w:pBdr>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hAnsi="Times New Roman"/>
      <w:sz w:val="16"/>
      <w:szCs w:val="16"/>
    </w:rPr>
  </w:style>
  <w:style w:type="paragraph" w:customStyle="1" w:styleId="xl115">
    <w:name w:val="xl115"/>
    <w:basedOn w:val="a"/>
    <w:rsid w:val="00E2792A"/>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hAnsi="Times New Roman"/>
      <w:sz w:val="16"/>
      <w:szCs w:val="16"/>
    </w:rPr>
  </w:style>
  <w:style w:type="paragraph" w:customStyle="1" w:styleId="xl116">
    <w:name w:val="xl116"/>
    <w:basedOn w:val="a"/>
    <w:rsid w:val="00E2792A"/>
    <w:pPr>
      <w:pBdr>
        <w:bottom w:val="single" w:sz="8" w:space="0" w:color="auto"/>
        <w:right w:val="single" w:sz="8" w:space="0" w:color="auto"/>
      </w:pBdr>
      <w:shd w:val="clear" w:color="000000" w:fill="BDD7EE"/>
      <w:spacing w:before="100" w:beforeAutospacing="1" w:after="100" w:afterAutospacing="1" w:line="240" w:lineRule="auto"/>
      <w:jc w:val="both"/>
      <w:textAlignment w:val="center"/>
    </w:pPr>
    <w:rPr>
      <w:rFonts w:ascii="Times New Roman" w:hAnsi="Times New Roman"/>
      <w:sz w:val="16"/>
      <w:szCs w:val="16"/>
    </w:rPr>
  </w:style>
  <w:style w:type="paragraph" w:customStyle="1" w:styleId="xl117">
    <w:name w:val="xl117"/>
    <w:basedOn w:val="a"/>
    <w:rsid w:val="00E2792A"/>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18">
    <w:name w:val="xl118"/>
    <w:basedOn w:val="a"/>
    <w:rsid w:val="00E2792A"/>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19">
    <w:name w:val="xl119"/>
    <w:basedOn w:val="a"/>
    <w:rsid w:val="00E2792A"/>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0">
    <w:name w:val="xl120"/>
    <w:basedOn w:val="a"/>
    <w:rsid w:val="00E2792A"/>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E2792A"/>
    <w:pPr>
      <w:pBdr>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E2792A"/>
    <w:pPr>
      <w:pBdr>
        <w:right w:val="single" w:sz="8"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E2792A"/>
    <w:pPr>
      <w:pBdr>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24">
    <w:name w:val="xl124"/>
    <w:basedOn w:val="a"/>
    <w:rsid w:val="00E2792A"/>
    <w:pPr>
      <w:pBdr>
        <w:bottom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25">
    <w:name w:val="xl125"/>
    <w:basedOn w:val="a"/>
    <w:rsid w:val="00E2792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26">
    <w:name w:val="xl126"/>
    <w:basedOn w:val="a"/>
    <w:rsid w:val="00E2792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E279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E2792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
    <w:rsid w:val="00E2792A"/>
    <w:pPr>
      <w:pBdr>
        <w:bottom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30">
    <w:name w:val="xl130"/>
    <w:basedOn w:val="a"/>
    <w:rsid w:val="00E2792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E2792A"/>
    <w:pPr>
      <w:pBdr>
        <w:bottom w:val="single" w:sz="8"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32">
    <w:name w:val="xl132"/>
    <w:basedOn w:val="a"/>
    <w:rsid w:val="00E2792A"/>
    <w:pPr>
      <w:pBdr>
        <w:bottom w:val="single" w:sz="8" w:space="0" w:color="auto"/>
        <w:right w:val="single" w:sz="8" w:space="0" w:color="auto"/>
      </w:pBdr>
      <w:shd w:val="clear" w:color="000000" w:fill="BFBFBF"/>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33">
    <w:name w:val="xl133"/>
    <w:basedOn w:val="a"/>
    <w:rsid w:val="00E2792A"/>
    <w:pPr>
      <w:pBdr>
        <w:bottom w:val="single" w:sz="8" w:space="0" w:color="auto"/>
      </w:pBdr>
      <w:shd w:val="clear" w:color="000000" w:fill="BFBFBF"/>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34">
    <w:name w:val="xl134"/>
    <w:basedOn w:val="a"/>
    <w:rsid w:val="00E2792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16"/>
      <w:szCs w:val="16"/>
    </w:rPr>
  </w:style>
  <w:style w:type="paragraph" w:customStyle="1" w:styleId="xl135">
    <w:name w:val="xl135"/>
    <w:basedOn w:val="a"/>
    <w:rsid w:val="00E2792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6">
    <w:name w:val="xl136"/>
    <w:basedOn w:val="a"/>
    <w:rsid w:val="00E2792A"/>
    <w:pPr>
      <w:pBdr>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7">
    <w:name w:val="xl137"/>
    <w:basedOn w:val="a"/>
    <w:rsid w:val="00E2792A"/>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8">
    <w:name w:val="xl138"/>
    <w:basedOn w:val="a"/>
    <w:rsid w:val="00E2792A"/>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9">
    <w:name w:val="xl139"/>
    <w:basedOn w:val="a"/>
    <w:rsid w:val="00E2792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0">
    <w:name w:val="xl140"/>
    <w:basedOn w:val="a"/>
    <w:rsid w:val="00E279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1">
    <w:name w:val="xl141"/>
    <w:basedOn w:val="a"/>
    <w:rsid w:val="00E2792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2">
    <w:name w:val="xl142"/>
    <w:basedOn w:val="a"/>
    <w:rsid w:val="00E2792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3">
    <w:name w:val="xl143"/>
    <w:basedOn w:val="a"/>
    <w:rsid w:val="00E2792A"/>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24"/>
      <w:szCs w:val="24"/>
    </w:rPr>
  </w:style>
  <w:style w:type="paragraph" w:customStyle="1" w:styleId="xl144">
    <w:name w:val="xl144"/>
    <w:basedOn w:val="a"/>
    <w:rsid w:val="00E2792A"/>
    <w:pP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5">
    <w:name w:val="xl145"/>
    <w:basedOn w:val="a"/>
    <w:rsid w:val="00E2792A"/>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6">
    <w:name w:val="xl146"/>
    <w:basedOn w:val="a"/>
    <w:rsid w:val="00E2792A"/>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7">
    <w:name w:val="xl147"/>
    <w:basedOn w:val="a"/>
    <w:rsid w:val="00E2792A"/>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8">
    <w:name w:val="xl148"/>
    <w:basedOn w:val="a"/>
    <w:rsid w:val="00E2792A"/>
    <w:pPr>
      <w:pBdr>
        <w:left w:val="single" w:sz="4" w:space="0" w:color="auto"/>
        <w:bottom w:val="single" w:sz="4" w:space="0" w:color="auto"/>
        <w:right w:val="single" w:sz="4" w:space="0" w:color="auto"/>
      </w:pBdr>
      <w:shd w:val="clear" w:color="000000" w:fill="BDD7EE"/>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9">
    <w:name w:val="xl149"/>
    <w:basedOn w:val="a"/>
    <w:rsid w:val="00E2792A"/>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cs="Calibri"/>
      <w:color w:val="0563C1"/>
      <w:sz w:val="24"/>
      <w:szCs w:val="24"/>
      <w:u w:val="single"/>
    </w:rPr>
  </w:style>
  <w:style w:type="paragraph" w:customStyle="1" w:styleId="xl150">
    <w:name w:val="xl150"/>
    <w:basedOn w:val="a"/>
    <w:rsid w:val="00E2792A"/>
    <w:pPr>
      <w:pBdr>
        <w:bottom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1">
    <w:name w:val="xl151"/>
    <w:basedOn w:val="a"/>
    <w:rsid w:val="00E2792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2">
    <w:name w:val="xl152"/>
    <w:basedOn w:val="a"/>
    <w:rsid w:val="00E279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3">
    <w:name w:val="xl153"/>
    <w:basedOn w:val="a"/>
    <w:rsid w:val="00E2792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4">
    <w:name w:val="xl154"/>
    <w:basedOn w:val="a"/>
    <w:rsid w:val="00E2792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5">
    <w:name w:val="xl155"/>
    <w:basedOn w:val="a"/>
    <w:rsid w:val="00E2792A"/>
    <w:pPr>
      <w:pBdr>
        <w:top w:val="single" w:sz="8" w:space="0" w:color="auto"/>
        <w:left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6">
    <w:name w:val="xl156"/>
    <w:basedOn w:val="a"/>
    <w:rsid w:val="00E2792A"/>
    <w:pP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7">
    <w:name w:val="xl157"/>
    <w:basedOn w:val="a"/>
    <w:rsid w:val="00E2792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58">
    <w:name w:val="xl158"/>
    <w:basedOn w:val="a"/>
    <w:rsid w:val="00E2792A"/>
    <w:pPr>
      <w:shd w:val="clear" w:color="000000" w:fill="FF0000"/>
      <w:spacing w:before="100" w:beforeAutospacing="1" w:after="100" w:afterAutospacing="1" w:line="240" w:lineRule="auto"/>
    </w:pPr>
    <w:rPr>
      <w:rFonts w:ascii="Times New Roman" w:hAnsi="Times New Roman"/>
      <w:sz w:val="24"/>
      <w:szCs w:val="24"/>
    </w:rPr>
  </w:style>
  <w:style w:type="paragraph" w:customStyle="1" w:styleId="xl159">
    <w:name w:val="xl159"/>
    <w:basedOn w:val="a"/>
    <w:rsid w:val="00E2792A"/>
    <w:pPr>
      <w:pBdr>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
    <w:rsid w:val="00E2792A"/>
    <w:pPr>
      <w:pBdr>
        <w:bottom w:val="single" w:sz="8"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1">
    <w:name w:val="xl161"/>
    <w:basedOn w:val="a"/>
    <w:rsid w:val="00E2792A"/>
    <w:pPr>
      <w:pBdr>
        <w:top w:val="single" w:sz="4"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numbering" w:customStyle="1" w:styleId="32">
    <w:name w:val="Нет списка3"/>
    <w:next w:val="a2"/>
    <w:uiPriority w:val="99"/>
    <w:semiHidden/>
    <w:unhideWhenUsed/>
    <w:rsid w:val="00E2792A"/>
  </w:style>
  <w:style w:type="numbering" w:customStyle="1" w:styleId="112">
    <w:name w:val="Нет списка11"/>
    <w:next w:val="a2"/>
    <w:uiPriority w:val="99"/>
    <w:semiHidden/>
    <w:unhideWhenUsed/>
    <w:rsid w:val="00E2792A"/>
  </w:style>
  <w:style w:type="paragraph" w:customStyle="1" w:styleId="xl64">
    <w:name w:val="xl64"/>
    <w:basedOn w:val="a"/>
    <w:rsid w:val="00E2792A"/>
    <w:pPr>
      <w:pBdr>
        <w:top w:val="single" w:sz="8" w:space="0" w:color="auto"/>
        <w:right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numbering" w:customStyle="1" w:styleId="42">
    <w:name w:val="Нет списка4"/>
    <w:next w:val="a2"/>
    <w:uiPriority w:val="99"/>
    <w:semiHidden/>
    <w:unhideWhenUsed/>
    <w:rsid w:val="00E2792A"/>
  </w:style>
  <w:style w:type="numbering" w:customStyle="1" w:styleId="52">
    <w:name w:val="Нет списка5"/>
    <w:next w:val="a2"/>
    <w:uiPriority w:val="99"/>
    <w:semiHidden/>
    <w:unhideWhenUsed/>
    <w:rsid w:val="00E2792A"/>
  </w:style>
  <w:style w:type="numbering" w:customStyle="1" w:styleId="62">
    <w:name w:val="Нет списка6"/>
    <w:next w:val="a2"/>
    <w:uiPriority w:val="99"/>
    <w:semiHidden/>
    <w:unhideWhenUsed/>
    <w:rsid w:val="00E2792A"/>
  </w:style>
  <w:style w:type="numbering" w:customStyle="1" w:styleId="121">
    <w:name w:val="Нет списка12"/>
    <w:next w:val="a2"/>
    <w:uiPriority w:val="99"/>
    <w:semiHidden/>
    <w:unhideWhenUsed/>
    <w:rsid w:val="00E2792A"/>
  </w:style>
  <w:style w:type="paragraph" w:styleId="affffff1">
    <w:name w:val="No Spacing"/>
    <w:link w:val="affffff2"/>
    <w:uiPriority w:val="99"/>
    <w:qFormat/>
    <w:rsid w:val="00E2792A"/>
    <w:pPr>
      <w:spacing w:after="0" w:line="240" w:lineRule="auto"/>
    </w:pPr>
    <w:rPr>
      <w:rFonts w:ascii="Calibri" w:eastAsia="Times New Roman" w:hAnsi="Calibri" w:cs="Times New Roman"/>
      <w:lang w:eastAsia="ru-RU"/>
    </w:rPr>
  </w:style>
  <w:style w:type="character" w:customStyle="1" w:styleId="affffff2">
    <w:name w:val="Без интервала Знак"/>
    <w:link w:val="affffff1"/>
    <w:uiPriority w:val="99"/>
    <w:locked/>
    <w:rsid w:val="00E2792A"/>
    <w:rPr>
      <w:rFonts w:ascii="Calibri" w:eastAsia="Times New Roman" w:hAnsi="Calibri" w:cs="Times New Roman"/>
      <w:lang w:eastAsia="ru-RU"/>
    </w:rPr>
  </w:style>
  <w:style w:type="character" w:customStyle="1" w:styleId="affffff3">
    <w:name w:val="Обычный (веб) Знак"/>
    <w:aliases w:val="Обычный (веб)24 Знак Знак Знак"/>
    <w:locked/>
    <w:rsid w:val="00E2792A"/>
    <w:rPr>
      <w:rFonts w:ascii="Times New Roman" w:hAnsi="Times New Roman"/>
      <w:sz w:val="24"/>
      <w:lang w:val="en-US" w:eastAsia="nl-NL"/>
    </w:rPr>
  </w:style>
  <w:style w:type="paragraph" w:customStyle="1" w:styleId="s16">
    <w:name w:val="s_16"/>
    <w:basedOn w:val="a"/>
    <w:rsid w:val="00E2792A"/>
    <w:pPr>
      <w:spacing w:before="100" w:beforeAutospacing="1" w:after="100" w:afterAutospacing="1" w:line="240" w:lineRule="auto"/>
    </w:pPr>
    <w:rPr>
      <w:rFonts w:ascii="Times New Roman" w:hAnsi="Times New Roman"/>
      <w:sz w:val="24"/>
      <w:szCs w:val="24"/>
    </w:rPr>
  </w:style>
  <w:style w:type="character" w:customStyle="1" w:styleId="17">
    <w:name w:val="Неразрешенное упоминание1"/>
    <w:uiPriority w:val="99"/>
    <w:semiHidden/>
    <w:unhideWhenUsed/>
    <w:rsid w:val="00E2792A"/>
    <w:rPr>
      <w:color w:val="605E5C"/>
      <w:shd w:val="clear" w:color="auto" w:fill="E1DFDD"/>
    </w:rPr>
  </w:style>
  <w:style w:type="paragraph" w:styleId="affffff4">
    <w:name w:val="Title"/>
    <w:basedOn w:val="a"/>
    <w:link w:val="29"/>
    <w:uiPriority w:val="10"/>
    <w:qFormat/>
    <w:rsid w:val="00E2792A"/>
    <w:pPr>
      <w:spacing w:before="100" w:beforeAutospacing="1" w:after="100" w:afterAutospacing="1" w:line="240" w:lineRule="auto"/>
    </w:pPr>
    <w:rPr>
      <w:rFonts w:ascii="Times New Roman" w:hAnsi="Times New Roman"/>
      <w:sz w:val="24"/>
      <w:szCs w:val="24"/>
    </w:rPr>
  </w:style>
  <w:style w:type="character" w:customStyle="1" w:styleId="affffff5">
    <w:name w:val="Название Знак"/>
    <w:basedOn w:val="a0"/>
    <w:link w:val="18"/>
    <w:rsid w:val="00E2792A"/>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29">
    <w:name w:val="Название Знак2"/>
    <w:link w:val="affffff4"/>
    <w:uiPriority w:val="10"/>
    <w:rsid w:val="00E2792A"/>
    <w:rPr>
      <w:rFonts w:ascii="Times New Roman" w:eastAsia="Times New Roman" w:hAnsi="Times New Roman" w:cs="Times New Roman"/>
      <w:sz w:val="24"/>
      <w:szCs w:val="24"/>
      <w:lang w:eastAsia="ru-RU"/>
    </w:rPr>
  </w:style>
  <w:style w:type="paragraph" w:customStyle="1" w:styleId="msonormalcxspmiddle">
    <w:name w:val="msonormalcxspmiddle"/>
    <w:basedOn w:val="a"/>
    <w:rsid w:val="00E2792A"/>
    <w:pPr>
      <w:spacing w:before="100" w:beforeAutospacing="1" w:after="100" w:afterAutospacing="1" w:line="240" w:lineRule="auto"/>
    </w:pPr>
    <w:rPr>
      <w:rFonts w:ascii="Times New Roman" w:hAnsi="Times New Roman"/>
      <w:sz w:val="24"/>
      <w:szCs w:val="24"/>
    </w:rPr>
  </w:style>
  <w:style w:type="paragraph" w:styleId="33">
    <w:name w:val="List 3"/>
    <w:basedOn w:val="a"/>
    <w:rsid w:val="00E2792A"/>
    <w:pPr>
      <w:ind w:left="849" w:hanging="283"/>
    </w:pPr>
  </w:style>
  <w:style w:type="character" w:customStyle="1" w:styleId="ListParagraphChar">
    <w:name w:val="List Paragraph Char"/>
    <w:aliases w:val="Содержание. 2 уровень Char"/>
    <w:locked/>
    <w:rsid w:val="00E2792A"/>
    <w:rPr>
      <w:rFonts w:ascii="Times New Roman" w:hAnsi="Times New Roman"/>
    </w:rPr>
  </w:style>
  <w:style w:type="character" w:styleId="affffff6">
    <w:name w:val="Intense Emphasis"/>
    <w:uiPriority w:val="99"/>
    <w:qFormat/>
    <w:rsid w:val="00E2792A"/>
    <w:rPr>
      <w:i/>
      <w:iCs/>
      <w:color w:val="4472C4"/>
    </w:rPr>
  </w:style>
  <w:style w:type="character" w:customStyle="1" w:styleId="2a">
    <w:name w:val="Неразрешенное упоминание2"/>
    <w:uiPriority w:val="99"/>
    <w:semiHidden/>
    <w:unhideWhenUsed/>
    <w:rsid w:val="00E2792A"/>
    <w:rPr>
      <w:color w:val="605E5C"/>
      <w:shd w:val="clear" w:color="auto" w:fill="E1DFDD"/>
    </w:rPr>
  </w:style>
  <w:style w:type="character" w:customStyle="1" w:styleId="34">
    <w:name w:val="Неразрешенное упоминание3"/>
    <w:uiPriority w:val="99"/>
    <w:semiHidden/>
    <w:unhideWhenUsed/>
    <w:rsid w:val="00E2792A"/>
    <w:rPr>
      <w:color w:val="605E5C"/>
      <w:shd w:val="clear" w:color="auto" w:fill="E1DFDD"/>
    </w:rPr>
  </w:style>
  <w:style w:type="paragraph" w:customStyle="1" w:styleId="paragraph">
    <w:name w:val="paragraph"/>
    <w:basedOn w:val="a"/>
    <w:rsid w:val="00E2792A"/>
    <w:pPr>
      <w:spacing w:before="100" w:beforeAutospacing="1" w:after="100" w:afterAutospacing="1" w:line="240" w:lineRule="auto"/>
    </w:pPr>
    <w:rPr>
      <w:rFonts w:ascii="Times New Roman" w:hAnsi="Times New Roman"/>
      <w:sz w:val="24"/>
      <w:szCs w:val="24"/>
    </w:rPr>
  </w:style>
  <w:style w:type="character" w:customStyle="1" w:styleId="normaltextrun">
    <w:name w:val="normaltextrun"/>
    <w:rsid w:val="00E2792A"/>
  </w:style>
  <w:style w:type="numbering" w:customStyle="1" w:styleId="72">
    <w:name w:val="Нет списка7"/>
    <w:next w:val="a2"/>
    <w:uiPriority w:val="99"/>
    <w:semiHidden/>
    <w:unhideWhenUsed/>
    <w:rsid w:val="00E2792A"/>
  </w:style>
  <w:style w:type="numbering" w:customStyle="1" w:styleId="130">
    <w:name w:val="Нет списка13"/>
    <w:next w:val="a2"/>
    <w:uiPriority w:val="99"/>
    <w:semiHidden/>
    <w:unhideWhenUsed/>
    <w:rsid w:val="00E2792A"/>
  </w:style>
  <w:style w:type="table" w:customStyle="1" w:styleId="19">
    <w:name w:val="Сетка таблицы1"/>
    <w:basedOn w:val="a1"/>
    <w:next w:val="afffff5"/>
    <w:uiPriority w:val="39"/>
    <w:rsid w:val="00E2792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279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Style4">
    <w:name w:val="Style4"/>
    <w:basedOn w:val="a"/>
    <w:rsid w:val="00E2792A"/>
    <w:pPr>
      <w:widowControl w:val="0"/>
      <w:autoSpaceDE w:val="0"/>
      <w:autoSpaceDN w:val="0"/>
      <w:adjustRightInd w:val="0"/>
      <w:spacing w:after="0" w:line="322" w:lineRule="exact"/>
      <w:ind w:left="426" w:right="68" w:hanging="284"/>
      <w:jc w:val="both"/>
    </w:pPr>
    <w:rPr>
      <w:rFonts w:ascii="Times New Roman" w:hAnsi="Times New Roman"/>
      <w:sz w:val="24"/>
      <w:szCs w:val="24"/>
    </w:rPr>
  </w:style>
  <w:style w:type="paragraph" w:customStyle="1" w:styleId="Style3">
    <w:name w:val="Style3"/>
    <w:basedOn w:val="a"/>
    <w:rsid w:val="00E2792A"/>
    <w:pPr>
      <w:widowControl w:val="0"/>
      <w:autoSpaceDE w:val="0"/>
      <w:autoSpaceDN w:val="0"/>
      <w:adjustRightInd w:val="0"/>
      <w:spacing w:after="0" w:line="240" w:lineRule="auto"/>
    </w:pPr>
    <w:rPr>
      <w:rFonts w:cs="Calibri"/>
      <w:sz w:val="24"/>
      <w:szCs w:val="24"/>
    </w:rPr>
  </w:style>
  <w:style w:type="character" w:customStyle="1" w:styleId="FontStyle54">
    <w:name w:val="Font Style54"/>
    <w:uiPriority w:val="99"/>
    <w:rsid w:val="00E2792A"/>
    <w:rPr>
      <w:rFonts w:ascii="Times New Roman" w:hAnsi="Times New Roman" w:cs="Times New Roman" w:hint="default"/>
      <w:sz w:val="20"/>
      <w:szCs w:val="20"/>
    </w:rPr>
  </w:style>
  <w:style w:type="paragraph" w:customStyle="1" w:styleId="aligncenter">
    <w:name w:val="align_center"/>
    <w:basedOn w:val="a"/>
    <w:rsid w:val="00E2792A"/>
    <w:pPr>
      <w:spacing w:before="100" w:beforeAutospacing="1" w:after="100" w:afterAutospacing="1" w:line="240" w:lineRule="auto"/>
    </w:pPr>
    <w:rPr>
      <w:rFonts w:ascii="Times New Roman" w:hAnsi="Times New Roman"/>
      <w:sz w:val="24"/>
      <w:szCs w:val="24"/>
    </w:rPr>
  </w:style>
  <w:style w:type="character" w:customStyle="1" w:styleId="rH1Style">
    <w:name w:val="rH1Style"/>
    <w:rsid w:val="00E2792A"/>
    <w:rPr>
      <w:b w:val="0"/>
      <w:bCs w:val="0"/>
      <w:sz w:val="52"/>
      <w:szCs w:val="52"/>
      <w:lang w:val="ru-RU"/>
    </w:rPr>
  </w:style>
  <w:style w:type="paragraph" w:customStyle="1" w:styleId="pH1Style">
    <w:name w:val="pH1Style"/>
    <w:basedOn w:val="a"/>
    <w:rsid w:val="00E2792A"/>
    <w:pPr>
      <w:spacing w:before="200" w:after="50" w:line="259" w:lineRule="auto"/>
      <w:jc w:val="center"/>
    </w:pPr>
    <w:rPr>
      <w:rFonts w:ascii="Times New Roman" w:hAnsi="Times New Roman"/>
      <w:sz w:val="24"/>
      <w:szCs w:val="24"/>
      <w:lang w:val="en-US"/>
    </w:rPr>
  </w:style>
  <w:style w:type="character" w:customStyle="1" w:styleId="rTitleStyle">
    <w:name w:val="rTitleStyle"/>
    <w:rsid w:val="00E2792A"/>
    <w:rPr>
      <w:b/>
      <w:bCs/>
      <w:spacing w:val="16"/>
      <w:sz w:val="28"/>
      <w:szCs w:val="28"/>
      <w:lang w:val="ru-RU"/>
    </w:rPr>
  </w:style>
  <w:style w:type="paragraph" w:customStyle="1" w:styleId="pTitleStyle">
    <w:name w:val="pTitleStyle"/>
    <w:basedOn w:val="a"/>
    <w:rsid w:val="00E2792A"/>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E2792A"/>
    <w:pPr>
      <w:spacing w:after="0" w:line="252" w:lineRule="auto"/>
      <w:jc w:val="center"/>
    </w:pPr>
    <w:rPr>
      <w:rFonts w:ascii="Times New Roman" w:hAnsi="Times New Roman"/>
      <w:sz w:val="24"/>
      <w:szCs w:val="24"/>
      <w:lang w:val="en-US"/>
    </w:rPr>
  </w:style>
  <w:style w:type="paragraph" w:customStyle="1" w:styleId="headertext">
    <w:name w:val="headertext"/>
    <w:basedOn w:val="a"/>
    <w:rsid w:val="00E2792A"/>
    <w:pPr>
      <w:spacing w:before="100" w:beforeAutospacing="1" w:after="100" w:afterAutospacing="1" w:line="240" w:lineRule="auto"/>
    </w:pPr>
    <w:rPr>
      <w:rFonts w:ascii="Times New Roman" w:hAnsi="Times New Roman"/>
      <w:sz w:val="24"/>
      <w:szCs w:val="24"/>
    </w:rPr>
  </w:style>
  <w:style w:type="character" w:customStyle="1" w:styleId="eop">
    <w:name w:val="eop"/>
    <w:rsid w:val="00E2792A"/>
  </w:style>
  <w:style w:type="character" w:customStyle="1" w:styleId="apple-tab-span">
    <w:name w:val="apple-tab-span"/>
    <w:rsid w:val="00E2792A"/>
  </w:style>
  <w:style w:type="paragraph" w:customStyle="1" w:styleId="font5">
    <w:name w:val="font5"/>
    <w:basedOn w:val="a"/>
    <w:rsid w:val="00E2792A"/>
    <w:pPr>
      <w:spacing w:before="100" w:beforeAutospacing="1" w:after="100" w:afterAutospacing="1" w:line="240" w:lineRule="auto"/>
    </w:pPr>
    <w:rPr>
      <w:rFonts w:cs="Calibri"/>
      <w:color w:val="000000"/>
    </w:rPr>
  </w:style>
  <w:style w:type="paragraph" w:customStyle="1" w:styleId="font6">
    <w:name w:val="font6"/>
    <w:basedOn w:val="a"/>
    <w:rsid w:val="00E2792A"/>
    <w:pPr>
      <w:spacing w:before="100" w:beforeAutospacing="1" w:after="100" w:afterAutospacing="1" w:line="240" w:lineRule="auto"/>
    </w:pPr>
    <w:rPr>
      <w:rFonts w:ascii="Times New Roman" w:hAnsi="Times New Roman"/>
      <w:b/>
      <w:bCs/>
      <w:color w:val="000000"/>
      <w:sz w:val="24"/>
      <w:szCs w:val="24"/>
    </w:rPr>
  </w:style>
  <w:style w:type="paragraph" w:customStyle="1" w:styleId="font7">
    <w:name w:val="font7"/>
    <w:basedOn w:val="a"/>
    <w:rsid w:val="00E2792A"/>
    <w:pPr>
      <w:spacing w:before="100" w:beforeAutospacing="1" w:after="100" w:afterAutospacing="1" w:line="240" w:lineRule="auto"/>
    </w:pPr>
    <w:rPr>
      <w:rFonts w:ascii="Times New Roman" w:hAnsi="Times New Roman"/>
      <w:color w:val="000000"/>
      <w:sz w:val="24"/>
      <w:szCs w:val="24"/>
    </w:rPr>
  </w:style>
  <w:style w:type="paragraph" w:customStyle="1" w:styleId="font8">
    <w:name w:val="font8"/>
    <w:basedOn w:val="a"/>
    <w:rsid w:val="00E2792A"/>
    <w:pPr>
      <w:spacing w:before="100" w:beforeAutospacing="1" w:after="100" w:afterAutospacing="1" w:line="240" w:lineRule="auto"/>
    </w:pPr>
    <w:rPr>
      <w:rFonts w:ascii="Times New Roman" w:hAnsi="Times New Roman"/>
      <w:color w:val="000000"/>
    </w:rPr>
  </w:style>
  <w:style w:type="paragraph" w:customStyle="1" w:styleId="font9">
    <w:name w:val="font9"/>
    <w:basedOn w:val="a"/>
    <w:rsid w:val="00E2792A"/>
    <w:pPr>
      <w:spacing w:before="100" w:beforeAutospacing="1" w:after="100" w:afterAutospacing="1" w:line="240" w:lineRule="auto"/>
    </w:pPr>
    <w:rPr>
      <w:rFonts w:ascii="Times New Roman" w:hAnsi="Times New Roman"/>
      <w:color w:val="000000"/>
      <w:sz w:val="20"/>
      <w:szCs w:val="20"/>
    </w:rPr>
  </w:style>
  <w:style w:type="paragraph" w:customStyle="1" w:styleId="font10">
    <w:name w:val="font10"/>
    <w:basedOn w:val="a"/>
    <w:rsid w:val="00E2792A"/>
    <w:pPr>
      <w:spacing w:before="100" w:beforeAutospacing="1" w:after="100" w:afterAutospacing="1" w:line="240" w:lineRule="auto"/>
    </w:pPr>
    <w:rPr>
      <w:rFonts w:ascii="Times New Roman" w:hAnsi="Times New Roman"/>
      <w:color w:val="FF0000"/>
    </w:rPr>
  </w:style>
  <w:style w:type="paragraph" w:customStyle="1" w:styleId="font11">
    <w:name w:val="font11"/>
    <w:basedOn w:val="a"/>
    <w:rsid w:val="00E2792A"/>
    <w:pPr>
      <w:spacing w:before="100" w:beforeAutospacing="1" w:after="100" w:afterAutospacing="1" w:line="240" w:lineRule="auto"/>
    </w:pPr>
    <w:rPr>
      <w:rFonts w:ascii="Times New Roman" w:hAnsi="Times New Roman"/>
      <w:color w:val="000000"/>
    </w:rPr>
  </w:style>
  <w:style w:type="paragraph" w:customStyle="1" w:styleId="font12">
    <w:name w:val="font12"/>
    <w:basedOn w:val="a"/>
    <w:rsid w:val="00E2792A"/>
    <w:pPr>
      <w:spacing w:before="100" w:beforeAutospacing="1" w:after="100" w:afterAutospacing="1" w:line="240" w:lineRule="auto"/>
    </w:pPr>
    <w:rPr>
      <w:rFonts w:ascii="Times New Roman" w:hAnsi="Times New Roman"/>
      <w:color w:val="FF0000"/>
      <w:sz w:val="24"/>
      <w:szCs w:val="24"/>
    </w:rPr>
  </w:style>
  <w:style w:type="paragraph" w:customStyle="1" w:styleId="font13">
    <w:name w:val="font13"/>
    <w:basedOn w:val="a"/>
    <w:rsid w:val="00E2792A"/>
    <w:pPr>
      <w:spacing w:before="100" w:beforeAutospacing="1" w:after="100" w:afterAutospacing="1" w:line="240" w:lineRule="auto"/>
    </w:pPr>
    <w:rPr>
      <w:rFonts w:ascii="Times New Roman" w:hAnsi="Times New Roman"/>
      <w:color w:val="C00000"/>
      <w:sz w:val="24"/>
      <w:szCs w:val="24"/>
    </w:rPr>
  </w:style>
  <w:style w:type="paragraph" w:customStyle="1" w:styleId="font14">
    <w:name w:val="font14"/>
    <w:basedOn w:val="a"/>
    <w:rsid w:val="00E2792A"/>
    <w:pPr>
      <w:spacing w:before="100" w:beforeAutospacing="1" w:after="100" w:afterAutospacing="1" w:line="240" w:lineRule="auto"/>
    </w:pPr>
    <w:rPr>
      <w:rFonts w:ascii="Arial" w:hAnsi="Arial" w:cs="Arial"/>
      <w:color w:val="000000"/>
      <w:sz w:val="24"/>
      <w:szCs w:val="24"/>
    </w:rPr>
  </w:style>
  <w:style w:type="paragraph" w:customStyle="1" w:styleId="font15">
    <w:name w:val="font15"/>
    <w:basedOn w:val="a"/>
    <w:rsid w:val="00E2792A"/>
    <w:pPr>
      <w:spacing w:before="100" w:beforeAutospacing="1" w:after="100" w:afterAutospacing="1" w:line="240" w:lineRule="auto"/>
    </w:pPr>
    <w:rPr>
      <w:rFonts w:ascii="Times New Roman" w:hAnsi="Times New Roman"/>
      <w:color w:val="000000"/>
      <w:sz w:val="24"/>
      <w:szCs w:val="24"/>
    </w:rPr>
  </w:style>
  <w:style w:type="paragraph" w:styleId="35">
    <w:name w:val="Body Text 3"/>
    <w:aliases w:val=" Знак11 Знак"/>
    <w:basedOn w:val="a"/>
    <w:link w:val="36"/>
    <w:rsid w:val="00E2792A"/>
    <w:pPr>
      <w:spacing w:after="120"/>
    </w:pPr>
    <w:rPr>
      <w:sz w:val="16"/>
      <w:szCs w:val="16"/>
      <w:lang w:val="x-none" w:eastAsia="x-none"/>
    </w:rPr>
  </w:style>
  <w:style w:type="character" w:customStyle="1" w:styleId="36">
    <w:name w:val="Основной текст 3 Знак"/>
    <w:aliases w:val=" Знак11 Знак Знак1"/>
    <w:basedOn w:val="a0"/>
    <w:link w:val="35"/>
    <w:rsid w:val="00E2792A"/>
    <w:rPr>
      <w:rFonts w:ascii="Calibri" w:eastAsia="Times New Roman" w:hAnsi="Calibri" w:cs="Times New Roman"/>
      <w:sz w:val="16"/>
      <w:szCs w:val="16"/>
      <w:lang w:val="x-none" w:eastAsia="x-none"/>
    </w:rPr>
  </w:style>
  <w:style w:type="paragraph" w:styleId="37">
    <w:name w:val="Body Text Indent 3"/>
    <w:basedOn w:val="a"/>
    <w:link w:val="38"/>
    <w:rsid w:val="00E2792A"/>
    <w:pPr>
      <w:widowControl w:val="0"/>
      <w:spacing w:after="120"/>
      <w:ind w:left="283"/>
      <w:jc w:val="both"/>
    </w:pPr>
    <w:rPr>
      <w:rFonts w:ascii="Times New Roman" w:hAnsi="Times New Roman"/>
      <w:sz w:val="16"/>
      <w:szCs w:val="16"/>
      <w:lang w:val="x-none" w:eastAsia="x-none"/>
    </w:rPr>
  </w:style>
  <w:style w:type="character" w:customStyle="1" w:styleId="38">
    <w:name w:val="Основной текст с отступом 3 Знак"/>
    <w:basedOn w:val="a0"/>
    <w:link w:val="37"/>
    <w:rsid w:val="00E2792A"/>
    <w:rPr>
      <w:rFonts w:ascii="Times New Roman" w:eastAsia="Times New Roman" w:hAnsi="Times New Roman" w:cs="Times New Roman"/>
      <w:sz w:val="16"/>
      <w:szCs w:val="16"/>
      <w:lang w:val="x-none" w:eastAsia="x-none"/>
    </w:rPr>
  </w:style>
  <w:style w:type="table" w:customStyle="1" w:styleId="TableNormal2">
    <w:name w:val="Table Normal2"/>
    <w:uiPriority w:val="2"/>
    <w:semiHidden/>
    <w:unhideWhenUsed/>
    <w:qFormat/>
    <w:rsid w:val="00E279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b">
    <w:name w:val="Сетка таблицы2"/>
    <w:basedOn w:val="a1"/>
    <w:next w:val="afffff5"/>
    <w:rsid w:val="00E2792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E279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9">
    <w:name w:val="Сетка таблицы3"/>
    <w:basedOn w:val="a1"/>
    <w:next w:val="afffff5"/>
    <w:uiPriority w:val="39"/>
    <w:rsid w:val="00E2792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E279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1"/>
    <w:uiPriority w:val="43"/>
    <w:rsid w:val="00E2792A"/>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0">
    <w:name w:val="Нет списка21"/>
    <w:next w:val="a2"/>
    <w:uiPriority w:val="99"/>
    <w:semiHidden/>
    <w:unhideWhenUsed/>
    <w:rsid w:val="00E2792A"/>
  </w:style>
  <w:style w:type="table" w:customStyle="1" w:styleId="TableNormal11">
    <w:name w:val="Table Normal11"/>
    <w:uiPriority w:val="2"/>
    <w:semiHidden/>
    <w:unhideWhenUsed/>
    <w:qFormat/>
    <w:rsid w:val="00E279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2">
    <w:name w:val="Нет списка31"/>
    <w:next w:val="a2"/>
    <w:uiPriority w:val="99"/>
    <w:semiHidden/>
    <w:unhideWhenUsed/>
    <w:rsid w:val="00E2792A"/>
  </w:style>
  <w:style w:type="table" w:customStyle="1" w:styleId="43">
    <w:name w:val="Сетка таблицы4"/>
    <w:basedOn w:val="a1"/>
    <w:next w:val="afffff5"/>
    <w:uiPriority w:val="99"/>
    <w:rsid w:val="00E2792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a">
    <w:name w:val="Основной текст (3)_"/>
    <w:link w:val="3b"/>
    <w:locked/>
    <w:rsid w:val="00E2792A"/>
    <w:rPr>
      <w:b/>
      <w:shd w:val="clear" w:color="auto" w:fill="FFFFFF"/>
    </w:rPr>
  </w:style>
  <w:style w:type="paragraph" w:customStyle="1" w:styleId="3b">
    <w:name w:val="Основной текст (3)"/>
    <w:basedOn w:val="a"/>
    <w:link w:val="3a"/>
    <w:rsid w:val="00E2792A"/>
    <w:pPr>
      <w:widowControl w:val="0"/>
      <w:shd w:val="clear" w:color="auto" w:fill="FFFFFF"/>
      <w:spacing w:before="6300" w:after="0" w:line="240" w:lineRule="atLeast"/>
      <w:ind w:hanging="260"/>
      <w:jc w:val="center"/>
    </w:pPr>
    <w:rPr>
      <w:rFonts w:asciiTheme="minorHAnsi" w:eastAsiaTheme="minorHAnsi" w:hAnsiTheme="minorHAnsi" w:cstheme="minorBidi"/>
      <w:b/>
      <w:lang w:eastAsia="en-US"/>
    </w:rPr>
  </w:style>
  <w:style w:type="paragraph" w:customStyle="1" w:styleId="Style5">
    <w:name w:val="Style5"/>
    <w:basedOn w:val="a"/>
    <w:rsid w:val="00E2792A"/>
    <w:pPr>
      <w:widowControl w:val="0"/>
      <w:autoSpaceDE w:val="0"/>
      <w:autoSpaceDN w:val="0"/>
      <w:adjustRightInd w:val="0"/>
      <w:spacing w:after="0" w:line="278" w:lineRule="exact"/>
      <w:ind w:firstLine="706"/>
      <w:jc w:val="both"/>
    </w:pPr>
    <w:rPr>
      <w:rFonts w:ascii="Times New Roman" w:hAnsi="Times New Roman"/>
      <w:sz w:val="24"/>
      <w:szCs w:val="24"/>
    </w:rPr>
  </w:style>
  <w:style w:type="character" w:customStyle="1" w:styleId="FontStyle33">
    <w:name w:val="Font Style33"/>
    <w:rsid w:val="00E2792A"/>
    <w:rPr>
      <w:rFonts w:ascii="Microsoft Sans Serif" w:hAnsi="Microsoft Sans Serif" w:cs="Microsoft Sans Serif"/>
      <w:color w:val="000000"/>
      <w:sz w:val="22"/>
      <w:szCs w:val="22"/>
    </w:rPr>
  </w:style>
  <w:style w:type="paragraph" w:customStyle="1" w:styleId="Style10">
    <w:name w:val="Style10"/>
    <w:basedOn w:val="a"/>
    <w:uiPriority w:val="99"/>
    <w:rsid w:val="00E2792A"/>
    <w:pPr>
      <w:widowControl w:val="0"/>
      <w:autoSpaceDE w:val="0"/>
      <w:autoSpaceDN w:val="0"/>
      <w:adjustRightInd w:val="0"/>
      <w:spacing w:after="0" w:line="482" w:lineRule="exact"/>
      <w:ind w:firstLine="355"/>
      <w:jc w:val="both"/>
    </w:pPr>
    <w:rPr>
      <w:rFonts w:ascii="Times New Roman" w:hAnsi="Times New Roman"/>
      <w:sz w:val="24"/>
      <w:szCs w:val="24"/>
    </w:rPr>
  </w:style>
  <w:style w:type="character" w:customStyle="1" w:styleId="FontStyle31">
    <w:name w:val="Font Style31"/>
    <w:rsid w:val="00E2792A"/>
    <w:rPr>
      <w:rFonts w:ascii="Arial Unicode MS" w:hAnsi="Arial Unicode MS" w:cs="Arial Unicode MS"/>
      <w:b/>
      <w:bCs/>
      <w:color w:val="000000"/>
      <w:sz w:val="20"/>
      <w:szCs w:val="20"/>
    </w:rPr>
  </w:style>
  <w:style w:type="paragraph" w:customStyle="1" w:styleId="Style13">
    <w:name w:val="Style13"/>
    <w:basedOn w:val="a"/>
    <w:rsid w:val="00E2792A"/>
    <w:pPr>
      <w:widowControl w:val="0"/>
      <w:autoSpaceDE w:val="0"/>
      <w:autoSpaceDN w:val="0"/>
      <w:adjustRightInd w:val="0"/>
      <w:spacing w:after="0" w:line="278" w:lineRule="exact"/>
      <w:ind w:firstLine="394"/>
      <w:jc w:val="both"/>
    </w:pPr>
    <w:rPr>
      <w:rFonts w:ascii="Times New Roman" w:hAnsi="Times New Roman"/>
      <w:sz w:val="24"/>
      <w:szCs w:val="24"/>
    </w:rPr>
  </w:style>
  <w:style w:type="character" w:customStyle="1" w:styleId="FontStyle27">
    <w:name w:val="Font Style27"/>
    <w:uiPriority w:val="99"/>
    <w:rsid w:val="00E2792A"/>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E2792A"/>
    <w:rPr>
      <w:rFonts w:ascii="Times New Roman" w:hAnsi="Times New Roman" w:cs="Times New Roman"/>
      <w:color w:val="000000"/>
      <w:sz w:val="22"/>
      <w:szCs w:val="22"/>
    </w:rPr>
  </w:style>
  <w:style w:type="paragraph" w:customStyle="1" w:styleId="Style23">
    <w:name w:val="Style23"/>
    <w:basedOn w:val="a"/>
    <w:uiPriority w:val="99"/>
    <w:rsid w:val="00E2792A"/>
    <w:pPr>
      <w:widowControl w:val="0"/>
      <w:autoSpaceDE w:val="0"/>
      <w:autoSpaceDN w:val="0"/>
      <w:adjustRightInd w:val="0"/>
      <w:spacing w:after="0" w:line="264" w:lineRule="exact"/>
      <w:jc w:val="both"/>
    </w:pPr>
    <w:rPr>
      <w:rFonts w:ascii="Microsoft Sans Serif" w:hAnsi="Microsoft Sans Serif" w:cs="Microsoft Sans Serif"/>
      <w:sz w:val="24"/>
      <w:szCs w:val="24"/>
    </w:rPr>
  </w:style>
  <w:style w:type="numbering" w:customStyle="1" w:styleId="82">
    <w:name w:val="Нет списка8"/>
    <w:next w:val="a2"/>
    <w:uiPriority w:val="99"/>
    <w:semiHidden/>
    <w:unhideWhenUsed/>
    <w:rsid w:val="00E2792A"/>
  </w:style>
  <w:style w:type="character" w:customStyle="1" w:styleId="Link">
    <w:name w:val="Link"/>
    <w:rsid w:val="00E2792A"/>
    <w:rPr>
      <w:color w:val="0000FF"/>
      <w:u w:val="single"/>
    </w:rPr>
  </w:style>
  <w:style w:type="paragraph" w:customStyle="1" w:styleId="211">
    <w:name w:val="Цитата 21"/>
    <w:basedOn w:val="a"/>
    <w:next w:val="a"/>
    <w:link w:val="QuoteChar"/>
    <w:qFormat/>
    <w:rsid w:val="00E2792A"/>
    <w:rPr>
      <w:rFonts w:eastAsia="Calibri"/>
      <w:i/>
      <w:iCs/>
      <w:color w:val="000000"/>
      <w:lang w:eastAsia="en-US"/>
    </w:rPr>
  </w:style>
  <w:style w:type="character" w:customStyle="1" w:styleId="2c">
    <w:name w:val="Цитата 2 Знак"/>
    <w:link w:val="2d"/>
    <w:uiPriority w:val="99"/>
    <w:rsid w:val="00E2792A"/>
    <w:rPr>
      <w:i/>
      <w:iCs/>
      <w:color w:val="000000"/>
    </w:rPr>
  </w:style>
  <w:style w:type="paragraph" w:styleId="2d">
    <w:name w:val="Quote"/>
    <w:basedOn w:val="a"/>
    <w:next w:val="a"/>
    <w:link w:val="2c"/>
    <w:uiPriority w:val="99"/>
    <w:qFormat/>
    <w:rsid w:val="00E2792A"/>
    <w:pPr>
      <w:spacing w:before="200" w:after="160"/>
      <w:ind w:left="864" w:right="864"/>
      <w:jc w:val="center"/>
    </w:pPr>
    <w:rPr>
      <w:rFonts w:asciiTheme="minorHAnsi" w:eastAsiaTheme="minorHAnsi" w:hAnsiTheme="minorHAnsi" w:cstheme="minorBidi"/>
      <w:i/>
      <w:iCs/>
      <w:color w:val="000000"/>
      <w:lang w:eastAsia="en-US"/>
    </w:rPr>
  </w:style>
  <w:style w:type="character" w:customStyle="1" w:styleId="212">
    <w:name w:val="Цитата 2 Знак1"/>
    <w:basedOn w:val="a0"/>
    <w:rsid w:val="00E2792A"/>
    <w:rPr>
      <w:rFonts w:ascii="Calibri" w:eastAsia="Times New Roman" w:hAnsi="Calibri" w:cs="Times New Roman"/>
      <w:i/>
      <w:iCs/>
      <w:color w:val="000000" w:themeColor="text1"/>
      <w:lang w:eastAsia="ru-RU"/>
    </w:rPr>
  </w:style>
  <w:style w:type="numbering" w:customStyle="1" w:styleId="92">
    <w:name w:val="Нет списка9"/>
    <w:next w:val="a2"/>
    <w:uiPriority w:val="99"/>
    <w:semiHidden/>
    <w:unhideWhenUsed/>
    <w:rsid w:val="00E2792A"/>
  </w:style>
  <w:style w:type="table" w:customStyle="1" w:styleId="53">
    <w:name w:val="Сетка таблицы5"/>
    <w:basedOn w:val="a1"/>
    <w:next w:val="afffff5"/>
    <w:uiPriority w:val="99"/>
    <w:rsid w:val="00E2792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E279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43"/>
    <w:rsid w:val="00E2792A"/>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0">
    <w:name w:val="Нет списка22"/>
    <w:next w:val="a2"/>
    <w:uiPriority w:val="99"/>
    <w:semiHidden/>
    <w:unhideWhenUsed/>
    <w:rsid w:val="00E2792A"/>
  </w:style>
  <w:style w:type="table" w:customStyle="1" w:styleId="TableNormal12">
    <w:name w:val="Table Normal12"/>
    <w:uiPriority w:val="2"/>
    <w:semiHidden/>
    <w:unhideWhenUsed/>
    <w:qFormat/>
    <w:rsid w:val="00E279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0">
    <w:name w:val="Нет списка32"/>
    <w:next w:val="a2"/>
    <w:uiPriority w:val="99"/>
    <w:semiHidden/>
    <w:unhideWhenUsed/>
    <w:rsid w:val="00E2792A"/>
  </w:style>
  <w:style w:type="character" w:customStyle="1" w:styleId="affffff7">
    <w:name w:val="Основной текст_"/>
    <w:link w:val="1a"/>
    <w:locked/>
    <w:rsid w:val="00E2792A"/>
    <w:rPr>
      <w:rFonts w:ascii="Arial" w:hAnsi="Arial" w:cs="Arial"/>
      <w:sz w:val="16"/>
      <w:shd w:val="clear" w:color="auto" w:fill="FFFFFF"/>
    </w:rPr>
  </w:style>
  <w:style w:type="paragraph" w:customStyle="1" w:styleId="1a">
    <w:name w:val="Основной текст1"/>
    <w:basedOn w:val="a"/>
    <w:link w:val="affffff7"/>
    <w:rsid w:val="00E2792A"/>
    <w:pPr>
      <w:shd w:val="clear" w:color="auto" w:fill="FFFFFF"/>
      <w:spacing w:before="60" w:after="120" w:line="221" w:lineRule="exact"/>
    </w:pPr>
    <w:rPr>
      <w:rFonts w:ascii="Arial" w:eastAsiaTheme="minorHAnsi" w:hAnsi="Arial" w:cs="Arial"/>
      <w:sz w:val="16"/>
      <w:lang w:eastAsia="en-US"/>
    </w:rPr>
  </w:style>
  <w:style w:type="character" w:customStyle="1" w:styleId="213">
    <w:name w:val="Заголовок 2 Знак1"/>
    <w:aliases w:val="основной заголовок Знак1"/>
    <w:semiHidden/>
    <w:rsid w:val="00E2792A"/>
    <w:rPr>
      <w:rFonts w:ascii="Calibri Light" w:eastAsia="Times New Roman" w:hAnsi="Calibri Light" w:cs="Times New Roman"/>
      <w:color w:val="2F5496"/>
      <w:sz w:val="26"/>
      <w:szCs w:val="26"/>
      <w:lang w:eastAsia="ru-RU"/>
    </w:rPr>
  </w:style>
  <w:style w:type="paragraph" w:styleId="HTML">
    <w:name w:val="HTML Preformatted"/>
    <w:basedOn w:val="a"/>
    <w:link w:val="HTML0"/>
    <w:uiPriority w:val="99"/>
    <w:unhideWhenUsed/>
    <w:rsid w:val="00E27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ko-KR"/>
    </w:rPr>
  </w:style>
  <w:style w:type="character" w:customStyle="1" w:styleId="HTML0">
    <w:name w:val="Стандартный HTML Знак"/>
    <w:basedOn w:val="a0"/>
    <w:link w:val="HTML"/>
    <w:uiPriority w:val="99"/>
    <w:rsid w:val="00E2792A"/>
    <w:rPr>
      <w:rFonts w:ascii="Courier New" w:eastAsia="Times New Roman" w:hAnsi="Courier New" w:cs="Times New Roman"/>
      <w:sz w:val="20"/>
      <w:szCs w:val="20"/>
      <w:lang w:eastAsia="ko-KR"/>
    </w:rPr>
  </w:style>
  <w:style w:type="character" w:customStyle="1" w:styleId="1b">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E2792A"/>
    <w:rPr>
      <w:sz w:val="22"/>
      <w:szCs w:val="22"/>
    </w:rPr>
  </w:style>
  <w:style w:type="character" w:customStyle="1" w:styleId="affffff8">
    <w:name w:val="Основной текст с отступом Знак"/>
    <w:aliases w:val="текст Знак,Основной текст 1 Знак"/>
    <w:link w:val="affffff9"/>
    <w:locked/>
    <w:rsid w:val="00E2792A"/>
    <w:rPr>
      <w:rFonts w:ascii="Times New Roman" w:hAnsi="Times New Roman"/>
      <w:sz w:val="24"/>
      <w:lang w:eastAsia="ko-KR"/>
    </w:rPr>
  </w:style>
  <w:style w:type="paragraph" w:styleId="affffff9">
    <w:name w:val="Body Text Indent"/>
    <w:aliases w:val="текст,Основной текст 1"/>
    <w:basedOn w:val="a"/>
    <w:link w:val="affffff8"/>
    <w:unhideWhenUsed/>
    <w:rsid w:val="00E2792A"/>
    <w:pPr>
      <w:spacing w:after="120" w:line="240" w:lineRule="auto"/>
      <w:ind w:left="283"/>
    </w:pPr>
    <w:rPr>
      <w:rFonts w:ascii="Times New Roman" w:eastAsiaTheme="minorHAnsi" w:hAnsi="Times New Roman" w:cstheme="minorBidi"/>
      <w:sz w:val="24"/>
      <w:lang w:eastAsia="ko-KR"/>
    </w:rPr>
  </w:style>
  <w:style w:type="character" w:customStyle="1" w:styleId="1c">
    <w:name w:val="Основной текст с отступом Знак1"/>
    <w:aliases w:val="текст Знак1,Основной текст 1 Знак1"/>
    <w:basedOn w:val="a0"/>
    <w:uiPriority w:val="99"/>
    <w:rsid w:val="00E2792A"/>
    <w:rPr>
      <w:rFonts w:ascii="Calibri" w:eastAsia="Times New Roman" w:hAnsi="Calibri" w:cs="Times New Roman"/>
      <w:lang w:eastAsia="ru-RU"/>
    </w:rPr>
  </w:style>
  <w:style w:type="character" w:customStyle="1" w:styleId="affffffa">
    <w:name w:val="Текст Знак"/>
    <w:link w:val="affffffb"/>
    <w:locked/>
    <w:rsid w:val="00E2792A"/>
    <w:rPr>
      <w:rFonts w:ascii="Courier New" w:hAnsi="Courier New"/>
      <w:lang w:eastAsia="ko-KR"/>
    </w:rPr>
  </w:style>
  <w:style w:type="character" w:customStyle="1" w:styleId="affffffc">
    <w:name w:val="Выделенная цитата Знак"/>
    <w:link w:val="affffffd"/>
    <w:uiPriority w:val="99"/>
    <w:locked/>
    <w:rsid w:val="00E2792A"/>
    <w:rPr>
      <w:b/>
      <w:i/>
      <w:sz w:val="24"/>
      <w:lang w:val="en-US"/>
    </w:rPr>
  </w:style>
  <w:style w:type="paragraph" w:customStyle="1" w:styleId="affffffe">
    <w:name w:val="основной"/>
    <w:basedOn w:val="a"/>
    <w:uiPriority w:val="99"/>
    <w:rsid w:val="00E2792A"/>
    <w:pPr>
      <w:spacing w:before="2400" w:after="400" w:line="240" w:lineRule="auto"/>
      <w:jc w:val="center"/>
    </w:pPr>
    <w:rPr>
      <w:rFonts w:ascii="Courier New" w:hAnsi="Courier New" w:cs="Lucida Sans Unicode"/>
      <w:b/>
      <w:bCs/>
      <w:sz w:val="44"/>
      <w:szCs w:val="24"/>
      <w:lang w:eastAsia="ar-SA"/>
    </w:rPr>
  </w:style>
  <w:style w:type="paragraph" w:customStyle="1" w:styleId="214">
    <w:name w:val="Основной текст 21"/>
    <w:basedOn w:val="a"/>
    <w:rsid w:val="00E2792A"/>
    <w:pPr>
      <w:spacing w:after="0" w:line="240" w:lineRule="auto"/>
      <w:ind w:firstLine="709"/>
      <w:jc w:val="both"/>
    </w:pPr>
    <w:rPr>
      <w:rFonts w:ascii="Times New Roman" w:hAnsi="Times New Roman" w:cs="Courier New"/>
      <w:sz w:val="24"/>
      <w:szCs w:val="24"/>
      <w:lang w:eastAsia="ar-SA"/>
    </w:rPr>
  </w:style>
  <w:style w:type="paragraph" w:customStyle="1" w:styleId="1d">
    <w:name w:val="Текст1"/>
    <w:basedOn w:val="a"/>
    <w:rsid w:val="00E2792A"/>
    <w:pPr>
      <w:spacing w:after="0" w:line="240" w:lineRule="auto"/>
    </w:pPr>
    <w:rPr>
      <w:rFonts w:ascii="Courier New" w:hAnsi="Courier New" w:cs="Courier New"/>
      <w:sz w:val="20"/>
      <w:szCs w:val="20"/>
      <w:lang w:eastAsia="ar-SA"/>
    </w:rPr>
  </w:style>
  <w:style w:type="paragraph" w:customStyle="1" w:styleId="2e">
    <w:name w:val="Стиль2"/>
    <w:basedOn w:val="a"/>
    <w:rsid w:val="00E2792A"/>
    <w:pPr>
      <w:spacing w:after="0" w:line="240" w:lineRule="auto"/>
    </w:pPr>
    <w:rPr>
      <w:rFonts w:ascii="Times New Roman" w:hAnsi="Times New Roman" w:cs="Courier New"/>
      <w:sz w:val="20"/>
      <w:szCs w:val="20"/>
      <w:lang w:eastAsia="ar-SA"/>
    </w:rPr>
  </w:style>
  <w:style w:type="paragraph" w:customStyle="1" w:styleId="215">
    <w:name w:val="Основной текст с отступом 21"/>
    <w:basedOn w:val="a"/>
    <w:rsid w:val="00E2792A"/>
    <w:pPr>
      <w:widowControl w:val="0"/>
      <w:spacing w:after="0" w:line="360" w:lineRule="auto"/>
      <w:ind w:firstLine="567"/>
      <w:jc w:val="both"/>
    </w:pPr>
    <w:rPr>
      <w:rFonts w:ascii="Times New Roman" w:hAnsi="Times New Roman" w:cs="Courier New"/>
      <w:sz w:val="28"/>
      <w:szCs w:val="24"/>
      <w:lang w:eastAsia="ar-SA"/>
    </w:rPr>
  </w:style>
  <w:style w:type="paragraph" w:customStyle="1" w:styleId="afffffff">
    <w:name w:val="Знак"/>
    <w:basedOn w:val="a"/>
    <w:rsid w:val="00E2792A"/>
    <w:pPr>
      <w:spacing w:after="160" w:line="240" w:lineRule="exact"/>
    </w:pPr>
    <w:rPr>
      <w:rFonts w:ascii="Verdana" w:hAnsi="Verdana" w:cs="Verdana"/>
      <w:sz w:val="20"/>
      <w:szCs w:val="20"/>
      <w:lang w:val="en-US" w:eastAsia="en-US"/>
    </w:rPr>
  </w:style>
  <w:style w:type="paragraph" w:customStyle="1" w:styleId="caaieiaie2">
    <w:name w:val="caaieiaie 2"/>
    <w:basedOn w:val="a"/>
    <w:next w:val="a"/>
    <w:uiPriority w:val="99"/>
    <w:rsid w:val="00E2792A"/>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hAnsi="Times New Roman"/>
      <w:sz w:val="28"/>
      <w:szCs w:val="20"/>
    </w:rPr>
  </w:style>
  <w:style w:type="paragraph" w:customStyle="1" w:styleId="BodyText21">
    <w:name w:val="Body Text 21"/>
    <w:basedOn w:val="a"/>
    <w:uiPriority w:val="99"/>
    <w:rsid w:val="00E2792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0"/>
    </w:rPr>
  </w:style>
  <w:style w:type="paragraph" w:customStyle="1" w:styleId="2f">
    <w:name w:val="Знак2 Знак Знак Знак"/>
    <w:basedOn w:val="a"/>
    <w:uiPriority w:val="99"/>
    <w:rsid w:val="00E2792A"/>
    <w:pPr>
      <w:spacing w:after="160" w:line="240" w:lineRule="exact"/>
    </w:pPr>
    <w:rPr>
      <w:rFonts w:ascii="Verdana" w:hAnsi="Verdana" w:cs="Verdana"/>
      <w:sz w:val="20"/>
      <w:szCs w:val="20"/>
      <w:lang w:val="en-US" w:eastAsia="en-US"/>
    </w:rPr>
  </w:style>
  <w:style w:type="paragraph" w:customStyle="1" w:styleId="afffffff0">
    <w:name w:val="Знак Знак Знак Знак"/>
    <w:basedOn w:val="a"/>
    <w:uiPriority w:val="99"/>
    <w:rsid w:val="00E2792A"/>
    <w:pPr>
      <w:tabs>
        <w:tab w:val="num" w:pos="643"/>
      </w:tabs>
      <w:spacing w:after="160" w:line="240" w:lineRule="exact"/>
    </w:pPr>
    <w:rPr>
      <w:rFonts w:ascii="Verdana" w:hAnsi="Verdana" w:cs="Verdana"/>
      <w:sz w:val="20"/>
      <w:szCs w:val="20"/>
      <w:lang w:val="en-US" w:eastAsia="en-US"/>
    </w:rPr>
  </w:style>
  <w:style w:type="paragraph" w:customStyle="1" w:styleId="afffffff1">
    <w:name w:val="Знак Знак Знак Знак Знак Знак Знак"/>
    <w:basedOn w:val="a"/>
    <w:uiPriority w:val="99"/>
    <w:rsid w:val="00E2792A"/>
    <w:pPr>
      <w:tabs>
        <w:tab w:val="num" w:pos="643"/>
      </w:tabs>
      <w:spacing w:after="160" w:line="240" w:lineRule="exact"/>
    </w:pPr>
    <w:rPr>
      <w:rFonts w:ascii="Verdana" w:hAnsi="Verdana" w:cs="Verdana"/>
      <w:sz w:val="20"/>
      <w:szCs w:val="20"/>
      <w:lang w:val="en-US" w:eastAsia="en-US"/>
    </w:rPr>
  </w:style>
  <w:style w:type="paragraph" w:customStyle="1" w:styleId="1e">
    <w:name w:val="Знак1"/>
    <w:basedOn w:val="a"/>
    <w:rsid w:val="00E2792A"/>
    <w:pPr>
      <w:spacing w:after="160" w:line="240" w:lineRule="exact"/>
    </w:pPr>
    <w:rPr>
      <w:rFonts w:ascii="Verdana" w:hAnsi="Verdana" w:cs="Verdana"/>
      <w:sz w:val="20"/>
      <w:szCs w:val="20"/>
      <w:lang w:val="en-US" w:eastAsia="en-US"/>
    </w:rPr>
  </w:style>
  <w:style w:type="paragraph" w:customStyle="1" w:styleId="2f0">
    <w:name w:val="Знак2 Знак Знак Знак Знак Знак Знак"/>
    <w:basedOn w:val="a"/>
    <w:rsid w:val="00E2792A"/>
    <w:pPr>
      <w:spacing w:after="160" w:line="240" w:lineRule="exact"/>
    </w:pPr>
    <w:rPr>
      <w:rFonts w:ascii="Verdana" w:hAnsi="Verdana"/>
      <w:sz w:val="20"/>
      <w:szCs w:val="20"/>
      <w:lang w:val="en-US" w:eastAsia="en-US"/>
    </w:rPr>
  </w:style>
  <w:style w:type="paragraph" w:customStyle="1" w:styleId="2f1">
    <w:name w:val="Знак2"/>
    <w:basedOn w:val="a"/>
    <w:rsid w:val="00E2792A"/>
    <w:pPr>
      <w:spacing w:after="160" w:line="240" w:lineRule="exact"/>
    </w:pPr>
    <w:rPr>
      <w:rFonts w:ascii="Verdana" w:hAnsi="Verdana"/>
      <w:sz w:val="20"/>
      <w:szCs w:val="20"/>
    </w:rPr>
  </w:style>
  <w:style w:type="paragraph" w:customStyle="1" w:styleId="1f">
    <w:name w:val="Основной текст с отступом.текст.Основной текст 1"/>
    <w:basedOn w:val="a"/>
    <w:uiPriority w:val="99"/>
    <w:rsid w:val="00E2792A"/>
    <w:pPr>
      <w:spacing w:after="120" w:line="240" w:lineRule="auto"/>
      <w:ind w:left="283"/>
    </w:pPr>
    <w:rPr>
      <w:rFonts w:ascii="Times New Roman" w:hAnsi="Times New Roman"/>
      <w:sz w:val="24"/>
      <w:szCs w:val="24"/>
    </w:rPr>
  </w:style>
  <w:style w:type="paragraph" w:customStyle="1" w:styleId="ColorfulList-Accent11">
    <w:name w:val="Colorful List - Accent 11"/>
    <w:basedOn w:val="a"/>
    <w:uiPriority w:val="99"/>
    <w:rsid w:val="00E2792A"/>
    <w:pPr>
      <w:ind w:left="720"/>
      <w:contextualSpacing/>
    </w:pPr>
  </w:style>
  <w:style w:type="paragraph" w:customStyle="1" w:styleId="afffffff2">
    <w:name w:val="Заголовок приложения"/>
    <w:basedOn w:val="a"/>
    <w:next w:val="a"/>
    <w:uiPriority w:val="99"/>
    <w:rsid w:val="00E2792A"/>
    <w:pPr>
      <w:widowControl w:val="0"/>
      <w:autoSpaceDE w:val="0"/>
      <w:autoSpaceDN w:val="0"/>
      <w:adjustRightInd w:val="0"/>
      <w:spacing w:after="0" w:line="240" w:lineRule="auto"/>
      <w:jc w:val="right"/>
    </w:pPr>
    <w:rPr>
      <w:rFonts w:ascii="Arial" w:hAnsi="Arial"/>
      <w:sz w:val="24"/>
      <w:szCs w:val="24"/>
    </w:rPr>
  </w:style>
  <w:style w:type="paragraph" w:customStyle="1" w:styleId="1f0">
    <w:name w:val="Без интервала1"/>
    <w:link w:val="NoSpacingChar"/>
    <w:qFormat/>
    <w:rsid w:val="00E2792A"/>
    <w:pPr>
      <w:spacing w:after="0" w:line="240" w:lineRule="auto"/>
    </w:pPr>
    <w:rPr>
      <w:rFonts w:ascii="Times New Roman" w:eastAsia="MS Mincho" w:hAnsi="Times New Roman" w:cs="Times New Roman"/>
      <w:sz w:val="24"/>
      <w:szCs w:val="24"/>
    </w:rPr>
  </w:style>
  <w:style w:type="paragraph" w:customStyle="1" w:styleId="216">
    <w:name w:val="Знак21"/>
    <w:basedOn w:val="a"/>
    <w:uiPriority w:val="99"/>
    <w:rsid w:val="00E2792A"/>
    <w:pPr>
      <w:tabs>
        <w:tab w:val="left" w:pos="708"/>
      </w:tabs>
      <w:spacing w:after="160" w:line="240" w:lineRule="exact"/>
    </w:pPr>
    <w:rPr>
      <w:rFonts w:ascii="Verdana" w:hAnsi="Verdana" w:cs="Verdana"/>
      <w:sz w:val="20"/>
      <w:szCs w:val="20"/>
      <w:lang w:val="en-US" w:eastAsia="en-US"/>
    </w:rPr>
  </w:style>
  <w:style w:type="paragraph" w:customStyle="1" w:styleId="western">
    <w:name w:val="western"/>
    <w:basedOn w:val="a"/>
    <w:rsid w:val="00E2792A"/>
    <w:pPr>
      <w:spacing w:before="100" w:beforeAutospacing="1" w:after="142" w:line="288" w:lineRule="auto"/>
    </w:pPr>
    <w:rPr>
      <w:color w:val="000000"/>
    </w:rPr>
  </w:style>
  <w:style w:type="paragraph" w:customStyle="1" w:styleId="Style2">
    <w:name w:val="Style2"/>
    <w:basedOn w:val="a"/>
    <w:rsid w:val="00E2792A"/>
    <w:pPr>
      <w:widowControl w:val="0"/>
      <w:autoSpaceDE w:val="0"/>
      <w:autoSpaceDN w:val="0"/>
      <w:adjustRightInd w:val="0"/>
      <w:spacing w:after="0" w:line="240" w:lineRule="auto"/>
    </w:pPr>
    <w:rPr>
      <w:rFonts w:ascii="Arial" w:hAnsi="Arial" w:cs="Arial"/>
      <w:sz w:val="24"/>
      <w:szCs w:val="24"/>
    </w:rPr>
  </w:style>
  <w:style w:type="paragraph" w:customStyle="1" w:styleId="1f1">
    <w:name w:val="Обычный1"/>
    <w:rsid w:val="00E2792A"/>
    <w:pPr>
      <w:spacing w:after="0" w:line="240" w:lineRule="auto"/>
    </w:pPr>
    <w:rPr>
      <w:rFonts w:ascii="Times New Roman" w:eastAsia="Times New Roman" w:hAnsi="Times New Roman" w:cs="Times New Roman"/>
      <w:sz w:val="24"/>
      <w:szCs w:val="24"/>
      <w:lang w:eastAsia="ru-RU"/>
    </w:rPr>
  </w:style>
  <w:style w:type="paragraph" w:customStyle="1" w:styleId="booklist-authors">
    <w:name w:val="book_list-authors"/>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booklist-school">
    <w:name w:val="book_list-school"/>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313">
    <w:name w:val="Основной текст с отступом 31"/>
    <w:basedOn w:val="a"/>
    <w:rsid w:val="00E2792A"/>
    <w:pPr>
      <w:spacing w:after="0" w:line="240" w:lineRule="auto"/>
      <w:ind w:right="-185" w:firstLine="540"/>
      <w:jc w:val="both"/>
    </w:pPr>
    <w:rPr>
      <w:rFonts w:ascii="Times New Roman" w:hAnsi="Times New Roman"/>
      <w:sz w:val="24"/>
      <w:szCs w:val="24"/>
      <w:lang w:eastAsia="ar-SA"/>
    </w:rPr>
  </w:style>
  <w:style w:type="paragraph" w:customStyle="1" w:styleId="Standard">
    <w:name w:val="Standard"/>
    <w:uiPriority w:val="99"/>
    <w:rsid w:val="00E2792A"/>
    <w:pPr>
      <w:suppressAutoHyphens/>
      <w:autoSpaceDN w:val="0"/>
      <w:spacing w:after="0" w:line="240" w:lineRule="auto"/>
    </w:pPr>
    <w:rPr>
      <w:rFonts w:ascii="Calibri" w:eastAsia="Times New Roman" w:hAnsi="Calibri" w:cs="Times New Roman"/>
      <w:kern w:val="3"/>
      <w:sz w:val="24"/>
      <w:szCs w:val="24"/>
      <w:lang w:eastAsia="zh-CN" w:bidi="hi-IN"/>
    </w:rPr>
  </w:style>
  <w:style w:type="paragraph" w:customStyle="1" w:styleId="msonormalcxsplast">
    <w:name w:val="msonormalcxsplast"/>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msonormalcxspmiddlecxspmiddle">
    <w:name w:val="msonormalcxspmiddlecxspmiddle"/>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25">
    <w:name w:val="p25"/>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49">
    <w:name w:val="p49"/>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6">
    <w:name w:val="p6"/>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50">
    <w:name w:val="p50"/>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51">
    <w:name w:val="p51"/>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52">
    <w:name w:val="p52"/>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3">
    <w:name w:val="p3"/>
    <w:basedOn w:val="a"/>
    <w:rsid w:val="00E2792A"/>
    <w:pPr>
      <w:spacing w:before="100" w:beforeAutospacing="1" w:after="100" w:afterAutospacing="1" w:line="240" w:lineRule="auto"/>
    </w:pPr>
    <w:rPr>
      <w:rFonts w:ascii="Times New Roman" w:hAnsi="Times New Roman"/>
      <w:sz w:val="24"/>
      <w:szCs w:val="24"/>
    </w:rPr>
  </w:style>
  <w:style w:type="paragraph" w:customStyle="1" w:styleId="p33">
    <w:name w:val="p33"/>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53">
    <w:name w:val="p53"/>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54">
    <w:name w:val="p54"/>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55">
    <w:name w:val="p55"/>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56">
    <w:name w:val="p56"/>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57">
    <w:name w:val="p57"/>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58">
    <w:name w:val="p58"/>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61">
    <w:name w:val="p61"/>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62">
    <w:name w:val="p62"/>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63">
    <w:name w:val="p63"/>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65">
    <w:name w:val="p65"/>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66">
    <w:name w:val="p66"/>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67">
    <w:name w:val="p67"/>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48">
    <w:name w:val="p48"/>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p68">
    <w:name w:val="p68"/>
    <w:basedOn w:val="a"/>
    <w:uiPriority w:val="99"/>
    <w:rsid w:val="00E2792A"/>
    <w:pPr>
      <w:spacing w:before="100" w:beforeAutospacing="1" w:after="100" w:afterAutospacing="1" w:line="240" w:lineRule="auto"/>
    </w:pPr>
    <w:rPr>
      <w:rFonts w:ascii="Times New Roman" w:hAnsi="Times New Roman"/>
      <w:sz w:val="24"/>
      <w:szCs w:val="24"/>
    </w:rPr>
  </w:style>
  <w:style w:type="paragraph" w:customStyle="1" w:styleId="Style24">
    <w:name w:val="Style24"/>
    <w:basedOn w:val="a"/>
    <w:rsid w:val="00E2792A"/>
    <w:pPr>
      <w:widowControl w:val="0"/>
      <w:autoSpaceDE w:val="0"/>
      <w:autoSpaceDN w:val="0"/>
      <w:adjustRightInd w:val="0"/>
      <w:spacing w:after="0" w:line="275" w:lineRule="exact"/>
    </w:pPr>
    <w:rPr>
      <w:rFonts w:ascii="Times New Roman" w:hAnsi="Times New Roman"/>
      <w:sz w:val="24"/>
      <w:szCs w:val="24"/>
    </w:rPr>
  </w:style>
  <w:style w:type="paragraph" w:customStyle="1" w:styleId="3-">
    <w:name w:val="Заголовок 3-го уровня"/>
    <w:basedOn w:val="3"/>
    <w:uiPriority w:val="99"/>
    <w:rsid w:val="00E2792A"/>
    <w:pPr>
      <w:jc w:val="center"/>
    </w:pPr>
    <w:rPr>
      <w:rFonts w:ascii="Times New Roman" w:hAnsi="Times New Roman"/>
      <w:bCs w:val="0"/>
      <w:sz w:val="24"/>
      <w:szCs w:val="20"/>
      <w:lang w:val="ru-RU" w:eastAsia="ko-KR"/>
    </w:rPr>
  </w:style>
  <w:style w:type="paragraph" w:customStyle="1" w:styleId="afffffff3">
    <w:name w:val="Обычный текст"/>
    <w:basedOn w:val="a"/>
    <w:uiPriority w:val="99"/>
    <w:rsid w:val="00E2792A"/>
    <w:pPr>
      <w:spacing w:after="0" w:line="240" w:lineRule="auto"/>
      <w:ind w:left="284" w:hanging="284"/>
      <w:jc w:val="both"/>
    </w:pPr>
    <w:rPr>
      <w:rFonts w:ascii="Times New Roman" w:hAnsi="Times New Roman"/>
      <w:sz w:val="24"/>
      <w:szCs w:val="20"/>
    </w:rPr>
  </w:style>
  <w:style w:type="paragraph" w:customStyle="1" w:styleId="2f2">
    <w:name w:val="Обычный2"/>
    <w:uiPriority w:val="99"/>
    <w:rsid w:val="00E2792A"/>
    <w:pPr>
      <w:widowControl w:val="0"/>
      <w:spacing w:after="0" w:line="240" w:lineRule="auto"/>
    </w:pPr>
    <w:rPr>
      <w:rFonts w:ascii="Times New Roman" w:eastAsia="Times New Roman" w:hAnsi="Times New Roman" w:cs="Times New Roman"/>
      <w:szCs w:val="20"/>
      <w:lang w:eastAsia="ru-RU"/>
    </w:rPr>
  </w:style>
  <w:style w:type="paragraph" w:customStyle="1" w:styleId="2f3">
    <w:name w:val="Абзац списка2"/>
    <w:basedOn w:val="a"/>
    <w:uiPriority w:val="99"/>
    <w:rsid w:val="00E2792A"/>
    <w:pPr>
      <w:spacing w:before="120" w:after="120" w:line="240" w:lineRule="auto"/>
      <w:ind w:left="708"/>
    </w:pPr>
    <w:rPr>
      <w:sz w:val="24"/>
      <w:szCs w:val="20"/>
    </w:rPr>
  </w:style>
  <w:style w:type="paragraph" w:customStyle="1" w:styleId="Style6">
    <w:name w:val="Style6"/>
    <w:basedOn w:val="a"/>
    <w:rsid w:val="00E2792A"/>
    <w:pPr>
      <w:widowControl w:val="0"/>
      <w:autoSpaceDE w:val="0"/>
      <w:autoSpaceDN w:val="0"/>
      <w:adjustRightInd w:val="0"/>
      <w:spacing w:after="0" w:line="484" w:lineRule="exact"/>
      <w:ind w:firstLine="744"/>
      <w:jc w:val="both"/>
    </w:pPr>
    <w:rPr>
      <w:rFonts w:ascii="Times New Roman" w:hAnsi="Times New Roman"/>
      <w:sz w:val="24"/>
      <w:szCs w:val="24"/>
    </w:rPr>
  </w:style>
  <w:style w:type="character" w:customStyle="1" w:styleId="Tableofcontents">
    <w:name w:val="Table of contents_"/>
    <w:link w:val="Tableofcontents0"/>
    <w:locked/>
    <w:rsid w:val="00E2792A"/>
    <w:rPr>
      <w:rFonts w:ascii="Bookman Old Style" w:hAnsi="Bookman Old Style"/>
      <w:sz w:val="16"/>
      <w:shd w:val="clear" w:color="auto" w:fill="FFFFFF"/>
    </w:rPr>
  </w:style>
  <w:style w:type="paragraph" w:customStyle="1" w:styleId="Tableofcontents0">
    <w:name w:val="Table of contents"/>
    <w:basedOn w:val="a"/>
    <w:link w:val="Tableofcontents"/>
    <w:rsid w:val="00E2792A"/>
    <w:pPr>
      <w:widowControl w:val="0"/>
      <w:shd w:val="clear" w:color="auto" w:fill="FFFFFF"/>
      <w:spacing w:before="840" w:after="60" w:line="240" w:lineRule="atLeast"/>
      <w:jc w:val="both"/>
    </w:pPr>
    <w:rPr>
      <w:rFonts w:ascii="Bookman Old Style" w:eastAsiaTheme="minorHAnsi" w:hAnsi="Bookman Old Style" w:cstheme="minorBidi"/>
      <w:sz w:val="16"/>
      <w:lang w:eastAsia="en-US"/>
    </w:rPr>
  </w:style>
  <w:style w:type="paragraph" w:customStyle="1" w:styleId="c12">
    <w:name w:val="c12"/>
    <w:basedOn w:val="a"/>
    <w:rsid w:val="00E2792A"/>
    <w:pPr>
      <w:spacing w:before="100" w:beforeAutospacing="1" w:after="100" w:afterAutospacing="1" w:line="240" w:lineRule="auto"/>
    </w:pPr>
    <w:rPr>
      <w:rFonts w:ascii="Times New Roman" w:hAnsi="Times New Roman"/>
      <w:sz w:val="24"/>
      <w:szCs w:val="24"/>
    </w:rPr>
  </w:style>
  <w:style w:type="paragraph" w:customStyle="1" w:styleId="c2">
    <w:name w:val="c2"/>
    <w:basedOn w:val="a"/>
    <w:rsid w:val="00E2792A"/>
    <w:pPr>
      <w:spacing w:before="100" w:beforeAutospacing="1" w:after="100" w:afterAutospacing="1" w:line="240" w:lineRule="auto"/>
    </w:pPr>
    <w:rPr>
      <w:rFonts w:ascii="Times New Roman" w:hAnsi="Times New Roman"/>
      <w:sz w:val="24"/>
      <w:szCs w:val="24"/>
    </w:rPr>
  </w:style>
  <w:style w:type="paragraph" w:customStyle="1" w:styleId="c8">
    <w:name w:val="c8"/>
    <w:basedOn w:val="a"/>
    <w:rsid w:val="00E2792A"/>
    <w:pPr>
      <w:spacing w:before="100" w:beforeAutospacing="1" w:after="100" w:afterAutospacing="1" w:line="240" w:lineRule="auto"/>
    </w:pPr>
    <w:rPr>
      <w:rFonts w:ascii="Times New Roman" w:hAnsi="Times New Roman"/>
      <w:sz w:val="24"/>
      <w:szCs w:val="24"/>
    </w:rPr>
  </w:style>
  <w:style w:type="paragraph" w:customStyle="1" w:styleId="sobi2itemtitle">
    <w:name w:val="sobi2itemtitle"/>
    <w:basedOn w:val="a"/>
    <w:rsid w:val="00E2792A"/>
    <w:pPr>
      <w:spacing w:before="100" w:beforeAutospacing="1" w:after="100" w:afterAutospacing="1" w:line="240" w:lineRule="auto"/>
    </w:pPr>
    <w:rPr>
      <w:rFonts w:ascii="Times New Roman" w:hAnsi="Times New Roman"/>
      <w:sz w:val="24"/>
      <w:szCs w:val="24"/>
    </w:rPr>
  </w:style>
  <w:style w:type="paragraph" w:customStyle="1" w:styleId="54">
    <w:name w:val="Основной текст5"/>
    <w:basedOn w:val="a"/>
    <w:rsid w:val="00E2792A"/>
    <w:pPr>
      <w:shd w:val="clear" w:color="auto" w:fill="FFFFFF"/>
      <w:spacing w:after="300" w:line="322" w:lineRule="exact"/>
      <w:ind w:hanging="660"/>
      <w:jc w:val="center"/>
    </w:pPr>
    <w:rPr>
      <w:rFonts w:ascii="Times New Roman" w:hAnsi="Times New Roman"/>
      <w:sz w:val="27"/>
      <w:szCs w:val="27"/>
      <w:lang w:eastAsia="en-US"/>
    </w:rPr>
  </w:style>
  <w:style w:type="character" w:customStyle="1" w:styleId="2f4">
    <w:name w:val="Заголовок №2_"/>
    <w:link w:val="2f5"/>
    <w:locked/>
    <w:rsid w:val="00E2792A"/>
    <w:rPr>
      <w:sz w:val="31"/>
      <w:shd w:val="clear" w:color="auto" w:fill="FFFFFF"/>
    </w:rPr>
  </w:style>
  <w:style w:type="paragraph" w:customStyle="1" w:styleId="2f5">
    <w:name w:val="Заголовок №2"/>
    <w:basedOn w:val="a"/>
    <w:link w:val="2f4"/>
    <w:rsid w:val="00E2792A"/>
    <w:pPr>
      <w:shd w:val="clear" w:color="auto" w:fill="FFFFFF"/>
      <w:spacing w:after="0" w:line="370" w:lineRule="exact"/>
      <w:ind w:hanging="300"/>
      <w:jc w:val="both"/>
      <w:outlineLvl w:val="1"/>
    </w:pPr>
    <w:rPr>
      <w:rFonts w:asciiTheme="minorHAnsi" w:eastAsiaTheme="minorHAnsi" w:hAnsiTheme="minorHAnsi" w:cstheme="minorBidi"/>
      <w:sz w:val="31"/>
      <w:lang w:eastAsia="en-US"/>
    </w:rPr>
  </w:style>
  <w:style w:type="paragraph" w:customStyle="1" w:styleId="p2">
    <w:name w:val="p2"/>
    <w:basedOn w:val="a"/>
    <w:rsid w:val="00E2792A"/>
    <w:pPr>
      <w:spacing w:before="100" w:beforeAutospacing="1" w:after="100" w:afterAutospacing="1" w:line="240" w:lineRule="auto"/>
    </w:pPr>
    <w:rPr>
      <w:rFonts w:ascii="Times New Roman" w:hAnsi="Times New Roman"/>
      <w:sz w:val="24"/>
      <w:szCs w:val="24"/>
    </w:rPr>
  </w:style>
  <w:style w:type="paragraph" w:customStyle="1" w:styleId="p15">
    <w:name w:val="p15"/>
    <w:basedOn w:val="a"/>
    <w:rsid w:val="00E2792A"/>
    <w:pPr>
      <w:spacing w:before="100" w:beforeAutospacing="1" w:after="100" w:afterAutospacing="1" w:line="240" w:lineRule="auto"/>
    </w:pPr>
    <w:rPr>
      <w:rFonts w:ascii="Times New Roman" w:hAnsi="Times New Roman"/>
      <w:sz w:val="24"/>
      <w:szCs w:val="24"/>
    </w:rPr>
  </w:style>
  <w:style w:type="paragraph" w:customStyle="1" w:styleId="p20">
    <w:name w:val="p20"/>
    <w:basedOn w:val="a"/>
    <w:rsid w:val="00E2792A"/>
    <w:pPr>
      <w:spacing w:before="100" w:beforeAutospacing="1" w:after="100" w:afterAutospacing="1" w:line="240" w:lineRule="auto"/>
    </w:pPr>
    <w:rPr>
      <w:rFonts w:ascii="Times New Roman" w:hAnsi="Times New Roman"/>
      <w:sz w:val="24"/>
      <w:szCs w:val="24"/>
    </w:rPr>
  </w:style>
  <w:style w:type="paragraph" w:customStyle="1" w:styleId="p21">
    <w:name w:val="p21"/>
    <w:basedOn w:val="a"/>
    <w:rsid w:val="00E2792A"/>
    <w:pPr>
      <w:spacing w:before="100" w:beforeAutospacing="1" w:after="100" w:afterAutospacing="1" w:line="240" w:lineRule="auto"/>
    </w:pPr>
    <w:rPr>
      <w:rFonts w:ascii="Times New Roman" w:hAnsi="Times New Roman"/>
      <w:sz w:val="24"/>
      <w:szCs w:val="24"/>
    </w:rPr>
  </w:style>
  <w:style w:type="paragraph" w:customStyle="1" w:styleId="p30">
    <w:name w:val="p30"/>
    <w:basedOn w:val="a"/>
    <w:rsid w:val="00E2792A"/>
    <w:pPr>
      <w:spacing w:before="100" w:beforeAutospacing="1" w:after="100" w:afterAutospacing="1" w:line="240" w:lineRule="auto"/>
    </w:pPr>
    <w:rPr>
      <w:rFonts w:ascii="Times New Roman" w:hAnsi="Times New Roman"/>
      <w:sz w:val="24"/>
      <w:szCs w:val="24"/>
    </w:rPr>
  </w:style>
  <w:style w:type="paragraph" w:customStyle="1" w:styleId="p42">
    <w:name w:val="p42"/>
    <w:basedOn w:val="a"/>
    <w:rsid w:val="00E2792A"/>
    <w:pPr>
      <w:spacing w:before="100" w:beforeAutospacing="1" w:after="100" w:afterAutospacing="1" w:line="240" w:lineRule="auto"/>
    </w:pPr>
    <w:rPr>
      <w:rFonts w:ascii="Times New Roman" w:hAnsi="Times New Roman"/>
      <w:sz w:val="24"/>
      <w:szCs w:val="24"/>
    </w:rPr>
  </w:style>
  <w:style w:type="paragraph" w:customStyle="1" w:styleId="Style66">
    <w:name w:val="Style66"/>
    <w:basedOn w:val="a"/>
    <w:rsid w:val="00E2792A"/>
    <w:pPr>
      <w:widowControl w:val="0"/>
      <w:autoSpaceDE w:val="0"/>
      <w:autoSpaceDN w:val="0"/>
      <w:adjustRightInd w:val="0"/>
      <w:spacing w:after="0" w:line="259" w:lineRule="exact"/>
      <w:ind w:firstLine="384"/>
      <w:jc w:val="both"/>
    </w:pPr>
    <w:rPr>
      <w:rFonts w:ascii="Microsoft Sans Serif" w:hAnsi="Microsoft Sans Serif" w:cs="Microsoft Sans Serif"/>
      <w:sz w:val="24"/>
      <w:szCs w:val="24"/>
    </w:rPr>
  </w:style>
  <w:style w:type="character" w:customStyle="1" w:styleId="83">
    <w:name w:val="Основной текст (8)_"/>
    <w:link w:val="84"/>
    <w:locked/>
    <w:rsid w:val="00E2792A"/>
    <w:rPr>
      <w:b/>
      <w:sz w:val="23"/>
      <w:shd w:val="clear" w:color="auto" w:fill="FFFFFF"/>
    </w:rPr>
  </w:style>
  <w:style w:type="paragraph" w:customStyle="1" w:styleId="84">
    <w:name w:val="Основной текст (8)"/>
    <w:basedOn w:val="a"/>
    <w:link w:val="83"/>
    <w:rsid w:val="00E2792A"/>
    <w:pPr>
      <w:widowControl w:val="0"/>
      <w:shd w:val="clear" w:color="auto" w:fill="FFFFFF"/>
      <w:spacing w:after="0" w:line="240" w:lineRule="atLeast"/>
    </w:pPr>
    <w:rPr>
      <w:rFonts w:asciiTheme="minorHAnsi" w:eastAsiaTheme="minorHAnsi" w:hAnsiTheme="minorHAnsi" w:cstheme="minorBidi"/>
      <w:b/>
      <w:sz w:val="23"/>
      <w:lang w:eastAsia="en-US"/>
    </w:rPr>
  </w:style>
  <w:style w:type="character" w:customStyle="1" w:styleId="122">
    <w:name w:val="Основной текст (12)_"/>
    <w:link w:val="1210"/>
    <w:locked/>
    <w:rsid w:val="00E2792A"/>
    <w:rPr>
      <w:sz w:val="19"/>
      <w:shd w:val="clear" w:color="auto" w:fill="FFFFFF"/>
    </w:rPr>
  </w:style>
  <w:style w:type="paragraph" w:customStyle="1" w:styleId="1210">
    <w:name w:val="Основной текст (12)1"/>
    <w:basedOn w:val="a"/>
    <w:link w:val="122"/>
    <w:rsid w:val="00E2792A"/>
    <w:pPr>
      <w:widowControl w:val="0"/>
      <w:shd w:val="clear" w:color="auto" w:fill="FFFFFF"/>
      <w:spacing w:before="360" w:after="0" w:line="250" w:lineRule="exact"/>
      <w:jc w:val="both"/>
    </w:pPr>
    <w:rPr>
      <w:rFonts w:asciiTheme="minorHAnsi" w:eastAsiaTheme="minorHAnsi" w:hAnsiTheme="minorHAnsi" w:cstheme="minorBidi"/>
      <w:sz w:val="19"/>
      <w:lang w:eastAsia="en-US"/>
    </w:rPr>
  </w:style>
  <w:style w:type="paragraph" w:customStyle="1" w:styleId="Style7">
    <w:name w:val="Style7"/>
    <w:basedOn w:val="a"/>
    <w:rsid w:val="00E2792A"/>
    <w:pPr>
      <w:widowControl w:val="0"/>
      <w:autoSpaceDE w:val="0"/>
      <w:autoSpaceDN w:val="0"/>
      <w:adjustRightInd w:val="0"/>
      <w:spacing w:after="0" w:line="552" w:lineRule="exact"/>
    </w:pPr>
    <w:rPr>
      <w:rFonts w:ascii="Times New Roman" w:hAnsi="Times New Roman"/>
      <w:sz w:val="24"/>
      <w:szCs w:val="24"/>
    </w:rPr>
  </w:style>
  <w:style w:type="paragraph" w:customStyle="1" w:styleId="Style9">
    <w:name w:val="Style9"/>
    <w:basedOn w:val="a"/>
    <w:rsid w:val="00E2792A"/>
    <w:pPr>
      <w:widowControl w:val="0"/>
      <w:autoSpaceDE w:val="0"/>
      <w:autoSpaceDN w:val="0"/>
      <w:adjustRightInd w:val="0"/>
      <w:spacing w:after="0" w:line="274" w:lineRule="exact"/>
      <w:ind w:hanging="365"/>
    </w:pPr>
    <w:rPr>
      <w:rFonts w:ascii="Times New Roman" w:hAnsi="Times New Roman"/>
      <w:sz w:val="24"/>
      <w:szCs w:val="24"/>
    </w:rPr>
  </w:style>
  <w:style w:type="paragraph" w:customStyle="1" w:styleId="1f2">
    <w:name w:val="Название1"/>
    <w:basedOn w:val="a"/>
    <w:rsid w:val="00E2792A"/>
    <w:pPr>
      <w:spacing w:before="30" w:after="30" w:line="240" w:lineRule="auto"/>
    </w:pPr>
    <w:rPr>
      <w:rFonts w:ascii="Times New Roman" w:hAnsi="Times New Roman"/>
      <w:sz w:val="20"/>
      <w:szCs w:val="20"/>
    </w:rPr>
  </w:style>
  <w:style w:type="paragraph" w:customStyle="1" w:styleId="Heading11">
    <w:name w:val="Heading 11"/>
    <w:basedOn w:val="a"/>
    <w:rsid w:val="00E2792A"/>
    <w:pPr>
      <w:widowControl w:val="0"/>
      <w:autoSpaceDE w:val="0"/>
      <w:autoSpaceDN w:val="0"/>
      <w:spacing w:after="0" w:line="240" w:lineRule="auto"/>
      <w:outlineLvl w:val="0"/>
    </w:pPr>
    <w:rPr>
      <w:rFonts w:ascii="Times New Roman" w:hAnsi="Times New Roman"/>
      <w:b/>
      <w:sz w:val="24"/>
      <w:szCs w:val="20"/>
    </w:rPr>
  </w:style>
  <w:style w:type="paragraph" w:customStyle="1" w:styleId="Style30">
    <w:name w:val="_Style 3"/>
    <w:basedOn w:val="a"/>
    <w:rsid w:val="00E2792A"/>
    <w:pPr>
      <w:spacing w:after="160" w:line="240" w:lineRule="exact"/>
    </w:pPr>
    <w:rPr>
      <w:rFonts w:ascii="Verdana" w:hAnsi="Verdana" w:cs="Verdana"/>
      <w:sz w:val="20"/>
      <w:szCs w:val="20"/>
      <w:lang w:val="en-US" w:eastAsia="en-US"/>
    </w:rPr>
  </w:style>
  <w:style w:type="paragraph" w:customStyle="1" w:styleId="Style31">
    <w:name w:val="_Style 31"/>
    <w:basedOn w:val="a"/>
    <w:rsid w:val="00E2792A"/>
    <w:pPr>
      <w:spacing w:after="160" w:line="240" w:lineRule="exact"/>
    </w:pPr>
    <w:rPr>
      <w:rFonts w:ascii="Verdana" w:hAnsi="Verdana" w:cs="Verdana"/>
      <w:sz w:val="20"/>
      <w:szCs w:val="20"/>
      <w:lang w:val="en-US" w:eastAsia="en-US"/>
    </w:rPr>
  </w:style>
  <w:style w:type="paragraph" w:customStyle="1" w:styleId="Body">
    <w:name w:val="Body"/>
    <w:basedOn w:val="a"/>
    <w:rsid w:val="00E2792A"/>
    <w:pPr>
      <w:widowControl w:val="0"/>
      <w:autoSpaceDE w:val="0"/>
      <w:autoSpaceDN w:val="0"/>
      <w:spacing w:after="0" w:line="240" w:lineRule="auto"/>
    </w:pPr>
    <w:rPr>
      <w:rFonts w:ascii="Times New Roman" w:hAnsi="Times New Roman"/>
      <w:sz w:val="24"/>
      <w:szCs w:val="20"/>
    </w:rPr>
  </w:style>
  <w:style w:type="paragraph" w:customStyle="1" w:styleId="314">
    <w:name w:val="Заголовок 31"/>
    <w:basedOn w:val="a"/>
    <w:rsid w:val="00E2792A"/>
    <w:pPr>
      <w:widowControl w:val="0"/>
      <w:spacing w:after="0" w:line="240" w:lineRule="auto"/>
      <w:ind w:left="641"/>
      <w:outlineLvl w:val="3"/>
    </w:pPr>
    <w:rPr>
      <w:rFonts w:ascii="Times New Roman" w:hAnsi="Times New Roman"/>
      <w:b/>
      <w:bCs/>
      <w:sz w:val="24"/>
      <w:szCs w:val="24"/>
      <w:lang w:val="en-US" w:eastAsia="en-US"/>
    </w:rPr>
  </w:style>
  <w:style w:type="paragraph" w:customStyle="1" w:styleId="font80">
    <w:name w:val="font_8"/>
    <w:basedOn w:val="a"/>
    <w:rsid w:val="00E2792A"/>
    <w:pPr>
      <w:spacing w:before="100" w:beforeAutospacing="1" w:after="100" w:afterAutospacing="1" w:line="240" w:lineRule="auto"/>
    </w:pPr>
    <w:rPr>
      <w:rFonts w:ascii="Times New Roman" w:hAnsi="Times New Roman"/>
      <w:sz w:val="24"/>
      <w:szCs w:val="24"/>
    </w:rPr>
  </w:style>
  <w:style w:type="paragraph" w:customStyle="1" w:styleId="c3">
    <w:name w:val="c3"/>
    <w:basedOn w:val="a"/>
    <w:rsid w:val="00E2792A"/>
    <w:pPr>
      <w:spacing w:before="100" w:beforeAutospacing="1" w:after="100" w:afterAutospacing="1" w:line="240" w:lineRule="auto"/>
    </w:pPr>
    <w:rPr>
      <w:rFonts w:ascii="Times New Roman" w:hAnsi="Times New Roman"/>
      <w:sz w:val="24"/>
      <w:szCs w:val="24"/>
    </w:rPr>
  </w:style>
  <w:style w:type="paragraph" w:customStyle="1" w:styleId="113">
    <w:name w:val="Абзац списка11"/>
    <w:basedOn w:val="a"/>
    <w:rsid w:val="00E2792A"/>
    <w:pPr>
      <w:ind w:left="720"/>
    </w:pPr>
    <w:rPr>
      <w:rFonts w:cs="Calibri"/>
      <w:lang w:eastAsia="ar-SA"/>
    </w:rPr>
  </w:style>
  <w:style w:type="character" w:customStyle="1" w:styleId="Bodytext6">
    <w:name w:val="Body text (6)_"/>
    <w:link w:val="Bodytext60"/>
    <w:locked/>
    <w:rsid w:val="00E2792A"/>
    <w:rPr>
      <w:shd w:val="clear" w:color="auto" w:fill="FFFFFF"/>
    </w:rPr>
  </w:style>
  <w:style w:type="paragraph" w:customStyle="1" w:styleId="Bodytext60">
    <w:name w:val="Body text (6)"/>
    <w:basedOn w:val="a"/>
    <w:link w:val="Bodytext6"/>
    <w:rsid w:val="00E2792A"/>
    <w:pPr>
      <w:widowControl w:val="0"/>
      <w:shd w:val="clear" w:color="auto" w:fill="FFFFFF"/>
      <w:spacing w:before="3720" w:after="300" w:line="240" w:lineRule="atLeast"/>
      <w:ind w:hanging="180"/>
      <w:jc w:val="center"/>
    </w:pPr>
    <w:rPr>
      <w:rFonts w:asciiTheme="minorHAnsi" w:eastAsiaTheme="minorHAnsi" w:hAnsiTheme="minorHAnsi" w:cstheme="minorBidi"/>
      <w:lang w:eastAsia="en-US"/>
    </w:rPr>
  </w:style>
  <w:style w:type="paragraph" w:customStyle="1" w:styleId="Style11">
    <w:name w:val="Style11"/>
    <w:basedOn w:val="a"/>
    <w:rsid w:val="00E2792A"/>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14">
    <w:name w:val="Style14"/>
    <w:basedOn w:val="a"/>
    <w:rsid w:val="00E2792A"/>
    <w:pPr>
      <w:widowControl w:val="0"/>
      <w:autoSpaceDE w:val="0"/>
      <w:autoSpaceDN w:val="0"/>
      <w:adjustRightInd w:val="0"/>
      <w:spacing w:after="0" w:line="322" w:lineRule="exact"/>
      <w:ind w:hanging="523"/>
    </w:pPr>
    <w:rPr>
      <w:rFonts w:ascii="Times New Roman" w:hAnsi="Times New Roman"/>
      <w:sz w:val="24"/>
      <w:szCs w:val="24"/>
    </w:rPr>
  </w:style>
  <w:style w:type="paragraph" w:customStyle="1" w:styleId="afffffff4">
    <w:name w:val="Перечисление для таблиц"/>
    <w:basedOn w:val="a"/>
    <w:rsid w:val="00E2792A"/>
    <w:pPr>
      <w:tabs>
        <w:tab w:val="left" w:pos="227"/>
      </w:tabs>
      <w:spacing w:after="0" w:line="240" w:lineRule="auto"/>
      <w:jc w:val="both"/>
    </w:pPr>
    <w:rPr>
      <w:rFonts w:ascii="Times New Roman" w:hAnsi="Times New Roman"/>
    </w:rPr>
  </w:style>
  <w:style w:type="paragraph" w:customStyle="1" w:styleId="ConsPlusNonformat">
    <w:name w:val="ConsPlusNonformat"/>
    <w:rsid w:val="00E2792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32">
    <w:name w:val="style3"/>
    <w:basedOn w:val="a"/>
    <w:rsid w:val="00E2792A"/>
    <w:pPr>
      <w:spacing w:before="100" w:beforeAutospacing="1" w:after="100" w:afterAutospacing="1" w:line="240" w:lineRule="auto"/>
    </w:pPr>
    <w:rPr>
      <w:rFonts w:ascii="Verdana" w:hAnsi="Verdana"/>
      <w:sz w:val="18"/>
      <w:szCs w:val="18"/>
    </w:rPr>
  </w:style>
  <w:style w:type="paragraph" w:customStyle="1" w:styleId="Pa18">
    <w:name w:val="Pa18"/>
    <w:basedOn w:val="a"/>
    <w:next w:val="a"/>
    <w:rsid w:val="00E2792A"/>
    <w:pPr>
      <w:autoSpaceDE w:val="0"/>
      <w:autoSpaceDN w:val="0"/>
      <w:adjustRightInd w:val="0"/>
      <w:spacing w:after="0" w:line="201" w:lineRule="atLeast"/>
    </w:pPr>
    <w:rPr>
      <w:rFonts w:ascii="PetersburgC" w:hAnsi="PetersburgC"/>
      <w:sz w:val="24"/>
      <w:szCs w:val="24"/>
      <w:lang w:eastAsia="en-US"/>
    </w:rPr>
  </w:style>
  <w:style w:type="paragraph" w:customStyle="1" w:styleId="Pa20">
    <w:name w:val="Pa20"/>
    <w:basedOn w:val="a"/>
    <w:next w:val="a"/>
    <w:rsid w:val="00E2792A"/>
    <w:pPr>
      <w:autoSpaceDE w:val="0"/>
      <w:autoSpaceDN w:val="0"/>
      <w:adjustRightInd w:val="0"/>
      <w:spacing w:after="0" w:line="201" w:lineRule="atLeast"/>
    </w:pPr>
    <w:rPr>
      <w:rFonts w:ascii="PetersburgC" w:hAnsi="PetersburgC"/>
      <w:sz w:val="24"/>
      <w:szCs w:val="24"/>
      <w:lang w:eastAsia="en-US"/>
    </w:rPr>
  </w:style>
  <w:style w:type="paragraph" w:customStyle="1" w:styleId="msonormalmailrucssattributepostfix">
    <w:name w:val="msonormal_mailru_css_attribute_postfix"/>
    <w:basedOn w:val="a"/>
    <w:rsid w:val="00E2792A"/>
    <w:pPr>
      <w:spacing w:before="100" w:beforeAutospacing="1" w:after="100" w:afterAutospacing="1" w:line="240" w:lineRule="auto"/>
    </w:pPr>
    <w:rPr>
      <w:rFonts w:ascii="Times New Roman" w:hAnsi="Times New Roman"/>
      <w:sz w:val="24"/>
      <w:szCs w:val="24"/>
    </w:rPr>
  </w:style>
  <w:style w:type="paragraph" w:customStyle="1" w:styleId="msolist2mailrucssattributepostfix">
    <w:name w:val="msolist2_mailru_css_attribute_postfix"/>
    <w:basedOn w:val="a"/>
    <w:rsid w:val="00E2792A"/>
    <w:pPr>
      <w:spacing w:before="100" w:beforeAutospacing="1" w:after="100" w:afterAutospacing="1" w:line="240" w:lineRule="auto"/>
    </w:pPr>
    <w:rPr>
      <w:rFonts w:ascii="Times New Roman" w:hAnsi="Times New Roman"/>
      <w:sz w:val="24"/>
      <w:szCs w:val="24"/>
    </w:rPr>
  </w:style>
  <w:style w:type="paragraph" w:customStyle="1" w:styleId="consplusnormalmailrucssattributepostfix">
    <w:name w:val="consplusnormal_mailru_css_attribute_postfix"/>
    <w:basedOn w:val="a"/>
    <w:rsid w:val="00E2792A"/>
    <w:pPr>
      <w:spacing w:before="100" w:beforeAutospacing="1" w:after="100" w:afterAutospacing="1" w:line="240" w:lineRule="auto"/>
    </w:pPr>
    <w:rPr>
      <w:rFonts w:ascii="Times New Roman" w:hAnsi="Times New Roman"/>
      <w:sz w:val="24"/>
      <w:szCs w:val="24"/>
    </w:rPr>
  </w:style>
  <w:style w:type="character" w:customStyle="1" w:styleId="afffffff5">
    <w:name w:val="диплом Знак"/>
    <w:link w:val="afffffff6"/>
    <w:locked/>
    <w:rsid w:val="00E2792A"/>
    <w:rPr>
      <w:color w:val="000000"/>
      <w:sz w:val="21"/>
      <w:shd w:val="clear" w:color="auto" w:fill="FFFFFF"/>
    </w:rPr>
  </w:style>
  <w:style w:type="paragraph" w:customStyle="1" w:styleId="afffffff6">
    <w:name w:val="диплом"/>
    <w:basedOn w:val="a"/>
    <w:link w:val="afffffff5"/>
    <w:autoRedefine/>
    <w:rsid w:val="00E2792A"/>
    <w:pPr>
      <w:shd w:val="clear" w:color="auto" w:fill="FFFFFF"/>
    </w:pPr>
    <w:rPr>
      <w:rFonts w:asciiTheme="minorHAnsi" w:eastAsiaTheme="minorHAnsi" w:hAnsiTheme="minorHAnsi" w:cstheme="minorBidi"/>
      <w:color w:val="000000"/>
      <w:sz w:val="21"/>
      <w:lang w:eastAsia="en-US"/>
    </w:rPr>
  </w:style>
  <w:style w:type="paragraph" w:customStyle="1" w:styleId="Style12">
    <w:name w:val="Style12"/>
    <w:basedOn w:val="a"/>
    <w:rsid w:val="00E2792A"/>
    <w:pPr>
      <w:widowControl w:val="0"/>
      <w:autoSpaceDE w:val="0"/>
      <w:autoSpaceDN w:val="0"/>
      <w:adjustRightInd w:val="0"/>
      <w:spacing w:after="0" w:line="229" w:lineRule="exact"/>
      <w:ind w:firstLine="437"/>
    </w:pPr>
    <w:rPr>
      <w:rFonts w:ascii="Times New Roman" w:hAnsi="Times New Roman"/>
      <w:sz w:val="24"/>
      <w:szCs w:val="24"/>
    </w:rPr>
  </w:style>
  <w:style w:type="paragraph" w:customStyle="1" w:styleId="Style21">
    <w:name w:val="Style21"/>
    <w:basedOn w:val="a"/>
    <w:rsid w:val="00E2792A"/>
    <w:pPr>
      <w:widowControl w:val="0"/>
      <w:autoSpaceDE w:val="0"/>
      <w:autoSpaceDN w:val="0"/>
      <w:adjustRightInd w:val="0"/>
      <w:spacing w:after="0" w:line="240" w:lineRule="auto"/>
    </w:pPr>
    <w:rPr>
      <w:rFonts w:ascii="Times New Roman" w:hAnsi="Times New Roman"/>
      <w:sz w:val="24"/>
      <w:szCs w:val="24"/>
    </w:rPr>
  </w:style>
  <w:style w:type="paragraph" w:customStyle="1" w:styleId="Style27">
    <w:name w:val="Style27"/>
    <w:basedOn w:val="a"/>
    <w:rsid w:val="00E2792A"/>
    <w:pPr>
      <w:widowControl w:val="0"/>
      <w:autoSpaceDE w:val="0"/>
      <w:autoSpaceDN w:val="0"/>
      <w:adjustRightInd w:val="0"/>
      <w:spacing w:after="0" w:line="274" w:lineRule="exact"/>
      <w:ind w:firstLine="355"/>
    </w:pPr>
    <w:rPr>
      <w:rFonts w:ascii="Times New Roman" w:hAnsi="Times New Roman"/>
      <w:sz w:val="24"/>
      <w:szCs w:val="24"/>
    </w:rPr>
  </w:style>
  <w:style w:type="paragraph" w:customStyle="1" w:styleId="Style29">
    <w:name w:val="Style29"/>
    <w:basedOn w:val="a"/>
    <w:rsid w:val="00E2792A"/>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34">
    <w:name w:val="Style34"/>
    <w:basedOn w:val="a"/>
    <w:rsid w:val="00E2792A"/>
    <w:pPr>
      <w:widowControl w:val="0"/>
      <w:autoSpaceDE w:val="0"/>
      <w:autoSpaceDN w:val="0"/>
      <w:adjustRightInd w:val="0"/>
      <w:spacing w:after="0" w:line="278" w:lineRule="exact"/>
    </w:pPr>
    <w:rPr>
      <w:rFonts w:ascii="Times New Roman" w:hAnsi="Times New Roman"/>
      <w:sz w:val="24"/>
      <w:szCs w:val="24"/>
    </w:rPr>
  </w:style>
  <w:style w:type="paragraph" w:customStyle="1" w:styleId="Style47">
    <w:name w:val="Style47"/>
    <w:basedOn w:val="a"/>
    <w:rsid w:val="00E2792A"/>
    <w:pPr>
      <w:widowControl w:val="0"/>
      <w:autoSpaceDE w:val="0"/>
      <w:autoSpaceDN w:val="0"/>
      <w:adjustRightInd w:val="0"/>
      <w:spacing w:after="0" w:line="230" w:lineRule="exact"/>
    </w:pPr>
    <w:rPr>
      <w:rFonts w:ascii="Times New Roman" w:hAnsi="Times New Roman"/>
      <w:sz w:val="24"/>
      <w:szCs w:val="24"/>
    </w:rPr>
  </w:style>
  <w:style w:type="paragraph" w:customStyle="1" w:styleId="Style49">
    <w:name w:val="Style49"/>
    <w:basedOn w:val="a"/>
    <w:rsid w:val="00E2792A"/>
    <w:pPr>
      <w:widowControl w:val="0"/>
      <w:autoSpaceDE w:val="0"/>
      <w:autoSpaceDN w:val="0"/>
      <w:adjustRightInd w:val="0"/>
      <w:spacing w:after="0" w:line="240" w:lineRule="auto"/>
    </w:pPr>
    <w:rPr>
      <w:rFonts w:ascii="Times New Roman" w:hAnsi="Times New Roman"/>
      <w:sz w:val="24"/>
      <w:szCs w:val="24"/>
    </w:rPr>
  </w:style>
  <w:style w:type="paragraph" w:customStyle="1" w:styleId="Style50">
    <w:name w:val="Style50"/>
    <w:basedOn w:val="a"/>
    <w:rsid w:val="00E2792A"/>
    <w:pPr>
      <w:widowControl w:val="0"/>
      <w:autoSpaceDE w:val="0"/>
      <w:autoSpaceDN w:val="0"/>
      <w:adjustRightInd w:val="0"/>
      <w:spacing w:after="0" w:line="229" w:lineRule="exact"/>
      <w:jc w:val="both"/>
    </w:pPr>
    <w:rPr>
      <w:rFonts w:ascii="Times New Roman" w:hAnsi="Times New Roman"/>
      <w:sz w:val="24"/>
      <w:szCs w:val="24"/>
    </w:rPr>
  </w:style>
  <w:style w:type="paragraph" w:customStyle="1" w:styleId="44">
    <w:name w:val="Обычный4"/>
    <w:uiPriority w:val="99"/>
    <w:rsid w:val="00E2792A"/>
    <w:pPr>
      <w:widowControl w:val="0"/>
      <w:suppressAutoHyphens/>
      <w:spacing w:after="0" w:line="300" w:lineRule="auto"/>
      <w:ind w:left="360" w:hanging="360"/>
    </w:pPr>
    <w:rPr>
      <w:rFonts w:ascii="Times New Roman" w:eastAsia="Times New Roman" w:hAnsi="Times New Roman" w:cs="Times New Roman"/>
      <w:lang w:eastAsia="ar-SA"/>
    </w:rPr>
  </w:style>
  <w:style w:type="character" w:styleId="afffffff7">
    <w:name w:val="Subtle Reference"/>
    <w:uiPriority w:val="99"/>
    <w:qFormat/>
    <w:rsid w:val="00E2792A"/>
    <w:rPr>
      <w:rFonts w:ascii="Times New Roman" w:hAnsi="Times New Roman" w:cs="Times New Roman" w:hint="default"/>
      <w:sz w:val="24"/>
      <w:u w:val="single"/>
    </w:rPr>
  </w:style>
  <w:style w:type="character" w:styleId="afffffff8">
    <w:name w:val="Intense Reference"/>
    <w:uiPriority w:val="99"/>
    <w:qFormat/>
    <w:rsid w:val="00E2792A"/>
    <w:rPr>
      <w:rFonts w:ascii="Times New Roman" w:hAnsi="Times New Roman" w:cs="Times New Roman" w:hint="default"/>
      <w:b/>
      <w:bCs w:val="0"/>
      <w:sz w:val="24"/>
      <w:u w:val="single"/>
    </w:rPr>
  </w:style>
  <w:style w:type="character" w:styleId="afffffff9">
    <w:name w:val="Book Title"/>
    <w:uiPriority w:val="99"/>
    <w:qFormat/>
    <w:rsid w:val="00E2792A"/>
    <w:rPr>
      <w:rFonts w:ascii="Cambria" w:hAnsi="Cambria" w:cs="Times New Roman" w:hint="default"/>
      <w:b/>
      <w:bCs w:val="0"/>
      <w:i/>
      <w:iCs w:val="0"/>
      <w:sz w:val="24"/>
    </w:rPr>
  </w:style>
  <w:style w:type="character" w:customStyle="1" w:styleId="710">
    <w:name w:val="Заголовок 7 Знак1"/>
    <w:uiPriority w:val="99"/>
    <w:semiHidden/>
    <w:rsid w:val="00E2792A"/>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E2792A"/>
    <w:rPr>
      <w:rFonts w:ascii="Calibri Light" w:eastAsia="Times New Roman" w:hAnsi="Calibri Light" w:cs="Times New Roman"/>
      <w:color w:val="272727"/>
      <w:sz w:val="21"/>
      <w:szCs w:val="21"/>
      <w:lang w:eastAsia="ru-RU"/>
    </w:rPr>
  </w:style>
  <w:style w:type="character" w:customStyle="1" w:styleId="910">
    <w:name w:val="Заголовок 9 Знак1"/>
    <w:semiHidden/>
    <w:rsid w:val="00E2792A"/>
    <w:rPr>
      <w:rFonts w:ascii="Calibri Light" w:eastAsia="Times New Roman" w:hAnsi="Calibri Light" w:cs="Times New Roman"/>
      <w:i/>
      <w:iCs/>
      <w:color w:val="272727"/>
      <w:sz w:val="21"/>
      <w:szCs w:val="21"/>
      <w:lang w:eastAsia="ru-RU"/>
    </w:rPr>
  </w:style>
  <w:style w:type="character" w:customStyle="1" w:styleId="217">
    <w:name w:val="Основной текст 2 Знак1"/>
    <w:semiHidden/>
    <w:rsid w:val="00E2792A"/>
    <w:rPr>
      <w:sz w:val="22"/>
      <w:szCs w:val="22"/>
    </w:rPr>
  </w:style>
  <w:style w:type="character" w:customStyle="1" w:styleId="1f3">
    <w:name w:val="Текст сноски Знак1"/>
    <w:uiPriority w:val="99"/>
    <w:semiHidden/>
    <w:rsid w:val="00E2792A"/>
  </w:style>
  <w:style w:type="character" w:customStyle="1" w:styleId="1f4">
    <w:name w:val="Текст выноски Знак1"/>
    <w:semiHidden/>
    <w:rsid w:val="00E2792A"/>
    <w:rPr>
      <w:rFonts w:ascii="Segoe UI" w:hAnsi="Segoe UI" w:cs="Segoe UI"/>
      <w:sz w:val="18"/>
      <w:szCs w:val="18"/>
    </w:rPr>
  </w:style>
  <w:style w:type="character" w:customStyle="1" w:styleId="1f5">
    <w:name w:val="Верхний колонтитул Знак1"/>
    <w:uiPriority w:val="99"/>
    <w:semiHidden/>
    <w:rsid w:val="00E2792A"/>
    <w:rPr>
      <w:sz w:val="22"/>
      <w:szCs w:val="22"/>
    </w:rPr>
  </w:style>
  <w:style w:type="character" w:customStyle="1" w:styleId="218">
    <w:name w:val="Основной текст с отступом 2 Знак1"/>
    <w:semiHidden/>
    <w:rsid w:val="00E2792A"/>
    <w:rPr>
      <w:sz w:val="22"/>
      <w:szCs w:val="22"/>
    </w:rPr>
  </w:style>
  <w:style w:type="character" w:customStyle="1" w:styleId="1f6">
    <w:name w:val="Текст концевой сноски Знак1"/>
    <w:semiHidden/>
    <w:rsid w:val="00E2792A"/>
  </w:style>
  <w:style w:type="character" w:customStyle="1" w:styleId="315">
    <w:name w:val="Основной текст 3 Знак1"/>
    <w:aliases w:val=" Знак11 Знак Знак"/>
    <w:rsid w:val="00E2792A"/>
    <w:rPr>
      <w:sz w:val="16"/>
      <w:szCs w:val="16"/>
    </w:rPr>
  </w:style>
  <w:style w:type="character" w:customStyle="1" w:styleId="45">
    <w:name w:val="Знак Знак4"/>
    <w:uiPriority w:val="99"/>
    <w:rsid w:val="00E2792A"/>
    <w:rPr>
      <w:sz w:val="24"/>
      <w:lang w:val="ru-RU" w:eastAsia="ru-RU"/>
    </w:rPr>
  </w:style>
  <w:style w:type="character" w:customStyle="1" w:styleId="apple-style-span">
    <w:name w:val="apple-style-span"/>
    <w:rsid w:val="00E2792A"/>
  </w:style>
  <w:style w:type="character" w:customStyle="1" w:styleId="FontStyle15">
    <w:name w:val="Font Style15"/>
    <w:uiPriority w:val="99"/>
    <w:rsid w:val="00E2792A"/>
    <w:rPr>
      <w:rFonts w:ascii="Cambria" w:hAnsi="Cambria" w:hint="default"/>
      <w:sz w:val="24"/>
    </w:rPr>
  </w:style>
  <w:style w:type="character" w:customStyle="1" w:styleId="book-griff">
    <w:name w:val="book-griff"/>
    <w:uiPriority w:val="99"/>
    <w:rsid w:val="00E2792A"/>
  </w:style>
  <w:style w:type="character" w:customStyle="1" w:styleId="2f6">
    <w:name w:val="Основной текст (2)"/>
    <w:uiPriority w:val="99"/>
    <w:rsid w:val="00E2792A"/>
    <w:rPr>
      <w:rFonts w:ascii="Times New Roman" w:hAnsi="Times New Roman" w:cs="Times New Roman" w:hint="default"/>
      <w:strike w:val="0"/>
      <w:dstrike w:val="0"/>
      <w:color w:val="000000"/>
      <w:spacing w:val="0"/>
      <w:w w:val="100"/>
      <w:position w:val="0"/>
      <w:sz w:val="22"/>
      <w:u w:val="none"/>
      <w:effect w:val="none"/>
      <w:lang w:val="ru-RU" w:eastAsia="ru-RU"/>
    </w:rPr>
  </w:style>
  <w:style w:type="character" w:customStyle="1" w:styleId="ico-copy">
    <w:name w:val="ico-copy"/>
    <w:uiPriority w:val="99"/>
    <w:rsid w:val="00E2792A"/>
  </w:style>
  <w:style w:type="character" w:customStyle="1" w:styleId="quantity">
    <w:name w:val="quantity"/>
    <w:uiPriority w:val="99"/>
    <w:rsid w:val="00E2792A"/>
  </w:style>
  <w:style w:type="character" w:customStyle="1" w:styleId="s3">
    <w:name w:val="s3"/>
    <w:rsid w:val="00E2792A"/>
  </w:style>
  <w:style w:type="character" w:customStyle="1" w:styleId="s11">
    <w:name w:val="s11"/>
    <w:rsid w:val="00E2792A"/>
  </w:style>
  <w:style w:type="character" w:customStyle="1" w:styleId="s35">
    <w:name w:val="s35"/>
    <w:uiPriority w:val="99"/>
    <w:rsid w:val="00E2792A"/>
  </w:style>
  <w:style w:type="character" w:customStyle="1" w:styleId="s9">
    <w:name w:val="s9"/>
    <w:uiPriority w:val="99"/>
    <w:rsid w:val="00E2792A"/>
  </w:style>
  <w:style w:type="character" w:customStyle="1" w:styleId="s14">
    <w:name w:val="s14"/>
    <w:uiPriority w:val="99"/>
    <w:rsid w:val="00E2792A"/>
  </w:style>
  <w:style w:type="character" w:customStyle="1" w:styleId="s20">
    <w:name w:val="s20"/>
    <w:uiPriority w:val="99"/>
    <w:rsid w:val="00E2792A"/>
  </w:style>
  <w:style w:type="character" w:customStyle="1" w:styleId="FontStyle75">
    <w:name w:val="Font Style75"/>
    <w:rsid w:val="00E2792A"/>
    <w:rPr>
      <w:rFonts w:ascii="Times New Roman" w:hAnsi="Times New Roman" w:cs="Times New Roman" w:hint="default"/>
      <w:sz w:val="22"/>
    </w:rPr>
  </w:style>
  <w:style w:type="character" w:customStyle="1" w:styleId="submenu-table">
    <w:name w:val="submenu-table"/>
    <w:uiPriority w:val="99"/>
    <w:rsid w:val="00E2792A"/>
  </w:style>
  <w:style w:type="character" w:customStyle="1" w:styleId="316">
    <w:name w:val="Основной текст с отступом 3 Знак1"/>
    <w:uiPriority w:val="99"/>
    <w:rsid w:val="00E2792A"/>
    <w:rPr>
      <w:sz w:val="16"/>
      <w:szCs w:val="16"/>
    </w:rPr>
  </w:style>
  <w:style w:type="character" w:customStyle="1" w:styleId="BodyTextIndent3Char">
    <w:name w:val="Body Text Indent 3 Char"/>
    <w:uiPriority w:val="99"/>
    <w:semiHidden/>
    <w:locked/>
    <w:rsid w:val="00E2792A"/>
    <w:rPr>
      <w:rFonts w:ascii="Times New Roman" w:hAnsi="Times New Roman" w:cs="Times New Roman" w:hint="default"/>
      <w:sz w:val="16"/>
    </w:rPr>
  </w:style>
  <w:style w:type="character" w:customStyle="1" w:styleId="410">
    <w:name w:val="Знак Знак41"/>
    <w:uiPriority w:val="99"/>
    <w:rsid w:val="00E2792A"/>
    <w:rPr>
      <w:rFonts w:ascii="Times New Roman" w:hAnsi="Times New Roman" w:cs="Times New Roman" w:hint="default"/>
      <w:sz w:val="20"/>
      <w:lang w:eastAsia="ru-RU"/>
    </w:rPr>
  </w:style>
  <w:style w:type="character" w:customStyle="1" w:styleId="123">
    <w:name w:val="Знак Знак12"/>
    <w:uiPriority w:val="99"/>
    <w:locked/>
    <w:rsid w:val="00E2792A"/>
    <w:rPr>
      <w:rFonts w:ascii="Arial" w:hAnsi="Arial" w:cs="Arial" w:hint="default"/>
      <w:b/>
      <w:bCs w:val="0"/>
      <w:kern w:val="32"/>
      <w:sz w:val="32"/>
    </w:rPr>
  </w:style>
  <w:style w:type="character" w:customStyle="1" w:styleId="114">
    <w:name w:val="Знак Знак11"/>
    <w:uiPriority w:val="99"/>
    <w:locked/>
    <w:rsid w:val="00E2792A"/>
    <w:rPr>
      <w:rFonts w:ascii="Arial" w:hAnsi="Arial" w:cs="Arial" w:hint="default"/>
      <w:b/>
      <w:bCs w:val="0"/>
      <w:i/>
      <w:iCs w:val="0"/>
      <w:sz w:val="28"/>
    </w:rPr>
  </w:style>
  <w:style w:type="character" w:customStyle="1" w:styleId="100">
    <w:name w:val="Знак Знак10"/>
    <w:uiPriority w:val="99"/>
    <w:locked/>
    <w:rsid w:val="00E2792A"/>
    <w:rPr>
      <w:rFonts w:ascii="Arial" w:hAnsi="Arial" w:cs="Arial" w:hint="default"/>
      <w:b/>
      <w:bCs w:val="0"/>
      <w:sz w:val="26"/>
    </w:rPr>
  </w:style>
  <w:style w:type="character" w:customStyle="1" w:styleId="93">
    <w:name w:val="Знак Знак9"/>
    <w:uiPriority w:val="99"/>
    <w:locked/>
    <w:rsid w:val="00E2792A"/>
    <w:rPr>
      <w:b/>
      <w:bCs w:val="0"/>
      <w:sz w:val="24"/>
    </w:rPr>
  </w:style>
  <w:style w:type="character" w:customStyle="1" w:styleId="85">
    <w:name w:val="Знак Знак8"/>
    <w:uiPriority w:val="99"/>
    <w:locked/>
    <w:rsid w:val="00E2792A"/>
    <w:rPr>
      <w:sz w:val="24"/>
    </w:rPr>
  </w:style>
  <w:style w:type="character" w:customStyle="1" w:styleId="73">
    <w:name w:val="Знак Знак7"/>
    <w:uiPriority w:val="99"/>
    <w:locked/>
    <w:rsid w:val="00E2792A"/>
    <w:rPr>
      <w:sz w:val="24"/>
    </w:rPr>
  </w:style>
  <w:style w:type="character" w:customStyle="1" w:styleId="63">
    <w:name w:val="Знак Знак6"/>
    <w:uiPriority w:val="99"/>
    <w:locked/>
    <w:rsid w:val="00E2792A"/>
    <w:rPr>
      <w:lang w:val="en-US"/>
    </w:rPr>
  </w:style>
  <w:style w:type="character" w:customStyle="1" w:styleId="55">
    <w:name w:val="Знак Знак5"/>
    <w:uiPriority w:val="99"/>
    <w:locked/>
    <w:rsid w:val="00E2792A"/>
    <w:rPr>
      <w:rFonts w:ascii="Segoe UI" w:hAnsi="Segoe UI" w:cs="Segoe UI" w:hint="default"/>
      <w:sz w:val="18"/>
    </w:rPr>
  </w:style>
  <w:style w:type="character" w:customStyle="1" w:styleId="420">
    <w:name w:val="Знак Знак42"/>
    <w:uiPriority w:val="99"/>
    <w:locked/>
    <w:rsid w:val="00E2792A"/>
    <w:rPr>
      <w:sz w:val="24"/>
    </w:rPr>
  </w:style>
  <w:style w:type="character" w:customStyle="1" w:styleId="3c">
    <w:name w:val="Знак Знак3"/>
    <w:uiPriority w:val="99"/>
    <w:locked/>
    <w:rsid w:val="00E2792A"/>
    <w:rPr>
      <w:rFonts w:ascii="Calibri" w:hAnsi="Calibri" w:cs="Calibri" w:hint="default"/>
    </w:rPr>
  </w:style>
  <w:style w:type="character" w:customStyle="1" w:styleId="1f7">
    <w:name w:val="Знак Знак1"/>
    <w:uiPriority w:val="99"/>
    <w:locked/>
    <w:rsid w:val="00E2792A"/>
    <w:rPr>
      <w:sz w:val="24"/>
    </w:rPr>
  </w:style>
  <w:style w:type="character" w:customStyle="1" w:styleId="911">
    <w:name w:val="Знак Знак91"/>
    <w:uiPriority w:val="99"/>
    <w:locked/>
    <w:rsid w:val="00E2792A"/>
    <w:rPr>
      <w:lang w:val="en-US"/>
    </w:rPr>
  </w:style>
  <w:style w:type="character" w:customStyle="1" w:styleId="ListParagraphChar1">
    <w:name w:val="List Paragraph Char1"/>
    <w:aliases w:val="Содержание. 2 уровень Char1"/>
    <w:locked/>
    <w:rsid w:val="00E2792A"/>
    <w:rPr>
      <w:sz w:val="24"/>
      <w:lang w:val="ru-RU" w:eastAsia="ko-KR"/>
    </w:rPr>
  </w:style>
  <w:style w:type="character" w:customStyle="1" w:styleId="Hyperlink1">
    <w:name w:val="Hyperlink.1"/>
    <w:rsid w:val="00E2792A"/>
    <w:rPr>
      <w:lang w:val="ru-RU"/>
    </w:rPr>
  </w:style>
  <w:style w:type="character" w:customStyle="1" w:styleId="extended-textfull">
    <w:name w:val="extended-text__full"/>
    <w:rsid w:val="00E2792A"/>
    <w:rPr>
      <w:rFonts w:ascii="Times New Roman" w:hAnsi="Times New Roman" w:cs="Times New Roman" w:hint="default"/>
    </w:rPr>
  </w:style>
  <w:style w:type="character" w:customStyle="1" w:styleId="c0">
    <w:name w:val="c0"/>
    <w:rsid w:val="00E2792A"/>
    <w:rPr>
      <w:rFonts w:ascii="Times New Roman" w:hAnsi="Times New Roman" w:cs="Times New Roman" w:hint="default"/>
    </w:rPr>
  </w:style>
  <w:style w:type="character" w:customStyle="1" w:styleId="c1">
    <w:name w:val="c1"/>
    <w:rsid w:val="00E2792A"/>
    <w:rPr>
      <w:rFonts w:ascii="Times New Roman" w:hAnsi="Times New Roman" w:cs="Times New Roman" w:hint="default"/>
    </w:rPr>
  </w:style>
  <w:style w:type="character" w:customStyle="1" w:styleId="c5">
    <w:name w:val="c5"/>
    <w:rsid w:val="00E2792A"/>
    <w:rPr>
      <w:rFonts w:ascii="Times New Roman" w:hAnsi="Times New Roman" w:cs="Times New Roman" w:hint="default"/>
    </w:rPr>
  </w:style>
  <w:style w:type="character" w:customStyle="1" w:styleId="sobi2listingfieldauthor">
    <w:name w:val="sobi2listing_field_author"/>
    <w:rsid w:val="00E2792A"/>
    <w:rPr>
      <w:rFonts w:ascii="Times New Roman" w:hAnsi="Times New Roman" w:cs="Times New Roman" w:hint="default"/>
    </w:rPr>
  </w:style>
  <w:style w:type="character" w:customStyle="1" w:styleId="sobi2listingfieldyear">
    <w:name w:val="sobi2listing_field_year"/>
    <w:rsid w:val="00E2792A"/>
    <w:rPr>
      <w:rFonts w:ascii="Times New Roman" w:hAnsi="Times New Roman" w:cs="Times New Roman" w:hint="default"/>
    </w:rPr>
  </w:style>
  <w:style w:type="character" w:customStyle="1" w:styleId="1f8">
    <w:name w:val="Заголовок Знак1"/>
    <w:uiPriority w:val="10"/>
    <w:rsid w:val="00E2792A"/>
    <w:rPr>
      <w:rFonts w:ascii="Calibri Light" w:eastAsia="Times New Roman" w:hAnsi="Calibri Light" w:cs="Times New Roman"/>
      <w:b/>
      <w:bCs/>
      <w:kern w:val="28"/>
      <w:sz w:val="32"/>
      <w:szCs w:val="32"/>
    </w:rPr>
  </w:style>
  <w:style w:type="character" w:customStyle="1" w:styleId="eitempropertiestextinner">
    <w:name w:val="eitemproperties_textinner"/>
    <w:rsid w:val="00E2792A"/>
    <w:rPr>
      <w:rFonts w:ascii="Times New Roman" w:hAnsi="Times New Roman" w:cs="Times New Roman" w:hint="default"/>
    </w:rPr>
  </w:style>
  <w:style w:type="character" w:customStyle="1" w:styleId="s2">
    <w:name w:val="s2"/>
    <w:rsid w:val="00E2792A"/>
    <w:rPr>
      <w:rFonts w:ascii="Times New Roman" w:hAnsi="Times New Roman" w:cs="Times New Roman" w:hint="default"/>
    </w:rPr>
  </w:style>
  <w:style w:type="character" w:customStyle="1" w:styleId="s4">
    <w:name w:val="s4"/>
    <w:rsid w:val="00E2792A"/>
    <w:rPr>
      <w:rFonts w:ascii="Times New Roman" w:hAnsi="Times New Roman" w:cs="Times New Roman" w:hint="default"/>
    </w:rPr>
  </w:style>
  <w:style w:type="character" w:customStyle="1" w:styleId="s5">
    <w:name w:val="s5"/>
    <w:rsid w:val="00E2792A"/>
    <w:rPr>
      <w:rFonts w:ascii="Times New Roman" w:hAnsi="Times New Roman" w:cs="Times New Roman" w:hint="default"/>
    </w:rPr>
  </w:style>
  <w:style w:type="character" w:customStyle="1" w:styleId="s10">
    <w:name w:val="s1"/>
    <w:rsid w:val="00E2792A"/>
    <w:rPr>
      <w:rFonts w:ascii="Times New Roman" w:hAnsi="Times New Roman" w:cs="Times New Roman" w:hint="default"/>
    </w:rPr>
  </w:style>
  <w:style w:type="character" w:customStyle="1" w:styleId="s6">
    <w:name w:val="s6"/>
    <w:rsid w:val="00E2792A"/>
    <w:rPr>
      <w:rFonts w:ascii="Times New Roman" w:hAnsi="Times New Roman" w:cs="Times New Roman" w:hint="default"/>
    </w:rPr>
  </w:style>
  <w:style w:type="character" w:customStyle="1" w:styleId="s7">
    <w:name w:val="s7"/>
    <w:rsid w:val="00E2792A"/>
    <w:rPr>
      <w:rFonts w:ascii="Times New Roman" w:hAnsi="Times New Roman" w:cs="Times New Roman" w:hint="default"/>
    </w:rPr>
  </w:style>
  <w:style w:type="character" w:customStyle="1" w:styleId="s8">
    <w:name w:val="s8"/>
    <w:rsid w:val="00E2792A"/>
    <w:rPr>
      <w:rFonts w:ascii="Times New Roman" w:hAnsi="Times New Roman" w:cs="Times New Roman" w:hint="default"/>
    </w:rPr>
  </w:style>
  <w:style w:type="character" w:customStyle="1" w:styleId="896">
    <w:name w:val="Основной текст (8) + 96"/>
    <w:aliases w:val="5 pt10"/>
    <w:rsid w:val="00E2792A"/>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E2792A"/>
    <w:rPr>
      <w:sz w:val="18"/>
      <w:shd w:val="clear" w:color="auto" w:fill="FFFFFF"/>
    </w:rPr>
  </w:style>
  <w:style w:type="character" w:customStyle="1" w:styleId="89">
    <w:name w:val="Основной текст (8) + 9"/>
    <w:aliases w:val="5 pt,Не полужирный,Основной текст (12) + 11,Основной текст + 13,Основной текст + 9,Основной текст (4) + 8,Полужирный,Не курсив,Основной текст + 91,5 pt2,Основной текст (2) + 12 pt"/>
    <w:rsid w:val="00E2792A"/>
    <w:rPr>
      <w:rFonts w:ascii="Times New Roman" w:hAnsi="Times New Roman" w:cs="Times New Roman" w:hint="default"/>
      <w:strike w:val="0"/>
      <w:dstrike w:val="0"/>
      <w:sz w:val="19"/>
      <w:u w:val="none"/>
      <w:effect w:val="none"/>
    </w:rPr>
  </w:style>
  <w:style w:type="character" w:customStyle="1" w:styleId="FontStyle37">
    <w:name w:val="Font Style37"/>
    <w:rsid w:val="00E2792A"/>
    <w:rPr>
      <w:rFonts w:ascii="Times New Roman" w:hAnsi="Times New Roman" w:cs="Times New Roman" w:hint="default"/>
      <w:spacing w:val="10"/>
      <w:sz w:val="20"/>
    </w:rPr>
  </w:style>
  <w:style w:type="character" w:customStyle="1" w:styleId="1f9">
    <w:name w:val="Подзаголовок Знак1"/>
    <w:rsid w:val="00E2792A"/>
    <w:rPr>
      <w:rFonts w:ascii="Calibri" w:eastAsia="Times New Roman" w:hAnsi="Calibri" w:cs="Times New Roman"/>
      <w:color w:val="5A5A5A"/>
      <w:spacing w:val="15"/>
      <w:sz w:val="22"/>
      <w:szCs w:val="22"/>
    </w:rPr>
  </w:style>
  <w:style w:type="paragraph" w:styleId="affffffd">
    <w:name w:val="Intense Quote"/>
    <w:basedOn w:val="a"/>
    <w:next w:val="a"/>
    <w:link w:val="affffffc"/>
    <w:uiPriority w:val="99"/>
    <w:qFormat/>
    <w:rsid w:val="00E2792A"/>
    <w:pPr>
      <w:spacing w:after="0" w:line="240" w:lineRule="auto"/>
      <w:ind w:left="720" w:right="720"/>
    </w:pPr>
    <w:rPr>
      <w:rFonts w:asciiTheme="minorHAnsi" w:eastAsiaTheme="minorHAnsi" w:hAnsiTheme="minorHAnsi" w:cstheme="minorBidi"/>
      <w:b/>
      <w:i/>
      <w:sz w:val="24"/>
      <w:lang w:val="en-US" w:eastAsia="en-US"/>
    </w:rPr>
  </w:style>
  <w:style w:type="character" w:customStyle="1" w:styleId="1fa">
    <w:name w:val="Выделенная цитата Знак1"/>
    <w:basedOn w:val="a0"/>
    <w:rsid w:val="00E2792A"/>
    <w:rPr>
      <w:rFonts w:ascii="Calibri" w:eastAsia="Times New Roman" w:hAnsi="Calibri" w:cs="Times New Roman"/>
      <w:b/>
      <w:bCs/>
      <w:i/>
      <w:iCs/>
      <w:color w:val="4F81BD" w:themeColor="accent1"/>
      <w:lang w:eastAsia="ru-RU"/>
    </w:rPr>
  </w:style>
  <w:style w:type="character" w:customStyle="1" w:styleId="2f7">
    <w:name w:val="Основной текст (2) + Полужирный"/>
    <w:rsid w:val="00E2792A"/>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E2792A"/>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E2792A"/>
    <w:rPr>
      <w:rFonts w:ascii="Times New Roman" w:hAnsi="Times New Roman" w:cs="Times New Roman" w:hint="default"/>
      <w:sz w:val="18"/>
    </w:rPr>
  </w:style>
  <w:style w:type="character" w:customStyle="1" w:styleId="2f8">
    <w:name w:val="Основной текст2"/>
    <w:rsid w:val="00E2792A"/>
    <w:rPr>
      <w:rFonts w:ascii="Times New Roman" w:hAnsi="Times New Roman" w:cs="Times New Roman" w:hint="default"/>
      <w:strike w:val="0"/>
      <w:dstrike w:val="0"/>
      <w:color w:val="000000"/>
      <w:spacing w:val="0"/>
      <w:w w:val="100"/>
      <w:position w:val="0"/>
      <w:sz w:val="21"/>
      <w:u w:val="none"/>
      <w:effect w:val="none"/>
      <w:lang w:val="ru-RU"/>
    </w:rPr>
  </w:style>
  <w:style w:type="character" w:customStyle="1" w:styleId="Bodytext4">
    <w:name w:val="Body text (4)"/>
    <w:rsid w:val="00E2792A"/>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4NotItalic">
    <w:name w:val="Body text (4) + Not Italic"/>
    <w:rsid w:val="00E2792A"/>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9pt">
    <w:name w:val="Body text + 9 pt"/>
    <w:aliases w:val="Bold"/>
    <w:rsid w:val="00E2792A"/>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c6">
    <w:name w:val="c6"/>
    <w:rsid w:val="00E2792A"/>
  </w:style>
  <w:style w:type="character" w:customStyle="1" w:styleId="afffffffa">
    <w:name w:val="номер страницы"/>
    <w:rsid w:val="00E2792A"/>
    <w:rPr>
      <w:rFonts w:ascii="Times New Roman" w:hAnsi="Times New Roman" w:cs="Times New Roman" w:hint="default"/>
    </w:rPr>
  </w:style>
  <w:style w:type="character" w:customStyle="1" w:styleId="c19">
    <w:name w:val="c19"/>
    <w:rsid w:val="00E2792A"/>
    <w:rPr>
      <w:rFonts w:ascii="Times New Roman" w:hAnsi="Times New Roman" w:cs="Times New Roman" w:hint="default"/>
    </w:rPr>
  </w:style>
  <w:style w:type="character" w:customStyle="1" w:styleId="c9">
    <w:name w:val="c9"/>
    <w:rsid w:val="00E2792A"/>
    <w:rPr>
      <w:rFonts w:ascii="Times New Roman" w:hAnsi="Times New Roman" w:cs="Times New Roman" w:hint="default"/>
    </w:rPr>
  </w:style>
  <w:style w:type="character" w:customStyle="1" w:styleId="c60">
    <w:name w:val="c60"/>
    <w:rsid w:val="00E2792A"/>
    <w:rPr>
      <w:rFonts w:ascii="Times New Roman" w:hAnsi="Times New Roman" w:cs="Times New Roman" w:hint="default"/>
    </w:rPr>
  </w:style>
  <w:style w:type="paragraph" w:styleId="affffffb">
    <w:name w:val="Plain Text"/>
    <w:basedOn w:val="a"/>
    <w:link w:val="affffffa"/>
    <w:unhideWhenUsed/>
    <w:rsid w:val="00E2792A"/>
    <w:pPr>
      <w:spacing w:after="0" w:line="240" w:lineRule="auto"/>
    </w:pPr>
    <w:rPr>
      <w:rFonts w:ascii="Courier New" w:eastAsiaTheme="minorHAnsi" w:hAnsi="Courier New" w:cstheme="minorBidi"/>
      <w:lang w:eastAsia="ko-KR"/>
    </w:rPr>
  </w:style>
  <w:style w:type="character" w:customStyle="1" w:styleId="1fb">
    <w:name w:val="Текст Знак1"/>
    <w:basedOn w:val="a0"/>
    <w:uiPriority w:val="99"/>
    <w:rsid w:val="00E2792A"/>
    <w:rPr>
      <w:rFonts w:ascii="Consolas" w:eastAsia="Times New Roman" w:hAnsi="Consolas" w:cs="Times New Roman"/>
      <w:sz w:val="21"/>
      <w:szCs w:val="21"/>
      <w:lang w:eastAsia="ru-RU"/>
    </w:rPr>
  </w:style>
  <w:style w:type="character" w:customStyle="1" w:styleId="js-item-maininfo">
    <w:name w:val="js-item-maininfo"/>
    <w:rsid w:val="00E2792A"/>
    <w:rPr>
      <w:rFonts w:ascii="Times New Roman" w:hAnsi="Times New Roman" w:cs="Times New Roman" w:hint="default"/>
    </w:rPr>
  </w:style>
  <w:style w:type="character" w:customStyle="1" w:styleId="FontStyle41">
    <w:name w:val="Font Style41"/>
    <w:rsid w:val="00E2792A"/>
    <w:rPr>
      <w:rFonts w:ascii="Times New Roman" w:hAnsi="Times New Roman" w:cs="Times New Roman" w:hint="default"/>
      <w:sz w:val="26"/>
    </w:rPr>
  </w:style>
  <w:style w:type="character" w:customStyle="1" w:styleId="small1">
    <w:name w:val="small1"/>
    <w:rsid w:val="00E2792A"/>
    <w:rPr>
      <w:rFonts w:ascii="Times New Roman" w:hAnsi="Times New Roman" w:cs="Times New Roman" w:hint="default"/>
    </w:rPr>
  </w:style>
  <w:style w:type="character" w:customStyle="1" w:styleId="value">
    <w:name w:val="value"/>
    <w:rsid w:val="00E2792A"/>
    <w:rPr>
      <w:rFonts w:ascii="Times New Roman" w:hAnsi="Times New Roman" w:cs="Times New Roman" w:hint="default"/>
    </w:rPr>
  </w:style>
  <w:style w:type="character" w:customStyle="1" w:styleId="2100">
    <w:name w:val="Основной текст (2) + 10"/>
    <w:aliases w:val="5 pt1"/>
    <w:rsid w:val="00E2792A"/>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E2792A"/>
    <w:rPr>
      <w:color w:val="000000"/>
    </w:rPr>
  </w:style>
  <w:style w:type="character" w:customStyle="1" w:styleId="A80">
    <w:name w:val="A8"/>
    <w:rsid w:val="00E2792A"/>
    <w:rPr>
      <w:color w:val="000000"/>
      <w:sz w:val="20"/>
    </w:rPr>
  </w:style>
  <w:style w:type="character" w:customStyle="1" w:styleId="1fc">
    <w:name w:val="Название Знак1"/>
    <w:rsid w:val="00E2792A"/>
    <w:rPr>
      <w:rFonts w:ascii="Calibri Light" w:hAnsi="Calibri Light" w:cs="Calibri Light" w:hint="default"/>
      <w:spacing w:val="-10"/>
      <w:kern w:val="28"/>
      <w:sz w:val="56"/>
      <w:lang w:eastAsia="ru-RU"/>
    </w:rPr>
  </w:style>
  <w:style w:type="character" w:customStyle="1" w:styleId="Bodytext9pt1">
    <w:name w:val="Body text + 9 pt1"/>
    <w:aliases w:val="Bold1"/>
    <w:rsid w:val="00E2792A"/>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FontStyle60">
    <w:name w:val="Font Style60"/>
    <w:rsid w:val="00E2792A"/>
    <w:rPr>
      <w:rFonts w:ascii="Times New Roman" w:hAnsi="Times New Roman" w:cs="Times New Roman" w:hint="default"/>
      <w:b/>
      <w:bCs w:val="0"/>
      <w:sz w:val="24"/>
    </w:rPr>
  </w:style>
  <w:style w:type="character" w:customStyle="1" w:styleId="FontStyle71">
    <w:name w:val="Font Style71"/>
    <w:rsid w:val="00E2792A"/>
    <w:rPr>
      <w:rFonts w:ascii="Times New Roman" w:hAnsi="Times New Roman" w:cs="Times New Roman" w:hint="default"/>
      <w:i/>
      <w:iCs w:val="0"/>
      <w:sz w:val="20"/>
    </w:rPr>
  </w:style>
  <w:style w:type="character" w:customStyle="1" w:styleId="FontStyle82">
    <w:name w:val="Font Style82"/>
    <w:rsid w:val="00E2792A"/>
    <w:rPr>
      <w:rFonts w:ascii="Lucida Sans Unicode" w:hAnsi="Lucida Sans Unicode" w:cs="Lucida Sans Unicode" w:hint="default"/>
      <w:b/>
      <w:bCs w:val="0"/>
      <w:sz w:val="10"/>
    </w:rPr>
  </w:style>
  <w:style w:type="character" w:customStyle="1" w:styleId="FontStyle83">
    <w:name w:val="Font Style83"/>
    <w:rsid w:val="00E2792A"/>
    <w:rPr>
      <w:rFonts w:ascii="Lucida Sans Unicode" w:hAnsi="Lucida Sans Unicode" w:cs="Lucida Sans Unicode" w:hint="default"/>
      <w:sz w:val="16"/>
    </w:rPr>
  </w:style>
  <w:style w:type="character" w:customStyle="1" w:styleId="FontStyle85">
    <w:name w:val="Font Style85"/>
    <w:rsid w:val="00E2792A"/>
    <w:rPr>
      <w:rFonts w:ascii="Times New Roman" w:hAnsi="Times New Roman" w:cs="Times New Roman" w:hint="default"/>
      <w:b/>
      <w:bCs w:val="0"/>
      <w:sz w:val="20"/>
    </w:rPr>
  </w:style>
  <w:style w:type="character" w:customStyle="1" w:styleId="FontStyle158">
    <w:name w:val="Font Style158"/>
    <w:uiPriority w:val="99"/>
    <w:rsid w:val="00E2792A"/>
    <w:rPr>
      <w:rFonts w:ascii="Times New Roman" w:hAnsi="Times New Roman" w:cs="Times New Roman" w:hint="default"/>
      <w:sz w:val="18"/>
    </w:rPr>
  </w:style>
  <w:style w:type="character" w:customStyle="1" w:styleId="ft251">
    <w:name w:val="ft251"/>
    <w:uiPriority w:val="99"/>
    <w:rsid w:val="00E2792A"/>
  </w:style>
  <w:style w:type="character" w:customStyle="1" w:styleId="afffffffb">
    <w:name w:val="Содержимое таблицы Знак"/>
    <w:uiPriority w:val="99"/>
    <w:rsid w:val="00E2792A"/>
    <w:rPr>
      <w:rFonts w:ascii="Arial Unicode MS" w:eastAsia="Arial Unicode MS" w:hAnsi="Arial Unicode MS" w:hint="default"/>
      <w:kern w:val="2"/>
      <w:sz w:val="24"/>
      <w:lang w:val="ru-RU" w:eastAsia="ar-SA" w:bidi="ar-SA"/>
    </w:rPr>
  </w:style>
  <w:style w:type="character" w:customStyle="1" w:styleId="FontStyle12">
    <w:name w:val="Font Style12"/>
    <w:rsid w:val="00E2792A"/>
    <w:rPr>
      <w:rFonts w:ascii="Times New Roman" w:hAnsi="Times New Roman" w:cs="Times New Roman" w:hint="default"/>
      <w:b/>
      <w:bCs w:val="0"/>
      <w:i/>
      <w:iCs w:val="0"/>
      <w:sz w:val="22"/>
    </w:rPr>
  </w:style>
  <w:style w:type="character" w:customStyle="1" w:styleId="11pt">
    <w:name w:val="Основной текст + 11 pt"/>
    <w:aliases w:val="Полужирный1,Интервал 0 pt"/>
    <w:uiPriority w:val="99"/>
    <w:rsid w:val="00E2792A"/>
    <w:rPr>
      <w:rFonts w:ascii="Times New Roman" w:hAnsi="Times New Roman" w:cs="Times New Roman" w:hint="default"/>
      <w:b/>
      <w:bCs w:val="0"/>
      <w:color w:val="000000"/>
      <w:spacing w:val="0"/>
      <w:w w:val="100"/>
      <w:position w:val="0"/>
      <w:sz w:val="22"/>
      <w:shd w:val="clear" w:color="auto" w:fill="FFFFFF"/>
      <w:lang w:val="ru-RU"/>
    </w:rPr>
  </w:style>
  <w:style w:type="character" w:customStyle="1" w:styleId="11pt2">
    <w:name w:val="Основной текст + 11 pt2"/>
    <w:aliases w:val="Интервал 0 pt2"/>
    <w:uiPriority w:val="99"/>
    <w:rsid w:val="00E2792A"/>
    <w:rPr>
      <w:rFonts w:ascii="Times New Roman" w:hAnsi="Times New Roman" w:cs="Times New Roman" w:hint="default"/>
      <w:strike w:val="0"/>
      <w:dstrike w:val="0"/>
      <w:color w:val="000000"/>
      <w:spacing w:val="1"/>
      <w:w w:val="100"/>
      <w:position w:val="0"/>
      <w:sz w:val="22"/>
      <w:u w:val="none"/>
      <w:effect w:val="none"/>
      <w:shd w:val="clear" w:color="auto" w:fill="FFFFFF"/>
      <w:lang w:val="ru-RU"/>
    </w:rPr>
  </w:style>
  <w:style w:type="paragraph" w:styleId="1fd">
    <w:name w:val="index 1"/>
    <w:basedOn w:val="a"/>
    <w:next w:val="a"/>
    <w:autoRedefine/>
    <w:uiPriority w:val="99"/>
    <w:unhideWhenUsed/>
    <w:rsid w:val="00E2792A"/>
    <w:pPr>
      <w:spacing w:after="0" w:line="240" w:lineRule="auto"/>
      <w:ind w:left="240" w:hanging="240"/>
    </w:pPr>
    <w:rPr>
      <w:rFonts w:ascii="Times New Roman" w:hAnsi="Times New Roman"/>
      <w:sz w:val="24"/>
      <w:szCs w:val="24"/>
    </w:rPr>
  </w:style>
  <w:style w:type="paragraph" w:styleId="afffffffc">
    <w:name w:val="index heading"/>
    <w:basedOn w:val="a"/>
    <w:uiPriority w:val="99"/>
    <w:unhideWhenUsed/>
    <w:rsid w:val="00E2792A"/>
    <w:pPr>
      <w:suppressLineNumbers/>
      <w:suppressAutoHyphens/>
      <w:spacing w:after="0" w:line="240" w:lineRule="auto"/>
    </w:pPr>
    <w:rPr>
      <w:rFonts w:ascii="Arial" w:hAnsi="Arial" w:cs="Tahoma"/>
      <w:sz w:val="24"/>
      <w:szCs w:val="24"/>
    </w:rPr>
  </w:style>
  <w:style w:type="paragraph" w:styleId="afffffffd">
    <w:name w:val="List"/>
    <w:basedOn w:val="a"/>
    <w:unhideWhenUsed/>
    <w:rsid w:val="00E2792A"/>
    <w:pPr>
      <w:spacing w:after="0" w:line="240" w:lineRule="auto"/>
      <w:ind w:left="283" w:hanging="283"/>
    </w:pPr>
    <w:rPr>
      <w:rFonts w:ascii="Arial" w:hAnsi="Arial" w:cs="Wingdings"/>
      <w:sz w:val="24"/>
      <w:szCs w:val="28"/>
      <w:lang w:eastAsia="ar-SA"/>
    </w:rPr>
  </w:style>
  <w:style w:type="paragraph" w:styleId="2f9">
    <w:name w:val="List Bullet 2"/>
    <w:basedOn w:val="a"/>
    <w:uiPriority w:val="99"/>
    <w:unhideWhenUsed/>
    <w:rsid w:val="00E2792A"/>
    <w:pPr>
      <w:tabs>
        <w:tab w:val="num" w:pos="643"/>
        <w:tab w:val="num" w:pos="926"/>
      </w:tabs>
      <w:spacing w:after="0" w:line="240" w:lineRule="auto"/>
      <w:ind w:left="643" w:hanging="360"/>
    </w:pPr>
    <w:rPr>
      <w:rFonts w:ascii="Times New Roman" w:hAnsi="Times New Roman"/>
      <w:sz w:val="24"/>
      <w:szCs w:val="24"/>
    </w:rPr>
  </w:style>
  <w:style w:type="paragraph" w:styleId="3d">
    <w:name w:val="List Bullet 3"/>
    <w:basedOn w:val="a"/>
    <w:autoRedefine/>
    <w:unhideWhenUsed/>
    <w:qFormat/>
    <w:rsid w:val="00E2792A"/>
    <w:pPr>
      <w:spacing w:after="0" w:line="240" w:lineRule="auto"/>
      <w:ind w:firstLine="737"/>
      <w:jc w:val="both"/>
    </w:pPr>
    <w:rPr>
      <w:rFonts w:ascii="Times New Roman" w:hAnsi="Times New Roman"/>
      <w:b/>
      <w:bCs/>
      <w:iCs/>
      <w:sz w:val="28"/>
      <w:szCs w:val="28"/>
    </w:rPr>
  </w:style>
  <w:style w:type="paragraph" w:customStyle="1" w:styleId="FR1">
    <w:name w:val="FR1"/>
    <w:uiPriority w:val="99"/>
    <w:rsid w:val="00E2792A"/>
    <w:pPr>
      <w:widowControl w:val="0"/>
      <w:autoSpaceDE w:val="0"/>
      <w:autoSpaceDN w:val="0"/>
      <w:adjustRightInd w:val="0"/>
      <w:spacing w:after="0" w:line="360" w:lineRule="auto"/>
      <w:jc w:val="center"/>
    </w:pPr>
    <w:rPr>
      <w:rFonts w:ascii="Times New Roman" w:eastAsia="Times New Roman" w:hAnsi="Times New Roman" w:cs="Times New Roman"/>
      <w:sz w:val="56"/>
      <w:szCs w:val="56"/>
      <w:lang w:eastAsia="ru-RU"/>
    </w:rPr>
  </w:style>
  <w:style w:type="paragraph" w:customStyle="1" w:styleId="219">
    <w:name w:val="Список 21"/>
    <w:basedOn w:val="a"/>
    <w:rsid w:val="00E2792A"/>
    <w:pPr>
      <w:suppressAutoHyphens/>
      <w:spacing w:after="0" w:line="240" w:lineRule="auto"/>
      <w:ind w:left="566" w:hanging="283"/>
    </w:pPr>
    <w:rPr>
      <w:rFonts w:ascii="Arial" w:hAnsi="Arial" w:cs="Arial"/>
      <w:sz w:val="24"/>
      <w:szCs w:val="28"/>
      <w:lang w:eastAsia="ar-SA"/>
    </w:rPr>
  </w:style>
  <w:style w:type="paragraph" w:customStyle="1" w:styleId="56">
    <w:name w:val="Знак5"/>
    <w:basedOn w:val="a"/>
    <w:uiPriority w:val="99"/>
    <w:rsid w:val="00E2792A"/>
    <w:pPr>
      <w:spacing w:after="160" w:line="240" w:lineRule="exact"/>
    </w:pPr>
    <w:rPr>
      <w:rFonts w:ascii="Verdana" w:hAnsi="Verdana" w:cs="Verdana"/>
      <w:sz w:val="20"/>
      <w:szCs w:val="20"/>
      <w:lang w:val="en-US" w:eastAsia="en-US"/>
    </w:rPr>
  </w:style>
  <w:style w:type="paragraph" w:customStyle="1" w:styleId="18">
    <w:name w:val="1"/>
    <w:basedOn w:val="a"/>
    <w:next w:val="affffff4"/>
    <w:link w:val="affffff5"/>
    <w:qFormat/>
    <w:rsid w:val="00E2792A"/>
    <w:pPr>
      <w:spacing w:after="0" w:line="360" w:lineRule="auto"/>
      <w:ind w:left="-540" w:right="-689"/>
      <w:jc w:val="center"/>
    </w:pPr>
    <w:rPr>
      <w:rFonts w:asciiTheme="majorHAnsi" w:eastAsiaTheme="majorEastAsia" w:hAnsiTheme="majorHAnsi" w:cstheme="majorBidi"/>
      <w:color w:val="17365D" w:themeColor="text2" w:themeShade="BF"/>
      <w:spacing w:val="5"/>
      <w:kern w:val="28"/>
      <w:sz w:val="52"/>
      <w:szCs w:val="52"/>
    </w:rPr>
  </w:style>
  <w:style w:type="paragraph" w:customStyle="1" w:styleId="author">
    <w:name w:val="author"/>
    <w:basedOn w:val="a"/>
    <w:rsid w:val="00E2792A"/>
    <w:pPr>
      <w:spacing w:before="100" w:beforeAutospacing="1" w:after="100" w:afterAutospacing="1" w:line="240" w:lineRule="auto"/>
    </w:pPr>
    <w:rPr>
      <w:sz w:val="24"/>
      <w:szCs w:val="24"/>
    </w:rPr>
  </w:style>
  <w:style w:type="paragraph" w:customStyle="1" w:styleId="1fe">
    <w:name w:val="Стиль1"/>
    <w:basedOn w:val="11"/>
    <w:rsid w:val="00E2792A"/>
    <w:pPr>
      <w:spacing w:before="0" w:after="0" w:line="360" w:lineRule="auto"/>
    </w:pPr>
    <w:rPr>
      <w:rFonts w:ascii="Times New Roman" w:hAnsi="Times New Roman" w:cs="Times New Roman"/>
      <w:b w:val="0"/>
      <w:bCs w:val="0"/>
      <w:sz w:val="28"/>
    </w:rPr>
  </w:style>
  <w:style w:type="paragraph" w:customStyle="1" w:styleId="115">
    <w:name w:val="Обычный11"/>
    <w:rsid w:val="00E2792A"/>
    <w:pPr>
      <w:widowControl w:val="0"/>
      <w:snapToGrid w:val="0"/>
      <w:spacing w:after="0" w:line="240" w:lineRule="auto"/>
    </w:pPr>
    <w:rPr>
      <w:rFonts w:ascii="Times New Roman" w:eastAsia="Times New Roman" w:hAnsi="Times New Roman" w:cs="Times New Roman"/>
      <w:b/>
      <w:sz w:val="20"/>
      <w:szCs w:val="20"/>
      <w:lang w:eastAsia="ru-RU"/>
    </w:rPr>
  </w:style>
  <w:style w:type="character" w:customStyle="1" w:styleId="post-b">
    <w:name w:val="post-b"/>
    <w:rsid w:val="00E2792A"/>
  </w:style>
  <w:style w:type="character" w:customStyle="1" w:styleId="b-serp-urlitem2">
    <w:name w:val="b-serp-url__item2"/>
    <w:rsid w:val="00E2792A"/>
    <w:rPr>
      <w:rFonts w:ascii="Times New Roman" w:hAnsi="Times New Roman" w:cs="Times New Roman" w:hint="default"/>
    </w:rPr>
  </w:style>
  <w:style w:type="table" w:styleId="1ff">
    <w:name w:val="Table Grid 1"/>
    <w:basedOn w:val="a1"/>
    <w:uiPriority w:val="99"/>
    <w:unhideWhenUsed/>
    <w:rsid w:val="00E2792A"/>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xl162">
    <w:name w:val="xl162"/>
    <w:basedOn w:val="a"/>
    <w:rsid w:val="00E2792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3">
    <w:name w:val="xl163"/>
    <w:basedOn w:val="a"/>
    <w:rsid w:val="00E2792A"/>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
    <w:rsid w:val="00E2792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5">
    <w:name w:val="xl165"/>
    <w:basedOn w:val="a"/>
    <w:rsid w:val="00E2792A"/>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6">
    <w:name w:val="xl166"/>
    <w:basedOn w:val="a"/>
    <w:rsid w:val="00E2792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7">
    <w:name w:val="xl167"/>
    <w:basedOn w:val="a"/>
    <w:rsid w:val="00E2792A"/>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8">
    <w:name w:val="xl168"/>
    <w:basedOn w:val="a"/>
    <w:rsid w:val="00E2792A"/>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9">
    <w:name w:val="xl169"/>
    <w:basedOn w:val="a"/>
    <w:rsid w:val="00E2792A"/>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0">
    <w:name w:val="xl170"/>
    <w:basedOn w:val="a"/>
    <w:rsid w:val="00E2792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1">
    <w:name w:val="xl171"/>
    <w:basedOn w:val="a"/>
    <w:rsid w:val="00E2792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2">
    <w:name w:val="xl172"/>
    <w:basedOn w:val="a"/>
    <w:rsid w:val="00E279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73">
    <w:name w:val="xl173"/>
    <w:basedOn w:val="a"/>
    <w:rsid w:val="00E279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74">
    <w:name w:val="xl174"/>
    <w:basedOn w:val="a"/>
    <w:rsid w:val="00E279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75">
    <w:name w:val="xl175"/>
    <w:basedOn w:val="a"/>
    <w:rsid w:val="00E2792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6">
    <w:name w:val="xl176"/>
    <w:basedOn w:val="a"/>
    <w:rsid w:val="00E2792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7">
    <w:name w:val="xl177"/>
    <w:basedOn w:val="a"/>
    <w:rsid w:val="00E279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78">
    <w:name w:val="xl178"/>
    <w:basedOn w:val="a"/>
    <w:rsid w:val="00E279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79">
    <w:name w:val="xl179"/>
    <w:basedOn w:val="a"/>
    <w:rsid w:val="00E2792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0">
    <w:name w:val="xl180"/>
    <w:basedOn w:val="a"/>
    <w:rsid w:val="00E279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E2792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82">
    <w:name w:val="xl182"/>
    <w:basedOn w:val="a"/>
    <w:rsid w:val="00E2792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3">
    <w:name w:val="xl183"/>
    <w:basedOn w:val="a"/>
    <w:rsid w:val="00E2792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4">
    <w:name w:val="xl184"/>
    <w:basedOn w:val="a"/>
    <w:rsid w:val="00E2792A"/>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5">
    <w:name w:val="xl185"/>
    <w:basedOn w:val="a"/>
    <w:rsid w:val="00E2792A"/>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6">
    <w:name w:val="xl186"/>
    <w:basedOn w:val="a"/>
    <w:rsid w:val="00E279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87">
    <w:name w:val="xl187"/>
    <w:basedOn w:val="a"/>
    <w:rsid w:val="00E2792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8">
    <w:name w:val="xl188"/>
    <w:basedOn w:val="a"/>
    <w:rsid w:val="00E2792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9">
    <w:name w:val="xl189"/>
    <w:basedOn w:val="a"/>
    <w:rsid w:val="00E2792A"/>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0">
    <w:name w:val="xl190"/>
    <w:basedOn w:val="a"/>
    <w:rsid w:val="00E2792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1">
    <w:name w:val="xl191"/>
    <w:basedOn w:val="a"/>
    <w:rsid w:val="00E2792A"/>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2">
    <w:name w:val="xl192"/>
    <w:basedOn w:val="a"/>
    <w:rsid w:val="00E2792A"/>
    <w:pPr>
      <w:pBdr>
        <w:top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3">
    <w:name w:val="xl193"/>
    <w:basedOn w:val="a"/>
    <w:rsid w:val="00E2792A"/>
    <w:pPr>
      <w:pBdr>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4">
    <w:name w:val="xl194"/>
    <w:basedOn w:val="a"/>
    <w:rsid w:val="00E2792A"/>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5">
    <w:name w:val="xl195"/>
    <w:basedOn w:val="a"/>
    <w:rsid w:val="00E2792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6">
    <w:name w:val="xl196"/>
    <w:basedOn w:val="a"/>
    <w:rsid w:val="00E2792A"/>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7">
    <w:name w:val="xl197"/>
    <w:basedOn w:val="a"/>
    <w:rsid w:val="00E2792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8">
    <w:name w:val="xl198"/>
    <w:basedOn w:val="a"/>
    <w:rsid w:val="00E2792A"/>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9">
    <w:name w:val="xl199"/>
    <w:basedOn w:val="a"/>
    <w:rsid w:val="00E2792A"/>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0">
    <w:name w:val="xl200"/>
    <w:basedOn w:val="a"/>
    <w:rsid w:val="00E2792A"/>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1">
    <w:name w:val="xl201"/>
    <w:basedOn w:val="a"/>
    <w:rsid w:val="00E2792A"/>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2">
    <w:name w:val="xl202"/>
    <w:basedOn w:val="a"/>
    <w:rsid w:val="00E2792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c16">
    <w:name w:val="c16"/>
    <w:basedOn w:val="a"/>
    <w:rsid w:val="00E2792A"/>
    <w:pPr>
      <w:spacing w:before="100" w:beforeAutospacing="1" w:after="100" w:afterAutospacing="1" w:line="240" w:lineRule="auto"/>
    </w:pPr>
    <w:rPr>
      <w:rFonts w:ascii="Times New Roman" w:hAnsi="Times New Roman"/>
      <w:sz w:val="24"/>
      <w:szCs w:val="24"/>
    </w:rPr>
  </w:style>
  <w:style w:type="character" w:customStyle="1" w:styleId="c7">
    <w:name w:val="c7"/>
    <w:rsid w:val="00E2792A"/>
  </w:style>
  <w:style w:type="paragraph" w:customStyle="1" w:styleId="c20">
    <w:name w:val="c20"/>
    <w:basedOn w:val="a"/>
    <w:rsid w:val="00E2792A"/>
    <w:pPr>
      <w:spacing w:before="100" w:beforeAutospacing="1" w:after="100" w:afterAutospacing="1" w:line="240" w:lineRule="auto"/>
    </w:pPr>
    <w:rPr>
      <w:rFonts w:ascii="Times New Roman" w:hAnsi="Times New Roman"/>
      <w:sz w:val="24"/>
      <w:szCs w:val="24"/>
    </w:rPr>
  </w:style>
  <w:style w:type="character" w:customStyle="1" w:styleId="57">
    <w:name w:val="Основной текст (5)_"/>
    <w:link w:val="58"/>
    <w:uiPriority w:val="99"/>
    <w:rsid w:val="00E2792A"/>
    <w:rPr>
      <w:rFonts w:ascii="Times New Roman" w:hAnsi="Times New Roman"/>
      <w:b/>
      <w:bCs/>
      <w:spacing w:val="4"/>
      <w:sz w:val="21"/>
      <w:szCs w:val="21"/>
      <w:shd w:val="clear" w:color="auto" w:fill="FFFFFF"/>
    </w:rPr>
  </w:style>
  <w:style w:type="paragraph" w:customStyle="1" w:styleId="58">
    <w:name w:val="Основной текст (5)"/>
    <w:basedOn w:val="a"/>
    <w:link w:val="57"/>
    <w:uiPriority w:val="99"/>
    <w:rsid w:val="00E2792A"/>
    <w:pPr>
      <w:shd w:val="clear" w:color="auto" w:fill="FFFFFF"/>
      <w:spacing w:after="0" w:line="274" w:lineRule="exact"/>
      <w:jc w:val="both"/>
    </w:pPr>
    <w:rPr>
      <w:rFonts w:ascii="Times New Roman" w:eastAsiaTheme="minorHAnsi" w:hAnsi="Times New Roman" w:cstheme="minorBidi"/>
      <w:b/>
      <w:bCs/>
      <w:spacing w:val="4"/>
      <w:sz w:val="21"/>
      <w:szCs w:val="21"/>
      <w:lang w:eastAsia="en-US"/>
    </w:rPr>
  </w:style>
  <w:style w:type="character" w:customStyle="1" w:styleId="1ff0">
    <w:name w:val="Основной шрифт абзаца1"/>
    <w:rsid w:val="00E2792A"/>
  </w:style>
  <w:style w:type="paragraph" w:customStyle="1" w:styleId="317">
    <w:name w:val="Основной текст 31"/>
    <w:basedOn w:val="a"/>
    <w:rsid w:val="00E2792A"/>
    <w:pPr>
      <w:suppressAutoHyphens/>
      <w:spacing w:after="0" w:line="240" w:lineRule="auto"/>
      <w:jc w:val="both"/>
    </w:pPr>
    <w:rPr>
      <w:rFonts w:ascii="Times New Roman" w:hAnsi="Times New Roman"/>
      <w:b/>
      <w:bCs/>
      <w:sz w:val="24"/>
      <w:szCs w:val="24"/>
      <w:lang w:eastAsia="ar-SA"/>
    </w:rPr>
  </w:style>
  <w:style w:type="paragraph" w:customStyle="1" w:styleId="Style1">
    <w:name w:val="Style1"/>
    <w:basedOn w:val="a"/>
    <w:rsid w:val="00E2792A"/>
    <w:pPr>
      <w:widowControl w:val="0"/>
      <w:suppressAutoHyphens/>
      <w:autoSpaceDE w:val="0"/>
      <w:spacing w:after="0" w:line="240" w:lineRule="auto"/>
      <w:jc w:val="both"/>
    </w:pPr>
    <w:rPr>
      <w:rFonts w:ascii="Times New Roman" w:hAnsi="Times New Roman"/>
      <w:sz w:val="24"/>
      <w:szCs w:val="24"/>
      <w:lang w:eastAsia="ar-SA"/>
    </w:rPr>
  </w:style>
  <w:style w:type="character" w:customStyle="1" w:styleId="WW8Num2z0">
    <w:name w:val="WW8Num2z0"/>
    <w:rsid w:val="00E2792A"/>
    <w:rPr>
      <w:b/>
    </w:rPr>
  </w:style>
  <w:style w:type="character" w:customStyle="1" w:styleId="WW8Num7z0">
    <w:name w:val="WW8Num7z0"/>
    <w:rsid w:val="00E2792A"/>
    <w:rPr>
      <w:rFonts w:ascii="Times New Roman" w:hAnsi="Times New Roman" w:cs="Times New Roman"/>
    </w:rPr>
  </w:style>
  <w:style w:type="character" w:customStyle="1" w:styleId="Absatz-Standardschriftart">
    <w:name w:val="Absatz-Standardschriftart"/>
    <w:rsid w:val="00E2792A"/>
  </w:style>
  <w:style w:type="character" w:customStyle="1" w:styleId="WW-Absatz-Standardschriftart">
    <w:name w:val="WW-Absatz-Standardschriftart"/>
    <w:rsid w:val="00E2792A"/>
  </w:style>
  <w:style w:type="character" w:customStyle="1" w:styleId="WW8Num1z0">
    <w:name w:val="WW8Num1z0"/>
    <w:rsid w:val="00E2792A"/>
    <w:rPr>
      <w:b/>
    </w:rPr>
  </w:style>
  <w:style w:type="character" w:customStyle="1" w:styleId="afffffffe">
    <w:name w:val="Символы концевой сноски"/>
    <w:rsid w:val="00E2792A"/>
    <w:rPr>
      <w:vertAlign w:val="superscript"/>
    </w:rPr>
  </w:style>
  <w:style w:type="character" w:customStyle="1" w:styleId="WW-">
    <w:name w:val="WW-Символы концевой сноски"/>
    <w:rsid w:val="00E2792A"/>
  </w:style>
  <w:style w:type="character" w:customStyle="1" w:styleId="affffffff">
    <w:name w:val="Символ нумерации"/>
    <w:rsid w:val="00E2792A"/>
  </w:style>
  <w:style w:type="character" w:customStyle="1" w:styleId="WW8Num32z0">
    <w:name w:val="WW8Num32z0"/>
    <w:rsid w:val="00E2792A"/>
    <w:rPr>
      <w:rFonts w:ascii="Times New Roman" w:eastAsia="Times New Roman" w:hAnsi="Times New Roman" w:cs="Times New Roman"/>
    </w:rPr>
  </w:style>
  <w:style w:type="character" w:customStyle="1" w:styleId="WW8Num32z1">
    <w:name w:val="WW8Num32z1"/>
    <w:rsid w:val="00E2792A"/>
    <w:rPr>
      <w:rFonts w:ascii="Courier New" w:hAnsi="Courier New"/>
    </w:rPr>
  </w:style>
  <w:style w:type="character" w:customStyle="1" w:styleId="WW8Num32z2">
    <w:name w:val="WW8Num32z2"/>
    <w:rsid w:val="00E2792A"/>
    <w:rPr>
      <w:rFonts w:ascii="Wingdings" w:hAnsi="Wingdings"/>
    </w:rPr>
  </w:style>
  <w:style w:type="character" w:customStyle="1" w:styleId="WW8Num32z3">
    <w:name w:val="WW8Num32z3"/>
    <w:rsid w:val="00E2792A"/>
    <w:rPr>
      <w:rFonts w:ascii="Symbol" w:hAnsi="Symbol"/>
    </w:rPr>
  </w:style>
  <w:style w:type="paragraph" w:customStyle="1" w:styleId="1ff1">
    <w:name w:val="Указатель1"/>
    <w:basedOn w:val="a"/>
    <w:rsid w:val="00E2792A"/>
    <w:pPr>
      <w:suppressLineNumbers/>
      <w:suppressAutoHyphens/>
      <w:spacing w:after="0" w:line="240" w:lineRule="auto"/>
      <w:jc w:val="both"/>
    </w:pPr>
    <w:rPr>
      <w:rFonts w:ascii="Times New Roman" w:hAnsi="Times New Roman" w:cs="Tahoma"/>
      <w:sz w:val="24"/>
      <w:szCs w:val="24"/>
      <w:lang w:eastAsia="ar-SA"/>
    </w:rPr>
  </w:style>
  <w:style w:type="paragraph" w:customStyle="1" w:styleId="affffffff0">
    <w:name w:val="Содержимое таблицы"/>
    <w:basedOn w:val="a"/>
    <w:rsid w:val="00E2792A"/>
    <w:pPr>
      <w:suppressLineNumbers/>
      <w:suppressAutoHyphens/>
      <w:spacing w:after="0" w:line="240" w:lineRule="auto"/>
      <w:jc w:val="both"/>
    </w:pPr>
    <w:rPr>
      <w:rFonts w:ascii="Times New Roman" w:hAnsi="Times New Roman"/>
      <w:sz w:val="24"/>
      <w:szCs w:val="24"/>
      <w:lang w:eastAsia="ar-SA"/>
    </w:rPr>
  </w:style>
  <w:style w:type="paragraph" w:customStyle="1" w:styleId="affffffff1">
    <w:name w:val="Заголовок таблицы"/>
    <w:basedOn w:val="affffffff0"/>
    <w:rsid w:val="00E2792A"/>
  </w:style>
  <w:style w:type="paragraph" w:customStyle="1" w:styleId="affffffff2">
    <w:name w:val="Содержимое врезки"/>
    <w:basedOn w:val="a3"/>
    <w:rsid w:val="00E2792A"/>
    <w:pPr>
      <w:suppressAutoHyphens/>
      <w:spacing w:after="120"/>
      <w:jc w:val="both"/>
    </w:pPr>
    <w:rPr>
      <w:rFonts w:eastAsia="MS Mincho"/>
      <w:lang w:val="ru-RU" w:eastAsia="ar-SA"/>
    </w:rPr>
  </w:style>
  <w:style w:type="character" w:customStyle="1" w:styleId="extended-textshort">
    <w:name w:val="extended-text__short"/>
    <w:rsid w:val="00E2792A"/>
  </w:style>
  <w:style w:type="paragraph" w:customStyle="1" w:styleId="c12c25">
    <w:name w:val="c12 c25"/>
    <w:basedOn w:val="a"/>
    <w:rsid w:val="00E2792A"/>
    <w:pPr>
      <w:spacing w:before="100" w:beforeAutospacing="1" w:after="100" w:afterAutospacing="1" w:line="240" w:lineRule="auto"/>
    </w:pPr>
    <w:rPr>
      <w:rFonts w:ascii="Times New Roman" w:hAnsi="Times New Roman"/>
      <w:sz w:val="24"/>
      <w:szCs w:val="24"/>
      <w:lang w:eastAsia="ko-KR"/>
    </w:rPr>
  </w:style>
  <w:style w:type="character" w:customStyle="1" w:styleId="c3c4">
    <w:name w:val="c3 c4"/>
    <w:rsid w:val="00E2792A"/>
  </w:style>
  <w:style w:type="character" w:customStyle="1" w:styleId="NoSpacingChar">
    <w:name w:val="No Spacing Char"/>
    <w:link w:val="1f0"/>
    <w:locked/>
    <w:rsid w:val="00E2792A"/>
    <w:rPr>
      <w:rFonts w:ascii="Times New Roman" w:eastAsia="MS Mincho" w:hAnsi="Times New Roman" w:cs="Times New Roman"/>
      <w:sz w:val="24"/>
      <w:szCs w:val="24"/>
    </w:rPr>
  </w:style>
  <w:style w:type="character" w:customStyle="1" w:styleId="QuoteChar">
    <w:name w:val="Quote Char"/>
    <w:link w:val="211"/>
    <w:locked/>
    <w:rsid w:val="00E2792A"/>
    <w:rPr>
      <w:rFonts w:ascii="Calibri" w:eastAsia="Calibri" w:hAnsi="Calibri" w:cs="Times New Roman"/>
      <w:i/>
      <w:iCs/>
      <w:color w:val="000000"/>
    </w:rPr>
  </w:style>
  <w:style w:type="paragraph" w:customStyle="1" w:styleId="1ff2">
    <w:name w:val="Выделенная цитата1"/>
    <w:basedOn w:val="a"/>
    <w:next w:val="a"/>
    <w:link w:val="IntenseQuoteChar"/>
    <w:rsid w:val="00E2792A"/>
    <w:pPr>
      <w:spacing w:after="0" w:line="240" w:lineRule="auto"/>
      <w:ind w:left="720" w:right="720"/>
    </w:pPr>
    <w:rPr>
      <w:b/>
      <w:i/>
      <w:sz w:val="24"/>
      <w:lang w:val="en-US" w:eastAsia="en-US"/>
    </w:rPr>
  </w:style>
  <w:style w:type="character" w:customStyle="1" w:styleId="IntenseQuoteChar">
    <w:name w:val="Intense Quote Char"/>
    <w:link w:val="1ff2"/>
    <w:locked/>
    <w:rsid w:val="00E2792A"/>
    <w:rPr>
      <w:rFonts w:ascii="Calibri" w:eastAsia="Times New Roman" w:hAnsi="Calibri" w:cs="Times New Roman"/>
      <w:b/>
      <w:i/>
      <w:sz w:val="24"/>
      <w:lang w:val="en-US"/>
    </w:rPr>
  </w:style>
  <w:style w:type="character" w:customStyle="1" w:styleId="1ff3">
    <w:name w:val="Слабое выделение1"/>
    <w:rsid w:val="00E2792A"/>
    <w:rPr>
      <w:i/>
      <w:color w:val="5A5A5A"/>
    </w:rPr>
  </w:style>
  <w:style w:type="character" w:customStyle="1" w:styleId="1ff4">
    <w:name w:val="Сильное выделение1"/>
    <w:rsid w:val="00E2792A"/>
    <w:rPr>
      <w:b/>
      <w:i/>
      <w:sz w:val="24"/>
      <w:u w:val="single"/>
    </w:rPr>
  </w:style>
  <w:style w:type="character" w:customStyle="1" w:styleId="1ff5">
    <w:name w:val="Слабая ссылка1"/>
    <w:rsid w:val="00E2792A"/>
    <w:rPr>
      <w:sz w:val="24"/>
      <w:u w:val="single"/>
    </w:rPr>
  </w:style>
  <w:style w:type="character" w:customStyle="1" w:styleId="1ff6">
    <w:name w:val="Сильная ссылка1"/>
    <w:rsid w:val="00E2792A"/>
    <w:rPr>
      <w:b/>
      <w:sz w:val="24"/>
      <w:u w:val="single"/>
    </w:rPr>
  </w:style>
  <w:style w:type="character" w:customStyle="1" w:styleId="1ff7">
    <w:name w:val="Название книги1"/>
    <w:rsid w:val="00E2792A"/>
    <w:rPr>
      <w:rFonts w:ascii="Cambria" w:hAnsi="Cambria"/>
      <w:b/>
      <w:i/>
      <w:sz w:val="24"/>
    </w:rPr>
  </w:style>
  <w:style w:type="character" w:customStyle="1" w:styleId="FontStyle45">
    <w:name w:val="Font Style45"/>
    <w:uiPriority w:val="99"/>
    <w:rsid w:val="00E2792A"/>
    <w:rPr>
      <w:rFonts w:ascii="Times New Roman" w:hAnsi="Times New Roman" w:cs="Times New Roman" w:hint="default"/>
      <w:sz w:val="22"/>
      <w:szCs w:val="22"/>
    </w:rPr>
  </w:style>
  <w:style w:type="character" w:customStyle="1" w:styleId="bold-text">
    <w:name w:val="bold-text"/>
    <w:rsid w:val="00E2792A"/>
  </w:style>
  <w:style w:type="character" w:customStyle="1" w:styleId="c13">
    <w:name w:val="c13"/>
    <w:rsid w:val="00E2792A"/>
  </w:style>
  <w:style w:type="character" w:customStyle="1" w:styleId="c4">
    <w:name w:val="c4"/>
    <w:rsid w:val="00E2792A"/>
  </w:style>
  <w:style w:type="table" w:styleId="-1">
    <w:name w:val="Colorful List Accent 1"/>
    <w:basedOn w:val="a1"/>
    <w:uiPriority w:val="34"/>
    <w:unhideWhenUsed/>
    <w:rsid w:val="00E2792A"/>
    <w:pPr>
      <w:spacing w:after="0" w:line="240" w:lineRule="auto"/>
    </w:pPr>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2fa">
    <w:name w:val="Обычный (веб)2"/>
    <w:basedOn w:val="a"/>
    <w:uiPriority w:val="99"/>
    <w:rsid w:val="00E2792A"/>
    <w:pPr>
      <w:widowControl w:val="0"/>
      <w:suppressAutoHyphens/>
      <w:spacing w:after="0" w:line="240" w:lineRule="auto"/>
    </w:pPr>
    <w:rPr>
      <w:rFonts w:ascii="Times New Roman" w:eastAsia="NSimSun" w:hAnsi="Times New Roman"/>
      <w:kern w:val="2"/>
      <w:sz w:val="24"/>
      <w:szCs w:val="24"/>
      <w:lang w:val="en-US" w:eastAsia="zh-CN" w:bidi="hi-IN"/>
    </w:rPr>
  </w:style>
  <w:style w:type="character" w:customStyle="1" w:styleId="spellingerror">
    <w:name w:val="spellingerror"/>
    <w:rsid w:val="00E2792A"/>
  </w:style>
  <w:style w:type="paragraph" w:customStyle="1" w:styleId="610">
    <w:name w:val="Заголовок 61"/>
    <w:basedOn w:val="a"/>
    <w:next w:val="a"/>
    <w:uiPriority w:val="9"/>
    <w:unhideWhenUsed/>
    <w:qFormat/>
    <w:rsid w:val="00E2792A"/>
    <w:pPr>
      <w:spacing w:before="240" w:after="60" w:line="240" w:lineRule="auto"/>
      <w:outlineLvl w:val="5"/>
    </w:pPr>
    <w:rPr>
      <w:b/>
      <w:bCs/>
      <w:lang w:eastAsia="en-US"/>
    </w:rPr>
  </w:style>
  <w:style w:type="character" w:customStyle="1" w:styleId="FontStyle11">
    <w:name w:val="Font Style11"/>
    <w:uiPriority w:val="99"/>
    <w:rsid w:val="00E2792A"/>
    <w:rPr>
      <w:rFonts w:ascii="Times New Roman" w:hAnsi="Times New Roman"/>
      <w:sz w:val="24"/>
    </w:rPr>
  </w:style>
  <w:style w:type="character" w:customStyle="1" w:styleId="FontStyle13">
    <w:name w:val="Font Style13"/>
    <w:uiPriority w:val="99"/>
    <w:rsid w:val="00E2792A"/>
    <w:rPr>
      <w:rFonts w:ascii="Times New Roman" w:hAnsi="Times New Roman"/>
      <w:b/>
      <w:sz w:val="20"/>
    </w:rPr>
  </w:style>
  <w:style w:type="paragraph" w:customStyle="1" w:styleId="1ff8">
    <w:name w:val="Маркированный список1"/>
    <w:basedOn w:val="a"/>
    <w:rsid w:val="00E2792A"/>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uiPriority w:val="99"/>
    <w:rsid w:val="00E2792A"/>
    <w:rPr>
      <w:rFonts w:ascii="Sylfaen" w:hAnsi="Sylfaen"/>
      <w:b/>
      <w:sz w:val="18"/>
    </w:rPr>
  </w:style>
  <w:style w:type="character" w:customStyle="1" w:styleId="FontStyle20">
    <w:name w:val="Font Style20"/>
    <w:uiPriority w:val="99"/>
    <w:rsid w:val="00E2792A"/>
    <w:rPr>
      <w:rFonts w:ascii="Sylfaen" w:hAnsi="Sylfaen"/>
      <w:sz w:val="18"/>
    </w:rPr>
  </w:style>
  <w:style w:type="paragraph" w:customStyle="1" w:styleId="1ff9">
    <w:name w:val="Подзаголовок1"/>
    <w:basedOn w:val="a"/>
    <w:next w:val="a"/>
    <w:uiPriority w:val="11"/>
    <w:qFormat/>
    <w:rsid w:val="00E2792A"/>
    <w:pPr>
      <w:spacing w:after="60" w:line="240" w:lineRule="auto"/>
      <w:jc w:val="center"/>
      <w:outlineLvl w:val="1"/>
    </w:pPr>
    <w:rPr>
      <w:rFonts w:ascii="Cambria" w:hAnsi="Cambria"/>
      <w:sz w:val="24"/>
      <w:szCs w:val="24"/>
    </w:rPr>
  </w:style>
  <w:style w:type="paragraph" w:customStyle="1" w:styleId="1ffa">
    <w:name w:val="Основной текст с отступом1"/>
    <w:basedOn w:val="a"/>
    <w:next w:val="affffff9"/>
    <w:uiPriority w:val="99"/>
    <w:rsid w:val="00E2792A"/>
    <w:pPr>
      <w:spacing w:after="120" w:line="240" w:lineRule="auto"/>
      <w:ind w:left="283"/>
    </w:pPr>
    <w:rPr>
      <w:rFonts w:ascii="Times New Roman" w:hAnsi="Times New Roman"/>
      <w:sz w:val="24"/>
      <w:szCs w:val="24"/>
      <w:lang w:val="x-none" w:eastAsia="en-US"/>
    </w:rPr>
  </w:style>
  <w:style w:type="paragraph" w:customStyle="1" w:styleId="1ffb">
    <w:name w:val="Список1"/>
    <w:basedOn w:val="a"/>
    <w:next w:val="afffffffd"/>
    <w:uiPriority w:val="99"/>
    <w:rsid w:val="00E2792A"/>
    <w:pPr>
      <w:spacing w:after="0" w:line="240" w:lineRule="auto"/>
      <w:ind w:left="283" w:hanging="283"/>
    </w:pPr>
    <w:rPr>
      <w:rFonts w:ascii="Times New Roman" w:hAnsi="Times New Roman"/>
      <w:sz w:val="24"/>
      <w:szCs w:val="24"/>
    </w:rPr>
  </w:style>
  <w:style w:type="paragraph" w:customStyle="1" w:styleId="21a">
    <w:name w:val="Маркированный список 21"/>
    <w:basedOn w:val="a"/>
    <w:next w:val="2f9"/>
    <w:uiPriority w:val="99"/>
    <w:rsid w:val="00E2792A"/>
    <w:pPr>
      <w:tabs>
        <w:tab w:val="num" w:pos="720"/>
      </w:tabs>
      <w:spacing w:after="0" w:line="240" w:lineRule="auto"/>
      <w:ind w:left="540" w:hanging="540"/>
    </w:pPr>
    <w:rPr>
      <w:rFonts w:ascii="Times New Roman" w:hAnsi="Times New Roman"/>
      <w:sz w:val="24"/>
      <w:szCs w:val="24"/>
    </w:rPr>
  </w:style>
  <w:style w:type="character" w:customStyle="1" w:styleId="mw-headline">
    <w:name w:val="mw-headline"/>
    <w:rsid w:val="00E2792A"/>
    <w:rPr>
      <w:rFonts w:cs="Times New Roman"/>
    </w:rPr>
  </w:style>
  <w:style w:type="paragraph" w:customStyle="1" w:styleId="Style15">
    <w:name w:val="Style 1"/>
    <w:basedOn w:val="a"/>
    <w:uiPriority w:val="99"/>
    <w:rsid w:val="00E2792A"/>
    <w:pPr>
      <w:widowControl w:val="0"/>
      <w:autoSpaceDE w:val="0"/>
      <w:autoSpaceDN w:val="0"/>
      <w:spacing w:after="0" w:line="240" w:lineRule="auto"/>
      <w:ind w:firstLine="720"/>
      <w:jc w:val="both"/>
    </w:pPr>
    <w:rPr>
      <w:rFonts w:ascii="Times New Roman" w:hAnsi="Times New Roman"/>
      <w:sz w:val="24"/>
      <w:szCs w:val="24"/>
    </w:rPr>
  </w:style>
  <w:style w:type="character" w:customStyle="1" w:styleId="ft">
    <w:name w:val="ft"/>
    <w:rsid w:val="00E2792A"/>
    <w:rPr>
      <w:rFonts w:cs="Times New Roman"/>
    </w:rPr>
  </w:style>
  <w:style w:type="character" w:customStyle="1" w:styleId="FontStyle14">
    <w:name w:val="Font Style14"/>
    <w:uiPriority w:val="99"/>
    <w:rsid w:val="00E2792A"/>
    <w:rPr>
      <w:rFonts w:ascii="Times New Roman" w:hAnsi="Times New Roman"/>
      <w:sz w:val="22"/>
    </w:rPr>
  </w:style>
  <w:style w:type="table" w:customStyle="1" w:styleId="116">
    <w:name w:val="Сетка таблицы 11"/>
    <w:basedOn w:val="a1"/>
    <w:next w:val="1ff"/>
    <w:uiPriority w:val="99"/>
    <w:rsid w:val="00E2792A"/>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f3">
    <w:name w:val="Знак Знак Знак"/>
    <w:basedOn w:val="a"/>
    <w:rsid w:val="00E2792A"/>
    <w:pPr>
      <w:spacing w:after="160" w:line="240" w:lineRule="exact"/>
    </w:pPr>
    <w:rPr>
      <w:rFonts w:ascii="Verdana" w:hAnsi="Verdana"/>
      <w:sz w:val="20"/>
      <w:szCs w:val="20"/>
    </w:rPr>
  </w:style>
  <w:style w:type="paragraph" w:customStyle="1" w:styleId="1ffc">
    <w:name w:val="заголовок 1"/>
    <w:basedOn w:val="a"/>
    <w:next w:val="a"/>
    <w:rsid w:val="00E2792A"/>
    <w:pPr>
      <w:keepNext/>
      <w:spacing w:after="0" w:line="240" w:lineRule="auto"/>
      <w:jc w:val="center"/>
      <w:outlineLvl w:val="0"/>
    </w:pPr>
    <w:rPr>
      <w:rFonts w:ascii="Times New Roman" w:hAnsi="Times New Roman"/>
      <w:b/>
      <w:sz w:val="20"/>
      <w:szCs w:val="20"/>
    </w:rPr>
  </w:style>
  <w:style w:type="character" w:customStyle="1" w:styleId="soft1">
    <w:name w:val="soft1"/>
    <w:rsid w:val="00E2792A"/>
    <w:rPr>
      <w:rFonts w:ascii="Arial" w:hAnsi="Arial"/>
      <w:color w:val="000000"/>
      <w:sz w:val="20"/>
    </w:rPr>
  </w:style>
  <w:style w:type="paragraph" w:customStyle="1" w:styleId="affffffff4">
    <w:name w:val="Базовый"/>
    <w:rsid w:val="00E2792A"/>
    <w:pPr>
      <w:tabs>
        <w:tab w:val="left" w:pos="709"/>
      </w:tabs>
      <w:suppressAutoHyphens/>
      <w:spacing w:line="276" w:lineRule="atLeast"/>
    </w:pPr>
    <w:rPr>
      <w:rFonts w:ascii="Calibri" w:eastAsia="Times New Roman" w:hAnsi="Calibri" w:cs="Times New Roman"/>
      <w:lang w:eastAsia="ru-RU"/>
    </w:rPr>
  </w:style>
  <w:style w:type="character" w:customStyle="1" w:styleId="editsection">
    <w:name w:val="editsection"/>
    <w:rsid w:val="00E2792A"/>
    <w:rPr>
      <w:rFonts w:cs="Times New Roman"/>
    </w:rPr>
  </w:style>
  <w:style w:type="character" w:customStyle="1" w:styleId="FontStyle59">
    <w:name w:val="Font Style59"/>
    <w:uiPriority w:val="99"/>
    <w:rsid w:val="00E2792A"/>
    <w:rPr>
      <w:rFonts w:ascii="Times New Roman" w:hAnsi="Times New Roman"/>
      <w:b/>
      <w:i/>
      <w:sz w:val="16"/>
    </w:rPr>
  </w:style>
  <w:style w:type="paragraph" w:customStyle="1" w:styleId="2fb">
    <w:name w:val="Заголовок2"/>
    <w:basedOn w:val="a"/>
    <w:next w:val="a3"/>
    <w:qFormat/>
    <w:rsid w:val="00E2792A"/>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E2792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fff5">
    <w:name w:val="Рабочий"/>
    <w:basedOn w:val="a3"/>
    <w:rsid w:val="00E2792A"/>
    <w:pPr>
      <w:ind w:firstLine="340"/>
      <w:jc w:val="both"/>
    </w:pPr>
    <w:rPr>
      <w:lang w:val="ru-RU" w:eastAsia="ru-RU"/>
    </w:rPr>
  </w:style>
  <w:style w:type="paragraph" w:customStyle="1" w:styleId="221">
    <w:name w:val="Знак22"/>
    <w:basedOn w:val="a"/>
    <w:rsid w:val="00E2792A"/>
    <w:pPr>
      <w:spacing w:after="160" w:line="240" w:lineRule="exact"/>
    </w:pPr>
    <w:rPr>
      <w:rFonts w:ascii="Verdana" w:hAnsi="Verdana" w:cs="Verdana"/>
      <w:sz w:val="20"/>
      <w:szCs w:val="20"/>
      <w:lang w:val="en-US" w:eastAsia="en-US"/>
    </w:rPr>
  </w:style>
  <w:style w:type="character" w:customStyle="1" w:styleId="1ffd">
    <w:name w:val="Просмотренная гиперссылка1"/>
    <w:uiPriority w:val="99"/>
    <w:semiHidden/>
    <w:unhideWhenUsed/>
    <w:rsid w:val="00E2792A"/>
    <w:rPr>
      <w:rFonts w:cs="Times New Roman"/>
      <w:color w:val="800080"/>
      <w:u w:val="single"/>
    </w:rPr>
  </w:style>
  <w:style w:type="character" w:customStyle="1" w:styleId="FontStyle63">
    <w:name w:val="Font Style63"/>
    <w:rsid w:val="00E2792A"/>
    <w:rPr>
      <w:rFonts w:cs="Times New Roman"/>
    </w:rPr>
  </w:style>
  <w:style w:type="character" w:customStyle="1" w:styleId="611">
    <w:name w:val="Заголовок 6 Знак1"/>
    <w:uiPriority w:val="9"/>
    <w:semiHidden/>
    <w:rsid w:val="00E2792A"/>
    <w:rPr>
      <w:rFonts w:ascii="Calibri" w:eastAsia="Times New Roman" w:hAnsi="Calibri" w:cs="Times New Roman"/>
      <w:b/>
      <w:bCs/>
      <w:sz w:val="22"/>
      <w:szCs w:val="22"/>
    </w:rPr>
  </w:style>
  <w:style w:type="table" w:customStyle="1" w:styleId="117">
    <w:name w:val="Сетка таблицы11"/>
    <w:basedOn w:val="a1"/>
    <w:next w:val="afffff5"/>
    <w:uiPriority w:val="39"/>
    <w:rsid w:val="00E2792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b">
    <w:name w:val="Сетка таблицы21"/>
    <w:basedOn w:val="a1"/>
    <w:next w:val="afffff5"/>
    <w:uiPriority w:val="39"/>
    <w:rsid w:val="00E2792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basedOn w:val="a1"/>
    <w:next w:val="afffff5"/>
    <w:uiPriority w:val="39"/>
    <w:rsid w:val="00E2792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fffff5"/>
    <w:uiPriority w:val="39"/>
    <w:rsid w:val="00E2792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0">
    <w:name w:val="Заголовок 51"/>
    <w:basedOn w:val="a"/>
    <w:next w:val="a"/>
    <w:uiPriority w:val="9"/>
    <w:unhideWhenUsed/>
    <w:qFormat/>
    <w:rsid w:val="00E2792A"/>
    <w:pPr>
      <w:keepNext/>
      <w:keepLines/>
      <w:spacing w:before="200" w:after="0"/>
      <w:outlineLvl w:val="4"/>
    </w:pPr>
    <w:rPr>
      <w:rFonts w:ascii="Cambria" w:hAnsi="Cambria"/>
      <w:color w:val="243F60"/>
    </w:rPr>
  </w:style>
  <w:style w:type="character" w:styleId="affffffff6">
    <w:name w:val="Placeholder Text"/>
    <w:uiPriority w:val="99"/>
    <w:semiHidden/>
    <w:rsid w:val="00E2792A"/>
    <w:rPr>
      <w:rFonts w:cs="Times New Roman"/>
      <w:color w:val="808080"/>
    </w:rPr>
  </w:style>
  <w:style w:type="character" w:customStyle="1" w:styleId="2fc">
    <w:name w:val="Основной текст (2)_"/>
    <w:uiPriority w:val="99"/>
    <w:locked/>
    <w:rsid w:val="00E2792A"/>
    <w:rPr>
      <w:b/>
      <w:sz w:val="19"/>
      <w:shd w:val="clear" w:color="auto" w:fill="FFFFFF"/>
    </w:rPr>
  </w:style>
  <w:style w:type="character" w:customStyle="1" w:styleId="9Exact">
    <w:name w:val="Основной текст (9) Exact"/>
    <w:rsid w:val="00E2792A"/>
    <w:rPr>
      <w:rFonts w:ascii="Times New Roman" w:hAnsi="Times New Roman"/>
      <w:u w:val="none"/>
    </w:rPr>
  </w:style>
  <w:style w:type="paragraph" w:customStyle="1" w:styleId="1ffe">
    <w:name w:val="Схема документа1"/>
    <w:basedOn w:val="a"/>
    <w:next w:val="affffffff7"/>
    <w:uiPriority w:val="99"/>
    <w:semiHidden/>
    <w:unhideWhenUsed/>
    <w:rsid w:val="00E2792A"/>
    <w:pPr>
      <w:spacing w:after="0" w:line="240" w:lineRule="auto"/>
    </w:pPr>
    <w:rPr>
      <w:rFonts w:ascii="Tahoma" w:hAnsi="Tahoma" w:cs="Tahoma"/>
      <w:sz w:val="16"/>
      <w:szCs w:val="16"/>
    </w:rPr>
  </w:style>
  <w:style w:type="character" w:customStyle="1" w:styleId="1fff">
    <w:name w:val="Схема документа Знак1"/>
    <w:uiPriority w:val="99"/>
    <w:semiHidden/>
    <w:rsid w:val="00E2792A"/>
    <w:rPr>
      <w:rFonts w:ascii="Segoe UI" w:hAnsi="Segoe UI"/>
      <w:sz w:val="16"/>
    </w:rPr>
  </w:style>
  <w:style w:type="paragraph" w:customStyle="1" w:styleId="1fff0">
    <w:name w:val="Заголовок оглавления1"/>
    <w:basedOn w:val="1"/>
    <w:next w:val="a"/>
    <w:uiPriority w:val="39"/>
    <w:unhideWhenUsed/>
    <w:qFormat/>
    <w:rsid w:val="00E2792A"/>
    <w:pPr>
      <w:keepLines/>
      <w:spacing w:before="480" w:after="0" w:line="276" w:lineRule="auto"/>
      <w:outlineLvl w:val="9"/>
    </w:pPr>
    <w:rPr>
      <w:rFonts w:ascii="Cambria" w:hAnsi="Cambria"/>
      <w:color w:val="365F91"/>
      <w:kern w:val="0"/>
      <w:sz w:val="28"/>
      <w:szCs w:val="28"/>
      <w:lang w:val="ru-RU" w:eastAsia="en-US"/>
    </w:rPr>
  </w:style>
  <w:style w:type="character" w:customStyle="1" w:styleId="86">
    <w:name w:val="Основной текст (8) + Курсив"/>
    <w:rsid w:val="00E2792A"/>
    <w:rPr>
      <w:rFonts w:ascii="Century Schoolbook" w:hAnsi="Century Schoolbook"/>
      <w:i/>
      <w:color w:val="000000"/>
      <w:spacing w:val="0"/>
      <w:w w:val="100"/>
      <w:position w:val="0"/>
      <w:sz w:val="18"/>
      <w:u w:val="none"/>
      <w:lang w:val="ru-RU" w:eastAsia="ru-RU"/>
    </w:rPr>
  </w:style>
  <w:style w:type="character" w:customStyle="1" w:styleId="affffffff8">
    <w:name w:val="Основной текст + Полужирный"/>
    <w:rsid w:val="00E2792A"/>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E2792A"/>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E2792A"/>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E2792A"/>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E2792A"/>
    <w:rPr>
      <w:rFonts w:ascii="Calibri" w:hAnsi="Calibri"/>
      <w:b/>
      <w:i/>
      <w:sz w:val="26"/>
    </w:rPr>
  </w:style>
  <w:style w:type="paragraph" w:styleId="affffffff7">
    <w:name w:val="Document Map"/>
    <w:basedOn w:val="a"/>
    <w:link w:val="affffffff9"/>
    <w:uiPriority w:val="99"/>
    <w:rsid w:val="00E2792A"/>
    <w:rPr>
      <w:rFonts w:ascii="Tahoma" w:hAnsi="Tahoma"/>
      <w:sz w:val="16"/>
      <w:szCs w:val="16"/>
      <w:lang w:val="x-none" w:eastAsia="x-none"/>
    </w:rPr>
  </w:style>
  <w:style w:type="character" w:customStyle="1" w:styleId="affffffff9">
    <w:name w:val="Схема документа Знак"/>
    <w:basedOn w:val="a0"/>
    <w:link w:val="affffffff7"/>
    <w:uiPriority w:val="99"/>
    <w:rsid w:val="00E2792A"/>
    <w:rPr>
      <w:rFonts w:ascii="Tahoma" w:eastAsia="Times New Roman" w:hAnsi="Tahoma" w:cs="Times New Roman"/>
      <w:sz w:val="16"/>
      <w:szCs w:val="16"/>
      <w:lang w:val="x-none" w:eastAsia="x-none"/>
    </w:rPr>
  </w:style>
  <w:style w:type="character" w:customStyle="1" w:styleId="2fd">
    <w:name w:val="Схема документа Знак2"/>
    <w:uiPriority w:val="99"/>
    <w:semiHidden/>
    <w:rsid w:val="00E2792A"/>
    <w:rPr>
      <w:rFonts w:ascii="Segoe UI" w:hAnsi="Segoe UI" w:cs="Segoe UI"/>
      <w:sz w:val="16"/>
      <w:szCs w:val="16"/>
    </w:rPr>
  </w:style>
  <w:style w:type="character" w:customStyle="1" w:styleId="contextualspellingandgrammarerror">
    <w:name w:val="contextualspellingandgrammarerror"/>
    <w:rsid w:val="00E2792A"/>
  </w:style>
  <w:style w:type="character" w:customStyle="1" w:styleId="books-listname">
    <w:name w:val="books-list__name"/>
    <w:rsid w:val="00E2792A"/>
  </w:style>
  <w:style w:type="character" w:customStyle="1" w:styleId="fontstyle01">
    <w:name w:val="fontstyle01"/>
    <w:rsid w:val="00E2792A"/>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351263">
      <w:bodyDiv w:val="1"/>
      <w:marLeft w:val="0"/>
      <w:marRight w:val="0"/>
      <w:marTop w:val="0"/>
      <w:marBottom w:val="0"/>
      <w:divBdr>
        <w:top w:val="none" w:sz="0" w:space="0" w:color="auto"/>
        <w:left w:val="none" w:sz="0" w:space="0" w:color="auto"/>
        <w:bottom w:val="none" w:sz="0" w:space="0" w:color="auto"/>
        <w:right w:val="none" w:sz="0" w:space="0" w:color="auto"/>
      </w:divBdr>
    </w:div>
    <w:div w:id="1727995676">
      <w:bodyDiv w:val="1"/>
      <w:marLeft w:val="0"/>
      <w:marRight w:val="0"/>
      <w:marTop w:val="0"/>
      <w:marBottom w:val="0"/>
      <w:divBdr>
        <w:top w:val="none" w:sz="0" w:space="0" w:color="auto"/>
        <w:left w:val="none" w:sz="0" w:space="0" w:color="auto"/>
        <w:bottom w:val="none" w:sz="0" w:space="0" w:color="auto"/>
        <w:right w:val="none" w:sz="0" w:space="0" w:color="auto"/>
      </w:divBdr>
    </w:div>
    <w:div w:id="182416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fehacker.ru/2013/12/24/first-aid/" TargetMode="External"/><Relationship Id="rId18" Type="http://schemas.openxmlformats.org/officeDocument/2006/relationships/hyperlink" Target="http://www.spas-extreme.ru/" TargetMode="External"/><Relationship Id="rId26" Type="http://schemas.openxmlformats.org/officeDocument/2006/relationships/hyperlink" Target="http://dni-fg.ru/" TargetMode="External"/><Relationship Id="rId39" Type="http://schemas.openxmlformats.org/officeDocument/2006/relationships/hyperlink" Target="http://www.megakm.ru/ojigov" TargetMode="External"/><Relationship Id="rId21" Type="http://schemas.openxmlformats.org/officeDocument/2006/relationships/hyperlink" Target="http://www.mchs.gov.ru./" TargetMode="External"/><Relationship Id="rId34" Type="http://schemas.openxmlformats.org/officeDocument/2006/relationships/hyperlink" Target="https://profspo.ru/books/86149" TargetMode="External"/><Relationship Id="rId42" Type="http://schemas.openxmlformats.org/officeDocument/2006/relationships/hyperlink" Target="https://profspo.ru/books/85496" TargetMode="External"/><Relationship Id="rId47" Type="http://schemas.openxmlformats.org/officeDocument/2006/relationships/hyperlink" Target="http://www.school.edu.ru" TargetMode="External"/><Relationship Id="rId50" Type="http://schemas.openxmlformats.org/officeDocument/2006/relationships/hyperlink" Target="https://fgosreestr.ru/" TargetMode="External"/><Relationship Id="rId55" Type="http://schemas.openxmlformats.org/officeDocument/2006/relationships/hyperlink" Target="https://ikp-rao.ru/" TargetMode="External"/><Relationship Id="rId63" Type="http://schemas.openxmlformats.org/officeDocument/2006/relationships/hyperlink" Target="https://docs.cntd.ru/document/499053710"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www.0-1.ru/" TargetMode="External"/><Relationship Id="rId29" Type="http://schemas.openxmlformats.org/officeDocument/2006/relationships/hyperlink" Target="https://www.academia-moscow.ru/catalogue/4854/195554/"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biblio-online.ru/book/9591FADE-F3E5-4F11-9508-AEDC75A0148F" TargetMode="External"/><Relationship Id="rId24" Type="http://schemas.openxmlformats.org/officeDocument/2006/relationships/hyperlink" Target="https://biblio-online.ru/bcode/447340" TargetMode="External"/><Relationship Id="rId32" Type="http://schemas.openxmlformats.org/officeDocument/2006/relationships/hyperlink" Target="https://profspo.ru/books/117292" TargetMode="External"/><Relationship Id="rId37" Type="http://schemas.openxmlformats.org/officeDocument/2006/relationships/hyperlink" Target="http://www.slovari.ru/" TargetMode="External"/><Relationship Id="rId40" Type="http://schemas.openxmlformats.org/officeDocument/2006/relationships/hyperlink" Target="http://www.redactor.ru/" TargetMode="External"/><Relationship Id="rId45" Type="http://schemas.openxmlformats.org/officeDocument/2006/relationships/hyperlink" Target="http://www.edu.ru/modules.php?page_id=6&amp;name=Web_Links&amp;op=modload&amp;l_op=visit&amp;lid=68660" TargetMode="External"/><Relationship Id="rId53" Type="http://schemas.openxmlformats.org/officeDocument/2006/relationships/hyperlink" Target="https://docs.cntd.ru/document/456061757" TargetMode="External"/><Relationship Id="rId58" Type="http://schemas.openxmlformats.org/officeDocument/2006/relationships/hyperlink" Target="https://frc-blind.ru/"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0bj.ru/" TargetMode="External"/><Relationship Id="rId23" Type="http://schemas.openxmlformats.org/officeDocument/2006/relationships/hyperlink" Target="https://11klasov.com/15531-sbornik-matematicheskih-zadach-osnovy-finansovoj-gramotnosti-5-9-klassy.html" TargetMode="External"/><Relationship Id="rId28" Type="http://schemas.openxmlformats.org/officeDocument/2006/relationships/hyperlink" Target="https://www.academia-moscow.ru/authors/detail/43837/" TargetMode="External"/><Relationship Id="rId36" Type="http://schemas.openxmlformats.org/officeDocument/2006/relationships/hyperlink" Target="http://www.gramota.ru/" TargetMode="External"/><Relationship Id="rId49" Type="http://schemas.openxmlformats.org/officeDocument/2006/relationships/hyperlink" Target="http://www.pedlib.ru" TargetMode="External"/><Relationship Id="rId57" Type="http://schemas.openxmlformats.org/officeDocument/2006/relationships/hyperlink" Target="https://edu.gov.ru/" TargetMode="External"/><Relationship Id="rId61" Type="http://schemas.openxmlformats.org/officeDocument/2006/relationships/hyperlink" Target="https://urait.ru/bcode/477070" TargetMode="External"/><Relationship Id="rId10" Type="http://schemas.openxmlformats.org/officeDocument/2006/relationships/hyperlink" Target="http://www.biblio-online.ru/book/629B66CB-13DF-49AF-B788-CE8D4FD6BBFA" TargetMode="External"/><Relationship Id="rId19" Type="http://schemas.openxmlformats.org/officeDocument/2006/relationships/hyperlink" Target="http://www.rospotrebnadzor.ru/" TargetMode="External"/><Relationship Id="rId31" Type="http://schemas.openxmlformats.org/officeDocument/2006/relationships/hyperlink" Target="https://www.academia-moscow.ru/authors/detail/195547/" TargetMode="External"/><Relationship Id="rId44" Type="http://schemas.openxmlformats.org/officeDocument/2006/relationships/hyperlink" Target="http://www.edu.ru/modules.php?page_id=6&amp;name=Web_Links&amp;op=modload&amp;l_op=visit&amp;lid=9511" TargetMode="External"/><Relationship Id="rId52" Type="http://schemas.openxmlformats.org/officeDocument/2006/relationships/hyperlink" Target="https://docs.cntd.ru/document/420390300" TargetMode="External"/><Relationship Id="rId60" Type="http://schemas.openxmlformats.org/officeDocument/2006/relationships/hyperlink" Target="https://pmpkrf.ru/" TargetMode="External"/><Relationship Id="rId65" Type="http://schemas.openxmlformats.org/officeDocument/2006/relationships/hyperlink" Target="https://docs.cntd.ru/document/456061757"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school-obz.org/" TargetMode="External"/><Relationship Id="rId22" Type="http://schemas.openxmlformats.org/officeDocument/2006/relationships/hyperlink" Target="https://moluch.ru/archive/145/40616/" TargetMode="External"/><Relationship Id="rId27" Type="http://schemas.openxmlformats.org/officeDocument/2006/relationships/hyperlink" Target="https://biblio-online.ru/bcode/429626" TargetMode="External"/><Relationship Id="rId30" Type="http://schemas.openxmlformats.org/officeDocument/2006/relationships/hyperlink" Target="https://www.academia-moscow.ru/authors/detail/43837/" TargetMode="External"/><Relationship Id="rId35" Type="http://schemas.openxmlformats.org/officeDocument/2006/relationships/hyperlink" Target="https://profspo.ru/books/92162" TargetMode="External"/><Relationship Id="rId43" Type="http://schemas.openxmlformats.org/officeDocument/2006/relationships/hyperlink" Target="http://www.edu.ru/" TargetMode="External"/><Relationship Id="rId48" Type="http://schemas.openxmlformats.org/officeDocument/2006/relationships/hyperlink" Target="http://www.edu-all.ru" TargetMode="External"/><Relationship Id="rId56" Type="http://schemas.openxmlformats.org/officeDocument/2006/relationships/hyperlink" Target="https://autism-frc.ru/" TargetMode="External"/><Relationship Id="rId64" Type="http://schemas.openxmlformats.org/officeDocument/2006/relationships/hyperlink" Target="https://docs.cntd.ru/document/420390300" TargetMode="External"/><Relationship Id="rId8" Type="http://schemas.openxmlformats.org/officeDocument/2006/relationships/footer" Target="footer1.xml"/><Relationship Id="rId51" Type="http://schemas.openxmlformats.org/officeDocument/2006/relationships/hyperlink" Target="https://docs.cntd.ru/document/499053710" TargetMode="External"/><Relationship Id="rId3" Type="http://schemas.microsoft.com/office/2007/relationships/stylesWithEffects" Target="stylesWithEffects.xml"/><Relationship Id="rId12" Type="http://schemas.openxmlformats.org/officeDocument/2006/relationships/hyperlink" Target="http://goodlife.narod.ru/index.htm" TargetMode="External"/><Relationship Id="rId17" Type="http://schemas.openxmlformats.org/officeDocument/2006/relationships/hyperlink" Target="http://www.meduhod.ru/" TargetMode="External"/><Relationship Id="rId25" Type="http://schemas.openxmlformats.org/officeDocument/2006/relationships/hyperlink" Target="https://finuch.ru/" TargetMode="External"/><Relationship Id="rId33" Type="http://schemas.openxmlformats.org/officeDocument/2006/relationships/hyperlink" Target="https://profspo.ru/books/86144" TargetMode="External"/><Relationship Id="rId38" Type="http://schemas.openxmlformats.org/officeDocument/2006/relationships/hyperlink" Target="http://www.sokr.ru/" TargetMode="External"/><Relationship Id="rId46" Type="http://schemas.openxmlformats.org/officeDocument/2006/relationships/hyperlink" Target="http://www.pedsovet.org" TargetMode="External"/><Relationship Id="rId59" Type="http://schemas.openxmlformats.org/officeDocument/2006/relationships/hyperlink" Target="http://frc-tmnr.pskov.ru/" TargetMode="External"/><Relationship Id="rId67" Type="http://schemas.openxmlformats.org/officeDocument/2006/relationships/theme" Target="theme/theme1.xml"/><Relationship Id="rId20" Type="http://schemas.openxmlformats.org/officeDocument/2006/relationships/hyperlink" Target="http://www.gosnadzor.ru/" TargetMode="External"/><Relationship Id="rId41" Type="http://schemas.openxmlformats.org/officeDocument/2006/relationships/hyperlink" Target="http://www.cspu.ru/rus-site/http;/www.ruscenter.ru" TargetMode="External"/><Relationship Id="rId54" Type="http://schemas.openxmlformats.org/officeDocument/2006/relationships/hyperlink" Target="https://www.inclusive-edu.ru/" TargetMode="External"/><Relationship Id="rId62" Type="http://schemas.openxmlformats.org/officeDocument/2006/relationships/hyperlink" Target="https://fgosreest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213</Pages>
  <Words>51176</Words>
  <Characters>291709</Characters>
  <Application>Microsoft Office Word</Application>
  <DocSecurity>0</DocSecurity>
  <Lines>2430</Lines>
  <Paragraphs>684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342201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pozitronica</dc:creator>
  <cp:keywords/>
  <dc:description/>
  <cp:lastModifiedBy>PC</cp:lastModifiedBy>
  <cp:revision>6</cp:revision>
  <dcterms:created xsi:type="dcterms:W3CDTF">2023-06-27T10:15:00Z</dcterms:created>
  <dcterms:modified xsi:type="dcterms:W3CDTF">2023-12-24T20:13:00Z</dcterms:modified>
</cp:coreProperties>
</file>