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1F00C" w14:textId="77777777" w:rsidR="006A3436" w:rsidRDefault="006A3436" w:rsidP="006A3436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Toc84499257"/>
      <w:r>
        <w:rPr>
          <w:rFonts w:ascii="Times New Roman" w:hAnsi="Times New Roman"/>
          <w:b/>
          <w:sz w:val="24"/>
          <w:szCs w:val="24"/>
        </w:rPr>
        <w:t>ПРИЛОЖЕНИЕ 2</w:t>
      </w:r>
    </w:p>
    <w:p w14:paraId="2E02CFD5" w14:textId="7586911F" w:rsidR="006A3436" w:rsidRPr="006A3436" w:rsidRDefault="006A3436" w:rsidP="006A3436">
      <w:pPr>
        <w:keepNext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6A3436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6A3436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  <w:t xml:space="preserve">49.02.03 Спорт </w:t>
      </w:r>
      <w:bookmarkEnd w:id="1"/>
    </w:p>
    <w:p w14:paraId="3CEBDF31" w14:textId="77777777" w:rsidR="006A3436" w:rsidRPr="004D41E5" w:rsidRDefault="006A3436" w:rsidP="006A3436"/>
    <w:p w14:paraId="3FDE3936" w14:textId="77777777" w:rsidR="006A3436" w:rsidRPr="00F5373D" w:rsidRDefault="006A3436" w:rsidP="006A3436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2" w:name="_Toc150695620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ПРИМЕРНЫЕ РАБОЧИЕ</w:t>
      </w:r>
      <w:r w:rsidRPr="0098511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Pr="00985111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ПРОГРАММЫ </w:t>
      </w:r>
      <w:bookmarkEnd w:id="0"/>
      <w:bookmarkEnd w:id="2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ДИСЦИПЛИН</w:t>
      </w:r>
    </w:p>
    <w:p w14:paraId="4B45A15C" w14:textId="77777777" w:rsidR="006A3436" w:rsidRDefault="006A3436" w:rsidP="006A3436">
      <w:pPr>
        <w:jc w:val="center"/>
        <w:rPr>
          <w:rFonts w:ascii="Times New Roman" w:hAnsi="Times New Roman"/>
          <w:sz w:val="24"/>
          <w:szCs w:val="24"/>
          <w:lang w:eastAsia="x-none"/>
        </w:rPr>
      </w:pPr>
    </w:p>
    <w:p w14:paraId="494C30F8" w14:textId="77777777" w:rsidR="006A3436" w:rsidRPr="00BD6A9B" w:rsidRDefault="006A3436" w:rsidP="006A3436">
      <w:pPr>
        <w:jc w:val="center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p w14:paraId="4F8102D9" w14:textId="330C18AA" w:rsidR="00E86AF4" w:rsidRDefault="006A3436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>
        <w:rPr>
          <w:sz w:val="24"/>
          <w:szCs w:val="24"/>
        </w:rPr>
        <w:fldChar w:fldCharType="separate"/>
      </w:r>
      <w:hyperlink w:anchor="_Toc163550025" w:history="1">
        <w:r w:rsidR="00E86AF4" w:rsidRPr="000E7FE5">
          <w:rPr>
            <w:rStyle w:val="affffff6"/>
            <w:noProof/>
          </w:rPr>
          <w:t>«</w:t>
        </w:r>
        <w:r w:rsidR="00E86AF4" w:rsidRPr="000E7FE5">
          <w:rPr>
            <w:rStyle w:val="affffff6"/>
            <w:caps/>
            <w:noProof/>
          </w:rPr>
          <w:t>ОГСЭ. 01 Основы философии»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_Toc163550025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2</w:t>
        </w:r>
        <w:r w:rsidR="00E86AF4">
          <w:rPr>
            <w:noProof/>
            <w:webHidden/>
          </w:rPr>
          <w:fldChar w:fldCharType="end"/>
        </w:r>
      </w:hyperlink>
    </w:p>
    <w:p w14:paraId="23570C63" w14:textId="135B5507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26" w:history="1">
        <w:r w:rsidR="00E86AF4" w:rsidRPr="000E7FE5">
          <w:rPr>
            <w:rStyle w:val="affffff6"/>
            <w:noProof/>
          </w:rPr>
          <w:t>«</w:t>
        </w:r>
        <w:r w:rsidR="00E86AF4" w:rsidRPr="000E7FE5">
          <w:rPr>
            <w:rStyle w:val="affffff6"/>
            <w:caps/>
            <w:noProof/>
          </w:rPr>
          <w:t>ОГСЭ. 02 История»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_Toc163550026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11</w:t>
        </w:r>
        <w:r w:rsidR="00E86AF4">
          <w:rPr>
            <w:noProof/>
            <w:webHidden/>
          </w:rPr>
          <w:fldChar w:fldCharType="end"/>
        </w:r>
      </w:hyperlink>
    </w:p>
    <w:p w14:paraId="5D82E55D" w14:textId="3ABFC649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27" w:history="1">
        <w:r w:rsidR="00E86AF4" w:rsidRPr="000E7FE5">
          <w:rPr>
            <w:rStyle w:val="affffff6"/>
            <w:noProof/>
          </w:rPr>
          <w:t>«</w:t>
        </w:r>
        <w:r w:rsidR="00E86AF4" w:rsidRPr="000E7FE5">
          <w:rPr>
            <w:rStyle w:val="affffff6"/>
            <w:caps/>
            <w:noProof/>
          </w:rPr>
          <w:t>ОГСЭ. 03 Иностранный язык в профессиональной деятельности»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_Toc163550027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22</w:t>
        </w:r>
        <w:r w:rsidR="00E86AF4">
          <w:rPr>
            <w:noProof/>
            <w:webHidden/>
          </w:rPr>
          <w:fldChar w:fldCharType="end"/>
        </w:r>
      </w:hyperlink>
    </w:p>
    <w:p w14:paraId="01A611DB" w14:textId="62CB0808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28" w:history="1">
        <w:r w:rsidR="00E86AF4" w:rsidRPr="000E7FE5">
          <w:rPr>
            <w:rStyle w:val="affffff6"/>
            <w:noProof/>
          </w:rPr>
          <w:t>«</w:t>
        </w:r>
        <w:r w:rsidR="00E86AF4" w:rsidRPr="000E7FE5">
          <w:rPr>
            <w:rStyle w:val="affffff6"/>
            <w:caps/>
            <w:noProof/>
          </w:rPr>
          <w:t>ОГСЭ. 04 Физическая культура»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_Toc163550028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40</w:t>
        </w:r>
        <w:r w:rsidR="00E86AF4">
          <w:rPr>
            <w:noProof/>
            <w:webHidden/>
          </w:rPr>
          <w:fldChar w:fldCharType="end"/>
        </w:r>
      </w:hyperlink>
    </w:p>
    <w:p w14:paraId="5B07B5B4" w14:textId="7FE00C97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29" w:history="1">
        <w:r w:rsidR="00E86AF4" w:rsidRPr="000E7FE5">
          <w:rPr>
            <w:rStyle w:val="affffff6"/>
            <w:noProof/>
          </w:rPr>
          <w:t>«</w:t>
        </w:r>
        <w:r w:rsidR="00E86AF4" w:rsidRPr="000E7FE5">
          <w:rPr>
            <w:rStyle w:val="affffff6"/>
            <w:caps/>
            <w:noProof/>
          </w:rPr>
          <w:t>ОГСЭ. 05 Психология общения»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_Toc163550029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50</w:t>
        </w:r>
        <w:r w:rsidR="00E86AF4">
          <w:rPr>
            <w:noProof/>
            <w:webHidden/>
          </w:rPr>
          <w:fldChar w:fldCharType="end"/>
        </w:r>
      </w:hyperlink>
    </w:p>
    <w:p w14:paraId="51D2AE9B" w14:textId="60A29E9F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0" w:history="1">
        <w:r w:rsidR="00E86AF4" w:rsidRPr="000E7FE5">
          <w:rPr>
            <w:rStyle w:val="affffff6"/>
            <w:noProof/>
          </w:rPr>
          <w:t xml:space="preserve">«ЕН.01 </w:t>
        </w:r>
        <w:r w:rsidR="00E86AF4" w:rsidRPr="000E7FE5">
          <w:rPr>
            <w:rStyle w:val="affffff6"/>
            <w:caps/>
            <w:noProof/>
          </w:rPr>
          <w:t>Математика»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_Toc163550030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58</w:t>
        </w:r>
        <w:r w:rsidR="00E86AF4">
          <w:rPr>
            <w:noProof/>
            <w:webHidden/>
          </w:rPr>
          <w:fldChar w:fldCharType="end"/>
        </w:r>
      </w:hyperlink>
    </w:p>
    <w:p w14:paraId="1A814B0D" w14:textId="0A1EE4B4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1" w:history="1">
        <w:r w:rsidR="00E86AF4" w:rsidRPr="000E7FE5">
          <w:rPr>
            <w:rStyle w:val="affffff6"/>
            <w:noProof/>
          </w:rPr>
          <w:t>«ЕН.02 ИНФОРМАЦИОННЫЕ ТЕХНОЛОГИИ В ПРОФЕССИОНАЛЬНОЙ ДЕЯТЕЛЬНОСТИ»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_Toc163550031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69</w:t>
        </w:r>
        <w:r w:rsidR="00E86AF4">
          <w:rPr>
            <w:noProof/>
            <w:webHidden/>
          </w:rPr>
          <w:fldChar w:fldCharType="end"/>
        </w:r>
      </w:hyperlink>
    </w:p>
    <w:p w14:paraId="6D28E3EC" w14:textId="0B0C47DC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2" w:history="1">
        <w:r w:rsidR="00E86AF4" w:rsidRPr="000E7FE5">
          <w:rPr>
            <w:rStyle w:val="affffff6"/>
            <w:noProof/>
          </w:rPr>
          <w:t>«ОП.01 АНАТОМИЯ»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_Toc163550032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79</w:t>
        </w:r>
        <w:r w:rsidR="00E86AF4">
          <w:rPr>
            <w:noProof/>
            <w:webHidden/>
          </w:rPr>
          <w:fldChar w:fldCharType="end"/>
        </w:r>
      </w:hyperlink>
    </w:p>
    <w:p w14:paraId="54BCC966" w14:textId="4152E596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3" w:history="1">
        <w:r w:rsidR="00E86AF4" w:rsidRPr="000E7FE5">
          <w:rPr>
            <w:rStyle w:val="affffff6"/>
            <w:noProof/>
          </w:rPr>
          <w:t>«ОП.02 ФИЗИОЛОГИЯ С ОСНОВАМИ БИОХИМИИ»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_Toc163550033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89</w:t>
        </w:r>
        <w:r w:rsidR="00E86AF4">
          <w:rPr>
            <w:noProof/>
            <w:webHidden/>
          </w:rPr>
          <w:fldChar w:fldCharType="end"/>
        </w:r>
      </w:hyperlink>
    </w:p>
    <w:p w14:paraId="698720D9" w14:textId="072CF5A8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4" w:history="1">
        <w:r w:rsidR="00E86AF4" w:rsidRPr="000E7FE5">
          <w:rPr>
            <w:rStyle w:val="affffff6"/>
            <w:noProof/>
          </w:rPr>
          <w:t>«ОП.03 ГИГИЕНИЧЕСКИЕ ОСНОВЫ ФИЗИЧЕСКОЙ КУЛЬТУРЫ И СПОРТА»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_Toc163550034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100</w:t>
        </w:r>
        <w:r w:rsidR="00E86AF4">
          <w:rPr>
            <w:noProof/>
            <w:webHidden/>
          </w:rPr>
          <w:fldChar w:fldCharType="end"/>
        </w:r>
      </w:hyperlink>
    </w:p>
    <w:p w14:paraId="00041A06" w14:textId="24AB9EE9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5" w:history="1">
        <w:r w:rsidR="00E86AF4" w:rsidRPr="000E7FE5">
          <w:rPr>
            <w:rStyle w:val="affffff6"/>
            <w:noProof/>
          </w:rPr>
          <w:t>«ОП.04 ОСНОВЫ ВРАЧЕБНОГО КОНТРОЛЯ, ЛЕЧЕБНАЯ ФИЗИЧЕСКАЯ  КУЛЬТУРА И МАССАЖ»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_Toc163550035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110</w:t>
        </w:r>
        <w:r w:rsidR="00E86AF4">
          <w:rPr>
            <w:noProof/>
            <w:webHidden/>
          </w:rPr>
          <w:fldChar w:fldCharType="end"/>
        </w:r>
      </w:hyperlink>
    </w:p>
    <w:p w14:paraId="38670EF4" w14:textId="2789275D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6" w:history="1">
        <w:r w:rsidR="00E86AF4" w:rsidRPr="000E7FE5">
          <w:rPr>
            <w:rStyle w:val="affffff6"/>
            <w:noProof/>
          </w:rPr>
          <w:t>«ОП.05 ПЕДАГОГИКА»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_Toc163550036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120</w:t>
        </w:r>
        <w:r w:rsidR="00E86AF4">
          <w:rPr>
            <w:noProof/>
            <w:webHidden/>
          </w:rPr>
          <w:fldChar w:fldCharType="end"/>
        </w:r>
      </w:hyperlink>
    </w:p>
    <w:p w14:paraId="64B57803" w14:textId="00C137F7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7" w:history="1">
        <w:r w:rsidR="00E86AF4" w:rsidRPr="000E7FE5">
          <w:rPr>
            <w:rStyle w:val="affffff6"/>
            <w:noProof/>
          </w:rPr>
          <w:t>«ОП.06 ПСИХОЛОГИЯ»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_Toc163550037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131</w:t>
        </w:r>
        <w:r w:rsidR="00E86AF4">
          <w:rPr>
            <w:noProof/>
            <w:webHidden/>
          </w:rPr>
          <w:fldChar w:fldCharType="end"/>
        </w:r>
      </w:hyperlink>
    </w:p>
    <w:p w14:paraId="20C9FCD5" w14:textId="562E48A2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8" w:history="1">
        <w:r w:rsidR="00E86AF4" w:rsidRPr="000E7FE5">
          <w:rPr>
            <w:rStyle w:val="affffff6"/>
            <w:noProof/>
          </w:rPr>
          <w:t>«ОП.07 ПРАВОВЫЕ ОСНОВЫ ПРОФЕССИОНАЛЬНОЙ ДЕЯТЕЛЬНОСТИ»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_Toc163550038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143</w:t>
        </w:r>
        <w:r w:rsidR="00E86AF4">
          <w:rPr>
            <w:noProof/>
            <w:webHidden/>
          </w:rPr>
          <w:fldChar w:fldCharType="end"/>
        </w:r>
      </w:hyperlink>
    </w:p>
    <w:p w14:paraId="7FF546E0" w14:textId="74A89AA2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39" w:history="1">
        <w:r w:rsidR="00E86AF4" w:rsidRPr="000E7FE5">
          <w:rPr>
            <w:rStyle w:val="affffff6"/>
            <w:noProof/>
          </w:rPr>
          <w:t>«ОП.08 МЕНЕДЖМЕНТ ФИЗИЧЕСКОЙ КУЛЬТУРЫ И СПОРТА»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_Toc163550039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153</w:t>
        </w:r>
        <w:r w:rsidR="00E86AF4">
          <w:rPr>
            <w:noProof/>
            <w:webHidden/>
          </w:rPr>
          <w:fldChar w:fldCharType="end"/>
        </w:r>
      </w:hyperlink>
    </w:p>
    <w:p w14:paraId="7FACF4DC" w14:textId="6C3692C6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40" w:history="1">
        <w:r w:rsidR="00E86AF4" w:rsidRPr="000E7FE5">
          <w:rPr>
            <w:rStyle w:val="affffff6"/>
            <w:noProof/>
          </w:rPr>
          <w:t>«ОП.09 ОСНОВЫ АНТИДОПИНГОВОГО ОБЕСПЕЧЕНИЯ»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_Toc163550040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162</w:t>
        </w:r>
        <w:r w:rsidR="00E86AF4">
          <w:rPr>
            <w:noProof/>
            <w:webHidden/>
          </w:rPr>
          <w:fldChar w:fldCharType="end"/>
        </w:r>
      </w:hyperlink>
    </w:p>
    <w:p w14:paraId="293A94EF" w14:textId="48DD6529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41" w:history="1">
        <w:r w:rsidR="00E86AF4" w:rsidRPr="000E7FE5">
          <w:rPr>
            <w:rStyle w:val="affffff6"/>
            <w:noProof/>
          </w:rPr>
          <w:t>«ОП.10 ОСНОВЫ БИОМЕХАНИКИ»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_Toc163550041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172</w:t>
        </w:r>
        <w:r w:rsidR="00E86AF4">
          <w:rPr>
            <w:noProof/>
            <w:webHidden/>
          </w:rPr>
          <w:fldChar w:fldCharType="end"/>
        </w:r>
      </w:hyperlink>
    </w:p>
    <w:p w14:paraId="477055C9" w14:textId="60F4CC66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42" w:history="1">
        <w:r w:rsidR="00E86AF4" w:rsidRPr="000E7FE5">
          <w:rPr>
            <w:rStyle w:val="affffff6"/>
            <w:noProof/>
          </w:rPr>
          <w:t>«ОП.11 ТЕОРИЯ И ИСТОРИЯ ФИЗИЧЕСКОЙ КУЛЬТУРЫ И СПОРТА»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_Toc163550042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179</w:t>
        </w:r>
        <w:r w:rsidR="00E86AF4">
          <w:rPr>
            <w:noProof/>
            <w:webHidden/>
          </w:rPr>
          <w:fldChar w:fldCharType="end"/>
        </w:r>
      </w:hyperlink>
    </w:p>
    <w:p w14:paraId="3B97EC5E" w14:textId="1D6D7665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43" w:history="1">
        <w:r w:rsidR="00E86AF4" w:rsidRPr="000E7FE5">
          <w:rPr>
            <w:rStyle w:val="affffff6"/>
            <w:noProof/>
          </w:rPr>
          <w:t>«ОП.12 БАЗОВЫЕ И НОВЫЕ ВИДЫ ФИЗКУЛЬТУРНО-СПОРТИВНОЙ ДЕЯТЕЛЬНОСТИ»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_Toc163550043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191</w:t>
        </w:r>
        <w:r w:rsidR="00E86AF4">
          <w:rPr>
            <w:noProof/>
            <w:webHidden/>
          </w:rPr>
          <w:fldChar w:fldCharType="end"/>
        </w:r>
      </w:hyperlink>
    </w:p>
    <w:p w14:paraId="4E539EA6" w14:textId="3C1F3E87" w:rsidR="00E86AF4" w:rsidRDefault="0021609F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63550044" w:history="1">
        <w:r w:rsidR="00E86AF4" w:rsidRPr="000E7FE5">
          <w:rPr>
            <w:rStyle w:val="affffff6"/>
            <w:noProof/>
          </w:rPr>
          <w:t>«ОП.13 БЕЗОПАСНОСТЬ ЖИЗНЕДЕЯТЕЛЬНОСТИ»</w:t>
        </w:r>
        <w:r w:rsidR="00E86AF4">
          <w:rPr>
            <w:noProof/>
            <w:webHidden/>
          </w:rPr>
          <w:tab/>
        </w:r>
        <w:r w:rsidR="00E86AF4">
          <w:rPr>
            <w:noProof/>
            <w:webHidden/>
          </w:rPr>
          <w:fldChar w:fldCharType="begin"/>
        </w:r>
        <w:r w:rsidR="00E86AF4">
          <w:rPr>
            <w:noProof/>
            <w:webHidden/>
          </w:rPr>
          <w:instrText xml:space="preserve"> PAGEREF _Toc163550044 \h </w:instrText>
        </w:r>
        <w:r w:rsidR="00E86AF4">
          <w:rPr>
            <w:noProof/>
            <w:webHidden/>
          </w:rPr>
        </w:r>
        <w:r w:rsidR="00E86AF4">
          <w:rPr>
            <w:noProof/>
            <w:webHidden/>
          </w:rPr>
          <w:fldChar w:fldCharType="separate"/>
        </w:r>
        <w:r w:rsidR="00E86AF4">
          <w:rPr>
            <w:noProof/>
            <w:webHidden/>
          </w:rPr>
          <w:t>202</w:t>
        </w:r>
        <w:r w:rsidR="00E86AF4">
          <w:rPr>
            <w:noProof/>
            <w:webHidden/>
          </w:rPr>
          <w:fldChar w:fldCharType="end"/>
        </w:r>
      </w:hyperlink>
    </w:p>
    <w:p w14:paraId="507135AF" w14:textId="78FA3199" w:rsidR="006A3436" w:rsidRDefault="006A3436" w:rsidP="006A3436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fldChar w:fldCharType="end"/>
      </w:r>
    </w:p>
    <w:p w14:paraId="22254F2C" w14:textId="77777777" w:rsidR="006A3436" w:rsidRDefault="006A3436" w:rsidP="006A34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5B013C" w14:textId="77777777" w:rsidR="006A3436" w:rsidRDefault="006A3436" w:rsidP="006A34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4B21C2" w14:textId="77777777" w:rsidR="006A3436" w:rsidRDefault="006A3436" w:rsidP="006A34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73DBCA" w14:textId="77777777" w:rsidR="006A3436" w:rsidRDefault="006A3436">
      <w:pPr>
        <w:rPr>
          <w:rFonts w:ascii="Times New Roman" w:hAnsi="Times New Roman"/>
          <w:b/>
          <w:sz w:val="24"/>
        </w:rPr>
        <w:sectPr w:rsidR="006A3436">
          <w:headerReference w:type="even" r:id="rId8"/>
          <w:headerReference w:type="default" r:id="rId9"/>
          <w:pgSz w:w="11906" w:h="16838"/>
          <w:pgMar w:top="851" w:right="567" w:bottom="680" w:left="1701" w:header="709" w:footer="709" w:gutter="0"/>
          <w:cols w:space="720"/>
        </w:sectPr>
      </w:pPr>
    </w:p>
    <w:p w14:paraId="20E3FF64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65C972CC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C45E348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202D45E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E0903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09057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227EC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66005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26F87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16F3A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8E226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CB00B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E66B6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B2435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CEA8BC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42C3ACC" w14:textId="77777777" w:rsidR="00CE0B40" w:rsidRPr="002A16A4" w:rsidRDefault="00FC19E1">
      <w:pPr>
        <w:pStyle w:val="10"/>
      </w:pPr>
      <w:bookmarkStart w:id="3" w:name="_Toc163550025"/>
      <w:r w:rsidRPr="002A16A4">
        <w:t>«</w:t>
      </w:r>
      <w:r w:rsidRPr="002A16A4">
        <w:rPr>
          <w:caps/>
        </w:rPr>
        <w:t>ОГСЭ. 01 Основы философии»</w:t>
      </w:r>
      <w:bookmarkEnd w:id="3"/>
      <w:r w:rsidRPr="002A16A4">
        <w:t xml:space="preserve"> </w:t>
      </w:r>
    </w:p>
    <w:p w14:paraId="7FD85961" w14:textId="77777777" w:rsidR="00CE0B40" w:rsidRDefault="00CE0B40">
      <w:pPr>
        <w:pStyle w:val="10"/>
      </w:pPr>
    </w:p>
    <w:p w14:paraId="29E9E410" w14:textId="77777777" w:rsidR="00CE0B40" w:rsidRDefault="00CE0B40">
      <w:pPr>
        <w:pStyle w:val="10"/>
      </w:pPr>
    </w:p>
    <w:p w14:paraId="0CDEFD2D" w14:textId="77777777" w:rsidR="00CE0B40" w:rsidRDefault="00CE0B40">
      <w:pPr>
        <w:pStyle w:val="10"/>
      </w:pPr>
    </w:p>
    <w:p w14:paraId="61A36623" w14:textId="77777777" w:rsidR="00CE0B40" w:rsidRDefault="00CE0B40">
      <w:pPr>
        <w:pStyle w:val="10"/>
      </w:pPr>
    </w:p>
    <w:p w14:paraId="54922ECC" w14:textId="77777777" w:rsidR="00CE0B40" w:rsidRDefault="00CE0B40">
      <w:pPr>
        <w:pStyle w:val="10"/>
      </w:pPr>
    </w:p>
    <w:p w14:paraId="071A1909" w14:textId="77777777" w:rsidR="00CE0B40" w:rsidRDefault="00CE0B40">
      <w:pPr>
        <w:pStyle w:val="10"/>
      </w:pPr>
    </w:p>
    <w:p w14:paraId="0F3F2858" w14:textId="77777777" w:rsidR="00CE0B40" w:rsidRDefault="00CE0B40">
      <w:pPr>
        <w:pStyle w:val="10"/>
      </w:pPr>
    </w:p>
    <w:p w14:paraId="04FB62AF" w14:textId="77777777" w:rsidR="00CE0B40" w:rsidRDefault="00CE0B40">
      <w:pPr>
        <w:pStyle w:val="10"/>
      </w:pPr>
    </w:p>
    <w:p w14:paraId="3B057538" w14:textId="77777777" w:rsidR="00CE0B40" w:rsidRDefault="00CE0B40">
      <w:pPr>
        <w:pStyle w:val="10"/>
      </w:pPr>
    </w:p>
    <w:p w14:paraId="5B6EAE2C" w14:textId="77777777" w:rsidR="00CE0B40" w:rsidRDefault="00CE0B40">
      <w:pPr>
        <w:pStyle w:val="10"/>
      </w:pPr>
    </w:p>
    <w:p w14:paraId="401CBD1A" w14:textId="77777777" w:rsidR="00CE0B40" w:rsidRDefault="00CE0B40">
      <w:pPr>
        <w:pStyle w:val="10"/>
      </w:pPr>
    </w:p>
    <w:p w14:paraId="298F7699" w14:textId="77777777" w:rsidR="00CE0B40" w:rsidRDefault="00CE0B40">
      <w:pPr>
        <w:pStyle w:val="10"/>
      </w:pPr>
    </w:p>
    <w:p w14:paraId="7FC5917D" w14:textId="77777777" w:rsidR="00CE0B40" w:rsidRDefault="00CE0B40">
      <w:pPr>
        <w:pStyle w:val="1f"/>
        <w:jc w:val="center"/>
        <w:rPr>
          <w:b/>
        </w:rPr>
      </w:pPr>
    </w:p>
    <w:p w14:paraId="596B544E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58E23C2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8FE80C6" w14:textId="77777777" w:rsidR="00CE0B40" w:rsidRDefault="00CE0B40"/>
    <w:p w14:paraId="169F07B8" w14:textId="6DC785F3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6DF7E4E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5A1446B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56E965C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52F306F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50602DD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14CB7CB5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5D7BD8EF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733E36F7" w14:textId="77777777" w:rsidR="00CE0B40" w:rsidRDefault="00CE0B40">
      <w:pPr>
        <w:pStyle w:val="1ff"/>
        <w:jc w:val="left"/>
        <w:rPr>
          <w:rFonts w:ascii="Times New Roman" w:hAnsi="Times New Roman"/>
          <w:b w:val="0"/>
          <w:caps w:val="0"/>
        </w:rPr>
      </w:pPr>
    </w:p>
    <w:p w14:paraId="34CFA262" w14:textId="77777777" w:rsidR="00CE0B40" w:rsidRDefault="00CE0B40">
      <w:pPr>
        <w:sectPr w:rsidR="00CE0B40">
          <w:pgSz w:w="11906" w:h="16838"/>
          <w:pgMar w:top="851" w:right="567" w:bottom="680" w:left="1701" w:header="709" w:footer="709" w:gutter="0"/>
          <w:cols w:space="720"/>
        </w:sectPr>
      </w:pPr>
    </w:p>
    <w:p w14:paraId="1C955ECC" w14:textId="77777777" w:rsidR="00CE0B40" w:rsidRDefault="00FC19E1">
      <w:pPr>
        <w:pStyle w:val="1ff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Общая характеристика </w:t>
      </w:r>
      <w:bookmarkStart w:id="4" w:name="_Hlk158201963"/>
      <w:bookmarkEnd w:id="4"/>
      <w:r>
        <w:rPr>
          <w:rFonts w:ascii="Times New Roman" w:hAnsi="Times New Roman"/>
        </w:rPr>
        <w:t>ПРИМЕРНОЙ РАБОЧЕЙ ПРОГРАММЫ УЧЕБНОЙ ДИСЦИПЛИНЫ</w:t>
      </w:r>
    </w:p>
    <w:p w14:paraId="29627FBE" w14:textId="77777777" w:rsidR="00CE0B40" w:rsidRDefault="00FC19E1">
      <w:pPr>
        <w:pStyle w:val="1f"/>
        <w:jc w:val="center"/>
      </w:pPr>
      <w:r>
        <w:t>«</w:t>
      </w:r>
      <w:r>
        <w:rPr>
          <w:caps/>
        </w:rPr>
        <w:t>ОГСЭ. 01 Основы философии»</w:t>
      </w:r>
    </w:p>
    <w:p w14:paraId="42CB6860" w14:textId="77777777" w:rsidR="00CE0B40" w:rsidRDefault="00CE0B40">
      <w:pPr>
        <w:pStyle w:val="1f"/>
      </w:pPr>
    </w:p>
    <w:p w14:paraId="1070083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4F8CC13" w14:textId="06D606FD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</w:t>
      </w:r>
      <w:r>
        <w:rPr>
          <w:rFonts w:ascii="Times New Roman" w:hAnsi="Times New Roman"/>
          <w:caps/>
          <w:sz w:val="24"/>
        </w:rPr>
        <w:t>ГСЭ. 01</w:t>
      </w:r>
      <w:r>
        <w:rPr>
          <w:rStyle w:val="1"/>
          <w:rFonts w:ascii="Times New Roman" w:hAnsi="Times New Roman"/>
          <w:sz w:val="24"/>
        </w:rPr>
        <w:t xml:space="preserve"> Основы философии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формирование представлений о развитии философии, ее структуре и главных проблемах на различных этапах ее становления.</w:t>
      </w:r>
      <w:r w:rsidR="00E86AF4">
        <w:rPr>
          <w:rFonts w:ascii="Times New Roman" w:hAnsi="Times New Roman"/>
          <w:sz w:val="24"/>
        </w:rPr>
        <w:t xml:space="preserve"> </w:t>
      </w:r>
    </w:p>
    <w:p w14:paraId="47B9CC6B" w14:textId="77777777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Дисциплина «ОГСЭ. 01 Основы философии» включена в обязательную часть общего гуманитарного и социально-экономического цикла образовательной программы.</w:t>
      </w:r>
    </w:p>
    <w:p w14:paraId="3DE404B4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F95537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EAEFF06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A7A7574" w14:textId="5016C18E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925"/>
        <w:gridCol w:w="4450"/>
      </w:tblGrid>
      <w:tr w:rsidR="00CE0B40" w14:paraId="3611575C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A8AD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bookmarkStart w:id="5" w:name="_Hlk158201861"/>
            <w:bookmarkEnd w:id="5"/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7C6BBDE6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249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51DB4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E0B40" w14:paraId="3EA5A8E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3D83" w14:textId="77777777" w:rsidR="00CE0B40" w:rsidRDefault="00FC19E1">
            <w:pPr>
              <w:spacing w:before="269" w:after="2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ПК 1.5 ПК 1.8 ПК 1.9 ПК 2.2 ПК 2.3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ОК 01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ОК 02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ОК 04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A34F" w14:textId="77777777" w:rsidR="00CE0B40" w:rsidRDefault="00FC19E1">
            <w:pPr>
              <w:spacing w:before="120" w:after="120"/>
              <w:ind w:left="120" w:right="120" w:hanging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специалиста.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C392" w14:textId="77777777" w:rsidR="00CE0B40" w:rsidRDefault="00FC19E1">
            <w:pPr>
              <w:spacing w:before="120" w:after="120"/>
              <w:ind w:left="120" w:right="120" w:hanging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категории и понятия философии; роль философии в жизни человека и общества; основы философского учения о бытии; сущность процесса познания; основы научной, философской и религиозной картин мира; об условиях формирования личности, о свободе и ответственности за сохранение жизни, культуры, окружающей среды; о социальных и этических проблемах, связанных с развитием и использованием достижений науки, техники и технологий.</w:t>
            </w:r>
          </w:p>
        </w:tc>
      </w:tr>
    </w:tbl>
    <w:p w14:paraId="744CAEB4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26580B3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AB434AC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34E1EE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57A96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6" w:name="_Hlk152333186"/>
            <w:bookmarkEnd w:id="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C86A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F342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354E82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56BD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79F3B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58C7" w14:textId="39E5F8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CE0B40" w14:paraId="755917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3B7F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5368D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AA56C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4BD222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9CA7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94A51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4CE7C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06F20B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C65C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88A82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67E90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1808CE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FF34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52B35" w14:textId="77777777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77B7B" w14:textId="4679C725" w:rsidR="00CE0B40" w:rsidRDefault="002A16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14:paraId="6EB046E2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22866B5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4B54" w14:textId="7B931084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bookmarkStart w:id="7" w:name="_Hlk158202181"/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2A16A4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BFD7" w14:textId="7CA25B3C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2A16A4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CE0B40" w14:paraId="0D1616E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4A24" w14:textId="77777777" w:rsidR="00CE0B40" w:rsidRDefault="00FC19E1">
            <w:pPr>
              <w:spacing w:before="120" w:after="120"/>
              <w:ind w:left="120" w:right="120" w:hanging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Философия, ее роль в жизни человека и общества</w:t>
            </w:r>
          </w:p>
        </w:tc>
      </w:tr>
      <w:tr w:rsidR="00CE0B40" w14:paraId="4D127D0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7A60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 Происхождение и особенности философского знания.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7709" w14:textId="77777777" w:rsidR="00CE0B40" w:rsidRDefault="00FC19E1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CE0B40" w14:paraId="5EF59A7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001B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FD19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Предпосылки философского освоения действительности. Философия как выражение мудрости в рациональных формах. Мировоззрение и его структура. Мифология, религия, философия и наука – исторические формы мировоззрения. Человек и его бытие как центральная проблема философии. Проблема соотношения объективного и субъективного в философии. Основной вопрос философии. Неотделимость проблемы познания от проблемы бытия. Рациональное и внерациональное; рациональное и эмпирическое в философском знании. Основные разделы философии: онтология, гносеология, аксиология, социальная философия, философская антропология. Специфика категорий, законов, принципов и методов философии. Анализ соотношения философского и научного знания. Изучение роли и функций философии.</w:t>
            </w:r>
          </w:p>
        </w:tc>
      </w:tr>
      <w:tr w:rsidR="00CE0B40" w14:paraId="5DC3E7B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E1F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74E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2D8EAAF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4567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45CE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Изучение роли и места философии в духовной жизни общества, в системе высших нравственных ценностей.</w:t>
            </w:r>
          </w:p>
        </w:tc>
      </w:tr>
      <w:tr w:rsidR="00CE0B40" w14:paraId="4223078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388B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История философии</w:t>
            </w:r>
          </w:p>
        </w:tc>
      </w:tr>
      <w:tr w:rsidR="00CE0B40" w14:paraId="73768E85" w14:textId="77777777">
        <w:trPr>
          <w:trHeight w:val="4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E0D8" w14:textId="77777777" w:rsidR="00CE0B40" w:rsidRDefault="00FC19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2.1. Философия Древнего Востока Развитие античной философии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A2A5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CE0B40" w14:paraId="1A6168FD" w14:textId="77777777" w:rsidTr="00C31C30">
        <w:trPr>
          <w:trHeight w:val="4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8AD1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2932" w14:textId="77777777" w:rsidR="00CE0B40" w:rsidRDefault="00FC19E1" w:rsidP="002A16A4">
            <w:pPr>
              <w:spacing w:before="269" w:after="26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Истоки </w:t>
            </w:r>
            <w:proofErr w:type="spellStart"/>
            <w:r>
              <w:rPr>
                <w:rFonts w:ascii="Times New Roman" w:hAnsi="Times New Roman"/>
                <w:sz w:val="24"/>
              </w:rPr>
              <w:t>профилософского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мировоззрения в Древней Индии. Веды. Упанишады. Древнего Востока. Развитие античной философии. Брахман и атман. Буддизм. Йога. Китайская специфика в философии. Учения Лао-Цзы и Конфуция. Проблема человека и общества в древнекитайских учениях. Периоды развития античной философии: </w:t>
            </w:r>
            <w:proofErr w:type="spellStart"/>
            <w:r>
              <w:rPr>
                <w:rFonts w:ascii="Times New Roman" w:hAnsi="Times New Roman"/>
                <w:sz w:val="24"/>
              </w:rPr>
              <w:t>досократовский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классический, эллинистический, римский. </w:t>
            </w:r>
            <w:proofErr w:type="spellStart"/>
            <w:r>
              <w:rPr>
                <w:rFonts w:ascii="Times New Roman" w:hAnsi="Times New Roman"/>
                <w:sz w:val="24"/>
              </w:rPr>
              <w:t>Космоцентризм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ранней античной философии. Проблема «первоначала» у милетских и элейских философов. Атомизм Демокрита. Первые идеи диалектики. Гераклит. Софисты. Философия Сократа. Философская система Платона. Учение об идеях. Аристотель и первая систематизация знаний. Эллинизм. Философия стоицизма. Римское государство и развитие римской философии.</w:t>
            </w:r>
          </w:p>
        </w:tc>
      </w:tr>
      <w:tr w:rsidR="00CE0B40" w14:paraId="799943BF" w14:textId="77777777">
        <w:trPr>
          <w:trHeight w:val="27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7546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 Философия эпохи Средневековья, Возрождения и Нового времени.</w:t>
            </w:r>
          </w:p>
          <w:p w14:paraId="3A70BD38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EF6E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</w:t>
            </w:r>
          </w:p>
          <w:p w14:paraId="3B48F985" w14:textId="77777777" w:rsidR="00CE0B40" w:rsidRDefault="00CE0B40" w:rsidP="002A16A4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CE0B40" w14:paraId="582BFEF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EDD4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7FCF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Теоцентризм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средневековой духовной культуры. Патристика. Августин Блаженный. Схоластическая философия. Философия Фомы Аквинского – вершина схоластики. Гуманизм как ценностная ориентация философии эпохи Возрождения. </w:t>
            </w:r>
            <w:r>
              <w:rPr>
                <w:rFonts w:ascii="Times New Roman" w:hAnsi="Times New Roman"/>
                <w:sz w:val="24"/>
              </w:rPr>
              <w:lastRenderedPageBreak/>
              <w:t>Антропоцентризм. Достижения возрожденческой науки и искусства. Натурфилософия эпохи Возрождения. Николай Кузанский. Джордано Бруно. Николай Коперник, Галилео Галилей. Проблемы методологии научного познания. Френсис Бэкон. Эмпиризм и индукция. Рационализм Рене Декарта. Дедуктивный метод. Немецкая классическая философия как завершение новоевропейской философской традиции. Критическая философия И. Канта. Обоснование активности субъекта. Априорные формы знания. Кант о возможностях и границах разума. Агностицизм Канта. Морально-практическая философия Канта. Категорический императив как априорный принцип практического разума. Абсолютный идеализм Г.В.Ф. Гегеля. Диалектика и принцип системности в философии Гегеля. Антропологический материализм Л. Фейербаха. Фейербах о гносеологических и психологических корнях религии.</w:t>
            </w:r>
          </w:p>
        </w:tc>
      </w:tr>
      <w:tr w:rsidR="00CE0B40" w14:paraId="0FA63D7C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309C" w14:textId="77777777" w:rsidR="00CE0B40" w:rsidRDefault="00FC19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Тема 2.3. Русская философия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9336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5AA694F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80BB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791A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Специфические особенности русской философии: исторические и социальные условия ее формирования. Периодизация развития философской мысли в России. </w:t>
            </w:r>
            <w:proofErr w:type="spellStart"/>
            <w:r>
              <w:rPr>
                <w:rFonts w:ascii="Times New Roman" w:hAnsi="Times New Roman"/>
                <w:sz w:val="24"/>
              </w:rPr>
              <w:t>П.Я.Чаадаев</w:t>
            </w:r>
            <w:proofErr w:type="spellEnd"/>
            <w:r>
              <w:rPr>
                <w:rFonts w:ascii="Times New Roman" w:hAnsi="Times New Roman"/>
                <w:sz w:val="24"/>
              </w:rPr>
              <w:t>. Западники и славянофилы в русской философии. Русская религиозная идеалистическая философия (В. С. Соловьев, Н.А. Бердяев и др.). Философия всеединства. Идея богочеловечества. Философия свободы. Русский космизм (Н.Ф. Федоров, К.Э. Циолковский, В.И. Вернадский). Судьба русской философии в XX веке.</w:t>
            </w:r>
          </w:p>
        </w:tc>
      </w:tr>
      <w:tr w:rsidR="00CE0B40" w14:paraId="79D7D44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9C40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2.4. Философия XX века.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18E4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3330E67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3534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F984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Политические, экономические, социальные изменения в странах Западной Европы </w:t>
            </w:r>
            <w:proofErr w:type="spellStart"/>
            <w:r>
              <w:rPr>
                <w:rFonts w:ascii="Times New Roman" w:hAnsi="Times New Roman"/>
                <w:sz w:val="24"/>
              </w:rPr>
              <w:t>к.XIX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н.XX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 и новая философская картина мира. Место и роль философии в культуре XX века. Позитивизм. Проблема соотношения философского и научного познания. Неопозитивизм и </w:t>
            </w:r>
            <w:proofErr w:type="spellStart"/>
            <w:r>
              <w:rPr>
                <w:rFonts w:ascii="Times New Roman" w:hAnsi="Times New Roman"/>
                <w:sz w:val="24"/>
              </w:rPr>
              <w:t>постпозитивизм</w:t>
            </w:r>
            <w:proofErr w:type="spellEnd"/>
            <w:r>
              <w:rPr>
                <w:rFonts w:ascii="Times New Roman" w:hAnsi="Times New Roman"/>
                <w:sz w:val="24"/>
              </w:rPr>
              <w:t>. Философское открытие бессознательного. З. Фрейд. Иррационализм. Философия А. Шопенгауэра и Ф. Ницше. Экзистенциализм. Ж.П. Сартр, М. Хайдеггер, К. Ясперс.</w:t>
            </w:r>
          </w:p>
        </w:tc>
      </w:tr>
      <w:tr w:rsidR="00CE0B40" w14:paraId="2DFC32C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2ED5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85C8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0E520E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F66D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9048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Анализ направлений в современной философии.</w:t>
            </w:r>
          </w:p>
        </w:tc>
      </w:tr>
      <w:tr w:rsidR="00CE0B40" w14:paraId="2AA9667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01A7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Философское учение о бытии.</w:t>
            </w:r>
          </w:p>
        </w:tc>
      </w:tr>
      <w:tr w:rsidR="00CE0B40" w14:paraId="5DC3A31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CF4F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3.1. Основы научной, философской и религиозной картин мира.</w:t>
            </w:r>
          </w:p>
          <w:p w14:paraId="5596D3E1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31D6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7F75545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02EB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C43D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Материалистическая картина мира и научные концепции Вселенной, основанные на принципе материального единства мира. Религиозная картина мира. Принципиальная особенность религиозного миропонимания. Философская картина мира и ее связь с различными концепциями бытия.</w:t>
            </w:r>
          </w:p>
        </w:tc>
      </w:tr>
      <w:tr w:rsidR="00CE0B40" w14:paraId="637429C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8084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3.2. Философская категория бытия.</w:t>
            </w:r>
          </w:p>
          <w:p w14:paraId="06BF20BF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FC3A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74C8134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19CC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AB22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Категория «бытие» и ее роль в философии. Фундаментальный характер философской категории «материя». Изучение материи и ее атрибутов, уровней организации и видов.</w:t>
            </w:r>
          </w:p>
        </w:tc>
      </w:tr>
      <w:tr w:rsidR="00CE0B40" w14:paraId="3F455EF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D2DA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CE70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1F50391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70D0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CD27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Изучение бытия как фундаментальной философской категории.</w:t>
            </w:r>
          </w:p>
        </w:tc>
      </w:tr>
      <w:tr w:rsidR="00CE0B40" w14:paraId="37BD6EC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2529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4. Философское осмысление природы человека.</w:t>
            </w:r>
          </w:p>
        </w:tc>
      </w:tr>
      <w:tr w:rsidR="00CE0B40" w14:paraId="293F37A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F2A6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4.1. Человек и сознание в аспекте философского осмысления.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B2E7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24B9EFAD" w14:textId="77777777">
        <w:trPr>
          <w:trHeight w:val="442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3B62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1045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проблемы человека. Историко-философский аспект проблемы человека. </w:t>
            </w:r>
            <w:proofErr w:type="spellStart"/>
            <w:r>
              <w:rPr>
                <w:rFonts w:ascii="Times New Roman" w:hAnsi="Times New Roman"/>
                <w:sz w:val="24"/>
              </w:rPr>
              <w:t>Антропосоциогенез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Основные этапы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антиропосоциогенеза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Проблема соотношения биологического и социального в человеке. Внутренняя противоречивость человеческой природы как соотношение индивидуального и </w:t>
            </w:r>
            <w:proofErr w:type="spellStart"/>
            <w:r>
              <w:rPr>
                <w:rFonts w:ascii="Times New Roman" w:hAnsi="Times New Roman"/>
                <w:sz w:val="24"/>
              </w:rPr>
              <w:t>надиндивидуального</w:t>
            </w:r>
            <w:proofErr w:type="spellEnd"/>
            <w:r>
              <w:rPr>
                <w:rFonts w:ascii="Times New Roman" w:hAnsi="Times New Roman"/>
                <w:sz w:val="24"/>
              </w:rPr>
              <w:t>. Философские проблемы смысла жизни, смерти и бессмертия. Основные традиции в объяснении природы сознания. Сознание как субстанция. Сознание как конструирование бытия. Сознание – продукт высокоорганизованной материи мозга (онтологический аспект). Сознание – отражение действительности (гносеологический аспект). Основные структурные компоненты сознания: ощущения, восприятие, представление, идеалы, мотивы, память, эмоции, воля. Мышление и его виды. Функциональная асимметрия мозга и мышление. Сознание и самосознание. Рефлексия. Мозг и психика.</w:t>
            </w:r>
          </w:p>
        </w:tc>
      </w:tr>
      <w:tr w:rsidR="00CE0B40" w14:paraId="4F0AE53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73B4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4.2. Познание как предмет философского анализа.</w:t>
            </w:r>
          </w:p>
          <w:p w14:paraId="205F682E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7180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6F647C3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0F4D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FB61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Познание как предмет философского анализа. Человек как субъект познания. Проблема субъективности и объективности в познании. Понятие «знания». Знание, познание и язык. Роль знаковых систем и символических форм культуры в познании. Субъект и объект познания. Истина как цель познания. Диалектика истины. Анализ форм и методов научного познания.</w:t>
            </w:r>
          </w:p>
        </w:tc>
      </w:tr>
      <w:tr w:rsidR="00CE0B40" w14:paraId="28B9FA9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80B2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3AA8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449C5E0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A8EF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9B23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Изучение форм и методов научного познания.</w:t>
            </w:r>
          </w:p>
        </w:tc>
      </w:tr>
      <w:tr w:rsidR="00CE0B40" w14:paraId="048BA18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8BB0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5. Философское учение об обществе.</w:t>
            </w:r>
          </w:p>
        </w:tc>
      </w:tr>
      <w:tr w:rsidR="00CE0B40" w14:paraId="36DF30B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640D" w14:textId="77777777" w:rsidR="00CE0B40" w:rsidRDefault="00FC19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5.1. Общество и личность в философии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5204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2F28640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4DA5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8E22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Целостность и системность социальной реальности. Саморазвитие социальной реальности. Взаимодействие природы и общества. Структура общества. Соотношение общества и индивида. Духовная жизнь общества. Понятие культуры. Основные области культуры. Изучение глобальных проблем современности. Индивид-индивидуальность-личность. Генезис личности. Социализация личности. Автономность и целостность личности. Структура и составные элементы личности. Социальная и духовная составляющие личности. Социальные типы личности. Деградация личности. Осмысление проблемы свободы и ответственности личности.</w:t>
            </w:r>
          </w:p>
        </w:tc>
      </w:tr>
      <w:tr w:rsidR="00CE0B40" w14:paraId="3FC5DA9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2FF0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DF28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4ABE9A6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DE7B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CA8F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Изучение и осмысление философской проблемы свободы и ответственности личности.</w:t>
            </w:r>
          </w:p>
        </w:tc>
      </w:tr>
      <w:tr w:rsidR="00CE0B40" w14:paraId="1A3532E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3692" w14:textId="77777777" w:rsidR="00CE0B40" w:rsidRDefault="00FC19E1" w:rsidP="002A16A4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6. Философия и спорт.</w:t>
            </w:r>
          </w:p>
        </w:tc>
      </w:tr>
      <w:tr w:rsidR="00CE0B40" w14:paraId="00B9DD5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22FB" w14:textId="77777777" w:rsidR="00CE0B40" w:rsidRDefault="00FC19E1">
            <w:pPr>
              <w:spacing w:before="269" w:after="2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6.1.Философские проблемы физической культуры и спорта.</w:t>
            </w:r>
          </w:p>
          <w:p w14:paraId="1BC0BBF8" w14:textId="77777777" w:rsidR="00CE0B40" w:rsidRDefault="00CE0B4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E931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48327A6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F7BD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F7E9" w14:textId="77777777" w:rsidR="00CE0B40" w:rsidRDefault="00FC19E1" w:rsidP="002A16A4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Антропоцентризм как мировоззренческий и методологический принцип физической культуры и спорта. Физическая культура как часть общечеловеческой культуры. Проблема человеческой свободы и ответственности в спорте. Гуманизм как философско-этический принцип современного спорта и </w:t>
            </w:r>
            <w:r>
              <w:rPr>
                <w:rFonts w:ascii="Times New Roman" w:hAnsi="Times New Roman"/>
                <w:sz w:val="24"/>
              </w:rPr>
              <w:lastRenderedPageBreak/>
              <w:t>проблемы его реализации. Философско-методические проблемы определения понятий «здоровый образ жизни», «соревновательность», «здоровье», «спортивный результат» и др. Взаимосвязь социального, психического и физического. Личность в спорте как выражение взаимосвязи телесного и духовного. Социально-психологические аспекты спорта. Проблема здоровья как глобальная проблема современности. Олимпийское движение как возрождение подлинных ценностей спорта. Основные ценности и перспективы современного спорта.</w:t>
            </w:r>
          </w:p>
        </w:tc>
      </w:tr>
      <w:tr w:rsidR="00CE0B40" w14:paraId="0C6910A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1283" w14:textId="77777777" w:rsidR="00CE0B40" w:rsidRDefault="00FC19E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Промежуточная аттестация</w:t>
            </w:r>
          </w:p>
        </w:tc>
      </w:tr>
      <w:tr w:rsidR="00CE0B40" w14:paraId="6DA011D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4B3C" w14:textId="77777777" w:rsidR="00CE0B40" w:rsidRDefault="00FC19E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44</w:t>
            </w:r>
          </w:p>
        </w:tc>
      </w:tr>
      <w:bookmarkEnd w:id="7"/>
    </w:tbl>
    <w:p w14:paraId="30D9452A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0547B78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B595AF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E02844D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Style w:val="1"/>
          <w:rFonts w:ascii="Times New Roman" w:hAnsi="Times New Roman"/>
          <w:sz w:val="24"/>
        </w:rPr>
        <w:t>ет «Общих гуманитарных и социально-экономических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19A5304" w14:textId="77777777" w:rsidR="00CE0B40" w:rsidRDefault="00CE0B40"/>
    <w:p w14:paraId="786FA082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D6D962E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8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9" w:name="_Hlk156820957"/>
      <w:bookmarkEnd w:id="9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8"/>
    </w:p>
    <w:p w14:paraId="202765C3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77B7D8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5D4905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Аблеев</w:t>
      </w:r>
      <w:proofErr w:type="spellEnd"/>
      <w:r>
        <w:rPr>
          <w:rFonts w:ascii="Times New Roman" w:hAnsi="Times New Roman"/>
          <w:sz w:val="24"/>
        </w:rPr>
        <w:t xml:space="preserve">, С.Р., Основы философии : учебник / С.Р. </w:t>
      </w:r>
      <w:proofErr w:type="spellStart"/>
      <w:r>
        <w:rPr>
          <w:rFonts w:ascii="Times New Roman" w:hAnsi="Times New Roman"/>
          <w:sz w:val="24"/>
        </w:rPr>
        <w:t>Аблеев</w:t>
      </w:r>
      <w:proofErr w:type="spellEnd"/>
      <w:r>
        <w:rPr>
          <w:rFonts w:ascii="Times New Roman" w:hAnsi="Times New Roman"/>
          <w:sz w:val="24"/>
        </w:rPr>
        <w:t xml:space="preserve">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2021. — 208 с. — ISBN 978-5-406-08797-8. — URL:https://book.ru/book/940995 (дата обращения: 21.02.2022). — Текст : электронный. </w:t>
      </w:r>
    </w:p>
    <w:p w14:paraId="26B14BC5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Иоселиани, А. Д. Основы философии : учебник и практикум для среднего профессионального образования / А. Д. Иоселиани. — 6-е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531 с. — (Профессиональное образование). — ISBN 978-5-534-13859-7.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https://urait.ru/bcode/487301 (дата обращения: 21.02.2022).</w:t>
      </w:r>
    </w:p>
    <w:p w14:paraId="7AB47DF5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Лавриненко, В. Н. Основы философии : учебник и практикум для среднего профессионального образования / В. Н. Лавриненко, В. В. Кафтан, Л. И. Чернышова. — 8-е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311 с. — (Профессиональное образование). — ISBN 978-5-534-00563-9.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https://urait.ru/bcode/489674 (дата обращения: 21.02.2022).</w:t>
      </w:r>
    </w:p>
    <w:p w14:paraId="79512573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Гордашевская</w:t>
      </w:r>
      <w:proofErr w:type="spellEnd"/>
      <w:r>
        <w:rPr>
          <w:rFonts w:ascii="Times New Roman" w:hAnsi="Times New Roman"/>
          <w:sz w:val="24"/>
        </w:rPr>
        <w:t xml:space="preserve">, В. Д. Основы философии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Д. </w:t>
      </w:r>
      <w:proofErr w:type="spellStart"/>
      <w:r>
        <w:rPr>
          <w:rFonts w:ascii="Times New Roman" w:hAnsi="Times New Roman"/>
          <w:sz w:val="24"/>
        </w:rPr>
        <w:t>Гордашевская</w:t>
      </w:r>
      <w:proofErr w:type="spellEnd"/>
      <w:r>
        <w:rPr>
          <w:rFonts w:ascii="Times New Roman" w:hAnsi="Times New Roman"/>
          <w:sz w:val="24"/>
        </w:rPr>
        <w:t xml:space="preserve">. — 3-е изд., стер. — Санкт-Петербург : Лань, 2023. — 84 с. — ISBN 978-5-507-46687-0. — Текст : электронный // Лань : электронно-библиотечная система. — URL: https://e.lanbook.com/book/316952 (дата обращения: 02.05.2023).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391699F3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Основы философии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М. А. </w:t>
      </w:r>
      <w:proofErr w:type="spellStart"/>
      <w:r>
        <w:rPr>
          <w:rFonts w:ascii="Times New Roman" w:hAnsi="Times New Roman"/>
          <w:sz w:val="24"/>
        </w:rPr>
        <w:t>Гласер</w:t>
      </w:r>
      <w:proofErr w:type="spellEnd"/>
      <w:r>
        <w:rPr>
          <w:rFonts w:ascii="Times New Roman" w:hAnsi="Times New Roman"/>
          <w:sz w:val="24"/>
        </w:rPr>
        <w:t>, И. А. Дмитриева, В. Е. Дмитриев [и др.]. — 4-е изд., стер. — Санкт-Петербург : Лань, 2023. — 360 с. — ISBN 978-5-</w:t>
      </w:r>
      <w:r>
        <w:rPr>
          <w:rFonts w:ascii="Times New Roman" w:hAnsi="Times New Roman"/>
          <w:sz w:val="24"/>
        </w:rPr>
        <w:lastRenderedPageBreak/>
        <w:t xml:space="preserve">507-45994-0. — Текст : электронный // Лань : электронно-библиотечная система. — URL: https://e.lanbook.com/book/292955 (дата обращения: 02.05.2023).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331CCBC8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2C27C96" w14:textId="77777777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A328AE4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Современный философский словарь \ Под ред. </w:t>
      </w:r>
      <w:proofErr w:type="spellStart"/>
      <w:r>
        <w:rPr>
          <w:rFonts w:ascii="Times New Roman" w:hAnsi="Times New Roman"/>
          <w:sz w:val="24"/>
        </w:rPr>
        <w:t>В.Е.Кемерова</w:t>
      </w:r>
      <w:proofErr w:type="spellEnd"/>
      <w:r>
        <w:rPr>
          <w:rFonts w:ascii="Times New Roman" w:hAnsi="Times New Roman"/>
          <w:sz w:val="24"/>
        </w:rPr>
        <w:t xml:space="preserve">. –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 – М.: Академический проспект, 2004.</w:t>
      </w:r>
    </w:p>
    <w:p w14:paraId="7007252A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Горбачев В.Г. Основы философии: Курс лекций. Учебное пособие.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– Брянск: Курсив, 2000. – 334 с.</w:t>
      </w:r>
    </w:p>
    <w:p w14:paraId="5D29C261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2. Горбачев В.Г. Словарь-справочник по курсу философии: Учебное пособие для вузов и средних специальных учебных заведений. Брянск, 1998.</w:t>
      </w:r>
    </w:p>
    <w:p w14:paraId="2612E279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Передельский</w:t>
      </w:r>
      <w:proofErr w:type="spellEnd"/>
      <w:r>
        <w:rPr>
          <w:rFonts w:ascii="Times New Roman" w:hAnsi="Times New Roman"/>
          <w:sz w:val="24"/>
        </w:rPr>
        <w:t xml:space="preserve"> А.А. Физическая культура и спорт в отражении философских и социологических наук. Социология спорта : учебник / </w:t>
      </w:r>
      <w:proofErr w:type="spellStart"/>
      <w:r>
        <w:rPr>
          <w:rFonts w:ascii="Times New Roman" w:hAnsi="Times New Roman"/>
          <w:sz w:val="24"/>
        </w:rPr>
        <w:t>Передельский</w:t>
      </w:r>
      <w:proofErr w:type="spellEnd"/>
      <w:r>
        <w:rPr>
          <w:rFonts w:ascii="Times New Roman" w:hAnsi="Times New Roman"/>
          <w:sz w:val="24"/>
        </w:rPr>
        <w:t xml:space="preserve"> А.А.. — Москва: Издательство «Спорт», 2016. — 416 c. — ISBN 978-5-906839-04-6. — Текст : электронный</w:t>
      </w:r>
    </w:p>
    <w:p w14:paraId="3D8710A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Шаповалов В.Ф. Основы философии. От классики к современности: Учеб. пособие для вузов. М., 2008.</w:t>
      </w:r>
    </w:p>
    <w:p w14:paraId="6635BB97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0E3367C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6A99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82D40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B689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16B8613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3E78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Знает:</w:t>
            </w:r>
          </w:p>
          <w:p w14:paraId="4766612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категории и</w:t>
            </w:r>
          </w:p>
          <w:p w14:paraId="3DA8F92B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философии;</w:t>
            </w:r>
          </w:p>
          <w:p w14:paraId="166BB9B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философии в жизни</w:t>
            </w:r>
          </w:p>
          <w:p w14:paraId="3DC08C2E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человека и общества;</w:t>
            </w:r>
          </w:p>
          <w:p w14:paraId="1ECE8D5D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философского</w:t>
            </w:r>
          </w:p>
          <w:p w14:paraId="7511FBA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учения о бытии;</w:t>
            </w:r>
          </w:p>
          <w:p w14:paraId="4DF031D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процесса</w:t>
            </w:r>
          </w:p>
          <w:p w14:paraId="12B444BF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познания;</w:t>
            </w:r>
          </w:p>
          <w:p w14:paraId="28BE05BE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научной,</w:t>
            </w:r>
          </w:p>
          <w:p w14:paraId="1CEEFFE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философской и религиозной</w:t>
            </w:r>
          </w:p>
          <w:p w14:paraId="17DBE509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 мира;</w:t>
            </w:r>
          </w:p>
          <w:p w14:paraId="69EE52DF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условиях формирования</w:t>
            </w:r>
          </w:p>
          <w:p w14:paraId="76EE359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личности, о свободе и</w:t>
            </w:r>
          </w:p>
          <w:p w14:paraId="2B8AB00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ответственности за</w:t>
            </w:r>
          </w:p>
          <w:p w14:paraId="028F019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сохранение жизни,</w:t>
            </w:r>
          </w:p>
          <w:p w14:paraId="433CAE8F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культуры, окружающей</w:t>
            </w:r>
          </w:p>
          <w:p w14:paraId="0A01805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среды;</w:t>
            </w:r>
          </w:p>
          <w:p w14:paraId="76A552A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социальных и этических</w:t>
            </w:r>
          </w:p>
          <w:p w14:paraId="3F60FB0E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проблемах, связанных с</w:t>
            </w:r>
          </w:p>
          <w:p w14:paraId="068C240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развитием и использованием</w:t>
            </w:r>
          </w:p>
          <w:p w14:paraId="494ECF2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достижений науки, техники и</w:t>
            </w:r>
          </w:p>
          <w:p w14:paraId="6F6DBDE4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технологий.</w:t>
            </w:r>
          </w:p>
          <w:p w14:paraId="601AD2E8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0019EA8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46BACB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D78ECB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31E106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683D2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FEACB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5343D6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243AE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8F3EAB0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7F1BB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756D8B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9C3E91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BD2C17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55F54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FB0BF2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AA2F55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AAFC3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99F21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E933B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B72121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2D74B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4E47C2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7CE4C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617EA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43ECA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1DBDBA0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A85721A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наиболее</w:t>
            </w:r>
          </w:p>
          <w:p w14:paraId="5C77154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философских</w:t>
            </w:r>
          </w:p>
          <w:p w14:paraId="5F7829B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проблемах бытия, познания,</w:t>
            </w:r>
          </w:p>
          <w:p w14:paraId="1FE56B6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ценностей, свободы и</w:t>
            </w:r>
          </w:p>
          <w:p w14:paraId="3F556BE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смысла жизни как основе</w:t>
            </w:r>
          </w:p>
          <w:p w14:paraId="4B18C2C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культуры</w:t>
            </w:r>
          </w:p>
          <w:p w14:paraId="0FF5019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гражданина и будущего</w:t>
            </w:r>
          </w:p>
          <w:p w14:paraId="4549F72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специалиста.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BCE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84EA750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основных исторических форм мировоззрения (мифология, религия и философия); раскрытие содержания основных категорий и понятий философии; раскрытие содержания специфики философского знания и его функций; указание особенностей этапов развития философии, их отличительных свойств, характеристика основных представителей каждого исторического этапа (история Древнего Востока, Античность, Средневековье, Новое время, философия XX в. и русская философия); указание особенностей философских категорий бытия и материи, а также характеристика их основных свойств и атрибутов; представление и описание основ научной, философской и религиозной картин мира; раскрытие содержания научных концепций Вселенной, </w:t>
            </w:r>
            <w:r>
              <w:rPr>
                <w:rFonts w:ascii="Times New Roman" w:hAnsi="Times New Roman"/>
                <w:sz w:val="24"/>
              </w:rPr>
              <w:lastRenderedPageBreak/>
              <w:t>основанных на принципе материального единства мира; раскрытие содержания сущности процесса познания как предмета философского анализа; Устный опрос, проверочные работы, тестирование, оценка результатов выполнения практических работ, дифференцированный зачёт</w:t>
            </w:r>
          </w:p>
          <w:p w14:paraId="2C75926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раскрытие содержания проблемы человека как объекта философского осмысления; раскрытие содержания понятия общество как саморазвивающейся системы; определение и анализ проблемы личности в философии анализ проблемы соотношения свободы и необходимости за сохранение жизни, культуры, окружающей среды; перечисление и раскрытие содержания философских проблем физической культуры и спорта.</w:t>
            </w:r>
          </w:p>
          <w:p w14:paraId="357DB024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1DB163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CEF29B9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6278" w14:textId="77777777" w:rsidR="00CE0B40" w:rsidRDefault="00CE0B40"/>
          <w:p w14:paraId="7B6E5B46" w14:textId="77777777" w:rsidR="00CE0B40" w:rsidRDefault="00FC19E1">
            <w:r>
              <w:rPr>
                <w:rFonts w:ascii="Times New Roman" w:hAnsi="Times New Roman"/>
                <w:sz w:val="24"/>
              </w:rPr>
              <w:t>Устный опрос, проверочные работы, тестирование, оценка результатов выполнения практических работ, дифференцированный зачёт</w:t>
            </w:r>
          </w:p>
          <w:p w14:paraId="53B089C9" w14:textId="77777777" w:rsidR="00CE0B40" w:rsidRDefault="00CE0B40"/>
          <w:p w14:paraId="36A2B983" w14:textId="77777777" w:rsidR="00CE0B40" w:rsidRDefault="00CE0B40"/>
          <w:p w14:paraId="1BB3BA19" w14:textId="77777777" w:rsidR="00CE0B40" w:rsidRDefault="00CE0B40"/>
          <w:p w14:paraId="58F70CF3" w14:textId="77777777" w:rsidR="00CE0B40" w:rsidRDefault="00CE0B40"/>
          <w:p w14:paraId="18B8A524" w14:textId="77777777" w:rsidR="00CE0B40" w:rsidRDefault="00CE0B40"/>
          <w:p w14:paraId="7EA407E7" w14:textId="77777777" w:rsidR="00CE0B40" w:rsidRDefault="00CE0B40"/>
          <w:p w14:paraId="75D0211A" w14:textId="77777777" w:rsidR="00CE0B40" w:rsidRDefault="00CE0B40"/>
          <w:p w14:paraId="4C92C9C5" w14:textId="77777777" w:rsidR="00CE0B40" w:rsidRDefault="00CE0B40"/>
          <w:p w14:paraId="365376FD" w14:textId="77777777" w:rsidR="00CE0B40" w:rsidRDefault="00CE0B40"/>
          <w:p w14:paraId="3B089B62" w14:textId="77777777" w:rsidR="00CE0B40" w:rsidRDefault="00CE0B40"/>
          <w:p w14:paraId="543DBF6A" w14:textId="77777777" w:rsidR="00CE0B40" w:rsidRDefault="00CE0B40"/>
          <w:p w14:paraId="5FE523EA" w14:textId="77777777" w:rsidR="00CE0B40" w:rsidRDefault="00CE0B40"/>
          <w:p w14:paraId="749FC31D" w14:textId="77777777" w:rsidR="00CE0B40" w:rsidRDefault="00CE0B40"/>
          <w:p w14:paraId="300D1A16" w14:textId="77777777" w:rsidR="00CE0B40" w:rsidRDefault="00CE0B40"/>
          <w:p w14:paraId="01AE7CDC" w14:textId="77777777" w:rsidR="00CE0B40" w:rsidRDefault="00CE0B40"/>
          <w:p w14:paraId="1DF8C69C" w14:textId="77777777" w:rsidR="00CE0B40" w:rsidRDefault="00CE0B40"/>
          <w:p w14:paraId="6BE81B79" w14:textId="77777777" w:rsidR="00CE0B40" w:rsidRDefault="00CE0B40"/>
          <w:p w14:paraId="4272E8C4" w14:textId="77777777" w:rsidR="00CE0B40" w:rsidRDefault="00CE0B40"/>
          <w:p w14:paraId="4D589220" w14:textId="77777777" w:rsidR="00CE0B40" w:rsidRDefault="00CE0B40"/>
          <w:p w14:paraId="59EAB72E" w14:textId="77777777" w:rsidR="00CE0B40" w:rsidRDefault="00CE0B40"/>
          <w:p w14:paraId="1C824C96" w14:textId="77777777" w:rsidR="00CE0B40" w:rsidRDefault="00CE0B40"/>
          <w:p w14:paraId="4DC0C70C" w14:textId="77777777" w:rsidR="00CE0B40" w:rsidRDefault="00CE0B40"/>
          <w:p w14:paraId="77A0E5CE" w14:textId="77777777" w:rsidR="00CE0B40" w:rsidRDefault="00CE0B40"/>
          <w:p w14:paraId="729D16DB" w14:textId="77777777" w:rsidR="00CE0B40" w:rsidRDefault="00CE0B40"/>
          <w:p w14:paraId="0F82B5B0" w14:textId="77777777" w:rsidR="00CE0B40" w:rsidRDefault="00CE0B40"/>
          <w:p w14:paraId="2480EA98" w14:textId="77777777" w:rsidR="00CE0B40" w:rsidRDefault="00CE0B40"/>
          <w:p w14:paraId="00B491E7" w14:textId="77777777" w:rsidR="00CE0B40" w:rsidRDefault="00CE0B40"/>
          <w:p w14:paraId="2A4E05BD" w14:textId="77777777" w:rsidR="00CE0B40" w:rsidRDefault="00CE0B40"/>
          <w:p w14:paraId="0E3EEDB2" w14:textId="77777777" w:rsidR="00CE0B40" w:rsidRDefault="00CE0B40"/>
          <w:p w14:paraId="1F316FF7" w14:textId="77777777" w:rsidR="00CE0B40" w:rsidRDefault="00CE0B40"/>
          <w:p w14:paraId="46A10B98" w14:textId="77777777" w:rsidR="00CE0B40" w:rsidRDefault="00CE0B40"/>
          <w:p w14:paraId="2B469289" w14:textId="77777777" w:rsidR="00CE0B40" w:rsidRDefault="00CE0B40"/>
          <w:p w14:paraId="4D705880" w14:textId="77777777" w:rsidR="00CE0B40" w:rsidRDefault="00CE0B40"/>
          <w:p w14:paraId="6A001252" w14:textId="77777777" w:rsidR="00CE0B40" w:rsidRDefault="00CE0B40"/>
          <w:p w14:paraId="1FCBBC3E" w14:textId="77777777" w:rsidR="00CE0B40" w:rsidRDefault="00CE0B40"/>
          <w:p w14:paraId="660151F1" w14:textId="77777777" w:rsidR="00CE0B40" w:rsidRDefault="00CE0B40"/>
          <w:p w14:paraId="5BB165F6" w14:textId="77777777" w:rsidR="00CE0B40" w:rsidRDefault="00CE0B40"/>
          <w:p w14:paraId="3FA17F49" w14:textId="77777777" w:rsidR="00CE0B40" w:rsidRDefault="00CE0B40"/>
          <w:p w14:paraId="319CE318" w14:textId="77777777" w:rsidR="00CE0B40" w:rsidRDefault="00CE0B40"/>
          <w:p w14:paraId="6AC0E5CF" w14:textId="77777777" w:rsidR="00CE0B40" w:rsidRDefault="00CE0B40"/>
          <w:p w14:paraId="053D2B17" w14:textId="77777777" w:rsidR="00CE0B40" w:rsidRDefault="00CE0B40"/>
          <w:p w14:paraId="16AAD29F" w14:textId="77777777" w:rsidR="00CE0B40" w:rsidRDefault="00CE0B40"/>
          <w:p w14:paraId="325ED942" w14:textId="77777777" w:rsidR="00CE0B40" w:rsidRDefault="00CE0B40"/>
          <w:p w14:paraId="7BC174FE" w14:textId="77777777" w:rsidR="00CE0B40" w:rsidRDefault="00CE0B40"/>
          <w:p w14:paraId="47B22112" w14:textId="77777777" w:rsidR="00CE0B40" w:rsidRDefault="00CE0B40"/>
          <w:p w14:paraId="17AB7F7E" w14:textId="77777777" w:rsidR="00CE0B40" w:rsidRDefault="00CE0B40"/>
          <w:p w14:paraId="2946B0FC" w14:textId="77777777" w:rsidR="00CE0B40" w:rsidRDefault="00CE0B40"/>
          <w:p w14:paraId="18006D78" w14:textId="77777777" w:rsidR="00CE0B40" w:rsidRDefault="00CE0B40"/>
          <w:p w14:paraId="637457BA" w14:textId="77777777" w:rsidR="00CE0B40" w:rsidRDefault="00CE0B40"/>
          <w:p w14:paraId="01567130" w14:textId="77777777" w:rsidR="00CE0B40" w:rsidRDefault="00CE0B40"/>
          <w:p w14:paraId="6C40E027" w14:textId="77777777" w:rsidR="00CE0B40" w:rsidRDefault="00CE0B40"/>
          <w:p w14:paraId="0FE42E56" w14:textId="77777777" w:rsidR="00CE0B40" w:rsidRDefault="00CE0B40"/>
          <w:p w14:paraId="3FD24321" w14:textId="77777777" w:rsidR="00CE0B40" w:rsidRDefault="00CE0B40"/>
          <w:p w14:paraId="00661113" w14:textId="77777777" w:rsidR="00CE0B40" w:rsidRDefault="00CE0B40"/>
          <w:p w14:paraId="66A9AF56" w14:textId="77777777" w:rsidR="00CE0B40" w:rsidRDefault="00FC19E1">
            <w:r>
              <w:rPr>
                <w:rFonts w:ascii="Times New Roman" w:hAnsi="Times New Roman"/>
                <w:sz w:val="24"/>
              </w:rPr>
              <w:t>Устный опрос, проверочные работы, тестирование, оценка результатов выполнения практических работ, дифференцированный зачёт</w:t>
            </w:r>
          </w:p>
        </w:tc>
      </w:tr>
    </w:tbl>
    <w:p w14:paraId="3A775812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F7A8E7F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BB95D73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4142F14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2EE4D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0EFBB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DB072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AF1A9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9B28F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800C2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5E643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7997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06BA3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22262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1F3230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FD52ADC" w14:textId="77777777" w:rsidR="00CE0B40" w:rsidRPr="002A16A4" w:rsidRDefault="00FC19E1">
      <w:pPr>
        <w:pStyle w:val="10"/>
      </w:pPr>
      <w:bookmarkStart w:id="10" w:name="_Toc163550026"/>
      <w:r w:rsidRPr="002A16A4">
        <w:t>«</w:t>
      </w:r>
      <w:r w:rsidRPr="002A16A4">
        <w:rPr>
          <w:caps/>
        </w:rPr>
        <w:t>ОГСЭ. 02 История»</w:t>
      </w:r>
      <w:bookmarkEnd w:id="10"/>
      <w:r w:rsidRPr="002A16A4">
        <w:t xml:space="preserve"> </w:t>
      </w:r>
    </w:p>
    <w:p w14:paraId="5FDA2871" w14:textId="77777777" w:rsidR="00CE0B40" w:rsidRDefault="00CE0B40">
      <w:pPr>
        <w:pStyle w:val="10"/>
      </w:pPr>
    </w:p>
    <w:p w14:paraId="4F4E4DE4" w14:textId="77777777" w:rsidR="00CE0B40" w:rsidRDefault="00CE0B40">
      <w:pPr>
        <w:pStyle w:val="10"/>
      </w:pPr>
    </w:p>
    <w:p w14:paraId="0A0F11AD" w14:textId="77777777" w:rsidR="00CE0B40" w:rsidRDefault="00CE0B40">
      <w:pPr>
        <w:pStyle w:val="10"/>
      </w:pPr>
    </w:p>
    <w:p w14:paraId="7F25D842" w14:textId="77777777" w:rsidR="00CE0B40" w:rsidRDefault="00CE0B40">
      <w:pPr>
        <w:pStyle w:val="10"/>
      </w:pPr>
    </w:p>
    <w:p w14:paraId="69E667F1" w14:textId="77777777" w:rsidR="00CE0B40" w:rsidRDefault="00CE0B40">
      <w:pPr>
        <w:pStyle w:val="10"/>
      </w:pPr>
    </w:p>
    <w:p w14:paraId="472E6E14" w14:textId="77777777" w:rsidR="00CE0B40" w:rsidRDefault="00CE0B40">
      <w:pPr>
        <w:pStyle w:val="10"/>
      </w:pPr>
    </w:p>
    <w:p w14:paraId="5B41D3D3" w14:textId="77777777" w:rsidR="00CE0B40" w:rsidRDefault="00CE0B40">
      <w:pPr>
        <w:pStyle w:val="10"/>
      </w:pPr>
    </w:p>
    <w:p w14:paraId="07682856" w14:textId="77777777" w:rsidR="00CE0B40" w:rsidRDefault="00CE0B40">
      <w:pPr>
        <w:pStyle w:val="10"/>
      </w:pPr>
    </w:p>
    <w:p w14:paraId="41E0272F" w14:textId="77777777" w:rsidR="00CE0B40" w:rsidRDefault="00CE0B40">
      <w:pPr>
        <w:pStyle w:val="10"/>
      </w:pPr>
    </w:p>
    <w:p w14:paraId="4F4C1BE7" w14:textId="77777777" w:rsidR="00CE0B40" w:rsidRDefault="00CE0B40">
      <w:pPr>
        <w:pStyle w:val="10"/>
      </w:pPr>
    </w:p>
    <w:p w14:paraId="35D740FD" w14:textId="77777777" w:rsidR="00CE0B40" w:rsidRDefault="00CE0B40">
      <w:pPr>
        <w:pStyle w:val="10"/>
      </w:pPr>
    </w:p>
    <w:p w14:paraId="1DE4FC1C" w14:textId="77777777" w:rsidR="00CE0B40" w:rsidRDefault="00CE0B40">
      <w:pPr>
        <w:pStyle w:val="10"/>
      </w:pPr>
    </w:p>
    <w:p w14:paraId="74A87B9C" w14:textId="77777777" w:rsidR="00CE0B40" w:rsidRDefault="00CE0B40">
      <w:pPr>
        <w:pStyle w:val="1f"/>
        <w:jc w:val="center"/>
        <w:rPr>
          <w:b/>
        </w:rPr>
      </w:pPr>
    </w:p>
    <w:p w14:paraId="7E9B0DC6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D6C59B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0BBAEC1" w14:textId="77777777" w:rsidR="00CE0B40" w:rsidRDefault="00CE0B40"/>
    <w:p w14:paraId="1B2C0F10" w14:textId="5CC669CC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044A905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3B8FFD92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1DFFAB1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7452B3F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23D00B0A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7F444A88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79EC43AE" w14:textId="77777777" w:rsidR="00CE0B40" w:rsidRDefault="00FC19E1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  <w:r>
        <w:br w:type="page"/>
      </w:r>
    </w:p>
    <w:p w14:paraId="69EA3852" w14:textId="77777777" w:rsidR="00CE0B40" w:rsidRDefault="00FC19E1">
      <w:pPr>
        <w:pStyle w:val="1ff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597F9DCB" w14:textId="77777777" w:rsidR="00CE0B40" w:rsidRDefault="00FC19E1">
      <w:pPr>
        <w:pStyle w:val="1f"/>
        <w:jc w:val="center"/>
      </w:pPr>
      <w:r>
        <w:t>«</w:t>
      </w:r>
      <w:r>
        <w:rPr>
          <w:caps/>
        </w:rPr>
        <w:t>ОГСЭ. 02 История»</w:t>
      </w:r>
    </w:p>
    <w:p w14:paraId="0FD56631" w14:textId="77777777" w:rsidR="00CE0B40" w:rsidRDefault="00CE0B40">
      <w:pPr>
        <w:pStyle w:val="1f"/>
        <w:jc w:val="center"/>
        <w:rPr>
          <w:vertAlign w:val="superscript"/>
        </w:rPr>
      </w:pPr>
    </w:p>
    <w:p w14:paraId="7FE24A3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745A467" w14:textId="35A6B25F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caps/>
          <w:sz w:val="24"/>
        </w:rPr>
        <w:t xml:space="preserve">ОГСЭ. 02 </w:t>
      </w:r>
      <w:r>
        <w:rPr>
          <w:rFonts w:ascii="Times New Roman" w:hAnsi="Times New Roman"/>
          <w:sz w:val="24"/>
        </w:rPr>
        <w:t>История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 w:rsidR="00C3286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формирование целостной исторической картины мира, мировоззренческой позиции знаний об особенностях и закономерностях российского исторического процесса и месте России в мировом сообществе. </w:t>
      </w:r>
    </w:p>
    <w:p w14:paraId="35C0D278" w14:textId="77777777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Дисциплина «ОГСЭ. 02 История» включена в обязательную часть (общего гуманитарного и социально-экономического цикла образовательной программы.</w:t>
      </w:r>
    </w:p>
    <w:p w14:paraId="41571146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43E6F7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A4600B1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A955A72" w14:textId="140C3849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6A5C897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A095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6F0C2D72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6CE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80C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E0B40" w14:paraId="51EE8BD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A005" w14:textId="77777777" w:rsidR="00CE0B40" w:rsidRDefault="00FC19E1" w:rsidP="00693643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E34D633" w14:textId="77777777" w:rsidR="00CE0B40" w:rsidRDefault="00FC19E1" w:rsidP="00693643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C0A626D" w14:textId="77777777" w:rsidR="00CE0B40" w:rsidRDefault="00FC19E1" w:rsidP="00693643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56EF233" w14:textId="77777777" w:rsidR="00CE0B40" w:rsidRDefault="00FC19E1" w:rsidP="00693643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C4E5914" w14:textId="77777777" w:rsidR="00CE0B40" w:rsidRDefault="00FC19E1" w:rsidP="00693643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4A33" w14:textId="77777777" w:rsidR="00CE0B40" w:rsidRDefault="00FC19E1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проблем;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8323" w14:textId="77777777" w:rsidR="00CE0B40" w:rsidRDefault="00FC19E1">
            <w:pPr>
              <w:ind w:left="57" w:right="-22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развития ключевых регионов мира на рубеже веков (XX и XXI вв.); сущность и причины локальных, региональных, межгосударственных конфликтов в конце XX – начале XXI вв.; основные процессы (интеграционные, поликультурные, миграционные и иные) политического и экономического развития ведущих государств и регионов мира; назначение ООН, НАТО, ЕС и других организаций и основные направления их деятельности; о роли науки, культуры и религии в сохранении и укреплении национальных и государственных традиций; содержание и назначение важнейших законодательных и иных нормативных правовых актов мирового и регионального значения;</w:t>
            </w:r>
          </w:p>
        </w:tc>
      </w:tr>
    </w:tbl>
    <w:p w14:paraId="477689F2" w14:textId="77777777" w:rsidR="00CE0B40" w:rsidRPr="00693643" w:rsidRDefault="00CE0B40">
      <w:pPr>
        <w:ind w:firstLine="709"/>
        <w:rPr>
          <w:rFonts w:ascii="Times New Roman" w:hAnsi="Times New Roman"/>
          <w:sz w:val="2"/>
          <w:szCs w:val="2"/>
        </w:rPr>
      </w:pPr>
    </w:p>
    <w:p w14:paraId="2996EB85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DD628A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637C31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2789E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A1917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1837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3EED18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CF2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45E3D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03E26" w14:textId="49367F27" w:rsidR="00CE0B40" w:rsidRDefault="006B5B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E0B40" w14:paraId="42E67F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32CB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7465E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34E7A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66C5AA9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0822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DDF91" w14:textId="77777777" w:rsidR="00CE0B40" w:rsidRDefault="00FC19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6AFDD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56761A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E65F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B2314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D8863" w14:textId="77777777" w:rsidR="00CE0B40" w:rsidRDefault="00CE0B40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743346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065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2DF3D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B2ABD" w14:textId="3EE4D929" w:rsidR="00CE0B40" w:rsidRDefault="006B5B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51F6C1B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6662"/>
      </w:tblGrid>
      <w:tr w:rsidR="00CE0B40" w14:paraId="517B4193" w14:textId="77777777">
        <w:trPr>
          <w:trHeight w:val="903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780C" w14:textId="777777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Наименование разделов </w:t>
            </w:r>
            <w: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288B" w14:textId="77777777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CE0B40" w14:paraId="1F8E384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9686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Развитие СССР и его место в мире во второй половине 1980-х – начале 1990-х гг.</w:t>
            </w:r>
          </w:p>
        </w:tc>
      </w:tr>
      <w:tr w:rsidR="00CE0B40" w14:paraId="6D4F2104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7622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Тема 1.1. 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B003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33F418A8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884F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0581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1.Предмет курса и его задачи. Методология изучения истории. Понятие новейшая история. Периодизация новейшей истории. Источники. Характеристика основных этапов становления современного мира. Факторы, повлиявшие на развитие стран в XX начало XXI в.</w:t>
            </w:r>
          </w:p>
        </w:tc>
      </w:tr>
      <w:tr w:rsidR="00CE0B40" w14:paraId="519E0E4D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A2F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</w:t>
            </w:r>
          </w:p>
          <w:p w14:paraId="0113F2C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Дезинтеграционные процессы в</w:t>
            </w:r>
          </w:p>
          <w:p w14:paraId="75562DA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России и странах</w:t>
            </w:r>
          </w:p>
          <w:p w14:paraId="0621A28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Восточной</w:t>
            </w:r>
          </w:p>
          <w:p w14:paraId="5364F20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Европы во второй</w:t>
            </w:r>
          </w:p>
          <w:p w14:paraId="62A5E05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половине 80-х гг.</w:t>
            </w:r>
          </w:p>
          <w:p w14:paraId="109C55B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XX в.</w:t>
            </w:r>
          </w:p>
          <w:p w14:paraId="58919E87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8B4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73E36410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82C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E2B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Причины реформ М.С. Горбачева. Содержание перестройки. Движущие силы. Стратегия «ускорения». Экономическая реформа 1987 года и причины её незавершённости. Программа «500 дней». Антиалкогольная кампания. Жилищная и продовольственная программы. Изменения в правовой и государственной системе.</w:t>
            </w:r>
          </w:p>
        </w:tc>
      </w:tr>
      <w:tr w:rsidR="00CE0B40" w14:paraId="1D5BD76B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B4F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65CA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Готовность общества к переменам. Курс на демократизацию общества. Политика гласности. Советская культура в годы перестройки. Новые ориентиры. Литература. Наука. Роль СМИ.</w:t>
            </w:r>
          </w:p>
        </w:tc>
      </w:tr>
      <w:tr w:rsidR="00CE0B40" w14:paraId="2B3DE82E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DFF6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D421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3. СССР в системе международных отношений в 80-90 гг. ХХ века. Концепция нового политического мышления. Окончание «холодной войны». Конец биполярного мира. Нормализация отношений с Западом. Начало ядерного разоружения. Вывод советских войск из Афганистана, стран Восточной Европы</w:t>
            </w:r>
          </w:p>
        </w:tc>
      </w:tr>
      <w:tr w:rsidR="00CE0B40" w14:paraId="645DBCA4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FFA9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ACCB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4. Бархатные революции. Распад социалистического лагеря. Распад мировой социалистической системы. Роспуск СЭВ и Варшавского Договора</w:t>
            </w:r>
          </w:p>
        </w:tc>
      </w:tr>
      <w:tr w:rsidR="00CE0B40" w14:paraId="676B9494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BD33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38F9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7272988F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CFBA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E3DE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«Анализ исторических документов социально-экономического и политического содержания времени перестройки»</w:t>
            </w:r>
          </w:p>
        </w:tc>
      </w:tr>
      <w:tr w:rsidR="00CE0B40" w14:paraId="20EB5C84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88C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</w:t>
            </w:r>
          </w:p>
          <w:p w14:paraId="6CB32A9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Августовский</w:t>
            </w:r>
          </w:p>
          <w:p w14:paraId="3076873A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политический</w:t>
            </w:r>
          </w:p>
          <w:p w14:paraId="4E2E8CE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кризис 1991 г. и</w:t>
            </w:r>
          </w:p>
          <w:p w14:paraId="6AE0ECD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 последствия</w:t>
            </w:r>
          </w:p>
          <w:p w14:paraId="51EAA2EF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98E5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40CD291E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E6D5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39AC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Крах политики перестройки. Распад СССР: причины, объективные и субъективные факторы, последствия. Образование новых политических партий и движений. ГКЧП. Роспуск КПСС. Обострение межнациональных противоречий. Провозглашение союзными республиками суверенитета. Беловежское соглашение. Распад СССР. Образование СНГ.</w:t>
            </w:r>
          </w:p>
        </w:tc>
      </w:tr>
      <w:tr w:rsidR="00CE0B40" w14:paraId="49667069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3D82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51B5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0135DB11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3618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41A4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«Августовский политический кризис 1991 г. и его последствия: анализ исторических документов»</w:t>
            </w:r>
          </w:p>
        </w:tc>
      </w:tr>
      <w:tr w:rsidR="00CE0B40" w14:paraId="4DF365F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CE48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Россия и мир в конце XX – начале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XXIв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E0B40" w14:paraId="57BBE8C8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465A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2.1. Развитие</w:t>
            </w:r>
          </w:p>
          <w:p w14:paraId="3F43B38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России в конце XX</w:t>
            </w:r>
          </w:p>
          <w:p w14:paraId="234B0AC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начале </w:t>
            </w:r>
            <w:proofErr w:type="spellStart"/>
            <w:r>
              <w:rPr>
                <w:rFonts w:ascii="Times New Roman" w:hAnsi="Times New Roman"/>
                <w:sz w:val="24"/>
              </w:rPr>
              <w:t>XXIв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0EA1C43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FC41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6A8D9D7B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3013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34F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Процесс становления нового конституционного строя в России. Экономические реформы. Реформы «</w:t>
            </w:r>
            <w:proofErr w:type="spellStart"/>
            <w:r>
              <w:rPr>
                <w:rFonts w:ascii="Times New Roman" w:hAnsi="Times New Roman"/>
                <w:sz w:val="24"/>
              </w:rPr>
              <w:t>шокотератии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Е.Т. Гайдара. Антикризисные меры и рыночные преобразования. Приватизация государственной собственности. Борьба с инфляцией 1992-1998гг. </w:t>
            </w:r>
            <w:r>
              <w:rPr>
                <w:rFonts w:ascii="Times New Roman" w:hAnsi="Times New Roman"/>
                <w:sz w:val="24"/>
              </w:rPr>
              <w:lastRenderedPageBreak/>
              <w:t>Криминализация и "</w:t>
            </w:r>
            <w:proofErr w:type="spellStart"/>
            <w:r>
              <w:rPr>
                <w:rFonts w:ascii="Times New Roman" w:hAnsi="Times New Roman"/>
                <w:sz w:val="24"/>
              </w:rPr>
              <w:t>теневизация</w:t>
            </w:r>
            <w:proofErr w:type="spellEnd"/>
            <w:r>
              <w:rPr>
                <w:rFonts w:ascii="Times New Roman" w:hAnsi="Times New Roman"/>
                <w:sz w:val="24"/>
              </w:rPr>
              <w:t>" экономической жизни. Углубление конституционного кризиса 1993г. Развитие политической системы. Многопартийность. Принятие новой конституции, ее историческое значение. Общественно-политическое развитие России в 1994-1996гг. Первые шаги</w:t>
            </w:r>
          </w:p>
          <w:p w14:paraId="1CE7254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гражданского общества. Второе президентство Б.Н. Ельцина. Финансово-экономический кризис 1998г. и преодоление его последствий.</w:t>
            </w:r>
          </w:p>
        </w:tc>
      </w:tr>
      <w:tr w:rsidR="00CE0B40" w14:paraId="2110292C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7A95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8C7A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Президент В.В. Путин. Укрепление государственности. Обеспечение гражданского согласия. Экономическая политика. Определение содержания реформ образования, здравоохранения. Развития политической системы. Изучение особенностей общественного сознания, вопросов государства и церкви, методов, форм, результатов борьбы с терроризмом. Изучение основных направлений во внешней политике в конце XX начале XXI вв. Президент Д.А. Медведев продолжение политики, направленной на укрепление и стабилизацию государства и общества.</w:t>
            </w:r>
          </w:p>
        </w:tc>
      </w:tr>
      <w:tr w:rsidR="00CE0B40" w14:paraId="353A78AE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326A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AD2D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5D1E45D0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832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38A1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«Россия в 1991-1999гг.: варианты и направления развития»</w:t>
            </w:r>
          </w:p>
        </w:tc>
      </w:tr>
      <w:tr w:rsidR="00CE0B40" w14:paraId="7C8A2586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27C8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2115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«Работа с документами и статистическими данными об особенностях социально-экономического развития Российской Федерации в 2000-е годы»</w:t>
            </w:r>
          </w:p>
        </w:tc>
      </w:tr>
      <w:tr w:rsidR="00CE0B40" w14:paraId="6890222E" w14:textId="77777777">
        <w:trPr>
          <w:trHeight w:val="208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927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 Развитие</w:t>
            </w:r>
          </w:p>
          <w:p w14:paraId="41D5EB1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ведущих</w:t>
            </w:r>
          </w:p>
          <w:p w14:paraId="46A9E2D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 мира в</w:t>
            </w:r>
          </w:p>
          <w:p w14:paraId="7E6F74F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 XX – начале</w:t>
            </w:r>
          </w:p>
          <w:p w14:paraId="14E7306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XXIв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04389EE3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182D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0E2BF01E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2283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F9B2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Политическая карта мира и место на ней стран азиатского региона. Экономика социальная жизнь, политическое устройство. Проблемы региона и пути их решения. Интеграционные процессы, их цель и формы. Внешнеполитические связи. Отношения с Россией.</w:t>
            </w:r>
          </w:p>
        </w:tc>
      </w:tr>
      <w:tr w:rsidR="00CE0B40" w14:paraId="5B894E4C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6931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62C8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Политическая карта мира и место на ней стран Африки. Экономика, социальная жизнь, политическое устройство. Проблемы региона и пути их решения. Интеграционные процессы, их цель и формы. Внешнеполитические связи. Отношения с Россией.</w:t>
            </w:r>
          </w:p>
        </w:tc>
      </w:tr>
      <w:tr w:rsidR="00CE0B40" w14:paraId="2C2A505E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A9ED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CDA6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3. Политическая карта мира и место на ней стран Латинской Америки. Экономика, социальная жизнь, политическое устройство. Проблемы региона и пути их решения. Интеграционные процессы, их цель и формы. Внешнеполитические связи. Отношения с Россией.</w:t>
            </w:r>
          </w:p>
        </w:tc>
      </w:tr>
      <w:tr w:rsidR="00CE0B40" w14:paraId="02FCBC4C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F1C0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3728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4. Политическая карта мира и место на ней США. Экономика, социальная жизнь, политическое устройство. Проблемы региона и пути их решения. Интеграционные процессы, их цель и формы. Внешнеполитические связи. Отношения с Россией.</w:t>
            </w:r>
          </w:p>
        </w:tc>
      </w:tr>
      <w:tr w:rsidR="00CE0B40" w14:paraId="1DBC2D02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5D04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3F24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5. Политическая карта мира и место на ней стран Западной и Северной Европы. Экономика, социальная жизнь, политическое устройство. Проблемы региона и пути их решения. Внешнеполитические связи. Интеграционные процессы их цель и формы. Отношения с Россией.</w:t>
            </w:r>
          </w:p>
        </w:tc>
      </w:tr>
      <w:tr w:rsidR="00CE0B40" w14:paraId="4628DB33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72E7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E534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79D75F0D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0F2B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9DB8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«Европа в конце XX –начале XXI вв.: анализ путей развития»</w:t>
            </w:r>
          </w:p>
        </w:tc>
      </w:tr>
      <w:tr w:rsidR="00CE0B40" w14:paraId="3717588A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734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33623B4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и</w:t>
            </w:r>
          </w:p>
          <w:p w14:paraId="5A89A2C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региональные</w:t>
            </w:r>
          </w:p>
          <w:p w14:paraId="6D36BA2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конфликты</w:t>
            </w:r>
          </w:p>
          <w:p w14:paraId="678F7E4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современности</w:t>
            </w:r>
          </w:p>
          <w:p w14:paraId="06EC07B1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D6FC" w14:textId="77777777" w:rsidR="00CE0B40" w:rsidRDefault="00FC19E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224C74D5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7B8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ACC3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Причины, участники, хронология, локализация современных локальных, национальных, региональных, межгосударственных конфликтов. Пути преодоления современных конфликтов. Отношение стран мира к конфликтам. Роль международных организаций.</w:t>
            </w:r>
          </w:p>
        </w:tc>
      </w:tr>
      <w:tr w:rsidR="00CE0B40" w14:paraId="20B5DF0C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C77F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5537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Конфликты в Российской Федерации. Локальные национальные, религиозные и территориальные конфликты в Российской Федерации. Причины и участники. Отношение российского государства к конфликтам, политика в области их преодоления.</w:t>
            </w:r>
          </w:p>
        </w:tc>
      </w:tr>
      <w:tr w:rsidR="00CE0B40" w14:paraId="764A81EE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8E7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2.4</w:t>
            </w:r>
          </w:p>
          <w:p w14:paraId="6D77A95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Важнейшие</w:t>
            </w:r>
          </w:p>
          <w:p w14:paraId="22A9620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</w:t>
            </w:r>
          </w:p>
          <w:p w14:paraId="5722692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законодательные</w:t>
            </w:r>
          </w:p>
          <w:p w14:paraId="5E28E95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 мирового и</w:t>
            </w:r>
          </w:p>
          <w:p w14:paraId="628D79B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регионального</w:t>
            </w:r>
          </w:p>
          <w:p w14:paraId="68832EA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</w:t>
            </w:r>
          </w:p>
          <w:p w14:paraId="0BA1C052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C2BC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69C358E4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8D49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ECE1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Акты международного права. Всеобщая Декларация прав человека. Международный пакт о гражданских и политических правах, об экономических, социальных и культурных правах, европейская конвенция о защите прав человека и основных свобод. Европейский суд по правам человека.</w:t>
            </w:r>
          </w:p>
        </w:tc>
      </w:tr>
      <w:tr w:rsidR="00CE0B40" w14:paraId="4E98AE1C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04EA" w14:textId="77777777" w:rsidR="00CE0B40" w:rsidRDefault="00FC19E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2.5 Россия и мировые интеграционные процессы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2F91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060F3307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393E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EDE5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1. Политическая и экономическая интеграция в конце XX – начале </w:t>
            </w:r>
            <w:proofErr w:type="spellStart"/>
            <w:r>
              <w:rPr>
                <w:rFonts w:ascii="Times New Roman" w:hAnsi="Times New Roman"/>
                <w:sz w:val="24"/>
              </w:rPr>
              <w:t>XXIв</w:t>
            </w:r>
            <w:proofErr w:type="spellEnd"/>
            <w:r>
              <w:rPr>
                <w:rFonts w:ascii="Times New Roman" w:hAnsi="Times New Roman"/>
                <w:sz w:val="24"/>
              </w:rPr>
              <w:t>. ВТО, СНГ, ЕС, НАТО и др. Цель, назначение, участники. Роль и положение ООН. Расширение Евросоюза, формирование мирового «рынка труда», глобальная программа НАТО и политические ориентиры России. Формирование единого образовательного и культурного пространства в Европе и отдельных регионах мира. Участие России в этом процессе.</w:t>
            </w:r>
          </w:p>
        </w:tc>
      </w:tr>
      <w:tr w:rsidR="00CE0B40" w14:paraId="678CB1BA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35F0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F9F9" w14:textId="77777777" w:rsidR="00CE0B40" w:rsidRDefault="00FC19E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CE0B40" w14:paraId="2D9F33DB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188B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5C85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6. «Интеграционные процессы конца XX – начала </w:t>
            </w:r>
            <w:proofErr w:type="spellStart"/>
            <w:r>
              <w:rPr>
                <w:rFonts w:ascii="Times New Roman" w:hAnsi="Times New Roman"/>
                <w:sz w:val="24"/>
              </w:rPr>
              <w:t>XXIвв</w:t>
            </w:r>
            <w:proofErr w:type="spellEnd"/>
            <w:r>
              <w:rPr>
                <w:rFonts w:ascii="Times New Roman" w:hAnsi="Times New Roman"/>
                <w:sz w:val="24"/>
              </w:rPr>
              <w:t>.».</w:t>
            </w:r>
          </w:p>
        </w:tc>
      </w:tr>
      <w:tr w:rsidR="00CE0B40" w14:paraId="771F8308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34B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2.6 Развитие</w:t>
            </w:r>
          </w:p>
          <w:p w14:paraId="2A1460B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культуры, науки и</w:t>
            </w:r>
          </w:p>
          <w:p w14:paraId="6ACF3F9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религии в</w:t>
            </w:r>
          </w:p>
          <w:p w14:paraId="2BC69DE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России.</w:t>
            </w:r>
          </w:p>
          <w:p w14:paraId="7DA3927B" w14:textId="77777777" w:rsidR="00CE0B40" w:rsidRDefault="00CE0B4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7F69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7368E645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CA56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059C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Направления НТР на современном этапе развития. Развитие информационных технологий, науки и техники, медицины, биологических наук, роботостроение и приборостроение, освоение космоса. Наука и научные разработки Российской Федерации. Развитие религии и культуры в современном мире. Проблема экспансии в Россию западной системы ценностей и формирование «массовой культуры». Глобализация и самобытность культуры. Тенденции сохранения национальных, религиозных, культурных традиций и «свобода совести» в России. Идеи «</w:t>
            </w:r>
            <w:proofErr w:type="spellStart"/>
            <w:r>
              <w:rPr>
                <w:rFonts w:ascii="Times New Roman" w:hAnsi="Times New Roman"/>
                <w:sz w:val="24"/>
              </w:rPr>
              <w:t>поликультурности</w:t>
            </w:r>
            <w:proofErr w:type="spellEnd"/>
            <w:r>
              <w:rPr>
                <w:rFonts w:ascii="Times New Roman" w:hAnsi="Times New Roman"/>
                <w:sz w:val="24"/>
              </w:rPr>
              <w:t>» и молодежные экстремистские движения.</w:t>
            </w:r>
          </w:p>
        </w:tc>
      </w:tr>
      <w:tr w:rsidR="00CE0B40" w14:paraId="620CF841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D28A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2.7 Перспективы развития РФ в современном мире.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BA26" w14:textId="77777777" w:rsidR="00CE0B40" w:rsidRDefault="00FC19E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E0B40" w14:paraId="3CD662A5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B526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3CF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Перспективные направления и основные проблемы развития РФ на современном этапе. Территориальная целостность России, уважение прав ее населения и соседних народов – главное условие политического развития. Инновационная деятельность – приоритетное направление в науке и экономике.</w:t>
            </w:r>
          </w:p>
        </w:tc>
      </w:tr>
      <w:tr w:rsidR="00CE0B40" w14:paraId="60777048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1848" w14:textId="77777777" w:rsidR="00CE0B40" w:rsidRDefault="00CE0B4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287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Сохранение традиционных нравственных ценностей и индивидуальных свобод человека – основа развития культуры в РФ.</w:t>
            </w:r>
          </w:p>
        </w:tc>
      </w:tr>
      <w:tr w:rsidR="00CE0B40" w14:paraId="7596B41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7650" w14:textId="77777777" w:rsidR="00CE0B40" w:rsidRDefault="00FC19E1">
            <w:pPr>
              <w:spacing w:line="276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CE0B40" w14:paraId="2B09948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3503" w14:textId="77777777" w:rsidR="00CE0B40" w:rsidRDefault="00FC19E1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48</w:t>
            </w:r>
          </w:p>
        </w:tc>
      </w:tr>
    </w:tbl>
    <w:p w14:paraId="20E4191F" w14:textId="77777777" w:rsidR="00CE0B40" w:rsidRDefault="00CE0B40">
      <w:pPr>
        <w:rPr>
          <w:rFonts w:ascii="Times New Roman" w:hAnsi="Times New Roman"/>
          <w:sz w:val="24"/>
        </w:rPr>
      </w:pPr>
    </w:p>
    <w:p w14:paraId="69A48317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745F87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25A221D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Style w:val="1"/>
          <w:rFonts w:ascii="Times New Roman" w:hAnsi="Times New Roman"/>
          <w:sz w:val="24"/>
        </w:rPr>
        <w:t>ет «Общих гуманитарных и социально-экономических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6DB5214" w14:textId="77777777" w:rsidR="00CE0B40" w:rsidRDefault="00CE0B40"/>
    <w:p w14:paraId="36E8B52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87AEC52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C8B405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4AF006E" w14:textId="77777777" w:rsidR="00CE0B40" w:rsidRDefault="00FC19E1">
      <w:pPr>
        <w:pStyle w:val="af5"/>
        <w:spacing w:after="283"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8B042EB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Артемов, В. В. История (для всех специальностей СПО) : учебник для студентов учреждений сред. проф. образования / В.В. Артемов, Ю.Н. </w:t>
      </w:r>
      <w:proofErr w:type="spellStart"/>
      <w:r>
        <w:rPr>
          <w:rFonts w:ascii="Times New Roman" w:hAnsi="Times New Roman"/>
          <w:sz w:val="24"/>
        </w:rPr>
        <w:t>Лубченков</w:t>
      </w:r>
      <w:proofErr w:type="spellEnd"/>
      <w:r>
        <w:rPr>
          <w:rFonts w:ascii="Times New Roman" w:hAnsi="Times New Roman"/>
          <w:sz w:val="24"/>
        </w:rPr>
        <w:t>. 3-е изд., стер. – Москва : Академия, 2020. – 256 с.</w:t>
      </w:r>
    </w:p>
    <w:p w14:paraId="5D040BB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Зуев, М. Н. История России ХХ – начала ХХI века : учебник и практикум для среднего профессионального образования / М. Н. Зуев, С. Я. Лавренов.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299 с.</w:t>
      </w:r>
    </w:p>
    <w:p w14:paraId="7F430761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История России XX – начала XXI века : учебник для среднего профессионального образования / Д. О. </w:t>
      </w:r>
      <w:proofErr w:type="spellStart"/>
      <w:r>
        <w:rPr>
          <w:rFonts w:ascii="Times New Roman" w:hAnsi="Times New Roman"/>
          <w:sz w:val="24"/>
        </w:rPr>
        <w:t>Чураков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Д. О. </w:t>
      </w:r>
      <w:proofErr w:type="spellStart"/>
      <w:r>
        <w:rPr>
          <w:rFonts w:ascii="Times New Roman" w:hAnsi="Times New Roman"/>
          <w:sz w:val="24"/>
        </w:rPr>
        <w:t>Чуракова</w:t>
      </w:r>
      <w:proofErr w:type="spellEnd"/>
      <w:r>
        <w:rPr>
          <w:rFonts w:ascii="Times New Roman" w:hAnsi="Times New Roman"/>
          <w:sz w:val="24"/>
        </w:rPr>
        <w:t xml:space="preserve">, С. А. Саркисяна.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311 с.</w:t>
      </w:r>
    </w:p>
    <w:p w14:paraId="497F1D8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История России с древнейших времен до наших дней : учебное пособие / А. Х. Даудов, А. Ю. Дворниченко, Ю. В. Кривошеев [и др.] ; под. ред. А. Х. Даудов. СПб : Изд-во С.-</w:t>
      </w:r>
      <w:proofErr w:type="spellStart"/>
      <w:r>
        <w:rPr>
          <w:rFonts w:ascii="Times New Roman" w:hAnsi="Times New Roman"/>
          <w:sz w:val="24"/>
        </w:rPr>
        <w:t>Петерб</w:t>
      </w:r>
      <w:proofErr w:type="spellEnd"/>
      <w:r>
        <w:rPr>
          <w:rFonts w:ascii="Times New Roman" w:hAnsi="Times New Roman"/>
          <w:sz w:val="24"/>
        </w:rPr>
        <w:t>. ун-та, 2019. 368 с.</w:t>
      </w:r>
    </w:p>
    <w:p w14:paraId="2C9BD513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Земцов, Б. Н. История отечественного государства и права. Советский период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Н. Земцов. — 2-е изд., стер. — Санкт-Петербург : Лань, 2022. — 216 с.</w:t>
      </w:r>
    </w:p>
    <w:p w14:paraId="714A135D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Тропов, И. А. История : учебник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И. А. Тропов. — 2-е изд., стер. — Санкт-Петербург : Лань, 2023. — 472 с.</w:t>
      </w:r>
    </w:p>
    <w:p w14:paraId="41D5D258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Зуев, М. Н. История России ХХ начала ХХI века : учебник и практикум для среднего профессионального образования / М. Н. Зуев, С. Я. Лавренов.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299 с. — (Профессиональное образование). — ISBN 978-5-534-01245-3.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https://urait.ru/bcode/491562 (дата обращения: 10.02.2022).</w:t>
      </w:r>
    </w:p>
    <w:p w14:paraId="42F341AD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История России XX начала XXI века : учебник для среднего профессионального образования / Д. О. </w:t>
      </w:r>
      <w:proofErr w:type="spellStart"/>
      <w:r>
        <w:rPr>
          <w:rFonts w:ascii="Times New Roman" w:hAnsi="Times New Roman"/>
          <w:sz w:val="24"/>
        </w:rPr>
        <w:t>Чураков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Д. О. </w:t>
      </w:r>
      <w:proofErr w:type="spellStart"/>
      <w:r>
        <w:rPr>
          <w:rFonts w:ascii="Times New Roman" w:hAnsi="Times New Roman"/>
          <w:sz w:val="24"/>
        </w:rPr>
        <w:t>Чуракова</w:t>
      </w:r>
      <w:proofErr w:type="spellEnd"/>
      <w:r>
        <w:rPr>
          <w:rFonts w:ascii="Times New Roman" w:hAnsi="Times New Roman"/>
          <w:sz w:val="24"/>
        </w:rPr>
        <w:t xml:space="preserve">, С. А. Саркисяна.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— 311 с. — (Профессиональное </w:t>
      </w:r>
      <w:r>
        <w:rPr>
          <w:rFonts w:ascii="Times New Roman" w:hAnsi="Times New Roman"/>
          <w:sz w:val="24"/>
        </w:rPr>
        <w:lastRenderedPageBreak/>
        <w:t xml:space="preserve">образование). — ISBN 978-5-534-13853-5.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https://urait.ru/bcode/467055 (дата обращения: 10.02.2022).</w:t>
      </w:r>
    </w:p>
    <w:p w14:paraId="092B5D2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Сафонов, А. А. История (конец XX — начало XXI века) : учебное пособие для среднего профессионального образования / А. А. Сафонов, М. А. Сафонова.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–— 245 с. – (Профессиональное образование). — ISBN 978-5-534-12892-5.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https://urait.ru/bcode/496927 (дата обращения: 10.02.2022).</w:t>
      </w:r>
    </w:p>
    <w:p w14:paraId="5FA213D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История России с древнейших времен до наших дней : учебное пособие / А. Х. Даудов, А. Ю. Дворниченко, Ю. В. Кривошеев [и др.] ; под. ред. А. Х. Даудов. СПб : Изд-во С.-</w:t>
      </w:r>
      <w:proofErr w:type="spellStart"/>
      <w:r>
        <w:rPr>
          <w:rFonts w:ascii="Times New Roman" w:hAnsi="Times New Roman"/>
          <w:sz w:val="24"/>
        </w:rPr>
        <w:t>Петерб</w:t>
      </w:r>
      <w:proofErr w:type="spellEnd"/>
      <w:r>
        <w:rPr>
          <w:rFonts w:ascii="Times New Roman" w:hAnsi="Times New Roman"/>
          <w:sz w:val="24"/>
        </w:rPr>
        <w:t>. ун-та, 2019. 368 с. ISBN 978-5-288-05973-5. Текст : электронный. URL: https://znanium.com/catalog/product/1081437 (дата обращения: 12.09.2022). – Режим доступа: по подписке.</w:t>
      </w:r>
    </w:p>
    <w:p w14:paraId="67E0C59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 Земцов, Б. Н. История отечественного государства и права. Советский период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Н. Земцов. — 2-е изд., стер. — Санкт-Петербург : Лань, 2022. — 216 с. — ISBN 978-5-507-44507-3. — Текст : электронный // Лань : электронно-библиотечная система. — URL: https://e.lanbook.com/book/230393 (дата обращения: 02.05.2023).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35086C66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 Тропов, И. А. История : учебник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И. А. Тропов. — 2-е изд., стер. — Санкт-Петербург : Лань, 2023. — 472 с. — ISBN 978-5-507-46402-9. — Текст : электронный // Лань : электронно-библиотечная система. — URL: https://e.lanbook.com/book/308750 (дата обращения: 02.05.2023).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1F335049" w14:textId="77777777" w:rsidR="00CE0B40" w:rsidRDefault="00CE0B4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E9BC216" w14:textId="77777777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871770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Волошина, В.Ю. История России. 1917-1993 годы: учебное пособие для среднего профессионального образования / В.Ю. Волошина, А.Г. Быкова. –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242 с. – (Профессиональное образование). – ISBN 978-5-534-05792-8. – Текст: непосредственный.</w:t>
      </w:r>
    </w:p>
    <w:p w14:paraId="03EEE68A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История России. XX – начало XXI века: учебник для среднего профессионального образования / Л.И. </w:t>
      </w:r>
      <w:proofErr w:type="spellStart"/>
      <w:r>
        <w:rPr>
          <w:rFonts w:ascii="Times New Roman" w:hAnsi="Times New Roman"/>
          <w:sz w:val="24"/>
        </w:rPr>
        <w:t>Семенникова</w:t>
      </w:r>
      <w:proofErr w:type="spellEnd"/>
      <w:r>
        <w:rPr>
          <w:rFonts w:ascii="Times New Roman" w:hAnsi="Times New Roman"/>
          <w:sz w:val="24"/>
        </w:rPr>
        <w:t xml:space="preserve"> [и др.]; под редакцией Л.И. Семенниковой. – 7-е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328 с. (Профессиональное образование). – ISBN 978-5-534-09384. – Текст: непосредственный.</w:t>
      </w:r>
    </w:p>
    <w:p w14:paraId="7F0EDDB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История: учебное пособие / П.С. Самыгин, С.И. Самыгин, В.Н. Шевелев, Е.В. Шевелева. – Москва: ИНФРА-М, 2020. – 528 с. – (Среднее профессиональное образование). – ISBN 978-5-16-102693-9. – Текст: непосредственный.</w:t>
      </w:r>
    </w:p>
    <w:p w14:paraId="785C044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Касьянов, В.В. История России: учебное пособие для среднего профессионального образования / В.В. Касьянов. –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255 с. – (Профессиональное образование). – ISBN 978-5-534-09549-4. – Текст: непосредственный.</w:t>
      </w:r>
    </w:p>
    <w:p w14:paraId="7D1BFE9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Кириллов, В.В. История России: учебник для среднего профессионального образования / В.В. Кириллов, М.А. </w:t>
      </w:r>
      <w:proofErr w:type="spellStart"/>
      <w:r>
        <w:rPr>
          <w:rFonts w:ascii="Times New Roman" w:hAnsi="Times New Roman"/>
          <w:sz w:val="24"/>
        </w:rPr>
        <w:t>Бравина</w:t>
      </w:r>
      <w:proofErr w:type="spellEnd"/>
      <w:r>
        <w:rPr>
          <w:rFonts w:ascii="Times New Roman" w:hAnsi="Times New Roman"/>
          <w:sz w:val="24"/>
        </w:rPr>
        <w:t xml:space="preserve">. –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– 565 с. – (Профессиональное образование). – ISBN 978-5-534-08560-0. – Текст: непосредственный.</w:t>
      </w:r>
    </w:p>
    <w:p w14:paraId="3601C92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Князев, Е.А. История России XX век: учебник для среднего профессионального образования / Е.А. Князев.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– 234 с. – (Профессиональное образование). –ISBN 978-5-534-13336-3. – Текст: непосредственный.</w:t>
      </w:r>
    </w:p>
    <w:p w14:paraId="7D8DE9B3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Крамаренко, Р.А. История России: учебное пособие для среднего профессионального образования / Р.А. Крамаренко. –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 – Москва:</w:t>
      </w:r>
    </w:p>
    <w:p w14:paraId="484B7BC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197 с. – (Профессиональное образование). – ISBN 978-5-534-09199-1. – Текст: непосредственный.</w:t>
      </w:r>
    </w:p>
    <w:p w14:paraId="12D75B2E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Мокроусова, Л.Г. История России: учебное пособие для среднего профессионального образования / Л.Г. Мокроусова, А. Н. Павлова.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128 с. – (Профессиональное образование). – ISBN 978-5-534-08376-7. – Текст: непосредственный.</w:t>
      </w:r>
    </w:p>
    <w:p w14:paraId="6AD1B2C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9. Некрасова, М.Б. История России: учебник и практикум для среднего профессионального образования / М.Б. Некрасова. –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363 с. – (Профессиональное образование). – ISBN 978-5-534-05027-1. – Текст: непосредственный.</w:t>
      </w:r>
    </w:p>
    <w:p w14:paraId="09C53A11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Прядеин, В.С. История России в схемах, таблицах, терминах и тестах: учебное пособие для среднего профессионального образования / В.С. Прядеин; под научной редакцией В.М. Кириллова.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– 198 с. – (Профессиональное образование). – ISBN 978-5-534-05440-8. – Текст: непосредственный.</w:t>
      </w:r>
    </w:p>
    <w:p w14:paraId="6E515EB0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 Санин, Г.А. Крым. Страницы истории: пособие для учителей общеобразовательных организаций / Г.А. Санин. – Москва: Просвещение, 2015. – 80 с. – ISBN 978-509-034351-0. – Текст: непосредственный.</w:t>
      </w:r>
    </w:p>
    <w:p w14:paraId="42AA6ED6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 Степанова, Л.Г. История России. Практикум: учебное пособие для среднего профессионального образования / Л.Г. Степанова. –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– 231 с. – (Профессиональное образование). – ISBN 978-5-534-10705-0. – Текст: непосредственный.</w:t>
      </w:r>
    </w:p>
    <w:p w14:paraId="1F6AECF9" w14:textId="77777777" w:rsidR="00CE0B40" w:rsidRDefault="00CE0B40">
      <w:pPr>
        <w:pStyle w:val="1ff"/>
        <w:rPr>
          <w:rFonts w:ascii="Times New Roman" w:hAnsi="Times New Roman"/>
          <w:b w:val="0"/>
        </w:rPr>
      </w:pPr>
    </w:p>
    <w:p w14:paraId="6411CF24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15F5F1B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8B3F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AA54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4C6E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3C0F2CF4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3747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22055F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</w:t>
            </w:r>
          </w:p>
          <w:p w14:paraId="4D8DCC6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развития ключевых регионов</w:t>
            </w:r>
          </w:p>
          <w:p w14:paraId="53E75AB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мира на рубеже веков (XX и XXI вв.);</w:t>
            </w:r>
          </w:p>
          <w:p w14:paraId="6D8F18E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причины</w:t>
            </w:r>
          </w:p>
          <w:p w14:paraId="25BA751D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локальных, региональных,</w:t>
            </w:r>
          </w:p>
          <w:p w14:paraId="7D2B994C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межгосударственных</w:t>
            </w:r>
          </w:p>
          <w:p w14:paraId="0CA4E88E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конфликтов в конце XX –</w:t>
            </w:r>
          </w:p>
          <w:p w14:paraId="2D7A517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начале XXI вв.;</w:t>
            </w:r>
          </w:p>
          <w:p w14:paraId="489375A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процессы</w:t>
            </w:r>
          </w:p>
          <w:p w14:paraId="5C156F7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(интеграционные,</w:t>
            </w:r>
          </w:p>
          <w:p w14:paraId="3D6131D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поликультурные,</w:t>
            </w:r>
          </w:p>
          <w:p w14:paraId="54C2059B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миграционные и иные)</w:t>
            </w:r>
          </w:p>
          <w:p w14:paraId="325DF8DB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политического и</w:t>
            </w:r>
          </w:p>
          <w:p w14:paraId="5A20B27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экономического развития</w:t>
            </w:r>
          </w:p>
          <w:p w14:paraId="336B4EF5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ведущих государств и</w:t>
            </w:r>
          </w:p>
          <w:p w14:paraId="36C0CAAC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регионов мира;</w:t>
            </w:r>
          </w:p>
          <w:p w14:paraId="1D2BEEC5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ООН, НАТО, ЕС и других организаций и основные направления их деятельности; о роли науки, культуры и религии в сохранении и укреплении национальных и государственных традиций; содержание и назначение важнейших </w:t>
            </w:r>
            <w:r>
              <w:rPr>
                <w:rFonts w:ascii="Times New Roman" w:hAnsi="Times New Roman"/>
                <w:sz w:val="24"/>
              </w:rPr>
              <w:lastRenderedPageBreak/>
              <w:t>законодательных и иных нормативных правовых актов мирового и регионального значения;</w:t>
            </w:r>
          </w:p>
          <w:p w14:paraId="3973BD9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3CB19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755A4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0160627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F6D94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3F9CA0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C8AE49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D2F96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1B6471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8D3495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CB1DA69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14CA6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EA4DC1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59BDA3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7100A0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5CE33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86864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6DB54F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756B65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9EB73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E7CA5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24A542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8A5EB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614FF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450E9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4CC31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AE53149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5A06E87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BCDC9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66E1B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3ED51E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6B64B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03352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1B7C0E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C72EFF0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6BB5A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23F3D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14DB5C0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42675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78306E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AC189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3848C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34DA230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453CA7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8A94C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879E7C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7BD056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984E09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A7CB3B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52C64E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2712C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D07827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247E2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70841C2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2CF9408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6EC79B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04EC50D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</w:t>
            </w:r>
          </w:p>
          <w:p w14:paraId="78E5FF2D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современной экономической,</w:t>
            </w:r>
          </w:p>
          <w:p w14:paraId="2A7B4E9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политической и культурной</w:t>
            </w:r>
          </w:p>
          <w:p w14:paraId="5782F0C3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ситуации в России и мире;</w:t>
            </w:r>
          </w:p>
          <w:p w14:paraId="555B56FC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взаимосвязь</w:t>
            </w:r>
          </w:p>
          <w:p w14:paraId="2C24DBD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отечественных, региональных,</w:t>
            </w:r>
          </w:p>
          <w:p w14:paraId="1D1275DD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мировых социально-</w:t>
            </w:r>
          </w:p>
          <w:p w14:paraId="68405FF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экономических, политических</w:t>
            </w:r>
          </w:p>
          <w:p w14:paraId="08ADBDC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культурных проблем;</w:t>
            </w:r>
          </w:p>
          <w:p w14:paraId="0C554BB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5519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9865D7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Определяет, описывает основные направления развития ключевых регионов мира на рубеже веков (XX и XXI вв.); перечисляет основные конфликты и войны в конце XX – начале XXI вв.; объясняет, анализирует сущность и причины локальных, региональных, межгосударственных конфликтов в конце XX – начале XXI вв.; указывает отличия между локальными, региональными и межгосударственными конфликтами; называет основные процессы (интеграционные, поликультурные, миграционные и иные) политического и экономического развития ведущих государств и регионов мира; объясняет, анализирует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особенности основных процессов (интеграционных, поликультурных, миграционных и иных) политического и экономического развития ведущих государств и регионов мира; называет ООН, НАТО, ЕС и другие международные организации; указывает причины их создания; раскрывает состав международных организаций; раскрывает содержание основных направлений деятельности международных организаций; анализирует назначение ООН, НАТО, ЕС и других международных организаций; раскрывает содержание западноевропейской и Российской культуры конца XX – начала XXI вв.; характеризует развитие образования и науки в современном обществе; указывает и раскрывает проблему развития российского и западного общества в конце XX – начале XXI вв.; определяет роль СМИ в формировании современного общества характеризует религию, ее роль и значение в современном обществе; анализирует роль науки, культуры и религии в сохранении и укреплении национальных и государственных традиций; перечисляет важнейшие законодательные и иные нормативные правовые акты мирового и регионального значения анализирует цели </w:t>
            </w:r>
            <w:r>
              <w:rPr>
                <w:rFonts w:ascii="Times New Roman" w:hAnsi="Times New Roman"/>
                <w:sz w:val="24"/>
              </w:rPr>
              <w:lastRenderedPageBreak/>
              <w:t>создания законодательных и иных нормативных правовых актов мирового и регионального значения и содержание объясняет назначение важнейших законодательных и иных нормативных правовых актов мирового и регионального значения;</w:t>
            </w:r>
          </w:p>
          <w:p w14:paraId="2787C71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ECA87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80806DD" w14:textId="0DD78CAC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3C640D" w14:textId="77777777" w:rsidR="00C31C30" w:rsidRDefault="00C31C3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FC557A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называет, отбирает, сравнивает и оценивает исторические факты, процессы и явления в современной экономической, политической и культурной ситуации в России и мире; различает, называет, определяет отечественные, региональные, мировые социально-экономические, политические и культурные проблемы; раскрывает, анализирует взаимосвязь отечественных, региональных, мировых социально-экономических, политических и культурных проблем;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19A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9AC66C5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Проверочные работы, Тестирование Дифференцированный зачет</w:t>
            </w:r>
          </w:p>
          <w:p w14:paraId="55EF646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BEC0FF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A2D98A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246064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36C8454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51D4184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E6724DF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5FE302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38A9B18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76CA77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E6209A0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2182734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3A4B4D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0BA190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E5F36F3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5CBE97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AC81DF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A32A596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40733F3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360BD8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154C6F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C624F3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285EE7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71AEE7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F3B999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C7FCC1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DC62610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5AF1020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80A6D1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3073663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6BE4E8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DD8683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222DC86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E72D2A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6081F9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0AFE1C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67582E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52BE29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FA15CD3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C7308E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42988A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86CE09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3F1AE5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9BB22F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B3A31C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2939DE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41D198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B68565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CC5E1D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E7697F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6B130C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6A83B46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EF6BA2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A4F6BB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3E327C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C79421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2E9A668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8A197D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A4B8F9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FD16FD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0BBB9CF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CD410F8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E9BBA9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752B536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AFE977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40632B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CD5231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7B056F8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3051641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5336AE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0989E45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9FC970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A3BD3B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43524CF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5D20E8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568488F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5884F5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95898F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6F220B0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1DCE6A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289E2B9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ECB9A7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3F1971B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63EB26A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2E4F4A8D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32EBC5F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A17285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0572881E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5DC8E77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9521B1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6DE6DDA2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4CD16F3C" w14:textId="77777777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19A5337B" w14:textId="24D6F7BA" w:rsidR="00CE0B40" w:rsidRDefault="00CE0B40">
            <w:pPr>
              <w:rPr>
                <w:rFonts w:ascii="Times New Roman" w:hAnsi="Times New Roman"/>
                <w:sz w:val="24"/>
              </w:rPr>
            </w:pPr>
          </w:p>
          <w:p w14:paraId="71B4B1A0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 Дифференцированный зачет</w:t>
            </w:r>
          </w:p>
        </w:tc>
      </w:tr>
    </w:tbl>
    <w:p w14:paraId="2D3C60C9" w14:textId="77777777" w:rsidR="00CE0B40" w:rsidRDefault="00CE0B40">
      <w:pPr>
        <w:jc w:val="right"/>
        <w:rPr>
          <w:rFonts w:ascii="Times New Roman" w:hAnsi="Times New Roman"/>
          <w:b/>
          <w:sz w:val="24"/>
        </w:rPr>
      </w:pPr>
    </w:p>
    <w:p w14:paraId="0059D830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11C762C3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9248498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78FF947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EE7B3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9771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5AC1A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C3760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941FB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91B7A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3E508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A488B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1C978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ED52A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89D219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4DF0B5" w14:textId="77777777" w:rsidR="00CE0B40" w:rsidRPr="00C160D4" w:rsidRDefault="00FC19E1">
      <w:pPr>
        <w:pStyle w:val="10"/>
      </w:pPr>
      <w:bookmarkStart w:id="11" w:name="_Toc163550027"/>
      <w:r w:rsidRPr="00C160D4">
        <w:t>«</w:t>
      </w:r>
      <w:r w:rsidRPr="00C160D4">
        <w:rPr>
          <w:caps/>
        </w:rPr>
        <w:t>ОГСЭ. 03 Иностранный язык в профессиональной деятельности»</w:t>
      </w:r>
      <w:bookmarkEnd w:id="11"/>
      <w:r w:rsidRPr="00C160D4">
        <w:rPr>
          <w:caps/>
        </w:rPr>
        <w:t xml:space="preserve"> </w:t>
      </w:r>
    </w:p>
    <w:p w14:paraId="6F18319C" w14:textId="77777777" w:rsidR="00CE0B40" w:rsidRDefault="00CE0B40">
      <w:pPr>
        <w:pStyle w:val="10"/>
      </w:pPr>
    </w:p>
    <w:p w14:paraId="0E34100E" w14:textId="77777777" w:rsidR="00CE0B40" w:rsidRDefault="00CE0B40">
      <w:pPr>
        <w:pStyle w:val="10"/>
      </w:pPr>
    </w:p>
    <w:p w14:paraId="7E58AF97" w14:textId="77777777" w:rsidR="00CE0B40" w:rsidRDefault="00CE0B40">
      <w:pPr>
        <w:pStyle w:val="10"/>
      </w:pPr>
    </w:p>
    <w:p w14:paraId="2B553123" w14:textId="77777777" w:rsidR="00CE0B40" w:rsidRDefault="00CE0B40">
      <w:pPr>
        <w:pStyle w:val="10"/>
      </w:pPr>
    </w:p>
    <w:p w14:paraId="7E4ADA29" w14:textId="77777777" w:rsidR="00CE0B40" w:rsidRDefault="00CE0B40">
      <w:pPr>
        <w:pStyle w:val="10"/>
      </w:pPr>
    </w:p>
    <w:p w14:paraId="18A05DEB" w14:textId="77777777" w:rsidR="00CE0B40" w:rsidRDefault="00CE0B40">
      <w:pPr>
        <w:pStyle w:val="10"/>
      </w:pPr>
    </w:p>
    <w:p w14:paraId="5B3FC022" w14:textId="77777777" w:rsidR="00CE0B40" w:rsidRDefault="00CE0B40">
      <w:pPr>
        <w:pStyle w:val="10"/>
      </w:pPr>
    </w:p>
    <w:p w14:paraId="37BAC84C" w14:textId="77777777" w:rsidR="00CE0B40" w:rsidRDefault="00CE0B40">
      <w:pPr>
        <w:pStyle w:val="10"/>
      </w:pPr>
    </w:p>
    <w:p w14:paraId="13A2CD53" w14:textId="77777777" w:rsidR="00CE0B40" w:rsidRDefault="00CE0B40">
      <w:pPr>
        <w:pStyle w:val="10"/>
      </w:pPr>
    </w:p>
    <w:p w14:paraId="67ABA817" w14:textId="77777777" w:rsidR="00CE0B40" w:rsidRDefault="00CE0B40">
      <w:pPr>
        <w:pStyle w:val="10"/>
      </w:pPr>
    </w:p>
    <w:p w14:paraId="3F5C6A60" w14:textId="77777777" w:rsidR="00CE0B40" w:rsidRDefault="00CE0B40">
      <w:pPr>
        <w:pStyle w:val="10"/>
      </w:pPr>
    </w:p>
    <w:p w14:paraId="5769AD8E" w14:textId="77777777" w:rsidR="00CE0B40" w:rsidRDefault="00CE0B40">
      <w:pPr>
        <w:pStyle w:val="10"/>
      </w:pPr>
    </w:p>
    <w:p w14:paraId="0C3401C5" w14:textId="77777777" w:rsidR="00CE0B40" w:rsidRDefault="00CE0B40">
      <w:pPr>
        <w:pStyle w:val="1f"/>
        <w:jc w:val="center"/>
        <w:rPr>
          <w:b/>
        </w:rPr>
      </w:pPr>
    </w:p>
    <w:p w14:paraId="4234AC99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9CE2EB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5E3FB99" w14:textId="77777777" w:rsidR="00CE0B40" w:rsidRDefault="00CE0B40"/>
    <w:p w14:paraId="46380EFF" w14:textId="165769C1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6FA4348F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09814FAF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40DA9842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1D0FF1D9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07BDCB7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1732EEC5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17FEB5F0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21967EC6" w14:textId="77777777" w:rsidR="00CE0B40" w:rsidRDefault="00FC19E1">
      <w:pPr>
        <w:pStyle w:val="1ff"/>
        <w:jc w:val="left"/>
        <w:rPr>
          <w:rFonts w:ascii="Times New Roman" w:hAnsi="Times New Roman"/>
          <w:b w:val="0"/>
          <w:caps w:val="0"/>
        </w:rPr>
      </w:pPr>
      <w:r>
        <w:br w:type="page"/>
      </w:r>
    </w:p>
    <w:p w14:paraId="258A2974" w14:textId="77777777" w:rsidR="00CE0B40" w:rsidRDefault="00FC19E1">
      <w:pPr>
        <w:pStyle w:val="1ff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40651178" w14:textId="77777777" w:rsidR="00CE0B40" w:rsidRDefault="00FC19E1">
      <w:pPr>
        <w:pStyle w:val="1f"/>
        <w:jc w:val="center"/>
      </w:pPr>
      <w:r>
        <w:t>«</w:t>
      </w:r>
      <w:r>
        <w:rPr>
          <w:caps/>
        </w:rPr>
        <w:t>ОГСЭ. 03 Иностранный язык в профессиональной деятельности</w:t>
      </w:r>
      <w:r>
        <w:t>»</w:t>
      </w:r>
    </w:p>
    <w:p w14:paraId="005C09A1" w14:textId="77777777" w:rsidR="00CE0B40" w:rsidRDefault="00CE0B40">
      <w:pPr>
        <w:pStyle w:val="1f"/>
      </w:pPr>
    </w:p>
    <w:p w14:paraId="65EA219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2171E88" w14:textId="77777777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«ОГСЭ.03 Иностранный язык в профессиональной деятельности»: формирование представления об иностранном языке, как средстве межличностного и профессионального общения, инструменте познания и самообразования.</w:t>
      </w:r>
    </w:p>
    <w:p w14:paraId="2BFB219F" w14:textId="7FA5543B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«ОГСЭ.03 Иностранный язык в профессиональной деятельности» включена в обязательную часть</w:t>
      </w:r>
      <w:r w:rsidR="00C160D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общего гуманитарного и социально-</w:t>
      </w:r>
      <w:r w:rsidR="00C31C30">
        <w:rPr>
          <w:rFonts w:ascii="Times New Roman" w:hAnsi="Times New Roman"/>
          <w:sz w:val="24"/>
        </w:rPr>
        <w:t>экономического</w:t>
      </w:r>
      <w:r>
        <w:rPr>
          <w:rFonts w:ascii="Times New Roman" w:hAnsi="Times New Roman"/>
          <w:sz w:val="24"/>
        </w:rPr>
        <w:t xml:space="preserve"> цикла образовательной программы.</w:t>
      </w:r>
    </w:p>
    <w:p w14:paraId="5C459EE9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5EE3BC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F78AAD8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3F010D" w14:textId="77777777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428"/>
        <w:gridCol w:w="4964"/>
      </w:tblGrid>
      <w:tr w:rsidR="00CE0B40" w14:paraId="2693B20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2EBC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51C5A20F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096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4068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E0B40" w14:paraId="34BD604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344C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3E01038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5DAE832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A0A9451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2E8AC3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432363B7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FB543FD" w14:textId="18101D33" w:rsidR="00CE0B40" w:rsidRDefault="00CE0B4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18F4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общаться (устно и письменно) на иностранном языке на профессиональные и повседневные темы; переводить (со словарем) иностранные тексты профессиональной направленности; самостоятельно совершенствовать устную и письменную речь, пополнять словарный запас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00C86" w14:textId="77777777" w:rsidR="00CE0B40" w:rsidRDefault="00FC19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(1200–1400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</w:tbl>
    <w:p w14:paraId="60223C7B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1C773498" w14:textId="77777777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24297301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52DA14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6C702B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16901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60C07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8390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155EB66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F517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5EE2B" w14:textId="77777777" w:rsidR="00CE0B40" w:rsidRDefault="00FC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EC594" w14:textId="77777777" w:rsidR="00CE0B40" w:rsidRDefault="00FC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CE0B40" w14:paraId="58E6F6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9508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6E0F" w14:textId="77777777" w:rsidR="00CE0B40" w:rsidRDefault="00FC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4FF67" w14:textId="77777777" w:rsidR="00CE0B40" w:rsidRDefault="00CE0B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40" w14:paraId="2B020C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D7F2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3ED0F" w14:textId="77777777" w:rsidR="00CE0B40" w:rsidRDefault="00FC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35E3" w14:textId="77777777" w:rsidR="00CE0B40" w:rsidRDefault="00CE0B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40" w14:paraId="6B7367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085B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710C8" w14:textId="77777777" w:rsidR="00CE0B40" w:rsidRDefault="00CE0B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B84D4" w14:textId="77777777" w:rsidR="00CE0B40" w:rsidRDefault="00CE0B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40" w14:paraId="735F938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418E3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B8FDC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ACB20" w14:textId="7C370C8A" w:rsidR="00CE0B40" w:rsidRDefault="006B5B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</w:tbl>
    <w:p w14:paraId="5358629E" w14:textId="77777777" w:rsidR="00A9360C" w:rsidRDefault="00A9360C" w:rsidP="003F52F5">
      <w:pPr>
        <w:rPr>
          <w:rFonts w:ascii="Times New Roman" w:hAnsi="Times New Roman"/>
          <w:b/>
          <w:bCs/>
        </w:rPr>
      </w:pPr>
    </w:p>
    <w:p w14:paraId="592442AC" w14:textId="4B4C90B6" w:rsidR="00CE0B40" w:rsidRPr="00A9360C" w:rsidRDefault="00FC19E1" w:rsidP="003F52F5">
      <w:pPr>
        <w:rPr>
          <w:rFonts w:ascii="Times New Roman" w:hAnsi="Times New Roman"/>
          <w:b/>
          <w:bCs/>
        </w:rPr>
      </w:pPr>
      <w:r w:rsidRPr="00A9360C">
        <w:rPr>
          <w:rFonts w:ascii="Times New Roman" w:hAnsi="Times New Roman"/>
          <w:b/>
          <w:bCs/>
        </w:rPr>
        <w:lastRenderedPageBreak/>
        <w:t>2.2. Примерное содержание дисциплины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6662"/>
      </w:tblGrid>
      <w:tr w:rsidR="00CE0B40" w14:paraId="71335AEF" w14:textId="77777777" w:rsidTr="00A9360C">
        <w:trPr>
          <w:trHeight w:val="903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EA3FD" w14:textId="0B724870" w:rsidR="00CE0B40" w:rsidRDefault="00FC19E1" w:rsidP="00C31C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C31C30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0324" w14:textId="554AE5A8" w:rsidR="00CE0B40" w:rsidRDefault="00FC19E1" w:rsidP="00C31C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C31C30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A9360C" w14:paraId="63C4E67F" w14:textId="77777777" w:rsidTr="00A9360C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48160" w14:textId="00CC32B3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 Моя</w:t>
            </w:r>
          </w:p>
          <w:p w14:paraId="2B543823" w14:textId="77777777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спортивная жизнь</w:t>
            </w:r>
          </w:p>
          <w:p w14:paraId="58FA5EA5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82B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A9360C" w14:paraId="1EE9F9D4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B7DEA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4371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Фонетический материал;</w:t>
            </w:r>
          </w:p>
        </w:tc>
      </w:tr>
      <w:tr w:rsidR="00A9360C" w14:paraId="48E01032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20134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D5EF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Лексический материал по теме и разговорные формы-клише;</w:t>
            </w:r>
          </w:p>
        </w:tc>
      </w:tr>
      <w:tr w:rsidR="00A9360C" w14:paraId="312E053E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DA3291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CE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3. Грамматический материал: местоимения (личные, притяжательные, указательные); числительные (количественные, порядковые, дробные); времена группы Simple; вспомогательный глагол </w:t>
            </w:r>
            <w:proofErr w:type="spellStart"/>
            <w:r>
              <w:rPr>
                <w:rFonts w:ascii="Times New Roman" w:hAnsi="Times New Roman"/>
                <w:sz w:val="24"/>
              </w:rPr>
              <w:t>todo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9360C" w14:paraId="4CB493BD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8BF836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FD8C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A9360C" w14:paraId="1182568D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94961F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02A5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«Семья и родственные отношения»: выполнение фонетических упражнений на повторение правил чтения и произношения; выполнение лексико-грамматических упражнений с новым материалом; чтение текста и выполнение заданий по тексту; обсуждение отношений в семье.</w:t>
            </w:r>
          </w:p>
        </w:tc>
      </w:tr>
      <w:tr w:rsidR="00A9360C" w14:paraId="7835A83A" w14:textId="77777777" w:rsidTr="00A9360C">
        <w:trPr>
          <w:trHeight w:val="2204"/>
        </w:trPr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F1432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AC1D" w14:textId="77777777" w:rsidR="00A9360C" w:rsidRDefault="00A9360C" w:rsidP="00C31C30">
            <w:pPr>
              <w:spacing w:before="269" w:after="26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«Внешность, характер, личностные качества»: выполнение фонетических упражнений на повторение правил чтения и произношения; просмотр видеофрагмента; выполнение лексико-грамматических упражнений по теме; чтение текста и выполнение заданий по тексту, составление рассказа с описанием внешности.</w:t>
            </w:r>
          </w:p>
        </w:tc>
      </w:tr>
      <w:tr w:rsidR="00A9360C" w14:paraId="4A22F2D9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3B527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6B38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«Начало спортивной карьеры»: выполнение лексико-грамматических упражнений с новым материалом; перечисление и обсуждение достижений в спортивной карьере; составление высказываний по теме; заполнение анкеты.</w:t>
            </w:r>
          </w:p>
        </w:tc>
      </w:tr>
      <w:tr w:rsidR="00A9360C" w14:paraId="33B14F2B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B4ED1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8104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«Первые спортивные достижения и результаты»: выполнение лексико-грамматических упражнений с новым материалом; обсуждение спортивных достижений каждого студента; составление диалога-сравнения спортивных достижений; краткие и полные ответы на вопросы по теме.</w:t>
            </w:r>
          </w:p>
        </w:tc>
      </w:tr>
      <w:tr w:rsidR="00A9360C" w14:paraId="5FB6B206" w14:textId="77777777" w:rsidTr="00A9360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3700DC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C26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«Рабочий день спортсмена»: выполнение лексико-грамматических упражнений с новым материалом; краткие и полные ответы на вопросы по теме; описание и обсуждение домашних обязанностей; обсуждение графика тренировок спортсменов.</w:t>
            </w:r>
          </w:p>
        </w:tc>
      </w:tr>
      <w:tr w:rsidR="00A9360C" w14:paraId="0E208D55" w14:textId="77777777" w:rsidTr="00A9360C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6A64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72D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«Моя спортивная жизнь»: воспроизведение изученной лексики по теме; составление и демонстрация диалога по теме.</w:t>
            </w:r>
          </w:p>
        </w:tc>
      </w:tr>
      <w:tr w:rsidR="00A9360C" w14:paraId="393EC695" w14:textId="77777777" w:rsidTr="002A56F3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DAA696" w14:textId="77777777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 Российская</w:t>
            </w:r>
          </w:p>
          <w:p w14:paraId="0C357E85" w14:textId="77777777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Федерация и её</w:t>
            </w:r>
          </w:p>
          <w:p w14:paraId="7B43665D" w14:textId="77777777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города</w:t>
            </w:r>
          </w:p>
          <w:p w14:paraId="63BB0AE0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0E6A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A9360C" w14:paraId="0E4AAF82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55264F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78EB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Фонетический материал;</w:t>
            </w:r>
          </w:p>
        </w:tc>
      </w:tr>
      <w:tr w:rsidR="00A9360C" w14:paraId="06610AB1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BC36D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051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Лексический материал по теме;</w:t>
            </w:r>
          </w:p>
        </w:tc>
      </w:tr>
      <w:tr w:rsidR="00A9360C" w14:paraId="0E767B7F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E3D8C7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3823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3. Грамматический материал: множественное число существительных; артикль (определенный, неопределенный, случаи отсутствия артикля); сказуемое, выраженное оборотом </w:t>
            </w:r>
            <w:proofErr w:type="spellStart"/>
            <w:r>
              <w:rPr>
                <w:rFonts w:ascii="Times New Roman" w:hAnsi="Times New Roman"/>
                <w:sz w:val="24"/>
              </w:rPr>
              <w:t>thereis</w:t>
            </w:r>
            <w:proofErr w:type="spellEnd"/>
            <w:r>
              <w:rPr>
                <w:rFonts w:ascii="Times New Roman" w:hAnsi="Times New Roman"/>
                <w:sz w:val="24"/>
              </w:rPr>
              <w:t>\</w:t>
            </w:r>
            <w:proofErr w:type="spellStart"/>
            <w:r>
              <w:rPr>
                <w:rFonts w:ascii="Times New Roman" w:hAnsi="Times New Roman"/>
                <w:sz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9360C" w14:paraId="74FC1C0D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C7660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2667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A9360C" w14:paraId="27C50C9C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D0860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02DA" w14:textId="72010A1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«Российская Федерация (географическое положение, природа, климат)»:</w:t>
            </w:r>
            <w:r w:rsidR="00574C2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лексико-грамматических упражнений с новым материалом, краткие и полные ответы на вопросы по теме; просмотр видеофрагмента и пересказ просмотренного; обсуждение маршрутов путешествий по России.</w:t>
            </w:r>
          </w:p>
        </w:tc>
      </w:tr>
      <w:tr w:rsidR="00A9360C" w14:paraId="6E851E9C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8184FB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6686" w14:textId="778986B0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«Российская Федерация (политическое устройство)»:</w:t>
            </w:r>
            <w:r w:rsidR="00574C2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лексико-грамматических упражнений с новым материалом; краткие и полные ответы на вопросы по теме; чтение текста и выполнение заданий по тексту; участие в беседе по теме.</w:t>
            </w:r>
          </w:p>
        </w:tc>
      </w:tr>
      <w:tr w:rsidR="00A9360C" w14:paraId="7ADF521B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4314D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65E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«Большие города России»: выполнение лексико-грамматических упражнений по теме, беседа на тему самых больших городов России, чтение и выполнение заданий по тексту.</w:t>
            </w:r>
          </w:p>
        </w:tc>
      </w:tr>
      <w:tr w:rsidR="00A9360C" w14:paraId="0A668491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DCD78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5194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10. «Достопримечательности России»: выполнение лексико-грамматических упражнений с новым материалом; просмотр видеоматериала о интересных местах России, обсуждение просмотренного; чтение текста и выполнение заданий по тексту.</w:t>
            </w:r>
          </w:p>
        </w:tc>
      </w:tr>
      <w:tr w:rsidR="00A9360C" w14:paraId="338655D1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F87470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A448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«Родной город»: выполнение лексико-грамматических упражнений с новым материалом; краткие и полные ответы на вопросы по теме; чтение и перевод текста; участие в беседе о родном городе; написание эссе «Мой родной город».</w:t>
            </w:r>
          </w:p>
        </w:tc>
      </w:tr>
      <w:tr w:rsidR="00A9360C" w14:paraId="5DA3A62C" w14:textId="77777777" w:rsidTr="002A56F3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70FE9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4772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«Ориентировка по городу»: выполнение лексико-грамматических упражнений с формами-клише в ситуации ориентировки в городе; составление плана прогулки по городу; составление и демонстрация диалога.</w:t>
            </w:r>
          </w:p>
        </w:tc>
      </w:tr>
      <w:tr w:rsidR="00A9360C" w14:paraId="2F91B088" w14:textId="77777777" w:rsidTr="002A56F3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C3F1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EC3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«Обычаи, традиции, праздники»: воспроизведение изученной лексики по теме; краткие и полные ответы на вопросы по теме; чтение текста и выполнение заданий по тексту; написание рассказа о традициях и обычаях в России (о любимом празднике).</w:t>
            </w:r>
          </w:p>
        </w:tc>
      </w:tr>
      <w:tr w:rsidR="00A9360C" w14:paraId="18F4A5C9" w14:textId="77777777" w:rsidTr="00BE4DA1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E0DE1" w14:textId="2CED13CF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</w:t>
            </w:r>
            <w:r w:rsidR="00574C2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Страны</w:t>
            </w:r>
          </w:p>
          <w:p w14:paraId="18D71442" w14:textId="77777777" w:rsidR="00A9360C" w:rsidRDefault="00A9360C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изучаемого языка</w:t>
            </w:r>
          </w:p>
          <w:p w14:paraId="0E30DF34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935A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A9360C" w14:paraId="1573A700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8CB6F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31A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1. Фонетический материал;</w:t>
            </w:r>
          </w:p>
        </w:tc>
      </w:tr>
      <w:tr w:rsidR="00A9360C" w14:paraId="3133E9AA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DA7A94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2F7F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2. Лексический материал по теме и разговорные формы-клише;</w:t>
            </w:r>
          </w:p>
        </w:tc>
      </w:tr>
      <w:tr w:rsidR="00A9360C" w14:paraId="139F05DE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97E006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01AC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3. Грамматический материал: степени сравнения прилагательных и наречий; времена группы </w:t>
            </w:r>
            <w:proofErr w:type="spellStart"/>
            <w:r>
              <w:rPr>
                <w:rFonts w:ascii="Times New Roman" w:hAnsi="Times New Roman"/>
                <w:sz w:val="24"/>
              </w:rPr>
              <w:t>Continuous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вспомогательный глагол </w:t>
            </w:r>
            <w:proofErr w:type="spellStart"/>
            <w:r>
              <w:rPr>
                <w:rFonts w:ascii="Times New Roman" w:hAnsi="Times New Roman"/>
                <w:sz w:val="24"/>
              </w:rPr>
              <w:t>tobe</w:t>
            </w:r>
            <w:proofErr w:type="spellEnd"/>
            <w:r>
              <w:rPr>
                <w:rFonts w:ascii="Times New Roman" w:hAnsi="Times New Roman"/>
                <w:sz w:val="24"/>
              </w:rPr>
              <w:t>; безличное предложение.</w:t>
            </w:r>
          </w:p>
        </w:tc>
      </w:tr>
      <w:tr w:rsidR="00A9360C" w14:paraId="03DC273B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B0DC28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C172" w14:textId="77777777" w:rsidR="00A9360C" w:rsidRDefault="00A9360C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</w:t>
            </w:r>
          </w:p>
        </w:tc>
      </w:tr>
      <w:tr w:rsidR="00A9360C" w14:paraId="1BF009DE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9BCBB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118C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14. «Соединенное Королевство Великобритании и Северной Ирландии (географическое положение, природа, климат)»: выполнение лексико-грамматических упражнений с формами-клише в ситуации путешествия на </w:t>
            </w:r>
            <w:proofErr w:type="spellStart"/>
            <w:r>
              <w:rPr>
                <w:rFonts w:ascii="Times New Roman" w:hAnsi="Times New Roman"/>
                <w:sz w:val="24"/>
              </w:rPr>
              <w:t>самолете;устные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ответы на вопросы по теме общения; выполнение упражнений с новым лексическим материалом; прослушивание аудиозаписи о Великобритании и выполнение упражнений; участие в беседе по теме.</w:t>
            </w:r>
          </w:p>
        </w:tc>
      </w:tr>
      <w:tr w:rsidR="00A9360C" w14:paraId="15384233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7539A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1F80" w14:textId="1E1DC4FE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15. «Соединенное Королевство Великобритании и Северной Ирландии (политическая система, государственные символы, крупные города)»:</w:t>
            </w:r>
            <w:r w:rsidR="00574C2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упражнений с новым лексическим материалом по теме общения; чтение текста; выполнение заданий по тексту.</w:t>
            </w:r>
          </w:p>
        </w:tc>
      </w:tr>
      <w:tr w:rsidR="00A9360C" w14:paraId="55797390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06A0F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7885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16. «Достопримечательности Соединенного Королевства Великобритании и Северной </w:t>
            </w:r>
            <w:proofErr w:type="spellStart"/>
            <w:r>
              <w:rPr>
                <w:rFonts w:ascii="Times New Roman" w:hAnsi="Times New Roman"/>
                <w:sz w:val="24"/>
              </w:rPr>
              <w:t>Ирландии»:выполнение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лексико-грамматических упражнений с формами-клише в ситуации путешествия поездом; устные ответы на вопросы по теме общения; просмотр видео по теме; выполнение заданий по видеосюжету.</w:t>
            </w:r>
          </w:p>
        </w:tc>
      </w:tr>
      <w:tr w:rsidR="00A9360C" w14:paraId="4BD880E6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532EB6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B5F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17. «Интересные факты о Великобритании. Университеты </w:t>
            </w:r>
            <w:proofErr w:type="spellStart"/>
            <w:r>
              <w:rPr>
                <w:rFonts w:ascii="Times New Roman" w:hAnsi="Times New Roman"/>
                <w:sz w:val="24"/>
              </w:rPr>
              <w:t>Великобритании»:чтение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информации по теме; краткие и полные ответы на вопросы; прослушивание аудиозаписи и выполнение упражнений; участие в беседе по теме.</w:t>
            </w:r>
          </w:p>
        </w:tc>
      </w:tr>
      <w:tr w:rsidR="00A9360C" w14:paraId="7D945427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5CBEC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0ACD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18. «Соединенные штаты Америки (географическое положение, природа, климат, политическая система)»: выполнение лексико-грамматических упражнений с формами-клише </w:t>
            </w:r>
            <w:proofErr w:type="spellStart"/>
            <w:r>
              <w:rPr>
                <w:rFonts w:ascii="Times New Roman" w:hAnsi="Times New Roman"/>
                <w:sz w:val="24"/>
              </w:rPr>
              <w:t>вситуации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заказа </w:t>
            </w:r>
            <w:proofErr w:type="spellStart"/>
            <w:r>
              <w:rPr>
                <w:rFonts w:ascii="Times New Roman" w:hAnsi="Times New Roman"/>
                <w:sz w:val="24"/>
              </w:rPr>
              <w:t>гостиницы;устные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ответы на вопросы по теме; выполнение упражнений с новым лексическим материалом; чтение текста; выполнение заданий по тексту.</w:t>
            </w:r>
          </w:p>
        </w:tc>
      </w:tr>
      <w:tr w:rsidR="00A9360C" w14:paraId="68AB29B9" w14:textId="77777777" w:rsidTr="00C31C30">
        <w:trPr>
          <w:trHeight w:val="1010"/>
        </w:trPr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6D5BC5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C735" w14:textId="771B011D" w:rsidR="00A9360C" w:rsidRDefault="00A9360C" w:rsidP="00C31C30">
            <w:pPr>
              <w:spacing w:before="269" w:after="269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«50 американских штатов»: чтение информации о штатах США; выполнение упражнений по тексту; участие в беседе по теме.</w:t>
            </w:r>
          </w:p>
        </w:tc>
      </w:tr>
      <w:tr w:rsidR="00A9360C" w14:paraId="40A97F32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6C8683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FD13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«Интересные факты о США, традициях, праздниках и американцах»: чтение информации по теме; обсуждение интересных фактов о американцах, праздниках, символах и традиционных блюдах; подписание открытки и почтового конверта.</w:t>
            </w:r>
          </w:p>
        </w:tc>
      </w:tr>
      <w:tr w:rsidR="00A9360C" w14:paraId="7830590E" w14:textId="77777777" w:rsidTr="00BE4DA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816AF8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82B7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21. «Путешествие по стране»: составление диалогов по заказу авиабилета, бронирования номера в гостинице, маршрута путешествия по достопримечательностям США или Великобритании.</w:t>
            </w:r>
          </w:p>
        </w:tc>
      </w:tr>
      <w:tr w:rsidR="00A9360C" w14:paraId="6EC762C4" w14:textId="77777777" w:rsidTr="00BE4DA1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5F3A" w14:textId="77777777" w:rsidR="00A9360C" w:rsidRDefault="00A9360C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18B4" w14:textId="77777777" w:rsidR="00A9360C" w:rsidRDefault="00A9360C" w:rsidP="00C31C3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22. «США и Великобритания сегодня»: воспроизведение изученной лексики по теме; чтение и реферирование статьи из газет, журналов или интернет-ресурсов о событиях в стране.</w:t>
            </w:r>
          </w:p>
        </w:tc>
      </w:tr>
      <w:tr w:rsidR="00BC415A" w14:paraId="509B1798" w14:textId="77777777" w:rsidTr="00DA7BFE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4EDF0" w14:textId="4A4C3BAB" w:rsidR="00BC415A" w:rsidRDefault="00BC415A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</w:t>
            </w:r>
            <w:r w:rsidR="00574C2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Спорт в</w:t>
            </w:r>
          </w:p>
          <w:p w14:paraId="0DC91065" w14:textId="77777777" w:rsidR="00BC415A" w:rsidRDefault="00BC415A" w:rsidP="00C31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нашей жизни</w:t>
            </w:r>
          </w:p>
          <w:p w14:paraId="75869E12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1F43" w14:textId="77777777" w:rsidR="00BC415A" w:rsidRDefault="00BC415A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BC415A" w14:paraId="64B9C552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4FC48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3CBC" w14:textId="08EC7C8B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BC415A" w14:paraId="1CD91B9D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D3D080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A60C" w14:textId="7372A5BA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Лексический материал по теме;</w:t>
            </w:r>
          </w:p>
        </w:tc>
      </w:tr>
      <w:tr w:rsidR="00BC415A" w14:paraId="5607A340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05162C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8267" w14:textId="104CCA7B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 неопределенные местоимения (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some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any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much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many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little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few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either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neither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all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both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); предлоги (простые, составные, групповые);</w:t>
            </w:r>
          </w:p>
        </w:tc>
      </w:tr>
      <w:tr w:rsidR="00BC415A" w14:paraId="071AF668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EB593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B4C0" w14:textId="6D00988A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Техника перевода (со словарем) профессионально-ориентированной информации.</w:t>
            </w:r>
          </w:p>
        </w:tc>
      </w:tr>
      <w:tr w:rsidR="00BC415A" w14:paraId="598021DC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6BA04A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0CAD" w14:textId="7AC351EA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BC415A" w14:paraId="638FF6CE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9FED09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2C44" w14:textId="322A687B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23.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en-US" w:eastAsia="x-none"/>
              </w:rPr>
              <w:t>C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порт в России»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краткие и полные ответы на вопросы с использованием изучаемого лексического материала.</w:t>
            </w:r>
          </w:p>
        </w:tc>
      </w:tr>
      <w:tr w:rsidR="00BC415A" w14:paraId="011129BD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FC2F54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1F8" w14:textId="1FF714DF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 xml:space="preserve">«Развитие спорта в моем городе»: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обсуждение уровня и перспектив развития спорта в родном городе.</w:t>
            </w:r>
          </w:p>
        </w:tc>
      </w:tr>
      <w:tr w:rsidR="00BC415A" w14:paraId="79F2DAAA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AE7D8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F514" w14:textId="64E86ED9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25.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 xml:space="preserve">«Спорт в Соединенном королевстве Великобритании и Северной Ирландии»: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просмотр видеофрагмента о спорте в Великобритании, выполнение заданий по видеофрагменту.</w:t>
            </w:r>
          </w:p>
        </w:tc>
      </w:tr>
      <w:tr w:rsidR="00BC415A" w14:paraId="534F5FA8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B9E82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D54A" w14:textId="43F171BE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26.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«Спорт в США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просмотр видеофрагмента о спорте в США, выполнение заданий по видеофрагменту.</w:t>
            </w:r>
          </w:p>
        </w:tc>
      </w:tr>
      <w:tr w:rsidR="00BC415A" w14:paraId="5B7FA1ED" w14:textId="77777777" w:rsidTr="00DA7B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159FD3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3BCC" w14:textId="20A569FB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27.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«Традиционные виды спорта в странах изучаемого языка»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информации на иностранном языке по изучаемой теме, чтение и выполнение перевода (со словарем) данной информации; составление рассказа о традиционном виде спорта в одной из стран изучаемого языка (на выбор), демонстрация рассказа.</w:t>
            </w:r>
          </w:p>
        </w:tc>
      </w:tr>
      <w:tr w:rsidR="00BC415A" w14:paraId="0F28F00B" w14:textId="77777777" w:rsidTr="00DA7BFE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F05E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15DF" w14:textId="04DF8180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28.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«Достижения стран на зимних и летних Олимпийских играх современности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поиск информации на иностранном языке по изучаемой теме, выполнение перевода (со словарем) данной информации; краткие и полные ответы на вопросы; участие в беседе по теме.</w:t>
            </w:r>
          </w:p>
        </w:tc>
      </w:tr>
      <w:tr w:rsidR="00BC415A" w14:paraId="00C4A470" w14:textId="77777777" w:rsidTr="00536A32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615DF" w14:textId="2B84C461" w:rsidR="00BC415A" w:rsidRPr="00624268" w:rsidRDefault="00BC415A" w:rsidP="00C31C30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5.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Подготовка специалистов по физической культуре и спорту</w:t>
            </w:r>
          </w:p>
          <w:p w14:paraId="308D9C48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382B" w14:textId="7621DF47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C415A" w14:paraId="66DABB0A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515DC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6319" w14:textId="2D946E97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BC415A" w14:paraId="17DE56BE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66817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250D" w14:textId="326350B4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Лексический материал по теме;</w:t>
            </w:r>
          </w:p>
        </w:tc>
      </w:tr>
      <w:tr w:rsidR="00BC415A" w14:paraId="3F76338B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B26388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2E34" w14:textId="271BC58F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 страдательный залог; сложноподчиненные предложения;</w:t>
            </w:r>
          </w:p>
        </w:tc>
      </w:tr>
      <w:tr w:rsidR="00BC415A" w14:paraId="59983F34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42D3E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83E2" w14:textId="6F76D351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Техника перевода (со словарем) профессионально-ориентированной информации.</w:t>
            </w:r>
          </w:p>
        </w:tc>
      </w:tr>
      <w:tr w:rsidR="00BC415A" w14:paraId="3BDC43BA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DA062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980F" w14:textId="3C95B87F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BC415A" w14:paraId="4405ED58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F0CF7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23C5" w14:textId="56D3B388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Система образования в России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чтение текста, выполнение заданий по тексту.</w:t>
            </w:r>
          </w:p>
        </w:tc>
      </w:tr>
      <w:tr w:rsidR="00BC415A" w14:paraId="34293C84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F2C53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4072" w14:textId="129B489E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30.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«Становление системы физического воспитания в России»: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краткие и полные ответы на вопросы по теме; поиск информации по изучаемой теме на русском языке, выделение главной информации и ее перевод (со словарем) на иностранный язык.</w:t>
            </w:r>
          </w:p>
        </w:tc>
      </w:tr>
      <w:tr w:rsidR="00BC415A" w14:paraId="4E3C63C2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036B65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DA8E" w14:textId="6A3D9190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31.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«Училище олимпийского резерва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материалом, чтение текста; поиск информации по изучаемой теме на русском языке, выделение главной информации и ее перевод (со словарем) на иностранный язык; написание рассказа о своем УОР.</w:t>
            </w:r>
          </w:p>
        </w:tc>
      </w:tr>
      <w:tr w:rsidR="00BC415A" w14:paraId="1AA1BAD3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BF226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927E" w14:textId="57063C0B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32.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Спортивные ВУЗы»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 о НГУ им.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П.Ф.Лесгафта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, выполнение заданий по тексту; поиск информации на русском языке, выделение главной информации и ее перевод (со словарем)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на иностранный язык о спортивном ВУЗе России (на выбор); подготовка доклада; участие в беседе по теме.</w:t>
            </w:r>
          </w:p>
        </w:tc>
      </w:tr>
      <w:tr w:rsidR="00BC415A" w14:paraId="1F32A278" w14:textId="77777777" w:rsidTr="00536A32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8FC54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0DE4" w14:textId="253A6011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Профессии в спорте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  <w:t>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чтение информации и ее обсуждение.</w:t>
            </w:r>
          </w:p>
        </w:tc>
      </w:tr>
      <w:tr w:rsidR="00BC415A" w14:paraId="4113CE7C" w14:textId="77777777" w:rsidTr="00536A32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A9BC" w14:textId="77777777" w:rsidR="00BC415A" w:rsidRDefault="00BC415A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90D3" w14:textId="4B843F7F" w:rsidR="00BC415A" w:rsidRDefault="00BC415A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34.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«Мое дальнейшее образование»: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 по теме;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обсуждение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  <w:t>траектории профессиональной карьеры;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написание плана своего дальнейшего профессионального образования.</w:t>
            </w:r>
          </w:p>
        </w:tc>
      </w:tr>
      <w:tr w:rsidR="001F50BF" w14:paraId="3FE5A648" w14:textId="77777777" w:rsidTr="00AD08BE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2C202F" w14:textId="6BC7D51F" w:rsidR="001F50BF" w:rsidRPr="00624268" w:rsidRDefault="001F50BF" w:rsidP="00C31C30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6.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Соревнования</w:t>
            </w:r>
          </w:p>
          <w:p w14:paraId="2FE5511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150F" w14:textId="1797759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219A08E9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28FD15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022C" w14:textId="7167639C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1F50BF" w14:paraId="726BF03B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548B97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FB7F" w14:textId="26654D8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Лексический материал по теме;</w:t>
            </w:r>
          </w:p>
        </w:tc>
      </w:tr>
      <w:tr w:rsidR="001F50BF" w14:paraId="1458D7BF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EBF102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B105" w14:textId="175C4FF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времена группы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Perfect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вспомогательный глагол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tohave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сложносочиненные предложения;</w:t>
            </w:r>
          </w:p>
        </w:tc>
      </w:tr>
      <w:tr w:rsidR="001F50BF" w14:paraId="1C42A489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9867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5E8A" w14:textId="4B74B6B5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1F50BF" w14:paraId="6C10AFEA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ECB6D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DC28" w14:textId="579220E2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55D9A1F8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39857D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F263" w14:textId="1C0463DB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«Виды соревнований»: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перечисление видов соревнований в соответствии с классификациями; обсуждение каждого вида соревнований.</w:t>
            </w:r>
          </w:p>
        </w:tc>
      </w:tr>
      <w:tr w:rsidR="001F50BF" w14:paraId="57DE52B9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27976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7BB3" w14:textId="6F7795A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36.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«Древние Олимпийские игры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вопросы; чтение текста, выполнение заданий по тексту; просмотр видеофрагмента по теме, выполнение заданий по видеофрагменту.</w:t>
            </w:r>
          </w:p>
        </w:tc>
      </w:tr>
      <w:tr w:rsidR="001F50BF" w14:paraId="52E63E33" w14:textId="77777777" w:rsidTr="00AD08B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18751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1D84" w14:textId="59B54AB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Современные олимпийские игры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выполнение лексико-грамматических упражнений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x-none"/>
              </w:rPr>
              <w:t>c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новым материалом; краткие и полные ответы на вопросы; чтение текста, выполнение заданий по тексту; подготовка сообщения о биографии Пьера де Кубертена, демонстрация сообщения; чтение и реферирование статьи из газет, журналов, интернет-ресурсов о прошедших Олимпийских играх.</w:t>
            </w:r>
          </w:p>
        </w:tc>
      </w:tr>
      <w:tr w:rsidR="001F50BF" w14:paraId="65A0CE14" w14:textId="77777777" w:rsidTr="00781D2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ECFDEC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26F1" w14:textId="1B000B8D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38.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«Паралимпийские игры»: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поиск информации на иностранном языке по изучаемой теме, чтение и выполнение перевода (со словарем) данной информации; обсуждение результатов прошедшей Паралимпиады (на выбор).</w:t>
            </w:r>
          </w:p>
        </w:tc>
      </w:tr>
      <w:tr w:rsidR="001F50BF" w14:paraId="4C878E13" w14:textId="77777777" w:rsidTr="00781D2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0ECFFF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57B6" w14:textId="58037DD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«Юношеские олимпийские игры»: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материалом, краткие и полные ответы на вопросы, поиск информации по изучаемой теме на русском языке, выделение главной информации и ее перевод (со словарем) на иностранный язык; обсуждение результатов прошедших Юношеских Олимпийских игр (на выбор).</w:t>
            </w:r>
          </w:p>
        </w:tc>
      </w:tr>
      <w:tr w:rsidR="001F50BF" w14:paraId="3B42A0EE" w14:textId="77777777" w:rsidTr="00781D2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624825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73BA" w14:textId="18FF090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40.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Символы Олимпийских игр. Олимпийские города»: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подготовка презентации и демонстрация рассказа о символе или о городе, принимавшем Олимпиаду (по выбору).</w:t>
            </w:r>
          </w:p>
        </w:tc>
      </w:tr>
      <w:tr w:rsidR="001F50BF" w14:paraId="4CB6BDA7" w14:textId="77777777" w:rsidTr="00781D2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495B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68DD" w14:textId="0B0B2C2A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41.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Система спортивных разрядов и званий»: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вопросы; поиск информации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по изучаемой теме, выполнение перевода (со словарем) данной информации; обсуждение требований для присвоения спортивных званий в разных видах спорта.</w:t>
            </w:r>
          </w:p>
        </w:tc>
      </w:tr>
      <w:tr w:rsidR="001F50BF" w14:paraId="0961A58A" w14:textId="77777777" w:rsidTr="00781D2F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819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5F9B" w14:textId="46AA051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42.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Мои соревнования, успех и неудача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воспроизведение изученной лексики по теме; демонстрация рассказа о собственных успехах и поражениях на соревнованиях с сопровождающим фото и видеоматериалом.</w:t>
            </w:r>
          </w:p>
        </w:tc>
      </w:tr>
      <w:tr w:rsidR="001F50BF" w14:paraId="18B90647" w14:textId="77777777" w:rsidTr="00726D26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EC4A5" w14:textId="77777777" w:rsidR="001F50BF" w:rsidRPr="00624268" w:rsidRDefault="001F50BF" w:rsidP="00C31C30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7.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Различные виды спорта</w:t>
            </w:r>
          </w:p>
          <w:p w14:paraId="021845A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B2B7" w14:textId="06A109EB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2C2F2EF0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29CA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5163" w14:textId="1E58A78D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1F50BF" w14:paraId="05878CB2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287D3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5A29" w14:textId="4A207E3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Лексический материал по теме;</w:t>
            </w:r>
          </w:p>
        </w:tc>
      </w:tr>
      <w:tr w:rsidR="001F50BF" w14:paraId="3C77DDBE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2D4C2D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2713" w14:textId="5B964A4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времена группы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Perfect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-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Continuous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неличная форма глагола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Infinitive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.</w:t>
            </w:r>
          </w:p>
        </w:tc>
      </w:tr>
      <w:tr w:rsidR="001F50BF" w14:paraId="555B004F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8293B2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ED0D" w14:textId="2FACB19B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13680FCE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27C8D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C5E7" w14:textId="0F264E0B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43.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«Олимпийские летние виды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просмотр видео, выполнение заданий по видеофрагменту; чтение текста, выполнение заданий по тексту; обсуждение наиболее популярных олимпийских летних видов спорта.</w:t>
            </w:r>
          </w:p>
        </w:tc>
      </w:tr>
      <w:tr w:rsidR="001F50BF" w14:paraId="03F86A74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2FFFF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88EB" w14:textId="4B8CC17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44.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«Олимпийские зимние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беседа о наиболее популярных олимпийских зимних видах спорта и олимпийских чемпионах.</w:t>
            </w:r>
          </w:p>
        </w:tc>
      </w:tr>
      <w:tr w:rsidR="001F50BF" w14:paraId="6E8211B5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1897C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19D1" w14:textId="71E66797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Неолимпийские виды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подготовка презентации на иностранном языке по изучаемой теме.</w:t>
            </w:r>
          </w:p>
        </w:tc>
      </w:tr>
      <w:tr w:rsidR="001F50BF" w14:paraId="3BAE9FD5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E4218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5793" w14:textId="2F20EDA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46.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«Новые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 представление информации на иностранном языке по изучаемой теме; участие в беседе по теме; просмотр видео по изучаемой теме.</w:t>
            </w:r>
          </w:p>
        </w:tc>
      </w:tr>
      <w:tr w:rsidR="001F50BF" w14:paraId="3F58E920" w14:textId="77777777" w:rsidTr="00726D2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368AC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599F" w14:textId="1D4961B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«Национальные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по теме; просмотр видеофрагмента и участие в беседе по теме.</w:t>
            </w:r>
          </w:p>
        </w:tc>
      </w:tr>
      <w:tr w:rsidR="001F50BF" w14:paraId="188613AC" w14:textId="77777777" w:rsidTr="00726D26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B9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A6F6" w14:textId="233607EA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48.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Экстремальные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поиск материала на иностранном языке по изучаемой теме; участие в беседе по теме; написание заметки в газету о соревнованиях, проходивших по одному из экстремальных видов спорта.</w:t>
            </w:r>
          </w:p>
        </w:tc>
      </w:tr>
      <w:tr w:rsidR="001F50BF" w14:paraId="481434C5" w14:textId="77777777" w:rsidTr="00D96F36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12623" w14:textId="77777777" w:rsidR="001F50BF" w:rsidRPr="00624268" w:rsidRDefault="001F50BF" w:rsidP="00C31C30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8.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Спорт и здоровье</w:t>
            </w:r>
          </w:p>
          <w:p w14:paraId="6AAD5AF7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9963" w14:textId="4C369CA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3052783C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9402F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2404" w14:textId="5CA9354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1F50BF" w14:paraId="31627F4F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DB53E9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01BE" w14:textId="626DE72B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;</w:t>
            </w:r>
          </w:p>
        </w:tc>
      </w:tr>
      <w:tr w:rsidR="001F50BF" w14:paraId="5C7B4F86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BAD6C3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C13E" w14:textId="2D4A388F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модальные глаголы и их эквиваленты, неличная форма глагола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Gerund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</w:t>
            </w:r>
          </w:p>
        </w:tc>
      </w:tr>
      <w:tr w:rsidR="001F50BF" w14:paraId="1AA460BE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A6A605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B53A" w14:textId="13689AEC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1F50BF" w14:paraId="0D3CF494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2022FB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B55F" w14:textId="2F0C027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4C525954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F770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45C5" w14:textId="7AC7419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49.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«Еда и питание. Здоровое питание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беседа по теме: «Самое необычное блюдо, которое я когда-либо пробовал»</w:t>
            </w:r>
          </w:p>
        </w:tc>
      </w:tr>
      <w:tr w:rsidR="001F50BF" w14:paraId="49822F2E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9BF4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3034" w14:textId="492BCD5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50.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«Питание спортсмена. В магазине. В ресторане»: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формами-клише при посещении магазина, ресторана; выполнение упражнений с новым материалом по теме общения; чтение текста, выполнение заданий по тексту; составление диалогов по теме; написание рецепта приготовления любимого блюда; просмотр видеофрагмента и выполнение заданий; прослушивание аудиозаписи и выполнение заданий.</w:t>
            </w:r>
          </w:p>
        </w:tc>
      </w:tr>
      <w:tr w:rsidR="001F50BF" w14:paraId="70C9DFB8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7AD70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49B" w14:textId="307259B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51.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Роль медицины в спорте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участие в беседе по теме.</w:t>
            </w:r>
          </w:p>
        </w:tc>
      </w:tr>
      <w:tr w:rsidR="001F50BF" w14:paraId="7020A23D" w14:textId="77777777" w:rsidTr="00D96F3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9885A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985A" w14:textId="2DE81DF7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52.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«Травматизм у спортсменов. У врача»: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материалом, чтение текста, выполнение заданий по тексту; участие в беседе по теме; составление диалогов по теме; краткие и полные ответы на вопросы с использованием изучаемого лексико-грамматического материала.</w:t>
            </w:r>
          </w:p>
        </w:tc>
      </w:tr>
      <w:tr w:rsidR="001F50BF" w14:paraId="1D0C2542" w14:textId="77777777" w:rsidTr="00D96F36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ED9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2480" w14:textId="3CD262D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«Проблема допинга в спорте»: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воспроизведение изученной лексики по теме; реферирование статьи по теме из газеты, журнала,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интеренет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-ресурсов; просмотр видеофрагмента и участие в беседе по теме.</w:t>
            </w:r>
          </w:p>
        </w:tc>
      </w:tr>
      <w:tr w:rsidR="001F50BF" w14:paraId="55BC096D" w14:textId="77777777" w:rsidTr="008A4F7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E17E2" w14:textId="7865CE3D" w:rsidR="001F50BF" w:rsidRDefault="001F50BF" w:rsidP="00C31C3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>Тема 9.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Великие спортсмены мира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412C" w14:textId="67A3B8E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1CE0CF20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C28FA3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2F6A" w14:textId="3500E77D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542A29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1F50BF" w14:paraId="1104DFE2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76BB6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D115" w14:textId="7EBD7DB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Лексический материал по теме;</w:t>
            </w:r>
          </w:p>
        </w:tc>
      </w:tr>
      <w:tr w:rsidR="001F50BF" w14:paraId="60D6F7E1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0D9EFF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5176" w14:textId="468C2D52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неличная форма глагола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Participle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.</w:t>
            </w:r>
          </w:p>
        </w:tc>
      </w:tr>
      <w:tr w:rsidR="001F50BF" w14:paraId="489A8273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F065AE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901C" w14:textId="0AB36ED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6F7917AD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8B4E6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3423" w14:textId="20B015F5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54.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«Великие спортсмены 20 века»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и выполнение перевода с иностранного языка (со словарем) информации о достижениях великих спортсменов; устные ответы на вопросы; участие в беседе по теме.</w:t>
            </w:r>
          </w:p>
        </w:tc>
      </w:tr>
      <w:tr w:rsidR="001F50BF" w14:paraId="7215CD89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8E3685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4ABB" w14:textId="70A59D5C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55.</w:t>
            </w:r>
            <w:r w:rsidR="00574C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«Великие спортсмены мировой истории»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: выполнение лексико-грамматических упражнений с новым материалом; чтение текста; выполнение заданий по тексту; подготовка пересказа; просмотр видеофрагмента о спортсмене; участие в беседе по содержанию видео.</w:t>
            </w:r>
          </w:p>
        </w:tc>
      </w:tr>
      <w:tr w:rsidR="001F50BF" w14:paraId="13FEC42D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AE64C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D03F" w14:textId="2AE5CD70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56.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«Лучшие спортсмены России и </w:t>
            </w:r>
            <w:proofErr w:type="spellStart"/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СССР»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чтение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и выполнение перевода на иностранный язык (со словарем) краткой биографической информации и информации о достижениях спортсменов России и СССР; составление диалога по теме.</w:t>
            </w:r>
          </w:p>
        </w:tc>
      </w:tr>
      <w:tr w:rsidR="001F50BF" w14:paraId="739C8433" w14:textId="77777777" w:rsidTr="008A4F7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B8AA2C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19D2" w14:textId="4D07093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57.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«Олимпийские рекорды»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анализ информации с интернет-ресурсов о выступлениях спортсменов на Олимпиадах; составление списка олимпийских рекордсменов и их достижений; устные ответы на вопросы; участие в беседе по теме.</w:t>
            </w:r>
          </w:p>
        </w:tc>
      </w:tr>
      <w:tr w:rsidR="001F50BF" w14:paraId="54AF55A9" w14:textId="77777777" w:rsidTr="008A4F79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87C7B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6083" w14:textId="21FA7B4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58.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любимый спортсмен»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воспроизведение изученной лексики по теме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; поиск биографической информации и информации о спортивных достижениях любимого спортсмена;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выполнение перевода на иностранный язык (со словарем) данной информации;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создание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мультимедиапрезентации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по теме; демонстрация рассказа и презентации.</w:t>
            </w:r>
          </w:p>
        </w:tc>
      </w:tr>
      <w:tr w:rsidR="001F50BF" w14:paraId="02BDD524" w14:textId="77777777" w:rsidTr="00A149BB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60697" w14:textId="4E202C79" w:rsidR="001F50BF" w:rsidRDefault="001F50BF" w:rsidP="00C31C3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10.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Избранный вид спорта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B2A8" w14:textId="23815A91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7C6B0AFC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A66E2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21EB" w14:textId="6A47D2E0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1F50BF" w14:paraId="181219CF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9164D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CA0D" w14:textId="6071CFD0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Лексический материал по теме;</w:t>
            </w:r>
          </w:p>
        </w:tc>
      </w:tr>
      <w:tr w:rsidR="001F50BF" w14:paraId="1205DC40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74DFD0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839" w14:textId="093E42BF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Грамматический материал: косвенная речь;</w:t>
            </w:r>
          </w:p>
        </w:tc>
      </w:tr>
      <w:tr w:rsidR="001F50BF" w14:paraId="0ECAA987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DF390D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6B3B" w14:textId="3493473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1F50BF" w14:paraId="6A00514C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D6538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E6FD" w14:textId="1120F5A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7582F321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3BC533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0147" w14:textId="387D099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59.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«История избранного вида спорта»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участие в беседе по теме; письменные ответы на индивидуальные вопросы по теме; анализ и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перевод информации (со словарем) о истории своего избранного вида спорта; написание рассказа о истории своего вида спорта.</w:t>
            </w:r>
          </w:p>
        </w:tc>
      </w:tr>
      <w:tr w:rsidR="001F50BF" w14:paraId="3B1A36B9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64062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D222" w14:textId="2FE5E4B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60.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«Правила и экипировка»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описание правил; перечисление снарядов и экипировки в своем виде спорта; подбор фотоматериала и создание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мультимедиапрезентации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 теме.</w:t>
            </w:r>
          </w:p>
        </w:tc>
      </w:tr>
      <w:tr w:rsidR="001F50BF" w14:paraId="7456D1C1" w14:textId="77777777" w:rsidTr="00A149BB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B21EE9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A55" w14:textId="2183E17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61.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«Терминология в избранном виде спорта»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: составление словаря спортивных терминов, составление предложений с данными терминами.</w:t>
            </w:r>
          </w:p>
        </w:tc>
      </w:tr>
      <w:tr w:rsidR="001F50BF" w14:paraId="7ADAAD7E" w14:textId="77777777" w:rsidTr="00A149BB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BFC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965A" w14:textId="5B6CCF9E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62.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избранный вид спорта»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воспроизведение спортивных терминов;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демонстрация студентом презентации о избранном виде спорта с сопровождающим рассказом; реферирование статьи профессиональной направленности.</w:t>
            </w:r>
          </w:p>
        </w:tc>
      </w:tr>
      <w:tr w:rsidR="001F50BF" w14:paraId="22FA3A8E" w14:textId="77777777" w:rsidTr="0020589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D9677" w14:textId="6F6B769E" w:rsidR="001F50BF" w:rsidRDefault="001F50BF" w:rsidP="00C31C3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11.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Тренировочный процесс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4128" w14:textId="473786C1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1F50BF" w14:paraId="4736B674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A514B4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31AD" w14:textId="0D650620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1F50BF" w14:paraId="40476603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025CAE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3F34" w14:textId="77A8B25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;</w:t>
            </w:r>
          </w:p>
        </w:tc>
      </w:tr>
      <w:tr w:rsidR="001F50BF" w14:paraId="5098FF02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15CCE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0AE7" w14:textId="1DCEC711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Грамматический материал: условные предложения;</w:t>
            </w:r>
          </w:p>
        </w:tc>
      </w:tr>
      <w:tr w:rsidR="001F50BF" w14:paraId="3EC47401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7BC752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553A" w14:textId="20B79CA3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Техника перевода (со словарем) профессионально-ориентированной информации.</w:t>
            </w:r>
          </w:p>
        </w:tc>
      </w:tr>
      <w:tr w:rsidR="001F50BF" w14:paraId="458E350D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A30D5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F802" w14:textId="3F00DB4D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0D7CF2D6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9602C5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319B" w14:textId="1EE9FAC2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«Основные направления подготовки спортсмена»: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перечисление основных этапов тренировочного процесса, тренировочного занятия; обсуждение значения каждого этапа.</w:t>
            </w:r>
          </w:p>
        </w:tc>
      </w:tr>
      <w:tr w:rsidR="001F50BF" w14:paraId="0E2F4133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7CA1F6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FFE9" w14:textId="11459987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64.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«Тренировочный процесс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упражнений, чтение текста, выполнение заданий по тексту.</w:t>
            </w:r>
          </w:p>
        </w:tc>
      </w:tr>
      <w:tr w:rsidR="001F50BF" w14:paraId="2D8C4585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E4F3CE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69A" w14:textId="361F9A99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Тренировка в разных видах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перечисление возможных упражнений и двигательной активности спортсмена в тренировочном процессе; выполнение заданий с употреблением разговорных форм-клише; просмотр видео тренировочного процесса любых видов спорта, выполнение заданий по видеофрагменту.</w:t>
            </w:r>
          </w:p>
        </w:tc>
      </w:tr>
      <w:tr w:rsidR="001F50BF" w14:paraId="2F544F9E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53D7A7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27CB" w14:textId="757AAF27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66.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«Проблемы и инновации в тренировочном процессе»: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информации на иностранном языке по изучаемой теме, чтение и выполнение перевода (со словарем) данной информации; поиск информации по изучаемой теме на русском языке, выделение главной информации и ее перевод (со словарем) на иностранный язык.</w:t>
            </w:r>
          </w:p>
        </w:tc>
      </w:tr>
      <w:tr w:rsidR="001F50BF" w14:paraId="6340C550" w14:textId="77777777" w:rsidTr="0020589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7F3511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B0C2" w14:textId="7E9E679F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«Моя тренировка»: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анализ и комментирование фото и видеофрагмента с личной тренировки спортсмена; написание плана своего тренировочного процесса; составление описания одного из тренировочных занятий.</w:t>
            </w:r>
          </w:p>
        </w:tc>
      </w:tr>
      <w:tr w:rsidR="001F50BF" w14:paraId="60CFA2EE" w14:textId="77777777" w:rsidTr="00205899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68CD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5909" w14:textId="1DFA33BA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68.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Мой тренировочный процесс»: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вопросы; участие в беседе по теме; демонстрация рассказа об одном тренировочном занятии.</w:t>
            </w:r>
          </w:p>
        </w:tc>
      </w:tr>
      <w:tr w:rsidR="001F50BF" w14:paraId="785CECBC" w14:textId="77777777" w:rsidTr="00F23731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AA7D8C" w14:textId="15C4E061" w:rsidR="001F50BF" w:rsidRDefault="001F50BF" w:rsidP="00C31C3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12.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Выдающиеся тренеры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2BB7" w14:textId="190E12F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50BF" w14:paraId="6441AA25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F2DFA9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1782" w14:textId="6665D9E6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1F50BF" w14:paraId="027933EB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293810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A9DC" w14:textId="6C65363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Лексический материал по теме;</w:t>
            </w:r>
          </w:p>
        </w:tc>
      </w:tr>
      <w:tr w:rsidR="001F50BF" w14:paraId="5EB8D4B4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C96D6C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CB24" w14:textId="01DD471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Грамматический материал: условные предложения; согласование времен.</w:t>
            </w:r>
          </w:p>
        </w:tc>
      </w:tr>
      <w:tr w:rsidR="001F50BF" w14:paraId="6CE679BE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C4F92B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E985" w14:textId="20FC8A2F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1F50BF" w14:paraId="7E06FF2F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D9537A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4711" w14:textId="134DDE3C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«Великие тренеры»: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перечисление имен великих тренеров; устные ответы на вопросы; чтение информации о выдающемся тренере и ее обсуждение; поиск информации о каком-либо выдающемся тренере и составление диалога на основе найденной информации.</w:t>
            </w:r>
          </w:p>
        </w:tc>
      </w:tr>
      <w:tr w:rsidR="001F50BF" w14:paraId="6FAED9C8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78AE20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EBCC" w14:textId="2D534DE8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70.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«Профессия тренер»: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устные ответы на вопросы; перечисление требований к профессиональным и личностным качествам тренера; обсуждение обязанностей и функций тренера; поиск тематической информации в интернет-ресурсах и ее обсуждение.</w:t>
            </w:r>
          </w:p>
        </w:tc>
      </w:tr>
      <w:tr w:rsidR="001F50BF" w14:paraId="4A74127E" w14:textId="77777777" w:rsidTr="00F2373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E5C458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3306" w14:textId="6FE09A44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71.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«Роль тренера в жизни спортсмена»: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устные ответы на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вопросы;обсуждение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стилей общения тренера со спортсменом; написание рассказа о собственном тренере.</w:t>
            </w:r>
          </w:p>
        </w:tc>
      </w:tr>
      <w:tr w:rsidR="001F50BF" w14:paraId="1E995305" w14:textId="77777777" w:rsidTr="00F23731"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1F99" w14:textId="77777777" w:rsidR="001F50BF" w:rsidRDefault="001F50BF" w:rsidP="00C31C3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EE8D" w14:textId="168B0C81" w:rsidR="001F50BF" w:rsidRDefault="001F50BF" w:rsidP="00C31C30">
            <w:pPr>
              <w:jc w:val="both"/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72.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тренер»: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вопросы;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демонстрация рассказа.</w:t>
            </w:r>
          </w:p>
        </w:tc>
      </w:tr>
      <w:tr w:rsidR="001F50BF" w14:paraId="43E1E61A" w14:textId="77777777" w:rsidTr="00A9360C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CDF5" w14:textId="58236C17" w:rsidR="001F50BF" w:rsidRDefault="001F50BF" w:rsidP="00C31C3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1F50BF" w14:paraId="1A8771A0" w14:textId="77777777" w:rsidTr="00A9360C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52D4" w14:textId="440111D5" w:rsidR="001F50BF" w:rsidRDefault="001F50BF" w:rsidP="00C31C3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144</w:t>
            </w:r>
          </w:p>
        </w:tc>
      </w:tr>
    </w:tbl>
    <w:p w14:paraId="591EBC19" w14:textId="1C7DCD05" w:rsidR="00CE0B40" w:rsidRDefault="00CE0B40">
      <w:pPr>
        <w:pStyle w:val="110"/>
        <w:jc w:val="both"/>
        <w:rPr>
          <w:rFonts w:ascii="Times New Roman" w:hAnsi="Times New Roman"/>
        </w:rPr>
      </w:pPr>
    </w:p>
    <w:p w14:paraId="4C346755" w14:textId="3B92C0CA" w:rsidR="00352B09" w:rsidRPr="00A9360C" w:rsidRDefault="00352B09" w:rsidP="00352B0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</w:t>
      </w:r>
      <w:r w:rsidRPr="00A9360C">
        <w:rPr>
          <w:rFonts w:ascii="Times New Roman" w:hAnsi="Times New Roman"/>
          <w:b/>
          <w:bCs/>
        </w:rPr>
        <w:t>.2. Примерное содержание дисциплины</w:t>
      </w:r>
      <w:r>
        <w:rPr>
          <w:rFonts w:ascii="Times New Roman" w:hAnsi="Times New Roman"/>
          <w:b/>
          <w:bCs/>
        </w:rPr>
        <w:t xml:space="preserve"> (Немецкий язык)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6662"/>
      </w:tblGrid>
      <w:tr w:rsidR="00352B09" w14:paraId="7C780427" w14:textId="77777777" w:rsidTr="00DF4B09">
        <w:trPr>
          <w:trHeight w:val="903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0338" w14:textId="77777777" w:rsidR="00352B09" w:rsidRDefault="00352B09" w:rsidP="00DF4B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3EEE" w14:textId="77777777" w:rsidR="00352B09" w:rsidRDefault="00352B09" w:rsidP="00DF4B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B34345" w14:paraId="2E477E9C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CD7838" w14:textId="1A4260D5" w:rsidR="00B34345" w:rsidRPr="00624268" w:rsidRDefault="00B34345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Моя спортивная жизнь </w:t>
            </w:r>
          </w:p>
          <w:p w14:paraId="128D80ED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403" w14:textId="358A6B47" w:rsidR="00B34345" w:rsidRP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B34345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34345" w14:paraId="2038F9F7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0E025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AB21" w14:textId="59EDFD25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Фонетический материал;</w:t>
            </w:r>
          </w:p>
        </w:tc>
      </w:tr>
      <w:tr w:rsidR="00B34345" w14:paraId="73F92496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A3EA3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DF1E" w14:textId="1A1563D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;</w:t>
            </w:r>
          </w:p>
        </w:tc>
      </w:tr>
      <w:tr w:rsidR="00B34345" w14:paraId="671DD8CB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FD9284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ADE5" w14:textId="41A4CC95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Грамматический материал: местоимения (личные, притяжательные, указательные, возвратные); числительные (количественные, порядковые, дробные); порядок слов в простом повествовательном предложении, порядок слов в вопросительных предложениях.</w:t>
            </w:r>
          </w:p>
        </w:tc>
      </w:tr>
      <w:tr w:rsidR="00B34345" w14:paraId="1080CAC3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12E332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F43F" w14:textId="6A494BEA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B34345" w14:paraId="2F6AD3E8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F6552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C364" w14:textId="18F23D68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«Семья и родственные отношения»: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выполнение фонетических упражнений на повторение правил чтения и произношения; выполнение лексико-грамматических упражнений с новым материалом; чтение текста и выполнение заданий по тексту; обсуждение отношений в семье. </w:t>
            </w:r>
          </w:p>
        </w:tc>
      </w:tr>
      <w:tr w:rsidR="00B34345" w14:paraId="021B2E46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50396F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1C1D" w14:textId="202A79C1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803425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2.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</w:rPr>
              <w:t>«Внешность, характер, личностные качества»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: выполнение фонетических упражнений на повторение правил чтения и произношения; просмотр видеофрагмента; выполнение лексико-грамматических упражнений по теме; чтение текста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 выполнение заданий по тексту, составление рассказа с описанием внешности.</w:t>
            </w:r>
          </w:p>
        </w:tc>
      </w:tr>
      <w:tr w:rsidR="00B34345" w14:paraId="4630084D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CAED92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F871" w14:textId="188D92B8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</w:rPr>
              <w:t>Начало спортивной карьеры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выполнение лексико-грамматических упражнений с новым материалом; перечисление и обсуждение достижений в спортивной карьере; составление высказываний по теме; заполнение анкеты.</w:t>
            </w:r>
          </w:p>
        </w:tc>
      </w:tr>
      <w:tr w:rsidR="00B34345" w14:paraId="5DCDF499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B588D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E640" w14:textId="0A4259C4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«Первые спортивные достижения и результаты»: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выполнение лексико-грамматических упражнений с новым материалом; обсуждение спортивных достижений каждого студента; составление диалога-сравнения спортивных достижений; краткие и полные ответы на вопросы по теме.</w:t>
            </w:r>
          </w:p>
        </w:tc>
      </w:tr>
      <w:tr w:rsidR="00B34345" w14:paraId="20B652AA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2D7922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E83E" w14:textId="4E3A04A6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.</w:t>
            </w:r>
            <w:r w:rsidR="00872CF9">
              <w:rPr>
                <w:rFonts w:ascii="Times New Roman" w:eastAsia="SimSun" w:hAnsi="Times New Roman"/>
                <w:i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«Рабочий день спортсмена»: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по теме; описание и обсуждение домашних обязанностей; обсуждение графика тренировок спортсменов.</w:t>
            </w:r>
          </w:p>
        </w:tc>
      </w:tr>
      <w:tr w:rsidR="00B34345" w14:paraId="3FCD8BDE" w14:textId="77777777" w:rsidTr="000E4C38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E09D2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6A66" w14:textId="2708457B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</w:t>
            </w:r>
            <w:r w:rsidRPr="00803425">
              <w:rPr>
                <w:rFonts w:ascii="Times New Roman" w:hAnsi="Times New Roman"/>
                <w:b/>
                <w:bCs/>
                <w:sz w:val="24"/>
                <w:szCs w:val="24"/>
              </w:rPr>
              <w:t>занятие</w:t>
            </w:r>
            <w:r w:rsidRPr="00803425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 xml:space="preserve"> </w:t>
            </w:r>
            <w:r w:rsidRPr="00803425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>6.</w:t>
            </w:r>
            <w:r>
              <w:rPr>
                <w:rFonts w:ascii="Times New Roman" w:eastAsia="SimSun" w:hAnsi="Times New Roman"/>
                <w:i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«Моя спортивная жизнь»: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составление и демонстрация диалога по теме.</w:t>
            </w:r>
          </w:p>
        </w:tc>
      </w:tr>
      <w:tr w:rsidR="00B34345" w14:paraId="1532B85A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BA20F" w14:textId="4461BA89" w:rsidR="00B34345" w:rsidRDefault="00B34345" w:rsidP="00B34345">
            <w:pPr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Российская Федерация и её города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EE31" w14:textId="3D280C04" w:rsidR="00B34345" w:rsidRP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B34345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34345" w14:paraId="0EC87F06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D7136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7E42" w14:textId="1BCD7722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B34345" w14:paraId="654209B4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BDC2E0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DFF8" w14:textId="346013B7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Лексический материал по теме;</w:t>
            </w:r>
          </w:p>
        </w:tc>
      </w:tr>
      <w:tr w:rsidR="00B34345" w14:paraId="4AE6ADC5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7B2BB6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BF7B" w14:textId="64E12E71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Грамматический материал: предложения с неопределенно-личным местоимением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 w:eastAsia="x-none"/>
              </w:rPr>
              <w:t>man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и безличным местоимением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 w:eastAsia="x-none"/>
              </w:rPr>
              <w:t>es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; артикль (определенный, неопределенный, случаи отсутствия артикля), склонение имен существительных, множественное число имен существительных.</w:t>
            </w:r>
          </w:p>
        </w:tc>
      </w:tr>
      <w:tr w:rsidR="00B34345" w14:paraId="0D12AB4E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A5417A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8FCD" w14:textId="2DBF9286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B34345" w14:paraId="155000C0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427E51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BEFF" w14:textId="2964E09E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«Российская Федерация (географическое положение, природа, климат)»: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материалом, краткие и полные ответы на вопросы по теме; просмотр видео и пересказ просмотренного; обсуждение маршрутов путешествий по России.</w:t>
            </w:r>
          </w:p>
        </w:tc>
      </w:tr>
      <w:tr w:rsidR="00B34345" w14:paraId="5468212E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97D7F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505E" w14:textId="1E09E13F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«Российская Федерация (политическое устройство)»: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краткие и полные ответы на вопросы по теме; чтение текста и выполнение заданий по тексту; участие в беседе по теме.</w:t>
            </w:r>
          </w:p>
        </w:tc>
      </w:tr>
      <w:tr w:rsidR="00B34345" w14:paraId="27558126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DC571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50D3" w14:textId="7C12EB2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«Большие города России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»: выполнение лексико-грамматических упражнений с новым материалом по теме, беседа на тему самых больших городов России, чтение и выполнение заданий по тексту.</w:t>
            </w:r>
          </w:p>
        </w:tc>
      </w:tr>
      <w:tr w:rsidR="00B34345" w14:paraId="121EA231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8681F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3484" w14:textId="7CD50D83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10.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«Достопримечательности России»: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просмотр видеоматериала о интересных местах России, обсуждение просмотренного; чтение текста и выполнение заданий по тексту.</w:t>
            </w:r>
          </w:p>
        </w:tc>
      </w:tr>
      <w:tr w:rsidR="00B34345" w14:paraId="12250133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0FD8E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FC91" w14:textId="147457A6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«Родной город»: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выполнение лексико-грамматических упражнений с новым материалом; краткие и полные ответы на вопросы по теме; чтение и перевод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текста; участие в беседе о родном городе; написание эссе «Мой родной город».</w:t>
            </w:r>
          </w:p>
        </w:tc>
      </w:tr>
      <w:tr w:rsidR="00B34345" w14:paraId="4C7F096C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BAFAF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A238" w14:textId="4E5334E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«Ориентировка по городу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»: выполнение лексико-грамматических упражнений с формами-клише в ситуации ориентировки в городе; составление плана прогулки по городу; составление и демонстрация диалога.</w:t>
            </w:r>
          </w:p>
        </w:tc>
      </w:tr>
      <w:tr w:rsidR="00B34345" w14:paraId="3890B493" w14:textId="77777777" w:rsidTr="0046396C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94E3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C051" w14:textId="692235B9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13.</w:t>
            </w: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«Обычаи, традиции, праздники»: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воспроизведение изученной лексики по теме; краткие и полные ответы на вопросы по теме; чтение текста и выполнение заданий по тексту; написание рассказа о традициях и обычаях в России (о любимом празднике).</w:t>
            </w:r>
          </w:p>
        </w:tc>
      </w:tr>
      <w:tr w:rsidR="00B34345" w14:paraId="3555B669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3DAF0" w14:textId="19778C5B" w:rsidR="00B34345" w:rsidRPr="00624268" w:rsidRDefault="00B34345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3.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Страны изучаемого языка</w:t>
            </w:r>
          </w:p>
          <w:p w14:paraId="226C3A61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5FF3" w14:textId="7BF0A226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Содержание</w:t>
            </w:r>
          </w:p>
        </w:tc>
      </w:tr>
      <w:tr w:rsidR="00B34345" w14:paraId="0AA9B1F9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3986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CBD0" w14:textId="2694F43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B34345" w14:paraId="367E77BB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D54E8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0BA5" w14:textId="3B6A927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;</w:t>
            </w:r>
          </w:p>
        </w:tc>
      </w:tr>
      <w:tr w:rsidR="00B34345" w14:paraId="7D8D404E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42304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215F" w14:textId="0282A672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 образование и употребление временной формы глагола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Pr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ä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sens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степени сравнения прилагательных и наречий; склонение имен прилагательных.</w:t>
            </w:r>
          </w:p>
        </w:tc>
      </w:tr>
      <w:tr w:rsidR="00B34345" w14:paraId="55602FC7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E8E7D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3EE2" w14:textId="69381F81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B34345" w14:paraId="1BBE82FD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5D0AA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8BA2" w14:textId="77777777" w:rsidR="00B34345" w:rsidRPr="00624268" w:rsidRDefault="00B34345" w:rsidP="00B34345">
            <w:pPr>
              <w:tabs>
                <w:tab w:val="left" w:pos="243"/>
              </w:tabs>
              <w:contextualSpacing/>
              <w:jc w:val="both"/>
              <w:rPr>
                <w:rFonts w:ascii="Times New Roman" w:eastAsia="SimSun" w:hAnsi="Times New Roman"/>
                <w:i/>
                <w:i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14. </w:t>
            </w:r>
            <w:r w:rsidRPr="00624268">
              <w:rPr>
                <w:rFonts w:ascii="Times New Roman" w:eastAsia="SimSun" w:hAnsi="Times New Roman"/>
                <w:i/>
                <w:iCs/>
                <w:sz w:val="24"/>
                <w:szCs w:val="24"/>
                <w:lang w:val="x-none" w:eastAsia="x-none"/>
              </w:rPr>
              <w:t>«Географическое положение страны. Природа. Климат»: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</w:t>
            </w:r>
          </w:p>
          <w:p w14:paraId="6DF2EEC2" w14:textId="6D828251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лексико-грамматических упражнений с новым материалом; краткие и полные ответы на вопросы с использованием изучаемого лексического материала; использование географической карты для перечисления стран, граничащих с Германией; рек и озер, находящихся на территории Германии; обсуждение особенностей рельефа; характеристика климата; определение температурного режима.</w:t>
            </w:r>
          </w:p>
        </w:tc>
      </w:tr>
      <w:tr w:rsidR="00B34345" w14:paraId="7EB671A0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B3D6C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C3AB" w14:textId="42CE4DAB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«Политическое устройство Германии. Федеральные земли Германии. Партии. Бундестаг»: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поиск необходимой информации в Интернете.</w:t>
            </w:r>
          </w:p>
        </w:tc>
      </w:tr>
      <w:tr w:rsidR="00B34345" w14:paraId="0E00E293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3206BB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F44B" w14:textId="7F8676DA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«Столица Германии. Крупные города Германии»: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материалом, просмотр аутентичного видеоматериала о городах Германии; составление и демонстрация рассказа о столице, городах Германии.</w:t>
            </w:r>
          </w:p>
        </w:tc>
      </w:tr>
      <w:tr w:rsidR="00B34345" w14:paraId="102201AC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00E8A9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6B44" w14:textId="648A9250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«Достопримечательности страны»: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просмотр аутентичного видеоматериала, анализ и комментирование фото и видеоматериала; составление рассказа о достопримечательностях страны.</w:t>
            </w:r>
          </w:p>
        </w:tc>
      </w:tr>
      <w:tr w:rsidR="00B34345" w14:paraId="4CD9449B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6E187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BACE" w14:textId="331BF07D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18.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«Обычаи. Традиции. Праздники. Национальные эмблемы и символы»: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информации на иностранном языке по изучаемой теме, чтение и выполнение перевода (со словарем) данной информации; поиск информации по изучаемой теме на русском языке, выделение главной информации и ее перевод (со словарем) на иностранный язык.</w:t>
            </w:r>
          </w:p>
        </w:tc>
      </w:tr>
      <w:tr w:rsidR="00B34345" w14:paraId="3634788E" w14:textId="77777777" w:rsidTr="002D1DA9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9CAFF" w14:textId="77777777" w:rsidR="00B34345" w:rsidRDefault="00B3434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6690" w14:textId="51E5B4B0" w:rsidR="00B34345" w:rsidRDefault="00B3434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«Путешествие в Германию (на поезде, на самолете). В гостинице»: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упражнений, чтение текста, выполнение упражнений к тексту; составление маршрута путешествия по Германии; составление и демонстрация диалогов по ориентированию в городе, заказу билетов на поезд/самолет, оформлению багажа, прохождению паспортного и таможенного контроля; заселению в гостиницу.</w:t>
            </w:r>
          </w:p>
        </w:tc>
      </w:tr>
      <w:tr w:rsidR="005F3695" w14:paraId="700816A0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1B680" w14:textId="431B8AE9" w:rsidR="005F3695" w:rsidRPr="00624268" w:rsidRDefault="005F3695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4.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Спорт в нашей жизни</w:t>
            </w:r>
          </w:p>
          <w:p w14:paraId="1601BC0D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F7BE" w14:textId="3B38F17C" w:rsidR="005F3695" w:rsidRP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F3695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F3695" w14:paraId="1C34B084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8F9D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FDAD" w14:textId="2CA2D90A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5F3695" w14:paraId="26E2E58B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646EA7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C713" w14:textId="7E6D2B79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2.Лексический материал по теме;</w:t>
            </w:r>
          </w:p>
        </w:tc>
      </w:tr>
      <w:tr w:rsidR="005F3695" w14:paraId="51296ED1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8CBD77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725E" w14:textId="3D29AECD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образование и употребление временной формы глагола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Imperfekt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глаголы с отделяемыми и неотделяемыми приставками;</w:t>
            </w:r>
          </w:p>
        </w:tc>
      </w:tr>
      <w:tr w:rsidR="005F3695" w14:paraId="56AFBDE9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D2CA1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FB1F" w14:textId="0323D368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5F3695" w14:paraId="1380E0AD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1571FB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77F5" w14:textId="1071E399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5F3695" w14:paraId="0ED90F31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80B30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0F12" w14:textId="7C351B8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en-US" w:eastAsia="x-none"/>
              </w:rPr>
              <w:t>C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порт в России»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краткие и полные ответы на вопросы с использованием изучаемого лексического материала.</w:t>
            </w:r>
          </w:p>
        </w:tc>
      </w:tr>
      <w:tr w:rsidR="005F3695" w14:paraId="68C71B47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882A0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F3F8" w14:textId="1C6D1A2D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21.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 xml:space="preserve">«Развитие спорта в моем городе»: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обсуждение уровня и перспектив развития спорта в родном городе.</w:t>
            </w:r>
          </w:p>
        </w:tc>
      </w:tr>
      <w:tr w:rsidR="005F3695" w14:paraId="5A02294F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E56BF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C310" w14:textId="209202FF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22.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 xml:space="preserve">«Спорт в Германии»: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выполнение лексико-грамматических упражнений с новым материалом; чтение текста, выполнение заданий по тексту; просмотр презентации, выполнение заданий к презентации. </w:t>
            </w:r>
          </w:p>
        </w:tc>
      </w:tr>
      <w:tr w:rsidR="005F3695" w14:paraId="6EC92759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7962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9FC4" w14:textId="1C89B18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23.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«Спорт в Австрии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по теме;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перевода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с иностранного языка (со словарем) информации о достижениях австрийских спортсменов.</w:t>
            </w:r>
          </w:p>
        </w:tc>
      </w:tr>
      <w:tr w:rsidR="005F3695" w14:paraId="26AA1EC7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F778FE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8542" w14:textId="696C470E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24.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 xml:space="preserve">«Спорт в Швейцарии»: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краткие и полные ответы на вопросы по теме; выполнение перевода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с иностранного языка (со словарем) информации о достижениях швейцарских спортсменов.</w:t>
            </w:r>
          </w:p>
        </w:tc>
      </w:tr>
      <w:tr w:rsidR="005F3695" w14:paraId="33D488DF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B7E0D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96AF" w14:textId="79EEDB12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25.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«Традиционные виды спорта в странах изучаемого языка»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информации на иностранном языке по изучаемой теме, чтение и выполнение перевода (со словарем) данной информации; составление рассказа о традиционном виде спорта в одной из стран изучаемого языка (на выбор), демонстрация рассказа.</w:t>
            </w:r>
          </w:p>
        </w:tc>
      </w:tr>
      <w:tr w:rsidR="005F3695" w14:paraId="45512BA1" w14:textId="77777777" w:rsidTr="00F666B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3AFEB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D390" w14:textId="5B572C76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26.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«Достижения стран на зимних и летних Олимпийских играх современности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поиск информации на иностранном языке по изучаемой теме, выполнение перевода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lastRenderedPageBreak/>
              <w:t>(со словарем) данной информации; краткие и полные ответы на вопросы; участие в беседе по теме.</w:t>
            </w:r>
          </w:p>
        </w:tc>
      </w:tr>
      <w:tr w:rsidR="005F3695" w14:paraId="18228416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03A41E" w14:textId="54CF6542" w:rsidR="005F3695" w:rsidRDefault="005F3695" w:rsidP="00B34345">
            <w:pPr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>Тема 5.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Подготовка специалистов по физической культуре и спорту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EA90" w14:textId="63F1F84C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Содержание</w:t>
            </w:r>
          </w:p>
        </w:tc>
      </w:tr>
      <w:tr w:rsidR="005F3695" w14:paraId="67E83A5F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1F770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6D69" w14:textId="2775649E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5F3695" w14:paraId="416EA558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14378F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5C1D" w14:textId="5DA1D039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2.Лексический материал по теме;</w:t>
            </w:r>
          </w:p>
        </w:tc>
      </w:tr>
      <w:tr w:rsidR="005F3695" w14:paraId="44EA7655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C9EE85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3E14" w14:textId="23BDF7D8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образование и употребление временной формы глагола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Perfekt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предлоги, управляющие дательным и винительным падежами;</w:t>
            </w:r>
          </w:p>
        </w:tc>
      </w:tr>
      <w:tr w:rsidR="005F3695" w14:paraId="5CFEB7E0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A7876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20C" w14:textId="49D9EAD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5F3695" w14:paraId="02D09E91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E0ED69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913C" w14:textId="48131DFC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5F3695" w14:paraId="25A311D6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FC638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05E6" w14:textId="20722B42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Система образования в России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чтение текста, выполнение заданий по тексту.</w:t>
            </w:r>
          </w:p>
        </w:tc>
      </w:tr>
      <w:tr w:rsidR="005F3695" w14:paraId="419992C3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00AF1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B557" w14:textId="56F24D3B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28.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«Становление системы физического воспитания в России»: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краткие и полные ответы на вопросы по теме; поиск информации по изучаемой теме на русском языке, выделение главной информации и ее перевод (со словарем) на иностранный язык.</w:t>
            </w:r>
          </w:p>
        </w:tc>
      </w:tr>
      <w:tr w:rsidR="005F3695" w14:paraId="7E4291F8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A0199B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3630" w14:textId="2889AA80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29.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«Училище олимпийского резерва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материалом, чтение текста; поиск информации по изучаемой теме на русском языке, выделение главной информации и ее перевод (со словарем) на иностранный язык; написание рассказа о своем УОР.</w:t>
            </w:r>
          </w:p>
        </w:tc>
      </w:tr>
      <w:tr w:rsidR="005F3695" w14:paraId="398C72CC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E6E2AF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3CB2" w14:textId="445EB0B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30.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Спортивные ВУЗы»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 о НГУ им.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П.Ф.Лесгафта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, выполнение заданий по тексту; поиск информации на русском языке, выделение главной информации и ее перевод (со словарем)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на иностранный язык о спортивном ВУЗе России (на выбор); подготовка доклада; участие в беседе по теме.</w:t>
            </w:r>
          </w:p>
        </w:tc>
      </w:tr>
      <w:tr w:rsidR="005F3695" w14:paraId="302DA783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CD8CB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D809" w14:textId="7FAE298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31.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Профессии в спорте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  <w:t>»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чтение информации и ее обсуждение.</w:t>
            </w:r>
          </w:p>
        </w:tc>
      </w:tr>
      <w:tr w:rsidR="005F3695" w14:paraId="2E84696A" w14:textId="77777777" w:rsidTr="00AA6F6A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0290D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B71B" w14:textId="577B2F93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32.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«Мое дальнейшее образование»: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 по теме;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обсуждение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  <w:t>траектории профессиональной карьеры;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написание плана своего дальнейшего профессионального образования.</w:t>
            </w:r>
          </w:p>
        </w:tc>
      </w:tr>
      <w:tr w:rsidR="005F3695" w14:paraId="1CF77692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0208" w14:textId="4B6B64C5" w:rsidR="005F3695" w:rsidRPr="00624268" w:rsidRDefault="005F3695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6.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Соревнования</w:t>
            </w:r>
          </w:p>
          <w:p w14:paraId="28CCE2D9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626B" w14:textId="5FDA0E8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Содержание</w:t>
            </w:r>
          </w:p>
        </w:tc>
      </w:tr>
      <w:tr w:rsidR="005F3695" w14:paraId="04012A88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C6E6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EABE" w14:textId="19803370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D5F39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5F3695" w14:paraId="7B3A895A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95D07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A32B" w14:textId="6642161E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2.Лексический материал по теме;</w:t>
            </w:r>
          </w:p>
        </w:tc>
      </w:tr>
      <w:tr w:rsidR="005F3695" w14:paraId="32F28A4D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42EA5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279E" w14:textId="1057733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образование и употребление временной формы глагола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FuturumI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предлоги, управляющие дательным падежом; образование и употребление страдательной формы глагола (пассивный залог);</w:t>
            </w:r>
          </w:p>
        </w:tc>
      </w:tr>
      <w:tr w:rsidR="005F3695" w14:paraId="568E62B7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084C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100C" w14:textId="05EBB13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5F3695" w14:paraId="49D4EDE0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DF5D3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7659" w14:textId="3DF95EB9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5F3695" w14:paraId="6B31DB11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B69766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E28B" w14:textId="22B3A258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«Виды соревнований»: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перечисление видов соревнований в соответствии с классификациями; обсуждение каждого вида соревнований.</w:t>
            </w:r>
          </w:p>
        </w:tc>
      </w:tr>
      <w:tr w:rsidR="005F3695" w14:paraId="3211A80C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ADFC9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BF11" w14:textId="6067DA3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34.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«Древние Олимпийские игры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вопросы; чтение текста, выполнение заданий по тексту; просмотр видеофрагмента по теме, выполнение заданий по видеофрагменту.</w:t>
            </w:r>
          </w:p>
        </w:tc>
      </w:tr>
      <w:tr w:rsidR="005F3695" w14:paraId="68B36F75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8A907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551F" w14:textId="0B2B5E6E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Современные Олимпийские игры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краткие и полные ответы на вопросы; чтение текста, выполнение заданий по тексту; подготовка сообщения о биографии Пьера де Кубертена, демонстрация сообщения; чтение и реферирование статьи из газеты, журнала, интернет-ресурсов о прошедших Олимпийских играх.</w:t>
            </w:r>
          </w:p>
        </w:tc>
      </w:tr>
      <w:tr w:rsidR="005F3695" w14:paraId="4085D41C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E6201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BC12" w14:textId="19D24B66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36.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«Паралимпийские игры»: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поиск информации на иностранном языке по изучаемой теме, чтение и выполнение перевода (со словарем) данной информации; обсуждение результатов прошедшей Паралимпиады (на выбор).</w:t>
            </w:r>
          </w:p>
        </w:tc>
      </w:tr>
      <w:tr w:rsidR="005F3695" w14:paraId="51CB61F0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6FA48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7A45" w14:textId="33A34CB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«Юношеские Олимпийские игры»: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краткие и полные ответы на вопросы, поиск информации по изучаемой теме на русском языке, выделение главной информации и ее перевод (со словарем) на иностранный язык; обсуждение результатов прошедших Юношеских Олимпийских игр (на выбор).</w:t>
            </w:r>
          </w:p>
        </w:tc>
      </w:tr>
      <w:tr w:rsidR="005F3695" w14:paraId="077A30EC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908DC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9D23" w14:textId="1AC1E47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38.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Символы Олимпийских игр. Олимпийские города»: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подготовка презентации и демонстрация рассказа о символе или о городе, принимавшем Олимпиаду (по выбору).</w:t>
            </w:r>
          </w:p>
        </w:tc>
      </w:tr>
      <w:tr w:rsidR="005F3695" w14:paraId="06A4736B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372D2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DF20" w14:textId="1B666B9F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39.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Система спортивных разрядов и званий»: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вопросы; поиск информации по изучаемой теме, выполнение перевода (со словарем) данной информации; обсуждение требований для присвоения спортивных званий в разных видах спорта.</w:t>
            </w:r>
          </w:p>
        </w:tc>
      </w:tr>
      <w:tr w:rsidR="005F3695" w14:paraId="6C300B97" w14:textId="77777777" w:rsidTr="00E340F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C8A77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E118" w14:textId="433B63B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40.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Мои соревнования, успех и неудача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 xml:space="preserve">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воспроизведение изученной лексики по теме; демонстрация рассказа о собственных успехах и поражениях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lastRenderedPageBreak/>
              <w:t>на соревнованиях с сопровождающим фото и видеоматериалом.</w:t>
            </w:r>
          </w:p>
        </w:tc>
      </w:tr>
      <w:tr w:rsidR="005F3695" w14:paraId="50123FCE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C483A" w14:textId="5ADF23BD" w:rsidR="005F3695" w:rsidRPr="00624268" w:rsidRDefault="005F3695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>Тема 7.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Различные виды спорта</w:t>
            </w:r>
          </w:p>
          <w:p w14:paraId="0A3990B3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EBC8" w14:textId="26FD34CB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Содержание</w:t>
            </w:r>
          </w:p>
        </w:tc>
      </w:tr>
      <w:tr w:rsidR="005F3695" w14:paraId="52D041CF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6AE1B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2DB4" w14:textId="3E5A3BE6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5F3695" w14:paraId="05476B27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97FDD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F6B6" w14:textId="26B8B6F4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2.Лексический материал по теме;</w:t>
            </w:r>
          </w:p>
        </w:tc>
      </w:tr>
      <w:tr w:rsidR="005F3695" w14:paraId="5C16767D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E6722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80AE" w14:textId="174F84A9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Грамматический материал: предлоги, управляющие винительным падежом; употребление отрицаний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nicht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kein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.</w:t>
            </w:r>
          </w:p>
        </w:tc>
      </w:tr>
      <w:tr w:rsidR="005F3695" w14:paraId="4515FE67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CC8D19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E34F" w14:textId="60A10EF3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5F3695" w14:paraId="7A95D1F9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D91CD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6441" w14:textId="1DC76C07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41.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«Олимпийские летние виды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просмотр видео, выполнение заданий по видеофрагменту; чтение текста, выполнение заданий по тексту; обсуждение наиболее популярных олимпийских летних видов спорта. </w:t>
            </w:r>
          </w:p>
        </w:tc>
      </w:tr>
      <w:tr w:rsidR="005F3695" w14:paraId="7A54AFAA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A53EC8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6C47" w14:textId="068803AA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42.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«Олимпийские зимние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беседа о наиболее популярных олимпийских зимних видах спорта и олимпийских чемпионах.</w:t>
            </w:r>
          </w:p>
        </w:tc>
      </w:tr>
      <w:tr w:rsidR="005F3695" w14:paraId="4CBEA0AB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E3FEBA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E3AF" w14:textId="2B01504C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Неолимпийские виды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подготовка презентации на иностранном языке по изучаемой теме.</w:t>
            </w:r>
          </w:p>
        </w:tc>
      </w:tr>
      <w:tr w:rsidR="005F3695" w14:paraId="12EFCBE5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68FC5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55A2" w14:textId="6C724EA5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44.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«Новые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 представление информации на иностранном языке по изучаемой теме; участие в беседе по теме; просмотр видео по изучаемой теме.</w:t>
            </w:r>
          </w:p>
        </w:tc>
      </w:tr>
      <w:tr w:rsidR="005F3695" w14:paraId="27099A79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DD1D5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9059" w14:textId="78400460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«Национальные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по теме; просмотр видеофрагмента и участие в беседе по теме.</w:t>
            </w:r>
          </w:p>
        </w:tc>
      </w:tr>
      <w:tr w:rsidR="005F3695" w14:paraId="3F6513A2" w14:textId="77777777" w:rsidTr="006722FE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77DC44" w14:textId="77777777" w:rsidR="005F3695" w:rsidRDefault="005F3695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DB0B" w14:textId="4AF4E191" w:rsidR="005F3695" w:rsidRDefault="005F3695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46.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Экстремальные виды спорта»: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поиск материала на иностранном языке по изучаемой теме; участие в беседе по теме; написание заметки в газету о соревнованиях, проходивших по одному из экстремальных видов спорта.</w:t>
            </w:r>
          </w:p>
        </w:tc>
      </w:tr>
      <w:tr w:rsidR="002F6421" w14:paraId="1C33C2C2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7E59E8" w14:textId="2B4B3A2C" w:rsidR="002F6421" w:rsidRPr="00624268" w:rsidRDefault="002F6421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8.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Спорт и здоровье</w:t>
            </w:r>
          </w:p>
          <w:p w14:paraId="23AEF124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A9E7" w14:textId="3508DD06" w:rsidR="002F6421" w:rsidRPr="005F3695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F3695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2F6421" w14:paraId="7B1D6507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35D07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9322" w14:textId="067B5546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2F6421" w14:paraId="03EAC199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B9AA0A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1C12" w14:textId="448309E3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;</w:t>
            </w:r>
          </w:p>
        </w:tc>
      </w:tr>
      <w:tr w:rsidR="002F6421" w14:paraId="636C266F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1C30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CE96" w14:textId="721F30CA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Грамматический материал: образование и употребление сослагательного наклонения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Konjunktiv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 значение и употребление модальных глаголов;</w:t>
            </w:r>
          </w:p>
        </w:tc>
      </w:tr>
      <w:tr w:rsidR="002F6421" w14:paraId="7CEB2CB7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0B5747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084D" w14:textId="319FA1BB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2F6421" w14:paraId="7DBD1262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F51E7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FAA2" w14:textId="540C4F96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2F6421" w14:paraId="0C037A7C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772B6B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7E6A" w14:textId="7756005C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47.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«Еда и питание. Здоровое питание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чтение текста, выполнение заданий по тексту; беседа по теме: «Самое необычное блюдо, которое я когда-либо пробовал»</w:t>
            </w:r>
          </w:p>
        </w:tc>
      </w:tr>
      <w:tr w:rsidR="002F6421" w14:paraId="11226A0D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E8F94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2B3C" w14:textId="3958C594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48.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«Питание спортсмена. В магазине. В ресторане»: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формами-клише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при посещении магазина, ресторана; выполнение упражнений с новым материалом по теме общения; чтение текста, выполнение заданий по тексту; составление диалогов по теме; написание рецепта приготовления любимого блюда; просмотр видео и выполнение заданий; прослушивание аудиозаписи и выполнение заданий.</w:t>
            </w:r>
          </w:p>
        </w:tc>
      </w:tr>
      <w:tr w:rsidR="002F6421" w14:paraId="5ACD42CB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B329C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8C3A" w14:textId="1DA097DC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49.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Роль медицины в спорте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текста, выполнение заданий по тексту; участие в беседе по теме.</w:t>
            </w:r>
          </w:p>
        </w:tc>
      </w:tr>
      <w:tr w:rsidR="002F6421" w14:paraId="1CF2446C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8848A8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FF83" w14:textId="34EE8546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50.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«Травматизм у спортсменов. У врача»: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материалом, чтение текста, выполнение заданий по тексту; участие в беседе по теме; составление диалогов по теме; краткие и полные ответы на вопросы с использованием изучаемого лексико-грамматического материала.</w:t>
            </w:r>
          </w:p>
        </w:tc>
      </w:tr>
      <w:tr w:rsidR="002F6421" w14:paraId="30076E55" w14:textId="77777777" w:rsidTr="00AE3701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379238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1D8D" w14:textId="3D7BAAAB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51.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«Проблема допинга в спорте»: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воспроизведение изученной лексики по теме; реферирование статьи по теме из газеты, журнала,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интеренет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-ресурсов; просмотр видеофрагмента и участие в беседе по теме.</w:t>
            </w:r>
          </w:p>
        </w:tc>
      </w:tr>
      <w:tr w:rsidR="002F6421" w14:paraId="023C751D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4F2C99" w14:textId="67E40E91" w:rsidR="002F6421" w:rsidRPr="00624268" w:rsidRDefault="002F6421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9.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Великие спортсмены мира</w:t>
            </w:r>
          </w:p>
          <w:p w14:paraId="282090FE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1926" w14:textId="0582041A" w:rsidR="002F6421" w:rsidRP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F6421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2F6421" w14:paraId="66AA5804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6596C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2CF4" w14:textId="7B76736F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D5F39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Фонетический материал;</w:t>
            </w:r>
          </w:p>
        </w:tc>
      </w:tr>
      <w:tr w:rsidR="002F6421" w14:paraId="3669DCDF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FF8751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FD8C" w14:textId="0A375DD7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2.Лексический материал по теме;</w:t>
            </w:r>
          </w:p>
        </w:tc>
      </w:tr>
      <w:tr w:rsidR="002F6421" w14:paraId="0B438657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B17FA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97CD" w14:textId="0917C5F8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 образование и употребление временной формы глагола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/>
              </w:rPr>
              <w:t>Plusquamperfekt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.</w:t>
            </w:r>
          </w:p>
        </w:tc>
      </w:tr>
      <w:tr w:rsidR="002F6421" w14:paraId="626581E3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857C8A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982A" w14:textId="70126BCB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2F6421" w14:paraId="0A693C95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34BA67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F28F" w14:textId="0DBE4D80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52.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«Великие спортсмены 20 века»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чтение и выполнение перевода с иностранного языка (со словарем) информации о достижениях великих спортсменов; устные ответы на вопросы; участие в беседе по теме.</w:t>
            </w:r>
          </w:p>
        </w:tc>
      </w:tr>
      <w:tr w:rsidR="002F6421" w14:paraId="158C21C0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45D17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56BB" w14:textId="58AFD9A0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«Великие спортсмены мировой истории»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: выполнение лексико-грамматических упражнений с новым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материалом; чтение текста; выполнение заданий по тексту; подготовка пересказа; просмотр видео о спортсмене; участие в беседе по содержанию видео.</w:t>
            </w:r>
          </w:p>
        </w:tc>
      </w:tr>
      <w:tr w:rsidR="002F6421" w14:paraId="789C17A5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F776C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7FD7" w14:textId="6D3CBCD1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54.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«Великие спортсмены </w:t>
            </w:r>
            <w:proofErr w:type="spellStart"/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России»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чтение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и выполнение перевода на иностранный язык (со словарем) краткой биографической информации и информации о достижениях спортсменов России; составление диалога по теме.</w:t>
            </w:r>
          </w:p>
        </w:tc>
      </w:tr>
      <w:tr w:rsidR="002F6421" w14:paraId="2C81B4EB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40C28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0DB6" w14:textId="4E249B21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55.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Победители и призеры прошедших Олимпийских игр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анализ ресурсов Интернет о выступлениях спортсменов на Олимпиадах; составление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lastRenderedPageBreak/>
              <w:t>списка олимпийских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достижений; устные ответы на вопросы; участие в беседе по теме.</w:t>
            </w:r>
          </w:p>
        </w:tc>
      </w:tr>
      <w:tr w:rsidR="002F6421" w14:paraId="41C22EDB" w14:textId="77777777" w:rsidTr="00CC7807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065EE3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D0D5" w14:textId="6D602EE8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56.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любимый спортсмен»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воспроизведение изученной лексики по теме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; поиск биографической информации и информации о спортивных достижениях любимого спортсмена;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выполнение перевода на иностранный язык (со словарем) данной информации,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создание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мультимедиапрезентации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по теме; демонстрация рассказа и презентации.</w:t>
            </w:r>
          </w:p>
        </w:tc>
      </w:tr>
      <w:tr w:rsidR="002F6421" w14:paraId="36143DE1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46608" w14:textId="57CB2069" w:rsidR="002F6421" w:rsidRPr="00624268" w:rsidRDefault="002F6421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10.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Избранный вид спорта</w:t>
            </w:r>
          </w:p>
          <w:p w14:paraId="43FAFC2D" w14:textId="77777777" w:rsidR="002F6421" w:rsidRPr="00624268" w:rsidRDefault="002F6421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</w:p>
          <w:p w14:paraId="518C593B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05D4" w14:textId="291CFAB8" w:rsidR="002F6421" w:rsidRP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F6421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2F6421" w14:paraId="39A28BA2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96AC7E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9C0" w14:textId="0803CC74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2F6421" w14:paraId="006A3D9D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39A5F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0427" w14:textId="14C7269B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Лексический материал по теме;</w:t>
            </w:r>
          </w:p>
        </w:tc>
      </w:tr>
      <w:tr w:rsidR="002F6421" w14:paraId="1D0B18CC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A63D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E9BF" w14:textId="3720BF15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Грамматический материал: определительные придаточные предложения; придаточные предложения причины.</w:t>
            </w:r>
          </w:p>
        </w:tc>
      </w:tr>
      <w:tr w:rsidR="002F6421" w14:paraId="61A7B45E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93190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5047" w14:textId="7E4F59FF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Техника перевода (со словарем) профессионально-ориентированной информации.</w:t>
            </w:r>
          </w:p>
        </w:tc>
      </w:tr>
      <w:tr w:rsidR="002F6421" w14:paraId="22BD88BF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F6EA9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348B" w14:textId="453C95E1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2F6421" w14:paraId="1CEE2D54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3CF77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FE64" w14:textId="404EB786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57.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«История избранного вида спорта»:</w:t>
            </w:r>
            <w:r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участие в беседе по теме; письменные ответы на индивидуальные вопросы по теме; анализ и перевод информации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(со словарем) о истории своего избранного вида спорта; написание рассказа о истории своего вида спорта.</w:t>
            </w:r>
          </w:p>
        </w:tc>
      </w:tr>
      <w:tr w:rsidR="002F6421" w14:paraId="1B8A1F07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4DB1AD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2299" w14:textId="26E360E7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58.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«Правила и экипировка»: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описание правил; перечисление снарядов и экипировки в своем виде спорта; подбор фотоматериала и создание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мультимедиапрезентации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по теме.</w:t>
            </w:r>
          </w:p>
        </w:tc>
      </w:tr>
      <w:tr w:rsidR="002F6421" w14:paraId="7C763C38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5020C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4A2C" w14:textId="7C0953DB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59.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«Терминология в избранном виде спорта»: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составление словаря спортивных терминов, составление предложений с данными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терминами.</w:t>
            </w:r>
          </w:p>
        </w:tc>
      </w:tr>
      <w:tr w:rsidR="002F6421" w14:paraId="21FEE6B9" w14:textId="77777777" w:rsidTr="00EB3306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F1200F" w14:textId="77777777" w:rsidR="002F6421" w:rsidRDefault="002F6421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D90E" w14:textId="0CE305E0" w:rsidR="002F6421" w:rsidRDefault="002F6421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60.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избранный вид спорта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»: воспроизведение спортивных терминов; демонстрация студентом презентации о избранном виде спорта с сопровождающим рассказом; реферирование статьи профессиональной направленности.</w:t>
            </w:r>
          </w:p>
        </w:tc>
      </w:tr>
      <w:tr w:rsidR="00AE6529" w14:paraId="3C340E91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52C07" w14:textId="2F1DEAE4" w:rsidR="00AE6529" w:rsidRPr="00624268" w:rsidRDefault="00AE6529" w:rsidP="00B34345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11.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Тренировочный процесс</w:t>
            </w:r>
          </w:p>
          <w:p w14:paraId="4AE60B9E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8004" w14:textId="6625A60B" w:rsidR="00AE6529" w:rsidRPr="002F6421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F6421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AE6529" w14:paraId="42DD07C3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FA6EB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61D5" w14:textId="336516D3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AE6529" w14:paraId="367135B3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FA672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3EC1" w14:textId="4829749E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Лексический материал по теме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разговорные формы-клише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;</w:t>
            </w:r>
          </w:p>
        </w:tc>
      </w:tr>
      <w:tr w:rsidR="00AE6529" w14:paraId="204D4B25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25E7B9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79ED" w14:textId="796BB4AD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Грамматический материал: образование и употребление повелительного наклонения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de-DE" w:eastAsia="x-none"/>
              </w:rPr>
              <w:t>Imperativ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; придаточные предложения цели и образа действия.</w:t>
            </w:r>
          </w:p>
        </w:tc>
      </w:tr>
      <w:tr w:rsidR="00AE6529" w14:paraId="254AC534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48A04F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D6B0" w14:textId="33FF448A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Техника перевода (со словарем) профессионально-ориентированной информации.</w:t>
            </w:r>
          </w:p>
        </w:tc>
      </w:tr>
      <w:tr w:rsidR="00AE6529" w14:paraId="7D05119E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C1643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CEEB" w14:textId="62F526FD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AE6529" w14:paraId="6E6C8C2E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81CB2A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F254" w14:textId="71E5B556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61.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«Основные направления подготовки спортсмена»: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краткие и полные ответы на вопросы с использованием изучаемого лексического материала; перечисление основных этапов тренировочного процесса, тренировочного занятия; обсуждение значения каждого этапа.</w:t>
            </w:r>
          </w:p>
        </w:tc>
      </w:tr>
      <w:tr w:rsidR="00AE6529" w14:paraId="73224E16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AB0BA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BEB1" w14:textId="146AA6FF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62. 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«Тренировочный процесс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упражнений, чтение текста, выполнение заданий по тексту.</w:t>
            </w:r>
          </w:p>
        </w:tc>
      </w:tr>
      <w:tr w:rsidR="00AE6529" w14:paraId="32A3A916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A8E44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8C50" w14:textId="5A9536C3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63.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Calibri" w:hAnsi="Times New Roman"/>
                <w:i/>
                <w:sz w:val="24"/>
                <w:szCs w:val="24"/>
                <w:lang w:val="x-none" w:eastAsia="x-none"/>
              </w:rPr>
              <w:t>Тренировка в разных видах спорта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перечисление возможных упражнений и двигательной активности спортсмена в тренировочном процессе; выполнение заданий с употреблением разговорных форм-клише; просмотр видео тренировочного процесса любых видов спорта, выполнение заданий по видеофрагменту.</w:t>
            </w:r>
          </w:p>
        </w:tc>
      </w:tr>
      <w:tr w:rsidR="00AE6529" w14:paraId="4F7C278D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A8A88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5F92" w14:textId="2962C489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64.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«Проблемы и инновации в тренировочном процессе»: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поиск информации на иностранном языке по изучаемой теме, чтение и выполнение перевода (со словарем) данной информации; поиск информации по изучаемой теме на русском языке, выделение главной информации и ее перевод (со словарем) на иностранный язык.</w:t>
            </w:r>
          </w:p>
        </w:tc>
      </w:tr>
      <w:tr w:rsidR="00AE6529" w14:paraId="2D0254DE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0618F3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131F" w14:textId="4D1A929C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65.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«Моя тренировка»: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выполнение лексико-грамматических упражнений с новым материалом; анализ и комментирование фото и видеофрагмента с личной тренировки спортсмена; написание плана своего тренировочного процесса; составление описания одного из тренировочных занятий.</w:t>
            </w:r>
          </w:p>
        </w:tc>
      </w:tr>
      <w:tr w:rsidR="00AE6529" w14:paraId="7FDB7B78" w14:textId="77777777" w:rsidTr="00233564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EA2DD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C670" w14:textId="0F775885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66.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  <w:lang w:val="x-none" w:eastAsia="x-none"/>
              </w:rPr>
              <w:t>Мой тренировочный процесс»: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вопросы; участие в беседе по теме; демонстрация рассказа об одном тренировочном занятии.</w:t>
            </w:r>
          </w:p>
        </w:tc>
      </w:tr>
      <w:tr w:rsidR="00AE6529" w14:paraId="32E45D22" w14:textId="77777777" w:rsidTr="00DF4B09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1CA10F" w14:textId="7D47F2D4" w:rsidR="00AE6529" w:rsidRDefault="00AE6529" w:rsidP="00B34345">
            <w:pPr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12.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Выдающиеся тренеры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76AB" w14:textId="7BFF3753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Содержание</w:t>
            </w:r>
          </w:p>
        </w:tc>
      </w:tr>
      <w:tr w:rsidR="00AE6529" w14:paraId="24AEC18C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5A11D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C57B" w14:textId="5D98904C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Фонетический материал;</w:t>
            </w:r>
          </w:p>
        </w:tc>
      </w:tr>
      <w:tr w:rsidR="00AE6529" w14:paraId="09A33347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ECCE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586D" w14:textId="40E4922B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Лексический материал по теме;</w:t>
            </w:r>
          </w:p>
        </w:tc>
      </w:tr>
      <w:tr w:rsidR="00AE6529" w14:paraId="479600D3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2F0ED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8E8A" w14:textId="1BC85E4E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Грамматический материал: придаточные предложения времени и места.</w:t>
            </w:r>
          </w:p>
        </w:tc>
      </w:tr>
      <w:tr w:rsidR="00AE6529" w14:paraId="60CB7A96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AA7D6F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02EA" w14:textId="70D69247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практических занятий </w:t>
            </w:r>
          </w:p>
        </w:tc>
      </w:tr>
      <w:tr w:rsidR="00AE6529" w14:paraId="19AB498E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2AB371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E5EA" w14:textId="72B6939E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67. </w:t>
            </w:r>
            <w:r w:rsidRPr="00624268">
              <w:rPr>
                <w:rFonts w:ascii="Times New Roman" w:eastAsia="SimSun" w:hAnsi="Times New Roman"/>
                <w:i/>
                <w:sz w:val="24"/>
                <w:szCs w:val="24"/>
              </w:rPr>
              <w:t>«Великие тренеры»: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перечисление имен великих тренеров; устные ответы на вопросы; чтение информации о выдающемся тренере и ее обсуждение; поиск информации о каком-либо выдающемся тренере и составление диалога на основе найденной информации.</w:t>
            </w:r>
          </w:p>
        </w:tc>
      </w:tr>
      <w:tr w:rsidR="00AE6529" w14:paraId="6E3ED46A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3196B0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D06E" w14:textId="614A0EE8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68.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«Профессия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sym w:font="Symbol" w:char="F02D"/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 xml:space="preserve"> тренер»: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выполнение лексико-грамматических упражнений с новым материалом; устные ответы на вопросы; перечисление требований к профессиональным и личностным качествам тренера; обсуждение обязанностей и функций тренера; поиск тематической информации в интернет-ресурсах и ее обсуждение.</w:t>
            </w:r>
          </w:p>
        </w:tc>
      </w:tr>
      <w:tr w:rsidR="00AE6529" w14:paraId="27C3F161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7D925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5D58" w14:textId="712AB385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69.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«Роль тренера в жизни спортсмена»: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устные ответы на вопросы;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обсуждение стилей общения тренера со спортсменом; написание рассказа о собственном тренере.</w:t>
            </w:r>
          </w:p>
        </w:tc>
      </w:tr>
      <w:tr w:rsidR="00AE6529" w14:paraId="4FEEE45F" w14:textId="77777777" w:rsidTr="00B45A8F"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FEC1C" w14:textId="77777777" w:rsidR="00AE6529" w:rsidRDefault="00AE6529" w:rsidP="00B343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7CB" w14:textId="0E35DBF9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70. </w:t>
            </w:r>
            <w:r w:rsidRPr="00624268">
              <w:rPr>
                <w:rFonts w:ascii="Times New Roman" w:eastAsia="SimSun" w:hAnsi="Times New Roman"/>
                <w:bCs/>
                <w:i/>
                <w:sz w:val="24"/>
                <w:szCs w:val="24"/>
                <w:lang w:val="x-none" w:eastAsia="x-none"/>
              </w:rPr>
              <w:t>«Мой тренер»: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воспроизведение изученной лексики по теме; краткие и полные ответы на вопросы;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демонстрация рассказа.</w:t>
            </w:r>
          </w:p>
        </w:tc>
      </w:tr>
      <w:tr w:rsidR="00AE6529" w14:paraId="4BD80D7A" w14:textId="77777777" w:rsidTr="00E537A0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2C478" w14:textId="03023E31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E6529" w14:paraId="455A0DB8" w14:textId="77777777" w:rsidTr="00DB0FE4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163E1F" w14:textId="5C91EC0D" w:rsidR="00AE6529" w:rsidRDefault="00AE6529" w:rsidP="00B3434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Всего:</w:t>
            </w:r>
          </w:p>
        </w:tc>
      </w:tr>
    </w:tbl>
    <w:p w14:paraId="1DE09803" w14:textId="77777777" w:rsidR="00352B09" w:rsidRDefault="00352B09">
      <w:pPr>
        <w:pStyle w:val="110"/>
        <w:jc w:val="both"/>
        <w:rPr>
          <w:rFonts w:ascii="Times New Roman" w:hAnsi="Times New Roman"/>
        </w:rPr>
      </w:pPr>
    </w:p>
    <w:p w14:paraId="571F079A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C7374A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44F6FCE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Style w:val="1"/>
          <w:rFonts w:ascii="Times New Roman" w:hAnsi="Times New Roman"/>
          <w:sz w:val="24"/>
        </w:rPr>
        <w:t>ет «Общих гуманитарных и социально-экономических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68107B5" w14:textId="77777777" w:rsidR="00CE0B40" w:rsidRDefault="00CE0B40">
      <w:pPr>
        <w:ind w:firstLine="709"/>
        <w:jc w:val="both"/>
        <w:rPr>
          <w:rFonts w:ascii="Times New Roman" w:hAnsi="Times New Roman"/>
          <w:sz w:val="24"/>
        </w:rPr>
      </w:pPr>
    </w:p>
    <w:p w14:paraId="1F116460" w14:textId="77777777" w:rsidR="00CE0B40" w:rsidRDefault="00CE0B40"/>
    <w:p w14:paraId="7944847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49C033B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034DB75" w14:textId="77777777" w:rsidR="00CE0B40" w:rsidRPr="006A4D99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6D3D5FF" w14:textId="77777777" w:rsidR="00CE0B40" w:rsidRPr="006A4D99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6A4D99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0AFDB2E0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D99">
        <w:rPr>
          <w:rFonts w:ascii="Times New Roman" w:hAnsi="Times New Roman"/>
          <w:sz w:val="24"/>
          <w:szCs w:val="24"/>
        </w:rPr>
        <w:t>Аитов</w:t>
      </w:r>
      <w:proofErr w:type="spellEnd"/>
      <w:r w:rsidRPr="006A4D99">
        <w:rPr>
          <w:rFonts w:ascii="Times New Roman" w:hAnsi="Times New Roman"/>
          <w:sz w:val="24"/>
          <w:szCs w:val="24"/>
        </w:rPr>
        <w:t>, В. Ф. Английский язык (А1-В1+) : учебное пособие для среднего профессионального образования / В. Ф. </w:t>
      </w:r>
      <w:proofErr w:type="spellStart"/>
      <w:r w:rsidRPr="006A4D99">
        <w:rPr>
          <w:rFonts w:ascii="Times New Roman" w:hAnsi="Times New Roman"/>
          <w:sz w:val="24"/>
          <w:szCs w:val="24"/>
        </w:rPr>
        <w:t>Аитов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В. М. Аитова, С. В. Кади. — 13-е изд., </w:t>
      </w:r>
      <w:proofErr w:type="spellStart"/>
      <w:r w:rsidRPr="006A4D99">
        <w:rPr>
          <w:rFonts w:ascii="Times New Roman" w:hAnsi="Times New Roman"/>
          <w:sz w:val="24"/>
          <w:szCs w:val="24"/>
        </w:rPr>
        <w:t>испр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2020. — 234 с. — (Профессиональное образование). — ISBN 978-5-534-08943-1. — Текст : электронный // Образовательная платформа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[сайт]. — URL: https://urait.ru/bcode/448454</w:t>
      </w:r>
    </w:p>
    <w:p w14:paraId="41C4033B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>Басова, Н.В., Немецкий язык для колледжей=</w:t>
      </w:r>
      <w:proofErr w:type="spellStart"/>
      <w:r w:rsidRPr="006A4D99">
        <w:rPr>
          <w:rFonts w:ascii="Times New Roman" w:hAnsi="Times New Roman"/>
          <w:sz w:val="24"/>
          <w:szCs w:val="24"/>
        </w:rPr>
        <w:t>Deutsch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für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Colleges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. : учебник / Н.В. Басова, Т.Г. Коноплева. — Москва : </w:t>
      </w:r>
      <w:proofErr w:type="spellStart"/>
      <w:r w:rsidRPr="006A4D99">
        <w:rPr>
          <w:rFonts w:ascii="Times New Roman" w:hAnsi="Times New Roman"/>
          <w:sz w:val="24"/>
          <w:szCs w:val="24"/>
        </w:rPr>
        <w:t>КноРус</w:t>
      </w:r>
      <w:proofErr w:type="spellEnd"/>
      <w:r w:rsidRPr="006A4D99">
        <w:rPr>
          <w:rFonts w:ascii="Times New Roman" w:hAnsi="Times New Roman"/>
          <w:sz w:val="24"/>
          <w:szCs w:val="24"/>
        </w:rPr>
        <w:t>, 2021. — 346 с. — ISBN 978-5-406-04030-0. — URL:https://book.ru/book/936638 (дата обращения: 21.02.2022). — Текст : электронный</w:t>
      </w:r>
    </w:p>
    <w:p w14:paraId="17BCCFB1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D99">
        <w:rPr>
          <w:rFonts w:ascii="Times New Roman" w:hAnsi="Times New Roman"/>
          <w:sz w:val="24"/>
          <w:szCs w:val="24"/>
        </w:rPr>
        <w:t>Гаренских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Л. В. Немецкий язык: вводный курс = </w:t>
      </w:r>
      <w:proofErr w:type="spellStart"/>
      <w:r w:rsidRPr="006A4D99">
        <w:rPr>
          <w:rFonts w:ascii="Times New Roman" w:hAnsi="Times New Roman"/>
          <w:sz w:val="24"/>
          <w:szCs w:val="24"/>
        </w:rPr>
        <w:t>Deutsch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A4D99">
        <w:rPr>
          <w:rFonts w:ascii="Times New Roman" w:hAnsi="Times New Roman"/>
          <w:sz w:val="24"/>
          <w:szCs w:val="24"/>
        </w:rPr>
        <w:t>Vorkurs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: практикум для СПО / Л. В. </w:t>
      </w:r>
      <w:proofErr w:type="spellStart"/>
      <w:r w:rsidRPr="006A4D99">
        <w:rPr>
          <w:rFonts w:ascii="Times New Roman" w:hAnsi="Times New Roman"/>
          <w:sz w:val="24"/>
          <w:szCs w:val="24"/>
        </w:rPr>
        <w:t>Гаренских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И. Т. Демкина. — 2-е изд. — Саратов : Профобразование, 2021. — 104 c. — ISBN 978-5-4488-1119-7. — Текст : электронный // Электронный ресурс цифровой образовательной среды СПО </w:t>
      </w:r>
      <w:proofErr w:type="spellStart"/>
      <w:r w:rsidRPr="006A4D99">
        <w:rPr>
          <w:rFonts w:ascii="Times New Roman" w:hAnsi="Times New Roman"/>
          <w:sz w:val="24"/>
          <w:szCs w:val="24"/>
        </w:rPr>
        <w:t>PROFобразование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: [сайт]. — URL: https://profspo.ru/books/104910 (дата обращения: 21.02.2022). — Режим доступа: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6A4D99">
        <w:rPr>
          <w:rFonts w:ascii="Times New Roman" w:hAnsi="Times New Roman"/>
          <w:sz w:val="24"/>
          <w:szCs w:val="24"/>
        </w:rPr>
        <w:t>. пользователей</w:t>
      </w:r>
    </w:p>
    <w:p w14:paraId="41788A4C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Зайцева, С.Е., English </w:t>
      </w:r>
      <w:proofErr w:type="spellStart"/>
      <w:r w:rsidRPr="006A4D99">
        <w:rPr>
          <w:rFonts w:ascii="Times New Roman" w:hAnsi="Times New Roman"/>
          <w:sz w:val="24"/>
          <w:szCs w:val="24"/>
        </w:rPr>
        <w:t>for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students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of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law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: учебное пособие / С.Е. Зайцева, Л.А. </w:t>
      </w:r>
      <w:proofErr w:type="spellStart"/>
      <w:r w:rsidRPr="006A4D99">
        <w:rPr>
          <w:rFonts w:ascii="Times New Roman" w:hAnsi="Times New Roman"/>
          <w:sz w:val="24"/>
          <w:szCs w:val="24"/>
        </w:rPr>
        <w:t>Тинигина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. — Москва : </w:t>
      </w:r>
      <w:proofErr w:type="spellStart"/>
      <w:r w:rsidRPr="006A4D99">
        <w:rPr>
          <w:rFonts w:ascii="Times New Roman" w:hAnsi="Times New Roman"/>
          <w:sz w:val="24"/>
          <w:szCs w:val="24"/>
        </w:rPr>
        <w:t>КноРус</w:t>
      </w:r>
      <w:proofErr w:type="spellEnd"/>
      <w:r w:rsidRPr="006A4D99">
        <w:rPr>
          <w:rFonts w:ascii="Times New Roman" w:hAnsi="Times New Roman"/>
          <w:sz w:val="24"/>
          <w:szCs w:val="24"/>
        </w:rPr>
        <w:t>, 2021. — 346 с. — ISBN 978-5-406-08013-9. — URL:https://book.ru/book/938871 (дата обращения: 21.02.2022). — Текст : электронный.</w:t>
      </w:r>
    </w:p>
    <w:p w14:paraId="485E6D03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Карпова, Т.А., English </w:t>
      </w:r>
      <w:proofErr w:type="spellStart"/>
      <w:r w:rsidRPr="006A4D99">
        <w:rPr>
          <w:rFonts w:ascii="Times New Roman" w:hAnsi="Times New Roman"/>
          <w:sz w:val="24"/>
          <w:szCs w:val="24"/>
        </w:rPr>
        <w:t>for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D99">
        <w:rPr>
          <w:rFonts w:ascii="Times New Roman" w:hAnsi="Times New Roman"/>
          <w:sz w:val="24"/>
          <w:szCs w:val="24"/>
        </w:rPr>
        <w:t>Colleges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= Английский язык для колледжей. Практикум + </w:t>
      </w:r>
      <w:proofErr w:type="spellStart"/>
      <w:r w:rsidRPr="006A4D99">
        <w:rPr>
          <w:rFonts w:ascii="Times New Roman" w:hAnsi="Times New Roman"/>
          <w:sz w:val="24"/>
          <w:szCs w:val="24"/>
        </w:rPr>
        <w:t>еПриложение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: тесты : учебно-практическое пособие / Т.А. Карпова, А.С. </w:t>
      </w:r>
      <w:proofErr w:type="spellStart"/>
      <w:r w:rsidRPr="006A4D99">
        <w:rPr>
          <w:rFonts w:ascii="Times New Roman" w:hAnsi="Times New Roman"/>
          <w:sz w:val="24"/>
          <w:szCs w:val="24"/>
        </w:rPr>
        <w:t>Восковская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М.В. Мельничук. — Москва : </w:t>
      </w:r>
      <w:proofErr w:type="spellStart"/>
      <w:r w:rsidRPr="006A4D99">
        <w:rPr>
          <w:rFonts w:ascii="Times New Roman" w:hAnsi="Times New Roman"/>
          <w:sz w:val="24"/>
          <w:szCs w:val="24"/>
        </w:rPr>
        <w:t>КноРус</w:t>
      </w:r>
      <w:proofErr w:type="spellEnd"/>
      <w:r w:rsidRPr="006A4D99">
        <w:rPr>
          <w:rFonts w:ascii="Times New Roman" w:hAnsi="Times New Roman"/>
          <w:sz w:val="24"/>
          <w:szCs w:val="24"/>
        </w:rPr>
        <w:t>, 2021. — 286 с. — ISBN 978-5-406-08168-6. — URL:https://book.ru/book/940080 (дата обращения: 21.02.2022). — Текст : электронный.</w:t>
      </w:r>
    </w:p>
    <w:p w14:paraId="6988D90A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Логинова, О.В., Английский язык для педагогических специальностей : учебник / О.В. Логинова. — Москва : </w:t>
      </w:r>
      <w:proofErr w:type="spellStart"/>
      <w:r w:rsidRPr="006A4D99">
        <w:rPr>
          <w:rFonts w:ascii="Times New Roman" w:hAnsi="Times New Roman"/>
          <w:sz w:val="24"/>
          <w:szCs w:val="24"/>
        </w:rPr>
        <w:t>КноРус</w:t>
      </w:r>
      <w:proofErr w:type="spellEnd"/>
      <w:r w:rsidRPr="006A4D99">
        <w:rPr>
          <w:rFonts w:ascii="Times New Roman" w:hAnsi="Times New Roman"/>
          <w:sz w:val="24"/>
          <w:szCs w:val="24"/>
        </w:rPr>
        <w:t>, 2022. — 262 с. — ISBN 978-5-406-09332-0. — URL:https://book.ru/book/942857 (дата обращения: 21.02.2022). — Текст : электронный.</w:t>
      </w:r>
    </w:p>
    <w:p w14:paraId="41FB4361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Миляева, Н. Н. Немецкий язык для колледжей (A1—A2) : учебник и практикум для среднего профессионального образования / Н. Н. Миляева, Н. В. Кукина. — Москва : </w:t>
      </w:r>
      <w:r w:rsidRPr="006A4D99">
        <w:rPr>
          <w:rFonts w:ascii="Times New Roman" w:hAnsi="Times New Roman"/>
          <w:sz w:val="24"/>
          <w:szCs w:val="24"/>
        </w:rPr>
        <w:lastRenderedPageBreak/>
        <w:t xml:space="preserve">Издательство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2021. — 255 с. — (Профессиональное образование). — ISBN 978-5-534-12385-2. — Текст : электронный // Образовательная платформа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[сайт]. — URL: https://urait.ru/bcode/475086</w:t>
      </w:r>
    </w:p>
    <w:p w14:paraId="5F54A58C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D99">
        <w:rPr>
          <w:rFonts w:ascii="Times New Roman" w:hAnsi="Times New Roman"/>
          <w:sz w:val="24"/>
          <w:szCs w:val="24"/>
        </w:rPr>
        <w:t>Полубиченко</w:t>
      </w:r>
      <w:proofErr w:type="spellEnd"/>
      <w:r w:rsidRPr="006A4D99">
        <w:rPr>
          <w:rFonts w:ascii="Times New Roman" w:hAnsi="Times New Roman"/>
          <w:sz w:val="24"/>
          <w:szCs w:val="24"/>
        </w:rPr>
        <w:t>, Л. В. Английский язык для колледжей (A2-B2) : учебное пособие для среднего профессионального образования / А. С. </w:t>
      </w:r>
      <w:proofErr w:type="spellStart"/>
      <w:r w:rsidRPr="006A4D99">
        <w:rPr>
          <w:rFonts w:ascii="Times New Roman" w:hAnsi="Times New Roman"/>
          <w:sz w:val="24"/>
          <w:szCs w:val="24"/>
        </w:rPr>
        <w:t>Изволенская</w:t>
      </w:r>
      <w:proofErr w:type="spellEnd"/>
      <w:r w:rsidRPr="006A4D99">
        <w:rPr>
          <w:rFonts w:ascii="Times New Roman" w:hAnsi="Times New Roman"/>
          <w:sz w:val="24"/>
          <w:szCs w:val="24"/>
        </w:rPr>
        <w:t>, Е. Э. </w:t>
      </w:r>
      <w:proofErr w:type="spellStart"/>
      <w:r w:rsidRPr="006A4D99">
        <w:rPr>
          <w:rFonts w:ascii="Times New Roman" w:hAnsi="Times New Roman"/>
          <w:sz w:val="24"/>
          <w:szCs w:val="24"/>
        </w:rPr>
        <w:t>Кожарская</w:t>
      </w:r>
      <w:proofErr w:type="spellEnd"/>
      <w:r w:rsidRPr="006A4D99">
        <w:rPr>
          <w:rFonts w:ascii="Times New Roman" w:hAnsi="Times New Roman"/>
          <w:sz w:val="24"/>
          <w:szCs w:val="24"/>
        </w:rPr>
        <w:t> ; под редакцией Л. В. </w:t>
      </w:r>
      <w:proofErr w:type="spellStart"/>
      <w:r w:rsidRPr="006A4D99">
        <w:rPr>
          <w:rFonts w:ascii="Times New Roman" w:hAnsi="Times New Roman"/>
          <w:sz w:val="24"/>
          <w:szCs w:val="24"/>
        </w:rPr>
        <w:t>Полубиченко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. — Москва : Издательство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2021. — 184 с. — (Профессиональное образование). — ISBN 978-5-534-09287-5. — Текст : электронный // Образовательная платформа </w:t>
      </w:r>
      <w:proofErr w:type="spellStart"/>
      <w:r w:rsidRPr="006A4D99">
        <w:rPr>
          <w:rFonts w:ascii="Times New Roman" w:hAnsi="Times New Roman"/>
          <w:sz w:val="24"/>
          <w:szCs w:val="24"/>
        </w:rPr>
        <w:t>Юрайт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[сайт]. — URL: </w:t>
      </w:r>
      <w:hyperlink r:id="rId10" w:history="1">
        <w:r w:rsidRPr="006A4D99">
          <w:rPr>
            <w:rStyle w:val="affffff6"/>
            <w:rFonts w:ascii="Times New Roman" w:hAnsi="Times New Roman"/>
            <w:sz w:val="24"/>
            <w:szCs w:val="24"/>
          </w:rPr>
          <w:t>https://urait.ru/bcode/474378</w:t>
        </w:r>
      </w:hyperlink>
    </w:p>
    <w:p w14:paraId="4D5FC65F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Кузьменкова, Ю. Б. Английский язык. Основы разговорной практики : учебник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спо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/ Ю. Б. Кузьменкова, А. П. Кузьменков. — Санкт-Петербург : Лань, 2021. — 184 с. — ISBN 978-5-8114-7946-7. — Текст : электронный // Лань : электронно-библиотечная система. — URL: </w:t>
      </w:r>
      <w:hyperlink r:id="rId11" w:history="1">
        <w:r w:rsidRPr="006A4D99">
          <w:rPr>
            <w:rStyle w:val="affffff6"/>
            <w:rFonts w:ascii="Times New Roman" w:hAnsi="Times New Roman"/>
            <w:sz w:val="24"/>
            <w:szCs w:val="24"/>
          </w:rPr>
          <w:t>https://e.lanbook.com/book/178059</w:t>
        </w:r>
      </w:hyperlink>
      <w:r w:rsidRPr="006A4D99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A4D99">
        <w:rPr>
          <w:rFonts w:ascii="Times New Roman" w:hAnsi="Times New Roman"/>
          <w:sz w:val="24"/>
          <w:szCs w:val="24"/>
        </w:rPr>
        <w:t>. пользователей.</w:t>
      </w:r>
    </w:p>
    <w:p w14:paraId="6E4A1488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4D99">
        <w:rPr>
          <w:rFonts w:ascii="Times New Roman" w:hAnsi="Times New Roman"/>
          <w:sz w:val="24"/>
          <w:szCs w:val="24"/>
        </w:rPr>
        <w:t xml:space="preserve">Кузьменкова, Ю. Б. Английский язык. Основы разговорной практики. Книга для преподавателя : учебник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спо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/ Ю. Б. Кузьменкова, А. П. Кузьменков. — Санкт-Петербург : Лань, 2021. — 132 с. — ISBN 978-5-8114-7926-9. — Текст : электронный // Лань : электронно-библиотечная система. — URL: </w:t>
      </w:r>
      <w:hyperlink r:id="rId12" w:history="1">
        <w:r w:rsidRPr="006A4D99">
          <w:rPr>
            <w:rStyle w:val="affffff6"/>
            <w:rFonts w:ascii="Times New Roman" w:hAnsi="Times New Roman"/>
            <w:sz w:val="24"/>
            <w:szCs w:val="24"/>
          </w:rPr>
          <w:t>https://e.lanbook.com/book/179018</w:t>
        </w:r>
      </w:hyperlink>
      <w:r w:rsidRPr="006A4D99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A4D99">
        <w:rPr>
          <w:rFonts w:ascii="Times New Roman" w:hAnsi="Times New Roman"/>
          <w:sz w:val="24"/>
          <w:szCs w:val="24"/>
        </w:rPr>
        <w:t>. пользователей.</w:t>
      </w:r>
    </w:p>
    <w:p w14:paraId="2B02A66F" w14:textId="77777777" w:rsidR="006A4D99" w:rsidRPr="006A4D99" w:rsidRDefault="006A4D99" w:rsidP="006A4D99">
      <w:pPr>
        <w:pStyle w:val="af5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D99">
        <w:rPr>
          <w:rFonts w:ascii="Times New Roman" w:hAnsi="Times New Roman"/>
          <w:sz w:val="24"/>
          <w:szCs w:val="24"/>
        </w:rPr>
        <w:t>Малецкая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О. П. Английский язык : учебное пособие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спо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 / О. П. </w:t>
      </w:r>
      <w:proofErr w:type="spellStart"/>
      <w:r w:rsidRPr="006A4D99">
        <w:rPr>
          <w:rFonts w:ascii="Times New Roman" w:hAnsi="Times New Roman"/>
          <w:sz w:val="24"/>
          <w:szCs w:val="24"/>
        </w:rPr>
        <w:t>Малецкая</w:t>
      </w:r>
      <w:proofErr w:type="spellEnd"/>
      <w:r w:rsidRPr="006A4D99">
        <w:rPr>
          <w:rFonts w:ascii="Times New Roman" w:hAnsi="Times New Roman"/>
          <w:sz w:val="24"/>
          <w:szCs w:val="24"/>
        </w:rPr>
        <w:t xml:space="preserve">, И. М. Селевина. — 3-е изд., стер. — Санкт-Петербург : Лань, 2023. — 136 с. — ISBN 978-5-507-45432-7. — Текст : электронный // Лань : электронно-библиотечная система. — URL: </w:t>
      </w:r>
      <w:hyperlink r:id="rId13" w:history="1">
        <w:r w:rsidRPr="006A4D99">
          <w:rPr>
            <w:rStyle w:val="affffff6"/>
            <w:rFonts w:ascii="Times New Roman" w:hAnsi="Times New Roman"/>
            <w:sz w:val="24"/>
            <w:szCs w:val="24"/>
          </w:rPr>
          <w:t>https://e.lanbook.com/book/269894</w:t>
        </w:r>
      </w:hyperlink>
      <w:r w:rsidRPr="006A4D99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6A4D99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A4D99">
        <w:rPr>
          <w:rFonts w:ascii="Times New Roman" w:hAnsi="Times New Roman"/>
          <w:sz w:val="24"/>
          <w:szCs w:val="24"/>
        </w:rPr>
        <w:t>. пользователей.</w:t>
      </w:r>
    </w:p>
    <w:p w14:paraId="6CEAE268" w14:textId="77777777" w:rsidR="006A4D99" w:rsidRDefault="006A4D99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25A49784" w14:textId="24946B73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CF0C0F7" w14:textId="77777777" w:rsidR="006A4D99" w:rsidRPr="00F40EC7" w:rsidRDefault="006A4D99" w:rsidP="006A4D99">
      <w:pPr>
        <w:numPr>
          <w:ilvl w:val="0"/>
          <w:numId w:val="22"/>
        </w:numPr>
        <w:tabs>
          <w:tab w:val="left" w:pos="284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  <w:lang w:val="en-US"/>
        </w:rPr>
      </w:pPr>
      <w:r w:rsidRPr="00F830DF">
        <w:rPr>
          <w:rFonts w:ascii="Times New Roman" w:hAnsi="Times New Roman"/>
          <w:bCs/>
          <w:sz w:val="24"/>
          <w:szCs w:val="24"/>
        </w:rPr>
        <w:t>Английский</w:t>
      </w:r>
      <w:r w:rsidRPr="00F40EC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язык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 xml:space="preserve">. Evans Virginia Dooley Jenny/ Career Paths Sports. </w:t>
      </w:r>
      <w:r w:rsidRPr="00F830DF">
        <w:rPr>
          <w:rFonts w:ascii="Times New Roman" w:hAnsi="Times New Roman"/>
          <w:bCs/>
          <w:sz w:val="24"/>
          <w:szCs w:val="24"/>
        </w:rPr>
        <w:t>Автор</w:t>
      </w:r>
      <w:r>
        <w:rPr>
          <w:rFonts w:ascii="Times New Roman" w:hAnsi="Times New Roman"/>
          <w:bCs/>
          <w:sz w:val="24"/>
          <w:szCs w:val="24"/>
          <w:lang w:val="en-US"/>
        </w:rPr>
        <w:t>:</w:t>
      </w:r>
      <w:r w:rsidRPr="00F40EC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Эванс</w:t>
      </w:r>
      <w:r w:rsidRPr="00F40EC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Вирджиния</w:t>
      </w:r>
      <w:r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F40EC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Дули</w:t>
      </w:r>
      <w:r w:rsidRPr="00F40EC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Дженни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</w:rPr>
        <w:t>Издательство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 xml:space="preserve">: Express Publishing, </w:t>
      </w:r>
      <w:r w:rsidRPr="00F830DF">
        <w:rPr>
          <w:rFonts w:ascii="Times New Roman" w:hAnsi="Times New Roman"/>
          <w:bCs/>
          <w:sz w:val="24"/>
          <w:szCs w:val="24"/>
        </w:rPr>
        <w:t>Серия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>: Sports/</w:t>
      </w:r>
      <w:r w:rsidRPr="00F830DF">
        <w:rPr>
          <w:rFonts w:ascii="Times New Roman" w:hAnsi="Times New Roman"/>
          <w:bCs/>
          <w:sz w:val="24"/>
          <w:szCs w:val="24"/>
        </w:rPr>
        <w:t>Страниц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>: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42, 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>Second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F830DF">
        <w:rPr>
          <w:rFonts w:ascii="Times New Roman" w:hAnsi="Times New Roman"/>
          <w:bCs/>
          <w:sz w:val="24"/>
          <w:szCs w:val="24"/>
          <w:lang w:val="en-US"/>
        </w:rPr>
        <w:t>impression -2016.</w:t>
      </w:r>
    </w:p>
    <w:p w14:paraId="6B27C547" w14:textId="77777777" w:rsidR="006A4D99" w:rsidRPr="00F40EC7" w:rsidRDefault="006A4D99" w:rsidP="006A4D99">
      <w:pPr>
        <w:numPr>
          <w:ilvl w:val="0"/>
          <w:numId w:val="22"/>
        </w:numPr>
        <w:tabs>
          <w:tab w:val="left" w:pos="284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  <w:lang w:val="en-US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>Англо-русский, русско-английский словарь спортивных терминов/ сост. М.А. Котова. – М.: Советский спорт, 2012. – 232с.</w:t>
      </w:r>
    </w:p>
    <w:p w14:paraId="6FC8373E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 xml:space="preserve">Большой немецко-русский словарь/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К.Лейн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Д.Г.Мальцева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А.Н.Зуев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Н.М.Минина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 и др.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F40EC7">
        <w:rPr>
          <w:rFonts w:ascii="Times New Roman" w:eastAsia="SimSun" w:hAnsi="Times New Roman"/>
          <w:bCs/>
          <w:sz w:val="24"/>
          <w:szCs w:val="24"/>
        </w:rPr>
        <w:t>– 10-е изд., стереотип. – М.: Рус. яз., 2003. – 1040с</w:t>
      </w:r>
    </w:p>
    <w:p w14:paraId="6EFC2880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 xml:space="preserve">Большой русско-немецкий словарь/Под ред. К. Лейна. – 18-е изд.,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исправ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. – М.: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Рус.яз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. – Медиа, 2004. – 736с.</w:t>
      </w:r>
    </w:p>
    <w:p w14:paraId="5AAAB4C1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 xml:space="preserve">Геращенко, Т.Б.,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Бартош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, Д.К., Демидова, Н.В. Грамматика немецкого языка. Теория. Упражнения. Ключи [Текст] / Т.Б. Геращенко, Д.К.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Бартош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, Н.В. Демидова. – М.: Просвещение, 2011. – 189 с.</w:t>
      </w:r>
    </w:p>
    <w:p w14:paraId="61E52C80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Голицынский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 Ю.Б. Грамматика: Сборник упражнений.4-е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изд.,СПб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.: КАРО, 2011.576с.</w:t>
      </w:r>
    </w:p>
    <w:p w14:paraId="2FE902EB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 xml:space="preserve">Завьялова, В.М., Ильина, Л.В. Практический курс немецкого языка Начальный этап: учебное пособие/ В.М. Завьялова, Л.В. Ильина. – 10-е изд.,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. и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перераб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. – М.: КДУ, 2011. – 328 с.</w:t>
      </w:r>
    </w:p>
    <w:p w14:paraId="1921B1BD" w14:textId="77777777" w:rsidR="006A4D99" w:rsidRPr="00F40EC7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 xml:space="preserve">Мюллер В.К. Полный англо-русский словарь: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ок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 xml:space="preserve">. 180000 слов и выражений/ В.К.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</w:rPr>
        <w:t>Мюллер.М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</w:rPr>
        <w:t>.: Эксмо, 2014. – 912с.</w:t>
      </w:r>
    </w:p>
    <w:p w14:paraId="3CAC5443" w14:textId="77777777" w:rsidR="006A4D99" w:rsidRDefault="006A4D99" w:rsidP="006A4D99">
      <w:pPr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40EC7">
        <w:rPr>
          <w:rFonts w:ascii="Times New Roman" w:eastAsia="SimSun" w:hAnsi="Times New Roman"/>
          <w:bCs/>
          <w:sz w:val="24"/>
          <w:szCs w:val="24"/>
        </w:rPr>
        <w:t>Попова</w:t>
      </w:r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 xml:space="preserve">, </w:t>
      </w:r>
      <w:r w:rsidRPr="00F40EC7">
        <w:rPr>
          <w:rFonts w:ascii="Times New Roman" w:eastAsia="SimSun" w:hAnsi="Times New Roman"/>
          <w:bCs/>
          <w:sz w:val="24"/>
          <w:szCs w:val="24"/>
        </w:rPr>
        <w:t>Г</w:t>
      </w:r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>.</w:t>
      </w:r>
      <w:r w:rsidRPr="00F40EC7">
        <w:rPr>
          <w:rFonts w:ascii="Times New Roman" w:eastAsia="SimSun" w:hAnsi="Times New Roman"/>
          <w:bCs/>
          <w:sz w:val="24"/>
          <w:szCs w:val="24"/>
        </w:rPr>
        <w:t>М</w:t>
      </w:r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 xml:space="preserve">. Sport </w:t>
      </w:r>
      <w:proofErr w:type="spellStart"/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>macht</w:t>
      </w:r>
      <w:proofErr w:type="spellEnd"/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 xml:space="preserve"> Spa</w:t>
      </w:r>
      <w:r w:rsidRPr="00F40EC7">
        <w:rPr>
          <w:rFonts w:ascii="Times New Roman" w:eastAsia="SimSun" w:hAnsi="Times New Roman"/>
          <w:bCs/>
          <w:sz w:val="24"/>
          <w:szCs w:val="24"/>
        </w:rPr>
        <w:t>β</w:t>
      </w:r>
      <w:r w:rsidRPr="00F40EC7">
        <w:rPr>
          <w:rFonts w:ascii="Times New Roman" w:eastAsia="SimSun" w:hAnsi="Times New Roman"/>
          <w:bCs/>
          <w:sz w:val="24"/>
          <w:szCs w:val="24"/>
          <w:lang w:val="en-US"/>
        </w:rPr>
        <w:t xml:space="preserve">. </w:t>
      </w:r>
      <w:r w:rsidRPr="00F40EC7">
        <w:rPr>
          <w:rFonts w:ascii="Times New Roman" w:eastAsia="SimSun" w:hAnsi="Times New Roman"/>
          <w:bCs/>
          <w:sz w:val="24"/>
          <w:szCs w:val="24"/>
        </w:rPr>
        <w:t>Учебное пособие по немецкому языку для развития навыков устной речи. Красноярск 2003. – 163с.</w:t>
      </w:r>
    </w:p>
    <w:p w14:paraId="411DC91E" w14:textId="01CFE654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4C11E1A3" w14:textId="77777777" w:rsidTr="00BD7FB6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671B" w14:textId="77777777" w:rsidR="00CE0B40" w:rsidRDefault="00FC19E1" w:rsidP="001B20F0">
            <w:pPr>
              <w:spacing w:line="276" w:lineRule="auto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3D2B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639A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D7FB6" w14:paraId="27C0087C" w14:textId="77777777" w:rsidTr="00BD7FB6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0A1F" w14:textId="72E81A90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4D500072" w14:textId="112DF241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лексический (1200–1400 лексических единиц) и грамматический минимум, необходимый для чтения и перевода (со словарем) иностранных текстов профессиональной направленности;</w:t>
            </w:r>
          </w:p>
          <w:p w14:paraId="4D333448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699303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39A04D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C76505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A7B2962" w14:textId="36147386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A09EAA" w14:textId="31F3C86F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5D1AA5" w14:textId="3ED4215B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B106BCF" w14:textId="7004D68A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A74D2B" w14:textId="214826CA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04E7C0" w14:textId="1F3B9ED2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48B19C" w14:textId="78D286E9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F8E7F4C" w14:textId="58B65AC1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C47747" w14:textId="1A20BE7B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538266F" w14:textId="0627618B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D5D6A8" w14:textId="3998B79C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2C8A793" w14:textId="56D18C51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00D811" w14:textId="7B6DD971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3BB904" w14:textId="4E3596C2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8E5752D" w14:textId="15CD4459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C3CDB0" w14:textId="38B6E474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67185F" w14:textId="1D1ED360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29FBBB4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EF9A1F" w14:textId="41ACEA35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5A9910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FDBB084" w14:textId="77777777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0A0F9B29" w14:textId="77777777" w:rsidR="00BD7FB6" w:rsidRPr="00F8082A" w:rsidRDefault="00BD7FB6" w:rsidP="001B20F0">
            <w:pPr>
              <w:widowControl w:val="0"/>
              <w:shd w:val="clear" w:color="auto" w:fill="FFFFFF"/>
              <w:tabs>
                <w:tab w:val="left" w:pos="266"/>
              </w:tabs>
              <w:suppressAutoHyphens/>
              <w:autoSpaceDE w:val="0"/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  <w:t xml:space="preserve">общаться (устно и письменно) на иностранном языке на профессиональные и повседневные темы; </w:t>
            </w:r>
          </w:p>
          <w:p w14:paraId="13C03A41" w14:textId="04F0BA37" w:rsidR="00BD7FB6" w:rsidRPr="00F8082A" w:rsidRDefault="00BD7FB6" w:rsidP="001B20F0">
            <w:pPr>
              <w:widowControl w:val="0"/>
              <w:shd w:val="clear" w:color="auto" w:fill="FFFFFF"/>
              <w:tabs>
                <w:tab w:val="left" w:pos="266"/>
              </w:tabs>
              <w:suppressAutoHyphens/>
              <w:autoSpaceDE w:val="0"/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  <w:t xml:space="preserve">переводить (со словарем)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  <w:lastRenderedPageBreak/>
              <w:t>иностранные тексты профессиональной направленности;</w:t>
            </w:r>
          </w:p>
          <w:p w14:paraId="3FF88B7A" w14:textId="50879898" w:rsidR="00BD7FB6" w:rsidRDefault="00BD7FB6" w:rsidP="001B20F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val="x-none" w:eastAsia="x-none"/>
              </w:rPr>
              <w:t>самостоятельно совершенствовать устную и письменную речь, пополнять словарный запас;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00A8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воспроизведение лексических единиц с правильной артикуляцией и произношением близким к нормативному;</w:t>
            </w:r>
          </w:p>
          <w:p w14:paraId="7D13FF86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написание лексической единицы по правилам орфографии;</w:t>
            </w:r>
          </w:p>
          <w:p w14:paraId="033EB75D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определение значения лексической единицы;</w:t>
            </w:r>
          </w:p>
          <w:p w14:paraId="180D0BAE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сопоставление лексической единицы с русским эквивалентом или с определением на иностранном языке;</w:t>
            </w:r>
          </w:p>
          <w:p w14:paraId="4785E216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соотнесение значения лексической единицы со сходными или контрастными значениями сравниваемых лексем;</w:t>
            </w:r>
          </w:p>
          <w:p w14:paraId="763F4898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узнавание изученных лексических единиц в речевых высказываниях и текстах;</w:t>
            </w:r>
          </w:p>
          <w:p w14:paraId="74D0F0EB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распознавание грамматической структуры по формальным признакам в речевых высказываниях и текстах;</w:t>
            </w:r>
          </w:p>
          <w:p w14:paraId="0EB75166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определение значения лексической единицы по грамматическим признакам;</w:t>
            </w:r>
          </w:p>
          <w:p w14:paraId="29BA6A6E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дифференцирование грамматической формы от омонимичных форм;</w:t>
            </w:r>
          </w:p>
          <w:p w14:paraId="6F91D686" w14:textId="77777777" w:rsidR="00554D17" w:rsidRPr="00F8082A" w:rsidRDefault="00554D17" w:rsidP="00554D17">
            <w:pPr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формулирование грамматического правила и называние исключений из правила;</w:t>
            </w:r>
          </w:p>
          <w:p w14:paraId="1E39864F" w14:textId="77777777" w:rsidR="00BD7FB6" w:rsidRDefault="00554D17" w:rsidP="00554D17">
            <w:pPr>
              <w:spacing w:line="276" w:lineRule="auto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называние грамматических форм лексических единиц.</w:t>
            </w:r>
          </w:p>
          <w:p w14:paraId="478BA5BF" w14:textId="77777777" w:rsidR="00554D17" w:rsidRDefault="00554D17" w:rsidP="00554D17">
            <w:pPr>
              <w:spacing w:line="276" w:lineRule="auto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14:paraId="04918237" w14:textId="77777777" w:rsidR="00554D17" w:rsidRDefault="00554D17" w:rsidP="00554D17">
            <w:pPr>
              <w:spacing w:line="276" w:lineRule="auto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14:paraId="7C067B47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распознавание значений лексических единиц;</w:t>
            </w:r>
          </w:p>
          <w:p w14:paraId="1FB44ECD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предложений из изученных лексических единиц;</w:t>
            </w:r>
          </w:p>
          <w:p w14:paraId="633FD9A0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составление высказываний на основе ключевых слов к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определенной ситуации общения;</w:t>
            </w:r>
          </w:p>
          <w:p w14:paraId="238CB016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краткого сообщения по плану с использованием рабочих материалов;</w:t>
            </w:r>
          </w:p>
          <w:p w14:paraId="674BF11D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выражение мнения по обсуждаемой теме, прочитанной информации;</w:t>
            </w:r>
          </w:p>
          <w:p w14:paraId="676DDD6B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формулирование ключевых идей</w:t>
            </w:r>
            <w: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прочитанной информации;</w:t>
            </w:r>
          </w:p>
          <w:p w14:paraId="7CD443AF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пересказа прочитанной информации;</w:t>
            </w:r>
          </w:p>
          <w:p w14:paraId="76358D67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формулирование вопросов собеседнику с применением изученных лексических единиц;</w:t>
            </w:r>
          </w:p>
          <w:p w14:paraId="7F7E99EE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формулирование кратких и развернутых ответов на вопросы собеседника;</w:t>
            </w:r>
          </w:p>
          <w:p w14:paraId="36E446DB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диалога по обсуждаемой теме с использованием рабочих материалов;</w:t>
            </w:r>
          </w:p>
          <w:p w14:paraId="6E7F2216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-формулирование ответов на вопросы по содержанию услышанной информации или видеосюжета;</w:t>
            </w:r>
          </w:p>
          <w:p w14:paraId="1E4BA0BA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выделение основной идеи звучащей речи или видеосюжета;</w:t>
            </w:r>
          </w:p>
          <w:p w14:paraId="5661C76D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заполнение анкеты, бланка;</w:t>
            </w:r>
          </w:p>
          <w:p w14:paraId="002C81DC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изложение сведений о себе в формах автобиографии, резюме;</w:t>
            </w:r>
          </w:p>
          <w:p w14:paraId="467E7F8E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оформление собственного письма;</w:t>
            </w:r>
          </w:p>
          <w:p w14:paraId="7DF051FC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письма по предложенному плану (образцу), ориентируясь на конкретный тип адресата и ситуацию;</w:t>
            </w:r>
          </w:p>
          <w:p w14:paraId="07863240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письменного сообщения, эссе.</w:t>
            </w:r>
          </w:p>
          <w:p w14:paraId="424284E9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интерпретирование символов и условных знаков в словаре;</w:t>
            </w:r>
          </w:p>
          <w:p w14:paraId="0CF1B950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осуществление выбора значения лексической единицы в словаре по контексту;</w:t>
            </w:r>
          </w:p>
          <w:p w14:paraId="305EDD4C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извлечение необходимой информации о изучаемой лексической единице;</w:t>
            </w:r>
          </w:p>
          <w:p w14:paraId="425C7F08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выполнение прямого и обратного устного, письменного перевода словосочетаний, предложений, абзацев текста;</w:t>
            </w:r>
          </w:p>
          <w:p w14:paraId="71822840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выделение в тексте фрагментов, которые переводятся дословно, и те, которые в процессе перевода требуют трансформации;</w:t>
            </w:r>
          </w:p>
          <w:p w14:paraId="294F10FE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выполнение перевода аннотации статьи с иностранного языка на русский;</w:t>
            </w:r>
          </w:p>
          <w:p w14:paraId="594BAFEC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аннотации русской статьи на иностранном языке;</w:t>
            </w:r>
          </w:p>
          <w:p w14:paraId="47A8CDCC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выделение главной и второстепенной информации в иностранном тексте;</w:t>
            </w:r>
          </w:p>
          <w:p w14:paraId="31EBD584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извлечение необходимой информации в иностранном тексте;</w:t>
            </w:r>
          </w:p>
          <w:p w14:paraId="3F6AEA97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перечисление основных вопросов, тем, которые рассматриваются в статьях, в номере газеты, в журнале, в конкретном интернет-источнике на иностранном языке.</w:t>
            </w:r>
          </w:p>
          <w:p w14:paraId="03B68132" w14:textId="77777777" w:rsidR="00554D17" w:rsidRPr="00F8082A" w:rsidRDefault="00554D17" w:rsidP="00554D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выполнение индивидуальных устных и письменных заданий в рамках внеаудиторной работы;</w:t>
            </w:r>
          </w:p>
          <w:p w14:paraId="3D0B9698" w14:textId="0B870294" w:rsidR="00554D17" w:rsidRPr="00554D17" w:rsidRDefault="00554D17" w:rsidP="00554D1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составление индивидуального словаря незнакомой лексики.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0A61" w14:textId="77777777" w:rsidR="00BD7FB6" w:rsidRPr="00F8082A" w:rsidRDefault="00BD7FB6" w:rsidP="00BD7FB6">
            <w:pPr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Устный опрос,</w:t>
            </w:r>
          </w:p>
          <w:p w14:paraId="0ED61484" w14:textId="77777777" w:rsidR="00BD7FB6" w:rsidRPr="00F8082A" w:rsidRDefault="00BD7FB6" w:rsidP="00BD7FB6">
            <w:pPr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45DDC74C" w14:textId="77777777" w:rsidR="00BD7FB6" w:rsidRPr="00F8082A" w:rsidRDefault="00BD7FB6" w:rsidP="00BD7FB6">
            <w:pPr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43D46CAB" w14:textId="77777777" w:rsidR="00BD7FB6" w:rsidRDefault="00BD7FB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559B4793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A96F480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78A80D9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5947E78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165B6A3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B2F7251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6FB03AD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288DF24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9EEF8D0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30F9B6B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154B71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065CBE5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B0CDC29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0E39001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9597DF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8E34CCD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DA49653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4E01E96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695063A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C4B12B6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304080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73CD5B2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D7782BD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37CF661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8FDA127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8C90B2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CF5E592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FA9B27F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5F02F40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9DF97A5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638F103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30C3B59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A9AAD3B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1BFD8BB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6162302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94DF455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30E44AF" w14:textId="77777777" w:rsidR="00881076" w:rsidRDefault="00881076" w:rsidP="00BD7FB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56DD461" w14:textId="77777777" w:rsidR="00881076" w:rsidRPr="00F8082A" w:rsidRDefault="00881076" w:rsidP="00881076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Устный опрос,</w:t>
            </w:r>
          </w:p>
          <w:p w14:paraId="317948CF" w14:textId="77777777" w:rsidR="00881076" w:rsidRPr="00F8082A" w:rsidRDefault="00881076" w:rsidP="00881076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Проверочные работы, </w:t>
            </w:r>
          </w:p>
          <w:p w14:paraId="14EAF030" w14:textId="77777777" w:rsidR="00881076" w:rsidRPr="00F8082A" w:rsidRDefault="00881076" w:rsidP="00881076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Тестирование</w:t>
            </w:r>
          </w:p>
          <w:p w14:paraId="009D25CE" w14:textId="140D23C1" w:rsidR="00881076" w:rsidRDefault="00881076" w:rsidP="00881076"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Дифференцированный зачет</w:t>
            </w:r>
          </w:p>
        </w:tc>
      </w:tr>
    </w:tbl>
    <w:p w14:paraId="0D123CD1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FB3CCA6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FBEA64C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4FFEBDB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BFE5C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DEB8C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6411E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0F695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48FEB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601FE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B4929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8BB8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EF93A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00EE9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CE3781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634141F" w14:textId="77777777" w:rsidR="00CE0B40" w:rsidRPr="002A5769" w:rsidRDefault="00FC19E1">
      <w:pPr>
        <w:pStyle w:val="10"/>
      </w:pPr>
      <w:bookmarkStart w:id="12" w:name="_Toc163550028"/>
      <w:r w:rsidRPr="002A5769">
        <w:t>«</w:t>
      </w:r>
      <w:r w:rsidRPr="002A5769">
        <w:rPr>
          <w:caps/>
        </w:rPr>
        <w:t>ОГСЭ. 04 Физическая культура»</w:t>
      </w:r>
      <w:bookmarkEnd w:id="12"/>
      <w:r w:rsidRPr="002A5769">
        <w:t xml:space="preserve"> </w:t>
      </w:r>
    </w:p>
    <w:p w14:paraId="56F4D54F" w14:textId="77777777" w:rsidR="00CE0B40" w:rsidRDefault="00CE0B40">
      <w:pPr>
        <w:pStyle w:val="10"/>
      </w:pPr>
    </w:p>
    <w:p w14:paraId="09A80EB2" w14:textId="77777777" w:rsidR="00CE0B40" w:rsidRDefault="00CE0B40">
      <w:pPr>
        <w:pStyle w:val="10"/>
      </w:pPr>
    </w:p>
    <w:p w14:paraId="0F4871B9" w14:textId="77777777" w:rsidR="00CE0B40" w:rsidRDefault="00CE0B40">
      <w:pPr>
        <w:pStyle w:val="10"/>
      </w:pPr>
    </w:p>
    <w:p w14:paraId="693F7C61" w14:textId="77777777" w:rsidR="00CE0B40" w:rsidRDefault="00CE0B40">
      <w:pPr>
        <w:pStyle w:val="10"/>
      </w:pPr>
    </w:p>
    <w:p w14:paraId="43937B97" w14:textId="77777777" w:rsidR="00CE0B40" w:rsidRDefault="00CE0B40">
      <w:pPr>
        <w:pStyle w:val="10"/>
      </w:pPr>
    </w:p>
    <w:p w14:paraId="0BF92E58" w14:textId="77777777" w:rsidR="00CE0B40" w:rsidRDefault="00CE0B40">
      <w:pPr>
        <w:pStyle w:val="10"/>
      </w:pPr>
    </w:p>
    <w:p w14:paraId="71739B51" w14:textId="77777777" w:rsidR="00CE0B40" w:rsidRDefault="00CE0B40">
      <w:pPr>
        <w:pStyle w:val="10"/>
      </w:pPr>
    </w:p>
    <w:p w14:paraId="7B1A58D9" w14:textId="77777777" w:rsidR="00CE0B40" w:rsidRDefault="00CE0B40">
      <w:pPr>
        <w:pStyle w:val="10"/>
      </w:pPr>
    </w:p>
    <w:p w14:paraId="3CCF88B9" w14:textId="77777777" w:rsidR="00CE0B40" w:rsidRDefault="00CE0B40">
      <w:pPr>
        <w:pStyle w:val="10"/>
      </w:pPr>
    </w:p>
    <w:p w14:paraId="00BCFFD8" w14:textId="77777777" w:rsidR="00CE0B40" w:rsidRDefault="00CE0B40">
      <w:pPr>
        <w:pStyle w:val="10"/>
      </w:pPr>
    </w:p>
    <w:p w14:paraId="6DAFC4C0" w14:textId="77777777" w:rsidR="00CE0B40" w:rsidRDefault="00CE0B40">
      <w:pPr>
        <w:pStyle w:val="10"/>
      </w:pPr>
    </w:p>
    <w:p w14:paraId="0B1BFE4E" w14:textId="77777777" w:rsidR="00CE0B40" w:rsidRDefault="00CE0B40">
      <w:pPr>
        <w:pStyle w:val="10"/>
      </w:pPr>
    </w:p>
    <w:p w14:paraId="4BF79B6D" w14:textId="77777777" w:rsidR="00CE0B40" w:rsidRDefault="00CE0B40">
      <w:pPr>
        <w:pStyle w:val="1f"/>
        <w:jc w:val="center"/>
        <w:rPr>
          <w:b/>
        </w:rPr>
      </w:pPr>
    </w:p>
    <w:p w14:paraId="75127B10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108062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BE1E5CF" w14:textId="77777777" w:rsidR="00CE0B40" w:rsidRDefault="00CE0B40"/>
    <w:p w14:paraId="7439FA88" w14:textId="11F13BCC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6F4D266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7DC7D02D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758A518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566743CC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52A0BE2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7BABBE39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06AD8BAB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4AD3D572" w14:textId="77777777" w:rsidR="00CE0B40" w:rsidRDefault="00FC19E1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  <w:r>
        <w:br w:type="page"/>
      </w:r>
    </w:p>
    <w:p w14:paraId="743A93D8" w14:textId="77777777" w:rsidR="00CE0B40" w:rsidRDefault="00FC19E1">
      <w:pPr>
        <w:pStyle w:val="1ff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646C84C" w14:textId="77777777" w:rsidR="00CE0B40" w:rsidRDefault="00FC19E1">
      <w:pPr>
        <w:pStyle w:val="1f"/>
        <w:jc w:val="center"/>
      </w:pPr>
      <w:r>
        <w:t>«</w:t>
      </w:r>
      <w:r>
        <w:rPr>
          <w:caps/>
        </w:rPr>
        <w:t>ОГСЭ. 04 Физическая культура»</w:t>
      </w:r>
    </w:p>
    <w:p w14:paraId="647EC4C7" w14:textId="77777777" w:rsidR="00CE0B40" w:rsidRDefault="00CE0B40">
      <w:pPr>
        <w:pStyle w:val="1f"/>
      </w:pPr>
    </w:p>
    <w:p w14:paraId="6E4FF6D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15CFFB1" w14:textId="77777777" w:rsidR="002A5769" w:rsidRDefault="00FC19E1" w:rsidP="002A5769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4C6B0F" w:rsidRPr="00624268">
        <w:rPr>
          <w:rFonts w:ascii="Times New Roman" w:hAnsi="Times New Roman"/>
          <w:sz w:val="24"/>
          <w:szCs w:val="24"/>
        </w:rPr>
        <w:t>Физическая культура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</w:t>
      </w:r>
      <w:r w:rsidR="002A5769" w:rsidRPr="008133B7">
        <w:rPr>
          <w:rFonts w:ascii="Times New Roman" w:hAnsi="Times New Roman"/>
          <w:sz w:val="24"/>
          <w:szCs w:val="24"/>
        </w:rPr>
        <w:t>формирование</w:t>
      </w:r>
      <w:r w:rsidR="002A5769" w:rsidRPr="005D1BDD">
        <w:rPr>
          <w:rFonts w:ascii="Times New Roman" w:hAnsi="Times New Roman"/>
          <w:sz w:val="24"/>
          <w:szCs w:val="24"/>
        </w:rPr>
        <w:t xml:space="preserve"> физической культуры </w:t>
      </w:r>
      <w:r w:rsidR="002A5769">
        <w:rPr>
          <w:rFonts w:ascii="Times New Roman" w:hAnsi="Times New Roman"/>
          <w:sz w:val="24"/>
          <w:szCs w:val="24"/>
        </w:rPr>
        <w:t>развитие физических качеств, поддержание здоровья, формирование навыков и умений в различных видах спорта, а также воспитание ценностей здорового образа жизни м активного отдыха.</w:t>
      </w:r>
    </w:p>
    <w:p w14:paraId="53B9F684" w14:textId="649532F9" w:rsidR="00CE0B40" w:rsidRPr="009D28D7" w:rsidRDefault="00FC19E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9D28D7">
        <w:rPr>
          <w:rFonts w:ascii="Times New Roman" w:hAnsi="Times New Roman"/>
          <w:color w:val="auto"/>
          <w:sz w:val="24"/>
        </w:rPr>
        <w:t>Дисциплина «</w:t>
      </w:r>
      <w:r w:rsidR="005338DD" w:rsidRPr="009D28D7">
        <w:rPr>
          <w:rFonts w:ascii="Times New Roman" w:hAnsi="Times New Roman"/>
          <w:color w:val="auto"/>
          <w:sz w:val="24"/>
          <w:szCs w:val="24"/>
        </w:rPr>
        <w:t>Физическая культура</w:t>
      </w:r>
      <w:r w:rsidRPr="009D28D7">
        <w:rPr>
          <w:rFonts w:ascii="Times New Roman" w:hAnsi="Times New Roman"/>
          <w:color w:val="auto"/>
          <w:sz w:val="24"/>
        </w:rPr>
        <w:t>» включена в обязательную часть</w:t>
      </w:r>
      <w:r w:rsidR="005338DD" w:rsidRPr="009D28D7">
        <w:rPr>
          <w:rFonts w:ascii="Times New Roman" w:hAnsi="Times New Roman"/>
          <w:color w:val="auto"/>
          <w:sz w:val="24"/>
        </w:rPr>
        <w:t xml:space="preserve"> общего гуманитарного и социально-экономического цикла</w:t>
      </w:r>
      <w:r w:rsidRPr="009D28D7">
        <w:rPr>
          <w:rFonts w:ascii="Times New Roman" w:hAnsi="Times New Roman"/>
          <w:color w:val="auto"/>
          <w:sz w:val="24"/>
        </w:rPr>
        <w:t xml:space="preserve"> образовательной программы.</w:t>
      </w:r>
    </w:p>
    <w:p w14:paraId="2032F993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9D4B2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358ED56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95D1BD" w14:textId="33D80EE1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852"/>
        <w:gridCol w:w="4540"/>
      </w:tblGrid>
      <w:tr w:rsidR="00CE0B40" w14:paraId="526569DF" w14:textId="77777777" w:rsidTr="00F3766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FCCE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0E3E26B5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A641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9BD71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75F0F" w14:paraId="77DAF060" w14:textId="77777777" w:rsidTr="00F3766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DB5A" w14:textId="7443FF52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ПК 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 w:rsidRPr="00624268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</w:p>
          <w:p w14:paraId="7FE9E7EE" w14:textId="514B960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ПК 1.9</w:t>
            </w:r>
          </w:p>
          <w:p w14:paraId="4B73864D" w14:textId="0DF7F788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29F42718" w14:textId="7CDFDAAB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ПК 2.5</w:t>
            </w:r>
          </w:p>
          <w:p w14:paraId="168C8582" w14:textId="32D4D02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ПК 3.2</w:t>
            </w:r>
          </w:p>
          <w:p w14:paraId="27EA9223" w14:textId="7777777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ОК 01.</w:t>
            </w:r>
          </w:p>
          <w:p w14:paraId="6CF50E3F" w14:textId="7777777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ОК 02.</w:t>
            </w:r>
          </w:p>
          <w:p w14:paraId="1030764F" w14:textId="7777777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ОК 03.</w:t>
            </w:r>
          </w:p>
          <w:p w14:paraId="2E376C13" w14:textId="7777777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ОК 04.</w:t>
            </w:r>
          </w:p>
          <w:p w14:paraId="1F39D14C" w14:textId="77777777" w:rsidR="00875F0F" w:rsidRPr="00624268" w:rsidRDefault="00875F0F" w:rsidP="00875F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ОК 08.</w:t>
            </w:r>
          </w:p>
          <w:p w14:paraId="179B82CE" w14:textId="6CEC2F34" w:rsidR="00875F0F" w:rsidRPr="00F3766C" w:rsidRDefault="00875F0F" w:rsidP="00875F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1386" w14:textId="4C9F41BA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для</w:t>
            </w:r>
            <w:r w:rsidR="00872CF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подготовке к сдаче нормативов (тестов) Всероссийского комплекса ГТО; для решения задач общей физической подготовки;</w:t>
            </w:r>
          </w:p>
          <w:p w14:paraId="2B3CB706" w14:textId="401FA369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использовать средства физической культуры и спорта для психофизической</w:t>
            </w:r>
            <w:r w:rsidR="00872CF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подготовке к профессиональной деятельности, предупреждения профессиональных заболеваний.</w:t>
            </w:r>
          </w:p>
          <w:p w14:paraId="5346359F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соблюдать технику безопасности на занятиях физической культурой и спортом </w:t>
            </w:r>
          </w:p>
          <w:p w14:paraId="478409CD" w14:textId="77777777" w:rsidR="00875F0F" w:rsidRPr="00624268" w:rsidRDefault="00875F0F" w:rsidP="00875F0F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осуществлять самоконтроль в процессе занятий физической культурой и спортом;</w:t>
            </w:r>
          </w:p>
          <w:p w14:paraId="43F5D6CD" w14:textId="2F78CCAC" w:rsidR="00875F0F" w:rsidRPr="00F3766C" w:rsidRDefault="00875F0F" w:rsidP="00875F0F">
            <w:pPr>
              <w:rPr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оценивать собственное физическое и психическое состояние, в том числе динамику его изменения.</w:t>
            </w: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0BC19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  <w:p w14:paraId="5C4CEE36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условия профессиональной деятельности и зоны риска физического здоровья для специальности; </w:t>
            </w:r>
          </w:p>
          <w:p w14:paraId="0E5B7360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функций;</w:t>
            </w:r>
          </w:p>
          <w:p w14:paraId="6565D09C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средства </w:t>
            </w:r>
            <w:r w:rsidRPr="00624268">
              <w:rPr>
                <w:rFonts w:ascii="Times New Roman" w:hAnsi="Times New Roman"/>
                <w:sz w:val="24"/>
                <w:szCs w:val="24"/>
              </w:rPr>
              <w:t>физической культуры и спорта для сохранения и укрепления здоровья, психофизической подготовке к профессиональной деятельности, предупреждения профессиональных заболеваний;</w:t>
            </w:r>
          </w:p>
          <w:p w14:paraId="0E00ED5B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 xml:space="preserve">средства </w:t>
            </w:r>
            <w:r w:rsidRPr="00624268">
              <w:rPr>
                <w:rFonts w:ascii="Times New Roman" w:hAnsi="Times New Roman"/>
                <w:sz w:val="24"/>
                <w:szCs w:val="24"/>
              </w:rPr>
              <w:t xml:space="preserve">физической культуры и спорта для </w:t>
            </w: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решения задач общей физической подготовки;</w:t>
            </w:r>
          </w:p>
          <w:p w14:paraId="549E7920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sz w:val="24"/>
                <w:szCs w:val="24"/>
              </w:rPr>
              <w:t>н</w:t>
            </w: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ормативы (тесты) Всероссийского комплекса ГТО;</w:t>
            </w:r>
          </w:p>
          <w:p w14:paraId="5E999BE3" w14:textId="77777777" w:rsidR="00875F0F" w:rsidRPr="00624268" w:rsidRDefault="00875F0F" w:rsidP="00875F0F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техника безопасности на занятиях физической культурой и спортом</w:t>
            </w:r>
          </w:p>
          <w:p w14:paraId="493E58A1" w14:textId="45FE3672" w:rsidR="00875F0F" w:rsidRPr="00F3766C" w:rsidRDefault="00875F0F" w:rsidP="00875F0F">
            <w:pPr>
              <w:rPr>
                <w:sz w:val="24"/>
                <w:szCs w:val="24"/>
              </w:rPr>
            </w:pPr>
            <w:r w:rsidRPr="00624268">
              <w:rPr>
                <w:rFonts w:ascii="Times New Roman" w:hAnsi="Times New Roman"/>
                <w:iCs/>
                <w:sz w:val="24"/>
                <w:szCs w:val="24"/>
              </w:rPr>
              <w:t>объективные и субъективные показатели самоконтроля.</w:t>
            </w:r>
          </w:p>
        </w:tc>
      </w:tr>
    </w:tbl>
    <w:p w14:paraId="16296B38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4E03089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1835B0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CE94F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F69D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C5DC3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079CE9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49E3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7BE5D" w14:textId="46BDA7E5" w:rsidR="00CE0B40" w:rsidRPr="009A49DA" w:rsidRDefault="00F3766C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188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EC9B5" w14:textId="3B6E9F61" w:rsidR="00CE0B40" w:rsidRPr="009A49DA" w:rsidRDefault="00F3766C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136</w:t>
            </w:r>
          </w:p>
        </w:tc>
      </w:tr>
      <w:tr w:rsidR="00CE0B40" w14:paraId="6BFD06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40423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F89B6" w14:textId="1FAF79C1" w:rsidR="00CE0B40" w:rsidRPr="009A49DA" w:rsidRDefault="00F3766C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2BA2C" w14:textId="71FB505F" w:rsidR="00CE0B40" w:rsidRPr="009A49DA" w:rsidRDefault="009A49DA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</w:tr>
      <w:tr w:rsidR="00CE0B40" w14:paraId="0D7970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002A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338C1" w14:textId="3D166863" w:rsidR="00CE0B40" w:rsidRPr="009A49DA" w:rsidRDefault="00F3766C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52DC4" w14:textId="514739FB" w:rsidR="00CE0B40" w:rsidRPr="009A49DA" w:rsidRDefault="009A49DA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</w:tr>
      <w:tr w:rsidR="00CE0B40" w14:paraId="17F905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B7C63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F8C26" w14:textId="0B5E5603" w:rsidR="00CE0B40" w:rsidRPr="009A49DA" w:rsidRDefault="00F3766C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071C3" w14:textId="34883A8F" w:rsidR="00CE0B40" w:rsidRPr="009A49DA" w:rsidRDefault="009A49DA" w:rsidP="009A49DA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9A49DA"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</w:tr>
      <w:tr w:rsidR="00CE0B40" w14:paraId="60CC5D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795AA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57533" w14:textId="632E8983" w:rsidR="00CE0B40" w:rsidRPr="009A49DA" w:rsidRDefault="00F3766C" w:rsidP="009A49DA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</w:rPr>
            </w:pPr>
            <w:r w:rsidRPr="009A49DA">
              <w:rPr>
                <w:rFonts w:ascii="Times New Roman" w:hAnsi="Times New Roman"/>
                <w:b/>
                <w:bCs/>
                <w:sz w:val="24"/>
                <w:szCs w:val="22"/>
              </w:rPr>
              <w:t>188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DE239" w14:textId="50018F0E" w:rsidR="00CE0B40" w:rsidRPr="009A49DA" w:rsidRDefault="009A49DA" w:rsidP="009A49DA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</w:rPr>
            </w:pPr>
            <w:r w:rsidRPr="009A49DA">
              <w:rPr>
                <w:rFonts w:ascii="Times New Roman" w:hAnsi="Times New Roman"/>
                <w:b/>
                <w:bCs/>
                <w:sz w:val="24"/>
                <w:szCs w:val="22"/>
              </w:rPr>
              <w:t>136</w:t>
            </w:r>
          </w:p>
        </w:tc>
      </w:tr>
    </w:tbl>
    <w:p w14:paraId="61F99305" w14:textId="77777777" w:rsidR="00CE1FEA" w:rsidRDefault="00CE1FEA">
      <w:pPr>
        <w:pStyle w:val="110"/>
        <w:rPr>
          <w:rFonts w:ascii="Times New Roman" w:hAnsi="Times New Roman"/>
        </w:rPr>
        <w:sectPr w:rsidR="00CE1FEA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197ABC6D" w14:textId="19146E64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52747F2F" w14:textId="77777777" w:rsidTr="009A49DA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5C58" w14:textId="6F1F5E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CE1FEA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F08" w14:textId="355DEB79" w:rsidR="00CE0B40" w:rsidRDefault="00FC19E1" w:rsidP="00CE1FE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CE1FEA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9A49DA" w14:paraId="184D0586" w14:textId="77777777" w:rsidTr="009A49D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0300" w14:textId="08D08CA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>Раздел 1. Физическая культура как область знаний</w:t>
            </w:r>
          </w:p>
        </w:tc>
      </w:tr>
      <w:tr w:rsidR="009A49DA" w14:paraId="0F515FC4" w14:textId="77777777" w:rsidTr="00297C0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99615" w14:textId="6CE18B5E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>Тема № 1.</w:t>
            </w:r>
            <w:r w:rsidRPr="00C56EC4">
              <w:rPr>
                <w:rFonts w:ascii="Times New Roman" w:eastAsia="Calibri" w:hAnsi="Times New Roman"/>
                <w:bCs/>
                <w:iCs/>
              </w:rPr>
              <w:t xml:space="preserve"> Роль физической культуры в развитии человека.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8A80" w14:textId="23AC7B81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</w:tr>
      <w:tr w:rsidR="009A49DA" w14:paraId="351767DF" w14:textId="77777777" w:rsidTr="00297C0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A11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F23A" w14:textId="2B0ABC2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Роль физической культуры в общекультурном, профессиональном и социальном развитии человека.</w:t>
            </w:r>
          </w:p>
        </w:tc>
      </w:tr>
      <w:tr w:rsidR="009A49DA" w14:paraId="3D2508DF" w14:textId="77777777" w:rsidTr="00C1696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F8B6D1" w14:textId="55E04E00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2 </w:t>
            </w:r>
            <w:r w:rsidRPr="00C56EC4">
              <w:rPr>
                <w:rFonts w:ascii="Times New Roman" w:eastAsia="Calibri" w:hAnsi="Times New Roman"/>
                <w:bCs/>
              </w:rPr>
              <w:t>Физическая культура и профессиональная деятельность.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63D7" w14:textId="191D3430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2B0D2820" w14:textId="77777777" w:rsidTr="00C1696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D21DB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D2FE" w14:textId="1067D548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1.Здоровый образ жизни и профессиональная деятельность</w:t>
            </w:r>
          </w:p>
        </w:tc>
      </w:tr>
      <w:tr w:rsidR="009A49DA" w14:paraId="3E5AC7B9" w14:textId="77777777" w:rsidTr="00C1696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922E6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B223" w14:textId="7A6DD55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2.</w:t>
            </w:r>
            <w:r w:rsidRPr="00C56EC4">
              <w:rPr>
                <w:rFonts w:ascii="Times New Roman" w:eastAsia="Calibri" w:hAnsi="Times New Roman"/>
                <w:bCs/>
                <w:iCs/>
              </w:rPr>
              <w:t xml:space="preserve"> Условия профессиональной деятельности и зоны риска физического здоровья для специальности.</w:t>
            </w:r>
          </w:p>
        </w:tc>
      </w:tr>
      <w:tr w:rsidR="009A49DA" w14:paraId="5C8D965D" w14:textId="77777777" w:rsidTr="00C1696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ACEA56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AED2" w14:textId="629E4E8F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 xml:space="preserve">3.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Средства и методы физического воспитания для профилактики профессиональных заболеваний.</w:t>
            </w:r>
          </w:p>
        </w:tc>
      </w:tr>
      <w:tr w:rsidR="009A49DA" w14:paraId="57679CA9" w14:textId="77777777" w:rsidTr="00C1696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CE532A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42E2" w14:textId="6E38A9C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4.</w:t>
            </w:r>
            <w:r w:rsidRPr="00C56EC4">
              <w:rPr>
                <w:rFonts w:ascii="Times New Roman" w:eastAsia="Calibri" w:hAnsi="Times New Roman"/>
                <w:bCs/>
                <w:i/>
              </w:rPr>
              <w:t xml:space="preserve">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 xml:space="preserve">Современные системы и технологии укрепления и сохранения здоровья в профессиональной деятельности. </w:t>
            </w:r>
          </w:p>
        </w:tc>
      </w:tr>
      <w:tr w:rsidR="009A49DA" w14:paraId="5B3203B8" w14:textId="77777777" w:rsidTr="00C1696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0F4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B726" w14:textId="0ED60B5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5. Особенности организации и проведения занятий в разных системах оздоровительной физической культуры и их функциональная направленность.</w:t>
            </w:r>
          </w:p>
        </w:tc>
      </w:tr>
      <w:tr w:rsidR="009A49DA" w14:paraId="68B70CEA" w14:textId="77777777" w:rsidTr="00C2511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59EA9" w14:textId="447EC122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3. </w:t>
            </w:r>
            <w:r w:rsidRPr="00C56EC4">
              <w:rPr>
                <w:rFonts w:ascii="Times New Roman" w:eastAsia="Calibri" w:hAnsi="Times New Roman"/>
                <w:bCs/>
              </w:rPr>
              <w:t>Профессионально-прикладная физическая подготовка.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73B0" w14:textId="4DC400BB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68AB7855" w14:textId="77777777" w:rsidTr="00C2511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74F03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1668" w14:textId="735CD56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функций.</w:t>
            </w:r>
          </w:p>
        </w:tc>
      </w:tr>
      <w:tr w:rsidR="009A49DA" w14:paraId="74D864B3" w14:textId="77777777" w:rsidTr="00C2511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4BF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2815" w14:textId="4B74D27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Средства профессионально-прикладной физической подготовки.</w:t>
            </w:r>
          </w:p>
        </w:tc>
      </w:tr>
      <w:tr w:rsidR="009A49DA" w14:paraId="15DA029B" w14:textId="77777777" w:rsidTr="00231DC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9C1446" w14:textId="5BBA586C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>Тема № 4.</w:t>
            </w:r>
            <w:r w:rsidRPr="00C56EC4">
              <w:rPr>
                <w:rFonts w:ascii="Times New Roman" w:eastAsia="Calibri" w:hAnsi="Times New Roman"/>
                <w:bCs/>
              </w:rPr>
              <w:t xml:space="preserve"> Всероссийский физкультурно-спортивный комплекс «Готов к труду и обороне»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94F9" w14:textId="16DF0E7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5893FDD0" w14:textId="77777777" w:rsidTr="00231DC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A862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9AA8" w14:textId="063B906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Структура, нормативные требования для обучающихся СПО.</w:t>
            </w:r>
          </w:p>
        </w:tc>
      </w:tr>
      <w:tr w:rsidR="009A49DA" w14:paraId="18F8FD57" w14:textId="77777777" w:rsidTr="00E96BA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E3C0" w14:textId="41FCEC1C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>Раздел 2. Физическое совершенствование</w:t>
            </w:r>
          </w:p>
        </w:tc>
      </w:tr>
      <w:tr w:rsidR="009A49DA" w14:paraId="47B01038" w14:textId="77777777" w:rsidTr="00BB28B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BBC1D" w14:textId="0D337E2E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1. </w:t>
            </w:r>
            <w:r w:rsidRPr="00C56EC4">
              <w:rPr>
                <w:rFonts w:ascii="Times New Roman" w:eastAsia="Calibri" w:hAnsi="Times New Roman"/>
                <w:bCs/>
              </w:rPr>
              <w:t>Гимнастика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5F47" w14:textId="0B7C60E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76E962D4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6AFDB3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8F33" w14:textId="3D9DA474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1.Техника безопасности на занятиях гимнастикой</w:t>
            </w:r>
          </w:p>
        </w:tc>
      </w:tr>
      <w:tr w:rsidR="009A49DA" w14:paraId="61F31B2C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14DE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B6E3" w14:textId="63BAD4A0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 xml:space="preserve">2.Общеразвивающие упражнения, упражнения в паре с партнером, упражнения с гантелями, набивными мячами, упражнения с мячом, обручем (девушки). </w:t>
            </w:r>
          </w:p>
        </w:tc>
      </w:tr>
      <w:tr w:rsidR="009A49DA" w14:paraId="00242CAB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658BA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A711" w14:textId="117BD9D7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 xml:space="preserve">3.Физические упражнения для профилактики профессиональных заболеваний (упражнения в чередовании напряжения с расслаблением, упражнения для коррекции нарушений осанки, упражнения на внимание, висы и упоры, упражнения у гимнастической стенки и </w:t>
            </w:r>
            <w:proofErr w:type="spellStart"/>
            <w:r w:rsidRPr="00C56EC4">
              <w:rPr>
                <w:rFonts w:ascii="Times New Roman" w:eastAsia="Calibri" w:hAnsi="Times New Roman"/>
                <w:bCs/>
                <w:iCs/>
              </w:rPr>
              <w:t>др</w:t>
            </w:r>
            <w:proofErr w:type="spellEnd"/>
            <w:r w:rsidRPr="00C56EC4">
              <w:rPr>
                <w:rFonts w:ascii="Times New Roman" w:eastAsia="Calibri" w:hAnsi="Times New Roman"/>
                <w:bCs/>
                <w:iCs/>
              </w:rPr>
              <w:t>). Упражнения для коррекции зрения.</w:t>
            </w:r>
          </w:p>
        </w:tc>
      </w:tr>
      <w:tr w:rsidR="009A49DA" w14:paraId="7B7859DF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2486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7EAC" w14:textId="5760CD2B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4.Комплексы упражнений вводной и производственной гимнастики.</w:t>
            </w:r>
          </w:p>
        </w:tc>
      </w:tr>
      <w:tr w:rsidR="009A49DA" w14:paraId="6CA11FD3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1CC94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A002" w14:textId="37ABD01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5.</w:t>
            </w:r>
            <w:r w:rsidRPr="00C56EC4">
              <w:rPr>
                <w:rFonts w:ascii="Times New Roman" w:eastAsia="Calibri" w:hAnsi="Times New Roman"/>
              </w:rPr>
              <w:t xml:space="preserve">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Развитие физических способностей средствами гимнастики.</w:t>
            </w:r>
          </w:p>
        </w:tc>
      </w:tr>
      <w:tr w:rsidR="009A49DA" w14:paraId="40DCCB8C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EDD35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2852" w14:textId="555A407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>В том числе практических занятий</w:t>
            </w:r>
          </w:p>
        </w:tc>
      </w:tr>
      <w:tr w:rsidR="009A49DA" w14:paraId="6D893E03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99A24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4093" w14:textId="02690894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1. </w:t>
            </w:r>
            <w:r w:rsidRPr="00C56EC4">
              <w:rPr>
                <w:rFonts w:ascii="Times New Roman" w:eastAsia="Calibri" w:hAnsi="Times New Roman"/>
              </w:rPr>
              <w:t>Развитие физических способностей средствами гимнастики.</w:t>
            </w:r>
          </w:p>
        </w:tc>
      </w:tr>
      <w:tr w:rsidR="009A49DA" w14:paraId="5C6B5F6A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1CE789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42B9" w14:textId="127AD15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2. </w:t>
            </w:r>
            <w:r w:rsidRPr="00C56EC4">
              <w:rPr>
                <w:rFonts w:ascii="Times New Roman" w:eastAsia="Calibri" w:hAnsi="Times New Roman"/>
              </w:rPr>
              <w:t xml:space="preserve">Освоение комплексов упражнений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для профилактики профессиональных заболеваний.</w:t>
            </w:r>
          </w:p>
        </w:tc>
      </w:tr>
      <w:tr w:rsidR="009A49DA" w14:paraId="24895D91" w14:textId="77777777" w:rsidTr="00BB28B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3845CB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4B58" w14:textId="0CBD933C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3. </w:t>
            </w:r>
            <w:r w:rsidRPr="00C56EC4">
              <w:rPr>
                <w:rFonts w:ascii="Times New Roman" w:eastAsia="Calibri" w:hAnsi="Times New Roman"/>
              </w:rPr>
              <w:t>Освоение комплексов упражнений</w:t>
            </w:r>
            <w:r w:rsidRPr="00C56EC4">
              <w:rPr>
                <w:rFonts w:ascii="Times New Roman" w:eastAsia="Calibri" w:hAnsi="Times New Roman"/>
                <w:bCs/>
                <w:iCs/>
              </w:rPr>
              <w:t xml:space="preserve"> вводной и производственной гимнастики.</w:t>
            </w:r>
          </w:p>
        </w:tc>
      </w:tr>
      <w:tr w:rsidR="009A49DA" w14:paraId="15ED27D0" w14:textId="77777777" w:rsidTr="00BB28B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3B0C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1E1E" w14:textId="5FC617BF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4. </w:t>
            </w:r>
            <w:r w:rsidRPr="00C56EC4">
              <w:rPr>
                <w:rFonts w:ascii="Times New Roman" w:eastAsia="Calibri" w:hAnsi="Times New Roman"/>
              </w:rPr>
              <w:t>Осуществление самоконтроля в процессе занятий гимнастикой и оценка собственного физического и психического состояния, в том числе динамики его изменения.</w:t>
            </w:r>
          </w:p>
        </w:tc>
      </w:tr>
      <w:tr w:rsidR="009A49DA" w14:paraId="3D623F3F" w14:textId="77777777" w:rsidTr="0070104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1D11E8" w14:textId="4D89E802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2. </w:t>
            </w:r>
            <w:r w:rsidRPr="00C56EC4">
              <w:rPr>
                <w:rFonts w:ascii="Times New Roman" w:eastAsia="Calibri" w:hAnsi="Times New Roman"/>
                <w:bCs/>
              </w:rPr>
              <w:t>Лёгкая атлетика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C5B9" w14:textId="3E96649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285B0971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212315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DC9A" w14:textId="2A9E338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Техника безопасности на занятиях лёгкой атлетикой</w:t>
            </w:r>
          </w:p>
        </w:tc>
      </w:tr>
      <w:tr w:rsidR="009A49DA" w14:paraId="26A12F61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5F384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E305" w14:textId="122C6644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Бег на короткие, средние и длинные дистанции, бег по прямой и виражу, на стадионе и пересечённой местности, эстафетный бег, спортивной ходьбы, прыжки в длину с разбега способом «согнув ноги», прыжки в высоту способами: «прогнувшись», перешагивания, «ножницы», перекидной; метание гранаты, толкание ядра.</w:t>
            </w:r>
          </w:p>
        </w:tc>
      </w:tr>
      <w:tr w:rsidR="009A49DA" w14:paraId="3D4CABE8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A359C2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1FD2" w14:textId="4C5C0177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 xml:space="preserve">Профессионально-прикладная направленность средств лёгкой атлетики. </w:t>
            </w:r>
          </w:p>
        </w:tc>
      </w:tr>
      <w:tr w:rsidR="009A49DA" w14:paraId="3E002AE3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BBD5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BF8B" w14:textId="00B10601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>В том числе практических занятий</w:t>
            </w:r>
          </w:p>
        </w:tc>
      </w:tr>
      <w:tr w:rsidR="009A49DA" w14:paraId="5041976C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7A15D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B41E" w14:textId="22400AB0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5. </w:t>
            </w:r>
            <w:r w:rsidRPr="00C56EC4">
              <w:rPr>
                <w:rFonts w:ascii="Times New Roman" w:eastAsia="Calibri" w:hAnsi="Times New Roman"/>
                <w:bCs/>
              </w:rPr>
              <w:t>Развитие физических способностей, в том числе профессионально-прикладных средствами лёгкой атлетики.</w:t>
            </w:r>
          </w:p>
        </w:tc>
      </w:tr>
      <w:tr w:rsidR="009A49DA" w14:paraId="443C8E64" w14:textId="77777777" w:rsidTr="0070104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5AF0BC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8B7" w14:textId="0DE6CFD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6. </w:t>
            </w:r>
            <w:r w:rsidRPr="00C56EC4">
              <w:rPr>
                <w:rFonts w:ascii="Times New Roman" w:eastAsia="Calibri" w:hAnsi="Times New Roman"/>
                <w:bCs/>
              </w:rPr>
              <w:t>Освоение техники выполнения двигательных действий.</w:t>
            </w:r>
          </w:p>
        </w:tc>
      </w:tr>
      <w:tr w:rsidR="009A49DA" w14:paraId="2AB789FD" w14:textId="77777777" w:rsidTr="0070104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5A1C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BE76" w14:textId="6AC13307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7. </w:t>
            </w:r>
            <w:r w:rsidRPr="00C56EC4">
              <w:rPr>
                <w:rFonts w:ascii="Times New Roman" w:eastAsia="Calibri" w:hAnsi="Times New Roman"/>
                <w:bCs/>
              </w:rPr>
              <w:t>Осуществление самоконтроля в процессе занятий лёгкой атлетикой и оценка собственного физического и психического состояния, в том числе динамики его изменения.</w:t>
            </w:r>
          </w:p>
        </w:tc>
      </w:tr>
      <w:tr w:rsidR="009A49DA" w14:paraId="5EA7B05C" w14:textId="77777777" w:rsidTr="005C60D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56F92" w14:textId="10CF7EA8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3. </w:t>
            </w:r>
            <w:r w:rsidRPr="00C56EC4">
              <w:rPr>
                <w:rFonts w:ascii="Times New Roman" w:eastAsia="Calibri" w:hAnsi="Times New Roman"/>
                <w:bCs/>
              </w:rPr>
              <w:t>Спортивные игры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2AE0" w14:textId="033AAC6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11A0BE32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25A33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8777" w14:textId="7CF5B0A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1.</w:t>
            </w:r>
            <w:r w:rsidRPr="00C56EC4">
              <w:rPr>
                <w:rFonts w:ascii="Times New Roman" w:eastAsia="Calibri" w:hAnsi="Times New Roman"/>
                <w:b/>
                <w:bCs/>
                <w:iCs/>
              </w:rPr>
              <w:t xml:space="preserve">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Техника безопасности на занятиях спортивными играми.</w:t>
            </w:r>
          </w:p>
        </w:tc>
      </w:tr>
      <w:tr w:rsidR="009A49DA" w14:paraId="29EA291B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AD2F19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AEFE" w14:textId="7887F04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2.</w:t>
            </w:r>
            <w:r w:rsidRPr="00C56EC4">
              <w:rPr>
                <w:rFonts w:ascii="Times New Roman" w:eastAsia="Calibri" w:hAnsi="Times New Roman"/>
                <w:b/>
                <w:bCs/>
              </w:rPr>
              <w:t>Баскетбол</w:t>
            </w:r>
            <w:r w:rsidRPr="00C56EC4">
              <w:rPr>
                <w:rFonts w:ascii="Times New Roman" w:eastAsia="Calibri" w:hAnsi="Times New Roman"/>
                <w:b/>
                <w:bCs/>
                <w:i/>
              </w:rPr>
              <w:t>.</w:t>
            </w:r>
            <w:r w:rsidRPr="00C56EC4">
              <w:rPr>
                <w:rFonts w:ascii="Times New Roman" w:eastAsia="Calibri" w:hAnsi="Times New Roman"/>
                <w:bCs/>
                <w:i/>
              </w:rPr>
              <w:t xml:space="preserve"> </w:t>
            </w:r>
            <w:r w:rsidRPr="00C56EC4">
              <w:rPr>
                <w:rFonts w:ascii="Times New Roman" w:eastAsia="Calibri" w:hAnsi="Times New Roman"/>
                <w:bCs/>
              </w:rPr>
              <w:t>Перемещения по площадке. Ведение мяча. Передачи мяча: двумя руками от груди, с отскоком от пола, одной рукой от плеча, снизу, сбоку. Ловля мяча: двумя руками на уровне груди, «высокого мяча», с отскоком от пола. Броски мяча по кольцу с места, в движении. Тактика игры в нападении. Индивидуальные действия игрока без мяча и с мячом, групповые и командные действия игроков. Тактика игры в защите в баскетболе. Групповые и командные действия игроков. Игра по упрощенным правилам. Игра по правилам</w:t>
            </w:r>
            <w:r w:rsidRPr="00C56EC4">
              <w:rPr>
                <w:rFonts w:ascii="Times New Roman" w:eastAsia="Calibri" w:hAnsi="Times New Roman"/>
                <w:b/>
                <w:bCs/>
              </w:rPr>
              <w:t>.</w:t>
            </w:r>
          </w:p>
        </w:tc>
      </w:tr>
      <w:tr w:rsidR="009A49DA" w14:paraId="70831C7F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7BAB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CF86" w14:textId="121AE33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3.</w:t>
            </w:r>
            <w:r w:rsidRPr="00C56EC4">
              <w:rPr>
                <w:rFonts w:ascii="Times New Roman" w:eastAsia="Calibri" w:hAnsi="Times New Roman"/>
                <w:b/>
                <w:bCs/>
              </w:rPr>
              <w:t>Волейбол.</w:t>
            </w:r>
            <w:r w:rsidRPr="00C56EC4">
              <w:rPr>
                <w:rFonts w:ascii="Times New Roman" w:eastAsia="Calibri" w:hAnsi="Times New Roman"/>
                <w:bCs/>
              </w:rPr>
              <w:t xml:space="preserve"> Стойки в волейболе. Перемещение по площадке. Подача мяча: нижняя прямая, нижняя боковая, верхняя прямая, верхняя боковая. Приём мяча. Передачи мяча. Нападающие удары. Блокирование нападающего удара. Страховка у сетки. Расстановка игроков. Тактика игры в защите, в нападении. Индивидуальные действия игроков с мячом, без мяча. Групповые и командные действия игроков. Взаимодействие игроков. Игра по упрощенным правилам волейбола. Игра по правилам.</w:t>
            </w:r>
          </w:p>
        </w:tc>
      </w:tr>
      <w:tr w:rsidR="009A49DA" w14:paraId="7A95AD8E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925A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58B3" w14:textId="2C8C5B3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4. Развитие физических способностей средствами спортивных игр.</w:t>
            </w:r>
          </w:p>
        </w:tc>
      </w:tr>
      <w:tr w:rsidR="009A49DA" w14:paraId="6D7AFB32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301B5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E0A5" w14:textId="1F947F2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5.Профессионально-прикладная направленность средств спортивных игр.</w:t>
            </w:r>
          </w:p>
        </w:tc>
      </w:tr>
      <w:tr w:rsidR="009A49DA" w14:paraId="1C662274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3A48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9029" w14:textId="1EDF1F7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>В том числе практических занятий</w:t>
            </w:r>
          </w:p>
        </w:tc>
      </w:tr>
      <w:tr w:rsidR="009A49DA" w14:paraId="6B2FB995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44806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C099" w14:textId="70C7BED9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8. </w:t>
            </w:r>
            <w:r w:rsidRPr="00C56EC4">
              <w:rPr>
                <w:rFonts w:ascii="Times New Roman" w:eastAsia="Calibri" w:hAnsi="Times New Roman"/>
                <w:bCs/>
              </w:rPr>
              <w:t>Развитие физических способностей, в том числе профессионально-прикладных средствами спортивных игр.</w:t>
            </w:r>
          </w:p>
        </w:tc>
      </w:tr>
      <w:tr w:rsidR="009A49DA" w14:paraId="436B7F2B" w14:textId="77777777" w:rsidTr="005C60D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F8570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DA5A" w14:textId="39F16CC4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9. </w:t>
            </w:r>
            <w:r w:rsidRPr="00C56EC4">
              <w:rPr>
                <w:rFonts w:ascii="Times New Roman" w:eastAsia="Calibri" w:hAnsi="Times New Roman"/>
                <w:bCs/>
              </w:rPr>
              <w:t>Освоение техники выполнения двигательных действий.</w:t>
            </w:r>
          </w:p>
        </w:tc>
      </w:tr>
      <w:tr w:rsidR="009A49DA" w14:paraId="0299C4EF" w14:textId="77777777" w:rsidTr="005C60D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719C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311B" w14:textId="7DE65E4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10. </w:t>
            </w:r>
            <w:r w:rsidRPr="00C56EC4">
              <w:rPr>
                <w:rFonts w:ascii="Times New Roman" w:eastAsia="Calibri" w:hAnsi="Times New Roman"/>
                <w:bCs/>
              </w:rPr>
              <w:t>Осуществление самоконтроля в процессе занятий спортивными играми и оценка собственного физического и психического состояния, в том числе динамики его изменения.</w:t>
            </w:r>
          </w:p>
        </w:tc>
      </w:tr>
      <w:tr w:rsidR="009A49DA" w14:paraId="224DF153" w14:textId="77777777" w:rsidTr="00DA7AE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24BC6B" w14:textId="09BB1FFD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Тема № 4. </w:t>
            </w:r>
            <w:r w:rsidRPr="00C56EC4">
              <w:rPr>
                <w:rFonts w:ascii="Times New Roman" w:eastAsia="Calibri" w:hAnsi="Times New Roman"/>
                <w:bCs/>
              </w:rPr>
              <w:t>Плавание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4C88" w14:textId="6AC6D2E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18CC1849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FB0A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E228" w14:textId="68959EE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Техника безопасности на занятиях плаванием.</w:t>
            </w:r>
          </w:p>
        </w:tc>
      </w:tr>
      <w:tr w:rsidR="009A49DA" w14:paraId="52ED1FF2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C76D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2904" w14:textId="4EFE5D6F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</w:rPr>
              <w:t>Подготовительные упражнения по освоению с водой</w:t>
            </w:r>
          </w:p>
        </w:tc>
      </w:tr>
      <w:tr w:rsidR="009A49DA" w14:paraId="7B6FF4A8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F682B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30FC" w14:textId="0F5350C8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</w:rPr>
              <w:t>Упражнения для освоения способов плавания</w:t>
            </w:r>
          </w:p>
        </w:tc>
      </w:tr>
      <w:tr w:rsidR="009A49DA" w14:paraId="360C739F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09CB51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A6B0" w14:textId="0A4EB9E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</w:rPr>
              <w:t>Развитие физических способностей средствами плавания</w:t>
            </w:r>
          </w:p>
        </w:tc>
      </w:tr>
      <w:tr w:rsidR="009A49DA" w14:paraId="745413F1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C71C2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CE88" w14:textId="093DF9E8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Профессионально-прикладная направленность средств плавания</w:t>
            </w:r>
          </w:p>
        </w:tc>
      </w:tr>
      <w:tr w:rsidR="009A49DA" w14:paraId="6AF8D0DF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8DEAE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7E8D" w14:textId="29A8F4D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>В том числе практических занятий</w:t>
            </w:r>
          </w:p>
        </w:tc>
      </w:tr>
      <w:tr w:rsidR="009A49DA" w14:paraId="5BF67B91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1D932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3971" w14:textId="51C6122E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11. </w:t>
            </w:r>
            <w:r w:rsidRPr="00C56EC4">
              <w:rPr>
                <w:rFonts w:ascii="Times New Roman" w:eastAsia="Calibri" w:hAnsi="Times New Roman"/>
                <w:bCs/>
              </w:rPr>
              <w:t>Развитие физических способностей, в том числе профессионально-прикладных средствами плавания.</w:t>
            </w:r>
          </w:p>
        </w:tc>
      </w:tr>
      <w:tr w:rsidR="009A49DA" w14:paraId="41061AC5" w14:textId="77777777" w:rsidTr="00DA7A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F4983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E648" w14:textId="36B45763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12. </w:t>
            </w:r>
            <w:r w:rsidRPr="00C56EC4">
              <w:rPr>
                <w:rFonts w:ascii="Times New Roman" w:eastAsia="Calibri" w:hAnsi="Times New Roman"/>
                <w:bCs/>
              </w:rPr>
              <w:t>Освоение техники выполнения способов плавания.</w:t>
            </w:r>
          </w:p>
        </w:tc>
      </w:tr>
      <w:tr w:rsidR="009A49DA" w14:paraId="1D1F4EBA" w14:textId="77777777" w:rsidTr="00DA7AE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BD6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D6FC" w14:textId="3F89414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13. </w:t>
            </w:r>
            <w:r w:rsidRPr="00C56EC4">
              <w:rPr>
                <w:rFonts w:ascii="Times New Roman" w:eastAsia="Calibri" w:hAnsi="Times New Roman"/>
                <w:bCs/>
              </w:rPr>
              <w:t>Осуществление самоконтроля в процессе занятий плаванием и оценка собственного физического и психического состояния, в том числе динамики его изменения.</w:t>
            </w:r>
          </w:p>
        </w:tc>
      </w:tr>
      <w:tr w:rsidR="009A49DA" w14:paraId="30676A44" w14:textId="77777777" w:rsidTr="006868EF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BEC7E" w14:textId="5D6931FE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 xml:space="preserve">Тема № 5.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Новые виды физкультурно-спортивной деятельности (виды физкультурно-спортивной деятельности определяются образовательной организацией самостоятельно с учётом условий, материально-технического оснащения)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7D15" w14:textId="359DD681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1BDF8AD0" w14:textId="77777777" w:rsidTr="006868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64922A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1878" w14:textId="033AD7E0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Техника безопасности на занятиях новыми видами физкультурно-спортивной деятельности</w:t>
            </w:r>
          </w:p>
        </w:tc>
      </w:tr>
      <w:tr w:rsidR="009A49DA" w14:paraId="5B17BFAC" w14:textId="77777777" w:rsidTr="006868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DD1185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11DA" w14:textId="03786B05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Упражнения новых видов физкультурно-спортивной деятельности, направленные на повышение функциональных возможностей организма, развитие физических качеств, в том числе профессионально-прикладных.</w:t>
            </w:r>
          </w:p>
        </w:tc>
      </w:tr>
      <w:tr w:rsidR="009A49DA" w14:paraId="2266C2AE" w14:textId="77777777" w:rsidTr="006868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0FD68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30B" w14:textId="3DAE4C9A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>В том числе практических занятий</w:t>
            </w:r>
          </w:p>
        </w:tc>
      </w:tr>
      <w:tr w:rsidR="009A49DA" w14:paraId="7D38573B" w14:textId="77777777" w:rsidTr="006868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476434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F44F" w14:textId="4B604C51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14. </w:t>
            </w:r>
            <w:r w:rsidRPr="00C56EC4">
              <w:rPr>
                <w:rFonts w:ascii="Times New Roman" w:eastAsia="Calibri" w:hAnsi="Times New Roman"/>
                <w:bCs/>
              </w:rPr>
              <w:t xml:space="preserve">Развитие физических способностей, в том числе профессионально-прикладных средствами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новых видов физкультурно-спортивной деятельности.</w:t>
            </w:r>
          </w:p>
        </w:tc>
      </w:tr>
      <w:tr w:rsidR="009A49DA" w14:paraId="66D1B969" w14:textId="77777777" w:rsidTr="006868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77F25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B371" w14:textId="19F4355C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15. </w:t>
            </w:r>
            <w:r w:rsidRPr="00C56EC4">
              <w:rPr>
                <w:rFonts w:ascii="Times New Roman" w:eastAsia="Calibri" w:hAnsi="Times New Roman"/>
                <w:bCs/>
              </w:rPr>
              <w:t xml:space="preserve">Освоение техники выполнения упражнений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новых видов физкультурно-спортивной деятельности</w:t>
            </w:r>
            <w:r w:rsidRPr="00C56EC4">
              <w:rPr>
                <w:rFonts w:ascii="Times New Roman" w:eastAsia="Calibri" w:hAnsi="Times New Roman"/>
                <w:bCs/>
              </w:rPr>
              <w:t>.</w:t>
            </w:r>
          </w:p>
        </w:tc>
      </w:tr>
      <w:tr w:rsidR="009A49DA" w14:paraId="6E2E6E39" w14:textId="77777777" w:rsidTr="006868EF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64D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03B1" w14:textId="48AFBAE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16. </w:t>
            </w:r>
            <w:r w:rsidRPr="00C56EC4">
              <w:rPr>
                <w:rFonts w:ascii="Times New Roman" w:eastAsia="Calibri" w:hAnsi="Times New Roman"/>
                <w:bCs/>
              </w:rPr>
              <w:t>Осуществление самоконтроля в процессе занятий физической культурой и оценка собственного физического и психического состояния, в том числе динамики его изменения.</w:t>
            </w:r>
          </w:p>
        </w:tc>
      </w:tr>
      <w:tr w:rsidR="009A49DA" w14:paraId="245F470C" w14:textId="77777777" w:rsidTr="003C35B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76125" w14:textId="18A1F767" w:rsidR="009A49DA" w:rsidRDefault="009A49DA" w:rsidP="009A49DA">
            <w:pPr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 xml:space="preserve">Тема № 6.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Упражнения современных оздоровительных систем физического воспитания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7339" w14:textId="189CE8D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A49DA" w14:paraId="716643AE" w14:textId="77777777" w:rsidTr="003C35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55C37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A768" w14:textId="569D18FB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Cs/>
                <w:iCs/>
              </w:rPr>
              <w:t>Упражнения современных оздоровительных систем физического воспитания, ориентированных на повышение функциональных возможностей организма, развитие основных физических качеств, поддержания работоспособности, профилактику предупреждения заболеваний, связанных с учебной и производственной деятельностью.</w:t>
            </w:r>
          </w:p>
        </w:tc>
      </w:tr>
      <w:tr w:rsidR="009A49DA" w14:paraId="34A9F1A9" w14:textId="77777777" w:rsidTr="003C35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F50A2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62BE" w14:textId="63D43AB6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  <w:iCs/>
              </w:rPr>
              <w:t>В том числе практических занятий</w:t>
            </w:r>
          </w:p>
        </w:tc>
      </w:tr>
      <w:tr w:rsidR="009A49DA" w14:paraId="07C690F9" w14:textId="77777777" w:rsidTr="003C35B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A3AD" w14:textId="77777777" w:rsidR="009A49DA" w:rsidRDefault="009A49DA" w:rsidP="009A49D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2865" w14:textId="5FDD36AD" w:rsidR="009A49DA" w:rsidRDefault="009A49DA" w:rsidP="00CE1FEA">
            <w:pPr>
              <w:jc w:val="both"/>
              <w:rPr>
                <w:rFonts w:ascii="Times New Roman" w:hAnsi="Times New Roman"/>
                <w:i/>
              </w:rPr>
            </w:pPr>
            <w:r w:rsidRPr="00C56EC4">
              <w:rPr>
                <w:rFonts w:ascii="Times New Roman" w:eastAsia="Calibri" w:hAnsi="Times New Roman"/>
                <w:b/>
                <w:bCs/>
              </w:rPr>
              <w:t xml:space="preserve">Практическое занятие 17. </w:t>
            </w:r>
            <w:r w:rsidRPr="00C56EC4">
              <w:rPr>
                <w:rFonts w:ascii="Times New Roman" w:eastAsia="Calibri" w:hAnsi="Times New Roman"/>
                <w:bCs/>
                <w:iCs/>
              </w:rPr>
              <w:t>Повышение функциональных возможностей организма, развитие физических качеств, в том числе профессионально-прикладных, поддержание работоспособности, профилактика предупреждения заболеваний, связанных с учебной и производственной деятельностью.</w:t>
            </w:r>
          </w:p>
        </w:tc>
      </w:tr>
      <w:tr w:rsidR="009A49DA" w14:paraId="34F22C18" w14:textId="77777777" w:rsidTr="009A49D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20AC" w14:textId="7FC109C7" w:rsidR="009A49DA" w:rsidRDefault="009A49DA" w:rsidP="00CE1FEA">
            <w:pPr>
              <w:spacing w:line="276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9A49DA" w14:paraId="102FA691" w14:textId="77777777" w:rsidTr="009A49D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4BE" w14:textId="3B578B2C" w:rsidR="009A49DA" w:rsidRDefault="009A49DA" w:rsidP="00CE1FEA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AE25A2">
              <w:rPr>
                <w:rFonts w:ascii="Times New Roman" w:hAnsi="Times New Roman"/>
                <w:b/>
              </w:rPr>
              <w:t>188</w:t>
            </w:r>
          </w:p>
        </w:tc>
      </w:tr>
    </w:tbl>
    <w:p w14:paraId="386DE51B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AFB16A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DA0AFFA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Style w:val="1"/>
          <w:rFonts w:ascii="Times New Roman" w:hAnsi="Times New Roman"/>
          <w:sz w:val="24"/>
        </w:rPr>
        <w:t>ет «Общий гуманитарный и социально-экономический цикл»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F164BCF" w14:textId="77777777" w:rsidR="005D13FD" w:rsidRPr="00624268" w:rsidRDefault="005D13FD" w:rsidP="005D13F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>(универсальный) спортивный зал, оснащенный спортивным инвентарём и оборудованием, обеспечивающим достижение результатов освоения образовательной программы;</w:t>
      </w:r>
    </w:p>
    <w:p w14:paraId="6566F8A6" w14:textId="77777777" w:rsidR="005D13FD" w:rsidRPr="00624268" w:rsidRDefault="005D13FD" w:rsidP="005D13F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>оборудованные открытые спортивные площадки, обеспечивающие достижение результатов освоения образовательной программы;</w:t>
      </w:r>
    </w:p>
    <w:p w14:paraId="3A5DD7D7" w14:textId="77777777" w:rsidR="005D13FD" w:rsidRPr="00624268" w:rsidRDefault="005D13FD" w:rsidP="005D13F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>плавательный бассейн.</w:t>
      </w:r>
    </w:p>
    <w:p w14:paraId="588BE35C" w14:textId="77777777" w:rsidR="00CE0B40" w:rsidRDefault="00CE0B40"/>
    <w:p w14:paraId="099E1C9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1BB6A01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5DDE7517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A3ECD32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601C5CF" w14:textId="77777777" w:rsidR="005D13FD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</w:t>
      </w:r>
      <w:r w:rsidRPr="00F80A20">
        <w:rPr>
          <w:rFonts w:ascii="Times New Roman" w:hAnsi="Times New Roman"/>
          <w:bCs/>
          <w:sz w:val="24"/>
          <w:szCs w:val="24"/>
        </w:rPr>
        <w:t xml:space="preserve">ыченков, С. В. Физическая культура : учебное пособие для СПО / С. В. Быченков, О. В. </w:t>
      </w:r>
      <w:proofErr w:type="spellStart"/>
      <w:r w:rsidRPr="00F80A20">
        <w:rPr>
          <w:rFonts w:ascii="Times New Roman" w:hAnsi="Times New Roman"/>
          <w:bCs/>
          <w:sz w:val="24"/>
          <w:szCs w:val="24"/>
        </w:rPr>
        <w:t>Везеницын</w:t>
      </w:r>
      <w:proofErr w:type="spellEnd"/>
      <w:r w:rsidRPr="00F80A20">
        <w:rPr>
          <w:rFonts w:ascii="Times New Roman" w:hAnsi="Times New Roman"/>
          <w:bCs/>
          <w:sz w:val="24"/>
          <w:szCs w:val="24"/>
        </w:rPr>
        <w:t>. — 2-е изд. — Саратов : Профобразование, Ай Пи Эр Медиа, 2018. — 122 c. — ISBN 978-5-4486-0374-7, 978-5-4488-0195-2. — Текст : электронный // Электронный ресурс цифровой образовате</w:t>
      </w:r>
      <w:r>
        <w:rPr>
          <w:rFonts w:ascii="Times New Roman" w:hAnsi="Times New Roman"/>
          <w:bCs/>
          <w:sz w:val="24"/>
          <w:szCs w:val="24"/>
        </w:rPr>
        <w:t xml:space="preserve">льной среды СПО </w:t>
      </w:r>
      <w:proofErr w:type="spellStart"/>
      <w:r>
        <w:rPr>
          <w:rFonts w:ascii="Times New Roman" w:hAnsi="Times New Roman"/>
          <w:bCs/>
          <w:sz w:val="24"/>
          <w:szCs w:val="24"/>
        </w:rPr>
        <w:t>PROFобразование</w:t>
      </w:r>
      <w:proofErr w:type="spellEnd"/>
      <w:r w:rsidRPr="00F80A20">
        <w:rPr>
          <w:rFonts w:ascii="Times New Roman" w:hAnsi="Times New Roman"/>
          <w:bCs/>
          <w:sz w:val="24"/>
          <w:szCs w:val="24"/>
        </w:rPr>
        <w:t xml:space="preserve">: [сайт]. — URL: https://profspo.ru/books/77006 (дата обращения: 22.02.2022). — Режим доступа: для </w:t>
      </w:r>
      <w:proofErr w:type="spellStart"/>
      <w:r w:rsidRPr="00F80A20">
        <w:rPr>
          <w:rFonts w:ascii="Times New Roman" w:hAnsi="Times New Roman"/>
          <w:bCs/>
          <w:sz w:val="24"/>
          <w:szCs w:val="24"/>
        </w:rPr>
        <w:t>авторизир</w:t>
      </w:r>
      <w:proofErr w:type="spellEnd"/>
      <w:r w:rsidRPr="00F80A20">
        <w:rPr>
          <w:rFonts w:ascii="Times New Roman" w:hAnsi="Times New Roman"/>
          <w:bCs/>
          <w:sz w:val="24"/>
          <w:szCs w:val="24"/>
        </w:rPr>
        <w:t>. пользователей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D0E8505" w14:textId="77777777" w:rsidR="005D13FD" w:rsidRPr="00520283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20283">
        <w:rPr>
          <w:rFonts w:ascii="Times New Roman" w:hAnsi="Times New Roman"/>
          <w:bCs/>
          <w:sz w:val="24"/>
          <w:szCs w:val="24"/>
        </w:rPr>
        <w:t>Кузнецов, В.С., Физическая культура : учебник / В.С. Кузне</w:t>
      </w:r>
      <w:r>
        <w:rPr>
          <w:rFonts w:ascii="Times New Roman" w:hAnsi="Times New Roman"/>
          <w:bCs/>
          <w:sz w:val="24"/>
          <w:szCs w:val="24"/>
        </w:rPr>
        <w:t xml:space="preserve">цов, Г.А. </w:t>
      </w:r>
      <w:proofErr w:type="spellStart"/>
      <w:r>
        <w:rPr>
          <w:rFonts w:ascii="Times New Roman" w:hAnsi="Times New Roman"/>
          <w:bCs/>
          <w:sz w:val="24"/>
          <w:szCs w:val="24"/>
        </w:rPr>
        <w:t>Колодницкий</w:t>
      </w:r>
      <w:proofErr w:type="spellEnd"/>
      <w:r>
        <w:rPr>
          <w:rFonts w:ascii="Times New Roman" w:hAnsi="Times New Roman"/>
          <w:bCs/>
          <w:sz w:val="24"/>
          <w:szCs w:val="24"/>
        </w:rPr>
        <w:t>. — Москва</w:t>
      </w:r>
      <w:r w:rsidRPr="00520283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52028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520283">
        <w:rPr>
          <w:rFonts w:ascii="Times New Roman" w:hAnsi="Times New Roman"/>
          <w:bCs/>
          <w:sz w:val="24"/>
          <w:szCs w:val="24"/>
        </w:rPr>
        <w:t>, 2021. — 256 с. — ISBN 978-5-406-08271-3. — URL:https://book.ru/book/940094 (дата обращения: 22.02.2022). — Текст : электронный.</w:t>
      </w:r>
    </w:p>
    <w:p w14:paraId="7111DD2A" w14:textId="77777777" w:rsidR="005D13FD" w:rsidRPr="00F80A20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80A20">
        <w:rPr>
          <w:rFonts w:ascii="Times New Roman" w:hAnsi="Times New Roman"/>
          <w:bCs/>
          <w:iCs/>
          <w:sz w:val="24"/>
          <w:szCs w:val="24"/>
        </w:rPr>
        <w:t xml:space="preserve">Физическая культура: учебник и практикум для среднего профессионального образования / А. Б. </w:t>
      </w:r>
      <w:proofErr w:type="spellStart"/>
      <w:r w:rsidRPr="00F80A20">
        <w:rPr>
          <w:rFonts w:ascii="Times New Roman" w:hAnsi="Times New Roman"/>
          <w:bCs/>
          <w:iCs/>
          <w:sz w:val="24"/>
          <w:szCs w:val="24"/>
        </w:rPr>
        <w:t>Муллер</w:t>
      </w:r>
      <w:proofErr w:type="spellEnd"/>
      <w:r w:rsidRPr="00F80A20">
        <w:rPr>
          <w:rFonts w:ascii="Times New Roman" w:hAnsi="Times New Roman"/>
          <w:bCs/>
          <w:iCs/>
          <w:sz w:val="24"/>
          <w:szCs w:val="24"/>
        </w:rPr>
        <w:t xml:space="preserve"> [и др.]. — Москва: Издательство </w:t>
      </w:r>
      <w:proofErr w:type="spellStart"/>
      <w:r w:rsidRPr="00F80A20"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 w:rsidRPr="00F80A20">
        <w:rPr>
          <w:rFonts w:ascii="Times New Roman" w:hAnsi="Times New Roman"/>
          <w:bCs/>
          <w:iCs/>
          <w:sz w:val="24"/>
          <w:szCs w:val="24"/>
        </w:rPr>
        <w:t>, 2021. — 424 с. — (Профессиональное образование). — ISBN 978-5-534-02612-2. — Текст: электронный</w:t>
      </w:r>
    </w:p>
    <w:p w14:paraId="555E97FB" w14:textId="77777777" w:rsidR="005D13FD" w:rsidRPr="007923FE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782D">
        <w:rPr>
          <w:rFonts w:ascii="Times New Roman" w:hAnsi="Times New Roman"/>
          <w:bCs/>
          <w:sz w:val="24"/>
          <w:szCs w:val="24"/>
        </w:rPr>
        <w:t xml:space="preserve">Физическая культура: учебное пособие для среднего профессионального образования / Е. В. </w:t>
      </w:r>
      <w:proofErr w:type="spellStart"/>
      <w:r w:rsidRPr="005F782D">
        <w:rPr>
          <w:rFonts w:ascii="Times New Roman" w:hAnsi="Times New Roman"/>
          <w:bCs/>
          <w:sz w:val="24"/>
          <w:szCs w:val="24"/>
        </w:rPr>
        <w:t>Конеева</w:t>
      </w:r>
      <w:proofErr w:type="spellEnd"/>
      <w:r w:rsidRPr="005F782D">
        <w:rPr>
          <w:rFonts w:ascii="Times New Roman" w:hAnsi="Times New Roman"/>
          <w:bCs/>
          <w:sz w:val="24"/>
          <w:szCs w:val="24"/>
        </w:rPr>
        <w:t xml:space="preserve"> [и др.] ; под редакцией Е. В. </w:t>
      </w:r>
      <w:proofErr w:type="spellStart"/>
      <w:r w:rsidRPr="005F782D">
        <w:rPr>
          <w:rFonts w:ascii="Times New Roman" w:hAnsi="Times New Roman"/>
          <w:bCs/>
          <w:sz w:val="24"/>
          <w:szCs w:val="24"/>
        </w:rPr>
        <w:t>Конеевой</w:t>
      </w:r>
      <w:proofErr w:type="spellEnd"/>
      <w:r w:rsidRPr="005F782D">
        <w:rPr>
          <w:rFonts w:ascii="Times New Roman" w:hAnsi="Times New Roman"/>
          <w:bCs/>
          <w:sz w:val="24"/>
          <w:szCs w:val="24"/>
        </w:rPr>
        <w:t xml:space="preserve">. — 2-е изд., </w:t>
      </w:r>
      <w:proofErr w:type="spellStart"/>
      <w:r w:rsidRPr="005F782D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5F782D">
        <w:rPr>
          <w:rFonts w:ascii="Times New Roman" w:hAnsi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5F782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5F782D">
        <w:rPr>
          <w:rFonts w:ascii="Times New Roman" w:hAnsi="Times New Roman"/>
          <w:bCs/>
          <w:sz w:val="24"/>
          <w:szCs w:val="24"/>
        </w:rPr>
        <w:t xml:space="preserve">, 2021. — 599 с. — (Профессиональное образование). </w:t>
      </w:r>
      <w:r w:rsidRPr="007923FE">
        <w:rPr>
          <w:rFonts w:ascii="Times New Roman" w:hAnsi="Times New Roman"/>
          <w:bCs/>
          <w:sz w:val="24"/>
          <w:szCs w:val="24"/>
        </w:rPr>
        <w:t xml:space="preserve">— ISBN 978-5-534-13554-1. — Текст : электронный // Образовательная платформа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[сайт]. — URL: </w:t>
      </w:r>
      <w:hyperlink r:id="rId16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https://urait.ru/bcode/475342</w:t>
        </w:r>
      </w:hyperlink>
    </w:p>
    <w:p w14:paraId="28F95E9D" w14:textId="77777777" w:rsidR="005D13FD" w:rsidRPr="007923FE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Корольков, А. Н. Межпредметные аспекты школьного физического воспитания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А. Н. Корольков. — Санкт-Петербург : Лань, 2022. — 160 с. — ISBN 978-5-507-44216-4. — Текст : электронный // Лань : электронно-библиотечная система. — URL: </w:t>
      </w:r>
      <w:hyperlink r:id="rId17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https://e.lanbook.com/book/218837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01AF6C21" w14:textId="77777777" w:rsidR="005D13FD" w:rsidRPr="007923FE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Агеева, Г. Ф. Теория и методика физической культуры и спорта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Г. Ф. Агеева, Е. Н.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Карпенкова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3-е изд., стер. — Санкт-Петербург : Лань, 2023. — 68 с. — ISBN 978-5-507-45936-0. — Текст : электронный // Лань : электронно-библиотечная система. — URL: </w:t>
      </w:r>
      <w:hyperlink r:id="rId18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https://e.lanbook.com/book/292016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1D3DF37" w14:textId="77777777" w:rsidR="005D13FD" w:rsidRPr="007923FE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Федякин, А. А. Теория и организация адаптивной физической культуры : учебник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А. А. Федякин. — Санкт-Петербург : Лань, 2023. — 212 с. — ISBN 978-5-507-45552-2. — Текст : электронный // Лань : электронно-библиотечная система. — URL: </w:t>
      </w:r>
      <w:hyperlink r:id="rId19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https://e.lanbook.com/book/311903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782727C8" w14:textId="77777777" w:rsidR="005D13FD" w:rsidRPr="007923FE" w:rsidRDefault="005D13FD" w:rsidP="007E344F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Садовникова, Л. А. Физическая культура для студентов, занимающихся в специальной медицинской группе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Л. А. Садовникова, Л. А. Садовникова. — 2-е изд., стер. — Санкт-Петербург : Лань, 2021. — 60 с. — ISBN 978-5-8114-7201-7. — Текст : электронный // Лань : электронно-библиотечная система. — URL: </w:t>
      </w:r>
      <w:hyperlink r:id="rId20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https://e.lanbook.com/book/156380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2CDBB48" w14:textId="77777777" w:rsidR="00AE25A2" w:rsidRDefault="00AE25A2" w:rsidP="00AE25A2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122CAFCC" w14:textId="0145B7B8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F02FD39" w14:textId="77777777" w:rsidR="005D13FD" w:rsidRPr="005F782D" w:rsidRDefault="005D13FD" w:rsidP="007E344F">
      <w:pPr>
        <w:numPr>
          <w:ilvl w:val="1"/>
          <w:numId w:val="2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0A20">
        <w:rPr>
          <w:rFonts w:ascii="Times New Roman" w:hAnsi="Times New Roman"/>
          <w:sz w:val="24"/>
          <w:szCs w:val="24"/>
        </w:rPr>
        <w:lastRenderedPageBreak/>
        <w:t>Аллянов</w:t>
      </w:r>
      <w:proofErr w:type="spellEnd"/>
      <w:r w:rsidRPr="00F80A20">
        <w:rPr>
          <w:rFonts w:ascii="Times New Roman" w:hAnsi="Times New Roman"/>
          <w:sz w:val="24"/>
          <w:szCs w:val="24"/>
        </w:rPr>
        <w:t>, Ю.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0A20">
        <w:rPr>
          <w:rFonts w:ascii="Times New Roman" w:hAnsi="Times New Roman"/>
          <w:sz w:val="24"/>
          <w:szCs w:val="24"/>
        </w:rPr>
        <w:t>Физическая</w:t>
      </w:r>
      <w:r w:rsidRPr="005F782D">
        <w:rPr>
          <w:rFonts w:ascii="Times New Roman" w:hAnsi="Times New Roman"/>
          <w:sz w:val="24"/>
          <w:szCs w:val="24"/>
        </w:rPr>
        <w:t xml:space="preserve"> культура: учебник для среднего профессионального образования / Ю. Н. </w:t>
      </w:r>
      <w:proofErr w:type="spellStart"/>
      <w:r w:rsidRPr="005F782D">
        <w:rPr>
          <w:rFonts w:ascii="Times New Roman" w:hAnsi="Times New Roman"/>
          <w:sz w:val="24"/>
          <w:szCs w:val="24"/>
        </w:rPr>
        <w:t>Аллянов</w:t>
      </w:r>
      <w:proofErr w:type="spellEnd"/>
      <w:r w:rsidRPr="005F782D">
        <w:rPr>
          <w:rFonts w:ascii="Times New Roman" w:hAnsi="Times New Roman"/>
          <w:sz w:val="24"/>
          <w:szCs w:val="24"/>
        </w:rPr>
        <w:t xml:space="preserve">, И. А. </w:t>
      </w:r>
      <w:proofErr w:type="spellStart"/>
      <w:r w:rsidRPr="005F782D">
        <w:rPr>
          <w:rFonts w:ascii="Times New Roman" w:hAnsi="Times New Roman"/>
          <w:sz w:val="24"/>
          <w:szCs w:val="24"/>
        </w:rPr>
        <w:t>Письменский</w:t>
      </w:r>
      <w:proofErr w:type="spellEnd"/>
      <w:r w:rsidRPr="005F782D">
        <w:rPr>
          <w:rFonts w:ascii="Times New Roman" w:hAnsi="Times New Roman"/>
          <w:sz w:val="24"/>
          <w:szCs w:val="24"/>
        </w:rPr>
        <w:t xml:space="preserve">. — 3-е изд., </w:t>
      </w:r>
      <w:proofErr w:type="spellStart"/>
      <w:r w:rsidRPr="005F782D">
        <w:rPr>
          <w:rFonts w:ascii="Times New Roman" w:hAnsi="Times New Roman"/>
          <w:sz w:val="24"/>
          <w:szCs w:val="24"/>
        </w:rPr>
        <w:t>испр</w:t>
      </w:r>
      <w:proofErr w:type="spellEnd"/>
      <w:r w:rsidRPr="005F782D">
        <w:rPr>
          <w:rFonts w:ascii="Times New Roman" w:hAnsi="Times New Roman"/>
          <w:sz w:val="24"/>
          <w:szCs w:val="24"/>
        </w:rPr>
        <w:t xml:space="preserve">. — Москва: Издательство </w:t>
      </w:r>
      <w:proofErr w:type="spellStart"/>
      <w:r w:rsidRPr="005F782D">
        <w:rPr>
          <w:rFonts w:ascii="Times New Roman" w:hAnsi="Times New Roman"/>
          <w:sz w:val="24"/>
          <w:szCs w:val="24"/>
        </w:rPr>
        <w:t>Юрайт</w:t>
      </w:r>
      <w:proofErr w:type="spellEnd"/>
      <w:r w:rsidRPr="005F782D">
        <w:rPr>
          <w:rFonts w:ascii="Times New Roman" w:hAnsi="Times New Roman"/>
          <w:sz w:val="24"/>
          <w:szCs w:val="24"/>
        </w:rPr>
        <w:t>, 2021. — 493 с. — (Профессиональное образование). — ISBN 978-5-534-02309-1.</w:t>
      </w:r>
    </w:p>
    <w:p w14:paraId="20B944B5" w14:textId="77777777" w:rsidR="005D13FD" w:rsidRPr="005F782D" w:rsidRDefault="005D13FD" w:rsidP="007E344F">
      <w:pPr>
        <w:numPr>
          <w:ilvl w:val="0"/>
          <w:numId w:val="24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782D">
        <w:rPr>
          <w:rFonts w:ascii="Times New Roman" w:hAnsi="Times New Roman"/>
          <w:bCs/>
          <w:sz w:val="24"/>
          <w:szCs w:val="24"/>
        </w:rPr>
        <w:t>Морозов, О. В. Физическая культура и здоровый образ жизни: учебное пособие / О. В. Морозов, В. О. Морозов. 4-е изд., стер. Москва: ФЛИНТА, 2020. 214 с. ISBN 978-5-9765-2443-9. Текст: электронный. URL: https://znanium.com/catalog/product/1149683 (дата обращения: 06.10.2021). – Режим доступа: по подписке.</w:t>
      </w:r>
    </w:p>
    <w:p w14:paraId="7E8D94CA" w14:textId="77777777" w:rsidR="005D13FD" w:rsidRDefault="005D13FD" w:rsidP="007E344F">
      <w:pPr>
        <w:numPr>
          <w:ilvl w:val="0"/>
          <w:numId w:val="24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782D">
        <w:rPr>
          <w:rFonts w:ascii="Times New Roman" w:hAnsi="Times New Roman"/>
          <w:bCs/>
          <w:sz w:val="24"/>
          <w:szCs w:val="24"/>
        </w:rPr>
        <w:t>Филиппова, Ю. С. Физическая культура : учебно-методическое пособие / Ю.С. Филиппова. — Москва: ИНФРА-М, 2022. — 197 с. — (Среднее профессиональное образование). ISBN 978-5-16-015948-5. Текст: электронный. URL: https://znanium.com/catalog/product/1815141 (дата обращения: 06.10.2021). – Режим доступа: по подписке.</w:t>
      </w:r>
    </w:p>
    <w:p w14:paraId="1891FCB3" w14:textId="77777777" w:rsidR="005D13FD" w:rsidRPr="00E41118" w:rsidRDefault="005D13FD" w:rsidP="007E344F">
      <w:pPr>
        <w:numPr>
          <w:ilvl w:val="0"/>
          <w:numId w:val="24"/>
        </w:numPr>
        <w:shd w:val="clear" w:color="auto" w:fill="FFFFFF"/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41118">
        <w:rPr>
          <w:rFonts w:ascii="Times New Roman" w:hAnsi="Times New Roman"/>
          <w:bCs/>
          <w:iCs/>
          <w:sz w:val="24"/>
          <w:szCs w:val="24"/>
        </w:rPr>
        <w:t xml:space="preserve">Решетников Н.В., Кислицын Ю. Л. Физическая культура: </w:t>
      </w:r>
      <w:proofErr w:type="spellStart"/>
      <w:r w:rsidRPr="00E41118">
        <w:rPr>
          <w:rFonts w:ascii="Times New Roman" w:hAnsi="Times New Roman"/>
          <w:bCs/>
          <w:iCs/>
          <w:sz w:val="24"/>
          <w:szCs w:val="24"/>
        </w:rPr>
        <w:t>учеб.пособия</w:t>
      </w:r>
      <w:proofErr w:type="spellEnd"/>
      <w:r w:rsidRPr="00E41118">
        <w:rPr>
          <w:rFonts w:ascii="Times New Roman" w:hAnsi="Times New Roman"/>
          <w:bCs/>
          <w:iCs/>
          <w:sz w:val="24"/>
          <w:szCs w:val="24"/>
        </w:rPr>
        <w:t xml:space="preserve"> для студентов СПО. — М.: Мастерство, 2017. – 148 с.</w:t>
      </w:r>
    </w:p>
    <w:p w14:paraId="3398277C" w14:textId="77777777" w:rsidR="005D13FD" w:rsidRPr="000236AD" w:rsidRDefault="005D13FD" w:rsidP="007E344F">
      <w:pPr>
        <w:numPr>
          <w:ilvl w:val="0"/>
          <w:numId w:val="24"/>
        </w:numPr>
        <w:shd w:val="clear" w:color="auto" w:fill="FFFFFF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36AD">
        <w:rPr>
          <w:rFonts w:ascii="Times New Roman" w:hAnsi="Times New Roman"/>
          <w:sz w:val="24"/>
          <w:szCs w:val="24"/>
        </w:rPr>
        <w:t xml:space="preserve">Физическая культура: учебник для студ. учреждений </w:t>
      </w:r>
      <w:proofErr w:type="spellStart"/>
      <w:r w:rsidRPr="000236AD">
        <w:rPr>
          <w:rFonts w:ascii="Times New Roman" w:hAnsi="Times New Roman"/>
          <w:sz w:val="24"/>
          <w:szCs w:val="24"/>
        </w:rPr>
        <w:t>высш</w:t>
      </w:r>
      <w:proofErr w:type="spellEnd"/>
      <w:r w:rsidRPr="000236AD">
        <w:rPr>
          <w:rFonts w:ascii="Times New Roman" w:hAnsi="Times New Roman"/>
          <w:sz w:val="24"/>
          <w:szCs w:val="24"/>
        </w:rPr>
        <w:t>. проф. образования / И.С. Барчуков;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6AD">
        <w:rPr>
          <w:rFonts w:ascii="Times New Roman" w:hAnsi="Times New Roman"/>
          <w:sz w:val="24"/>
          <w:szCs w:val="24"/>
        </w:rPr>
        <w:t xml:space="preserve">под </w:t>
      </w:r>
      <w:proofErr w:type="spellStart"/>
      <w:r w:rsidRPr="000236AD">
        <w:rPr>
          <w:rFonts w:ascii="Times New Roman" w:hAnsi="Times New Roman"/>
          <w:sz w:val="24"/>
          <w:szCs w:val="24"/>
        </w:rPr>
        <w:t>общ.ред</w:t>
      </w:r>
      <w:proofErr w:type="spellEnd"/>
      <w:r w:rsidRPr="000236AD">
        <w:rPr>
          <w:rFonts w:ascii="Times New Roman" w:hAnsi="Times New Roman"/>
          <w:sz w:val="24"/>
          <w:szCs w:val="24"/>
        </w:rPr>
        <w:t xml:space="preserve">. Н.Н. Маликова.-6-е изд., </w:t>
      </w:r>
      <w:proofErr w:type="spellStart"/>
      <w:r w:rsidRPr="000236AD">
        <w:rPr>
          <w:rFonts w:ascii="Times New Roman" w:hAnsi="Times New Roman"/>
          <w:sz w:val="24"/>
          <w:szCs w:val="24"/>
        </w:rPr>
        <w:t>стер.М.:Издательский</w:t>
      </w:r>
      <w:proofErr w:type="spellEnd"/>
      <w:r w:rsidRPr="000236AD">
        <w:rPr>
          <w:rFonts w:ascii="Times New Roman" w:hAnsi="Times New Roman"/>
          <w:sz w:val="24"/>
          <w:szCs w:val="24"/>
        </w:rPr>
        <w:t xml:space="preserve"> центр «Академия», 2013. – 528 с.</w:t>
      </w:r>
    </w:p>
    <w:p w14:paraId="6AA5BFE5" w14:textId="77777777" w:rsidR="00AE25A2" w:rsidRDefault="00AE25A2" w:rsidP="00AE25A2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24025082" w14:textId="69968B4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45CF4C45" w14:textId="77777777" w:rsidTr="00884FB8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5316" w14:textId="77777777" w:rsidR="00CE0B40" w:rsidRDefault="00FC19E1" w:rsidP="00EA11C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2DE2" w14:textId="77777777" w:rsidR="00CE0B40" w:rsidRDefault="00FC19E1" w:rsidP="00EA11C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2E76" w14:textId="77777777" w:rsidR="00CE0B40" w:rsidRDefault="00FC19E1" w:rsidP="00EA11C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84FB8" w14:paraId="12EA1903" w14:textId="77777777" w:rsidTr="00884FB8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C005" w14:textId="77777777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03B9C1AA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084738C7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основы здорового образа жизни; условия профессиональной деятельности и зоны риска физического здоровья для специальности; </w:t>
            </w:r>
          </w:p>
          <w:p w14:paraId="2F59EF9A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функций;</w:t>
            </w:r>
          </w:p>
          <w:p w14:paraId="2849C176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средства физической культуры и спорта для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сохранения и укрепления здоровья, психофизической подготовке к профессиональной деятельности, предупреждения профессиональных заболеваний;</w:t>
            </w:r>
          </w:p>
          <w:p w14:paraId="308F8F87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средства физической культуры и спорта для решения задач общей физической подготовки;</w:t>
            </w:r>
          </w:p>
          <w:p w14:paraId="0E8208B6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нормативы (тесты) Всероссийского комплекса ГТО;</w:t>
            </w:r>
          </w:p>
          <w:p w14:paraId="2D94D95A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техника безопасности на занятиях физической культурой и спортом;</w:t>
            </w:r>
          </w:p>
          <w:p w14:paraId="70AC4832" w14:textId="4263241E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объективные и субъективные показатели самоконтроля.</w:t>
            </w:r>
          </w:p>
          <w:p w14:paraId="1C5A91D7" w14:textId="77777777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E43CFE" w14:textId="0B8E641A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35F4C512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для подготовке к сдаче нормативов (тестов) Всероссийского комплекса ГТО; для решения задач общей физической подготовки;</w:t>
            </w:r>
          </w:p>
          <w:p w14:paraId="0A3912E4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средства физической культуры и спорта для психофизической подготовке к профессиональной деятельности, предупреждения профессиональных заболеваний;</w:t>
            </w:r>
          </w:p>
          <w:p w14:paraId="4A967604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технику безопасности на занятиях физической культурой и спортом; </w:t>
            </w:r>
          </w:p>
          <w:p w14:paraId="093A5258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осуществлять самоконтроль в процессе занятий физической культурой и спортом;</w:t>
            </w:r>
          </w:p>
          <w:p w14:paraId="70A2F097" w14:textId="1D75BA1C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оценивать собственное физическое и психическое состояние, в том числе динамику его изменения.</w:t>
            </w:r>
          </w:p>
          <w:p w14:paraId="3151D1C7" w14:textId="25D531CD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A891CE8" w14:textId="2C25D9DA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16A2" w14:textId="77777777" w:rsidR="00884FB8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173B841" w14:textId="05960114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определение роли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физической культуры в общекультурном, профессиональном и социальном развитии человека;</w:t>
            </w:r>
          </w:p>
          <w:p w14:paraId="5F7068DB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определение составляющих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здорового образа жизни;</w:t>
            </w:r>
          </w:p>
          <w:p w14:paraId="76739231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определение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зон риска физического здоровья для специальности;</w:t>
            </w:r>
          </w:p>
          <w:p w14:paraId="4ABC4C93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определение значимых физических и психических качеств с учётом специфики профессиональной деятельности;</w:t>
            </w:r>
          </w:p>
          <w:p w14:paraId="34D27719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подбор упражнений и составление комплексов упражнений в соответствии с поставленной задачей;</w:t>
            </w:r>
          </w:p>
          <w:p w14:paraId="092FCFCE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подбор упражнений и составление комплексов упражнений в соответствии с поставленной задачей;</w:t>
            </w:r>
          </w:p>
          <w:p w14:paraId="0A43BD86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перечисление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 xml:space="preserve">нормативов (тестов) Всероссийского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комплекса ГТО в соответствии с возрастной группой;</w:t>
            </w:r>
          </w:p>
          <w:p w14:paraId="63CA6D2F" w14:textId="77777777" w:rsidR="00884FB8" w:rsidRPr="00F8082A" w:rsidRDefault="00884FB8" w:rsidP="00EA11CD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соблюдение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техника безопасности на занятиях физической культурой;</w:t>
            </w:r>
          </w:p>
          <w:p w14:paraId="136D972F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определение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объективных и субъективных показателей самоконтроля при выполнении физических упражнений</w:t>
            </w:r>
          </w:p>
          <w:p w14:paraId="325064AA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1B55184C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8158168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11E6EF5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1083AB56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107A924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E07C285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D213B1D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F2F7ACA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D87A258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9B48294" w14:textId="77777777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C9E31D4" w14:textId="3AC9682B" w:rsidR="00884FB8" w:rsidRDefault="00884FB8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BAE152F" w14:textId="406F8491" w:rsidR="00EA11CD" w:rsidRDefault="00EA11CD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113D7603" w14:textId="77777777" w:rsidR="00EA11CD" w:rsidRDefault="00EA11CD" w:rsidP="00EA11CD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5BC3FA6" w14:textId="77777777" w:rsidR="00884FB8" w:rsidRDefault="00884FB8" w:rsidP="00EA11C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2E7D24B" w14:textId="61D57A28" w:rsidR="00884FB8" w:rsidRPr="00F8082A" w:rsidRDefault="00884FB8" w:rsidP="00EA11C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соответствие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уровня подготовленности требованиям, нормативам;</w:t>
            </w:r>
          </w:p>
          <w:p w14:paraId="627B4DC0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демонстрация выполнения физических упражнений, в том числе в соревновательной деятельности;</w:t>
            </w:r>
          </w:p>
          <w:p w14:paraId="2F62BC08" w14:textId="77777777" w:rsidR="00884FB8" w:rsidRPr="00F8082A" w:rsidRDefault="00884FB8" w:rsidP="00EA11C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участие в физкультурно-оздоровительных и спортивно-массовых мероприятиях</w:t>
            </w:r>
          </w:p>
          <w:p w14:paraId="79D44D5A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демонстрация выполнения физических упражнений,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в том числе в соревновательной деятельности;</w:t>
            </w:r>
          </w:p>
          <w:p w14:paraId="60A87CB7" w14:textId="77777777" w:rsidR="00884FB8" w:rsidRPr="00F8082A" w:rsidRDefault="00884FB8" w:rsidP="00EA11C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соблюдение техники безопасности на занятиях физической культурой;</w:t>
            </w:r>
          </w:p>
          <w:p w14:paraId="3AC55E9C" w14:textId="77777777" w:rsidR="00884FB8" w:rsidRPr="00F8082A" w:rsidRDefault="00884FB8" w:rsidP="00EA11C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применение методов самоконтроля за индивидуальными показателями при выполнении физических упражнений;</w:t>
            </w:r>
          </w:p>
          <w:p w14:paraId="6926AA0C" w14:textId="40CB5040" w:rsidR="00884FB8" w:rsidRDefault="00884FB8" w:rsidP="00EA11CD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оценка собственного физического и психического состояние в процессе занятий физической культурой, в том числе динамику его изменения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C268" w14:textId="77777777" w:rsidR="00884FB8" w:rsidRDefault="00884FB8" w:rsidP="00EA11CD"/>
          <w:p w14:paraId="603780C1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зачёт,</w:t>
            </w:r>
          </w:p>
          <w:p w14:paraId="2F450941" w14:textId="78BBA7D6" w:rsidR="00884FB8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устный опрос, тестирование</w:t>
            </w:r>
          </w:p>
          <w:p w14:paraId="5222A6EA" w14:textId="166A47A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64CD4E7" w14:textId="4C904A9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68AE7FC" w14:textId="29F299EC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B07B160" w14:textId="512C8405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3D18CFB" w14:textId="091A58D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2D014C3" w14:textId="13B96E0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BBFFA88" w14:textId="1EFB1F61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2EF9C44" w14:textId="5D4A8FE1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07E86E7" w14:textId="610A0F6D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9FEBBB0" w14:textId="1C7328C7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8F02BF8" w14:textId="00D37C20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C4D7F7D" w14:textId="5420AA2A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42CE4B4" w14:textId="494E7FE4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38D3800" w14:textId="3BAA409A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D7D1D4E" w14:textId="13D9E625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95EE4BF" w14:textId="387A3BE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459799E" w14:textId="379B74AC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1D7AEE4" w14:textId="2A5D5AD0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A71AC50" w14:textId="55EC4F3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5A85FED" w14:textId="0774EA9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B58F82E" w14:textId="0F35B536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A758A72" w14:textId="2A4D093D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8682A1F" w14:textId="7F24D39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2D6D42C" w14:textId="4696875B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7D39311" w14:textId="2ABDA0F5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7D4B02B" w14:textId="4577414E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B112575" w14:textId="2BD69DF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37804B8" w14:textId="0E59F2D2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BC50BF3" w14:textId="416842D1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7D82816" w14:textId="1A86BDDE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E2EBA60" w14:textId="21B0CEB7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6F71428" w14:textId="1FCCF58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4F53D2D" w14:textId="1F38B31A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D3BB86C" w14:textId="571EE81E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7BB9B6B" w14:textId="53462D83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64CEC08" w14:textId="1007C8E6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5B2D8CE" w14:textId="093401A0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B2EFFBD" w14:textId="4515BA5F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D9B97A4" w14:textId="05155336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E25EFFF" w14:textId="3074D803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D8FC4C8" w14:textId="5F7CF064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71F0DF5" w14:textId="7DE50191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57A0585" w14:textId="592E3434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C9585E2" w14:textId="6F3E0484" w:rsidR="00693643" w:rsidRDefault="00693643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9403EDB" w14:textId="77777777" w:rsidR="00693643" w:rsidRDefault="00693643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2D3D210" w14:textId="532E8D19" w:rsidR="00EA11CD" w:rsidRDefault="00EA11CD" w:rsidP="00EA11CD">
            <w:pPr>
              <w:suppressAutoHyphens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70B8787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зачёт;</w:t>
            </w:r>
          </w:p>
          <w:p w14:paraId="505B232E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 xml:space="preserve">оценка 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выполнения физических упражнений на учебных занятиях, в том числе в соревновательной деятельности;</w:t>
            </w:r>
          </w:p>
          <w:p w14:paraId="53616D15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контрольное тестирование, контрольные упражнения;</w:t>
            </w:r>
          </w:p>
          <w:p w14:paraId="5BA2A282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соревнования;</w:t>
            </w:r>
          </w:p>
          <w:p w14:paraId="094133F1" w14:textId="77777777" w:rsidR="00EA11CD" w:rsidRPr="00F8082A" w:rsidRDefault="00EA11CD" w:rsidP="00EA11CD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>участие в физкультурно-оздоровительных и спортивно-массовых мероприятиях;</w:t>
            </w:r>
          </w:p>
          <w:p w14:paraId="626E2843" w14:textId="77777777" w:rsidR="00EA11CD" w:rsidRDefault="00EA11CD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91D39BD" w14:textId="113CB8D1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618AE365" w14:textId="28427FBF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A2B8500" w14:textId="129A16D6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3C6ACE4F" w14:textId="687979E0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74563AA" w14:textId="5C0D29B4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005BA08" w14:textId="76BE7E00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4F4AF94" w14:textId="3A007F7B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40276CCC" w14:textId="4385A327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78D0EF39" w14:textId="027658AB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1344E73" w14:textId="1EB23958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364EABDA" w14:textId="03239D98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8618A11" w14:textId="20FA6A59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41CE9D55" w14:textId="2E769BA3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73D7E9B" w14:textId="2D2EB13D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73523C16" w14:textId="34D80A69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5F141FB5" w14:textId="22113A1F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9EF8929" w14:textId="456DB1D3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1C4BD3E1" w14:textId="240C2B9E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1F20DD1" w14:textId="3E08ADFE" w:rsidR="00884FB8" w:rsidRDefault="00884FB8" w:rsidP="00EA11CD">
            <w:pPr>
              <w:suppressAutoHyphens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14:paraId="0B56904A" w14:textId="2684DA84" w:rsidR="00884FB8" w:rsidRDefault="00884FB8" w:rsidP="00EA11CD">
            <w:pPr>
              <w:suppressAutoHyphens/>
              <w:contextualSpacing/>
            </w:pPr>
          </w:p>
        </w:tc>
      </w:tr>
    </w:tbl>
    <w:p w14:paraId="39CE4F6C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3AC9B914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7CDFBBF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643FB32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C937D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70D87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2C926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F9AFC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D9DCE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FD7CB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A7362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D63C2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CFADC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4A181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8BD731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0CB57BB" w14:textId="77777777" w:rsidR="00CE0B40" w:rsidRPr="00FB056A" w:rsidRDefault="00FC19E1">
      <w:pPr>
        <w:pStyle w:val="10"/>
      </w:pPr>
      <w:bookmarkStart w:id="13" w:name="_Toc163550029"/>
      <w:r w:rsidRPr="00FB056A">
        <w:t>«</w:t>
      </w:r>
      <w:r w:rsidRPr="00FB056A">
        <w:rPr>
          <w:caps/>
        </w:rPr>
        <w:t>ОГСЭ. 05 Психология общения»</w:t>
      </w:r>
      <w:bookmarkEnd w:id="13"/>
      <w:r w:rsidRPr="00FB056A">
        <w:t xml:space="preserve"> </w:t>
      </w:r>
    </w:p>
    <w:p w14:paraId="53F16E1C" w14:textId="77777777" w:rsidR="00CE0B40" w:rsidRDefault="00CE0B40">
      <w:pPr>
        <w:pStyle w:val="10"/>
      </w:pPr>
    </w:p>
    <w:p w14:paraId="701A0574" w14:textId="77777777" w:rsidR="00CE0B40" w:rsidRDefault="00CE0B40">
      <w:pPr>
        <w:pStyle w:val="10"/>
      </w:pPr>
    </w:p>
    <w:p w14:paraId="315038D0" w14:textId="77777777" w:rsidR="00CE0B40" w:rsidRDefault="00CE0B40">
      <w:pPr>
        <w:pStyle w:val="10"/>
      </w:pPr>
    </w:p>
    <w:p w14:paraId="6DA05F33" w14:textId="77777777" w:rsidR="00CE0B40" w:rsidRDefault="00CE0B40">
      <w:pPr>
        <w:pStyle w:val="10"/>
      </w:pPr>
    </w:p>
    <w:p w14:paraId="3C7106FD" w14:textId="77777777" w:rsidR="00CE0B40" w:rsidRDefault="00CE0B40">
      <w:pPr>
        <w:pStyle w:val="10"/>
      </w:pPr>
    </w:p>
    <w:p w14:paraId="5725DB45" w14:textId="77777777" w:rsidR="00CE0B40" w:rsidRDefault="00CE0B40">
      <w:pPr>
        <w:pStyle w:val="10"/>
      </w:pPr>
    </w:p>
    <w:p w14:paraId="6259CB38" w14:textId="77777777" w:rsidR="00CE0B40" w:rsidRDefault="00CE0B40">
      <w:pPr>
        <w:pStyle w:val="10"/>
      </w:pPr>
    </w:p>
    <w:p w14:paraId="29D6056D" w14:textId="77777777" w:rsidR="00CE0B40" w:rsidRDefault="00CE0B40">
      <w:pPr>
        <w:pStyle w:val="10"/>
      </w:pPr>
    </w:p>
    <w:p w14:paraId="129AF786" w14:textId="77777777" w:rsidR="00CE0B40" w:rsidRDefault="00CE0B40">
      <w:pPr>
        <w:pStyle w:val="10"/>
      </w:pPr>
    </w:p>
    <w:p w14:paraId="5E1689BF" w14:textId="77777777" w:rsidR="00CE0B40" w:rsidRDefault="00CE0B40">
      <w:pPr>
        <w:pStyle w:val="10"/>
      </w:pPr>
    </w:p>
    <w:p w14:paraId="21AF5BD3" w14:textId="77777777" w:rsidR="00CE0B40" w:rsidRDefault="00CE0B40">
      <w:pPr>
        <w:pStyle w:val="10"/>
      </w:pPr>
    </w:p>
    <w:p w14:paraId="5F6275A8" w14:textId="77777777" w:rsidR="00CE0B40" w:rsidRDefault="00CE0B40">
      <w:pPr>
        <w:pStyle w:val="10"/>
      </w:pPr>
    </w:p>
    <w:p w14:paraId="5F489D39" w14:textId="77777777" w:rsidR="00CE0B40" w:rsidRDefault="00CE0B40">
      <w:pPr>
        <w:pStyle w:val="1f"/>
        <w:jc w:val="center"/>
        <w:rPr>
          <w:b/>
        </w:rPr>
      </w:pPr>
    </w:p>
    <w:p w14:paraId="7FC482D2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0DBC0CE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98064E4" w14:textId="77777777" w:rsidR="00CE0B40" w:rsidRDefault="00CE0B40"/>
    <w:p w14:paraId="4DAB78A9" w14:textId="1A7A0B62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4640D2B8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3FE0C93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2D93294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01A45A4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1927E71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2AD9A8B7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7B2A3268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1CDCB1A3" w14:textId="77777777" w:rsidR="00CE0B40" w:rsidRDefault="00FC19E1">
      <w:pPr>
        <w:pStyle w:val="1ff"/>
        <w:jc w:val="left"/>
        <w:rPr>
          <w:rFonts w:ascii="Times New Roman" w:hAnsi="Times New Roman"/>
          <w:b w:val="0"/>
          <w:caps w:val="0"/>
        </w:rPr>
      </w:pPr>
      <w:r>
        <w:br w:type="page"/>
      </w:r>
    </w:p>
    <w:p w14:paraId="59978105" w14:textId="77777777" w:rsidR="00CE0B40" w:rsidRDefault="00FC19E1">
      <w:pPr>
        <w:pStyle w:val="1ff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243D8F9C" w14:textId="77777777" w:rsidR="00CE0B40" w:rsidRDefault="00FC19E1">
      <w:pPr>
        <w:pStyle w:val="1f"/>
        <w:jc w:val="center"/>
      </w:pPr>
      <w:r>
        <w:t>«</w:t>
      </w:r>
      <w:r>
        <w:rPr>
          <w:caps/>
        </w:rPr>
        <w:t>ОГСЭ. 05 Психология общения»</w:t>
      </w:r>
    </w:p>
    <w:p w14:paraId="68BB11A3" w14:textId="77777777" w:rsidR="00CE0B40" w:rsidRDefault="00CE0B40">
      <w:pPr>
        <w:pStyle w:val="1f"/>
      </w:pPr>
    </w:p>
    <w:p w14:paraId="6BA07C5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E01A9A0" w14:textId="3EBF78DE" w:rsidR="009D4473" w:rsidRPr="009D4473" w:rsidRDefault="00FC19E1">
      <w:pPr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7E4EC4" w:rsidRPr="00624268">
        <w:rPr>
          <w:rFonts w:ascii="Times New Roman" w:eastAsia="SimSun" w:hAnsi="Times New Roman"/>
          <w:sz w:val="24"/>
          <w:szCs w:val="24"/>
        </w:rPr>
        <w:t>Психология общения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</w:t>
      </w:r>
      <w:r w:rsidRPr="009D4473">
        <w:rPr>
          <w:rFonts w:ascii="Times New Roman" w:hAnsi="Times New Roman"/>
          <w:iCs/>
          <w:color w:val="auto"/>
          <w:sz w:val="24"/>
        </w:rPr>
        <w:t>формирование</w:t>
      </w:r>
      <w:r w:rsidR="009F196A" w:rsidRPr="009D4473">
        <w:rPr>
          <w:rFonts w:ascii="Times New Roman" w:hAnsi="Times New Roman"/>
          <w:iCs/>
          <w:color w:val="auto"/>
          <w:sz w:val="24"/>
        </w:rPr>
        <w:t xml:space="preserve"> у обуча</w:t>
      </w:r>
      <w:r w:rsidR="009D4473" w:rsidRPr="009D4473">
        <w:rPr>
          <w:rFonts w:ascii="Times New Roman" w:hAnsi="Times New Roman"/>
          <w:iCs/>
          <w:color w:val="auto"/>
          <w:sz w:val="24"/>
        </w:rPr>
        <w:t>ющихся принять техники и приёмы эффективного общения в профессиональной деятельности, а также использовать приёмы саморегуляции поведения в процессе межличностного общения.</w:t>
      </w:r>
    </w:p>
    <w:p w14:paraId="7977EBCD" w14:textId="0F6A659F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0B3BBA" w:rsidRPr="000B3BBA">
        <w:rPr>
          <w:rFonts w:ascii="Times New Roman" w:hAnsi="Times New Roman"/>
          <w:sz w:val="24"/>
        </w:rPr>
        <w:t>Психология общения</w:t>
      </w:r>
      <w:r>
        <w:rPr>
          <w:rFonts w:ascii="Times New Roman" w:hAnsi="Times New Roman"/>
          <w:sz w:val="24"/>
        </w:rPr>
        <w:t xml:space="preserve">» включена в </w:t>
      </w:r>
      <w:r w:rsidRPr="000B3BBA">
        <w:rPr>
          <w:rFonts w:ascii="Times New Roman" w:hAnsi="Times New Roman"/>
          <w:sz w:val="24"/>
        </w:rPr>
        <w:t>обязательную часть</w:t>
      </w:r>
      <w:r w:rsidR="000B3BBA" w:rsidRPr="000B3BBA">
        <w:rPr>
          <w:rFonts w:ascii="Times New Roman" w:hAnsi="Times New Roman"/>
          <w:sz w:val="24"/>
        </w:rPr>
        <w:t xml:space="preserve"> общего гуманитарного и социально-экономического цикла </w:t>
      </w:r>
      <w:r w:rsidRPr="000B3BBA"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089E1641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C87BF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D4900C9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4AFE620" w14:textId="77777777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CE0B40" w14:paraId="1CB19225" w14:textId="77777777" w:rsidTr="00FF522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41ED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1619F4F2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A53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AC0F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F5224" w14:paraId="283CA09E" w14:textId="77777777" w:rsidTr="00FF522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6D6F" w14:textId="77777777" w:rsidR="00FF5224" w:rsidRPr="00624268" w:rsidRDefault="00FF5224" w:rsidP="00FF522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503129D" w14:textId="77777777" w:rsidR="00FF5224" w:rsidRPr="00624268" w:rsidRDefault="00FF5224" w:rsidP="00FF522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</w:t>
            </w:r>
          </w:p>
          <w:p w14:paraId="11EE0254" w14:textId="77777777" w:rsidR="00FF5224" w:rsidRPr="00624268" w:rsidRDefault="00FF5224" w:rsidP="00FF522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</w:t>
            </w:r>
          </w:p>
          <w:p w14:paraId="72DC1C91" w14:textId="77777777" w:rsidR="00FF5224" w:rsidRPr="00624268" w:rsidRDefault="00FF5224" w:rsidP="00FF522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</w:t>
            </w:r>
          </w:p>
          <w:p w14:paraId="63404EFC" w14:textId="0140CE88" w:rsidR="00FF5224" w:rsidRDefault="00FF5224" w:rsidP="006B5BDF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E198" w14:textId="77777777" w:rsidR="00FF5224" w:rsidRPr="00624268" w:rsidRDefault="00FF5224" w:rsidP="00FF522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техники и приемы эффективного общения в профессиональной деятельности;</w:t>
            </w:r>
          </w:p>
          <w:p w14:paraId="63BE41CF" w14:textId="77777777" w:rsidR="00FF5224" w:rsidRPr="00624268" w:rsidRDefault="00FF5224" w:rsidP="00FF522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управлять невербальными средствами общения и определять психоэмоциональное состояние собеседника</w:t>
            </w:r>
          </w:p>
          <w:p w14:paraId="35230692" w14:textId="14EF9362" w:rsidR="00FF5224" w:rsidRDefault="00FF5224" w:rsidP="00FF5224"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использовать приемы саморегуляции поведения в процессе межличностного общения.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5C50F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взаимосвязь общения и деятельности;</w:t>
            </w:r>
          </w:p>
          <w:p w14:paraId="00959B9B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цели, функции, виды и уровни общения;</w:t>
            </w:r>
          </w:p>
          <w:p w14:paraId="067F43E8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роли и ролевые ожидания в общении;</w:t>
            </w:r>
          </w:p>
          <w:p w14:paraId="5B5CD068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виды социальных взаимодействий;</w:t>
            </w:r>
          </w:p>
          <w:p w14:paraId="12B402CE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механизмы взаимопонимания в общении;</w:t>
            </w:r>
          </w:p>
          <w:p w14:paraId="1EDC44F9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техники и приемы общения, правила слушания, ведения беседы, убеждения;</w:t>
            </w:r>
          </w:p>
          <w:p w14:paraId="034EB76A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этические принципы общения;</w:t>
            </w:r>
          </w:p>
          <w:p w14:paraId="7DDEFE66" w14:textId="77777777" w:rsidR="00FF5224" w:rsidRPr="00624268" w:rsidRDefault="00FF5224" w:rsidP="00FF5224">
            <w:pPr>
              <w:tabs>
                <w:tab w:val="left" w:pos="28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источники, причины, виды и способы разрешения конфликтов;</w:t>
            </w:r>
          </w:p>
          <w:p w14:paraId="1BBFCD88" w14:textId="6ED2854B" w:rsidR="00FF5224" w:rsidRDefault="00FF5224" w:rsidP="00FF5224"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общения с детьми, не владеющими русским языком.</w:t>
            </w:r>
          </w:p>
        </w:tc>
      </w:tr>
    </w:tbl>
    <w:p w14:paraId="0F21E99F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230C421E" w14:textId="77777777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28514C12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1E019D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775117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3C0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69F4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062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606BBC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7DEF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12BC1" w14:textId="4EB2BEAB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8615C" w14:textId="334E348E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E0B40" w14:paraId="57D00F6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C19B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2CAA2" w14:textId="39D190AA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48430" w14:textId="5A42F218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E0B40" w14:paraId="464E28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B1CA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7551D" w14:textId="37A7AA6B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90B96" w14:textId="554E59A2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E0B40" w14:paraId="75F236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9E9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D0763" w14:textId="36418A7C" w:rsidR="00CE0B40" w:rsidRPr="00FF5224" w:rsidRDefault="00FF5224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2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141B2" w14:textId="77777777" w:rsidR="00CE0B40" w:rsidRPr="00FF5224" w:rsidRDefault="00CE0B40" w:rsidP="00FF5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286923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5DC8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B245B" w14:textId="137E780B" w:rsidR="00CE0B40" w:rsidRPr="00FF5224" w:rsidRDefault="00FF5224" w:rsidP="00FF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5224"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E78B2" w14:textId="470A8E23" w:rsidR="00CE0B40" w:rsidRPr="00FF5224" w:rsidRDefault="00FF5224" w:rsidP="00FF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5224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1FBE972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1C260474" w14:textId="77777777" w:rsidTr="00FF5224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9CD0" w14:textId="777777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DC1D" w14:textId="08CECBB0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9763A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FF5224" w14:paraId="3EA26D65" w14:textId="77777777" w:rsidTr="00FF52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2815" w14:textId="236D8DAB" w:rsidR="00FF5224" w:rsidRDefault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Раздел 1.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Введение в учебную дисциплину</w:t>
            </w:r>
          </w:p>
        </w:tc>
      </w:tr>
      <w:tr w:rsidR="00FF5224" w14:paraId="555A9A75" w14:textId="77777777" w:rsidTr="00D17B2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B8545" w14:textId="654FF08C" w:rsidR="00FF5224" w:rsidRDefault="00FF5224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Психология общения как учебная дисциплина.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9025" w14:textId="6D857FAC" w:rsidR="00FF5224" w:rsidRDefault="00FF5224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FF5224" w14:paraId="0C32DD6B" w14:textId="77777777" w:rsidTr="00D17B2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4B21" w14:textId="77777777" w:rsidR="00FF5224" w:rsidRDefault="00FF5224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F58C" w14:textId="1DF3C0A6" w:rsidR="00FF5224" w:rsidRDefault="00FF5224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понятия психологии общения. Единство общения и деятельности. Содержание, цели и средства общения в спортивной деятельности.</w:t>
            </w:r>
          </w:p>
        </w:tc>
      </w:tr>
      <w:tr w:rsidR="009763AB" w14:paraId="245C84FC" w14:textId="77777777" w:rsidTr="00A832EF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1828" w14:textId="2B439159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Психология общения</w:t>
            </w:r>
          </w:p>
        </w:tc>
      </w:tr>
      <w:tr w:rsidR="009763AB" w14:paraId="59C3A6A2" w14:textId="77777777" w:rsidTr="0022043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671D8" w14:textId="44D070D0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 xml:space="preserve">Тема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2.1.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Общение – основа человеческого бытия.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2B15" w14:textId="28882A6D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63AB" w14:paraId="0F333A0C" w14:textId="77777777" w:rsidTr="0022043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C852B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A72D" w14:textId="7AA65F50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Общение в системе межличностных и общественных отношений. Классификация и структура общения; виды, функции и средства общения. Социальная роль, типология социальных ролей, ролевое поведение. Межличностные отношения, компоненты и этапы межличностных отношений. Классификация видов общения в спорте; особенности общения в спортивной деятельности.</w:t>
            </w:r>
          </w:p>
        </w:tc>
      </w:tr>
      <w:tr w:rsidR="009763AB" w14:paraId="3CDCD2CD" w14:textId="77777777" w:rsidTr="0022043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46A9E3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46E7" w14:textId="5BA38A74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9763AB" w14:paraId="4E780517" w14:textId="77777777" w:rsidTr="0022043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D5DD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85DB" w14:textId="2C0370DD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видов общения в спорте»</w:t>
            </w:r>
          </w:p>
        </w:tc>
      </w:tr>
      <w:tr w:rsidR="009763AB" w14:paraId="58A19B27" w14:textId="77777777" w:rsidTr="00EF66EF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6817CC" w14:textId="1B0D9745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2.2. Общение как восприятие людьми друг друга (перцептивная сторона общения).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E226" w14:textId="72A46C92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9763AB" w14:paraId="5001836F" w14:textId="77777777" w:rsidTr="00EF66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CA0EB8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83BB" w14:textId="4CAA1C99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>Содержание учебного материала: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понятие социальной перцепции, ее структура. Факторы, оказывающие влияние на восприятие.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Эффекты межличностного восприятия и взаимопонимания. Механизмы взаимопонимания, трудности и дефекты межличностного понимания. Стереотипы.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Сенсорные каналы.</w:t>
            </w:r>
          </w:p>
        </w:tc>
      </w:tr>
      <w:tr w:rsidR="009763AB" w14:paraId="65922FBC" w14:textId="77777777" w:rsidTr="00EF66EF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C25BE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E3DC" w14:textId="3518069B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В том числе, практических занятий</w:t>
            </w:r>
          </w:p>
        </w:tc>
      </w:tr>
      <w:tr w:rsidR="009763AB" w14:paraId="6A095BAF" w14:textId="77777777" w:rsidTr="00EF66EF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1DB5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D7F" w14:textId="75C226CC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>Практическое занятие</w:t>
            </w:r>
            <w:r w:rsidRPr="00CF20B7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 2.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zh-CN"/>
              </w:rPr>
              <w:t>Имидж – залог успеха в профессиональном общении».</w:t>
            </w:r>
          </w:p>
        </w:tc>
      </w:tr>
      <w:tr w:rsidR="009763AB" w14:paraId="0E76DFB4" w14:textId="77777777" w:rsidTr="00D90A2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74CAE" w14:textId="77777777" w:rsidR="009763AB" w:rsidRPr="00624268" w:rsidRDefault="009763AB" w:rsidP="00FF5224">
            <w:pP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2.3.</w:t>
            </w:r>
          </w:p>
          <w:p w14:paraId="040F2DA8" w14:textId="142590B2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Общение как взаимодействие (интерактивная сторона общения)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3AC8" w14:textId="447B3BB8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 xml:space="preserve">Содержание </w:t>
            </w:r>
          </w:p>
        </w:tc>
      </w:tr>
      <w:tr w:rsidR="009763AB" w14:paraId="769BDD1A" w14:textId="77777777" w:rsidTr="00D90A2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B617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3E96" w14:textId="4F3CF1EE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 xml:space="preserve">Взаимодействие как организация совместной работы; типы взаимодействия: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кооперация и конкуренция; заражение, внушение и убеждение; ориентация на понимание и ориентация на контроль. Признаки психоэмоционального состояния: комфортное,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дикомфортное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; регуляция психоэмоционального состояния: регуляция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дыхания, регуляция мышечного тонуса, аутогенная тренировка.</w:t>
            </w:r>
          </w:p>
        </w:tc>
      </w:tr>
      <w:tr w:rsidR="009763AB" w14:paraId="3BF6C809" w14:textId="77777777" w:rsidTr="0034385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A0589" w14:textId="77777777" w:rsidR="009763AB" w:rsidRPr="00624268" w:rsidRDefault="009763AB" w:rsidP="00FF5224">
            <w:pPr>
              <w:tabs>
                <w:tab w:val="left" w:pos="-284"/>
                <w:tab w:val="left" w:pos="567"/>
                <w:tab w:val="left" w:pos="709"/>
              </w:tabs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2.4. Общение как обмен информацией</w:t>
            </w:r>
          </w:p>
          <w:p w14:paraId="547E273B" w14:textId="31534B56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(коммуникативная сторона общения)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D4C9" w14:textId="3B790574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63AB" w14:paraId="1BB72CF3" w14:textId="77777777" w:rsidTr="0034385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64D0C6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4B2" w14:textId="71AFD525" w:rsidR="009763AB" w:rsidRDefault="009763AB" w:rsidP="00FF5224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>В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вербальные</w:t>
            </w:r>
            <w:proofErr w:type="spellEnd"/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невербальные средства общения. Виды слушания: рефлексивное и нерефлексивное слушание. Коммуникативные барьеры. Толерантность как средство повышения эффективности общения. Особенности средств общения в спортивной деятельности; особенности общения с детьми,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не владеющими русским языком.</w:t>
            </w:r>
          </w:p>
        </w:tc>
      </w:tr>
      <w:tr w:rsidR="009763AB" w14:paraId="6E8B4CD6" w14:textId="77777777" w:rsidTr="0034385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44272A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5BA3" w14:textId="0190E574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В том числе, практических занятий</w:t>
            </w:r>
          </w:p>
        </w:tc>
      </w:tr>
      <w:tr w:rsidR="009763AB" w14:paraId="5A0330E1" w14:textId="77777777" w:rsidTr="0034385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0F98AA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9363" w14:textId="2EBF541B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3.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>Приемы эффективного слушания на различных этапах беседы».</w:t>
            </w:r>
          </w:p>
        </w:tc>
      </w:tr>
      <w:tr w:rsidR="009763AB" w14:paraId="5FDB0E13" w14:textId="77777777" w:rsidTr="0034385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0194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5C70" w14:textId="7D0A55CA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4.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невербальными средствами общения».</w:t>
            </w:r>
          </w:p>
        </w:tc>
      </w:tr>
      <w:tr w:rsidR="009763AB" w14:paraId="12491B19" w14:textId="77777777" w:rsidTr="0058196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B7E37D" w14:textId="108A24C1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>Тема 2.5.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Формы делового общения и их характеристики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2487" w14:textId="7B54EE03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63AB" w14:paraId="44F7F2B5" w14:textId="77777777" w:rsidTr="005819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14F92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6470" w14:textId="32226456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Характеристика беседы, типы и структура беседы; правила эффективной беседы. Формы постановки вопросов: открытые, закрытые, риторические, радикальные.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Виды убеждения: </w:t>
            </w:r>
            <w:r w:rsidRPr="00624268">
              <w:rPr>
                <w:rFonts w:ascii="Times New Roman" w:eastAsia="Calibri" w:hAnsi="Times New Roman"/>
                <w:color w:val="212121"/>
                <w:sz w:val="24"/>
                <w:szCs w:val="24"/>
                <w:shd w:val="clear" w:color="auto" w:fill="FFFFFF"/>
                <w:lang w:eastAsia="en-US"/>
              </w:rPr>
              <w:t xml:space="preserve">информирование, разъяснение, доказательство, опровержение, аргументация. Принципы выбора эффективного воздействия.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Психологические особенности ведения деловых дискуссий и публичных выступлений. Особенности профессиональной речи.</w:t>
            </w:r>
          </w:p>
        </w:tc>
      </w:tr>
      <w:tr w:rsidR="009763AB" w14:paraId="44AF8A0C" w14:textId="77777777" w:rsidTr="005819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6D14F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AF73" w14:textId="01431E67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9763AB" w14:paraId="09F123F6" w14:textId="77777777" w:rsidTr="0058196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BBD6" w14:textId="77777777" w:rsidR="009763AB" w:rsidRDefault="009763AB" w:rsidP="00FF52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D38A" w14:textId="06F20500" w:rsidR="009763AB" w:rsidRDefault="009763AB" w:rsidP="00FF5224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5.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Ролевые игры, направленные на развитие навыков публичного выступления, на развитие умения аргументировать и убеждать. Анализ ролевых игр».</w:t>
            </w:r>
          </w:p>
        </w:tc>
      </w:tr>
      <w:tr w:rsidR="00116BC8" w14:paraId="72FEA0A8" w14:textId="77777777" w:rsidTr="00B7192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7573" w14:textId="696E72D6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3. Конфликты и способы их предупреждения и разрешения</w:t>
            </w:r>
          </w:p>
        </w:tc>
      </w:tr>
      <w:tr w:rsidR="00116BC8" w14:paraId="7F717428" w14:textId="77777777" w:rsidTr="00E50E5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642BF" w14:textId="18CEC9C6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Конфликт, его сущность и основные характеристики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5AA6" w14:textId="4DCBCB0D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116BC8" w14:paraId="2F48A5E4" w14:textId="77777777" w:rsidTr="00E50E5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22B47" w14:textId="77777777" w:rsidR="00116BC8" w:rsidRDefault="00116BC8" w:rsidP="00116BC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094D" w14:textId="5E4D879C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Конфликт и его структура; виды и причины конфликтов; невербальное проявление конфликта; стратегия разрешения конфликтов. Правила поведения в конфликтах; особенности реагирования в конфликтах; гнев и агрессия.</w:t>
            </w:r>
          </w:p>
        </w:tc>
      </w:tr>
      <w:tr w:rsidR="00116BC8" w14:paraId="694ACFC1" w14:textId="77777777" w:rsidTr="00E50E5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10EA48" w14:textId="77777777" w:rsidR="00116BC8" w:rsidRDefault="00116BC8" w:rsidP="00116BC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8673" w14:textId="5F5848CE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116BC8" w14:paraId="06FB3E9D" w14:textId="77777777" w:rsidTr="00E50E5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011E" w14:textId="77777777" w:rsidR="00116BC8" w:rsidRDefault="00116BC8" w:rsidP="00116BC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CC38" w14:textId="58EDFE92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«Диагностика конфликтности; стратегий поведения в конфликтах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(методика К. Томаса)».</w:t>
            </w:r>
          </w:p>
        </w:tc>
      </w:tr>
      <w:tr w:rsidR="00116BC8" w14:paraId="22946BFA" w14:textId="77777777" w:rsidTr="00F746D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D704" w14:textId="67CF030A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4. Этические нормы общения</w:t>
            </w:r>
          </w:p>
        </w:tc>
      </w:tr>
      <w:tr w:rsidR="00116BC8" w14:paraId="77881E32" w14:textId="77777777" w:rsidTr="00CB47F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F2026" w14:textId="294BB815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4.1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Общие сведения об этической культуре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32D7" w14:textId="13B2AC71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 xml:space="preserve">Содержание </w:t>
            </w:r>
          </w:p>
        </w:tc>
      </w:tr>
      <w:tr w:rsidR="00116BC8" w14:paraId="3F86A2C9" w14:textId="77777777" w:rsidTr="00CB47F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57EE" w14:textId="77777777" w:rsidR="00116BC8" w:rsidRDefault="00116BC8" w:rsidP="00116BC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1CE7" w14:textId="68BE032A" w:rsidR="00116BC8" w:rsidRDefault="00116BC8" w:rsidP="00116BC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Этика и мораль; категории этики, нормы морали. Моральные принципы и нормы как основа эффективного общения. Деловой этикет в профессиональной деятельности; взаимосвязь делового этикета и этики деловых отношений.</w:t>
            </w:r>
          </w:p>
        </w:tc>
      </w:tr>
      <w:tr w:rsidR="00116BC8" w14:paraId="7D5A220E" w14:textId="77777777" w:rsidTr="00FF52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E05D" w14:textId="6E1C2510" w:rsidR="00116BC8" w:rsidRDefault="00116BC8" w:rsidP="00116BC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116BC8" w14:paraId="7EF2949D" w14:textId="77777777" w:rsidTr="00FF52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5DDD" w14:textId="029DB64E" w:rsidR="00116BC8" w:rsidRDefault="00116BC8" w:rsidP="00116BC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44</w:t>
            </w:r>
          </w:p>
        </w:tc>
      </w:tr>
    </w:tbl>
    <w:p w14:paraId="3B3C471E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7E19E8C7" w14:textId="77677333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 реализации ДИСЦИПЛИНЫ</w:t>
      </w:r>
    </w:p>
    <w:p w14:paraId="430420A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0650148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Style w:val="1"/>
          <w:rFonts w:ascii="Times New Roman" w:hAnsi="Times New Roman"/>
          <w:sz w:val="24"/>
        </w:rPr>
        <w:t>ет «Общих гуманитарных и социально-экономических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DEEE87F" w14:textId="77777777" w:rsidR="00CE0B40" w:rsidRDefault="00CE0B40"/>
    <w:p w14:paraId="215A129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78855D8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4520646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9C79E38" w14:textId="351DA0C2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4F68479" w14:textId="77777777" w:rsidR="004E6D00" w:rsidRPr="008D6C0A" w:rsidRDefault="004E6D00" w:rsidP="007E344F">
      <w:pPr>
        <w:numPr>
          <w:ilvl w:val="0"/>
          <w:numId w:val="25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sz w:val="24"/>
          <w:szCs w:val="24"/>
        </w:rPr>
      </w:pPr>
      <w:r w:rsidRPr="008D6C0A">
        <w:rPr>
          <w:rFonts w:ascii="Times New Roman" w:eastAsia="SimSun" w:hAnsi="Times New Roman"/>
          <w:bCs/>
          <w:sz w:val="24"/>
          <w:szCs w:val="24"/>
        </w:rPr>
        <w:lastRenderedPageBreak/>
        <w:t>Бороздина, Г. В.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8D6C0A">
        <w:rPr>
          <w:rFonts w:ascii="Times New Roman" w:eastAsia="SimSun" w:hAnsi="Times New Roman"/>
          <w:bCs/>
          <w:sz w:val="24"/>
          <w:szCs w:val="24"/>
        </w:rPr>
        <w:t>Психология общения : учебник и практикум для среднего профессионального образования / Г. В. Бороздина, Н. А. </w:t>
      </w:r>
      <w:proofErr w:type="spellStart"/>
      <w:r w:rsidRPr="008D6C0A">
        <w:rPr>
          <w:rFonts w:ascii="Times New Roman" w:eastAsia="SimSun" w:hAnsi="Times New Roman"/>
          <w:bCs/>
          <w:sz w:val="24"/>
          <w:szCs w:val="24"/>
        </w:rPr>
        <w:t>Кормнова</w:t>
      </w:r>
      <w:proofErr w:type="spellEnd"/>
      <w:r w:rsidRPr="008D6C0A">
        <w:rPr>
          <w:rFonts w:ascii="Times New Roman" w:eastAsia="SimSun" w:hAnsi="Times New Roman"/>
          <w:bCs/>
          <w:sz w:val="24"/>
          <w:szCs w:val="24"/>
        </w:rPr>
        <w:t xml:space="preserve"> ; под общей редакцией Г. В. Бороздиной. — Москва : Издательство </w:t>
      </w:r>
      <w:proofErr w:type="spellStart"/>
      <w:r w:rsidRPr="008D6C0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8D6C0A">
        <w:rPr>
          <w:rFonts w:ascii="Times New Roman" w:eastAsia="SimSun" w:hAnsi="Times New Roman"/>
          <w:bCs/>
          <w:sz w:val="24"/>
          <w:szCs w:val="24"/>
        </w:rPr>
        <w:t>, 2022. — 463 с. </w:t>
      </w:r>
    </w:p>
    <w:p w14:paraId="7B54E8F5" w14:textId="77777777" w:rsidR="004E6D00" w:rsidRPr="008D6C0A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D6C0A">
        <w:rPr>
          <w:rFonts w:ascii="Times New Roman" w:hAnsi="Times New Roman"/>
          <w:bCs/>
          <w:sz w:val="24"/>
          <w:szCs w:val="24"/>
        </w:rPr>
        <w:t xml:space="preserve">Аминов, И.И., Психология общения : учебник / И.И. Аминов. — Москва : </w:t>
      </w:r>
      <w:proofErr w:type="spellStart"/>
      <w:r w:rsidRPr="008D6C0A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8D6C0A">
        <w:rPr>
          <w:rFonts w:ascii="Times New Roman" w:hAnsi="Times New Roman"/>
          <w:bCs/>
          <w:sz w:val="24"/>
          <w:szCs w:val="24"/>
        </w:rPr>
        <w:t>, 2021. — 256 с. — ISBN 978-5-406-08282-9. — URL:https://book.ru/book/939855 (дата обращения: 22.02.2022). — Текст : электронный.</w:t>
      </w:r>
    </w:p>
    <w:p w14:paraId="0379F279" w14:textId="77777777" w:rsidR="004E6D00" w:rsidRPr="008D6C0A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236AD">
        <w:rPr>
          <w:rFonts w:ascii="Times New Roman" w:hAnsi="Times New Roman"/>
          <w:bCs/>
          <w:sz w:val="24"/>
          <w:szCs w:val="24"/>
        </w:rPr>
        <w:t>Бороздина, Г.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236AD">
        <w:rPr>
          <w:rFonts w:ascii="Times New Roman" w:hAnsi="Times New Roman"/>
          <w:bCs/>
          <w:sz w:val="24"/>
          <w:szCs w:val="24"/>
        </w:rPr>
        <w:t>Психология общения : учебник и практикум для среднего профессионального образования / Г. В. Бороздина, Н. А. 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Кормнова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 ; под общей редакцией Г. В. Бороздиной. — Москва : Издательство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, 2023. — 465 с. — (Профессиональное образование). — ISBN 978-5-534-00753-4. — Текст : электронный // Образовательная платформа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 [сайт]. — URL: https://urait.ru/bcode/511834 </w:t>
      </w:r>
    </w:p>
    <w:p w14:paraId="7857BBFC" w14:textId="77777777" w:rsidR="004E6D00" w:rsidRPr="008D6C0A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0236AD">
        <w:rPr>
          <w:rFonts w:ascii="Times New Roman" w:hAnsi="Times New Roman"/>
          <w:bCs/>
          <w:sz w:val="24"/>
          <w:szCs w:val="24"/>
        </w:rPr>
        <w:t>Корягина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>, Н. 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236AD">
        <w:rPr>
          <w:rFonts w:ascii="Times New Roman" w:hAnsi="Times New Roman"/>
          <w:bCs/>
          <w:sz w:val="24"/>
          <w:szCs w:val="24"/>
        </w:rPr>
        <w:t>Психология общения : учебник и практикум для среднего профессионального образования / Н. А. 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Корягина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, Н. В. Антонова, С. В. Овсянникова. — Москва : Издательство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, 2023. — 437 с. — (Профессиональное образование). — ISBN 978-5-534-00962-0. — Текст : электронный // Образовательная платформа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 [сайт]. — URL: https://urait.ru/bcode/511685</w:t>
      </w:r>
    </w:p>
    <w:p w14:paraId="58D39CF2" w14:textId="77777777" w:rsidR="004E6D00" w:rsidRPr="007923FE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7923FE">
        <w:rPr>
          <w:rFonts w:ascii="Times New Roman" w:hAnsi="Times New Roman"/>
          <w:bCs/>
          <w:sz w:val="24"/>
          <w:szCs w:val="24"/>
        </w:rPr>
        <w:t>Пашарина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, Е. С. Психология общения: основы профессиональной этики тренера. Курс лекций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Е. С.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Пашарина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Санкт-Петербург : Лань, 2023. — 88 с. — ISBN 978-5-507-45387-0. — Текст : электронный // Лань : электронно-библиотечная система. — URL: </w:t>
      </w:r>
      <w:hyperlink r:id="rId21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https://e.lanbook.com/book/302561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938C70E" w14:textId="77777777" w:rsidR="004E6D00" w:rsidRPr="008D6C0A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D6C0A">
        <w:rPr>
          <w:rFonts w:ascii="Times New Roman" w:hAnsi="Times New Roman"/>
          <w:bCs/>
          <w:sz w:val="24"/>
          <w:szCs w:val="24"/>
        </w:rPr>
        <w:t xml:space="preserve">Рогов, Е.И., Психология общения + </w:t>
      </w:r>
      <w:proofErr w:type="spellStart"/>
      <w:r w:rsidRPr="008D6C0A">
        <w:rPr>
          <w:rFonts w:ascii="Times New Roman" w:hAnsi="Times New Roman"/>
          <w:bCs/>
          <w:sz w:val="24"/>
          <w:szCs w:val="24"/>
        </w:rPr>
        <w:t>еПриложение</w:t>
      </w:r>
      <w:proofErr w:type="spellEnd"/>
      <w:r w:rsidRPr="008D6C0A">
        <w:rPr>
          <w:rFonts w:ascii="Times New Roman" w:hAnsi="Times New Roman"/>
          <w:bCs/>
          <w:sz w:val="24"/>
          <w:szCs w:val="24"/>
        </w:rPr>
        <w:t xml:space="preserve">: Тесты. : учебник / Е.И. Рогов. — Москва : </w:t>
      </w:r>
      <w:proofErr w:type="spellStart"/>
      <w:r w:rsidRPr="008D6C0A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8D6C0A">
        <w:rPr>
          <w:rFonts w:ascii="Times New Roman" w:hAnsi="Times New Roman"/>
          <w:bCs/>
          <w:sz w:val="24"/>
          <w:szCs w:val="24"/>
        </w:rPr>
        <w:t>, 2021. — 260 с. — ISBN 978-5-406-02162-0. — URL:https://book.ru/book/936086 (дата обращения: 22.02.2022). — Текст : электронный.</w:t>
      </w:r>
    </w:p>
    <w:p w14:paraId="22394771" w14:textId="77777777" w:rsidR="004E6D00" w:rsidRPr="008D6C0A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D6C0A">
        <w:rPr>
          <w:rFonts w:ascii="Times New Roman" w:hAnsi="Times New Roman"/>
          <w:bCs/>
          <w:sz w:val="24"/>
          <w:szCs w:val="24"/>
        </w:rPr>
        <w:t xml:space="preserve">Рыжиков, С.Н., Психология общения. Практикум + </w:t>
      </w:r>
      <w:proofErr w:type="spellStart"/>
      <w:r w:rsidRPr="008D6C0A">
        <w:rPr>
          <w:rFonts w:ascii="Times New Roman" w:hAnsi="Times New Roman"/>
          <w:bCs/>
          <w:sz w:val="24"/>
          <w:szCs w:val="24"/>
        </w:rPr>
        <w:t>еПриложение</w:t>
      </w:r>
      <w:proofErr w:type="spellEnd"/>
      <w:r w:rsidRPr="008D6C0A">
        <w:rPr>
          <w:rFonts w:ascii="Times New Roman" w:hAnsi="Times New Roman"/>
          <w:bCs/>
          <w:sz w:val="24"/>
          <w:szCs w:val="24"/>
        </w:rPr>
        <w:t xml:space="preserve"> : учебное пособие / С.Н. Рыжиков, Ю.М. Демидова. — Москва : </w:t>
      </w:r>
      <w:proofErr w:type="spellStart"/>
      <w:r w:rsidRPr="008D6C0A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8D6C0A">
        <w:rPr>
          <w:rFonts w:ascii="Times New Roman" w:hAnsi="Times New Roman"/>
          <w:bCs/>
          <w:sz w:val="24"/>
          <w:szCs w:val="24"/>
        </w:rPr>
        <w:t>, 2021. — 318 с. — ISBN 978-5-406-06279-1. — URL:https://book.ru/book/939032 (дата обращения: 22.02.2022). — Текст : электронный.</w:t>
      </w:r>
    </w:p>
    <w:p w14:paraId="0A768E59" w14:textId="77777777" w:rsidR="004E6D00" w:rsidRPr="007923FE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236AD">
        <w:rPr>
          <w:rFonts w:ascii="Times New Roman" w:hAnsi="Times New Roman"/>
          <w:bCs/>
          <w:sz w:val="24"/>
          <w:szCs w:val="24"/>
        </w:rPr>
        <w:t>Садовская, В. С.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236AD">
        <w:rPr>
          <w:rFonts w:ascii="Times New Roman" w:hAnsi="Times New Roman"/>
          <w:bCs/>
          <w:sz w:val="24"/>
          <w:szCs w:val="24"/>
        </w:rPr>
        <w:t xml:space="preserve">Психология общения : учебник и практикум для среднего профессионального образования / В. С. Садовская, В. А. Ремизов. — 2-е изд.,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, 2023. — 169 с. — (Профессиональное образование). — ISBN 978-5-534-07046-0. — Текст : электронный // Образовательная платформа </w:t>
      </w:r>
      <w:proofErr w:type="spellStart"/>
      <w:r w:rsidRPr="000236A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0236AD">
        <w:rPr>
          <w:rFonts w:ascii="Times New Roman" w:hAnsi="Times New Roman"/>
          <w:bCs/>
          <w:sz w:val="24"/>
          <w:szCs w:val="24"/>
        </w:rPr>
        <w:t xml:space="preserve"> </w:t>
      </w:r>
      <w:r w:rsidRPr="007923FE">
        <w:rPr>
          <w:rFonts w:ascii="Times New Roman" w:hAnsi="Times New Roman"/>
          <w:bCs/>
          <w:sz w:val="24"/>
          <w:szCs w:val="24"/>
        </w:rPr>
        <w:t xml:space="preserve">[сайт]. — URL: https://urait.ru/bcode/513296 </w:t>
      </w:r>
    </w:p>
    <w:p w14:paraId="013FAD13" w14:textId="77777777" w:rsidR="004E6D00" w:rsidRPr="007923FE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Ситников, В. Л. Психология и педагогика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командообразования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В. Л. Ситников, А. В. Комарова, Т. В.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Слотина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Санкт-Петербург : Лань, 2023. — 284 с. — ISBN 978-5-507-45716-8. — Текст : электронный // Лань : электронно-библиотечная система. — URL: </w:t>
      </w:r>
      <w:hyperlink r:id="rId22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https://e.lanbook.com/book/282338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02DF62FC" w14:textId="77777777" w:rsidR="004E6D00" w:rsidRPr="007923FE" w:rsidRDefault="004E6D00" w:rsidP="007E344F">
      <w:pPr>
        <w:numPr>
          <w:ilvl w:val="0"/>
          <w:numId w:val="25"/>
        </w:numPr>
        <w:tabs>
          <w:tab w:val="left" w:pos="265"/>
          <w:tab w:val="left" w:pos="916"/>
          <w:tab w:val="left" w:pos="113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7923FE">
        <w:rPr>
          <w:rFonts w:ascii="Times New Roman" w:hAnsi="Times New Roman"/>
          <w:bCs/>
          <w:sz w:val="24"/>
          <w:szCs w:val="24"/>
        </w:rPr>
        <w:t>Якуничева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, О. Н. Психология общения : учебник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О. Н.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Якуничева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, А. П. Прокофьева. — 4-е изд., стер. — Санкт-Петербург : Лань, 2023. — 224 с. — ISBN 978-5-507-46668-9. — Текст : электронный // Лань : электронно-библиотечная система. — URL: </w:t>
      </w:r>
      <w:hyperlink r:id="rId23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https://e.lanbook.com/book/314819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CACF563" w14:textId="77777777" w:rsidR="00116BC8" w:rsidRDefault="00116BC8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7DC09BB" w14:textId="4E6E06D3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113A272F" w14:textId="77777777" w:rsidR="004E6D00" w:rsidRPr="004E6D00" w:rsidRDefault="004E6D00" w:rsidP="004E6D0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E6D00">
        <w:rPr>
          <w:rFonts w:ascii="Times New Roman" w:hAnsi="Times New Roman"/>
          <w:bCs/>
          <w:sz w:val="24"/>
          <w:szCs w:val="24"/>
        </w:rPr>
        <w:lastRenderedPageBreak/>
        <w:t xml:space="preserve">1. Ефимова, Н.С. Психология общения. Практикум по психологии: учеб. пособие/ Н.С. Ефимова. – М.: ФОРУМ, 2012. – 192 с. </w:t>
      </w:r>
    </w:p>
    <w:p w14:paraId="7EFDF60F" w14:textId="77777777" w:rsidR="004E6D00" w:rsidRPr="004E6D00" w:rsidRDefault="004E6D00" w:rsidP="004E6D0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E6D00">
        <w:rPr>
          <w:rFonts w:ascii="Times New Roman" w:hAnsi="Times New Roman"/>
          <w:bCs/>
          <w:sz w:val="24"/>
          <w:szCs w:val="24"/>
        </w:rPr>
        <w:t>2. Зарецкая, И.И. Основы этики и психологии делового общения: учеб. пособие для студ. учреждений сред. проф. образования / И.И. Зарецкая. М.: Оникс, 2015. – 224 с.</w:t>
      </w:r>
    </w:p>
    <w:p w14:paraId="6FD5A24B" w14:textId="77777777" w:rsidR="004E6D00" w:rsidRPr="004E6D00" w:rsidRDefault="004E6D00" w:rsidP="004E6D0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E6D00">
        <w:rPr>
          <w:rFonts w:ascii="Times New Roman" w:hAnsi="Times New Roman"/>
          <w:bCs/>
          <w:sz w:val="24"/>
          <w:szCs w:val="24"/>
        </w:rPr>
        <w:t xml:space="preserve">3. Лавриненко, В. Н. Деловая культура : учебник и практикум для СПО / В. Н. Лавриненко, Л. И. Чернышова, В. В. Кафтан. — М.: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 xml:space="preserve">, 2016. — 118 с. </w:t>
      </w:r>
    </w:p>
    <w:p w14:paraId="71C01965" w14:textId="77777777" w:rsidR="004E6D00" w:rsidRPr="004E6D00" w:rsidRDefault="004E6D00" w:rsidP="004E6D0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E6D00">
        <w:rPr>
          <w:rFonts w:ascii="Times New Roman" w:hAnsi="Times New Roman"/>
          <w:bCs/>
          <w:sz w:val="24"/>
          <w:szCs w:val="24"/>
        </w:rPr>
        <w:t xml:space="preserve">4.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Рамендик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 xml:space="preserve">, Д.М. </w:t>
      </w:r>
      <w:hyperlink r:id="rId24" w:history="1">
        <w:r w:rsidRPr="004E6D00">
          <w:rPr>
            <w:rFonts w:ascii="Times New Roman" w:hAnsi="Times New Roman"/>
            <w:bCs/>
            <w:sz w:val="24"/>
            <w:szCs w:val="24"/>
          </w:rPr>
          <w:t>Психология делового общения. Учебник и практикум для СПО</w:t>
        </w:r>
      </w:hyperlink>
      <w:r w:rsidRPr="004E6D00">
        <w:rPr>
          <w:rFonts w:ascii="Times New Roman" w:hAnsi="Times New Roman"/>
          <w:bCs/>
          <w:sz w:val="24"/>
          <w:szCs w:val="24"/>
        </w:rPr>
        <w:t xml:space="preserve">/ Д.М.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Рамендик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 xml:space="preserve">. – М.: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>, 2016. – 463 с.</w:t>
      </w:r>
    </w:p>
    <w:p w14:paraId="719B2529" w14:textId="77777777" w:rsidR="004E6D00" w:rsidRPr="004E6D00" w:rsidRDefault="004E6D00" w:rsidP="004E6D0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E6D00">
        <w:rPr>
          <w:rFonts w:ascii="Times New Roman" w:hAnsi="Times New Roman"/>
          <w:bCs/>
          <w:sz w:val="24"/>
          <w:szCs w:val="24"/>
        </w:rPr>
        <w:t xml:space="preserve">5.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Шеламова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 xml:space="preserve">, Г.М. Деловая культура и психология общения: учебник / Г.М. </w:t>
      </w:r>
      <w:proofErr w:type="spellStart"/>
      <w:r w:rsidRPr="004E6D00">
        <w:rPr>
          <w:rFonts w:ascii="Times New Roman" w:hAnsi="Times New Roman"/>
          <w:bCs/>
          <w:sz w:val="24"/>
          <w:szCs w:val="24"/>
        </w:rPr>
        <w:t>Шеламова</w:t>
      </w:r>
      <w:proofErr w:type="spellEnd"/>
      <w:r w:rsidRPr="004E6D00">
        <w:rPr>
          <w:rFonts w:ascii="Times New Roman" w:hAnsi="Times New Roman"/>
          <w:bCs/>
          <w:sz w:val="24"/>
          <w:szCs w:val="24"/>
        </w:rPr>
        <w:t xml:space="preserve">. – М.: Академия, 2014. – 192 с. </w:t>
      </w:r>
    </w:p>
    <w:p w14:paraId="6C122162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24E10DD0" w14:textId="77777777" w:rsidTr="004E6D00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A9F6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FF17F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78A4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E6D00" w14:paraId="00211C70" w14:textId="77777777" w:rsidTr="004E6D00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9D0E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79336485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взаимосвязь общения и деятельности</w:t>
            </w:r>
          </w:p>
          <w:p w14:paraId="43A427FF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цели, функции, виды и уровни общения</w:t>
            </w:r>
          </w:p>
          <w:p w14:paraId="0B9F27D9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роли и ролевые ожидания в общении</w:t>
            </w:r>
          </w:p>
          <w:p w14:paraId="73C86ADF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виды социальных взаимодействий</w:t>
            </w:r>
          </w:p>
          <w:p w14:paraId="6AB8F24F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механизмы взаимопонимания в общении</w:t>
            </w:r>
          </w:p>
          <w:p w14:paraId="54349FEF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техники и приемы общения, правила слушания, ведения беседы, убеждения</w:t>
            </w:r>
          </w:p>
          <w:p w14:paraId="01E8687F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этические принципы общения</w:t>
            </w:r>
          </w:p>
          <w:p w14:paraId="4BFD8D5A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источники, причины, виды и способы разрешения конфликтов</w:t>
            </w:r>
          </w:p>
          <w:p w14:paraId="4C2520A4" w14:textId="59249EE5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особенности общения с детьми, не владеющими русским языком</w:t>
            </w:r>
          </w:p>
          <w:p w14:paraId="47620566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760162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1FD296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DE90FF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6D4B93" w14:textId="02AE521E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490F960" w14:textId="78BBC5B8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9D1FB3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EFB2C8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6CAA7141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применять техники и приемы эффективного общения в профессиональной деятельности</w:t>
            </w:r>
          </w:p>
          <w:p w14:paraId="61C7B935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управлять невербальными средствами общения и определять психоэмоциональное состояние собеседника</w:t>
            </w:r>
          </w:p>
          <w:p w14:paraId="7BF8FE12" w14:textId="461903FD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использовать приемы саморегуляции поведения в процессе межличностного общения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F6E5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02ABCC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объясняет понятия и устанавливает связи между ними на конкретном примере</w:t>
            </w:r>
          </w:p>
          <w:p w14:paraId="07858D93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классифицирует и интерпретирует понятия</w:t>
            </w:r>
          </w:p>
          <w:p w14:paraId="2994F96D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анализирует понятия и устанавливает связи между ними с иллюстрацией примера</w:t>
            </w:r>
          </w:p>
          <w:p w14:paraId="533186D7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перечисляет и сопоставляет виды социальных взаимодействий с их иллюстрацией</w:t>
            </w:r>
          </w:p>
          <w:p w14:paraId="2E0EC172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 xml:space="preserve">анализирует и сравнивает механизмы взаимопонимания в общении и их использование на конкретных примерах </w:t>
            </w:r>
          </w:p>
          <w:p w14:paraId="071FF601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анализирует и иллюстрирует техники и приемы общения, правила слушания, ведения беседы, убеждения</w:t>
            </w:r>
          </w:p>
          <w:p w14:paraId="702D31B1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обосновывает использование этических принципов общения</w:t>
            </w:r>
          </w:p>
          <w:p w14:paraId="10D84F63" w14:textId="77777777" w:rsidR="004E6D00" w:rsidRPr="00F8082A" w:rsidRDefault="004E6D00" w:rsidP="004E6D00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объясняет понятия, выделяет источники, причины и виды конфликтов, определяет способы разрешения конфликтов</w:t>
            </w:r>
          </w:p>
          <w:p w14:paraId="7F11A0E0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  <w:t>выделяет особенности общения с детьми, не владеющими русским языком.</w:t>
            </w:r>
          </w:p>
          <w:p w14:paraId="09B02D5D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</w:p>
          <w:p w14:paraId="2A2029E1" w14:textId="77777777" w:rsidR="004E6D00" w:rsidRDefault="004E6D00" w:rsidP="004E6D0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</w:p>
          <w:p w14:paraId="2EF37501" w14:textId="77777777" w:rsidR="004E6D00" w:rsidRPr="00F8082A" w:rsidRDefault="004E6D00" w:rsidP="004E6D00">
            <w:pPr>
              <w:widowControl w:val="0"/>
              <w:shd w:val="clear" w:color="auto" w:fill="FFFFFF"/>
              <w:suppressAutoHyphens/>
              <w:autoSpaceDE w:val="0"/>
              <w:snapToGri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рациональность организации решений в смоделированных стандартных и нестандартных ситуациях общения в профессиональной деятельности и выбор соответствующих техник и приемов эффективного общения (т.е. способность правильно определить цели взаимодействия, состояние собеседника и соответствующие им адекватные техники и приёмы общения)</w:t>
            </w:r>
          </w:p>
          <w:p w14:paraId="4CDC8027" w14:textId="77777777" w:rsidR="004E6D00" w:rsidRPr="00F8082A" w:rsidRDefault="004E6D00" w:rsidP="004E6D00">
            <w:pPr>
              <w:widowControl w:val="0"/>
              <w:shd w:val="clear" w:color="auto" w:fill="FFFFFF"/>
              <w:suppressAutoHyphens/>
              <w:autoSpaceDE w:val="0"/>
              <w:snapToGrid w:val="0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оперативность и результативность использования невербальной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информации, необходимой для эффективного общения с учетом ситуации общения, индивидуальных особенностей собеседника и его психоэмоционального состояния (т.е. способность наблюдать реакцию оппонента в общении и корректировать коммуникативную тактику, используя невербальные средства общения в ситуации учебно-тренировочных занятий, соревновательной деятельности, в учебной деятельности)</w:t>
            </w:r>
          </w:p>
          <w:p w14:paraId="1A37F72C" w14:textId="422D3B60" w:rsidR="004E6D00" w:rsidRDefault="004E6D00" w:rsidP="004E6D0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своевременность контроля и коррекции (при необходимости) своего поведения в смоделированных стандартных и нестандартных ситуациях межличностного общения (т.е. способность применять техники регуляции дыхания, регуляции мышечного тонуса, регуляции эмоционального состояния в ситуациях межличностного общения)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7967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6B8E9EE" w14:textId="5CAD01F2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Устный опрос,</w:t>
            </w:r>
          </w:p>
          <w:p w14:paraId="1EF31453" w14:textId="77777777" w:rsidR="004E6D00" w:rsidRPr="00F8082A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тестирование</w:t>
            </w:r>
          </w:p>
          <w:p w14:paraId="012D0874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дифференцированный зачёт</w:t>
            </w:r>
          </w:p>
          <w:p w14:paraId="0DDE1A4F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C8C3F4F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3A8DD7E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AA17BE4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14DB507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628A325" w14:textId="77777777" w:rsidR="004E6D00" w:rsidRDefault="004E6D0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755204A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7DD3E51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AE1BFA7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1E82FFC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BB586A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B662451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19322F6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610C565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A46F7FA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2A82C59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2BA30AA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722DF23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F1FD0AB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AF9908B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9AD12E1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2A3E438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9E42583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30ED2A1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8D7979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F8DC580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0FB63CF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306C38D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F28A7E1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62BDE10" w14:textId="77777777" w:rsidR="00835C90" w:rsidRDefault="00835C90" w:rsidP="004E6D0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5392A65" w14:textId="77777777" w:rsidR="00835C90" w:rsidRPr="00F8082A" w:rsidRDefault="00835C90" w:rsidP="00835C90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Оценка результатов выполнения практической работы,</w:t>
            </w:r>
          </w:p>
          <w:p w14:paraId="1D41ED4B" w14:textId="7D1C177D" w:rsidR="00835C90" w:rsidRDefault="00835C90" w:rsidP="00835C9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дифференцированный зачёт</w:t>
            </w:r>
          </w:p>
          <w:p w14:paraId="701210F3" w14:textId="2BF2D0D3" w:rsidR="00835C90" w:rsidRDefault="00835C90" w:rsidP="004E6D00"/>
        </w:tc>
      </w:tr>
    </w:tbl>
    <w:p w14:paraId="114CA65E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44972809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5E7B8D7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55AAFEC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FCD6B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C5C35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E45F9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33DC0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8DC16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416EC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4474E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45B83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B9820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BD40A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65E384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FD6162C" w14:textId="77777777" w:rsidR="00CE0B40" w:rsidRPr="000B3C70" w:rsidRDefault="00FC19E1">
      <w:pPr>
        <w:pStyle w:val="10"/>
      </w:pPr>
      <w:bookmarkStart w:id="14" w:name="_Toc163550030"/>
      <w:r w:rsidRPr="000B3C70">
        <w:t xml:space="preserve">«ЕН.01 </w:t>
      </w:r>
      <w:r w:rsidRPr="000B3C70">
        <w:rPr>
          <w:caps/>
        </w:rPr>
        <w:t>Математика»</w:t>
      </w:r>
      <w:bookmarkEnd w:id="14"/>
      <w:r w:rsidRPr="000B3C70">
        <w:t xml:space="preserve"> </w:t>
      </w:r>
    </w:p>
    <w:p w14:paraId="731D59F1" w14:textId="77777777" w:rsidR="00CE0B40" w:rsidRDefault="00CE0B40">
      <w:pPr>
        <w:pStyle w:val="10"/>
      </w:pPr>
    </w:p>
    <w:p w14:paraId="48106916" w14:textId="77777777" w:rsidR="00CE0B40" w:rsidRDefault="00CE0B40">
      <w:pPr>
        <w:pStyle w:val="10"/>
      </w:pPr>
    </w:p>
    <w:p w14:paraId="389C589E" w14:textId="77777777" w:rsidR="00CE0B40" w:rsidRDefault="00CE0B40">
      <w:pPr>
        <w:pStyle w:val="10"/>
      </w:pPr>
    </w:p>
    <w:p w14:paraId="61008741" w14:textId="77777777" w:rsidR="00CE0B40" w:rsidRDefault="00CE0B40">
      <w:pPr>
        <w:pStyle w:val="10"/>
      </w:pPr>
    </w:p>
    <w:p w14:paraId="6C51AAFE" w14:textId="77777777" w:rsidR="00CE0B40" w:rsidRDefault="00CE0B40">
      <w:pPr>
        <w:pStyle w:val="10"/>
      </w:pPr>
    </w:p>
    <w:p w14:paraId="1419BF13" w14:textId="77777777" w:rsidR="00CE0B40" w:rsidRDefault="00CE0B40">
      <w:pPr>
        <w:pStyle w:val="10"/>
      </w:pPr>
    </w:p>
    <w:p w14:paraId="3AC3E57D" w14:textId="77777777" w:rsidR="00CE0B40" w:rsidRDefault="00CE0B40">
      <w:pPr>
        <w:pStyle w:val="10"/>
      </w:pPr>
    </w:p>
    <w:p w14:paraId="0847BEFC" w14:textId="77777777" w:rsidR="00CE0B40" w:rsidRDefault="00CE0B40">
      <w:pPr>
        <w:pStyle w:val="10"/>
      </w:pPr>
    </w:p>
    <w:p w14:paraId="43768377" w14:textId="77777777" w:rsidR="00CE0B40" w:rsidRDefault="00CE0B40">
      <w:pPr>
        <w:pStyle w:val="10"/>
      </w:pPr>
    </w:p>
    <w:p w14:paraId="349E55BB" w14:textId="77777777" w:rsidR="00CE0B40" w:rsidRDefault="00CE0B40">
      <w:pPr>
        <w:pStyle w:val="10"/>
      </w:pPr>
    </w:p>
    <w:p w14:paraId="394BB72F" w14:textId="77777777" w:rsidR="00CE0B40" w:rsidRDefault="00CE0B40">
      <w:pPr>
        <w:pStyle w:val="10"/>
      </w:pPr>
    </w:p>
    <w:p w14:paraId="28BF4E28" w14:textId="77777777" w:rsidR="00CE0B40" w:rsidRDefault="00CE0B40">
      <w:pPr>
        <w:pStyle w:val="10"/>
      </w:pPr>
    </w:p>
    <w:p w14:paraId="4E262454" w14:textId="77777777" w:rsidR="00CE0B40" w:rsidRDefault="00CE0B40">
      <w:pPr>
        <w:pStyle w:val="1f"/>
        <w:jc w:val="center"/>
        <w:rPr>
          <w:b/>
        </w:rPr>
      </w:pPr>
    </w:p>
    <w:p w14:paraId="284C9584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D10AB1E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23816049" w14:textId="77777777" w:rsidR="00CE0B40" w:rsidRDefault="00CE0B40"/>
    <w:p w14:paraId="3557A7D0" w14:textId="1DBD69E8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ECDA17D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31B92AD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27ACC89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2A97AD22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17D9C34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1824362F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403F6AF0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5BF64610" w14:textId="77777777" w:rsidR="00CE0B40" w:rsidRDefault="00FC19E1">
      <w:pPr>
        <w:pStyle w:val="1ff"/>
        <w:jc w:val="left"/>
        <w:rPr>
          <w:rFonts w:ascii="Times New Roman" w:hAnsi="Times New Roman"/>
          <w:b w:val="0"/>
          <w:caps w:val="0"/>
        </w:rPr>
      </w:pPr>
      <w:r>
        <w:br w:type="page"/>
      </w:r>
    </w:p>
    <w:p w14:paraId="11EABB97" w14:textId="77777777" w:rsidR="00CE0B40" w:rsidRDefault="00FC19E1">
      <w:pPr>
        <w:pStyle w:val="1ff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752B5948" w14:textId="77777777" w:rsidR="00CE0B40" w:rsidRDefault="00FC19E1">
      <w:pPr>
        <w:pStyle w:val="1f"/>
        <w:jc w:val="center"/>
      </w:pPr>
      <w:r>
        <w:t xml:space="preserve">«ЕН.01 </w:t>
      </w:r>
      <w:r>
        <w:rPr>
          <w:caps/>
        </w:rPr>
        <w:t>Математика»</w:t>
      </w:r>
    </w:p>
    <w:p w14:paraId="1B0D1FA9" w14:textId="77777777" w:rsidR="00CE0B40" w:rsidRDefault="00CE0B40">
      <w:pPr>
        <w:pStyle w:val="1f"/>
      </w:pPr>
    </w:p>
    <w:p w14:paraId="61845DA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E099F8B" w14:textId="56EA665C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9D2630" w:rsidRPr="00B87B60">
        <w:rPr>
          <w:rFonts w:ascii="Times New Roman" w:hAnsi="Times New Roman"/>
          <w:sz w:val="24"/>
          <w:szCs w:val="22"/>
        </w:rPr>
        <w:t>Математика</w:t>
      </w:r>
      <w:r>
        <w:rPr>
          <w:rFonts w:ascii="Times New Roman" w:hAnsi="Times New Roman"/>
        </w:rPr>
        <w:t>»</w:t>
      </w:r>
      <w:r w:rsidR="00FC282A">
        <w:rPr>
          <w:rFonts w:ascii="Times New Roman" w:hAnsi="Times New Roman"/>
          <w:sz w:val="24"/>
        </w:rPr>
        <w:t xml:space="preserve"> является подготовка</w:t>
      </w:r>
      <w:r>
        <w:rPr>
          <w:rFonts w:ascii="Times New Roman" w:hAnsi="Times New Roman"/>
          <w:sz w:val="24"/>
        </w:rPr>
        <w:t xml:space="preserve"> </w:t>
      </w:r>
      <w:r w:rsidR="00FC282A">
        <w:rPr>
          <w:rFonts w:ascii="Times New Roman" w:hAnsi="Times New Roman"/>
          <w:sz w:val="24"/>
        </w:rPr>
        <w:t xml:space="preserve">студентов по математике, как базы для освоения ряда общенаучных дисциплин и дисциплин профессиональной направленности, </w:t>
      </w:r>
      <w:r w:rsidR="00FC282A" w:rsidRPr="00FC282A">
        <w:rPr>
          <w:rFonts w:ascii="Times New Roman" w:hAnsi="Times New Roman"/>
          <w:sz w:val="24"/>
        </w:rPr>
        <w:t>способствующих готовности выпускника к междисциплинарной экспериментально-исследовательской деятельности, и формирование математической культуры будущего специалиста.</w:t>
      </w:r>
    </w:p>
    <w:p w14:paraId="423A6319" w14:textId="15AC72E2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B87B60" w:rsidRPr="00B87B60">
        <w:rPr>
          <w:rFonts w:ascii="Times New Roman" w:hAnsi="Times New Roman"/>
          <w:sz w:val="24"/>
        </w:rPr>
        <w:t>Математика</w:t>
      </w:r>
      <w:r>
        <w:rPr>
          <w:rFonts w:ascii="Times New Roman" w:hAnsi="Times New Roman"/>
          <w:sz w:val="24"/>
        </w:rPr>
        <w:t xml:space="preserve">» включена в </w:t>
      </w:r>
      <w:r w:rsidRPr="00B87B60">
        <w:rPr>
          <w:rFonts w:ascii="Times New Roman" w:hAnsi="Times New Roman"/>
          <w:sz w:val="24"/>
        </w:rPr>
        <w:t>обязательную часть</w:t>
      </w:r>
      <w:r w:rsidR="00B87B60" w:rsidRPr="00B87B60">
        <w:rPr>
          <w:rFonts w:ascii="Times New Roman" w:hAnsi="Times New Roman"/>
          <w:sz w:val="24"/>
        </w:rPr>
        <w:t xml:space="preserve"> математического и общего естественнонаучного</w:t>
      </w:r>
      <w:r w:rsidRPr="00B87B60">
        <w:rPr>
          <w:rFonts w:ascii="Times New Roman" w:hAnsi="Times New Roman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54F89A7C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04B702B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91B1BC1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00497CD" w14:textId="02BF96B9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427"/>
        <w:gridCol w:w="4965"/>
      </w:tblGrid>
      <w:tr w:rsidR="00CE0B40" w14:paraId="2002F958" w14:textId="77777777" w:rsidTr="006600E9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6166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2FE55C4C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AC13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00DED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87B60" w14:paraId="1CE849E2" w14:textId="77777777" w:rsidTr="006600E9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9414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657FB874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1.3.</w:t>
            </w:r>
          </w:p>
          <w:p w14:paraId="6FD41746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1.4.</w:t>
            </w:r>
          </w:p>
          <w:p w14:paraId="368DD02A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1.6.</w:t>
            </w:r>
          </w:p>
          <w:p w14:paraId="7977BF49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01F2402B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ПК 2.5. </w:t>
            </w:r>
          </w:p>
          <w:p w14:paraId="459473C8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3.2.</w:t>
            </w:r>
          </w:p>
          <w:p w14:paraId="6B2AA868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  <w:p w14:paraId="5E8B8C13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2A899D21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02. </w:t>
            </w:r>
          </w:p>
          <w:p w14:paraId="7C5DC7DD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34C95110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09.</w:t>
            </w:r>
          </w:p>
          <w:p w14:paraId="2A379C52" w14:textId="77777777" w:rsidR="00B87B60" w:rsidRPr="00624268" w:rsidRDefault="00B87B60" w:rsidP="00B87B60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D2459F2" w14:textId="227EFFDD" w:rsidR="00B87B60" w:rsidRDefault="00B87B60" w:rsidP="00B87B6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B089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математические методы для решения профессиональных задач;</w:t>
            </w:r>
          </w:p>
          <w:p w14:paraId="41A53AD5" w14:textId="77777777" w:rsidR="00B87B60" w:rsidRPr="00624268" w:rsidRDefault="00B87B60" w:rsidP="00B87B60">
            <w:pPr>
              <w:tabs>
                <w:tab w:val="left" w:pos="30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решать комбинаторные задачи, находить вероятность событий;</w:t>
            </w:r>
          </w:p>
          <w:p w14:paraId="7ACEC6A8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анализировать результаты измерения величин с допустимой погрешностью, представлять их графически;</w:t>
            </w:r>
          </w:p>
          <w:p w14:paraId="69A80D98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выполнять приближенные вычисления;</w:t>
            </w:r>
          </w:p>
          <w:p w14:paraId="669B5C7F" w14:textId="6F1E7614" w:rsidR="00B87B60" w:rsidRDefault="00B87B60" w:rsidP="00B87B60"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проводить элементарную статистическую обработку информации и результатов исследований.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D2C0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множества, отношения между множествами, операции над ними;</w:t>
            </w:r>
          </w:p>
          <w:p w14:paraId="143608C3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-способы обоснования истинности высказываний;</w:t>
            </w:r>
          </w:p>
          <w:p w14:paraId="77FAE1CD" w14:textId="77777777" w:rsidR="00B87B60" w:rsidRPr="00624268" w:rsidRDefault="00B87B60" w:rsidP="00B87B60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комбинаторные конфигурации;</w:t>
            </w:r>
          </w:p>
          <w:p w14:paraId="6EB561D1" w14:textId="77777777" w:rsidR="00B87B60" w:rsidRPr="00624268" w:rsidRDefault="00B87B60" w:rsidP="00B87B60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способы вычисления вероятности событий;</w:t>
            </w:r>
          </w:p>
          <w:p w14:paraId="3F7681F1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правила приближенных вычислений и нахождения процентного соотношения;</w:t>
            </w:r>
          </w:p>
          <w:p w14:paraId="4063CD7F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положительной скалярной величины, процесс ее измерения;</w:t>
            </w:r>
          </w:p>
          <w:p w14:paraId="4FCF5DE6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стандартные единицы величин и соотношения между ними;</w:t>
            </w:r>
          </w:p>
          <w:p w14:paraId="61521572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правила приближенных вычислений и нахождения процентного соотношения;</w:t>
            </w:r>
          </w:p>
          <w:p w14:paraId="250DAEE7" w14:textId="77777777" w:rsidR="00B87B60" w:rsidRPr="00624268" w:rsidRDefault="00B87B60" w:rsidP="00B87B60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правила приближенных вычислений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нахождения процентного соотношения;</w:t>
            </w:r>
          </w:p>
          <w:p w14:paraId="71386E31" w14:textId="18FB8A65" w:rsidR="00B87B60" w:rsidRDefault="00B87B60" w:rsidP="00B87B60"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методы математической статистики.</w:t>
            </w:r>
          </w:p>
        </w:tc>
      </w:tr>
    </w:tbl>
    <w:p w14:paraId="5AB7435C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43A00C2B" w14:textId="2597F27C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513E451B" w14:textId="5CEDF047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2F27BAF8" w14:textId="223C9A81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0A001B9C" w14:textId="0B05E78A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7C9052AD" w14:textId="47C0BADD" w:rsidR="00E901C7" w:rsidRDefault="00E901C7">
      <w:pPr>
        <w:rPr>
          <w:rFonts w:ascii="Times New Roman" w:hAnsi="Times New Roman"/>
          <w:b/>
          <w:caps/>
          <w:sz w:val="24"/>
        </w:rPr>
      </w:pPr>
    </w:p>
    <w:p w14:paraId="47CD7CF0" w14:textId="77777777" w:rsidR="00E901C7" w:rsidRDefault="00E901C7">
      <w:pPr>
        <w:rPr>
          <w:rFonts w:ascii="Times New Roman" w:hAnsi="Times New Roman"/>
          <w:b/>
          <w:caps/>
          <w:sz w:val="24"/>
        </w:rPr>
      </w:pPr>
    </w:p>
    <w:p w14:paraId="67AAFDA2" w14:textId="77777777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6DFFAF1A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04ED5E5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12F74D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9575F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9A597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4FAC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0986A1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CD28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53A3E" w14:textId="091C574A" w:rsidR="00CE0B40" w:rsidRPr="00085968" w:rsidRDefault="00085968" w:rsidP="00085968">
            <w:pPr>
              <w:jc w:val="center"/>
              <w:rPr>
                <w:rFonts w:ascii="Times New Roman" w:hAnsi="Times New Roman"/>
              </w:rPr>
            </w:pPr>
            <w:r w:rsidRPr="00085968">
              <w:rPr>
                <w:rFonts w:ascii="Times New Roman" w:hAnsi="Times New Roman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83504" w14:textId="1F4D789E" w:rsidR="00CE0B40" w:rsidRPr="00085968" w:rsidRDefault="00085968" w:rsidP="00085968">
            <w:pPr>
              <w:jc w:val="center"/>
              <w:rPr>
                <w:rFonts w:ascii="Times New Roman" w:hAnsi="Times New Roman"/>
              </w:rPr>
            </w:pPr>
            <w:r w:rsidRPr="00085968">
              <w:rPr>
                <w:rFonts w:ascii="Times New Roman" w:hAnsi="Times New Roman"/>
              </w:rPr>
              <w:t>4</w:t>
            </w:r>
          </w:p>
        </w:tc>
      </w:tr>
      <w:tr w:rsidR="00CE0B40" w14:paraId="6B87E0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972D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84FC4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8F6FC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4399216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7648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92D7F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3246B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62A4CB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3EC2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74551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B3A9F" w14:textId="77777777" w:rsidR="00CE0B40" w:rsidRPr="00085968" w:rsidRDefault="00CE0B40" w:rsidP="00085968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6135A9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EB36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84DC" w14:textId="2DC25C03" w:rsidR="00CE0B40" w:rsidRPr="00085968" w:rsidRDefault="00085968" w:rsidP="0008596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5968"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6AADD" w14:textId="14509AA9" w:rsidR="00CE0B40" w:rsidRPr="00085968" w:rsidRDefault="00085968" w:rsidP="0008596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85968">
              <w:rPr>
                <w:rFonts w:ascii="Times New Roman" w:hAnsi="Times New Roman"/>
                <w:b/>
                <w:bCs/>
              </w:rPr>
              <w:t>4</w:t>
            </w:r>
          </w:p>
        </w:tc>
      </w:tr>
    </w:tbl>
    <w:p w14:paraId="62C54B3B" w14:textId="77777777" w:rsidR="00CE0B40" w:rsidRDefault="00CE0B40">
      <w:pPr>
        <w:rPr>
          <w:rFonts w:ascii="Times New Roman" w:hAnsi="Times New Roman"/>
          <w:sz w:val="24"/>
        </w:rPr>
      </w:pPr>
    </w:p>
    <w:p w14:paraId="45E3F79E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75E6B1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428E6AA4" w14:textId="77777777" w:rsidTr="0008596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50D6" w14:textId="488E1490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CE767E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1402" w14:textId="6F069D03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CE767E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085968" w14:paraId="0B05E8CA" w14:textId="77777777" w:rsidTr="00AA4A1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AF9E" w14:textId="63E993F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1. Элементы теории множеств и математической логики</w:t>
            </w:r>
          </w:p>
        </w:tc>
      </w:tr>
      <w:tr w:rsidR="00085968" w14:paraId="50C5BD66" w14:textId="77777777" w:rsidTr="004614C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82C194" w14:textId="77777777" w:rsidR="00085968" w:rsidRPr="00624268" w:rsidRDefault="00085968" w:rsidP="0008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1.1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Основные элементы теории множеств.</w:t>
            </w:r>
          </w:p>
          <w:p w14:paraId="7CC03D30" w14:textId="6249572E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bCs/>
                <w:sz w:val="24"/>
                <w:szCs w:val="24"/>
              </w:rPr>
              <w:t>Операции над множествами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46EC" w14:textId="7DFE7EB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085968" w14:paraId="369F59D8" w14:textId="77777777" w:rsidTr="004614C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FE106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7D66" w14:textId="1B9CAD84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Множества. Основные понятия</w:t>
            </w:r>
          </w:p>
        </w:tc>
      </w:tr>
      <w:tr w:rsidR="00085968" w14:paraId="7B33979F" w14:textId="77777777" w:rsidTr="004614C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467841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25B7" w14:textId="64B9574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Отношения между множествами</w:t>
            </w:r>
          </w:p>
        </w:tc>
      </w:tr>
      <w:tr w:rsidR="00085968" w14:paraId="22E83A4E" w14:textId="77777777" w:rsidTr="004614C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4CAD2B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0E94" w14:textId="35560CB8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3.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Операции над множествами</w:t>
            </w:r>
          </w:p>
        </w:tc>
      </w:tr>
      <w:tr w:rsidR="00085968" w14:paraId="75C3E549" w14:textId="77777777" w:rsidTr="004614C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18373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A6B3" w14:textId="4132C51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3624175B" w14:textId="77777777" w:rsidTr="004614CB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0D9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B974" w14:textId="77777777" w:rsidR="00085968" w:rsidRPr="00624268" w:rsidRDefault="00085968" w:rsidP="00085968">
            <w:pPr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№1</w:t>
            </w:r>
          </w:p>
          <w:p w14:paraId="6F554AD1" w14:textId="7D3A7685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Применение элементов теории множеств для решения профессиональных задач</w:t>
            </w:r>
          </w:p>
        </w:tc>
      </w:tr>
      <w:tr w:rsidR="00085968" w14:paraId="2C9D2446" w14:textId="77777777" w:rsidTr="006266B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0D966" w14:textId="46E1D549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1.2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Логические операции. Законы логики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E1A4" w14:textId="0187BDA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085968" w14:paraId="6A21F710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856726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EEDA" w14:textId="4785B78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Простые и сложные высказывания</w:t>
            </w:r>
          </w:p>
        </w:tc>
      </w:tr>
      <w:tr w:rsidR="00085968" w14:paraId="1A949008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000CC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5FBC" w14:textId="6FDDC9EB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Основные логические операции</w:t>
            </w:r>
          </w:p>
        </w:tc>
      </w:tr>
      <w:tr w:rsidR="00085968" w14:paraId="417D13F0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66497D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1E4B" w14:textId="2A983874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3.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Таблицы истинности</w:t>
            </w:r>
          </w:p>
        </w:tc>
      </w:tr>
      <w:tr w:rsidR="00085968" w14:paraId="5264EB06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2BF37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A9CD" w14:textId="2CBA8C30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4.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Законы логики</w:t>
            </w:r>
          </w:p>
        </w:tc>
      </w:tr>
      <w:tr w:rsidR="00085968" w14:paraId="4D692EE9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91EF3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F49F" w14:textId="0BA0E34F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5.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Правила преобразования логических выражений</w:t>
            </w:r>
          </w:p>
        </w:tc>
      </w:tr>
      <w:tr w:rsidR="00085968" w14:paraId="259CE1F1" w14:textId="77777777" w:rsidTr="006266B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96E7F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D8E0" w14:textId="363D075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4604503A" w14:textId="77777777" w:rsidTr="006266B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A8DB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A26A" w14:textId="77777777" w:rsidR="00085968" w:rsidRPr="00624268" w:rsidRDefault="00085968" w:rsidP="00085968">
            <w:pPr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№2</w:t>
            </w:r>
          </w:p>
          <w:p w14:paraId="781E85EA" w14:textId="09B99D3E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Обоснование истинности высказываний в профессиональной деятельности</w:t>
            </w:r>
          </w:p>
        </w:tc>
      </w:tr>
      <w:tr w:rsidR="00085968" w14:paraId="723A8FE1" w14:textId="77777777" w:rsidTr="00E1486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2161" w14:textId="53FF87E7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2. Приближенные вычисления</w:t>
            </w:r>
          </w:p>
        </w:tc>
      </w:tr>
      <w:tr w:rsidR="00085968" w14:paraId="7355E71D" w14:textId="77777777" w:rsidTr="000C5F0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AE9E81" w14:textId="07405BB3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2.1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Величины и их измерения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86C5" w14:textId="1E67D59A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85968" w14:paraId="28BB86E4" w14:textId="77777777" w:rsidTr="000C5F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90428A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7D7A" w14:textId="6DC3424E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положительной скалярной величины</w:t>
            </w:r>
          </w:p>
        </w:tc>
      </w:tr>
      <w:tr w:rsidR="00085968" w14:paraId="095C1FD9" w14:textId="77777777" w:rsidTr="000C5F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29CF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814C" w14:textId="76D38CCA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Классификация и основные характеристики измерения величин</w:t>
            </w:r>
          </w:p>
        </w:tc>
      </w:tr>
      <w:tr w:rsidR="00085968" w14:paraId="17E32673" w14:textId="77777777" w:rsidTr="000C5F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E7624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004C" w14:textId="2CCD154C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3.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Стандартные единицы величин и соотношения между ними</w:t>
            </w:r>
          </w:p>
        </w:tc>
      </w:tr>
      <w:tr w:rsidR="00085968" w14:paraId="6AE41899" w14:textId="77777777" w:rsidTr="000C5F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6BE28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B6BC" w14:textId="52B6DE73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4.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Единицы измерения величин, применяемые в профессиональной деятельности</w:t>
            </w:r>
          </w:p>
        </w:tc>
      </w:tr>
      <w:tr w:rsidR="00085968" w14:paraId="4E9D7411" w14:textId="77777777" w:rsidTr="000C5F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086B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F75E" w14:textId="4C80B373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694F0E35" w14:textId="77777777" w:rsidTr="000C5F0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7C62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1C2C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№3</w:t>
            </w:r>
          </w:p>
          <w:p w14:paraId="3B027BAA" w14:textId="0E526BD9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Установление зависимостей между величинами, используемыми в профессиональной деятельности</w:t>
            </w:r>
          </w:p>
        </w:tc>
      </w:tr>
      <w:tr w:rsidR="00085968" w14:paraId="6E0F6004" w14:textId="77777777" w:rsidTr="0000329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E10536" w14:textId="0B002F97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2.2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Приближенные вычисления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A90F" w14:textId="1193114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85968" w14:paraId="71B9B0DE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362CD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3B4C" w14:textId="0BE46DA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Точные и приближенные значения величин</w:t>
            </w:r>
          </w:p>
        </w:tc>
      </w:tr>
      <w:tr w:rsidR="00085968" w14:paraId="66E9CDC1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321D1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41CB" w14:textId="554E680E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2.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Точность приближенных значений величин</w:t>
            </w:r>
          </w:p>
        </w:tc>
      </w:tr>
      <w:tr w:rsidR="00085968" w14:paraId="4686C029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74A1E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350C" w14:textId="3BFAC9E0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3.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Абсолютная и относительная погрешности</w:t>
            </w:r>
          </w:p>
        </w:tc>
      </w:tr>
      <w:tr w:rsidR="00085968" w14:paraId="58295DF4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6C494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39E1" w14:textId="1F1F5E0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4.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Округление приближенных значений величин</w:t>
            </w:r>
          </w:p>
        </w:tc>
      </w:tr>
      <w:tr w:rsidR="00085968" w14:paraId="6F1CFBC0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64516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48F6" w14:textId="11663F15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5.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Правила нахождения процентного соотношения</w:t>
            </w:r>
          </w:p>
        </w:tc>
      </w:tr>
      <w:tr w:rsidR="00085968" w14:paraId="6D643CC2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F2F4A7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86E8" w14:textId="1A8EBFA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6.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 результатов измерения величин с допустимой погрешностью</w:t>
            </w:r>
          </w:p>
        </w:tc>
      </w:tr>
      <w:tr w:rsidR="00085968" w14:paraId="620E9682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7BCD72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68B4" w14:textId="715A436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7.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Графическое представление результатов измерения величин</w:t>
            </w:r>
          </w:p>
        </w:tc>
      </w:tr>
      <w:tr w:rsidR="00085968" w14:paraId="0F959EFB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B0E04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EE15" w14:textId="2ED89DF0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6B32412A" w14:textId="77777777" w:rsidTr="000032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00C6B1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B9A8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№4</w:t>
            </w:r>
          </w:p>
          <w:p w14:paraId="0AD36765" w14:textId="0CF2481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Решение задач на процентное соотношение величин</w:t>
            </w:r>
          </w:p>
        </w:tc>
      </w:tr>
      <w:tr w:rsidR="00085968" w14:paraId="6B88D92E" w14:textId="77777777" w:rsidTr="0000329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E04C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369A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№5</w:t>
            </w:r>
          </w:p>
          <w:p w14:paraId="107B76CA" w14:textId="136F9E25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 результатов измерения величин с допустимой погрешностью и их графическое представление</w:t>
            </w:r>
          </w:p>
        </w:tc>
      </w:tr>
      <w:tr w:rsidR="00085968" w14:paraId="63B800B0" w14:textId="77777777" w:rsidTr="00762789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F684" w14:textId="7B795333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lastRenderedPageBreak/>
              <w:t>Раздел 3. Комбинаторика, элементы теории вероятностей и математической статистики</w:t>
            </w:r>
          </w:p>
        </w:tc>
      </w:tr>
      <w:tr w:rsidR="00085968" w14:paraId="08809500" w14:textId="77777777" w:rsidTr="00570A3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F5EDE" w14:textId="33F709E7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Комбинаторика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38F2" w14:textId="2552099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85968" w14:paraId="560FF4EC" w14:textId="77777777" w:rsidTr="00570A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E0E8DB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FAD1" w14:textId="6D316A3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1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 Основные комбинаторные конфигурации</w:t>
            </w:r>
          </w:p>
        </w:tc>
      </w:tr>
      <w:tr w:rsidR="00085968" w14:paraId="561D5880" w14:textId="77777777" w:rsidTr="00570A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3E923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B0AB" w14:textId="1BC4022B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2.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Формулы комбинаторики</w:t>
            </w:r>
          </w:p>
        </w:tc>
      </w:tr>
      <w:tr w:rsidR="00085968" w14:paraId="5CD57E29" w14:textId="77777777" w:rsidTr="00570A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D9122C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FC80" w14:textId="4993E4CB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3.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Правила комбинаторики</w:t>
            </w:r>
          </w:p>
        </w:tc>
      </w:tr>
      <w:tr w:rsidR="00085968" w14:paraId="09B55D49" w14:textId="77777777" w:rsidTr="00570A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55C59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D08C" w14:textId="49BD09ED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4.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Типы комбинаторных задач</w:t>
            </w:r>
          </w:p>
        </w:tc>
      </w:tr>
      <w:tr w:rsidR="00085968" w14:paraId="5A6A0705" w14:textId="77777777" w:rsidTr="00570A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C86581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D13D" w14:textId="74329C3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5C53FE6F" w14:textId="77777777" w:rsidTr="00570A3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404E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EE7F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№6</w:t>
            </w:r>
          </w:p>
          <w:p w14:paraId="755BC2FB" w14:textId="7030712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Применение комбинаторики для решения профессиональных задач</w:t>
            </w:r>
          </w:p>
        </w:tc>
      </w:tr>
      <w:tr w:rsidR="00085968" w14:paraId="52F888CB" w14:textId="77777777" w:rsidTr="00F0620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4CDDB" w14:textId="0D71B80B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Элементы теории вероятностей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02C1" w14:textId="6C716668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85968" w14:paraId="0447534C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A4B60E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F68E" w14:textId="5B17475A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Виды событий</w:t>
            </w:r>
          </w:p>
        </w:tc>
      </w:tr>
      <w:tr w:rsidR="00085968" w14:paraId="551B677B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533672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7C59" w14:textId="2719379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Произведение, сумма и разность событий</w:t>
            </w:r>
          </w:p>
        </w:tc>
      </w:tr>
      <w:tr w:rsidR="00085968" w14:paraId="4F8F478C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5DAAFC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3C17" w14:textId="0D75706C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3.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Случайное событие и его вероятность</w:t>
            </w:r>
          </w:p>
        </w:tc>
      </w:tr>
      <w:tr w:rsidR="00085968" w14:paraId="0AC22E9F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B8B62D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C0E7" w14:textId="6D66A24B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4.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Классическое определение вероятности</w:t>
            </w:r>
          </w:p>
        </w:tc>
      </w:tr>
      <w:tr w:rsidR="00085968" w14:paraId="420FA9A7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832EED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178A" w14:textId="156D06E4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5.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Статистическое определение вероятности</w:t>
            </w:r>
          </w:p>
        </w:tc>
      </w:tr>
      <w:tr w:rsidR="00085968" w14:paraId="7170FFB7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C3F1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4007" w14:textId="12AE252F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6.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Теоремы сложения и умножения вероятностей</w:t>
            </w:r>
          </w:p>
        </w:tc>
      </w:tr>
      <w:tr w:rsidR="00085968" w14:paraId="0859A2A2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0F1202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9A63" w14:textId="3DD53312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7.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Формула полной вероятности. Формула Байеса</w:t>
            </w:r>
          </w:p>
        </w:tc>
      </w:tr>
      <w:tr w:rsidR="00085968" w14:paraId="2F67C6DB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0CC15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3A6B" w14:textId="37151FD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8.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Повторные испытания. Формула Бернулли</w:t>
            </w:r>
          </w:p>
        </w:tc>
      </w:tr>
      <w:tr w:rsidR="00085968" w14:paraId="51F57710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448AF0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E8B0" w14:textId="40726C7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30C06F7E" w14:textId="77777777" w:rsidTr="00F0620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E57375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0AE3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№7</w:t>
            </w:r>
          </w:p>
          <w:p w14:paraId="0D8B36C2" w14:textId="09296628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Решение задач на нахождение вероятности событий</w:t>
            </w:r>
          </w:p>
        </w:tc>
      </w:tr>
      <w:tr w:rsidR="00085968" w14:paraId="660A0E97" w14:textId="77777777" w:rsidTr="00F0620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0565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CF26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№8</w:t>
            </w:r>
          </w:p>
          <w:p w14:paraId="5415DE9D" w14:textId="15578FC7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Применение основ теории вероятностей для решения профессиональных задач</w:t>
            </w:r>
          </w:p>
        </w:tc>
      </w:tr>
      <w:tr w:rsidR="00085968" w14:paraId="2812A2DD" w14:textId="77777777" w:rsidTr="00B96AB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EA3BA" w14:textId="5B33928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3.3.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Элементы математической статистики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ED7D" w14:textId="304E4833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085968" w14:paraId="601D041A" w14:textId="77777777" w:rsidTr="00B96AB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EB294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BDBE" w14:textId="5CDDE5F4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понятия математической статистики</w:t>
            </w:r>
          </w:p>
        </w:tc>
      </w:tr>
      <w:tr w:rsidR="00085968" w14:paraId="39744539" w14:textId="77777777" w:rsidTr="00B96AB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3350BB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F65E" w14:textId="47CBAD2A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Методы описательной статистики</w:t>
            </w:r>
          </w:p>
        </w:tc>
      </w:tr>
      <w:tr w:rsidR="00085968" w14:paraId="7406C1D1" w14:textId="77777777" w:rsidTr="00B96AB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9063B7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2C50" w14:textId="6BBEF0D5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3.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Методы проверки статистических гипотез</w:t>
            </w:r>
          </w:p>
        </w:tc>
      </w:tr>
      <w:tr w:rsidR="00085968" w14:paraId="278723A0" w14:textId="77777777" w:rsidTr="00B96AB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465714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6053" w14:textId="172A0DA6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085968" w14:paraId="20A2DC54" w14:textId="77777777" w:rsidTr="00B96AB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E71F1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4CEE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№9</w:t>
            </w:r>
          </w:p>
          <w:p w14:paraId="5615E299" w14:textId="7A462611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Проведение элементарной статистической обработки информации и результатов исследований</w:t>
            </w:r>
          </w:p>
        </w:tc>
      </w:tr>
      <w:tr w:rsidR="00085968" w14:paraId="3536B4EC" w14:textId="77777777" w:rsidTr="00B96AB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46B4" w14:textId="77777777" w:rsidR="00085968" w:rsidRDefault="00085968" w:rsidP="0008596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51AF" w14:textId="77777777" w:rsidR="00085968" w:rsidRPr="00624268" w:rsidRDefault="00085968" w:rsidP="00085968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№10</w:t>
            </w:r>
          </w:p>
          <w:p w14:paraId="3704261B" w14:textId="625D9BFC" w:rsidR="00085968" w:rsidRDefault="00085968" w:rsidP="00085968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Применение статистических методов для решения профессиональных задач</w:t>
            </w:r>
          </w:p>
        </w:tc>
      </w:tr>
      <w:tr w:rsidR="00085968" w14:paraId="3824B5CE" w14:textId="77777777" w:rsidTr="0008596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A18F" w14:textId="48FCB88E" w:rsidR="00085968" w:rsidRDefault="00085968" w:rsidP="0008596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085968" w14:paraId="2DAF7758" w14:textId="77777777" w:rsidTr="0008596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64EB" w14:textId="4077D3C3" w:rsidR="00085968" w:rsidRDefault="00085968" w:rsidP="0008596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507525">
              <w:rPr>
                <w:rFonts w:ascii="Times New Roman" w:hAnsi="Times New Roman"/>
                <w:b/>
              </w:rPr>
              <w:t>34</w:t>
            </w:r>
          </w:p>
        </w:tc>
      </w:tr>
    </w:tbl>
    <w:p w14:paraId="0220DBB0" w14:textId="77777777" w:rsidR="00CE0B40" w:rsidRDefault="00CE0B40">
      <w:pPr>
        <w:rPr>
          <w:rFonts w:ascii="Times New Roman" w:hAnsi="Times New Roman"/>
          <w:sz w:val="24"/>
        </w:rPr>
      </w:pPr>
    </w:p>
    <w:p w14:paraId="4198A09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1756914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F107DBA" w14:textId="6685E386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627E18">
        <w:rPr>
          <w:rFonts w:ascii="Times New Roman" w:hAnsi="Times New Roman"/>
          <w:sz w:val="24"/>
        </w:rPr>
        <w:t xml:space="preserve"> «Математически</w:t>
      </w:r>
      <w:r w:rsidR="009C4110">
        <w:rPr>
          <w:rFonts w:ascii="Times New Roman" w:hAnsi="Times New Roman"/>
          <w:sz w:val="24"/>
        </w:rPr>
        <w:t>х</w:t>
      </w:r>
      <w:r w:rsidR="00627E18">
        <w:rPr>
          <w:rFonts w:ascii="Times New Roman" w:hAnsi="Times New Roman"/>
          <w:sz w:val="24"/>
        </w:rPr>
        <w:t xml:space="preserve"> и общи</w:t>
      </w:r>
      <w:r w:rsidR="009C4110">
        <w:rPr>
          <w:rFonts w:ascii="Times New Roman" w:hAnsi="Times New Roman"/>
          <w:sz w:val="24"/>
        </w:rPr>
        <w:t>х</w:t>
      </w:r>
      <w:r w:rsidR="00627E18">
        <w:rPr>
          <w:rFonts w:ascii="Times New Roman" w:hAnsi="Times New Roman"/>
          <w:sz w:val="24"/>
        </w:rPr>
        <w:t xml:space="preserve"> естественнонаучны</w:t>
      </w:r>
      <w:r w:rsidR="009C4110">
        <w:rPr>
          <w:rFonts w:ascii="Times New Roman" w:hAnsi="Times New Roman"/>
          <w:sz w:val="24"/>
        </w:rPr>
        <w:t>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</w:t>
      </w:r>
      <w:r w:rsidR="009C411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ПОП-П. </w:t>
      </w:r>
    </w:p>
    <w:p w14:paraId="5F27D0A5" w14:textId="77777777" w:rsidR="008C68C2" w:rsidRDefault="008C68C2">
      <w:pPr>
        <w:ind w:firstLine="709"/>
        <w:jc w:val="both"/>
        <w:rPr>
          <w:rFonts w:ascii="Times New Roman" w:hAnsi="Times New Roman"/>
          <w:sz w:val="24"/>
        </w:rPr>
      </w:pPr>
    </w:p>
    <w:p w14:paraId="47F9B11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10A8C6D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CBA14BB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9BA0953" w14:textId="39767A6D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A4F1CE1" w14:textId="77777777" w:rsidR="009C4110" w:rsidRPr="009C4110" w:rsidRDefault="009C4110" w:rsidP="007E344F">
      <w:pPr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9C4110">
        <w:rPr>
          <w:rFonts w:ascii="Times New Roman" w:eastAsia="SimSun" w:hAnsi="Times New Roman"/>
          <w:bCs/>
          <w:sz w:val="24"/>
          <w:szCs w:val="24"/>
        </w:rPr>
        <w:t xml:space="preserve">Башмаков, М.И., Математика. Практикум : учебно-практическое пособие / М.И. Башмаков, С.Б. </w:t>
      </w:r>
      <w:proofErr w:type="spellStart"/>
      <w:r w:rsidRPr="009C4110">
        <w:rPr>
          <w:rFonts w:ascii="Times New Roman" w:eastAsia="SimSun" w:hAnsi="Times New Roman"/>
          <w:bCs/>
          <w:sz w:val="24"/>
          <w:szCs w:val="24"/>
        </w:rPr>
        <w:t>Энтина</w:t>
      </w:r>
      <w:proofErr w:type="spellEnd"/>
      <w:r w:rsidRPr="009C4110">
        <w:rPr>
          <w:rFonts w:ascii="Times New Roman" w:eastAsia="SimSun" w:hAnsi="Times New Roman"/>
          <w:bCs/>
          <w:sz w:val="24"/>
          <w:szCs w:val="24"/>
        </w:rPr>
        <w:t xml:space="preserve">. — Москва : </w:t>
      </w:r>
      <w:proofErr w:type="spellStart"/>
      <w:r w:rsidRPr="009C4110">
        <w:rPr>
          <w:rFonts w:ascii="Times New Roman" w:eastAsia="SimSun" w:hAnsi="Times New Roman"/>
          <w:bCs/>
          <w:sz w:val="24"/>
          <w:szCs w:val="24"/>
        </w:rPr>
        <w:t>КноРус</w:t>
      </w:r>
      <w:proofErr w:type="spellEnd"/>
      <w:r w:rsidRPr="009C4110">
        <w:rPr>
          <w:rFonts w:ascii="Times New Roman" w:eastAsia="SimSun" w:hAnsi="Times New Roman"/>
          <w:bCs/>
          <w:sz w:val="24"/>
          <w:szCs w:val="24"/>
        </w:rPr>
        <w:t>, 2021. — 294 с. — ISBN 978-5-406-05758-2. — URL:https://book.ru/book/939104 (дата обращения: 22.02.2022). — Текст : электронный.</w:t>
      </w:r>
    </w:p>
    <w:p w14:paraId="2813C48C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/>
          <w:sz w:val="24"/>
          <w:szCs w:val="24"/>
        </w:rPr>
      </w:pPr>
      <w:r w:rsidRPr="009C4110">
        <w:rPr>
          <w:rFonts w:ascii="Times New Roman" w:hAnsi="Times New Roman"/>
          <w:sz w:val="24"/>
          <w:szCs w:val="24"/>
        </w:rPr>
        <w:t xml:space="preserve">Васильев, А. А. Теория вероятностей и математическая статистика : учебник и практикум для среднего профессионального образования / А. А. Васильев. — 2-е изд., </w:t>
      </w:r>
      <w:proofErr w:type="spellStart"/>
      <w:r w:rsidRPr="009C4110">
        <w:rPr>
          <w:rFonts w:ascii="Times New Roman" w:hAnsi="Times New Roman"/>
          <w:sz w:val="24"/>
          <w:szCs w:val="24"/>
        </w:rPr>
        <w:t>испр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9C4110">
        <w:rPr>
          <w:rFonts w:ascii="Times New Roman" w:hAnsi="Times New Roman"/>
          <w:sz w:val="24"/>
          <w:szCs w:val="24"/>
        </w:rPr>
        <w:t>Юрайт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2021. — 232 с. — (Профессиональное образование). — ISBN 978-5-534-09115-1. — Текст : электронный // Образовательная платформа </w:t>
      </w:r>
      <w:proofErr w:type="spellStart"/>
      <w:r w:rsidRPr="009C4110">
        <w:rPr>
          <w:rFonts w:ascii="Times New Roman" w:hAnsi="Times New Roman"/>
          <w:sz w:val="24"/>
          <w:szCs w:val="24"/>
        </w:rPr>
        <w:t>Юрайт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[сайт]. — URL: </w:t>
      </w:r>
      <w:hyperlink r:id="rId25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https://urait.ru/bcode/472781</w:t>
        </w:r>
      </w:hyperlink>
    </w:p>
    <w:p w14:paraId="1967FC6A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10">
        <w:rPr>
          <w:rFonts w:ascii="Times New Roman" w:hAnsi="Times New Roman"/>
          <w:sz w:val="24"/>
          <w:szCs w:val="24"/>
        </w:rPr>
        <w:t xml:space="preserve">Лисичкин, В. Т. Математика в задачах с решениями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В. Т. Лисичкин, И. Л. Соловейчик. — 10-е изд., стер. — Санкт-Петербург : Лань, 2023. — 464 с. — ISBN 978-5-507-46662-7. — Текст : электронный // Лань : электронно-библиотечная система. — URL: </w:t>
      </w:r>
      <w:hyperlink r:id="rId26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https://e.lanbook.com/book/314798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454B21E9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4110">
        <w:rPr>
          <w:rFonts w:ascii="Times New Roman" w:hAnsi="Times New Roman"/>
          <w:sz w:val="24"/>
          <w:szCs w:val="24"/>
        </w:rPr>
        <w:t>Кытманов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А. М. Математика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А. М. </w:t>
      </w:r>
      <w:proofErr w:type="spellStart"/>
      <w:r w:rsidRPr="009C4110">
        <w:rPr>
          <w:rFonts w:ascii="Times New Roman" w:hAnsi="Times New Roman"/>
          <w:sz w:val="24"/>
          <w:szCs w:val="24"/>
        </w:rPr>
        <w:t>Кытманов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Е. К. </w:t>
      </w:r>
      <w:proofErr w:type="spellStart"/>
      <w:r w:rsidRPr="009C4110">
        <w:rPr>
          <w:rFonts w:ascii="Times New Roman" w:hAnsi="Times New Roman"/>
          <w:sz w:val="24"/>
          <w:szCs w:val="24"/>
        </w:rPr>
        <w:t>Лейнартас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С. Г. </w:t>
      </w:r>
      <w:proofErr w:type="spellStart"/>
      <w:r w:rsidRPr="009C4110">
        <w:rPr>
          <w:rFonts w:ascii="Times New Roman" w:hAnsi="Times New Roman"/>
          <w:sz w:val="24"/>
          <w:szCs w:val="24"/>
        </w:rPr>
        <w:t>Мысливец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— 2-е изд., стер. — Санкт-Петербург : Лань, 2022. — 288 с. — ISBN 978-5-8114-9447-7. — Текст : электронный // Лань : электронно-библиотечная система. — URL: </w:t>
      </w:r>
      <w:hyperlink r:id="rId27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https://e.lanbook.com/book/195439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6E60B258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4110">
        <w:rPr>
          <w:rFonts w:ascii="Times New Roman" w:hAnsi="Times New Roman"/>
          <w:sz w:val="24"/>
          <w:szCs w:val="24"/>
        </w:rPr>
        <w:t>Булдык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Г. М. Математика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Г. М. </w:t>
      </w:r>
      <w:proofErr w:type="spellStart"/>
      <w:r w:rsidRPr="009C4110">
        <w:rPr>
          <w:rFonts w:ascii="Times New Roman" w:hAnsi="Times New Roman"/>
          <w:sz w:val="24"/>
          <w:szCs w:val="24"/>
        </w:rPr>
        <w:t>Булдык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— Санкт-Петербург : Лань, 2022. — 156 с. — ISBN 978-5-8114-8283-2. — Текст : электронный // Лань : электронно-библиотечная система. — URL: </w:t>
      </w:r>
      <w:hyperlink r:id="rId28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https://e.lanbook.com/book/187562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0EA6DDD9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4110">
        <w:rPr>
          <w:rFonts w:ascii="Times New Roman" w:hAnsi="Times New Roman"/>
          <w:sz w:val="24"/>
          <w:szCs w:val="24"/>
        </w:rPr>
        <w:t>Шипачев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В. С. Начала высшей математики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. — 2-е изд., стер. — Санкт-Петербург : Лань, 2022. — 384 с. — ISBN 978-5-8114-9048-6. — Текст : электронный // Лань : электронно-библиотечная система. — URL: </w:t>
      </w:r>
      <w:hyperlink r:id="rId29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https://e.lanbook.com/book/183785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32997552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10">
        <w:rPr>
          <w:rFonts w:ascii="Times New Roman" w:hAnsi="Times New Roman"/>
          <w:sz w:val="24"/>
          <w:szCs w:val="24"/>
        </w:rPr>
        <w:t xml:space="preserve">Решение задач по математике. Практикум для студентов средних специальных учебных заведений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В. В. </w:t>
      </w:r>
      <w:proofErr w:type="spellStart"/>
      <w:r w:rsidRPr="009C4110">
        <w:rPr>
          <w:rFonts w:ascii="Times New Roman" w:hAnsi="Times New Roman"/>
          <w:sz w:val="24"/>
          <w:szCs w:val="24"/>
        </w:rPr>
        <w:t>Гарбарук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В. И. Родин, И. М. Соловьева, М. А. Шварц. — 2-е изд., </w:t>
      </w:r>
      <w:proofErr w:type="spellStart"/>
      <w:r w:rsidRPr="009C4110">
        <w:rPr>
          <w:rFonts w:ascii="Times New Roman" w:hAnsi="Times New Roman"/>
          <w:sz w:val="24"/>
          <w:szCs w:val="24"/>
        </w:rPr>
        <w:t>испр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— Санкт-Петербург : Лань, 2023. — 416 с. — ISBN 978-5-507-45993-3. — Текст : электронный // Лань : электронно-библиотечная система. — URL: </w:t>
      </w:r>
      <w:hyperlink r:id="rId30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https://e.lanbook.com/book/292952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44369A10" w14:textId="77777777" w:rsidR="009C4110" w:rsidRPr="009C4110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4110">
        <w:rPr>
          <w:rFonts w:ascii="Times New Roman" w:hAnsi="Times New Roman"/>
          <w:sz w:val="24"/>
          <w:szCs w:val="24"/>
        </w:rPr>
        <w:t>Булдык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, Г. М. Сборник задач и упражнений по высшей математике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Г. М. </w:t>
      </w:r>
      <w:proofErr w:type="spellStart"/>
      <w:r w:rsidRPr="009C4110">
        <w:rPr>
          <w:rFonts w:ascii="Times New Roman" w:hAnsi="Times New Roman"/>
          <w:sz w:val="24"/>
          <w:szCs w:val="24"/>
        </w:rPr>
        <w:t>Булдык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— 2-е изд., стер. — Санкт-Петербург : Лань, 2023. — 332 с. — ISBN 978-5-507-46820-1. — Текст : электронный // Лань : электронно-библиотечная система. — </w:t>
      </w:r>
      <w:r w:rsidRPr="009C4110">
        <w:rPr>
          <w:rFonts w:ascii="Times New Roman" w:hAnsi="Times New Roman"/>
          <w:sz w:val="24"/>
          <w:szCs w:val="24"/>
        </w:rPr>
        <w:lastRenderedPageBreak/>
        <w:t xml:space="preserve">URL: </w:t>
      </w:r>
      <w:hyperlink r:id="rId31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https://e.lanbook.com/book/321182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7DC13864" w14:textId="77777777" w:rsidR="009C4110" w:rsidRPr="007923FE" w:rsidRDefault="009C4110" w:rsidP="007E344F">
      <w:pPr>
        <w:pStyle w:val="af5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</w:pPr>
      <w:r w:rsidRPr="009C4110">
        <w:rPr>
          <w:rFonts w:ascii="Times New Roman" w:hAnsi="Times New Roman"/>
          <w:sz w:val="24"/>
          <w:szCs w:val="24"/>
        </w:rPr>
        <w:t xml:space="preserve">В., И. Антон Элементарная и высшая математика : учебное пособие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спо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 / В. И. Антонов, Ф. И. </w:t>
      </w:r>
      <w:proofErr w:type="spellStart"/>
      <w:r w:rsidRPr="009C4110">
        <w:rPr>
          <w:rFonts w:ascii="Times New Roman" w:hAnsi="Times New Roman"/>
          <w:sz w:val="24"/>
          <w:szCs w:val="24"/>
        </w:rPr>
        <w:t>Копелевич</w:t>
      </w:r>
      <w:proofErr w:type="spellEnd"/>
      <w:r w:rsidRPr="009C4110">
        <w:rPr>
          <w:rFonts w:ascii="Times New Roman" w:hAnsi="Times New Roman"/>
          <w:sz w:val="24"/>
          <w:szCs w:val="24"/>
        </w:rPr>
        <w:t xml:space="preserve">. — 2-е изд., стер. — Санкт-Петербург : Лань, 2023. — 136 с. — ISBN 978-5-507-47063-1. — Текст : электронный // Лань : электронно-библиотечная система. — URL: </w:t>
      </w:r>
      <w:hyperlink r:id="rId32" w:history="1">
        <w:r w:rsidRPr="009C4110">
          <w:rPr>
            <w:rStyle w:val="affffff6"/>
            <w:rFonts w:ascii="Times New Roman" w:hAnsi="Times New Roman"/>
            <w:sz w:val="24"/>
            <w:szCs w:val="24"/>
          </w:rPr>
          <w:t>https://e.lanbook.com/book/324353</w:t>
        </w:r>
      </w:hyperlink>
      <w:r w:rsidRPr="009C4110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9C411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C4110">
        <w:rPr>
          <w:rFonts w:ascii="Times New Roman" w:hAnsi="Times New Roman"/>
          <w:sz w:val="24"/>
          <w:szCs w:val="24"/>
        </w:rPr>
        <w:t>. пользователей.</w:t>
      </w:r>
    </w:p>
    <w:p w14:paraId="11436CE9" w14:textId="77777777" w:rsidR="009C4110" w:rsidRPr="009C4110" w:rsidRDefault="009C4110" w:rsidP="009C4110">
      <w:pPr>
        <w:spacing w:line="276" w:lineRule="auto"/>
        <w:rPr>
          <w:rFonts w:ascii="Times New Roman" w:hAnsi="Times New Roman"/>
          <w:b/>
          <w:sz w:val="24"/>
        </w:rPr>
      </w:pPr>
    </w:p>
    <w:p w14:paraId="72863955" w14:textId="7851C78C" w:rsidR="00CE0B40" w:rsidRDefault="00FC19E1" w:rsidP="009C411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35F1ED5" w14:textId="77777777" w:rsidR="009C4110" w:rsidRPr="00624268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1. Спирина М.С. Теория вероятности и математическая статистика: учебник для студ. учреждений сред. проф. образования /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М.С.Спирина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П.А.Спирин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 – 7-е изд., стер. – М.: Издательский центр «Академия», 2017. – 352 с.</w:t>
      </w:r>
    </w:p>
    <w:p w14:paraId="032EC1B3" w14:textId="77777777" w:rsidR="009C4110" w:rsidRPr="00624268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2.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Тетруашвили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Е.В. Математика[Электронный ресурс]:практикум/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Е.В.Тетруашвили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В.В.Ершов.Электрон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 текстовые данные. —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Саратов:Ай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Пи Эр Медиа, 2018. — 159с. — 978-5-4486-0220-7.-Режим доступа: http://www.iprbookshop.ru /71567.html.</w:t>
      </w:r>
    </w:p>
    <w:p w14:paraId="33C9AE38" w14:textId="77777777" w:rsidR="009C4110" w:rsidRPr="00624268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3.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Ахметгалиева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В.Р. Математика. Линейная алгебра [Электронный ресурс]: учебное пособие/В.Р.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Ахметгалиева,Л.Р.Галяутдинова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М.И.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Галяутдинов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.— Электрон. текстовые данные. — М.: Российский государственный университет правосудия, 2017.60с. -978-593916-552-5. —Режим доступа: http://www.iprbookshop.ru /65863.html.</w:t>
      </w:r>
    </w:p>
    <w:p w14:paraId="5B2D6B0B" w14:textId="77777777" w:rsidR="009C4110" w:rsidRPr="00624268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4.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624268">
        <w:rPr>
          <w:rFonts w:ascii="Times New Roman" w:eastAsia="SimSun" w:hAnsi="Times New Roman"/>
          <w:bCs/>
          <w:sz w:val="24"/>
          <w:szCs w:val="24"/>
        </w:rPr>
        <w:t>Математика // Единое окно доступа к образовательным ресурсам. – [Электронный ресурс]. URL:</w:t>
      </w:r>
      <w:hyperlink r:id="rId33" w:history="1">
        <w:r w:rsidRPr="00624268">
          <w:rPr>
            <w:rFonts w:ascii="Times New Roman" w:eastAsia="SimSun" w:hAnsi="Times New Roman"/>
            <w:bCs/>
            <w:sz w:val="24"/>
            <w:szCs w:val="24"/>
          </w:rPr>
          <w:t>http://window.edu.ru/catalog/?p_rubr=2.2.74.12</w:t>
        </w:r>
      </w:hyperlink>
      <w:r w:rsidRPr="00624268">
        <w:rPr>
          <w:rFonts w:ascii="Times New Roman" w:eastAsia="SimSun" w:hAnsi="Times New Roman"/>
          <w:bCs/>
          <w:sz w:val="24"/>
          <w:szCs w:val="24"/>
        </w:rPr>
        <w:t xml:space="preserve"> (дата обращения 17.11.2018).</w:t>
      </w:r>
    </w:p>
    <w:p w14:paraId="78706786" w14:textId="77777777" w:rsidR="009C4110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5.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Чикаш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С.Л. Математическая статистика в спорте: учебное пособие // Единое окно доступа к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624268">
        <w:rPr>
          <w:rFonts w:ascii="Times New Roman" w:eastAsia="SimSun" w:hAnsi="Times New Roman"/>
          <w:bCs/>
          <w:sz w:val="24"/>
          <w:szCs w:val="24"/>
        </w:rPr>
        <w:t xml:space="preserve">образовательным ресурсам. – [Электронный ресурс]. URL: </w:t>
      </w:r>
      <w:hyperlink r:id="rId34" w:history="1">
        <w:r w:rsidRPr="00624268">
          <w:rPr>
            <w:rFonts w:ascii="Times New Roman" w:eastAsia="SimSun" w:hAnsi="Times New Roman"/>
            <w:bCs/>
            <w:sz w:val="24"/>
            <w:szCs w:val="24"/>
          </w:rPr>
          <w:t>http://window.edu.ru/resource/614/50614</w:t>
        </w:r>
      </w:hyperlink>
      <w:r w:rsidRPr="00624268">
        <w:rPr>
          <w:rFonts w:ascii="Times New Roman" w:eastAsia="SimSun" w:hAnsi="Times New Roman"/>
          <w:bCs/>
          <w:sz w:val="24"/>
          <w:szCs w:val="24"/>
        </w:rPr>
        <w:t xml:space="preserve"> (дата обращения 17.11.2018).</w:t>
      </w:r>
    </w:p>
    <w:p w14:paraId="0B407A6A" w14:textId="77777777" w:rsidR="009C4110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6</w:t>
      </w:r>
      <w:r w:rsidRPr="000236AD">
        <w:rPr>
          <w:rFonts w:ascii="Times New Roman" w:eastAsia="SimSun" w:hAnsi="Times New Roman"/>
          <w:bCs/>
          <w:sz w:val="24"/>
          <w:szCs w:val="24"/>
        </w:rPr>
        <w:t>.</w:t>
      </w:r>
      <w:r w:rsidRPr="000236AD">
        <w:rPr>
          <w:rFonts w:ascii="Times New Roman" w:eastAsia="SimSun" w:hAnsi="Times New Roman"/>
          <w:bCs/>
          <w:sz w:val="24"/>
          <w:szCs w:val="24"/>
        </w:rPr>
        <w:tab/>
        <w:t>Башмаков М.И. Математика: алгебра и начала математического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0236AD">
        <w:rPr>
          <w:rFonts w:ascii="Times New Roman" w:eastAsia="SimSun" w:hAnsi="Times New Roman"/>
          <w:bCs/>
          <w:sz w:val="24"/>
          <w:szCs w:val="24"/>
        </w:rPr>
        <w:t xml:space="preserve">анализа, геометрия: учеб. для студ. учреждений сред. проф. образования/ </w:t>
      </w:r>
      <w:proofErr w:type="spellStart"/>
      <w:r w:rsidRPr="000236AD">
        <w:rPr>
          <w:rFonts w:ascii="Times New Roman" w:eastAsia="SimSun" w:hAnsi="Times New Roman"/>
          <w:bCs/>
          <w:sz w:val="24"/>
          <w:szCs w:val="24"/>
        </w:rPr>
        <w:t>М.И.Башмаков</w:t>
      </w:r>
      <w:proofErr w:type="spellEnd"/>
      <w:r w:rsidRPr="000236AD">
        <w:rPr>
          <w:rFonts w:ascii="Times New Roman" w:eastAsia="SimSun" w:hAnsi="Times New Roman"/>
          <w:bCs/>
          <w:sz w:val="24"/>
          <w:szCs w:val="24"/>
        </w:rPr>
        <w:t>.– 3-е изд., стер.– М.: Издательский центр «Академия»,2017.–256с.</w:t>
      </w:r>
    </w:p>
    <w:p w14:paraId="43A4FC5D" w14:textId="77777777" w:rsidR="009C4110" w:rsidRPr="00624268" w:rsidRDefault="009C4110" w:rsidP="009C4110">
      <w:pPr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7</w:t>
      </w:r>
      <w:r w:rsidRPr="000236AD">
        <w:rPr>
          <w:rFonts w:ascii="Times New Roman" w:eastAsia="SimSun" w:hAnsi="Times New Roman"/>
          <w:bCs/>
          <w:sz w:val="24"/>
          <w:szCs w:val="24"/>
        </w:rPr>
        <w:t>.</w:t>
      </w:r>
      <w:r w:rsidRPr="000236AD">
        <w:rPr>
          <w:rFonts w:ascii="Times New Roman" w:eastAsia="SimSun" w:hAnsi="Times New Roman"/>
          <w:bCs/>
          <w:sz w:val="24"/>
          <w:szCs w:val="24"/>
        </w:rPr>
        <w:tab/>
      </w:r>
      <w:proofErr w:type="spellStart"/>
      <w:r w:rsidRPr="000236AD">
        <w:rPr>
          <w:rFonts w:ascii="Times New Roman" w:eastAsia="SimSun" w:hAnsi="Times New Roman"/>
          <w:bCs/>
          <w:sz w:val="24"/>
          <w:szCs w:val="24"/>
        </w:rPr>
        <w:t>Дадаян</w:t>
      </w:r>
      <w:proofErr w:type="spellEnd"/>
      <w:r w:rsidRPr="000236AD">
        <w:rPr>
          <w:rFonts w:ascii="Times New Roman" w:eastAsia="SimSun" w:hAnsi="Times New Roman"/>
          <w:bCs/>
          <w:sz w:val="24"/>
          <w:szCs w:val="24"/>
        </w:rPr>
        <w:t xml:space="preserve"> А.А. Математика: учебник. / </w:t>
      </w:r>
      <w:proofErr w:type="spellStart"/>
      <w:r w:rsidRPr="000236AD">
        <w:rPr>
          <w:rFonts w:ascii="Times New Roman" w:eastAsia="SimSun" w:hAnsi="Times New Roman"/>
          <w:bCs/>
          <w:sz w:val="24"/>
          <w:szCs w:val="24"/>
        </w:rPr>
        <w:t>А.А.Дадаян</w:t>
      </w:r>
      <w:proofErr w:type="spellEnd"/>
      <w:r w:rsidRPr="000236AD">
        <w:rPr>
          <w:rFonts w:ascii="Times New Roman" w:eastAsia="SimSun" w:hAnsi="Times New Roman"/>
          <w:bCs/>
          <w:sz w:val="24"/>
          <w:szCs w:val="24"/>
        </w:rPr>
        <w:t xml:space="preserve">. – 3-е изд., </w:t>
      </w:r>
      <w:proofErr w:type="spellStart"/>
      <w:r w:rsidRPr="000236AD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0236AD">
        <w:rPr>
          <w:rFonts w:ascii="Times New Roman" w:eastAsia="SimSun" w:hAnsi="Times New Roman"/>
          <w:bCs/>
          <w:sz w:val="24"/>
          <w:szCs w:val="24"/>
        </w:rPr>
        <w:t>. и доп. – М.: ИНФРА-М, 2017. – 544 с.</w:t>
      </w:r>
    </w:p>
    <w:p w14:paraId="0C077551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:rsidRPr="00D523F4" w14:paraId="0849F821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688A" w14:textId="77777777" w:rsidR="00CE0B40" w:rsidRPr="00D523F4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3F4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2DE1" w14:textId="77777777" w:rsidR="00CE0B40" w:rsidRPr="00D523F4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3F4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EFF8" w14:textId="77777777" w:rsidR="00CE0B40" w:rsidRPr="00D523F4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3F4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CE0B40" w:rsidRPr="00D523F4" w14:paraId="3DAADA9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C75B" w14:textId="77777777" w:rsidR="00CE0B40" w:rsidRPr="00D523F4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523F4">
              <w:rPr>
                <w:rFonts w:ascii="Times New Roman" w:hAnsi="Times New Roman"/>
                <w:i/>
                <w:sz w:val="24"/>
                <w:szCs w:val="24"/>
              </w:rPr>
              <w:t xml:space="preserve">Знает: </w:t>
            </w:r>
          </w:p>
          <w:p w14:paraId="3B7ED089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понятие множества, отношения между множествами, операции над ними</w:t>
            </w:r>
          </w:p>
          <w:p w14:paraId="0B12F822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способы обоснования истинности высказываний</w:t>
            </w:r>
          </w:p>
          <w:p w14:paraId="71C5D417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комбинаторные конфигурации</w:t>
            </w:r>
          </w:p>
          <w:p w14:paraId="4D6668D8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способы вычисления вероятности событий</w:t>
            </w:r>
          </w:p>
          <w:p w14:paraId="6CD11549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правила приближенных вычислений и нахождения процентного соотношения</w:t>
            </w:r>
          </w:p>
          <w:p w14:paraId="2C2A8429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понятие положительной скалярной величины, процесс ее измерения</w:t>
            </w:r>
          </w:p>
          <w:p w14:paraId="761CEF6F" w14:textId="77777777" w:rsidR="009C4110" w:rsidRPr="00D523F4" w:rsidRDefault="009C4110" w:rsidP="009C4110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стандартные единицы величин и соотношения между ними</w:t>
            </w:r>
          </w:p>
          <w:p w14:paraId="36ACBED5" w14:textId="4F1A6DA9" w:rsidR="00CE0B40" w:rsidRPr="00D523F4" w:rsidRDefault="009C4110" w:rsidP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методы математической статистики</w:t>
            </w:r>
          </w:p>
          <w:p w14:paraId="1C21C3E1" w14:textId="77777777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66441B0" w14:textId="77777777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F38EA8E" w14:textId="77777777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58B3FD3" w14:textId="77777777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A1C4D41" w14:textId="1DD2A31A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4C7D504" w14:textId="7143D99C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30029BC" w14:textId="484DF913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2591754" w14:textId="5EE0F204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6B17112" w14:textId="104BB5C7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3895F0C" w14:textId="08101B57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CF5931F" w14:textId="241A0725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590EC16" w14:textId="73BDD311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4573387" w14:textId="3060A1BA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62934B1" w14:textId="75D70ECA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65F46D4" w14:textId="202D1F24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E105FAC" w14:textId="55334125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A57056E" w14:textId="67781065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419DED1" w14:textId="6F85AF85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6AB78F9" w14:textId="2B4CEBCF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0FF27B6" w14:textId="17A33DD9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C88614E" w14:textId="4709E55F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1B1470D" w14:textId="68FF99E2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0BF5CFA" w14:textId="385EAF8C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38167B3" w14:textId="36740FB3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D8B1F6B" w14:textId="7D411A18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592FCD6" w14:textId="32FA69CC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BB97899" w14:textId="255455FB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F735434" w14:textId="76721672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1D3FF2A" w14:textId="0CF0A988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7A46D86" w14:textId="4A0A5A1D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A2FD95D" w14:textId="7DF076A1" w:rsidR="009C4110" w:rsidRPr="00D523F4" w:rsidRDefault="009C411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D03FEEB" w14:textId="6D573DBB" w:rsidR="00D523F4" w:rsidRP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6E83042" w14:textId="54904199" w:rsidR="00D523F4" w:rsidRP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D315A75" w14:textId="2968061C" w:rsidR="00D523F4" w:rsidRP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6BF1E37" w14:textId="5B9E3FCA" w:rsidR="00D523F4" w:rsidRP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10215B4" w14:textId="77777777" w:rsidR="00D523F4" w:rsidRP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6FEDACB" w14:textId="2B7DC372" w:rsidR="00D523F4" w:rsidRDefault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2BFC0B6" w14:textId="6150C6DB" w:rsidR="006600E9" w:rsidRDefault="006600E9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2E996FF" w14:textId="77777777" w:rsidR="006600E9" w:rsidRPr="00D523F4" w:rsidRDefault="006600E9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ACA3B8C" w14:textId="77777777" w:rsidR="00CE0B40" w:rsidRPr="00D523F4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523F4">
              <w:rPr>
                <w:rFonts w:ascii="Times New Roman" w:hAnsi="Times New Roman"/>
                <w:i/>
                <w:sz w:val="24"/>
                <w:szCs w:val="24"/>
              </w:rPr>
              <w:t xml:space="preserve">Умеет: </w:t>
            </w:r>
          </w:p>
          <w:p w14:paraId="6B5B602B" w14:textId="77777777" w:rsidR="00D523F4" w:rsidRPr="00D523F4" w:rsidRDefault="00D523F4" w:rsidP="00D523F4">
            <w:pPr>
              <w:tabs>
                <w:tab w:val="left" w:pos="266"/>
              </w:tabs>
              <w:rPr>
                <w:rFonts w:ascii="Times New Roman" w:eastAsia="SimSun" w:hAnsi="Times New Roman"/>
                <w:bCs/>
                <w:iCs/>
                <w:sz w:val="24"/>
                <w:szCs w:val="24"/>
                <w:highlight w:val="yellow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применять математические методы для решения профессиональных задач</w:t>
            </w:r>
          </w:p>
          <w:p w14:paraId="2B854AA2" w14:textId="77777777" w:rsidR="00D523F4" w:rsidRPr="00D523F4" w:rsidRDefault="00D523F4" w:rsidP="00D523F4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решать комбинаторные задачи, находить вероятность событий</w:t>
            </w:r>
          </w:p>
          <w:p w14:paraId="338CE9D1" w14:textId="77777777" w:rsidR="00D523F4" w:rsidRPr="00D523F4" w:rsidRDefault="00D523F4" w:rsidP="00D523F4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анализировать результаты измерения величин с допустимой погрешностью, представлять их графически</w:t>
            </w:r>
          </w:p>
          <w:p w14:paraId="3FF2BCE9" w14:textId="77777777" w:rsidR="00D523F4" w:rsidRPr="00D523F4" w:rsidRDefault="00D523F4" w:rsidP="00D523F4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выполнять приближенные вычисления</w:t>
            </w:r>
          </w:p>
          <w:p w14:paraId="5ACC9B04" w14:textId="5E460325" w:rsidR="00D523F4" w:rsidRPr="00D523F4" w:rsidRDefault="00D523F4" w:rsidP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проводить элементарную статистическую обработку информации и результатов исследований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FC48" w14:textId="77777777" w:rsidR="00CE0B40" w:rsidRPr="00D523F4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989195E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определение сущности понятия «множество» </w:t>
            </w:r>
          </w:p>
          <w:p w14:paraId="2B9F025E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отношений между множествами</w:t>
            </w:r>
          </w:p>
          <w:p w14:paraId="0E2A941D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описание операций над множествами</w:t>
            </w:r>
          </w:p>
          <w:p w14:paraId="1280C659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определение логических операций</w:t>
            </w:r>
          </w:p>
          <w:p w14:paraId="71460571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правил построения таблиц истинности</w:t>
            </w:r>
          </w:p>
          <w:p w14:paraId="264BBA56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перечисление и описание законов логики</w:t>
            </w:r>
          </w:p>
          <w:p w14:paraId="42383981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структуры доказательства</w:t>
            </w:r>
          </w:p>
          <w:p w14:paraId="0202CF8D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видов доказательств</w:t>
            </w:r>
          </w:p>
          <w:p w14:paraId="40E104DA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описание основных комбинаторных конфигураций</w:t>
            </w:r>
          </w:p>
          <w:p w14:paraId="1383F49E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объяснение формул комбинаторики</w:t>
            </w:r>
          </w:p>
          <w:p w14:paraId="484C1E93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объяснение правил комбинаторики</w:t>
            </w:r>
          </w:p>
          <w:p w14:paraId="2B3DCAB1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основных понятий теории вероятностей</w:t>
            </w:r>
          </w:p>
          <w:p w14:paraId="7C95A13E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объяснение способов вычисления вероятности событий</w:t>
            </w:r>
          </w:p>
          <w:p w14:paraId="1357C987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объяснение правил приближенных вычислений</w:t>
            </w:r>
          </w:p>
          <w:p w14:paraId="29DAF937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объяснение правил нахождения процентного соотношения</w:t>
            </w:r>
          </w:p>
          <w:p w14:paraId="50977D29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описание действий над приближенными значениями величин</w:t>
            </w:r>
          </w:p>
          <w:p w14:paraId="5EA960FD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объяснение сущности понятия «положительная скалярная величина»</w:t>
            </w:r>
          </w:p>
          <w:p w14:paraId="22FAB49C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классификация видов измерений величин по различным признакам</w:t>
            </w:r>
          </w:p>
          <w:p w14:paraId="06EF9154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описание стандартных единиц измерения величин</w:t>
            </w:r>
          </w:p>
          <w:p w14:paraId="2FA6F006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описание единиц измерения величин, применяемых в профессиональной деятельности</w:t>
            </w:r>
          </w:p>
          <w:p w14:paraId="3252EBF9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отношений между стандартными единицами величин</w:t>
            </w:r>
          </w:p>
          <w:p w14:paraId="32338879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основных понятий математической статистики</w:t>
            </w:r>
          </w:p>
          <w:p w14:paraId="7E075BB3" w14:textId="77777777" w:rsidR="009C4110" w:rsidRPr="00D523F4" w:rsidRDefault="009C4110" w:rsidP="009C4110">
            <w:pPr>
              <w:ind w:left="194" w:hanging="142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особенностей методов описательной статистики</w:t>
            </w:r>
          </w:p>
          <w:p w14:paraId="1FAA9B84" w14:textId="77777777" w:rsidR="009C4110" w:rsidRPr="00D523F4" w:rsidRDefault="009C4110" w:rsidP="009C411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описание особенностей методов проверки статистических гипотез</w:t>
            </w:r>
          </w:p>
          <w:p w14:paraId="3F6C05AD" w14:textId="25D13154" w:rsidR="00D523F4" w:rsidRDefault="00D523F4" w:rsidP="009C411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5E388F" w14:textId="77777777" w:rsidR="007B0905" w:rsidRPr="00D523F4" w:rsidRDefault="007B0905" w:rsidP="009C4110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E228CE6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применение элементов теории множеств, логических операций, законов логики, способов обоснования истинности высказываний, комбинаторики, основ теории вероятностей, статистических методов для решения профессиональных задач</w:t>
            </w:r>
          </w:p>
          <w:p w14:paraId="7E841F3B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iCs/>
                <w:sz w:val="24"/>
                <w:szCs w:val="24"/>
              </w:rPr>
              <w:t>у</w:t>
            </w: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становление зависимостей между величинами, используемыми в профессиональной деятельности</w:t>
            </w:r>
          </w:p>
          <w:p w14:paraId="2DAF05CF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выявление ошибок, допускаемых при проведении измерений в профессиональной деятельности</w:t>
            </w:r>
          </w:p>
          <w:p w14:paraId="2E7E94EA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применение формул и правил комбинаторики</w:t>
            </w:r>
          </w:p>
          <w:p w14:paraId="4923B01F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использование различных способов вычисления вероятности событий</w:t>
            </w:r>
          </w:p>
          <w:p w14:paraId="79286A4D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оценивание погрешностей при выполнении измерений величин в профессиональной деятельности </w:t>
            </w:r>
          </w:p>
          <w:p w14:paraId="1E831265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представление данных в графическом виде</w:t>
            </w:r>
          </w:p>
          <w:p w14:paraId="25658170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применение правил нахождения процентного соотношения</w:t>
            </w:r>
          </w:p>
          <w:p w14:paraId="422369DF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выполнение действий над приближенными значениями величин</w:t>
            </w:r>
          </w:p>
          <w:p w14:paraId="63A17517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использование методов описательной статистики для обработки информации и результатов исследований</w:t>
            </w:r>
          </w:p>
          <w:p w14:paraId="4415CE78" w14:textId="77777777" w:rsidR="00D523F4" w:rsidRPr="00D523F4" w:rsidRDefault="00D523F4" w:rsidP="00D523F4">
            <w:pPr>
              <w:ind w:left="194" w:hanging="142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отбор и использование методов проверки статистических гипотез для обработки информации и результатов исследований</w:t>
            </w:r>
          </w:p>
          <w:p w14:paraId="7663D193" w14:textId="139EA6A4" w:rsidR="00D523F4" w:rsidRPr="00D523F4" w:rsidRDefault="00D523F4" w:rsidP="00D523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 xml:space="preserve"> использование электронных таблиц для статистической обработки информации и результатов исследований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D0F7" w14:textId="77777777" w:rsidR="00CE0B40" w:rsidRPr="00D523F4" w:rsidRDefault="00CE0B4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196A6C" w14:textId="77777777" w:rsidR="009C4110" w:rsidRPr="00D523F4" w:rsidRDefault="009C4110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Опрос</w:t>
            </w:r>
          </w:p>
          <w:p w14:paraId="1C149125" w14:textId="77777777" w:rsidR="009C4110" w:rsidRPr="00D523F4" w:rsidRDefault="009C4110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Тестирование</w:t>
            </w:r>
          </w:p>
          <w:p w14:paraId="18D7CA2D" w14:textId="77777777" w:rsidR="009C4110" w:rsidRPr="00D523F4" w:rsidRDefault="009C4110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Анализ и оценка выполнения практического занятия</w:t>
            </w:r>
          </w:p>
          <w:p w14:paraId="5B83B7F8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D58A5B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F90B4C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C004A19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1780C53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318F334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D45655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21E4B82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C9D187A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3049499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2DB9BE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439EADE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AB7C24B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67CE488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A45987A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E3F3779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EE0F058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90FA497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EAB298B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24D33D3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C8F6B24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4E1889E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3B8339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18DF11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4662E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1B98F5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2825E7D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0BCC8EC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CFA3B60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C25A06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703648E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215543D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67229CB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E5ADAB9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3DC87E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074D143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D1FD2F9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D493311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F00831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1237E61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A4EE9DB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F4F15EC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5A5E55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BA70EF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0239EA5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72049BC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FA3AE5D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62CB8A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E1D04C1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6081D7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E1F716C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DCA02B2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F69391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748F762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BFF3EDE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08DCC14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7E978CF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5C3B18D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8F2466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BD23C35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CF7D73" w14:textId="77777777" w:rsidR="00D523F4" w:rsidRP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893A566" w14:textId="0652B3DE" w:rsidR="00D523F4" w:rsidRDefault="00D523F4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DCB0F9C" w14:textId="6222A3D8" w:rsidR="006600E9" w:rsidRDefault="006600E9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5F47CF1" w14:textId="6AACA601" w:rsidR="006600E9" w:rsidRDefault="006600E9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C696F51" w14:textId="77777777" w:rsidR="007B0905" w:rsidRPr="00D523F4" w:rsidRDefault="007B0905" w:rsidP="009C4110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E6BEE88" w14:textId="533D3443" w:rsidR="00D523F4" w:rsidRPr="00D523F4" w:rsidRDefault="00D523F4" w:rsidP="009C4110">
            <w:pPr>
              <w:rPr>
                <w:rFonts w:ascii="Times New Roman" w:hAnsi="Times New Roman"/>
                <w:sz w:val="24"/>
                <w:szCs w:val="24"/>
              </w:rPr>
            </w:pPr>
            <w:r w:rsidRPr="00D523F4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Анализ и оценка выполнения практических занятий</w:t>
            </w:r>
          </w:p>
        </w:tc>
      </w:tr>
    </w:tbl>
    <w:p w14:paraId="5E91483E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68D6DDC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ABC43A5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237C100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7F6C0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611F9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04C64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37925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F714A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0828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CDE9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F44DB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56B09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C23B0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5E18CF" w14:textId="77777777" w:rsidR="00CE0B40" w:rsidRDefault="00FC19E1" w:rsidP="00163AA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DEAA4AD" w14:textId="751CA470" w:rsidR="00CE0B40" w:rsidRPr="00E30716" w:rsidRDefault="00FC19E1" w:rsidP="00E30716">
      <w:pPr>
        <w:pStyle w:val="10"/>
      </w:pPr>
      <w:bookmarkStart w:id="15" w:name="_Toc163550031"/>
      <w:r w:rsidRPr="00E30716">
        <w:t>«</w:t>
      </w:r>
      <w:bookmarkStart w:id="16" w:name="_Toc137710489"/>
      <w:r w:rsidR="001A2839" w:rsidRPr="00E30716">
        <w:t>ЕН.02 ИНФОРМАЦИОННЫЕ ТЕХНОЛОГИИ В ПРОФЕССИОНАЛЬНОЙ ДЕЯТЕЛЬНОСТИ</w:t>
      </w:r>
      <w:bookmarkEnd w:id="16"/>
      <w:r w:rsidRPr="00E30716">
        <w:t>»</w:t>
      </w:r>
      <w:bookmarkEnd w:id="15"/>
    </w:p>
    <w:p w14:paraId="1DBC54C5" w14:textId="77777777" w:rsidR="00CE0B40" w:rsidRDefault="00CE0B40">
      <w:pPr>
        <w:pStyle w:val="10"/>
      </w:pPr>
    </w:p>
    <w:p w14:paraId="5D0CCDD3" w14:textId="77777777" w:rsidR="00CE0B40" w:rsidRDefault="00CE0B40">
      <w:pPr>
        <w:pStyle w:val="10"/>
      </w:pPr>
    </w:p>
    <w:p w14:paraId="4F4103B3" w14:textId="77777777" w:rsidR="00CE0B40" w:rsidRDefault="00CE0B40">
      <w:pPr>
        <w:pStyle w:val="10"/>
      </w:pPr>
    </w:p>
    <w:p w14:paraId="0C37C106" w14:textId="77777777" w:rsidR="00CE0B40" w:rsidRDefault="00CE0B40">
      <w:pPr>
        <w:pStyle w:val="10"/>
      </w:pPr>
    </w:p>
    <w:p w14:paraId="51F4B23C" w14:textId="77777777" w:rsidR="00CE0B40" w:rsidRDefault="00CE0B40">
      <w:pPr>
        <w:pStyle w:val="10"/>
      </w:pPr>
    </w:p>
    <w:p w14:paraId="33668456" w14:textId="77777777" w:rsidR="00CE0B40" w:rsidRDefault="00CE0B40">
      <w:pPr>
        <w:pStyle w:val="10"/>
      </w:pPr>
    </w:p>
    <w:p w14:paraId="7EEF973A" w14:textId="77777777" w:rsidR="00CE0B40" w:rsidRDefault="00CE0B40">
      <w:pPr>
        <w:pStyle w:val="10"/>
      </w:pPr>
    </w:p>
    <w:p w14:paraId="488990EB" w14:textId="77777777" w:rsidR="00CE0B40" w:rsidRDefault="00CE0B40">
      <w:pPr>
        <w:pStyle w:val="10"/>
      </w:pPr>
    </w:p>
    <w:p w14:paraId="60896328" w14:textId="77777777" w:rsidR="00CE0B40" w:rsidRDefault="00CE0B40">
      <w:pPr>
        <w:pStyle w:val="10"/>
      </w:pPr>
    </w:p>
    <w:p w14:paraId="11ADE2EE" w14:textId="77777777" w:rsidR="00CE0B40" w:rsidRDefault="00CE0B40">
      <w:pPr>
        <w:pStyle w:val="10"/>
      </w:pPr>
    </w:p>
    <w:p w14:paraId="56E77F6E" w14:textId="77777777" w:rsidR="00CE0B40" w:rsidRDefault="00CE0B40">
      <w:pPr>
        <w:pStyle w:val="10"/>
      </w:pPr>
    </w:p>
    <w:p w14:paraId="0A1076EE" w14:textId="77777777" w:rsidR="00CE0B40" w:rsidRDefault="00CE0B40">
      <w:pPr>
        <w:pStyle w:val="10"/>
      </w:pPr>
    </w:p>
    <w:p w14:paraId="34AF4561" w14:textId="77777777" w:rsidR="00CE0B40" w:rsidRDefault="00CE0B40">
      <w:pPr>
        <w:pStyle w:val="1f"/>
        <w:jc w:val="center"/>
        <w:rPr>
          <w:b/>
        </w:rPr>
      </w:pPr>
    </w:p>
    <w:p w14:paraId="43056790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162EA89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ACC60D7" w14:textId="77777777" w:rsidR="00CE0B40" w:rsidRDefault="00CE0B40"/>
    <w:p w14:paraId="5DABCE21" w14:textId="0F0C479E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230FA068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2989762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19864468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4EFB10E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10C3BCC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402D7F0C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2C6FD304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58FF0A42" w14:textId="77777777" w:rsidR="00CE0B40" w:rsidRDefault="00FC19E1">
      <w:pPr>
        <w:pStyle w:val="1ff"/>
        <w:jc w:val="left"/>
        <w:rPr>
          <w:rFonts w:ascii="Times New Roman" w:hAnsi="Times New Roman"/>
          <w:b w:val="0"/>
          <w:caps w:val="0"/>
        </w:rPr>
      </w:pPr>
      <w:r>
        <w:br w:type="page"/>
      </w:r>
    </w:p>
    <w:p w14:paraId="4B395C98" w14:textId="77777777" w:rsidR="00CE0B40" w:rsidRDefault="00FC19E1">
      <w:pPr>
        <w:pStyle w:val="1ff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72A20C28" w14:textId="4A413F67" w:rsidR="00CE0B40" w:rsidRPr="006600E9" w:rsidRDefault="00FC19E1">
      <w:pPr>
        <w:pStyle w:val="1f"/>
        <w:jc w:val="center"/>
      </w:pPr>
      <w:r w:rsidRPr="006600E9">
        <w:t>«</w:t>
      </w:r>
      <w:r w:rsidR="00163AA1" w:rsidRPr="006600E9">
        <w:rPr>
          <w:rFonts w:eastAsia="SimSun"/>
          <w:szCs w:val="24"/>
          <w:lang w:eastAsia="zh-CN"/>
        </w:rPr>
        <w:t>ЕН.02 ИНФОРМАЦИОННЫЕ ТЕХНОЛОГИИ В ПРОФЕССИОНАЛЬНОЙ ДЕЯТЕЛЬНОСТИ</w:t>
      </w:r>
      <w:r w:rsidRPr="006600E9">
        <w:rPr>
          <w:caps/>
        </w:rPr>
        <w:t>»</w:t>
      </w:r>
    </w:p>
    <w:p w14:paraId="4DB94BAC" w14:textId="77777777" w:rsidR="00CE0B40" w:rsidRDefault="00CE0B40">
      <w:pPr>
        <w:pStyle w:val="1f"/>
      </w:pPr>
    </w:p>
    <w:p w14:paraId="5898EA1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D5A3233" w14:textId="7FCB983E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63AA1">
        <w:rPr>
          <w:rFonts w:ascii="Times New Roman" w:hAnsi="Times New Roman"/>
          <w:sz w:val="24"/>
        </w:rPr>
        <w:t xml:space="preserve">Цель дисциплины </w:t>
      </w:r>
      <w:r w:rsidRPr="00163AA1">
        <w:rPr>
          <w:rFonts w:ascii="Times New Roman" w:hAnsi="Times New Roman"/>
        </w:rPr>
        <w:t>«</w:t>
      </w:r>
      <w:r w:rsidR="00163AA1" w:rsidRPr="00163AA1">
        <w:rPr>
          <w:rFonts w:ascii="Times New Roman" w:eastAsia="SimSun" w:hAnsi="Times New Roman"/>
          <w:sz w:val="24"/>
          <w:szCs w:val="24"/>
          <w:lang w:eastAsia="zh-CN"/>
        </w:rPr>
        <w:t>Информационные технологии в профессиональной деятельности</w:t>
      </w:r>
      <w:r w:rsidRPr="00163AA1">
        <w:rPr>
          <w:rFonts w:ascii="Times New Roman" w:hAnsi="Times New Roman"/>
        </w:rPr>
        <w:t>»</w:t>
      </w:r>
      <w:r w:rsidRPr="00163AA1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461247" w:rsidRPr="00461247">
        <w:rPr>
          <w:rFonts w:ascii="Times New Roman" w:eastAsia="SimSun" w:hAnsi="Times New Roman"/>
          <w:sz w:val="24"/>
          <w:szCs w:val="24"/>
          <w:lang w:eastAsia="zh-CN"/>
        </w:rPr>
        <w:t>формировании знаний в области информационных технологий и умений применять информационные технологии в профессиональной деятельности</w:t>
      </w:r>
      <w:r w:rsidRPr="00461247">
        <w:rPr>
          <w:rFonts w:ascii="Times New Roman" w:eastAsia="SimSun" w:hAnsi="Times New Roman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0844BC4D" w14:textId="798B3951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461247" w:rsidRPr="00163AA1">
        <w:rPr>
          <w:rFonts w:ascii="Times New Roman" w:eastAsia="SimSun" w:hAnsi="Times New Roman"/>
          <w:sz w:val="24"/>
          <w:szCs w:val="24"/>
          <w:lang w:eastAsia="zh-CN"/>
        </w:rPr>
        <w:t>Информационные технологии в профессиональной деятельности</w:t>
      </w:r>
      <w:r>
        <w:rPr>
          <w:rFonts w:ascii="Times New Roman" w:hAnsi="Times New Roman"/>
          <w:sz w:val="24"/>
        </w:rPr>
        <w:t xml:space="preserve">» включена в </w:t>
      </w:r>
      <w:r w:rsidRPr="00461247">
        <w:rPr>
          <w:rFonts w:ascii="Times New Roman" w:hAnsi="Times New Roman"/>
          <w:sz w:val="24"/>
        </w:rPr>
        <w:t>обязательную часть</w:t>
      </w:r>
      <w:r w:rsidR="00461247" w:rsidRPr="00461247">
        <w:rPr>
          <w:rFonts w:ascii="Times New Roman" w:hAnsi="Times New Roman"/>
          <w:sz w:val="24"/>
        </w:rPr>
        <w:t xml:space="preserve"> математического и общего естественно</w:t>
      </w:r>
      <w:r w:rsidR="000B4493">
        <w:rPr>
          <w:rFonts w:ascii="Times New Roman" w:hAnsi="Times New Roman"/>
          <w:sz w:val="24"/>
        </w:rPr>
        <w:t xml:space="preserve">научного </w:t>
      </w:r>
      <w:r w:rsidR="00461247" w:rsidRPr="00461247">
        <w:rPr>
          <w:rFonts w:ascii="Times New Roman" w:hAnsi="Times New Roman"/>
          <w:sz w:val="24"/>
        </w:rPr>
        <w:t>ц</w:t>
      </w:r>
      <w:r w:rsidRPr="00461247">
        <w:rPr>
          <w:rFonts w:ascii="Times New Roman" w:hAnsi="Times New Roman"/>
          <w:sz w:val="24"/>
        </w:rPr>
        <w:t>икла 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4FF88D7E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590B7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C19B544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4BADCB" w14:textId="313ED60F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278"/>
        <w:gridCol w:w="4114"/>
      </w:tblGrid>
      <w:tr w:rsidR="00CE0B40" w:rsidRPr="00A33224" w14:paraId="387870ED" w14:textId="77777777" w:rsidTr="0070581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3882" w14:textId="77777777" w:rsidR="00CE0B40" w:rsidRPr="00A33224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 w:rsidRPr="00A33224">
              <w:rPr>
                <w:rStyle w:val="affffff9"/>
                <w:b/>
                <w:i w:val="0"/>
                <w:sz w:val="24"/>
              </w:rPr>
              <w:t xml:space="preserve">Код </w:t>
            </w:r>
            <w:r w:rsidRPr="00A33224">
              <w:rPr>
                <w:rStyle w:val="affffff9"/>
                <w:b/>
                <w:sz w:val="24"/>
              </w:rPr>
              <w:t>ОК,</w:t>
            </w:r>
          </w:p>
          <w:p w14:paraId="501FC57E" w14:textId="77777777" w:rsidR="00CE0B40" w:rsidRPr="00A33224" w:rsidRDefault="00FC19E1">
            <w:pPr>
              <w:jc w:val="center"/>
              <w:rPr>
                <w:rStyle w:val="affffff9"/>
                <w:b/>
                <w:sz w:val="24"/>
              </w:rPr>
            </w:pPr>
            <w:r w:rsidRPr="00A33224"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4CC3" w14:textId="77777777" w:rsidR="00CE0B40" w:rsidRPr="00A33224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33224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B474" w14:textId="77777777" w:rsidR="00CE0B40" w:rsidRPr="00A33224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33224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34E8A" w:rsidRPr="00A33224" w14:paraId="057F73D6" w14:textId="77777777" w:rsidTr="0070581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02AA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2D132068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1.4.</w:t>
            </w:r>
          </w:p>
          <w:p w14:paraId="51CEF7F1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1.6.</w:t>
            </w:r>
          </w:p>
          <w:p w14:paraId="0C0AC14E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1.7.</w:t>
            </w:r>
          </w:p>
          <w:p w14:paraId="13A67E44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1.8.</w:t>
            </w:r>
          </w:p>
          <w:p w14:paraId="7546C1A1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367F2FE8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2.2.</w:t>
            </w:r>
          </w:p>
          <w:p w14:paraId="485D98D8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2.5.</w:t>
            </w:r>
          </w:p>
          <w:p w14:paraId="49BD6DD6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  <w:p w14:paraId="032B7CA5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3.2.</w:t>
            </w:r>
          </w:p>
          <w:p w14:paraId="36596783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3.3.</w:t>
            </w:r>
          </w:p>
          <w:p w14:paraId="1EE4CE75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3.4.</w:t>
            </w:r>
          </w:p>
          <w:p w14:paraId="4AD11C05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  <w:p w14:paraId="532CCA86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7862674B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7221A8AC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1050B537" w14:textId="77777777" w:rsidR="00734E8A" w:rsidRPr="00A33224" w:rsidRDefault="00734E8A" w:rsidP="00734E8A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7F910312" w14:textId="0344B3A9" w:rsidR="00734E8A" w:rsidRPr="00A33224" w:rsidRDefault="00734E8A" w:rsidP="00705812">
            <w:pPr>
              <w:jc w:val="center"/>
              <w:rPr>
                <w:rFonts w:ascii="Times New Roman" w:hAnsi="Times New Roman"/>
                <w:sz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ОК 09.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021A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решения профессиональных задач;</w:t>
            </w:r>
          </w:p>
          <w:p w14:paraId="7136A9FD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обрабатывать и анализировать информацию с применением программных средств;</w:t>
            </w:r>
          </w:p>
          <w:p w14:paraId="59243A22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применять компьютерные программы для поиска информации, составления и оформления документов при выполнении профессиональных задач;</w:t>
            </w:r>
          </w:p>
          <w:p w14:paraId="5DD7017E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осуществлять поиск и обмен информацией в локальных и глобальных компьютерных сетях;</w:t>
            </w:r>
          </w:p>
          <w:p w14:paraId="792FB49C" w14:textId="1C612221" w:rsidR="00734E8A" w:rsidRPr="00A33224" w:rsidRDefault="00734E8A" w:rsidP="00734E8A">
            <w:pPr>
              <w:rPr>
                <w:rFonts w:ascii="Times New Roman" w:hAnsi="Times New Roman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использовать программные аппаратные средства для наглядного представления информации при выполнении профессиональных задач.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2048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числовых) с помощью современных программных средств;</w:t>
            </w:r>
          </w:p>
          <w:p w14:paraId="704E5141" w14:textId="77777777" w:rsidR="00734E8A" w:rsidRPr="00A33224" w:rsidRDefault="00734E8A" w:rsidP="00734E8A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методы и приемы обеспечения информационной безопасности;</w:t>
            </w:r>
          </w:p>
          <w:p w14:paraId="3630B43E" w14:textId="0790286C" w:rsidR="00734E8A" w:rsidRPr="00A33224" w:rsidRDefault="00734E8A" w:rsidP="00734E8A">
            <w:pPr>
              <w:rPr>
                <w:rFonts w:ascii="Times New Roman" w:hAnsi="Times New Roman"/>
              </w:rPr>
            </w:pPr>
            <w:r w:rsidRPr="00A33224">
              <w:rPr>
                <w:rFonts w:ascii="Times New Roman" w:eastAsia="SimSun" w:hAnsi="Times New Roman"/>
                <w:sz w:val="24"/>
                <w:szCs w:val="24"/>
              </w:rPr>
              <w:t>назначение и технологию использования аппаратного и программного обеспечения, применяемого в профессиональной деятельности.</w:t>
            </w:r>
          </w:p>
        </w:tc>
      </w:tr>
    </w:tbl>
    <w:p w14:paraId="0A72A9C1" w14:textId="52A6D33E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6502CA89" w14:textId="3720E1E1" w:rsidR="00E901C7" w:rsidRDefault="00E901C7">
      <w:pPr>
        <w:ind w:firstLine="709"/>
        <w:rPr>
          <w:rFonts w:ascii="Times New Roman" w:hAnsi="Times New Roman"/>
          <w:sz w:val="24"/>
        </w:rPr>
      </w:pPr>
    </w:p>
    <w:p w14:paraId="0386551A" w14:textId="77777777" w:rsidR="00E901C7" w:rsidRDefault="00E901C7">
      <w:pPr>
        <w:ind w:firstLine="709"/>
        <w:rPr>
          <w:rFonts w:ascii="Times New Roman" w:hAnsi="Times New Roman"/>
          <w:sz w:val="24"/>
        </w:rPr>
      </w:pPr>
    </w:p>
    <w:p w14:paraId="059E2B61" w14:textId="1FF2DC51" w:rsidR="007B0905" w:rsidRDefault="007B0905">
      <w:pPr>
        <w:ind w:firstLine="709"/>
        <w:rPr>
          <w:rFonts w:ascii="Times New Roman" w:hAnsi="Times New Roman"/>
          <w:sz w:val="24"/>
        </w:rPr>
      </w:pPr>
    </w:p>
    <w:p w14:paraId="42FACC1E" w14:textId="77777777" w:rsidR="007B0905" w:rsidRDefault="007B0905">
      <w:pPr>
        <w:ind w:firstLine="709"/>
        <w:rPr>
          <w:rFonts w:ascii="Times New Roman" w:hAnsi="Times New Roman"/>
          <w:sz w:val="24"/>
        </w:rPr>
      </w:pPr>
    </w:p>
    <w:p w14:paraId="1893C76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7856BD4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252C95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7F90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8556E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546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1BC827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50F63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C097A" w14:textId="3029B012" w:rsidR="00CE0B40" w:rsidRPr="006D2CE3" w:rsidRDefault="006D2CE3" w:rsidP="006D2CE3">
            <w:pPr>
              <w:jc w:val="center"/>
              <w:rPr>
                <w:rFonts w:ascii="Times New Roman" w:hAnsi="Times New Roman"/>
              </w:rPr>
            </w:pPr>
            <w:r w:rsidRPr="006D2CE3">
              <w:rPr>
                <w:rFonts w:ascii="Times New Roman" w:hAnsi="Times New Roman"/>
              </w:rPr>
              <w:t>110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47639" w14:textId="21747D9E" w:rsidR="00CE0B40" w:rsidRPr="006D2CE3" w:rsidRDefault="006D2CE3" w:rsidP="006D2CE3">
            <w:pPr>
              <w:jc w:val="center"/>
              <w:rPr>
                <w:rFonts w:ascii="Times New Roman" w:hAnsi="Times New Roman"/>
              </w:rPr>
            </w:pPr>
            <w:r w:rsidRPr="006D2CE3">
              <w:rPr>
                <w:rFonts w:ascii="Times New Roman" w:hAnsi="Times New Roman"/>
              </w:rPr>
              <w:t>60</w:t>
            </w:r>
          </w:p>
        </w:tc>
      </w:tr>
      <w:tr w:rsidR="00CE0B40" w14:paraId="46EA1A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2F51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14028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71F57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332B97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A4A4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11051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BAA93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27DBEB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67E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C500C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7BB5E" w14:textId="77777777" w:rsidR="00CE0B40" w:rsidRPr="006D2CE3" w:rsidRDefault="00CE0B40" w:rsidP="006D2CE3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76B71E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DCC60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64096" w14:textId="0724FF26" w:rsidR="00CE0B40" w:rsidRPr="006D2CE3" w:rsidRDefault="006D2CE3" w:rsidP="006D2CE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CE3">
              <w:rPr>
                <w:rFonts w:ascii="Times New Roman" w:hAnsi="Times New Roman"/>
                <w:b/>
                <w:bCs/>
              </w:rPr>
              <w:t>110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89FCC" w14:textId="58D166CD" w:rsidR="00CE0B40" w:rsidRPr="006D2CE3" w:rsidRDefault="006D2CE3" w:rsidP="006D2CE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CE3">
              <w:rPr>
                <w:rFonts w:ascii="Times New Roman" w:hAnsi="Times New Roman"/>
                <w:b/>
                <w:bCs/>
              </w:rPr>
              <w:t>60</w:t>
            </w:r>
          </w:p>
        </w:tc>
      </w:tr>
    </w:tbl>
    <w:p w14:paraId="6A240DE2" w14:textId="77777777" w:rsidR="00CE0B40" w:rsidRDefault="00CE0B40">
      <w:pPr>
        <w:rPr>
          <w:rFonts w:ascii="Times New Roman" w:hAnsi="Times New Roman"/>
          <w:sz w:val="24"/>
        </w:rPr>
      </w:pPr>
    </w:p>
    <w:p w14:paraId="04357870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47C842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3E86A2C3" w14:textId="77777777" w:rsidTr="006D2CE3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0C95" w14:textId="777777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A9B5A" w14:textId="4456F42E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D2CE3" w14:paraId="2204E7C7" w14:textId="77777777" w:rsidTr="005D22A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EEF3A" w14:textId="190CF2D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 Информационные технологии.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5C7D" w14:textId="78217D31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0FA5BCEA" w14:textId="77777777" w:rsidTr="005D22A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C71E5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254C" w14:textId="5AEE58D3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 Информация, информационные процессы и информационное общество. Свойства информации. Единицы измерения количества информации. Информационные технологии.</w:t>
            </w:r>
          </w:p>
        </w:tc>
      </w:tr>
      <w:tr w:rsidR="006D2CE3" w14:paraId="3E04F2FB" w14:textId="77777777" w:rsidTr="005D22A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0A7D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4110" w14:textId="04D2816E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Информационные системы. Классификация информационных систем. Информационные процессы. Технологии хранения, поиска, передачи и обработки информации</w:t>
            </w:r>
          </w:p>
        </w:tc>
      </w:tr>
      <w:tr w:rsidR="006D2CE3" w14:paraId="4F68C92D" w14:textId="77777777" w:rsidTr="00DE102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A5DE0" w14:textId="1ABC063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 Аппаратное и программное обеспечение компьютера.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3A48" w14:textId="7A670516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72E5357D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FAA835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991A" w14:textId="5F64ABE2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Компьютер как универсальное устройство обработки информации. Классификация персональных компьютеров (ПК). Основные характеристики ПК. Внешние и внутренние устройства ПК. </w:t>
            </w:r>
          </w:p>
        </w:tc>
      </w:tr>
      <w:tr w:rsidR="006D2CE3" w14:paraId="07D400AE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1F256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BA91" w14:textId="3422F8F6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Программное обеспечение (ПО) компьютера, классификация. Назначение и принципы использования системного и прикладного программного обеспечения. </w:t>
            </w:r>
          </w:p>
        </w:tc>
      </w:tr>
      <w:tr w:rsidR="006D2CE3" w14:paraId="28AAE5C8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2AC8EF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5BBA" w14:textId="3CB5B282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Системное программное обеспечение. Операционная система. Составляющие операционной системы. Интерфейс операционной системы. Файловая система. Системное ПО для организации работы с файлами. Операции с папками и файлами.</w:t>
            </w:r>
          </w:p>
        </w:tc>
      </w:tr>
      <w:tr w:rsidR="006D2CE3" w14:paraId="357AFD23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3E031F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9174" w14:textId="218E0776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4. Прикладное программное обеспечение. Классификация. Прикладное программное обеспечение общего назначения. Прикладное программное обеспечение глобальных сетей. Проблемно-ориентированное прикладное программное обеспечение.</w:t>
            </w:r>
            <w:r w:rsidRPr="00624268">
              <w:rPr>
                <w:rFonts w:ascii="Times New Roman" w:eastAsia="SimSun" w:hAnsi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6D2CE3" w14:paraId="29A9270C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DF411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0D8A" w14:textId="60C0F25D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2554A24F" w14:textId="77777777" w:rsidTr="00DE10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4BCEE0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4735" w14:textId="651EB1F9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«Интерфейс операционной системы. Организация работы с файлами». </w:t>
            </w:r>
          </w:p>
        </w:tc>
      </w:tr>
      <w:tr w:rsidR="006D2CE3" w14:paraId="1575FB1F" w14:textId="77777777" w:rsidTr="00DE102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7350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89E5" w14:textId="659E95A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«Использование возможностей браузеров».</w:t>
            </w:r>
          </w:p>
        </w:tc>
      </w:tr>
      <w:tr w:rsidR="006D2CE3" w14:paraId="03B789C5" w14:textId="77777777" w:rsidTr="000A6C7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FA170" w14:textId="0FDF9BE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3. Основы информационной безопасности.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22F9" w14:textId="7FE3022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53850FE3" w14:textId="77777777" w:rsidTr="000A6C7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CFFD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BA90" w14:textId="3AD7D235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Безопасность при работе на компьютерах. Гигиенические требования к персональным электронно-вычислительным машинам и организации работы (СанПиН)</w:t>
            </w:r>
          </w:p>
        </w:tc>
      </w:tr>
      <w:tr w:rsidR="006D2CE3" w14:paraId="08A37EF2" w14:textId="77777777" w:rsidTr="000A6C7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F4EAF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5388" w14:textId="04A80031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Ресурсосбережение. Основные угрозы компьютерной безопасности. Методы и приемы обеспечения информационной безопасности. Антивирусные средства защиты. Архивирование информации как средство защиты.</w:t>
            </w:r>
          </w:p>
        </w:tc>
      </w:tr>
      <w:tr w:rsidR="006D2CE3" w14:paraId="5FC53046" w14:textId="77777777" w:rsidTr="000A6C7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49CB2E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5F34" w14:textId="3C1C0F79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759ECDCC" w14:textId="77777777" w:rsidTr="000A6C7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D9CADE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6D89" w14:textId="1B8A6D3A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3.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«Архивирование информации». </w:t>
            </w:r>
          </w:p>
        </w:tc>
      </w:tr>
      <w:tr w:rsidR="006D2CE3" w14:paraId="028A8E91" w14:textId="77777777" w:rsidTr="000A6C7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11AE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3120" w14:textId="288CFC80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«Защита информации, антивирусная защита.</w:t>
            </w:r>
          </w:p>
        </w:tc>
      </w:tr>
      <w:tr w:rsidR="006D2CE3" w14:paraId="29B9D6BF" w14:textId="77777777" w:rsidTr="009D7B1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C008F" w14:textId="43BF775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4. Технологии поиска и передачи информации.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240D" w14:textId="0E4F601F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04E213DB" w14:textId="77777777" w:rsidTr="009D7B1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7036ED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FE42" w14:textId="233B2C7F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Компьютерные сети. Основные компоненты компьютерных сетей, принципы пакетной передачи данных. Технология поиска и обмена информацией в локальных и глобальных компьютерных сетях.</w:t>
            </w:r>
          </w:p>
        </w:tc>
      </w:tr>
      <w:tr w:rsidR="006D2CE3" w14:paraId="34A0A226" w14:textId="77777777" w:rsidTr="009D7B1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205EEB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5D93" w14:textId="3026DAD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373928EA" w14:textId="77777777" w:rsidTr="009D7B1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796C2A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515C" w14:textId="5DA5D6EC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5.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Поиск информации на официальных образовательных и спортивных сайтах».</w:t>
            </w:r>
          </w:p>
        </w:tc>
      </w:tr>
      <w:tr w:rsidR="006D2CE3" w14:paraId="474AF79E" w14:textId="77777777" w:rsidTr="009D7B1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3617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DE81" w14:textId="3E3308C1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6.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«Знакомство с технологиями поиска информации в интернет библиотеках, информационно-справочных системах».</w:t>
            </w:r>
          </w:p>
        </w:tc>
      </w:tr>
      <w:tr w:rsidR="006D2CE3" w14:paraId="605C6B7E" w14:textId="77777777" w:rsidTr="009D7B1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52E0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1320" w14:textId="46E3B8F7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7.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Обмен информацией в локальных и глобальных компьютерных сетях».</w:t>
            </w:r>
          </w:p>
        </w:tc>
      </w:tr>
      <w:tr w:rsidR="006D2CE3" w14:paraId="365BE4EC" w14:textId="77777777" w:rsidTr="000D23C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4BBCE" w14:textId="293BC84E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5. Программы обработки текстовой информации.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BCE1" w14:textId="4DE03413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7F46E36F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9FBC3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535D" w14:textId="4D744F2C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Текстовый редактор. Загрузка программы, работа с документом. Основные приемы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ввода, редактирования, форматирования текста. </w:t>
            </w:r>
          </w:p>
        </w:tc>
      </w:tr>
      <w:tr w:rsidR="006D2CE3" w14:paraId="4DFB8AC7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90128F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DE4" w14:textId="020E2A39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Приемы создания, редактирования, оформления таблиц в текстовом редакторе.</w:t>
            </w:r>
          </w:p>
        </w:tc>
      </w:tr>
      <w:tr w:rsidR="006D2CE3" w14:paraId="0BECEF35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7E450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99BE" w14:textId="74767B03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Графические возможности текстового редактора: добавление, редактирование графических объектов.</w:t>
            </w:r>
          </w:p>
        </w:tc>
      </w:tr>
      <w:tr w:rsidR="006D2CE3" w14:paraId="61501EC9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18E49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4BAE" w14:textId="005A05AD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4. Создание и оформление многостраничных документов в текстовом редакторе. Оформление страниц. Печать документов.</w:t>
            </w:r>
          </w:p>
        </w:tc>
      </w:tr>
      <w:tr w:rsidR="006D2CE3" w14:paraId="021BCBF8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B9F749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856F" w14:textId="18987153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75DA212D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C97FF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69B" w14:textId="2B404ED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8.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Работа с документом. Ввод и редактирование текста». </w:t>
            </w:r>
          </w:p>
        </w:tc>
      </w:tr>
      <w:tr w:rsidR="006D2CE3" w14:paraId="494C1CDE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7B661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8AF9" w14:textId="5D1CDC6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9.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Форматирование текста».</w:t>
            </w:r>
          </w:p>
        </w:tc>
      </w:tr>
      <w:tr w:rsidR="006D2CE3" w14:paraId="2B37C8BC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C4326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BBC1" w14:textId="37407971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10.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«Оформление таблиц в текстовом редакторе».</w:t>
            </w:r>
          </w:p>
        </w:tc>
      </w:tr>
      <w:tr w:rsidR="006D2CE3" w14:paraId="1DB783CA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CA440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D775" w14:textId="3F7FC0F6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11.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Графические возможности текстового редактора».</w:t>
            </w:r>
          </w:p>
        </w:tc>
      </w:tr>
      <w:tr w:rsidR="006D2CE3" w14:paraId="4FDA5FC2" w14:textId="77777777" w:rsidTr="000D23C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479F85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8190" w14:textId="2A7579AF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12.</w:t>
            </w:r>
            <w:r w:rsidR="007B0905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«Создание многостраничного документа».</w:t>
            </w:r>
          </w:p>
        </w:tc>
      </w:tr>
      <w:tr w:rsidR="006D2CE3" w14:paraId="4046531F" w14:textId="77777777" w:rsidTr="000D23C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654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196D" w14:textId="4AB4EE6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13.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Создание и оформление текстовых документов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при выполнении профессиональных задач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».</w:t>
            </w:r>
          </w:p>
        </w:tc>
      </w:tr>
      <w:tr w:rsidR="006D2CE3" w14:paraId="1A07E36C" w14:textId="77777777" w:rsidTr="008911D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FB516" w14:textId="1A2AE95F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6. Программы обработки электронных таблиц.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EB40" w14:textId="5CD8432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6D2CE3" w14:paraId="5CC4185D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AC72A9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A1B9" w14:textId="036AE840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Табличный процессор. Основные приемы создания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и редактирования, форматирования электронных таблиц. </w:t>
            </w:r>
          </w:p>
        </w:tc>
      </w:tr>
      <w:tr w:rsidR="006D2CE3" w14:paraId="0A85B258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77FAC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EC28" w14:textId="375C99EB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Обработка информации, выполнение расчетов в электронных таблицах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. Формулы, ввод формул. Функции, виды функций. Приемы и методы обработки данных, содержащихся в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электронных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таблицах: сортировка, фильтрация.</w:t>
            </w:r>
          </w:p>
        </w:tc>
      </w:tr>
      <w:tr w:rsidR="006D2CE3" w14:paraId="3A841474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179E8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829A" w14:textId="7689AED3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Графические возможности текстового редактора: добавление, редактирование графических объектов. Построение графиков и диаграмм.</w:t>
            </w:r>
          </w:p>
        </w:tc>
      </w:tr>
      <w:tr w:rsidR="006D2CE3" w14:paraId="1D99364A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117D0E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76E6" w14:textId="1B04C86B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12DDE33B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C47B78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621E" w14:textId="21897CC7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14.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«Оформление электронных таблиц».</w:t>
            </w:r>
          </w:p>
        </w:tc>
      </w:tr>
      <w:tr w:rsidR="006D2CE3" w14:paraId="5D38C751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3091A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0CE7" w14:textId="328491D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15.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«Обработка информации, выполнение расчетов в электронных таблицах».</w:t>
            </w:r>
          </w:p>
        </w:tc>
      </w:tr>
      <w:tr w:rsidR="006D2CE3" w14:paraId="0B22ECBC" w14:textId="77777777" w:rsidTr="008911D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3609D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6058" w14:textId="22DBE41C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16.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Графические возможности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электронных таблиц».</w:t>
            </w:r>
          </w:p>
        </w:tc>
      </w:tr>
      <w:tr w:rsidR="006D2CE3" w14:paraId="3EC2BC8D" w14:textId="77777777" w:rsidTr="008911D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96D4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1524" w14:textId="68CADB70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17.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«Создание документов в электронных таблицах при выполнении профессиональных задач».</w:t>
            </w:r>
          </w:p>
        </w:tc>
      </w:tr>
      <w:tr w:rsidR="006D2CE3" w14:paraId="4CE8537C" w14:textId="77777777" w:rsidTr="00B45D3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84916" w14:textId="49514CA6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7. Технологии обработки мультимедийной информации.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9EFE" w14:textId="372D6F75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D2CE3" w14:paraId="4D9E8D4A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79464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79B8" w14:textId="5E6FD74A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Возможности использования мультимедийных технологий для обеспечения профессиональной деятельности. Программное и аппаратное обеспечение и мультимедийных технологий.</w:t>
            </w:r>
          </w:p>
        </w:tc>
      </w:tr>
      <w:tr w:rsidR="006D2CE3" w14:paraId="3B979BEB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9F3D0D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0E84" w14:textId="03A314A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Общие сведения о презентациях, схема работы, создание, редактирование и оформление презентаций, общие операции со слайдами. Рекомендации по оформлению слайдов презентации.</w:t>
            </w:r>
          </w:p>
        </w:tc>
      </w:tr>
      <w:tr w:rsidR="006D2CE3" w14:paraId="3D26DF23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45688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DAEE" w14:textId="225B9A7E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Настойка анимации слайдов, демонстрация слайдов.</w:t>
            </w:r>
          </w:p>
        </w:tc>
      </w:tr>
      <w:tr w:rsidR="006D2CE3" w14:paraId="2948B19D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B132A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F6BE" w14:textId="2F428F1E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4. Работа с шаблонами презентаций.</w:t>
            </w:r>
          </w:p>
        </w:tc>
      </w:tr>
      <w:tr w:rsidR="006D2CE3" w14:paraId="31E779F2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29EA9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B64C" w14:textId="2779465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5.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Аудио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 видеомонтаж с использованием специализированного программного обеспечения.</w:t>
            </w:r>
          </w:p>
        </w:tc>
      </w:tr>
      <w:tr w:rsidR="006D2CE3" w14:paraId="6DCD3327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3E07F7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5A69" w14:textId="728C6CA4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D2CE3" w14:paraId="6B416B3A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0442B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2020" w14:textId="1030C525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18.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«Создание презентаций».</w:t>
            </w:r>
          </w:p>
        </w:tc>
      </w:tr>
      <w:tr w:rsidR="006D2CE3" w14:paraId="2E54BEE2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BB76CC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4B25" w14:textId="3A07CFC5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19.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«Оформление и настройка презентаций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».</w:t>
            </w:r>
          </w:p>
        </w:tc>
      </w:tr>
      <w:tr w:rsidR="006D2CE3" w14:paraId="14E4BCC6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BA212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4856" w14:textId="58BA7C4D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20.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«Создание презентации с использованием гиперссылок, анимации».</w:t>
            </w:r>
          </w:p>
        </w:tc>
      </w:tr>
      <w:tr w:rsidR="006D2CE3" w14:paraId="6F8C8FEB" w14:textId="77777777" w:rsidTr="00B45D3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2AADE1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622F" w14:textId="053F779C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21.</w:t>
            </w:r>
            <w:r w:rsidRPr="00CF20B7">
              <w:rPr>
                <w:rFonts w:ascii="Times New Roman" w:eastAsia="SimSun" w:hAnsi="Times New Roman"/>
                <w:b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Аудиои видеомонтаж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».</w:t>
            </w:r>
          </w:p>
        </w:tc>
      </w:tr>
      <w:tr w:rsidR="006D2CE3" w14:paraId="469E8425" w14:textId="77777777" w:rsidTr="00B45D3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2B52" w14:textId="77777777" w:rsidR="006D2CE3" w:rsidRDefault="006D2CE3" w:rsidP="006D2CE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D9DB" w14:textId="6EDC42C8" w:rsidR="006D2CE3" w:rsidRDefault="006D2CE3" w:rsidP="006D2CE3">
            <w:pPr>
              <w:rPr>
                <w:rFonts w:ascii="Times New Roman" w:hAnsi="Times New Roman"/>
                <w:i/>
              </w:rPr>
            </w:pPr>
            <w:r w:rsidRPr="00CF20B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22.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«Использование мультимедийных технологий для наглядного представления информации при выполнении профессиональных задач».</w:t>
            </w:r>
          </w:p>
        </w:tc>
      </w:tr>
      <w:tr w:rsidR="006D2CE3" w14:paraId="01FA85AB" w14:textId="77777777" w:rsidTr="006D2CE3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EFFC" w14:textId="325A2F58" w:rsidR="006D2CE3" w:rsidRDefault="006D2CE3" w:rsidP="006D2CE3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6D2CE3" w14:paraId="676A5A8E" w14:textId="77777777" w:rsidTr="006D2CE3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2EA" w14:textId="4FB7356C" w:rsidR="006D2CE3" w:rsidRDefault="006D2CE3" w:rsidP="006D2CE3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194D37">
              <w:rPr>
                <w:rFonts w:ascii="Times New Roman" w:hAnsi="Times New Roman"/>
                <w:b/>
              </w:rPr>
              <w:t>110</w:t>
            </w:r>
          </w:p>
        </w:tc>
      </w:tr>
    </w:tbl>
    <w:p w14:paraId="64C31B9B" w14:textId="77777777" w:rsidR="00CE0B40" w:rsidRDefault="00CE0B40">
      <w:pPr>
        <w:rPr>
          <w:rFonts w:ascii="Times New Roman" w:hAnsi="Times New Roman"/>
          <w:sz w:val="24"/>
        </w:rPr>
      </w:pPr>
    </w:p>
    <w:p w14:paraId="2C06F9ED" w14:textId="6F6A23D5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реализацииДИСЦИПЛИНЫ</w:t>
      </w:r>
    </w:p>
    <w:p w14:paraId="22AED32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E56369C" w14:textId="77777777" w:rsidR="00162977" w:rsidRDefault="00162977" w:rsidP="0016297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«Математических и общих естественнонаучных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1CF9AD2" w14:textId="77777777" w:rsidR="00CE0B40" w:rsidRDefault="00CE0B40"/>
    <w:p w14:paraId="047325C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07D4C09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1DAE210" w14:textId="77C9FFCB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B670B0E" w14:textId="77777777" w:rsidR="007B0905" w:rsidRDefault="007B0905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51F761F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и/или электронные издания</w:t>
      </w:r>
    </w:p>
    <w:p w14:paraId="59CBEBC2" w14:textId="77777777" w:rsidR="000A1FFF" w:rsidRPr="00CA7A83" w:rsidRDefault="000A1FFF" w:rsidP="007E344F">
      <w:pPr>
        <w:numPr>
          <w:ilvl w:val="0"/>
          <w:numId w:val="2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A7A83">
        <w:rPr>
          <w:rFonts w:ascii="Times New Roman" w:eastAsia="SimSun" w:hAnsi="Times New Roman"/>
          <w:bCs/>
          <w:sz w:val="24"/>
          <w:szCs w:val="24"/>
        </w:rPr>
        <w:t>Гаврилов М. В.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CA7A83">
        <w:rPr>
          <w:rFonts w:ascii="Times New Roman" w:eastAsia="SimSun" w:hAnsi="Times New Roman"/>
          <w:bCs/>
          <w:sz w:val="24"/>
          <w:szCs w:val="24"/>
        </w:rPr>
        <w:t xml:space="preserve">Информатика и информационные технологии : учебник для среднего профессионального образования / М. В. Гаврилов, В. А. Климов. — 4-е изд.,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перераб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>, 2021. — 383 с. </w:t>
      </w:r>
    </w:p>
    <w:p w14:paraId="7F2047DE" w14:textId="77777777" w:rsidR="000A1FFF" w:rsidRPr="00CA7A83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A7A83">
        <w:rPr>
          <w:rFonts w:ascii="Times New Roman" w:hAnsi="Times New Roman"/>
          <w:bCs/>
          <w:sz w:val="24"/>
          <w:szCs w:val="24"/>
        </w:rPr>
        <w:t>Гаврилов М.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A7A83">
        <w:rPr>
          <w:rFonts w:ascii="Times New Roman" w:hAnsi="Times New Roman"/>
          <w:bCs/>
          <w:sz w:val="24"/>
          <w:szCs w:val="24"/>
        </w:rPr>
        <w:t xml:space="preserve">Информатика и информационные технологии : учебник для среднего профессионального образования / М. В. Гаврилов, В. А. Климов. — 4-е изд., </w:t>
      </w:r>
      <w:proofErr w:type="spellStart"/>
      <w:r w:rsidRPr="00CA7A83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CA7A83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A7A83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A7A83">
        <w:rPr>
          <w:rFonts w:ascii="Times New Roman" w:hAnsi="Times New Roman"/>
          <w:bCs/>
          <w:sz w:val="24"/>
          <w:szCs w:val="24"/>
        </w:rPr>
        <w:t>, 2021. — 383 с. — (Профессиональное образование). — ISBN 978-5-534-03051-8. — Текст : электронный</w:t>
      </w:r>
    </w:p>
    <w:p w14:paraId="1471FA0D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Жук, Ю. А. Информационные технологии: мультимедиа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Ю. А. Жук. — Санкт-Петербург : Лань, 2021. — 208 с. — ISBN 978-5-8114-6829-4. — Текст : электронный // Лань : электронно-библиотечная система. — URL: </w:t>
      </w:r>
      <w:hyperlink r:id="rId35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https://e.lanbook.com/book/153641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73927580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Журавлев, А. Е. Информатика. Практикум в среде Microsoft Office 2016/2019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А. Е. Журавлев. — 4-е изд., стер. — Санкт-Петербург : Лань, 2023. — 124 с. — ISBN 978-5-507-45697-0. — Текст : электронный // Лань : электронно-библиотечная система. — URL: </w:t>
      </w:r>
      <w:hyperlink r:id="rId36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https://e.lanbook.com/book/279833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54B292DB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Зубова, Е. Д. Информационные технологии в профессиональной деятельности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. — Санкт-Петербург : Лань, 2022. — 212 с. — ISBN 978-5-8114-9348-7. — Текст : электронный // Лань : электронно-библиотечная система. — URL: </w:t>
      </w:r>
      <w:hyperlink r:id="rId37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https://e.lanbook.com/book/254684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61B8B000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7923FE">
        <w:rPr>
          <w:rFonts w:ascii="Times New Roman" w:hAnsi="Times New Roman"/>
          <w:bCs/>
          <w:sz w:val="24"/>
          <w:szCs w:val="24"/>
        </w:rPr>
        <w:t>Коломейченко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, А. С. Информационные технологии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. — 2-е изд.,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Санкт-Петербург : Лань, 2021. — 212 с. — ISBN 978-5-8114-7565-0. — Текст : электронный // Лань : электронно-библиотечная система. — URL: </w:t>
      </w:r>
      <w:hyperlink r:id="rId38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https://e.lanbook.com/book/177031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0544E50B" w14:textId="77777777" w:rsidR="000A1FFF" w:rsidRPr="00CA7A83" w:rsidRDefault="000A1FFF" w:rsidP="007E344F">
      <w:pPr>
        <w:numPr>
          <w:ilvl w:val="0"/>
          <w:numId w:val="2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A7A83">
        <w:rPr>
          <w:rFonts w:ascii="Times New Roman" w:eastAsia="SimSun" w:hAnsi="Times New Roman"/>
          <w:bCs/>
          <w:sz w:val="24"/>
          <w:szCs w:val="24"/>
        </w:rPr>
        <w:t xml:space="preserve">Куприянов Д. В. Информационное обеспечение профессиональной деятельности: учебник и практикум для среднего профессионального образования / Д. В. Куприянов. — Москва: Издательство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, 2021. — 255 с. </w:t>
      </w:r>
    </w:p>
    <w:p w14:paraId="3F137FD5" w14:textId="77777777" w:rsidR="000A1FFF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A7A83">
        <w:rPr>
          <w:rFonts w:ascii="Times New Roman" w:hAnsi="Times New Roman"/>
          <w:bCs/>
          <w:sz w:val="24"/>
          <w:szCs w:val="24"/>
        </w:rPr>
        <w:t xml:space="preserve">Куприянов Д. В. Информационное обеспечение профессиональной деятельности: учебник и практикум для среднего профессионального образования / Д. В. Куприянов. — Москва: Издательство </w:t>
      </w:r>
      <w:proofErr w:type="spellStart"/>
      <w:r w:rsidRPr="00CA7A83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A7A83">
        <w:rPr>
          <w:rFonts w:ascii="Times New Roman" w:hAnsi="Times New Roman"/>
          <w:bCs/>
          <w:sz w:val="24"/>
          <w:szCs w:val="24"/>
        </w:rPr>
        <w:t>, 2021. — 255 с. — (Профессиональное образование). — ISBN 978-5-534-00973-6. — Текст: электронный</w:t>
      </w:r>
    </w:p>
    <w:p w14:paraId="6A1BE7FE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Логунова, О. С. Информатика. Курс лекций : учебник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О. С. Логунова. — 2-е изд., стер. — Санкт-Петербург : Лань, 2022. — 148 с. — ISBN 978-5-507-44824-1. — Текст : электронный // Лань : электронно-библиотечная система. — URL: </w:t>
      </w:r>
      <w:hyperlink r:id="rId39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https://e.lanbook.com/book/247580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B9FDE67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Набиуллина, С.Н. Информатика и ИКТ. Курс лекций : уч. пособие / С. Н. Набиуллина. — Санкт-Петербург : Лань, 2023. — 72 с. — ISBN 978-5-8114-3920-1. — Текст : электронный // Лань : электронно-библиотечная система. — URL: </w:t>
      </w:r>
      <w:hyperlink r:id="rId40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https://e.lanbook.com/book/209012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4F23FB2C" w14:textId="77777777" w:rsidR="000A1FFF" w:rsidRPr="00CA7A83" w:rsidRDefault="000A1FFF" w:rsidP="007E344F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lastRenderedPageBreak/>
        <w:t>Петлина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, Е. М. Информационные технологии в профессиональной деятельности : учебное пособие для СПО / Е. М.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Петлина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, А. В. Горбачев. — Саратов : Профобразование, 2021. — 111 c. — ISBN 978-5-4488-1113-5. — Текст : электронный // Электронный ресурс цифровой образовательной среды СПО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PROFобразование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 : [сайт]. — URL: https://profspo.ru/books/104886 (дата обращения: 22.02.2022). — Режим доступа: для </w:t>
      </w:r>
      <w:proofErr w:type="spellStart"/>
      <w:r w:rsidRPr="00CA7A83">
        <w:rPr>
          <w:rFonts w:ascii="Times New Roman" w:eastAsia="SimSun" w:hAnsi="Times New Roman"/>
          <w:bCs/>
          <w:sz w:val="24"/>
          <w:szCs w:val="24"/>
        </w:rPr>
        <w:t>авторизир</w:t>
      </w:r>
      <w:proofErr w:type="spellEnd"/>
      <w:r w:rsidRPr="00CA7A83">
        <w:rPr>
          <w:rFonts w:ascii="Times New Roman" w:eastAsia="SimSun" w:hAnsi="Times New Roman"/>
          <w:bCs/>
          <w:sz w:val="24"/>
          <w:szCs w:val="24"/>
        </w:rPr>
        <w:t xml:space="preserve">. </w:t>
      </w:r>
      <w:r>
        <w:rPr>
          <w:rFonts w:ascii="Times New Roman" w:eastAsia="SimSun" w:hAnsi="Times New Roman"/>
          <w:bCs/>
          <w:sz w:val="24"/>
          <w:szCs w:val="24"/>
        </w:rPr>
        <w:t>п</w:t>
      </w:r>
      <w:r w:rsidRPr="00CA7A83">
        <w:rPr>
          <w:rFonts w:ascii="Times New Roman" w:eastAsia="SimSun" w:hAnsi="Times New Roman"/>
          <w:bCs/>
          <w:sz w:val="24"/>
          <w:szCs w:val="24"/>
        </w:rPr>
        <w:t>ользователей</w:t>
      </w:r>
      <w:r>
        <w:rPr>
          <w:rFonts w:ascii="Times New Roman" w:eastAsia="SimSun" w:hAnsi="Times New Roman"/>
          <w:bCs/>
          <w:sz w:val="24"/>
          <w:szCs w:val="24"/>
        </w:rPr>
        <w:t>.</w:t>
      </w:r>
    </w:p>
    <w:p w14:paraId="32679416" w14:textId="77777777" w:rsidR="000A1FFF" w:rsidRPr="00CA7A83" w:rsidRDefault="000A1FFF" w:rsidP="007E344F">
      <w:pPr>
        <w:numPr>
          <w:ilvl w:val="0"/>
          <w:numId w:val="2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A7A83">
        <w:rPr>
          <w:rFonts w:ascii="Times New Roman" w:eastAsia="SimSun" w:hAnsi="Times New Roman"/>
          <w:bCs/>
          <w:sz w:val="24"/>
          <w:szCs w:val="24"/>
        </w:rPr>
        <w:t>Петров П. К. Информационные технологии в физической культуре и спорте: учебное пособие / П. К. Петров. — Саратов: Вузовское образование, 2020. — 377 c.</w:t>
      </w:r>
    </w:p>
    <w:p w14:paraId="4AA8E64F" w14:textId="77777777" w:rsidR="000A1FFF" w:rsidRPr="007923FE" w:rsidRDefault="000A1FFF" w:rsidP="007E344F">
      <w:pPr>
        <w:numPr>
          <w:ilvl w:val="0"/>
          <w:numId w:val="27"/>
        </w:numPr>
        <w:tabs>
          <w:tab w:val="num" w:pos="708"/>
          <w:tab w:val="left" w:pos="916"/>
          <w:tab w:val="left" w:pos="1134"/>
          <w:tab w:val="left" w:pos="12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Практикум по информатике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Н. М. Андреева, Н. Н. Василюк, Н. И. Пак, Е. К.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Хеннер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2-е изд., стер. — Санкт-Петербург : Лань, 2022. — 248 с. — ISBN 978-5-507-44636-0. — Текст : электронный // Лань : электронно-библиотечная система. — URL: </w:t>
      </w:r>
      <w:hyperlink r:id="rId41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https://e.lanbook.com/book/231491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058018CA" w14:textId="77777777" w:rsidR="00162977" w:rsidRDefault="00162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297310A2" w14:textId="3C08E410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FDA9C0C" w14:textId="77777777" w:rsidR="000A1FFF" w:rsidRPr="00624268" w:rsidRDefault="000A1FFF" w:rsidP="000A1FFF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1. Воронов И.А. Информационные технологии в физической культуре и спорте: электронный учебник. – СПб ГУФК им. П.Ф. Лесгафта. -СПб.: изд-во СПб ГУФК им. </w:t>
      </w:r>
      <w:r>
        <w:rPr>
          <w:rFonts w:ascii="Times New Roman" w:eastAsia="SimSun" w:hAnsi="Times New Roman"/>
          <w:bCs/>
          <w:sz w:val="24"/>
          <w:szCs w:val="24"/>
        </w:rPr>
        <w:t>П.Ф. Лесгафта, 2005 80с., ил.</w:t>
      </w:r>
    </w:p>
    <w:p w14:paraId="00A17246" w14:textId="77777777" w:rsidR="000A1FFF" w:rsidRDefault="000A1FFF" w:rsidP="000A1FFF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2</w:t>
      </w:r>
      <w:r w:rsidRPr="00624268">
        <w:rPr>
          <w:rFonts w:ascii="Times New Roman" w:eastAsia="SimSun" w:hAnsi="Times New Roman"/>
          <w:bCs/>
          <w:sz w:val="24"/>
          <w:szCs w:val="24"/>
        </w:rPr>
        <w:t>. Шестаков М. П. Статистика. Обработка спортивных данных на компьютере. – ТВТ Дивизион, 2009 г.</w:t>
      </w:r>
    </w:p>
    <w:p w14:paraId="4CA988EC" w14:textId="77777777" w:rsidR="000A1FFF" w:rsidRPr="00CF1AFB" w:rsidRDefault="000A1FFF" w:rsidP="000A1FFF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3</w:t>
      </w:r>
      <w:r w:rsidRPr="00CF1AFB">
        <w:rPr>
          <w:rFonts w:ascii="Times New Roman" w:eastAsia="SimSun" w:hAnsi="Times New Roman"/>
          <w:bCs/>
          <w:sz w:val="24"/>
          <w:szCs w:val="24"/>
        </w:rPr>
        <w:t>.</w:t>
      </w:r>
      <w:r w:rsidRPr="00CF1AFB">
        <w:rPr>
          <w:rFonts w:ascii="Times New Roman" w:eastAsia="SimSun" w:hAnsi="Times New Roman"/>
          <w:bCs/>
          <w:sz w:val="24"/>
          <w:szCs w:val="24"/>
        </w:rPr>
        <w:tab/>
        <w:t>Михеева Е.В. Информатика. Практикум. Учебное пособие / Е.В. Михеева, О. И. Титова. – М.: Издательский центр «Академия», 2017 г.</w:t>
      </w:r>
    </w:p>
    <w:p w14:paraId="1EF6A6FF" w14:textId="77777777" w:rsidR="000A1FFF" w:rsidRPr="00CF1AFB" w:rsidRDefault="000A1FFF" w:rsidP="000A1FFF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4</w:t>
      </w:r>
      <w:r w:rsidRPr="00CF1AFB">
        <w:rPr>
          <w:rFonts w:ascii="Times New Roman" w:eastAsia="SimSun" w:hAnsi="Times New Roman"/>
          <w:bCs/>
          <w:sz w:val="24"/>
          <w:szCs w:val="24"/>
        </w:rPr>
        <w:t>.</w:t>
      </w:r>
      <w:r w:rsidRPr="00CF1AFB">
        <w:rPr>
          <w:rFonts w:ascii="Times New Roman" w:eastAsia="SimSun" w:hAnsi="Times New Roman"/>
          <w:bCs/>
          <w:sz w:val="24"/>
          <w:szCs w:val="24"/>
        </w:rPr>
        <w:tab/>
        <w:t>Михеева Е.В. Информатика: учебник для студ. учреждений сред. проф. образования / Е.В. Михеева, О. И. Титова. – М.: Издательский центр «Академия», 2016 г.</w:t>
      </w:r>
    </w:p>
    <w:p w14:paraId="77713ABB" w14:textId="77777777" w:rsidR="000A1FFF" w:rsidRPr="00624268" w:rsidRDefault="000A1FFF" w:rsidP="000A1FFF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5</w:t>
      </w:r>
      <w:r w:rsidRPr="00CF1AFB">
        <w:rPr>
          <w:rFonts w:ascii="Times New Roman" w:eastAsia="SimSun" w:hAnsi="Times New Roman"/>
          <w:bCs/>
          <w:sz w:val="24"/>
          <w:szCs w:val="24"/>
        </w:rPr>
        <w:t>.</w:t>
      </w:r>
      <w:r w:rsidRPr="00CF1AFB">
        <w:rPr>
          <w:rFonts w:ascii="Times New Roman" w:eastAsia="SimSun" w:hAnsi="Times New Roman"/>
          <w:bCs/>
          <w:sz w:val="24"/>
          <w:szCs w:val="24"/>
        </w:rPr>
        <w:tab/>
        <w:t>Михеева Е.В. Информационные технологии в профессиональной деятельности. Учебное пособие / Е.В. Михеева. – М.: Издательский центр «Академия», 2017 г.</w:t>
      </w:r>
    </w:p>
    <w:p w14:paraId="3C220305" w14:textId="77777777" w:rsidR="000A1FFF" w:rsidRDefault="000A1FFF" w:rsidP="000A1FFF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5E7F96B4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30621319" w14:textId="77777777" w:rsidTr="001C4D5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55A98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65F1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09788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1C4D57" w14:paraId="161F2159" w14:textId="77777777" w:rsidTr="001C4D5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85FE" w14:textId="77777777" w:rsidR="001C4D57" w:rsidRDefault="001C4D57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71012FDA" w14:textId="77777777" w:rsidR="001C4D57" w:rsidRPr="00F8082A" w:rsidRDefault="001C4D57" w:rsidP="001C4D57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числовых) с помощью современных программных средств;</w:t>
            </w:r>
          </w:p>
          <w:p w14:paraId="5595A200" w14:textId="77777777" w:rsidR="001C4D57" w:rsidRPr="00F8082A" w:rsidRDefault="001C4D57" w:rsidP="001C4D57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методы и приемы обеспечения информационной безопасности;</w:t>
            </w:r>
          </w:p>
          <w:p w14:paraId="79B827ED" w14:textId="6874C020" w:rsidR="001C4D57" w:rsidRDefault="001C4D57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назначение и технологию использования аппаратного и программного обеспечения, применяемого в профессиональной деятельности.</w:t>
            </w:r>
          </w:p>
          <w:p w14:paraId="28E0BA51" w14:textId="77777777" w:rsidR="001C4D57" w:rsidRDefault="001C4D57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297EC6" w14:textId="77777777" w:rsidR="001C4D57" w:rsidRDefault="001C4D57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CF1609A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решения профессиональных задач;</w:t>
            </w:r>
          </w:p>
          <w:p w14:paraId="7313B248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обрабатывать и анализировать информацию с применением программных средств;</w:t>
            </w:r>
          </w:p>
          <w:p w14:paraId="55AB7927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применять компьютерные программы для поиска информации, составления и оформления документов при выполнении профессиональных задач;</w:t>
            </w:r>
          </w:p>
          <w:p w14:paraId="2E53B6E5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осуществлять поиск и обмен информацией в локальных и глобальных компьютерных сетях;</w:t>
            </w:r>
          </w:p>
          <w:p w14:paraId="096DC526" w14:textId="5C9C2DFB" w:rsidR="00DC2CAE" w:rsidRDefault="00DC2CAE" w:rsidP="00DC2CAE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использовать программные аппаратные средства для наглядного представления информации при выполнении профессиональных задач.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89E1" w14:textId="77777777" w:rsidR="001C4D57" w:rsidRDefault="001C4D57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CF61D1" w14:textId="77777777" w:rsidR="001C4D57" w:rsidRPr="00F8082A" w:rsidRDefault="001C4D57" w:rsidP="001C4D57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числовых) с помощью современных программных средств;</w:t>
            </w:r>
          </w:p>
          <w:p w14:paraId="25E86A1E" w14:textId="77777777" w:rsidR="001C4D57" w:rsidRPr="00F8082A" w:rsidRDefault="001C4D57" w:rsidP="001C4D57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методы и приемы обеспечения информационной безопасности, поясняет их назначение;</w:t>
            </w:r>
          </w:p>
          <w:p w14:paraId="46E80898" w14:textId="77777777" w:rsidR="001C4D57" w:rsidRDefault="001C4D57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поясняет назначение и технологию использования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аппаратного и программного обеспечения, применяемого в профессиональной деятельности.</w:t>
            </w:r>
          </w:p>
          <w:p w14:paraId="3073335A" w14:textId="77777777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57D311" w14:textId="6E1A1801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A17BFFE" w14:textId="7C2D672F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3BB590" w14:textId="55ED8D00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5472520" w14:textId="073A0347" w:rsidR="006600E9" w:rsidRDefault="006600E9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79C7742" w14:textId="77777777" w:rsidR="006600E9" w:rsidRDefault="006600E9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5196DB2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числовых) с помощью современных программных средств;</w:t>
            </w:r>
          </w:p>
          <w:p w14:paraId="7B922AE4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выполняет операции по обработке информации с применением программных средств;</w:t>
            </w:r>
          </w:p>
          <w:p w14:paraId="318455E1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представляет результаты</w:t>
            </w: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анализа информации с применением программных средств;</w:t>
            </w:r>
          </w:p>
          <w:p w14:paraId="3CDF65B1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компьютерные программы для поиска информации, составления и оформления документов при выполнении профессиональных задач;</w:t>
            </w:r>
          </w:p>
          <w:p w14:paraId="614CFFAE" w14:textId="77777777" w:rsidR="00DC2CAE" w:rsidRPr="00F8082A" w:rsidRDefault="00DC2CAE" w:rsidP="00DC2CAE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осуществляет поиск и обмен информацией в локальных и глобальных компьютерных сетях;</w:t>
            </w:r>
          </w:p>
          <w:p w14:paraId="67EB333C" w14:textId="61F9A1E2" w:rsidR="00DC2CAE" w:rsidRDefault="00DC2CAE" w:rsidP="00DC2CAE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осуществляет подбор программных аппаратных средств для наглядного представления информации при выполнении профессиональных задач.</w:t>
            </w:r>
          </w:p>
          <w:p w14:paraId="1FB2CB1D" w14:textId="77777777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22CCDE8" w14:textId="77777777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7637CEE" w14:textId="77777777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E845F8" w14:textId="77777777" w:rsidR="00DC2CAE" w:rsidRDefault="00DC2CAE" w:rsidP="001C4D57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330FD2C" w14:textId="5EBC6E81" w:rsidR="00DC2CAE" w:rsidRDefault="00DC2CAE" w:rsidP="001C4D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F771" w14:textId="77777777" w:rsidR="001C4D57" w:rsidRDefault="001C4D57" w:rsidP="001C4D57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FE7160B" w14:textId="7EA0AB48" w:rsidR="001C4D57" w:rsidRPr="00F8082A" w:rsidRDefault="001C4D57" w:rsidP="001C4D57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Устный опрос,</w:t>
            </w:r>
          </w:p>
          <w:p w14:paraId="7F4575E4" w14:textId="77777777" w:rsidR="001C4D57" w:rsidRPr="00F8082A" w:rsidRDefault="001C4D57" w:rsidP="001C4D57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26C89A20" w14:textId="77777777" w:rsidR="001C4D57" w:rsidRPr="00F8082A" w:rsidRDefault="001C4D57" w:rsidP="001C4D57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6B6BF87B" w14:textId="77777777" w:rsidR="001C4D57" w:rsidRDefault="001C4D57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343076A2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1D1690A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E1A298A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5A1B307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338C188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FCCECB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26AF49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28B3D0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C8E5394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31682B4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B9F954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F724778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0391DD4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F38465C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9422E1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F4415B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EEDEBF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362C49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0FFCB4E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3DD93A8" w14:textId="77777777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50C1F9" w14:textId="5B1FD8BF" w:rsidR="00DC2CAE" w:rsidRDefault="00DC2CAE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0110001" w14:textId="77777777" w:rsidR="006600E9" w:rsidRDefault="006600E9" w:rsidP="001C4D5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02E285A" w14:textId="77777777" w:rsidR="00DC2CAE" w:rsidRPr="00F8082A" w:rsidRDefault="00DC2CAE" w:rsidP="00DC2CAE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45CED5B1" w14:textId="77777777" w:rsidR="00DC2CAE" w:rsidRPr="00F8082A" w:rsidRDefault="00DC2CAE" w:rsidP="00DC2CAE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Наблюдение за ходом выполнения практической работы. </w:t>
            </w:r>
          </w:p>
          <w:p w14:paraId="196D6DEF" w14:textId="2AE8CEB4" w:rsidR="00DC2CAE" w:rsidRDefault="00DC2CAE" w:rsidP="00DC2CAE"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</w:tc>
      </w:tr>
    </w:tbl>
    <w:p w14:paraId="434F1DA9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4D31BD6D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83CE10F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2292A37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96BE3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0CFD1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56D1A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B582C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67E6D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0F7CF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3974F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49A0F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B01CA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475FF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38B2BC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22DBEC0" w14:textId="6AEDFD49" w:rsidR="00CE0B40" w:rsidRPr="00C1395A" w:rsidRDefault="00FC19E1" w:rsidP="00C1395A">
      <w:pPr>
        <w:pStyle w:val="10"/>
      </w:pPr>
      <w:bookmarkStart w:id="17" w:name="_Toc163550032"/>
      <w:r w:rsidRPr="00C1395A">
        <w:t>«</w:t>
      </w:r>
      <w:bookmarkStart w:id="18" w:name="_Toc137710492"/>
      <w:r w:rsidR="007206DA" w:rsidRPr="00C1395A">
        <w:t>ОП.01 АНАТОМИЯ</w:t>
      </w:r>
      <w:bookmarkEnd w:id="18"/>
      <w:r w:rsidRPr="00C1395A">
        <w:t>»</w:t>
      </w:r>
      <w:bookmarkEnd w:id="17"/>
    </w:p>
    <w:p w14:paraId="7FFB872A" w14:textId="77777777" w:rsidR="00CE0B40" w:rsidRDefault="00CE0B40">
      <w:pPr>
        <w:pStyle w:val="10"/>
      </w:pPr>
    </w:p>
    <w:p w14:paraId="6F7D5808" w14:textId="77777777" w:rsidR="00CE0B40" w:rsidRDefault="00CE0B40">
      <w:pPr>
        <w:pStyle w:val="10"/>
      </w:pPr>
    </w:p>
    <w:p w14:paraId="36A71BD3" w14:textId="77777777" w:rsidR="00CE0B40" w:rsidRDefault="00CE0B40">
      <w:pPr>
        <w:pStyle w:val="10"/>
      </w:pPr>
    </w:p>
    <w:p w14:paraId="43E33D4D" w14:textId="77777777" w:rsidR="00CE0B40" w:rsidRDefault="00CE0B40">
      <w:pPr>
        <w:pStyle w:val="10"/>
      </w:pPr>
    </w:p>
    <w:p w14:paraId="7FB39008" w14:textId="77777777" w:rsidR="00CE0B40" w:rsidRDefault="00CE0B40">
      <w:pPr>
        <w:pStyle w:val="10"/>
      </w:pPr>
    </w:p>
    <w:p w14:paraId="26A973AD" w14:textId="77777777" w:rsidR="00CE0B40" w:rsidRDefault="00CE0B40">
      <w:pPr>
        <w:pStyle w:val="10"/>
      </w:pPr>
    </w:p>
    <w:p w14:paraId="4DC7758F" w14:textId="77777777" w:rsidR="00CE0B40" w:rsidRDefault="00CE0B40">
      <w:pPr>
        <w:pStyle w:val="10"/>
      </w:pPr>
    </w:p>
    <w:p w14:paraId="77F5D440" w14:textId="77777777" w:rsidR="00CE0B40" w:rsidRDefault="00CE0B40">
      <w:pPr>
        <w:pStyle w:val="10"/>
      </w:pPr>
    </w:p>
    <w:p w14:paraId="2CDC8B45" w14:textId="77777777" w:rsidR="00CE0B40" w:rsidRDefault="00CE0B40">
      <w:pPr>
        <w:pStyle w:val="10"/>
      </w:pPr>
    </w:p>
    <w:p w14:paraId="23D79ED3" w14:textId="77777777" w:rsidR="00CE0B40" w:rsidRDefault="00CE0B40">
      <w:pPr>
        <w:pStyle w:val="10"/>
      </w:pPr>
    </w:p>
    <w:p w14:paraId="21F4C671" w14:textId="77777777" w:rsidR="00CE0B40" w:rsidRDefault="00CE0B40">
      <w:pPr>
        <w:pStyle w:val="10"/>
      </w:pPr>
    </w:p>
    <w:p w14:paraId="466DA2F5" w14:textId="77777777" w:rsidR="00CE0B40" w:rsidRDefault="00CE0B40">
      <w:pPr>
        <w:pStyle w:val="10"/>
      </w:pPr>
    </w:p>
    <w:p w14:paraId="77117CE6" w14:textId="77777777" w:rsidR="00CE0B40" w:rsidRDefault="00CE0B40">
      <w:pPr>
        <w:pStyle w:val="1f"/>
        <w:jc w:val="center"/>
        <w:rPr>
          <w:b/>
        </w:rPr>
      </w:pPr>
    </w:p>
    <w:p w14:paraId="74F172F8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DD49831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FDF72A2" w14:textId="77777777" w:rsidR="00CE0B40" w:rsidRDefault="00CE0B40"/>
    <w:p w14:paraId="0A3D7ACF" w14:textId="371E88C6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39D156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6C4A6E0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7E6BCE2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08D045ED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3917388A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4AE0DCC0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2F818AB1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0B862270" w14:textId="77777777" w:rsidR="007206DA" w:rsidRDefault="007206DA" w:rsidP="007206DA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  <w:sectPr w:rsidR="007206DA">
          <w:pgSz w:w="11906" w:h="16838"/>
          <w:pgMar w:top="1134" w:right="567" w:bottom="1134" w:left="1701" w:header="709" w:footer="709" w:gutter="0"/>
          <w:cols w:space="720"/>
        </w:sectPr>
      </w:pPr>
    </w:p>
    <w:p w14:paraId="33F5AABF" w14:textId="77777777" w:rsidR="00CE0B40" w:rsidRDefault="00FC19E1">
      <w:pPr>
        <w:pStyle w:val="1ff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72A42B1D" w14:textId="2FED9A3F" w:rsidR="00CE0B40" w:rsidRPr="007206DA" w:rsidRDefault="00FC19E1">
      <w:pPr>
        <w:pStyle w:val="1f"/>
        <w:jc w:val="center"/>
        <w:rPr>
          <w:b/>
          <w:bCs/>
        </w:rPr>
      </w:pPr>
      <w:r w:rsidRPr="007206DA">
        <w:rPr>
          <w:b/>
          <w:bCs/>
        </w:rPr>
        <w:t>«</w:t>
      </w:r>
      <w:r w:rsidR="007206DA" w:rsidRPr="007206DA">
        <w:rPr>
          <w:b/>
          <w:bCs/>
          <w:szCs w:val="24"/>
          <w:lang w:eastAsia="zh-CN"/>
        </w:rPr>
        <w:t>ОП.01 АНАТОМИЯ</w:t>
      </w:r>
      <w:r w:rsidRPr="007206DA">
        <w:rPr>
          <w:b/>
          <w:bCs/>
        </w:rPr>
        <w:t>»</w:t>
      </w:r>
    </w:p>
    <w:p w14:paraId="4DA3F0FF" w14:textId="77777777" w:rsidR="00CE0B40" w:rsidRDefault="00CE0B40">
      <w:pPr>
        <w:pStyle w:val="1f"/>
      </w:pPr>
    </w:p>
    <w:p w14:paraId="25613803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428CD05" w14:textId="579F5FDC" w:rsidR="00BB11A7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502E35">
        <w:rPr>
          <w:rFonts w:ascii="Times New Roman" w:hAnsi="Times New Roman"/>
          <w:sz w:val="24"/>
        </w:rPr>
        <w:t xml:space="preserve">Цель дисциплины </w:t>
      </w:r>
      <w:r w:rsidRPr="00502E35">
        <w:rPr>
          <w:rFonts w:ascii="Times New Roman" w:hAnsi="Times New Roman"/>
        </w:rPr>
        <w:t>«</w:t>
      </w:r>
      <w:r w:rsidR="007206DA" w:rsidRPr="00502E35">
        <w:rPr>
          <w:rFonts w:ascii="Times New Roman" w:hAnsi="Times New Roman"/>
          <w:sz w:val="24"/>
          <w:szCs w:val="24"/>
          <w:lang w:eastAsia="zh-CN"/>
        </w:rPr>
        <w:t>Анатомия</w:t>
      </w:r>
      <w:r w:rsidR="0041106E" w:rsidRPr="00502E35">
        <w:rPr>
          <w:rFonts w:ascii="Times New Roman" w:hAnsi="Times New Roman"/>
          <w:sz w:val="24"/>
        </w:rPr>
        <w:t>»:</w:t>
      </w:r>
      <w:r w:rsidR="00611D41">
        <w:rPr>
          <w:rFonts w:ascii="Times New Roman" w:hAnsi="Times New Roman"/>
          <w:sz w:val="24"/>
        </w:rPr>
        <w:t xml:space="preserve"> </w:t>
      </w:r>
      <w:r w:rsidR="00BB11A7">
        <w:rPr>
          <w:rFonts w:ascii="Times New Roman" w:hAnsi="Times New Roman"/>
          <w:sz w:val="24"/>
        </w:rPr>
        <w:t>формирование готовности студентов к профессиональной деятельности для сохранения</w:t>
      </w:r>
      <w:r w:rsidR="00B021EF">
        <w:rPr>
          <w:rFonts w:ascii="Times New Roman" w:hAnsi="Times New Roman"/>
          <w:sz w:val="24"/>
        </w:rPr>
        <w:t xml:space="preserve"> и укрепления здоровья людей, занимающихся физической культурой и спортом, профилактика у них патологических состояний и заболеваний, содействие рациональному использованию средств и методов физической культуры и спорта</w:t>
      </w:r>
      <w:r w:rsidR="008505B9">
        <w:rPr>
          <w:rFonts w:ascii="Times New Roman" w:hAnsi="Times New Roman"/>
          <w:sz w:val="24"/>
        </w:rPr>
        <w:t>, оптимизация процессов пост нагрузочного восстановления и повышению работоспособности</w:t>
      </w:r>
      <w:r w:rsidR="00C976C8">
        <w:rPr>
          <w:rFonts w:ascii="Times New Roman" w:hAnsi="Times New Roman"/>
          <w:sz w:val="24"/>
        </w:rPr>
        <w:t>, продлению активного, творческого периода жизни.</w:t>
      </w:r>
    </w:p>
    <w:p w14:paraId="73516711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4EBF79B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B86B5A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9F46273" w14:textId="5BED7DB1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852"/>
        <w:gridCol w:w="4540"/>
      </w:tblGrid>
      <w:tr w:rsidR="00CE0B40" w14:paraId="737DCE4F" w14:textId="77777777" w:rsidTr="00E000C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9CE2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749C7266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AD4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CC712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000CF" w14:paraId="0C99CA23" w14:textId="77777777" w:rsidTr="00E000C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277B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1CCA64EA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1.2.</w:t>
            </w:r>
          </w:p>
          <w:p w14:paraId="1B8E2693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1.3.</w:t>
            </w:r>
          </w:p>
          <w:p w14:paraId="376A8668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1.4.</w:t>
            </w:r>
          </w:p>
          <w:p w14:paraId="0CB315AE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1.7.</w:t>
            </w:r>
          </w:p>
          <w:p w14:paraId="4D537C24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1.8.</w:t>
            </w:r>
          </w:p>
          <w:p w14:paraId="16CE594E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0544D237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3C414965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2.2.</w:t>
            </w:r>
          </w:p>
          <w:p w14:paraId="2FA9711F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  <w:p w14:paraId="12658C67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3.2.</w:t>
            </w:r>
          </w:p>
          <w:p w14:paraId="5CC81299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  <w:p w14:paraId="027E66DB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463C88EB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1B5D8368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03.</w:t>
            </w:r>
          </w:p>
          <w:p w14:paraId="6D86E3B4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6ADA4FB2" w14:textId="77777777" w:rsidR="00E000CF" w:rsidRPr="00624268" w:rsidRDefault="00E000CF" w:rsidP="00E000CF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08.</w:t>
            </w:r>
          </w:p>
          <w:p w14:paraId="3C60A58F" w14:textId="543061AA" w:rsidR="00E000CF" w:rsidRDefault="00E000CF" w:rsidP="000D5C10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64A" w14:textId="77777777" w:rsidR="00E000CF" w:rsidRPr="00624268" w:rsidRDefault="00E000CF" w:rsidP="00E000CF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топографическое расположение и строение органов и частей тела;</w:t>
            </w:r>
          </w:p>
          <w:p w14:paraId="59D5856D" w14:textId="77777777" w:rsidR="00E000CF" w:rsidRPr="00624268" w:rsidRDefault="00E000CF" w:rsidP="00E000CF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возрастные особенности строения организма человека;</w:t>
            </w:r>
          </w:p>
          <w:p w14:paraId="6F6C79B1" w14:textId="77777777" w:rsidR="00E000CF" w:rsidRPr="00624268" w:rsidRDefault="00E000CF" w:rsidP="00E000CF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знания по анатомии в профессиональной деятельности;</w:t>
            </w:r>
          </w:p>
          <w:p w14:paraId="2F856600" w14:textId="77777777" w:rsidR="00E000CF" w:rsidRPr="00624268" w:rsidRDefault="00E000CF" w:rsidP="00E000CF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антропометрические показатели, оценивать их с учетом возраста и пола обучающихся, отслеживать динамику изменений;</w:t>
            </w:r>
          </w:p>
          <w:p w14:paraId="2BA6DAA7" w14:textId="77777777" w:rsidR="00E000CF" w:rsidRPr="00624268" w:rsidRDefault="00E000CF" w:rsidP="00E000CF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отслеживать динамику изменений конституциональных особенностей организма в процессе занятий физической культурой и спортом.</w:t>
            </w:r>
          </w:p>
          <w:p w14:paraId="62BC3856" w14:textId="77777777" w:rsidR="00E000CF" w:rsidRDefault="00E000CF" w:rsidP="00E000CF"/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F0B8A" w14:textId="77777777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положения и терминологию, морфологии и анатомии человека;</w:t>
            </w:r>
          </w:p>
          <w:p w14:paraId="310A82ED" w14:textId="77777777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строение и функции систем органов здорового человека: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(ЦНС) с анализаторами;</w:t>
            </w:r>
          </w:p>
          <w:p w14:paraId="7B4D971C" w14:textId="77777777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закономерности роста и развития организма человека,</w:t>
            </w:r>
          </w:p>
          <w:p w14:paraId="6AAB0548" w14:textId="1048CC6F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возрастную морфологию, анатомо-физиологические особенности детей,</w:t>
            </w:r>
            <w:r w:rsidR="00E86AF4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подростков и молодежи;</w:t>
            </w:r>
          </w:p>
          <w:p w14:paraId="3DF67B97" w14:textId="77777777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анатомо-морфологические механизмы адаптации к физическим нагрузкам;</w:t>
            </w:r>
          </w:p>
          <w:p w14:paraId="33F020EE" w14:textId="77777777" w:rsidR="00E000CF" w:rsidRPr="00624268" w:rsidRDefault="00E000CF" w:rsidP="00E000CF">
            <w:pPr>
              <w:autoSpaceDN w:val="0"/>
              <w:adjustRightInd w:val="0"/>
              <w:ind w:left="-72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динамическую и функциональную анатомию систем обеспечения и регуляции движения;</w:t>
            </w:r>
          </w:p>
          <w:p w14:paraId="69CA2FD4" w14:textId="1E2C1278" w:rsidR="00E000CF" w:rsidRDefault="00E000CF" w:rsidP="00E000CF"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способы коррекции функциональных нарушений у детей и подростков;</w:t>
            </w:r>
          </w:p>
        </w:tc>
      </w:tr>
    </w:tbl>
    <w:p w14:paraId="4C479947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71D011CE" w14:textId="65C5D911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72253DC9" w14:textId="19C03558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7DCB250A" w14:textId="7558FA0C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717DA3A7" w14:textId="77777777" w:rsidR="007B0905" w:rsidRDefault="007B0905">
      <w:pPr>
        <w:rPr>
          <w:rFonts w:ascii="Times New Roman" w:hAnsi="Times New Roman"/>
          <w:b/>
          <w:caps/>
          <w:sz w:val="24"/>
        </w:rPr>
      </w:pPr>
    </w:p>
    <w:p w14:paraId="564803F2" w14:textId="76C456E6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23CC3B5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5B31EF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D9667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DBCA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9D4A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1C690A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1F15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45CE4" w14:textId="2E869042" w:rsidR="00CE0B40" w:rsidRPr="00A70B56" w:rsidRDefault="00E000CF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0B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58D6" w14:textId="21B90502" w:rsidR="00CE0B40" w:rsidRPr="00A70B56" w:rsidRDefault="00E000CF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0B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E0B40" w14:paraId="5280BB2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4B8E9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66675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58FF7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72F8B8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827B3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7CCC6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7C476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63D0E8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B44A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62E42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98786" w14:textId="77777777" w:rsidR="00CE0B40" w:rsidRPr="00A70B56" w:rsidRDefault="00CE0B40" w:rsidP="00A70B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50B814A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51F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DFFCB" w14:textId="0E6D2975" w:rsidR="00CE0B40" w:rsidRPr="00A70B56" w:rsidRDefault="00A70B56" w:rsidP="00A70B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0B56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AD5C8" w14:textId="76C9EDBF" w:rsidR="00CE0B40" w:rsidRPr="00A70B56" w:rsidRDefault="00A70B56" w:rsidP="00A70B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0B56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21E853A3" w14:textId="3024C353" w:rsidR="00CE0B40" w:rsidRDefault="00CE0B40">
      <w:pPr>
        <w:rPr>
          <w:rFonts w:ascii="Times New Roman" w:hAnsi="Times New Roman"/>
          <w:sz w:val="24"/>
        </w:rPr>
      </w:pPr>
    </w:p>
    <w:p w14:paraId="17AD5C73" w14:textId="77777777" w:rsidR="007B0905" w:rsidRDefault="007B0905">
      <w:pPr>
        <w:rPr>
          <w:rFonts w:ascii="Times New Roman" w:hAnsi="Times New Roman"/>
          <w:sz w:val="24"/>
        </w:rPr>
        <w:sectPr w:rsidR="007B0905">
          <w:pgSz w:w="11906" w:h="16838"/>
          <w:pgMar w:top="1134" w:right="567" w:bottom="1134" w:left="1701" w:header="709" w:footer="709" w:gutter="0"/>
          <w:cols w:space="720"/>
        </w:sectPr>
      </w:pPr>
    </w:p>
    <w:p w14:paraId="0FF3D65C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1A364B82" w14:textId="77777777" w:rsidTr="00A70B56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33821" w14:textId="777777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0004" w14:textId="7A5A14DF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A70B56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6600E9" w14:paraId="16D6B866" w14:textId="77777777" w:rsidTr="000515E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B7A97" w14:textId="041CAE67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 Введение в анатомию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CDD1" w14:textId="200B93AB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0E9" w14:paraId="56BDA88D" w14:textId="77777777" w:rsidTr="000515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CE2FE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FE1E" w14:textId="590F6AA4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Положение человека в природе. Методы изучения организма человека. Части тела человека. Оси 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плоскости тела человека.</w:t>
            </w:r>
          </w:p>
        </w:tc>
      </w:tr>
      <w:tr w:rsidR="006600E9" w14:paraId="0DB907DB" w14:textId="77777777" w:rsidTr="000515E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81964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E7F1" w14:textId="3F7AF304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2.Анатомическая номенклатура. Конституция человека, морфологические типы конституции. Определение органа. Системы органов. Клетки и ткани. Развитие организма.</w:t>
            </w:r>
          </w:p>
        </w:tc>
      </w:tr>
      <w:tr w:rsidR="006600E9" w14:paraId="3366D6D4" w14:textId="77777777" w:rsidTr="000515E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276A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D297" w14:textId="6AC9A755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Роль анатомии в подготовке специалистов в области физической культуры и спорта</w:t>
            </w:r>
          </w:p>
        </w:tc>
      </w:tr>
      <w:tr w:rsidR="006600E9" w14:paraId="35B3F426" w14:textId="77777777" w:rsidTr="00EB244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4C530B" w14:textId="552561A3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 Остеология. Учения о костях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802D" w14:textId="1988DA70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0E9" w14:paraId="12C48303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AA1950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0527" w14:textId="531113A3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1.Общее строение черепа. Кости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мозгового и лицевого черепа. Соединения костей. Влияние положения черепных костей на физическую работоспособность. черепа.</w:t>
            </w:r>
          </w:p>
        </w:tc>
      </w:tr>
      <w:tr w:rsidR="006600E9" w14:paraId="4D035AA4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E2B567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E371" w14:textId="512B2476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Височнонижнечелюстной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сустав. Строение. Функции. Влияние дисфункции челюсти на функциональные возможности скелетно-мышечной системы</w:t>
            </w:r>
          </w:p>
        </w:tc>
      </w:tr>
      <w:tr w:rsidR="006600E9" w14:paraId="537F7371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B91155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B5DC" w14:textId="7F22B14F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 Скелет туловища. Позвоночный столб. Особенности строения позвонков,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механические изменения в позвоночнике под влиянием физической нагрузки</w:t>
            </w:r>
          </w:p>
        </w:tc>
      </w:tr>
      <w:tr w:rsidR="006600E9" w14:paraId="5A717CA7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C8A92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D8AE" w14:textId="70F919DC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4.Строение отделов позвоночного столба. Особенности строения позвонков</w:t>
            </w:r>
          </w:p>
        </w:tc>
      </w:tr>
      <w:tr w:rsidR="006600E9" w14:paraId="25F40CBA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7ECA8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C8A3" w14:textId="1F61F7FF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5.Грудная клетка. Грудина, рёбра, их соединения. Диафрагмы тела.</w:t>
            </w:r>
          </w:p>
        </w:tc>
      </w:tr>
      <w:tr w:rsidR="006600E9" w14:paraId="7149E72B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90A8C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6191" w14:textId="0C73BAD8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6.Строение отдельных костей плечевого пояса и свободной верхней конечности, их соединения.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600E9" w14:paraId="5142DDA6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364140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0BFE" w14:textId="4ED3B5B4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7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Строение отдельных костей таза и свободной нижней конечности, их соединения.</w:t>
            </w:r>
          </w:p>
        </w:tc>
      </w:tr>
      <w:tr w:rsidR="006600E9" w14:paraId="38E58225" w14:textId="77777777" w:rsidTr="00EB244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3E02FF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B460" w14:textId="2AEE8DF0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6600E9" w14:paraId="216D8473" w14:textId="77777777" w:rsidTr="00EB244B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92EB" w14:textId="77777777" w:rsidR="006600E9" w:rsidRDefault="006600E9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142B" w14:textId="1CC7F7F9" w:rsidR="006600E9" w:rsidRDefault="006600E9" w:rsidP="00A70B56">
            <w:pPr>
              <w:rPr>
                <w:rFonts w:ascii="Times New Roman" w:hAnsi="Times New Roman"/>
                <w:i/>
              </w:rPr>
            </w:pPr>
            <w:r w:rsidRPr="0059395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</w:t>
            </w:r>
            <w:r w:rsidRPr="00593957">
              <w:rPr>
                <w:rFonts w:ascii="Times New Roman" w:eastAsia="SimSun" w:hAnsi="Times New Roman"/>
                <w:b/>
                <w:sz w:val="24"/>
                <w:szCs w:val="24"/>
              </w:rPr>
              <w:t>занятие 1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«Определение биомеханических нарушений средствами прикладной анатомии». </w:t>
            </w:r>
          </w:p>
        </w:tc>
      </w:tr>
      <w:tr w:rsidR="00A70B56" w14:paraId="76D52B19" w14:textId="77777777" w:rsidTr="004366E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7EE68E" w14:textId="3E80BF62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 Миология. Учение о мышцах.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8097" w14:textId="479A7BF1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A70B56" w14:paraId="1C1E9111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E34867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8E08" w14:textId="2AD864D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Мышца как орган: строение, форма, вспомогательный аппарат мышц.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Классификация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скелетных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мышц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 xml:space="preserve">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Виды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мышечных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en-US" w:eastAsia="zh-CN" w:bidi="ar"/>
              </w:rPr>
              <w:t>волокон</w:t>
            </w:r>
            <w:proofErr w:type="spellEnd"/>
            <w:r w:rsidRPr="00624268">
              <w:rPr>
                <w:rFonts w:ascii="Times New Roman" w:eastAsia="SimSun" w:hAnsi="Times New Roman"/>
                <w:b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:rsidR="00A70B56" w14:paraId="5EFEB17A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FE994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B9A5" w14:textId="68C16D7E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Функции и расположение мышц рук. Фасции. Сухожилия.</w:t>
            </w:r>
            <w:r w:rsidR="00931771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Строение отдельных костей. </w:t>
            </w:r>
          </w:p>
        </w:tc>
      </w:tr>
      <w:tr w:rsidR="00A70B56" w14:paraId="1925F899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EB7A8C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35E9" w14:textId="596A44E7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Функции и расположение мышц дорсальной поверхности туловища. Фасции.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Сухожилия.Строение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отдельных костей региона. </w:t>
            </w:r>
          </w:p>
        </w:tc>
      </w:tr>
      <w:tr w:rsidR="00A70B56" w14:paraId="26225426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ECDF6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420B" w14:textId="5CE23798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Функции и расположение мышц шеи. Фасции.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Сухожилия.Строение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отдельных костей</w:t>
            </w:r>
          </w:p>
        </w:tc>
      </w:tr>
      <w:tr w:rsidR="00A70B56" w14:paraId="7C7936C9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02F978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24E5" w14:textId="6D7BAEB6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Функции и расположение мышц вентральной поверхности туловища. Фасции.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Сухожилия.Строение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отдельных костей региона. </w:t>
            </w:r>
          </w:p>
        </w:tc>
      </w:tr>
      <w:tr w:rsidR="00A70B56" w14:paraId="66974073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7B5CE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722E" w14:textId="0CECEF64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Функции и расположение мышц таза. Фасции. Сухожилия.</w:t>
            </w:r>
            <w:r w:rsidR="00931771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Строение отдельных костей региона.</w:t>
            </w:r>
          </w:p>
        </w:tc>
      </w:tr>
      <w:tr w:rsidR="00A70B56" w14:paraId="131E1F0A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071A4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6FB3" w14:textId="5F925C54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Функции и расположение мышц ног. Фасции. Сухожилия.</w:t>
            </w:r>
            <w:r w:rsidR="00931771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Строение отдельных костей региона.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</w:p>
        </w:tc>
      </w:tr>
      <w:tr w:rsidR="00A70B56" w14:paraId="4DA4FF49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998386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6AB1" w14:textId="151CE241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Функции и расположение мышц стопы. Фасции. Сухожилия. Строение отдельных костей региона. </w:t>
            </w:r>
          </w:p>
        </w:tc>
      </w:tr>
      <w:tr w:rsidR="00A70B56" w14:paraId="41B3A52E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E27E71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969D" w14:textId="1020A4B8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Миофасциальные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цепи рук и их влияние на физическую работоспособность</w:t>
            </w:r>
          </w:p>
        </w:tc>
      </w:tr>
      <w:tr w:rsidR="00A70B56" w14:paraId="6BE659D8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4ACA1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AF0" w14:textId="4F5BD6CC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Дорсальная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миофасциальная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цепь и её влияние на физическую работоспособность</w:t>
            </w:r>
          </w:p>
        </w:tc>
      </w:tr>
      <w:tr w:rsidR="00A70B56" w14:paraId="5172B522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119971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8C7E" w14:textId="114C338B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Вентральная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миофасциальная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цепь и её влияние на физическую работоспособность</w:t>
            </w:r>
          </w:p>
        </w:tc>
      </w:tr>
      <w:tr w:rsidR="00A70B56" w14:paraId="59B7498E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BC0C1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7910" w14:textId="33621066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Латеральная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миофасциальная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цепь и её влияние на физическую работоспособность</w:t>
            </w:r>
          </w:p>
        </w:tc>
      </w:tr>
      <w:tr w:rsidR="00A70B56" w14:paraId="09B42370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DB841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967D" w14:textId="541BD5AC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Глубинная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миофасциальная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цепь и её влияние на физическую работоспособность</w:t>
            </w:r>
          </w:p>
        </w:tc>
      </w:tr>
      <w:tr w:rsidR="00A70B56" w14:paraId="5BDF47A5" w14:textId="77777777" w:rsidTr="004366E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C033FC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4283" w14:textId="4AE0FF4D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0B56" w14:paraId="47CF0ADC" w14:textId="77777777" w:rsidTr="004366E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7DA7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3B0D" w14:textId="34AF0251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59395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 2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опографическое расположение мышц, фасций сухожилий». </w:t>
            </w:r>
          </w:p>
        </w:tc>
      </w:tr>
      <w:tr w:rsidR="00A70B56" w14:paraId="1F20BA10" w14:textId="77777777" w:rsidTr="00420F1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E0690C" w14:textId="38F8B2F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4. Учение о внутренних органах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DB01" w14:textId="1B4B61C2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A70B56" w14:paraId="2656457E" w14:textId="77777777" w:rsidTr="00420F1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8EC5AA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DA09" w14:textId="3278117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Пищеварительная система. Структуры пищеварительной системы – пищеварительный тракт, большие пищеварительные железы. Полость рта, глотка, пищевод. Желудок. Печень, поджелудочная железа. Тонкая и толстая кишка, брюшина.</w:t>
            </w:r>
          </w:p>
        </w:tc>
      </w:tr>
      <w:tr w:rsidR="00A70B56" w14:paraId="4B22DF94" w14:textId="77777777" w:rsidTr="00420F1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B4AB6B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0DFF" w14:textId="4BAD34F4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Дыхательная система. Воздухоносные пути и легкие, их функции и строение. Носовая полость,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гортань, трахея,</w:t>
            </w:r>
            <w:r w:rsidR="00931771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бронхи,</w:t>
            </w:r>
            <w:r w:rsidR="00931771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лёгкие, плевра. </w:t>
            </w:r>
          </w:p>
        </w:tc>
      </w:tr>
      <w:tr w:rsidR="00A70B56" w14:paraId="6C4DBA94" w14:textId="77777777" w:rsidTr="00420F1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18FE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9526" w14:textId="25CE552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Мочеполовая система. Мочевыделительная система. Почки. Мочевыводящие пути. Половая система, строение и функции.</w:t>
            </w:r>
          </w:p>
        </w:tc>
      </w:tr>
      <w:tr w:rsidR="00A70B56" w14:paraId="1003C89E" w14:textId="77777777" w:rsidTr="004F6EF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BAF8E" w14:textId="77A6A94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5. Органы внутренней секреции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DB16" w14:textId="2D97FCD5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0B56" w14:paraId="79C7E15D" w14:textId="77777777" w:rsidTr="00D70DB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33FEE8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FC3F" w14:textId="1667B15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Характеристика систем органов регуляции процессов жизнедеятельности: эндокринной, нервной, сенсорной. Железы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внешней, внутренней, смешанной секреции, представители. Секреты, их виды. Механизм действия гормонов.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Гипофиз – расположение, доли. Гормоны. Эпифиз, строение, гормоны.</w:t>
            </w:r>
          </w:p>
        </w:tc>
      </w:tr>
      <w:tr w:rsidR="00A70B56" w14:paraId="4CC183C9" w14:textId="77777777" w:rsidTr="00D70DB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9CF5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1354" w14:textId="230C3BB7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Эндокринные железы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Щитовидная железа. Надпочечники. Гормоны коркового 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мозгового слоев. Гормоны половых желез.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Гормоны поджелудочной железы.</w:t>
            </w:r>
          </w:p>
        </w:tc>
      </w:tr>
      <w:tr w:rsidR="00A70B56" w14:paraId="49F9D09E" w14:textId="77777777" w:rsidTr="006E701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9A30B" w14:textId="275BA9C8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6. Нервная система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9B7D" w14:textId="67602C90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0B56" w14:paraId="43069BBA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C51ECF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A3C6" w14:textId="7D85C117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Нервная система. Строение. Функции и строение головного мозга, спинного мозга.</w:t>
            </w:r>
          </w:p>
        </w:tc>
      </w:tr>
      <w:tr w:rsidR="00A70B56" w14:paraId="0CB1AA08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90FC45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CAC5" w14:textId="0F4D96FB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Сегментарный аппарат спинного мозга. Иннервация мышц шеи, рук, спины.</w:t>
            </w:r>
          </w:p>
        </w:tc>
      </w:tr>
      <w:tr w:rsidR="00A70B56" w14:paraId="3875835E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4ACCE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21A4" w14:textId="2EA5DCE6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Сегментарный аппарат спинного мозга. Иннервация мышц туловища, спины.</w:t>
            </w:r>
          </w:p>
        </w:tc>
      </w:tr>
      <w:tr w:rsidR="00A70B56" w14:paraId="30113B36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D917B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D77A" w14:textId="2C18227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Сегментарный аппарат спинного мозга. Иннервация мышц ног</w:t>
            </w:r>
          </w:p>
        </w:tc>
      </w:tr>
      <w:tr w:rsidR="00A70B56" w14:paraId="3D565021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1962EE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15E9" w14:textId="34F02BCB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Нейро-физиологическое обоснование взаимовлияния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патобиомеханических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изменений внутренних органов и мышечно-скелетной системы. Висцеро-моторные рефлексы</w:t>
            </w:r>
          </w:p>
        </w:tc>
      </w:tr>
      <w:tr w:rsidR="00A70B56" w14:paraId="5164CD3C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CDC94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E465" w14:textId="7CCCD36C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Висцеромоторные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моторно-висцеральные рефлексы пищеварительной системы. Взаимосвязь со скелетно-мышечной системой. Функции внутренних органов.</w:t>
            </w:r>
          </w:p>
        </w:tc>
      </w:tr>
      <w:tr w:rsidR="00A70B56" w14:paraId="5F09C555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248C5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7C77" w14:textId="58D7DDC7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Висцеромоторные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моторно-висцеральные рефлексы выделительной системы. Взаимосвязь со скелетно-мышечной системой. Функции внутренних органов.</w:t>
            </w:r>
          </w:p>
        </w:tc>
      </w:tr>
      <w:tr w:rsidR="00A70B56" w14:paraId="1730DEBC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E4417F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6308" w14:textId="6C640BC2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Висцеромоторные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моторно-висцеральные рефлексы мочеполовой системы. Взаимосвязь со скелетно-мышечной системой. Функции внутренних органов.</w:t>
            </w:r>
          </w:p>
        </w:tc>
      </w:tr>
      <w:tr w:rsidR="00A70B56" w14:paraId="4239C22A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D87F2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2AD9" w14:textId="552403F7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Висцеромоторные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моторно-висцеральные рефлексы легочной системы. Взаимосвязь со скелетно-мышечной системой. Функции внутренних органов.</w:t>
            </w:r>
          </w:p>
        </w:tc>
      </w:tr>
      <w:tr w:rsidR="00A70B56" w14:paraId="43649D61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A9E7F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54CA" w14:textId="61B9098C" w:rsidR="00A70B56" w:rsidRDefault="00A70B56" w:rsidP="00A70B56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Висцеромоторные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моторно-висцеральные рефлексы эндокринной системы. Взаимосвязь со скелетно-мышечной системой. Функции внутренних органов.</w:t>
            </w:r>
          </w:p>
        </w:tc>
      </w:tr>
      <w:tr w:rsidR="00A70B56" w14:paraId="796383E5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F65D78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8628" w14:textId="12B03281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Влияние занятий спортом на морфофункциональные показатели желёз внутренней секреции </w:t>
            </w:r>
          </w:p>
        </w:tc>
      </w:tr>
      <w:tr w:rsidR="00A70B56" w14:paraId="3D929CB6" w14:textId="77777777" w:rsidTr="006E701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C7E073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8A27" w14:textId="0C8E2EE5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0B56" w14:paraId="1353BA00" w14:textId="77777777" w:rsidTr="006E701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C1D7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3922" w14:textId="45A9CB3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593957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3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«Оценка неврологического состояния скелетно-мышечной системы».</w:t>
            </w:r>
          </w:p>
        </w:tc>
      </w:tr>
      <w:tr w:rsidR="00A70B56" w14:paraId="66A36A73" w14:textId="77777777" w:rsidTr="0064000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35404" w14:textId="1DE64737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7. Анатомия органов чувств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D1E8" w14:textId="1B00BED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A70B56" w14:paraId="1CA392CD" w14:textId="77777777" w:rsidTr="006400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7AE52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52E3" w14:textId="4ED561A9" w:rsidR="00A70B56" w:rsidRDefault="00A70B56" w:rsidP="00A70B56">
            <w:pPr>
              <w:rPr>
                <w:rFonts w:ascii="Times New Roman" w:hAnsi="Times New Roman"/>
                <w:i/>
              </w:rPr>
            </w:pPr>
            <w:bookmarkStart w:id="19" w:name="_Toc132294590"/>
            <w:bookmarkStart w:id="20" w:name="_Toc137710493"/>
            <w:r w:rsidRPr="00624268">
              <w:rPr>
                <w:rFonts w:ascii="Times New Roman" w:eastAsia="Tahoma" w:hAnsi="Times New Roman"/>
                <w:kern w:val="32"/>
                <w:sz w:val="24"/>
                <w:szCs w:val="24"/>
              </w:rPr>
              <w:t>Рецепторы органов чувств, понятие, классификация, основные свойства и особенности. Механизм возбуждения. Понятие функциональной мобильности.</w:t>
            </w:r>
            <w:bookmarkEnd w:id="19"/>
            <w:bookmarkEnd w:id="20"/>
          </w:p>
        </w:tc>
      </w:tr>
      <w:tr w:rsidR="00A70B56" w14:paraId="6E988AED" w14:textId="77777777" w:rsidTr="006400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38F20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9180" w14:textId="35BA6DD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Классификация органов чувств. Значение органов чувств при выполнении физических упражнений. Анатомия слухового анализатора.</w:t>
            </w:r>
          </w:p>
        </w:tc>
      </w:tr>
      <w:tr w:rsidR="00A70B56" w14:paraId="0CD06B9D" w14:textId="77777777" w:rsidTr="006400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6A579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0B12" w14:textId="4C151BA3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Строение кожи, её производные (волосы, ногти). Кожные железы. Кожные рецепторы, иннервация кожи.</w:t>
            </w:r>
          </w:p>
        </w:tc>
      </w:tr>
      <w:tr w:rsidR="00A70B56" w14:paraId="79B1E685" w14:textId="77777777" w:rsidTr="006400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D10BF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3765" w14:textId="60D21514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Анатомия зрительного анализатора</w:t>
            </w:r>
          </w:p>
        </w:tc>
      </w:tr>
      <w:tr w:rsidR="00A70B56" w14:paraId="3879131A" w14:textId="77777777" w:rsidTr="006400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E56B70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698C" w14:textId="767F8A70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0B56" w14:paraId="043528D7" w14:textId="77777777" w:rsidTr="0064000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8DDC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FA5A" w14:textId="15EED34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59395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4.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«Роль рецепторов в выполнении различных физических упражнений». </w:t>
            </w:r>
          </w:p>
        </w:tc>
      </w:tr>
      <w:tr w:rsidR="00A70B56" w14:paraId="54FE4F16" w14:textId="77777777" w:rsidTr="008679F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C60EE" w14:textId="062C873E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8. Строение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ердечно-сосудистой системы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2D02" w14:textId="7D98AF39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A70B56" w14:paraId="6D734E3D" w14:textId="77777777" w:rsidTr="0086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2CE306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2376" w14:textId="265F422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Общая характеристика сердечно-сосудистой системы.</w:t>
            </w:r>
          </w:p>
        </w:tc>
      </w:tr>
      <w:tr w:rsidR="00A70B56" w14:paraId="0136A98D" w14:textId="77777777" w:rsidTr="0086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8D7B55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71C6" w14:textId="2F7ACDAE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Сердечно-сосудистая система: особенности сосудистой сети в различных областях организма.</w:t>
            </w:r>
          </w:p>
        </w:tc>
      </w:tr>
      <w:tr w:rsidR="00A70B56" w14:paraId="0C2CB47C" w14:textId="77777777" w:rsidTr="0086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33A00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D92E" w14:textId="1531666D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Морфологические изменения в сердце и сосудах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под влиянием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физической тренировки. Тестирование сердечно-сосудистой системы</w:t>
            </w:r>
          </w:p>
        </w:tc>
      </w:tr>
      <w:tr w:rsidR="00A70B56" w14:paraId="40302B6A" w14:textId="77777777" w:rsidTr="0086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4B118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BA76" w14:textId="233331C0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Венозная система, лимфатическая. </w:t>
            </w:r>
          </w:p>
        </w:tc>
      </w:tr>
      <w:tr w:rsidR="00A70B56" w14:paraId="6730DA22" w14:textId="77777777" w:rsidTr="0086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E66BD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2359" w14:textId="7E085788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0B56" w14:paraId="6A219C2D" w14:textId="77777777" w:rsidTr="008679F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2B28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172" w14:textId="2112F2DF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59395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5.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«Оценка сос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ояния сердечно-сосудистой системы с помощью нагрузочных тестов». </w:t>
            </w:r>
          </w:p>
        </w:tc>
      </w:tr>
      <w:tr w:rsidR="00A70B56" w14:paraId="7D2EC0AA" w14:textId="77777777" w:rsidTr="0065398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715B6B" w14:textId="6EFC0F3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9. Возрастные особенности и адаптация организма к физическим нагрузкам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CF04" w14:textId="5B4E5585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0B56" w14:paraId="56C61A2E" w14:textId="77777777" w:rsidTr="0065398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A22F66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166D" w14:textId="16FFBA2E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Морфо-функциональная характеристика основных этапов и периодов онтогенеза. Закономерности, факторы роста и развития. Возрастная периодизация, паспортный и биологический возраст. Критерии биологического возраста и их значение для оценки физического развития детей и подростков. </w:t>
            </w:r>
          </w:p>
        </w:tc>
      </w:tr>
      <w:tr w:rsidR="00A70B56" w14:paraId="3F3F1AAD" w14:textId="77777777" w:rsidTr="0065398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7349A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9BEA" w14:textId="6B96404A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Возрастные особенности опорно-двигательного аппарата, систем обеспечения и регуляции. Возрастные особенности организма зрелого, пожилого и старческого возраста. Понятие о геронтологии. Механизмы и факторы старения. Морфофункциональные особенности женского организма. </w:t>
            </w:r>
          </w:p>
        </w:tc>
      </w:tr>
      <w:tr w:rsidR="00A70B56" w14:paraId="7573908F" w14:textId="77777777" w:rsidTr="0065398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EF414D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1ABC" w14:textId="7E2D3EF4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0B56" w14:paraId="33510E76" w14:textId="77777777" w:rsidTr="0065398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BE39" w14:textId="77777777" w:rsidR="00A70B56" w:rsidRDefault="00A70B56" w:rsidP="00A70B5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8FB7" w14:textId="28D52262" w:rsidR="00A70B56" w:rsidRDefault="00A70B56" w:rsidP="00A70B56">
            <w:pPr>
              <w:rPr>
                <w:rFonts w:ascii="Times New Roman" w:hAnsi="Times New Roman"/>
                <w:i/>
              </w:rPr>
            </w:pPr>
            <w:r w:rsidRPr="0059395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6.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«Оценка физического развития спортсменов». </w:t>
            </w:r>
          </w:p>
        </w:tc>
      </w:tr>
      <w:tr w:rsidR="00A70B56" w14:paraId="184B8025" w14:textId="77777777" w:rsidTr="00A70B5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9010" w14:textId="5626A6DA" w:rsidR="00A70B56" w:rsidRDefault="00A70B56" w:rsidP="00A70B56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сов)</w:t>
            </w:r>
          </w:p>
        </w:tc>
      </w:tr>
      <w:tr w:rsidR="00A70B56" w14:paraId="77E002A0" w14:textId="77777777" w:rsidTr="00A70B5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C61D" w14:textId="41A10668" w:rsidR="00A70B56" w:rsidRDefault="00A70B56" w:rsidP="00A70B56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133BAC">
              <w:rPr>
                <w:rFonts w:ascii="Times New Roman" w:hAnsi="Times New Roman"/>
                <w:b/>
              </w:rPr>
              <w:t>40</w:t>
            </w:r>
          </w:p>
        </w:tc>
      </w:tr>
    </w:tbl>
    <w:p w14:paraId="7122A1BA" w14:textId="77777777" w:rsidR="00CE0B40" w:rsidRDefault="00CE0B40">
      <w:pPr>
        <w:rPr>
          <w:rFonts w:ascii="Times New Roman" w:hAnsi="Times New Roman"/>
          <w:sz w:val="24"/>
        </w:rPr>
      </w:pPr>
    </w:p>
    <w:p w14:paraId="58A35CD9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0E2DC97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D96FC3B" w14:textId="3E1E9F6A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3320E3">
        <w:rPr>
          <w:rFonts w:ascii="Times New Roman" w:hAnsi="Times New Roman"/>
          <w:sz w:val="24"/>
        </w:rPr>
        <w:t xml:space="preserve">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1B48338" w14:textId="77777777" w:rsidR="00CE0B40" w:rsidRDefault="00CE0B40"/>
    <w:p w14:paraId="051AB7B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D079092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64229BD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3481A31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B6A3828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Анатомия человека (с основами динамической и спортивной морфологии): Учебник для институтов физической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культуры.Изд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. 16-е /Под ред. Б.А. Никитюка, А.А. Гладышевой, Ф.В. Судзиловского.-Москва: Спорт, 2022.624 с.</w:t>
      </w:r>
    </w:p>
    <w:p w14:paraId="54F90702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spellStart"/>
      <w:r w:rsidRPr="00AD79DC">
        <w:rPr>
          <w:rFonts w:ascii="Times New Roman" w:hAnsi="Times New Roman"/>
          <w:bCs/>
          <w:sz w:val="24"/>
          <w:szCs w:val="24"/>
        </w:rPr>
        <w:t>Дробинская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, А. О. Анатомия и физиология человека : учебник для среднего профессионального образования / А. О. 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Дробинская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 — 2-е изд.,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, 2021. — 414 с. </w:t>
      </w:r>
    </w:p>
    <w:p w14:paraId="708EC592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Замараев, В. А. Анатомия для студентов физкультурных колледжей : учебник и практикум для среднего профессионального образования / В. А. Замараев, Е. З. Година, Д. Б. Никитюк.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, 2021. — 416 с. </w:t>
      </w:r>
    </w:p>
    <w:p w14:paraId="303E56D2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Иваницкий М. Ф. Анатомия человека (с основами динамической и спортивной морфологии): учебник / М. Ф. Иваницкий. — 14-е изд. — Москва: Спорт-Человек, 2018. — 624 с. </w:t>
      </w:r>
    </w:p>
    <w:p w14:paraId="6295759A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426"/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Кабанов, Н. А. Анатомия человека: учебник для среднего профессионального образования / Н. А. Кабанов. — Москва: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, 2020. — 464 с.</w:t>
      </w:r>
    </w:p>
    <w:p w14:paraId="1ACD8172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Любимова, З. В. Возрастная анатомия и физиология в 2 т. Т. 1 Организм человека, его регуляторные и интегративные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, 2021. — 447 с. </w:t>
      </w:r>
    </w:p>
    <w:p w14:paraId="725818CE" w14:textId="5BDAE952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/>
          <w:b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lastRenderedPageBreak/>
        <w:t xml:space="preserve">Любимова, З. В. Возрастная анатомия и физиология в 2 т. Т. 2 Опорно-двигательная и висцеральные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, 2022. — 373 с. Замараев, В. А. Анатомия для студентов физкультурных колледжей : учебник и практикум для среднего профессионального образования / В. А. Замараев, Е. З. Година, Д. Б. Никитюк.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, 2023. — 416 с. — (Профессиональное образование). — ISBN 978-5-534-04247-4. — Текст : электронный // Образовательная платформа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[сайт]. — URL: https://urait.ru/bcode/513401 </w:t>
      </w:r>
    </w:p>
    <w:p w14:paraId="38BC8967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426"/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Кабанов, Н. А. Анатомия человека : учебник для среднего профессионального образования / Н. А. Кабанов.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, 2023. — 464 с. — (Профессиональное образование). — ISBN 978-5-534-10759-3. — Текст : электронный // Образовательная платформа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[сайт]. — URL: https://urait.ru/bcode/517179</w:t>
      </w:r>
    </w:p>
    <w:p w14:paraId="33F003EB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Любимова, З. В. Возрастная анатомия и физиология в 2 т. Т. 1 организм человека, его регуляторные и интегративные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, 2023. — 447 с. — (Профессиональное образование). — ISBN 978-5-534-15756-7. — Текст : электронный // Образовательная платформа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[сайт]. — URL: https://urait.ru/bcode/512153 </w:t>
      </w:r>
    </w:p>
    <w:p w14:paraId="19D31D7F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Любимова, З. В. Возрастная анатомия и физиология в 2 т. Т. 2 опорно-двигательная и висцеральные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, 2023. — 391 с. — (Профессиональное образование). — ISBN 978-5-534-15755-0. — Текст : электронный // Образовательная платформа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[сайт]. — URL: https://urait.ru/bcode/512154 </w:t>
      </w:r>
    </w:p>
    <w:p w14:paraId="531F63C8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Сай, Ю. В. Анатомия и физиология человека. Словарь терминов и понятий : учебное пособие для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/ Ю. В. Сай. — 3-е изд., стер. — Санкт-Петербург : Лань, 2022. — 116 с. — ISBN 978-5-8114-9152-0. — Текст : электронный // Лань : электронно-библиотечная система. — URL: </w:t>
      </w:r>
      <w:hyperlink r:id="rId42" w:history="1">
        <w:r w:rsidRPr="00AD79DC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https://e.lanbook.com/book/187695</w:t>
        </w:r>
      </w:hyperlink>
      <w:r w:rsidRPr="00AD79DC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7643D6E8" w14:textId="77777777" w:rsidR="00577E1A" w:rsidRPr="00AD79DC" w:rsidRDefault="00577E1A" w:rsidP="007E344F">
      <w:pPr>
        <w:pStyle w:val="af5"/>
        <w:numPr>
          <w:ilvl w:val="0"/>
          <w:numId w:val="28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AD79DC">
        <w:rPr>
          <w:rFonts w:ascii="Times New Roman" w:hAnsi="Times New Roman"/>
          <w:bCs/>
          <w:sz w:val="24"/>
          <w:szCs w:val="24"/>
        </w:rPr>
        <w:t xml:space="preserve">Ткачук, М. Г. Анатомия спортивной деятельности : учебник для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 / М. Г. Ткачук, Е. А. Олейник, А. А.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Дюсенова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 xml:space="preserve">. — Санкт-Петербург : Лань, 2023. — 224 с. — ISBN 978-5-507-45831-8. — Текст : электронный // Лань : электронно-библиотечная система. — URL: </w:t>
      </w:r>
      <w:hyperlink r:id="rId43" w:history="1">
        <w:r w:rsidRPr="00AD79DC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https://e.lanbook.com/book/319376</w:t>
        </w:r>
      </w:hyperlink>
      <w:r w:rsidRPr="00AD79DC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AD79D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AD79DC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58EBA67D" w14:textId="239867A9" w:rsidR="00577E1A" w:rsidRDefault="00577E1A" w:rsidP="00577E1A">
      <w:p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708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474479A7" w14:textId="5F4C3CE0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F3037CE" w14:textId="77777777" w:rsidR="00AD79DC" w:rsidRPr="00B6525D" w:rsidRDefault="00AD79DC" w:rsidP="00AD79DC">
      <w:pPr>
        <w:suppressAutoHyphens/>
        <w:ind w:firstLine="708"/>
        <w:jc w:val="both"/>
        <w:rPr>
          <w:rFonts w:ascii="Times New Roman" w:eastAsia="SimSun" w:hAnsi="Times New Roman"/>
          <w:bCs/>
          <w:sz w:val="24"/>
          <w:szCs w:val="24"/>
        </w:rPr>
      </w:pPr>
      <w:r w:rsidRPr="00B6525D">
        <w:rPr>
          <w:rFonts w:ascii="Times New Roman" w:eastAsia="SimSun" w:hAnsi="Times New Roman"/>
          <w:bCs/>
          <w:sz w:val="24"/>
          <w:szCs w:val="24"/>
        </w:rPr>
        <w:t xml:space="preserve">1.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Билич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 Г.Л.,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Крыжановский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 В.А. Анатомия человека. Краткий атлас / Г.Л.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Билич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, В.А.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Крыжановский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. –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М.:Эксмо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>, 2013. -224 с.</w:t>
      </w:r>
    </w:p>
    <w:p w14:paraId="77D9D025" w14:textId="77777777" w:rsidR="00AD79DC" w:rsidRPr="00B6525D" w:rsidRDefault="00AD79DC" w:rsidP="00AD79DC">
      <w:pPr>
        <w:suppressAutoHyphens/>
        <w:ind w:firstLine="708"/>
        <w:jc w:val="both"/>
        <w:rPr>
          <w:rFonts w:ascii="Times New Roman" w:eastAsia="SimSun" w:hAnsi="Times New Roman"/>
          <w:bCs/>
          <w:sz w:val="24"/>
          <w:szCs w:val="24"/>
        </w:rPr>
      </w:pPr>
      <w:r w:rsidRPr="00B6525D">
        <w:rPr>
          <w:rFonts w:ascii="Times New Roman" w:eastAsia="SimSun" w:hAnsi="Times New Roman"/>
          <w:bCs/>
          <w:sz w:val="24"/>
          <w:szCs w:val="24"/>
        </w:rPr>
        <w:t>2. Самусев Р.П. Атлас функциональной анатомии человека: Учебное пособие / Р.П. Самусев, Е.В. Зубарев. – М.: Издательский центр «Академия», 2010 – 346 с.</w:t>
      </w:r>
    </w:p>
    <w:p w14:paraId="7A131473" w14:textId="77777777" w:rsidR="00AD79DC" w:rsidRPr="00624268" w:rsidRDefault="00AD79DC" w:rsidP="00AD79DC">
      <w:pPr>
        <w:suppressAutoHyphens/>
        <w:ind w:firstLine="708"/>
        <w:jc w:val="both"/>
        <w:rPr>
          <w:rFonts w:ascii="Times New Roman" w:eastAsia="SimSun" w:hAnsi="Times New Roman"/>
          <w:bCs/>
          <w:sz w:val="24"/>
          <w:szCs w:val="24"/>
        </w:rPr>
      </w:pPr>
      <w:r w:rsidRPr="00B6525D">
        <w:rPr>
          <w:rFonts w:ascii="Times New Roman" w:eastAsia="SimSun" w:hAnsi="Times New Roman"/>
          <w:bCs/>
          <w:sz w:val="24"/>
          <w:szCs w:val="24"/>
        </w:rPr>
        <w:t xml:space="preserve">3.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Сапин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 М.Р., Швецов Э.В. Анатомия человека/Серия «Среднее специальное образование». – </w:t>
      </w:r>
      <w:proofErr w:type="spellStart"/>
      <w:r w:rsidRPr="00B6525D">
        <w:rPr>
          <w:rFonts w:ascii="Times New Roman" w:eastAsia="SimSun" w:hAnsi="Times New Roman"/>
          <w:bCs/>
          <w:sz w:val="24"/>
          <w:szCs w:val="24"/>
        </w:rPr>
        <w:t>Ростов</w:t>
      </w:r>
      <w:proofErr w:type="spellEnd"/>
      <w:r w:rsidRPr="00B6525D">
        <w:rPr>
          <w:rFonts w:ascii="Times New Roman" w:eastAsia="SimSun" w:hAnsi="Times New Roman"/>
          <w:bCs/>
          <w:sz w:val="24"/>
          <w:szCs w:val="24"/>
        </w:rPr>
        <w:t xml:space="preserve"> н/Дону: Феникс, 2008 – 368 с.</w:t>
      </w:r>
    </w:p>
    <w:p w14:paraId="0AC85244" w14:textId="5CCFE41E" w:rsidR="00AD79DC" w:rsidRDefault="00AD79DC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946BA42" w14:textId="59AD4EAF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4448561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27BA" w14:textId="77777777" w:rsidR="00CE0B40" w:rsidRDefault="00FC19E1" w:rsidP="0056769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FBCA" w14:textId="77777777" w:rsidR="00CE0B40" w:rsidRDefault="00FC19E1" w:rsidP="0056769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398A" w14:textId="77777777" w:rsidR="00CE0B40" w:rsidRDefault="00FC19E1" w:rsidP="0056769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22C5648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E2CE" w14:textId="77777777" w:rsidR="00CE0B40" w:rsidRDefault="00FC19E1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19686A49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b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положения и терминологию, морфологии и анатомии человека;</w:t>
            </w:r>
          </w:p>
          <w:p w14:paraId="55C2319C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строение и функции систем органов здорового человека: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(ЦНС) с анализаторами;</w:t>
            </w:r>
          </w:p>
          <w:p w14:paraId="15F60544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закономерности роста и развития организма человека,</w:t>
            </w:r>
          </w:p>
          <w:p w14:paraId="1A34C225" w14:textId="0D8B7C40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возрастную морфологию, анатомо-физиологические особенности детей,</w:t>
            </w:r>
            <w:r w:rsidR="00E86AF4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подростков и молодежи;</w:t>
            </w:r>
          </w:p>
          <w:p w14:paraId="7508C102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анатомо-морфологические механизмы адаптации к физическим нагрузкам;</w:t>
            </w:r>
          </w:p>
          <w:p w14:paraId="6BE15313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динамическую и функциональную анатомию систем обеспечения и регуляции движения;</w:t>
            </w:r>
          </w:p>
          <w:p w14:paraId="5950E864" w14:textId="3E3CE8BA" w:rsidR="00CE0B40" w:rsidRDefault="00AD79DC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способы коррекции функциональных нарушений у детей и подростков;</w:t>
            </w:r>
          </w:p>
          <w:p w14:paraId="0FF019AD" w14:textId="77777777" w:rsidR="00CE0B40" w:rsidRDefault="00CE0B40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B9F5FAD" w14:textId="77777777" w:rsidR="00AD79DC" w:rsidRDefault="00FC19E1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39D13E24" w14:textId="77777777" w:rsidR="00AD79DC" w:rsidRPr="00F8082A" w:rsidRDefault="00AD79DC" w:rsidP="00567697">
            <w:pPr>
              <w:tabs>
                <w:tab w:val="left" w:pos="323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определять топографическое расположение и строение органов и частей тела;</w:t>
            </w:r>
          </w:p>
          <w:p w14:paraId="2B49BF00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определять возрастные особенности строения организма человека;</w:t>
            </w:r>
          </w:p>
          <w:p w14:paraId="47312742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применять знания по анатомии в профессиональной деятельности;</w:t>
            </w:r>
          </w:p>
          <w:p w14:paraId="43BBFB06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определять антропометрические показатели, оценивать их с учетом возраста и пола обучающихся, отслеживать динамику изменений;</w:t>
            </w:r>
          </w:p>
          <w:p w14:paraId="14ADC2AB" w14:textId="1D99EC2D" w:rsidR="00CE0B40" w:rsidRDefault="00AD79DC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отслеживать динамику изменений конституциональных особенностей организма в процессе занятий физической культурой и спортом.</w:t>
            </w:r>
            <w:r w:rsidR="00FC19E1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4AA3" w14:textId="77777777" w:rsidR="00CE0B40" w:rsidRDefault="00CE0B40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41289B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b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положения и терминологию, морфологии и анатомии человека;</w:t>
            </w:r>
          </w:p>
          <w:p w14:paraId="66BF9088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строение и функции систем органов здорового человека: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(ЦНС) с анализаторами;</w:t>
            </w:r>
          </w:p>
          <w:p w14:paraId="5E18A385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закономерности роста и развития организма человека,</w:t>
            </w:r>
          </w:p>
          <w:p w14:paraId="724617A7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анатомо-физиологические особенности детей, подростков и молодежи;</w:t>
            </w:r>
          </w:p>
          <w:p w14:paraId="060668EB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анатомо-морфологические механизмы адаптации к физическим нагрузкам;</w:t>
            </w:r>
          </w:p>
          <w:p w14:paraId="3EF3AD9A" w14:textId="77777777" w:rsidR="00AD79DC" w:rsidRPr="00F8082A" w:rsidRDefault="00AD79DC" w:rsidP="00567697">
            <w:pPr>
              <w:tabs>
                <w:tab w:val="left" w:pos="323"/>
              </w:tabs>
              <w:autoSpaceDN w:val="0"/>
              <w:adjustRightInd w:val="0"/>
              <w:ind w:left="142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понятия динамической и функциональной анатомии систем обеспечения и регуляции движения;</w:t>
            </w:r>
          </w:p>
          <w:p w14:paraId="76329C2B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способы коррекции функциональных нарушений у детей и подростков;</w:t>
            </w:r>
          </w:p>
          <w:p w14:paraId="62809E42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1FEE501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8B686A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410785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FC5AFA5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2B8E50F" w14:textId="77777777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6CEBB7" w14:textId="0C13C545" w:rsidR="00AD79DC" w:rsidRDefault="00AD79DC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D83971E" w14:textId="77777777" w:rsidR="00567697" w:rsidRDefault="00567697" w:rsidP="0056769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9BC9F5" w14:textId="77777777" w:rsidR="00AD79DC" w:rsidRPr="00F8082A" w:rsidRDefault="00AD79DC" w:rsidP="0056769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топографическое расположение и строение органов и частей тела;</w:t>
            </w:r>
          </w:p>
          <w:p w14:paraId="689FAD38" w14:textId="77777777" w:rsidR="00AD79DC" w:rsidRPr="00F8082A" w:rsidRDefault="00AD79DC" w:rsidP="00567697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возрастные особенности строения организма человека;</w:t>
            </w:r>
          </w:p>
          <w:p w14:paraId="50C528DD" w14:textId="77777777" w:rsidR="00AD79DC" w:rsidRPr="00F8082A" w:rsidRDefault="00AD79DC" w:rsidP="00567697">
            <w:pPr>
              <w:widowControl w:val="0"/>
              <w:shd w:val="clear" w:color="auto" w:fill="FFFFFF"/>
              <w:tabs>
                <w:tab w:val="left" w:pos="284"/>
                <w:tab w:val="left" w:pos="382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 xml:space="preserve">оперирует анатомическими терминами при анализе физических упражнений; </w:t>
            </w:r>
          </w:p>
          <w:p w14:paraId="36BD993A" w14:textId="77777777" w:rsidR="00AD79DC" w:rsidRPr="00F8082A" w:rsidRDefault="00AD79DC" w:rsidP="00567697">
            <w:pPr>
              <w:widowControl w:val="0"/>
              <w:shd w:val="clear" w:color="auto" w:fill="FFFFFF"/>
              <w:tabs>
                <w:tab w:val="left" w:pos="284"/>
                <w:tab w:val="left" w:pos="32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знания по анатомии для составления программы тренировок;</w:t>
            </w:r>
          </w:p>
          <w:p w14:paraId="22AC11FA" w14:textId="77777777" w:rsidR="00AD79DC" w:rsidRPr="00F8082A" w:rsidRDefault="00AD79DC" w:rsidP="00567697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антропометрические показатели, оценивает их с учетом возраста и пола обучающихся, отслеживать динамику изменений;</w:t>
            </w:r>
          </w:p>
          <w:p w14:paraId="6911C86D" w14:textId="3E3A575F" w:rsidR="00AD79DC" w:rsidRDefault="00AD79DC" w:rsidP="0056769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 анатомический анализ и диагностику статических и динамических положений тела человека.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12EA" w14:textId="77777777" w:rsidR="00CE0B40" w:rsidRDefault="00CE0B40" w:rsidP="00567697"/>
          <w:p w14:paraId="252A4F4F" w14:textId="77777777" w:rsidR="00AD79DC" w:rsidRPr="00F8082A" w:rsidRDefault="00AD79DC" w:rsidP="00567697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Устный опрос,</w:t>
            </w:r>
          </w:p>
          <w:p w14:paraId="63315B4B" w14:textId="77777777" w:rsidR="00AD79DC" w:rsidRPr="00F8082A" w:rsidRDefault="00AD79DC" w:rsidP="00567697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77884507" w14:textId="77777777" w:rsidR="00AD79DC" w:rsidRPr="00F8082A" w:rsidRDefault="00AD79DC" w:rsidP="00567697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702CB104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Экзамен</w:t>
            </w:r>
          </w:p>
          <w:p w14:paraId="13C1961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37AB80B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45234D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1FE51C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B28C547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0CFD229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F33AB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9DA8C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7C4681E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B8300B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D0DA2C3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EB5B999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7D1DFE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B3E5003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0188D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FE6CD51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B004C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A8D203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6EE072D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EC53AA0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BF82ACD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57F26B5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17F040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307915D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DE19F8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2C19BBC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BFECC06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BA2B397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779ED71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68CF7B1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B227E3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87E2DD9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C27EFEC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D5C0707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8A9EEE7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C2B3207" w14:textId="77777777" w:rsidR="00AD79DC" w:rsidRDefault="00AD79DC" w:rsidP="00567697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A5D1D1" w14:textId="77777777" w:rsidR="00AD79DC" w:rsidRPr="00F8082A" w:rsidRDefault="00AD79DC" w:rsidP="00567697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4E6F03A2" w14:textId="77777777" w:rsidR="00AD79DC" w:rsidRPr="00F8082A" w:rsidRDefault="00AD79DC" w:rsidP="00567697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Наблюдение за ходом выполнения практической работы. </w:t>
            </w:r>
          </w:p>
          <w:p w14:paraId="6A42E12D" w14:textId="13EB4D59" w:rsidR="00AD79DC" w:rsidRDefault="00AD79DC" w:rsidP="00567697"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Экзамен</w:t>
            </w:r>
          </w:p>
        </w:tc>
      </w:tr>
    </w:tbl>
    <w:p w14:paraId="09AF299A" w14:textId="2B604395" w:rsidR="00CE0B40" w:rsidRPr="005804C7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 w:rsidRPr="005804C7">
        <w:rPr>
          <w:rFonts w:ascii="Times New Roman" w:hAnsi="Times New Roman"/>
          <w:b/>
          <w:sz w:val="24"/>
        </w:rPr>
        <w:lastRenderedPageBreak/>
        <w:t>Приложение 2.</w:t>
      </w:r>
      <w:r w:rsidR="004C2E8C" w:rsidRPr="005804C7">
        <w:rPr>
          <w:rFonts w:ascii="Times New Roman" w:hAnsi="Times New Roman"/>
          <w:b/>
          <w:sz w:val="24"/>
        </w:rPr>
        <w:t>9</w:t>
      </w:r>
    </w:p>
    <w:p w14:paraId="1FDBAB26" w14:textId="77777777" w:rsidR="00CE0B40" w:rsidRPr="005804C7" w:rsidRDefault="00FC19E1">
      <w:pPr>
        <w:jc w:val="right"/>
        <w:rPr>
          <w:rFonts w:ascii="Times New Roman" w:hAnsi="Times New Roman"/>
          <w:b/>
          <w:sz w:val="24"/>
        </w:rPr>
      </w:pPr>
      <w:r w:rsidRPr="005804C7">
        <w:rPr>
          <w:rFonts w:ascii="Times New Roman" w:hAnsi="Times New Roman"/>
          <w:b/>
          <w:sz w:val="24"/>
        </w:rPr>
        <w:t>к ПОП-П по специальности</w:t>
      </w:r>
    </w:p>
    <w:p w14:paraId="49419F1B" w14:textId="77777777" w:rsidR="00CE0B40" w:rsidRPr="005804C7" w:rsidRDefault="00FC19E1">
      <w:pPr>
        <w:jc w:val="right"/>
        <w:rPr>
          <w:rFonts w:ascii="Times New Roman" w:hAnsi="Times New Roman"/>
          <w:b/>
          <w:sz w:val="24"/>
        </w:rPr>
      </w:pPr>
      <w:r w:rsidRPr="005804C7">
        <w:rPr>
          <w:rStyle w:val="1"/>
          <w:rFonts w:ascii="Times New Roman" w:hAnsi="Times New Roman"/>
          <w:b/>
          <w:sz w:val="24"/>
        </w:rPr>
        <w:t>49.02.03 Спорт</w:t>
      </w:r>
    </w:p>
    <w:p w14:paraId="7581A187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1EA644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DD39AB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FA5372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604635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723A97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E9CCF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125E88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15D1F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1E66AC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5AA6E" w14:textId="77777777" w:rsidR="00CE0B40" w:rsidRPr="005804C7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77FE8D" w14:textId="77777777" w:rsidR="00CE0B40" w:rsidRPr="005804C7" w:rsidRDefault="00FC19E1">
      <w:pPr>
        <w:jc w:val="center"/>
        <w:rPr>
          <w:rFonts w:ascii="Times New Roman" w:hAnsi="Times New Roman"/>
          <w:b/>
          <w:sz w:val="24"/>
        </w:rPr>
      </w:pPr>
      <w:r w:rsidRPr="005804C7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46D30BA" w14:textId="61C20826" w:rsidR="00CE0B40" w:rsidRPr="00FB6E02" w:rsidRDefault="00FC19E1" w:rsidP="00C1395A">
      <w:pPr>
        <w:pStyle w:val="10"/>
      </w:pPr>
      <w:bookmarkStart w:id="21" w:name="_Toc163550033"/>
      <w:r w:rsidRPr="00C1395A">
        <w:t>«</w:t>
      </w:r>
      <w:bookmarkStart w:id="22" w:name="_Toc137710496"/>
      <w:r w:rsidR="004C2E8C" w:rsidRPr="00C1395A">
        <w:t>ОП.02 ФИЗИОЛОГИЯ С ОСНОВАМИ БИОХИМИИ</w:t>
      </w:r>
      <w:bookmarkEnd w:id="22"/>
      <w:r w:rsidRPr="00C1395A">
        <w:t>»</w:t>
      </w:r>
      <w:bookmarkEnd w:id="21"/>
      <w:r w:rsidRPr="00FB6E02">
        <w:t xml:space="preserve"> </w:t>
      </w:r>
    </w:p>
    <w:p w14:paraId="4BF330AD" w14:textId="77777777" w:rsidR="00CE0B40" w:rsidRDefault="00CE0B40">
      <w:pPr>
        <w:pStyle w:val="10"/>
      </w:pPr>
    </w:p>
    <w:p w14:paraId="4B9F4645" w14:textId="77777777" w:rsidR="00CE0B40" w:rsidRDefault="00CE0B40">
      <w:pPr>
        <w:pStyle w:val="10"/>
      </w:pPr>
    </w:p>
    <w:p w14:paraId="3857B4B6" w14:textId="77777777" w:rsidR="00CE0B40" w:rsidRDefault="00CE0B40">
      <w:pPr>
        <w:pStyle w:val="10"/>
      </w:pPr>
    </w:p>
    <w:p w14:paraId="17BC7652" w14:textId="77777777" w:rsidR="00CE0B40" w:rsidRDefault="00CE0B40">
      <w:pPr>
        <w:pStyle w:val="10"/>
      </w:pPr>
    </w:p>
    <w:p w14:paraId="3413F737" w14:textId="77777777" w:rsidR="00CE0B40" w:rsidRDefault="00CE0B40">
      <w:pPr>
        <w:pStyle w:val="10"/>
      </w:pPr>
    </w:p>
    <w:p w14:paraId="7CFFC122" w14:textId="77777777" w:rsidR="00CE0B40" w:rsidRDefault="00CE0B40">
      <w:pPr>
        <w:pStyle w:val="10"/>
      </w:pPr>
    </w:p>
    <w:p w14:paraId="7AA1327B" w14:textId="77777777" w:rsidR="00CE0B40" w:rsidRDefault="00CE0B40">
      <w:pPr>
        <w:pStyle w:val="10"/>
      </w:pPr>
    </w:p>
    <w:p w14:paraId="151A7FB7" w14:textId="77777777" w:rsidR="00CE0B40" w:rsidRDefault="00CE0B40">
      <w:pPr>
        <w:pStyle w:val="10"/>
      </w:pPr>
    </w:p>
    <w:p w14:paraId="34A239AB" w14:textId="77777777" w:rsidR="00CE0B40" w:rsidRDefault="00CE0B40">
      <w:pPr>
        <w:pStyle w:val="10"/>
      </w:pPr>
    </w:p>
    <w:p w14:paraId="4E8B12B6" w14:textId="77777777" w:rsidR="00CE0B40" w:rsidRDefault="00CE0B40">
      <w:pPr>
        <w:pStyle w:val="10"/>
      </w:pPr>
    </w:p>
    <w:p w14:paraId="4859B5CB" w14:textId="77777777" w:rsidR="00CE0B40" w:rsidRDefault="00CE0B40">
      <w:pPr>
        <w:pStyle w:val="10"/>
      </w:pPr>
    </w:p>
    <w:p w14:paraId="34A0193E" w14:textId="77777777" w:rsidR="00CE0B40" w:rsidRDefault="00CE0B40">
      <w:pPr>
        <w:pStyle w:val="10"/>
      </w:pPr>
    </w:p>
    <w:p w14:paraId="7CF539F5" w14:textId="77777777" w:rsidR="00CE0B40" w:rsidRDefault="00CE0B40">
      <w:pPr>
        <w:pStyle w:val="1f"/>
        <w:jc w:val="center"/>
        <w:rPr>
          <w:b/>
        </w:rPr>
      </w:pPr>
    </w:p>
    <w:p w14:paraId="66BD756C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D4E8F2C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19D743C8" w14:textId="77777777" w:rsidR="00CE0B40" w:rsidRDefault="00CE0B40"/>
    <w:p w14:paraId="72501D5B" w14:textId="6042C6C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068313C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6D99E24C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438B823C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5A0FFEC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32AD0C7A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33C48069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61883E60" w14:textId="77777777" w:rsidR="005804C7" w:rsidRDefault="005804C7" w:rsidP="005804C7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5804C7">
          <w:pgSz w:w="11906" w:h="16838"/>
          <w:pgMar w:top="1134" w:right="567" w:bottom="1134" w:left="1701" w:header="709" w:footer="709" w:gutter="0"/>
          <w:cols w:space="720"/>
        </w:sectPr>
      </w:pPr>
    </w:p>
    <w:p w14:paraId="2650207C" w14:textId="77777777" w:rsidR="00CE0B40" w:rsidRDefault="00FC19E1">
      <w:pPr>
        <w:pStyle w:val="1ff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6AFB0A3D" w14:textId="2E77C470" w:rsidR="00CE0B40" w:rsidRPr="00772390" w:rsidRDefault="00FC19E1">
      <w:pPr>
        <w:pStyle w:val="1f"/>
        <w:jc w:val="center"/>
      </w:pPr>
      <w:r w:rsidRPr="00772390">
        <w:t>«</w:t>
      </w:r>
      <w:r w:rsidR="005804C7" w:rsidRPr="00772390">
        <w:rPr>
          <w:rFonts w:eastAsia="SimSun"/>
          <w:szCs w:val="24"/>
        </w:rPr>
        <w:t>ОП.02 ФИЗИОЛОГИЯ С ОСНОВАМИ БИОХИМИИ</w:t>
      </w:r>
      <w:r w:rsidRPr="00772390">
        <w:t>»</w:t>
      </w:r>
    </w:p>
    <w:p w14:paraId="04402EE3" w14:textId="77777777" w:rsidR="00CE0B40" w:rsidRDefault="00CE0B40">
      <w:pPr>
        <w:pStyle w:val="1f"/>
      </w:pPr>
    </w:p>
    <w:p w14:paraId="2D53717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534A224" w14:textId="38E0075F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772390" w:rsidRPr="00772390">
        <w:rPr>
          <w:rFonts w:ascii="Times New Roman" w:eastAsia="SimSun" w:hAnsi="Times New Roman"/>
          <w:sz w:val="24"/>
          <w:szCs w:val="24"/>
        </w:rPr>
        <w:t xml:space="preserve">ОП.02 </w:t>
      </w:r>
      <w:r w:rsidR="00772390">
        <w:rPr>
          <w:rFonts w:ascii="Times New Roman" w:eastAsia="SimSun" w:hAnsi="Times New Roman"/>
          <w:sz w:val="24"/>
          <w:szCs w:val="24"/>
        </w:rPr>
        <w:t>Ф</w:t>
      </w:r>
      <w:r w:rsidR="00772390" w:rsidRPr="00772390">
        <w:rPr>
          <w:rFonts w:ascii="Times New Roman" w:eastAsia="SimSun" w:hAnsi="Times New Roman"/>
          <w:sz w:val="24"/>
          <w:szCs w:val="24"/>
        </w:rPr>
        <w:t>изиология с основами биохимии</w:t>
      </w:r>
      <w:r w:rsidR="00772390">
        <w:rPr>
          <w:rFonts w:ascii="Times New Roman" w:eastAsia="SimSu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</w:rPr>
        <w:t>:</w:t>
      </w:r>
      <w:r w:rsidR="007148BF">
        <w:rPr>
          <w:rFonts w:ascii="Times New Roman" w:hAnsi="Times New Roman"/>
          <w:sz w:val="24"/>
        </w:rPr>
        <w:t xml:space="preserve"> формирование у студентов глубокого понимания физиологических процессов, происходящих в организме человек, а также их взаимосвязей с биохимическими процессами</w:t>
      </w:r>
      <w:r w:rsidR="003E48BD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7F3D3CF4" w14:textId="712672B5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D643FF" w:rsidRPr="00D643FF">
        <w:rPr>
          <w:rFonts w:ascii="Times New Roman" w:hAnsi="Times New Roman"/>
          <w:sz w:val="24"/>
        </w:rPr>
        <w:t>ОП.02 Физиология с основами биохимии</w:t>
      </w:r>
      <w:r>
        <w:rPr>
          <w:rFonts w:ascii="Times New Roman" w:hAnsi="Times New Roman"/>
          <w:sz w:val="24"/>
        </w:rPr>
        <w:t xml:space="preserve">» включена в </w:t>
      </w:r>
      <w:r w:rsidRPr="00D643FF">
        <w:rPr>
          <w:rFonts w:ascii="Times New Roman" w:hAnsi="Times New Roman"/>
          <w:sz w:val="24"/>
        </w:rPr>
        <w:t xml:space="preserve">обязательную часть </w:t>
      </w:r>
      <w:r w:rsidR="00D643FF" w:rsidRPr="00D643FF">
        <w:rPr>
          <w:rFonts w:ascii="Times New Roman" w:hAnsi="Times New Roman"/>
          <w:sz w:val="24"/>
        </w:rPr>
        <w:t xml:space="preserve">общепрофессионального цикла </w:t>
      </w:r>
      <w:r w:rsidRPr="00D643FF"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6B5862D6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8D491D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DECE1AA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9A25CE" w14:textId="6C495CCC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5137A52C" w14:textId="77777777" w:rsidTr="003E48B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0AA8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3F0A9910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BFF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8009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E48BD" w14:paraId="188151ED" w14:textId="77777777" w:rsidTr="003E48B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4028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 – ПК 1.10.</w:t>
            </w:r>
          </w:p>
          <w:p w14:paraId="344016BE" w14:textId="77777777" w:rsidR="003E48BD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514E196B" w14:textId="0EAD952A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2.5.</w:t>
            </w:r>
          </w:p>
          <w:p w14:paraId="3C320460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3.1.-ПК 3.5.</w:t>
            </w:r>
          </w:p>
          <w:p w14:paraId="65DE9CEE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01. </w:t>
            </w:r>
          </w:p>
          <w:p w14:paraId="2837504C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6D10346C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03.</w:t>
            </w:r>
          </w:p>
          <w:p w14:paraId="21B7F1A5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28BE1BB0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2038F320" w14:textId="77777777" w:rsidR="003E48BD" w:rsidRPr="00624268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08.</w:t>
            </w:r>
          </w:p>
          <w:p w14:paraId="43D3D157" w14:textId="77777777" w:rsidR="003E48BD" w:rsidRDefault="003E48BD" w:rsidP="003E48BD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09.</w:t>
            </w:r>
          </w:p>
          <w:p w14:paraId="5EC862E6" w14:textId="6F8DE6E6" w:rsidR="003E48BD" w:rsidRDefault="003E48BD" w:rsidP="003E48B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54E3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оценивать функциональное состояние человека и его работоспособность, в том числе с помощью лабораторных методов;</w:t>
            </w:r>
          </w:p>
          <w:p w14:paraId="0A396887" w14:textId="77777777" w:rsidR="003E48BD" w:rsidRPr="00624268" w:rsidRDefault="003E48BD" w:rsidP="003E48BD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использовать знания биохимии для определения нагрузок при занятиях физической культурой</w:t>
            </w:r>
          </w:p>
          <w:p w14:paraId="576BB146" w14:textId="77777777" w:rsidR="003E48BD" w:rsidRPr="00624268" w:rsidRDefault="003E48BD" w:rsidP="003E48BD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оценивать факторы внешней среды с точки зрения влияния на функционирование и развитие организма человека в детском, подростковом и юношеском возрасте </w:t>
            </w:r>
          </w:p>
          <w:p w14:paraId="597CA70A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измерять и оценивать физиологические показатели организма человека;</w:t>
            </w:r>
          </w:p>
          <w:p w14:paraId="4886EA32" w14:textId="77777777" w:rsidR="003E48BD" w:rsidRDefault="003E48BD" w:rsidP="003E48BD"/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17F5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регулирующие функции нервной и эндокринной систем;</w:t>
            </w:r>
          </w:p>
          <w:p w14:paraId="76A0C600" w14:textId="77777777" w:rsidR="003E48BD" w:rsidRPr="00624268" w:rsidRDefault="003E48BD" w:rsidP="003E48BD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роль центральной нервной системы в регуляции движений</w:t>
            </w:r>
          </w:p>
          <w:p w14:paraId="10D8F074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биохимические основы развития физических качеств; </w:t>
            </w:r>
          </w:p>
          <w:p w14:paraId="6D8D4EC1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биохимические основы питания;</w:t>
            </w:r>
          </w:p>
          <w:p w14:paraId="6113404A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общие закономерности и особенности обмена веществ при занятиях физической культурой;</w:t>
            </w:r>
          </w:p>
          <w:p w14:paraId="3A965297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механизмы энергетического обеспечения различных видов мышечной деятельности;</w:t>
            </w:r>
          </w:p>
          <w:p w14:paraId="33EB406D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физиологии детей, подростков и молодежи;</w:t>
            </w:r>
          </w:p>
          <w:p w14:paraId="631359B5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возрастные особенности биохимического состояния организма; </w:t>
            </w:r>
          </w:p>
          <w:p w14:paraId="786552DC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методы контроля;</w:t>
            </w:r>
          </w:p>
          <w:p w14:paraId="6228C784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физиологические основы спортивного отбора и ориентации;</w:t>
            </w:r>
          </w:p>
          <w:p w14:paraId="517B0E0F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физиологические характеристики основных процессов жизнедеятельности организма человека;</w:t>
            </w:r>
          </w:p>
          <w:p w14:paraId="78D73FFE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понятия метаболизма, гомеостаза, физиологической адаптации человека;</w:t>
            </w:r>
          </w:p>
          <w:p w14:paraId="74BEFEB6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взаимосвязи физических нагрузок и функциональных возможностей организма;</w:t>
            </w:r>
          </w:p>
          <w:p w14:paraId="5E3E8DAB" w14:textId="77777777" w:rsidR="003E48BD" w:rsidRPr="00624268" w:rsidRDefault="003E48BD" w:rsidP="003E48BD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физиологические закономерности двигательной активности и процессов восстановления;</w:t>
            </w:r>
          </w:p>
          <w:p w14:paraId="7AD3556E" w14:textId="20CDB536" w:rsidR="003E48BD" w:rsidRDefault="003E48BD" w:rsidP="003E48BD"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физиологические основы тренировки силы, быстроты, выносливости;</w:t>
            </w:r>
          </w:p>
        </w:tc>
      </w:tr>
    </w:tbl>
    <w:p w14:paraId="63973DAA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3C259C8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0F56F9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2542A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38B6D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A8F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45869EAC" w14:textId="77777777" w:rsidTr="003E48BD">
        <w:trPr>
          <w:trHeight w:val="17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A00C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D44FC" w14:textId="7AD0CF37" w:rsidR="00CE0B40" w:rsidRPr="00AA37B7" w:rsidRDefault="003E48BD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7B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C5E34" w14:textId="6E6C8CBA" w:rsidR="00CE0B40" w:rsidRPr="00AA37B7" w:rsidRDefault="003E48BD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7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E0B40" w14:paraId="226261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205A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F90FE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A1207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0D813A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F4B2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269B0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D54F7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04449A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DB27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382EC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28AD3" w14:textId="77777777" w:rsidR="00CE0B40" w:rsidRPr="00AA37B7" w:rsidRDefault="00CE0B40" w:rsidP="00AA37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153F21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7A57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2DFCF" w14:textId="2725176F" w:rsidR="00CE0B40" w:rsidRPr="00626FB7" w:rsidRDefault="00AA37B7" w:rsidP="00AA3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0B010" w14:textId="17EFEA1C" w:rsidR="00CE0B40" w:rsidRPr="00626FB7" w:rsidRDefault="00AA37B7" w:rsidP="00AA37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31F783A7" w14:textId="5579E489" w:rsidR="00CE0B40" w:rsidRDefault="00CE0B40">
      <w:pPr>
        <w:rPr>
          <w:rFonts w:ascii="Times New Roman" w:hAnsi="Times New Roman"/>
          <w:sz w:val="24"/>
        </w:rPr>
      </w:pPr>
    </w:p>
    <w:p w14:paraId="2BE8574E" w14:textId="77777777" w:rsidR="00567697" w:rsidRDefault="00567697">
      <w:pPr>
        <w:rPr>
          <w:rFonts w:ascii="Times New Roman" w:hAnsi="Times New Roman"/>
          <w:sz w:val="24"/>
        </w:rPr>
        <w:sectPr w:rsidR="00567697">
          <w:pgSz w:w="11906" w:h="16838"/>
          <w:pgMar w:top="1134" w:right="567" w:bottom="1134" w:left="1701" w:header="709" w:footer="709" w:gutter="0"/>
          <w:cols w:space="720"/>
        </w:sectPr>
      </w:pPr>
    </w:p>
    <w:p w14:paraId="77583DAA" w14:textId="0A3BFF93" w:rsidR="00CE0B40" w:rsidRPr="00567697" w:rsidRDefault="00FC19E1" w:rsidP="00AA37B7">
      <w:pPr>
        <w:rPr>
          <w:rFonts w:ascii="Times New Roman" w:hAnsi="Times New Roman"/>
          <w:b/>
          <w:bCs/>
        </w:rPr>
      </w:pPr>
      <w:r w:rsidRPr="00567697">
        <w:rPr>
          <w:rFonts w:ascii="Times New Roman" w:hAnsi="Times New Roman"/>
          <w:b/>
          <w:bCs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0AD6614E" w14:textId="77777777" w:rsidTr="00AA37B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9434" w14:textId="77777777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42AB" w14:textId="52B42547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AA37B7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AA37B7" w14:paraId="7D7DACEA" w14:textId="77777777" w:rsidTr="00AA37B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383F" w14:textId="55288228" w:rsidR="00AA37B7" w:rsidRDefault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1. Введение</w:t>
            </w:r>
          </w:p>
        </w:tc>
      </w:tr>
      <w:tr w:rsidR="00AA37B7" w14:paraId="08A1148E" w14:textId="77777777" w:rsidTr="0079382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5F79A7" w14:textId="11E13B31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1.1. Общие закономерности физиологии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E431" w14:textId="03812224" w:rsidR="00AA37B7" w:rsidRPr="00FB6E02" w:rsidRDefault="00AA37B7" w:rsidP="00AA37B7">
            <w:pPr>
              <w:rPr>
                <w:rFonts w:ascii="Times New Roman" w:hAnsi="Times New Roman"/>
                <w:b/>
                <w:i/>
              </w:rPr>
            </w:pPr>
            <w:r w:rsidRPr="00FB6E0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AA37B7" w14:paraId="3438D028" w14:textId="77777777" w:rsidTr="007938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9E3C84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5EE2" w14:textId="46477AD9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Физиология как наука. Значение физиологии для физической культуры и спорта. История развития физиологии.</w:t>
            </w:r>
          </w:p>
        </w:tc>
      </w:tr>
      <w:tr w:rsidR="00AA37B7" w14:paraId="23773401" w14:textId="77777777" w:rsidTr="0079382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65006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A037" w14:textId="3F40ADE6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Физиологические характеристики основных процессов жизнедеятельности организма человека: раздражимость, возбудимость, проводимость; нервная и гуморальная регуляция, рефлекторный механизм деятельности</w:t>
            </w:r>
          </w:p>
        </w:tc>
      </w:tr>
      <w:tr w:rsidR="00AA37B7" w14:paraId="1B7064CC" w14:textId="77777777" w:rsidTr="0079382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C290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CAA0" w14:textId="2F5C2CF1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Понятия метаболизма, гомеостаза, физиологической адаптации человека</w:t>
            </w:r>
          </w:p>
        </w:tc>
      </w:tr>
      <w:tr w:rsidR="00AA37B7" w14:paraId="256C1028" w14:textId="77777777" w:rsidTr="00531D3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CC7A" w14:textId="060A3C3C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2. Физиология возбудимых тканей</w:t>
            </w:r>
          </w:p>
        </w:tc>
      </w:tr>
      <w:tr w:rsidR="00AA37B7" w14:paraId="609D1DE7" w14:textId="77777777" w:rsidTr="00F0299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48BF9" w14:textId="2A9AD6A5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2.1. Нервная система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A732" w14:textId="6C4E640A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A37B7" w14:paraId="096E8B6B" w14:textId="77777777" w:rsidTr="00F029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91009C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2469" w14:textId="753F64D9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Регулирующие функции нервной системы: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структура,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функции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нервной системы,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функции, типы нейронов, возбуждающие и тормозящие синапсы.</w:t>
            </w:r>
          </w:p>
        </w:tc>
      </w:tr>
      <w:tr w:rsidR="00AA37B7" w14:paraId="23379ADF" w14:textId="77777777" w:rsidTr="00F029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72EFB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4C57" w14:textId="1C0CD165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2.Особенности деятельности нервных центров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, координация деятельности ЦНС, функции спинного, головного мозга, коры больших полушарий, о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рганизация вегетативной нервной системы</w:t>
            </w:r>
          </w:p>
        </w:tc>
      </w:tr>
      <w:tr w:rsidR="00AA37B7" w14:paraId="6A2ADCED" w14:textId="77777777" w:rsidTr="00F0299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D1AD4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0B3C" w14:textId="32C9CD35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A37B7" w14:paraId="705C7FB4" w14:textId="77777777" w:rsidTr="00F0299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721A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088A" w14:textId="02D248F8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№1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Исследование вегетативных рефлексов</w:t>
            </w:r>
          </w:p>
        </w:tc>
      </w:tr>
      <w:tr w:rsidR="00AA37B7" w14:paraId="6A4ABE0B" w14:textId="77777777" w:rsidTr="00D7763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9C19F9" w14:textId="5845F5FC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2.2. Высшая нервная деятельность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296B" w14:textId="70723E1A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A37B7" w14:paraId="4F36E7FF" w14:textId="77777777" w:rsidTr="00D7763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699379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5CE0" w14:textId="3FA3C441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Регулирующие функции нервной системы: у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словные рефлексы,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внешнее и внутреннее торможение условных рефлексов, память</w:t>
            </w:r>
          </w:p>
        </w:tc>
      </w:tr>
      <w:tr w:rsidR="00AA37B7" w14:paraId="01C3FEFD" w14:textId="77777777" w:rsidTr="00D7763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6F0DC3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A970" w14:textId="08ACB594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2.Динамический стереотип, типы высшей нервной деятельности,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en-US"/>
              </w:rPr>
              <w:t>I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en-US"/>
              </w:rPr>
              <w:t>II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сигнальные системы.</w:t>
            </w:r>
          </w:p>
        </w:tc>
      </w:tr>
      <w:tr w:rsidR="00AA37B7" w14:paraId="152C3921" w14:textId="77777777" w:rsidTr="00D7763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19E675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F957" w14:textId="64BE9893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A37B7" w14:paraId="407F1112" w14:textId="77777777" w:rsidTr="006B732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85525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4215" w14:textId="7EF026E0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№2.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объема кратковременной и долговременной памяти.</w:t>
            </w:r>
          </w:p>
        </w:tc>
      </w:tr>
      <w:tr w:rsidR="00AA37B7" w14:paraId="185C8AD1" w14:textId="77777777" w:rsidTr="006B732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B987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FA6" w14:textId="4ACB095D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№3.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типа высшей нервной деятельности.</w:t>
            </w:r>
          </w:p>
        </w:tc>
      </w:tr>
      <w:tr w:rsidR="00AA37B7" w14:paraId="50CB559E" w14:textId="77777777" w:rsidTr="009C54C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642E7" w14:textId="5ED03BC7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2.3. Нервно-мышечный аппарат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5CA0" w14:textId="26E6D250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A37B7" w14:paraId="39D9FE06" w14:textId="77777777" w:rsidTr="009C54C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A07307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AB35" w14:textId="0210A58E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Функциональная организация скелетных мышц, м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еханизм сокращения и расслабления мышечного волокна, одиночное и тетаническое сокращение,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электромиограмма</w:t>
            </w:r>
            <w:proofErr w:type="spellEnd"/>
          </w:p>
        </w:tc>
      </w:tr>
      <w:tr w:rsidR="00AA37B7" w14:paraId="3564E415" w14:textId="77777777" w:rsidTr="009C54C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309FD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18A2" w14:textId="53ABEE29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Морфо-функциональные основы мышечной силы, режимы работы мышц, энергетика мышечного сокращения.</w:t>
            </w:r>
          </w:p>
        </w:tc>
      </w:tr>
      <w:tr w:rsidR="00AA37B7" w14:paraId="05A25DF5" w14:textId="77777777" w:rsidTr="009C54C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8EBC50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3C3A" w14:textId="05DC6FDF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A37B7" w14:paraId="0A4F6937" w14:textId="77777777" w:rsidTr="009C54C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2E29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B089" w14:textId="74BC6160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№4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мышечной силы.</w:t>
            </w:r>
          </w:p>
        </w:tc>
      </w:tr>
      <w:tr w:rsidR="00AA37B7" w14:paraId="0083374E" w14:textId="77777777" w:rsidTr="003C4A2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8416C2" w14:textId="79F095E2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2.4. Произвольные движения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D7A9" w14:textId="29FFAA48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A37B7" w14:paraId="5941C269" w14:textId="77777777" w:rsidTr="003C4A2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54B2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14B1" w14:textId="77779F64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Р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оль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различных отделов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центральной нервной системы в регуляции движений: о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сновные принципы организации движений,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позно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-тонических реакций, нисходящие моторные системы</w:t>
            </w:r>
          </w:p>
        </w:tc>
      </w:tr>
      <w:tr w:rsidR="00AA37B7" w14:paraId="0ACC2239" w14:textId="77777777" w:rsidTr="0059156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CC1681" w14:textId="432AAA2D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Тема 2.5. Сенсорные системы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1CF8" w14:textId="6F436EFB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A37B7" w14:paraId="6C0C8E29" w14:textId="77777777" w:rsidTr="005915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9AD29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F089" w14:textId="6BE6338E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Общий план организации и функции сенсорных систем, классификация и механизмы возбуждения рецепторов, свойства рецепторов, кодирование информации</w:t>
            </w:r>
          </w:p>
        </w:tc>
      </w:tr>
      <w:tr w:rsidR="00AA37B7" w14:paraId="000B8A53" w14:textId="77777777" w:rsidTr="005915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B6A54B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0563" w14:textId="7954C33F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 Сенсорные системы: зрительная, слуховая, вестибулярная, двигательная, сенсорные системы кожи, внутренних органов, вкуса и обоняния; переработка, взаимодействие и значение сенсорной информации</w:t>
            </w:r>
          </w:p>
        </w:tc>
      </w:tr>
      <w:tr w:rsidR="00AA37B7" w14:paraId="47AD8703" w14:textId="77777777" w:rsidTr="005915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C64015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4CBC" w14:textId="43D3410C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A37B7" w14:paraId="002C54E3" w14:textId="77777777" w:rsidTr="005915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15933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F4F0" w14:textId="1A733843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№5.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Исследование зрительной и слуховой сенсорных систем.</w:t>
            </w:r>
          </w:p>
        </w:tc>
      </w:tr>
      <w:tr w:rsidR="00AA37B7" w14:paraId="545BA423" w14:textId="77777777" w:rsidTr="0059156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36B2" w14:textId="77777777" w:rsidR="00AA37B7" w:rsidRDefault="00AA37B7" w:rsidP="00AA37B7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2746" w14:textId="51422014" w:rsidR="00AA37B7" w:rsidRDefault="00AA37B7" w:rsidP="00AA37B7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6.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Исследование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вестибулярной, обонятельной, тактильной и двигательной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сенсорных систем.</w:t>
            </w:r>
          </w:p>
        </w:tc>
      </w:tr>
      <w:tr w:rsidR="00A73389" w14:paraId="559FB47D" w14:textId="77777777" w:rsidTr="008A666F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C80" w14:textId="7C442E8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3. Физиология висцеральных систем</w:t>
            </w:r>
          </w:p>
        </w:tc>
      </w:tr>
      <w:tr w:rsidR="00A73389" w14:paraId="057D59C9" w14:textId="77777777" w:rsidTr="004C460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BFF04" w14:textId="37A3EC78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3.1. Кровь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33F7" w14:textId="5112597E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499B2541" w14:textId="77777777" w:rsidTr="004C460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195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BD41" w14:textId="52777A24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1.Кровь: состав, объем, функции, форменные элементы, физико-химические свойства плазмы, свертывание и переливание регуляция</w:t>
            </w:r>
          </w:p>
        </w:tc>
      </w:tr>
      <w:tr w:rsidR="00A73389" w14:paraId="72F66442" w14:textId="77777777" w:rsidTr="008D0B6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F102C2" w14:textId="4C959C3B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3.2. Кровообращение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A5A4" w14:textId="1D69309E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66321B94" w14:textId="77777777" w:rsidTr="008D0B6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13674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F15C" w14:textId="0C076585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Сердце и его физиологические свойства:</w:t>
            </w:r>
            <w:r w:rsidR="00FB6E0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роводящая система сердца, движение крови по сосудам, показатели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сердечнососудистой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системы, регуляция системной гемодинамики и работы сердца.</w:t>
            </w:r>
          </w:p>
        </w:tc>
      </w:tr>
      <w:tr w:rsidR="00A73389" w14:paraId="67CF0CF1" w14:textId="77777777" w:rsidTr="008D0B6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8EFB5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BEA9" w14:textId="1604F6D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32600429" w14:textId="77777777" w:rsidTr="008D0B6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788F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B4DB" w14:textId="577D3445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№7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Измерение артериального давления в покое и после физических нагрузок.</w:t>
            </w:r>
          </w:p>
        </w:tc>
      </w:tr>
      <w:tr w:rsidR="00A73389" w14:paraId="68703A2D" w14:textId="77777777" w:rsidTr="0094279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C6121" w14:textId="794B296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3.3. Дыхание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E65D" w14:textId="64CE3ED1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4D8CD20A" w14:textId="77777777" w:rsidTr="0094279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4B99F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EA77" w14:textId="28AC9513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Внешнее дыхание: показатели внешнего дыхания, обмен газов в легких, регуляция дыхания, транспорт газов кровью</w:t>
            </w:r>
          </w:p>
        </w:tc>
      </w:tr>
      <w:tr w:rsidR="00A73389" w14:paraId="27890410" w14:textId="77777777" w:rsidTr="0094279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629862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DC6" w14:textId="7FDFBBB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38D979DF" w14:textId="77777777" w:rsidTr="0094279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6F4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F0DF" w14:textId="45303B35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№8.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показателей внешнего дыхания в покое и после физических нагрузок.</w:t>
            </w:r>
          </w:p>
        </w:tc>
      </w:tr>
      <w:tr w:rsidR="00A73389" w14:paraId="3A5DD172" w14:textId="77777777" w:rsidTr="0000113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53835" w14:textId="665C4C3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3.4. Пищеварение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F4B6" w14:textId="5AFEC77E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0BB0DBE3" w14:textId="77777777" w:rsidTr="0000113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C86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BD8E" w14:textId="5999FB4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Общая характеристика пищеварительных процессов: пищеварение в различных отделах желудочно-кишечного тракта, всасывание продуктов переваривания пищи, влияние физических нагрузок на процессы пищеварения.</w:t>
            </w:r>
          </w:p>
        </w:tc>
      </w:tr>
      <w:tr w:rsidR="00A73389" w14:paraId="231256FA" w14:textId="77777777" w:rsidTr="00C176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F04B24" w14:textId="0348EF38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3.5. Обмен веществ и энергии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55FC" w14:textId="3062BAFB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011340E2" w14:textId="77777777" w:rsidTr="00C1765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9F71AA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D1E" w14:textId="4EA9067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Общая характеристика обменных процессов: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обмен белков, углеводов липидов, воды и минеральных солей; регуляция обмена веществ и энергии. Влияние занятий физической культурой и спортом на обмен веществ и энергии</w:t>
            </w:r>
          </w:p>
        </w:tc>
      </w:tr>
      <w:tr w:rsidR="00A73389" w14:paraId="481E0A22" w14:textId="77777777" w:rsidTr="00C1765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CCE6E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1DF" w14:textId="456A412C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57AF9FF9" w14:textId="77777777" w:rsidTr="00C1765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9730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E84C" w14:textId="1853206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№9.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Определение особенностей обмена веществ.</w:t>
            </w:r>
          </w:p>
        </w:tc>
      </w:tr>
      <w:tr w:rsidR="00A73389" w14:paraId="1E2C96A1" w14:textId="77777777" w:rsidTr="0053767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8F0AC" w14:textId="481007E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3.6. Выделение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A877" w14:textId="4AE0150C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03D53728" w14:textId="77777777" w:rsidTr="0053767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573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7959" w14:textId="5657FD5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Общая характеристика выделительных процессов: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почки и их функции, процесс мочеобразования, гомеостатическая функция почек. регуляция выделительных процессов</w:t>
            </w:r>
          </w:p>
        </w:tc>
      </w:tr>
      <w:tr w:rsidR="00A73389" w14:paraId="2776F004" w14:textId="77777777" w:rsidTr="000E5A3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B1BBB2" w14:textId="08A001AD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3.7. Тепловой обмен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5E0D" w14:textId="557EE47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458DD185" w14:textId="77777777" w:rsidTr="000E5A3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E29462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3FA7" w14:textId="5BA64F26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Общая характеристика процессов теплообмена:.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механизмы теплообразования, теплоотдачи, регуляция теплообмена</w:t>
            </w:r>
          </w:p>
        </w:tc>
      </w:tr>
      <w:tr w:rsidR="00A73389" w14:paraId="1794330F" w14:textId="77777777" w:rsidTr="000E5A3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ABABB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6180" w14:textId="16373EA6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38371CD3" w14:textId="77777777" w:rsidTr="000E5A3B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8BD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4BDD" w14:textId="606B119D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№10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Исследование средней температуры кожи в покое и при мышечной работе.</w:t>
            </w:r>
          </w:p>
        </w:tc>
      </w:tr>
      <w:tr w:rsidR="00A73389" w14:paraId="7C10580D" w14:textId="77777777" w:rsidTr="00556AE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59A5B1" w14:textId="068F8D6E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3.8. Внутренняя секреция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4560" w14:textId="0DD9D86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682DF427" w14:textId="77777777" w:rsidTr="00556AE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E54F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C178" w14:textId="1CC2D668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Регулирующие функции эндокринной системы: общая характеристика эндокринной системы, ф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ункции желез внутренней секреции, изменения эндокринных функций при различных состояниях</w:t>
            </w:r>
          </w:p>
        </w:tc>
      </w:tr>
      <w:tr w:rsidR="00A73389" w14:paraId="15D1E46F" w14:textId="77777777" w:rsidTr="0003463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5C84" w14:textId="48D4F967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4. Общая спортивная физиология</w:t>
            </w:r>
          </w:p>
        </w:tc>
      </w:tr>
      <w:tr w:rsidR="00A73389" w14:paraId="2744A0F0" w14:textId="77777777" w:rsidTr="00B4012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53DCF" w14:textId="78CF973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4.1. Адаптация к физическим нагрузкам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039F" w14:textId="4AF1A5A4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75264217" w14:textId="77777777" w:rsidTr="00B4012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ED72E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B7D6" w14:textId="0AF7BCD1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Динамика функций организма при адаптации и ее стадии.</w:t>
            </w:r>
          </w:p>
        </w:tc>
      </w:tr>
      <w:tr w:rsidR="00A73389" w14:paraId="62B6F1A2" w14:textId="77777777" w:rsidTr="00B4012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52C8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A82F" w14:textId="5D135213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Физиологические особенности адаптации к физическим нагрузкам: срочная и долговременная адаптация, функциональная система адаптации, понятие о физиологических резервах организма</w:t>
            </w:r>
          </w:p>
        </w:tc>
      </w:tr>
      <w:tr w:rsidR="00A73389" w14:paraId="397C68F2" w14:textId="77777777" w:rsidTr="00130C7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0B689" w14:textId="49408CED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4.2. Функциональные состояния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61B6" w14:textId="141512CA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47DB94E7" w14:textId="77777777" w:rsidTr="00130C7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2DFFB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98BE" w14:textId="6771EBD4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Взаимосвязи физических нагрузок и функциональных возможностей организма: общая характеристика функциональных состояний</w:t>
            </w:r>
            <w:r w:rsidR="00567697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Физиологические закономерности развития, виды функциональных состояний</w:t>
            </w:r>
          </w:p>
        </w:tc>
      </w:tr>
      <w:tr w:rsidR="00A73389" w14:paraId="4C0C9516" w14:textId="77777777" w:rsidTr="00130C7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EC40A0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2ABD" w14:textId="26E1C71C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Функциональные изменения в организме при физических нагрузках постоянной, переменной мощности.</w:t>
            </w:r>
          </w:p>
        </w:tc>
      </w:tr>
      <w:tr w:rsidR="00A73389" w14:paraId="1B51904F" w14:textId="77777777" w:rsidTr="00130C7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C053B9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94D0" w14:textId="3EA04F85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Роль эмоций при спортивной деятельности, предстартовые состояния, разминка и врабатывание, устойчивое состояние при циклических упражнениях, особые состояния организма при ациклических, статических и упражнениях переменной мощности.</w:t>
            </w:r>
          </w:p>
        </w:tc>
      </w:tr>
      <w:tr w:rsidR="00A73389" w14:paraId="4A4F6067" w14:textId="77777777" w:rsidTr="00130C7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9E8A4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A010" w14:textId="27176CB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1814B3E4" w14:textId="77777777" w:rsidTr="00130C7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21A0B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14E7" w14:textId="48B1B82A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№11.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Оценка уровня функционального состояния. </w:t>
            </w:r>
          </w:p>
        </w:tc>
      </w:tr>
      <w:tr w:rsidR="00A73389" w14:paraId="7FDD9118" w14:textId="77777777" w:rsidTr="00130C7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00BA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C3AD" w14:textId="64F2F261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№12.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Исследование физиологической характеристики работы переменной мощности.</w:t>
            </w:r>
          </w:p>
        </w:tc>
      </w:tr>
      <w:tr w:rsidR="00A73389" w14:paraId="06B3EDCB" w14:textId="77777777" w:rsidTr="007612B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45055" w14:textId="57496C3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4.3. Физиологические основы работоспособности, утомления и восстановления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CE95" w14:textId="5C3B7A6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2FF6536D" w14:textId="77777777" w:rsidTr="007612B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B6390C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52F5" w14:textId="14A1E81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Физическая работоспособность и методические подходы к ее определению,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связь с направленностью тренировочного процесса в спорте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,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резервы.</w:t>
            </w:r>
          </w:p>
        </w:tc>
      </w:tr>
      <w:tr w:rsidR="00A73389" w14:paraId="767ABDBE" w14:textId="77777777" w:rsidTr="007612B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EB4EF2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654B" w14:textId="2251B158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Физиологические механизмы утомления: факторы и состояние функций организма, особенности утомления при различных видах физических нагрузок,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предутомление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, хроническое утомление и переутомление.</w:t>
            </w:r>
          </w:p>
        </w:tc>
      </w:tr>
      <w:tr w:rsidR="00A73389" w14:paraId="3DE3180C" w14:textId="77777777" w:rsidTr="007612B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E1782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CF3C" w14:textId="330D4187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Физиологические закономерности двигательной активности и процессов восстановления: общая характеристика,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механизмы, закономерности, мероприятия повышения эффективности восстановления.</w:t>
            </w:r>
          </w:p>
        </w:tc>
      </w:tr>
      <w:tr w:rsidR="00A73389" w14:paraId="22A0DD15" w14:textId="77777777" w:rsidTr="007612B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1E69BD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4848" w14:textId="1E97B99A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A73389" w14:paraId="29D4DDD0" w14:textId="77777777" w:rsidTr="007612B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29D3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4A29" w14:textId="3DB80F74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№13.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Определение общей физической работоспособности по показателям анаэробных и аэробных возможностей организма.</w:t>
            </w:r>
          </w:p>
        </w:tc>
      </w:tr>
      <w:tr w:rsidR="00A73389" w14:paraId="013C475E" w14:textId="77777777" w:rsidTr="008578DD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AABF" w14:textId="024B56BD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5. Частная спортивная физиология</w:t>
            </w:r>
          </w:p>
        </w:tc>
      </w:tr>
      <w:tr w:rsidR="00A73389" w14:paraId="09B88015" w14:textId="77777777" w:rsidTr="002D7B3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8A9CCC" w14:textId="651BDC73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Тема 5.1. Физиологические механизмы и закономерности развития физических качеств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E1B3" w14:textId="5DC1D8AC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4E0BD991" w14:textId="77777777" w:rsidTr="002D7B3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66E03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2E67" w14:textId="0644E783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Физиологические и биохимические основы развития и тренировки физических качеств: силы, быстроты, выносливости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, ловкости и гибкости</w:t>
            </w:r>
          </w:p>
        </w:tc>
      </w:tr>
      <w:tr w:rsidR="00A73389" w14:paraId="3C4931E6" w14:textId="77777777" w:rsidTr="002D7B3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679B3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A2B2" w14:textId="1C723C9F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A73389" w14:paraId="69E907FF" w14:textId="77777777" w:rsidTr="002D7B3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16F9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472A" w14:textId="658C63CB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№14.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физиологической характеристики физических качеств.</w:t>
            </w:r>
          </w:p>
        </w:tc>
      </w:tr>
      <w:tr w:rsidR="00A73389" w14:paraId="6C8D388D" w14:textId="77777777" w:rsidTr="0076423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4B7A6" w14:textId="55DD604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5.2. Особенности спортивного отбора и ориентации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385F" w14:textId="1C87041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6173A8F1" w14:textId="77777777" w:rsidTr="0076423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BF613B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B46E" w14:textId="431AC09A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Физиолого-генетический подход к вопросам спортивного отбора и ориентации: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наследственные влияния на морфо-функциональные особенности и физические качества</w:t>
            </w:r>
          </w:p>
        </w:tc>
      </w:tr>
      <w:tr w:rsidR="00A73389" w14:paraId="6891D040" w14:textId="77777777" w:rsidTr="0076423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07B5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82A6" w14:textId="745BBB0B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Использование генетических маркеров для поиска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высокои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быстротренируемых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спортсменов</w:t>
            </w:r>
          </w:p>
        </w:tc>
      </w:tr>
      <w:tr w:rsidR="00A73389" w14:paraId="3430A369" w14:textId="77777777" w:rsidTr="00B95609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8C3" w14:textId="58A5B74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6. Возрастная физиология</w:t>
            </w:r>
          </w:p>
        </w:tc>
      </w:tr>
      <w:tr w:rsidR="00A73389" w14:paraId="75F81D54" w14:textId="77777777" w:rsidTr="000513A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9D36D" w14:textId="4DDA6893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6.1.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Общие физиологические закономерности роста и развития организма человека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E619" w14:textId="4A3A8F4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00D00400" w14:textId="77777777" w:rsidTr="000513A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A0DF6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6651" w14:textId="1CB33274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Периодизация и гетерохронность развития: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сенситивные периоды, влияние наследственности и окружающей среды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, 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кселерация эпохальная и индивидуальная, биологический и паспортный возраст</w:t>
            </w:r>
          </w:p>
        </w:tc>
      </w:tr>
      <w:tr w:rsidR="00A73389" w14:paraId="1C2C3BBA" w14:textId="77777777" w:rsidTr="000513A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62DEB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79E0" w14:textId="21A35C17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A73389" w14:paraId="295E81EE" w14:textId="77777777" w:rsidTr="000513A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0EA2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424E" w14:textId="1310B0EE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0861C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Практическая работа №15.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Определение биологического возраста.</w:t>
            </w:r>
          </w:p>
        </w:tc>
      </w:tr>
      <w:tr w:rsidR="00A73389" w14:paraId="266E9266" w14:textId="77777777" w:rsidTr="00E13AA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B47E7" w14:textId="02605462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Тема 6.2. Физиологические особенности детей, подростков и молодежи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247D" w14:textId="55D70130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73389" w14:paraId="1C64FC02" w14:textId="77777777" w:rsidTr="00E13AA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3155D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8778" w14:textId="2EB380E9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Особенности физиологии детей, подростков и молодежи: развитие центральной нервной системы, высшей нервной деятельности,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сенсорных систем, физическое развитие и опорно-двигательный аппарат, особенности крови, кровообращения, дыхания, пищеварения, выделения и эндокринной системы, терморегуляции, обмена веществ и энергии</w:t>
            </w:r>
          </w:p>
        </w:tc>
      </w:tr>
      <w:tr w:rsidR="00A73389" w14:paraId="20ACA063" w14:textId="77777777" w:rsidTr="00E13AA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A467" w14:textId="77777777" w:rsidR="00A73389" w:rsidRDefault="00A73389" w:rsidP="00A733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EECA" w14:textId="376549BB" w:rsidR="00A73389" w:rsidRDefault="00A73389" w:rsidP="00A73389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2.Физиологические адаптации детей, подростков и молодежи к физическим нагрузкам</w:t>
            </w:r>
          </w:p>
        </w:tc>
      </w:tr>
      <w:tr w:rsidR="00A73389" w14:paraId="1C94C140" w14:textId="77777777" w:rsidTr="00AA37B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D14A" w14:textId="0DBB0931" w:rsidR="00A73389" w:rsidRPr="00E67162" w:rsidRDefault="00A73389" w:rsidP="00A73389">
            <w:pPr>
              <w:spacing w:line="276" w:lineRule="auto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A73389" w14:paraId="07EA09AE" w14:textId="77777777" w:rsidTr="00AA37B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8507" w14:textId="1A047925" w:rsidR="00A73389" w:rsidRPr="00E67162" w:rsidRDefault="00A73389" w:rsidP="00A73389">
            <w:pPr>
              <w:spacing w:line="276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 w:rsidR="00E67162">
              <w:rPr>
                <w:rFonts w:ascii="Times New Roman" w:hAnsi="Times New Roman"/>
                <w:b/>
                <w:lang w:val="en-US"/>
              </w:rPr>
              <w:t xml:space="preserve"> 40</w:t>
            </w:r>
          </w:p>
        </w:tc>
      </w:tr>
    </w:tbl>
    <w:p w14:paraId="38820B2A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5AF3C4D3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4D2C4C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A2CB567" w14:textId="77777777" w:rsidR="00E67162" w:rsidRDefault="00E67162" w:rsidP="00E6716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007D135" w14:textId="24C84485" w:rsidR="00D60E38" w:rsidRDefault="00FC19E1" w:rsidP="00D60E3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</w:t>
      </w:r>
      <w:r w:rsidR="00D60E38" w:rsidRPr="00D60E38">
        <w:rPr>
          <w:rFonts w:ascii="Times New Roman" w:hAnsi="Times New Roman"/>
          <w:sz w:val="24"/>
        </w:rPr>
        <w:t xml:space="preserve"> </w:t>
      </w:r>
      <w:r w:rsidR="00D60E38">
        <w:rPr>
          <w:rFonts w:ascii="Times New Roman" w:hAnsi="Times New Roman"/>
          <w:sz w:val="24"/>
        </w:rPr>
        <w:t>«</w:t>
      </w:r>
      <w:r w:rsidR="00D60E38">
        <w:rPr>
          <w:rFonts w:ascii="Times New Roman" w:hAnsi="Times New Roman"/>
          <w:bCs/>
          <w:sz w:val="24"/>
          <w:szCs w:val="24"/>
          <w:lang w:eastAsia="en-US"/>
        </w:rPr>
        <w:t>Ф</w:t>
      </w:r>
      <w:r w:rsidR="00D60E38" w:rsidRPr="009F1D74">
        <w:rPr>
          <w:rFonts w:ascii="Times New Roman" w:hAnsi="Times New Roman"/>
          <w:bCs/>
          <w:sz w:val="24"/>
          <w:szCs w:val="24"/>
          <w:lang w:eastAsia="en-US"/>
        </w:rPr>
        <w:t>изической и функциональной диагностик</w:t>
      </w:r>
      <w:r w:rsidR="00D60E38">
        <w:rPr>
          <w:rFonts w:ascii="Times New Roman" w:hAnsi="Times New Roman"/>
          <w:bCs/>
          <w:sz w:val="24"/>
          <w:szCs w:val="24"/>
          <w:lang w:eastAsia="en-US"/>
        </w:rPr>
        <w:t>и</w:t>
      </w:r>
      <w:r w:rsidR="00D60E38" w:rsidRPr="00D60E38">
        <w:rPr>
          <w:rFonts w:ascii="Times New Roman" w:hAnsi="Times New Roman"/>
          <w:sz w:val="24"/>
        </w:rPr>
        <w:t xml:space="preserve"> </w:t>
      </w:r>
      <w:r w:rsidR="00D60E38"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260A671F" w14:textId="26F1C967" w:rsidR="00CE0B40" w:rsidRDefault="00CE0B40" w:rsidP="00D60E38">
      <w:pPr>
        <w:ind w:firstLine="709"/>
        <w:jc w:val="both"/>
      </w:pPr>
    </w:p>
    <w:p w14:paraId="7822DB5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C457298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3F4A10E7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777461D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6B5FAE3" w14:textId="77777777" w:rsidR="00DE7AEA" w:rsidRDefault="00DE7AEA" w:rsidP="007E344F">
      <w:pPr>
        <w:numPr>
          <w:ilvl w:val="0"/>
          <w:numId w:val="29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E1DF1">
        <w:rPr>
          <w:rFonts w:ascii="Times New Roman" w:hAnsi="Times New Roman"/>
          <w:bCs/>
          <w:sz w:val="24"/>
          <w:szCs w:val="24"/>
        </w:rPr>
        <w:t>Григорьева, Е.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E1DF1">
        <w:rPr>
          <w:rFonts w:ascii="Times New Roman" w:hAnsi="Times New Roman"/>
          <w:bCs/>
          <w:sz w:val="24"/>
          <w:szCs w:val="24"/>
        </w:rPr>
        <w:t xml:space="preserve">Возрастная анатомия и физиология : учебное пособие для среднего профессионального образования / Е. В. Григорьева, В. П. Мальцев, Н. А. Белоусова. — Москва : Издательство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, 2023. — 182 с. — (Профессиональное образование). — ISBN 978-5-534-12305-0. — Текст : электронный // Образовательная платформа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 [сайт]. — URL: https://urait.ru/bcode/518297</w:t>
      </w:r>
      <w:r w:rsidRPr="00CE47BE">
        <w:rPr>
          <w:rFonts w:ascii="Times New Roman" w:hAnsi="Times New Roman"/>
          <w:bCs/>
          <w:sz w:val="24"/>
          <w:szCs w:val="24"/>
        </w:rPr>
        <w:t>. </w:t>
      </w:r>
    </w:p>
    <w:p w14:paraId="2E668DEA" w14:textId="77777777" w:rsidR="00DE7AEA" w:rsidRDefault="00DE7AEA" w:rsidP="007E344F">
      <w:pPr>
        <w:numPr>
          <w:ilvl w:val="0"/>
          <w:numId w:val="29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8E1DF1">
        <w:rPr>
          <w:rFonts w:ascii="Times New Roman" w:hAnsi="Times New Roman"/>
          <w:bCs/>
          <w:sz w:val="24"/>
          <w:szCs w:val="24"/>
        </w:rPr>
        <w:t>Дробинская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>, А. О.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E1DF1">
        <w:rPr>
          <w:rFonts w:ascii="Times New Roman" w:hAnsi="Times New Roman"/>
          <w:bCs/>
          <w:sz w:val="24"/>
          <w:szCs w:val="24"/>
        </w:rPr>
        <w:t>Анатомия и физиология человека : учебник для среднего профессионального образования / А. О. 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Дробинская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. — 2-е изд.,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, 2023. — 414 с. — (Профессиональное образование). — ISBN 978-5-534-00684-1. — Текст : электронный // Образовательная платформа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 [сайт]. — URL: https://urait.ru/bcode/513285 </w:t>
      </w:r>
    </w:p>
    <w:p w14:paraId="2F5F0D5F" w14:textId="77777777" w:rsidR="00DE7AEA" w:rsidRPr="00CF1AFB" w:rsidRDefault="00DE7AEA" w:rsidP="007E344F">
      <w:pPr>
        <w:numPr>
          <w:ilvl w:val="0"/>
          <w:numId w:val="29"/>
        </w:numPr>
        <w:tabs>
          <w:tab w:val="left" w:pos="265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F1AFB">
        <w:rPr>
          <w:rFonts w:ascii="Times New Roman" w:hAnsi="Times New Roman"/>
          <w:bCs/>
          <w:sz w:val="24"/>
          <w:szCs w:val="24"/>
        </w:rPr>
        <w:t xml:space="preserve"> Любимова, З.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F1AFB">
        <w:rPr>
          <w:rFonts w:ascii="Times New Roman" w:hAnsi="Times New Roman"/>
          <w:bCs/>
          <w:sz w:val="24"/>
          <w:szCs w:val="24"/>
        </w:rPr>
        <w:t xml:space="preserve">Возрастная анатомия и физиология в 2 т. Т. 1 организм человека, его регуляторные и интегративные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, 2023. — 447 с. — (Профессиональное образование). — ISBN 978-5-534-15756-7. — Текст : электронный // Образовательная платформа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 [сайт]. — URL: https://urait.ru/bcode/512153 </w:t>
      </w:r>
    </w:p>
    <w:p w14:paraId="6C90B44D" w14:textId="77777777" w:rsidR="00DE7AEA" w:rsidRPr="00CF1AFB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r w:rsidRPr="00CF1AFB">
        <w:rPr>
          <w:rFonts w:ascii="Times New Roman" w:hAnsi="Times New Roman"/>
          <w:bCs/>
          <w:sz w:val="24"/>
          <w:szCs w:val="24"/>
        </w:rPr>
        <w:t>Любимова, З.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F1AFB">
        <w:rPr>
          <w:rFonts w:ascii="Times New Roman" w:hAnsi="Times New Roman"/>
          <w:bCs/>
          <w:sz w:val="24"/>
          <w:szCs w:val="24"/>
        </w:rPr>
        <w:t xml:space="preserve">Возрастная анатомия и физиология в 2 т. Т. 2 опорно-двигательная и висцеральные системы : учебник для среднего профессионального образования / З. В. Любимова, А. А. Никитина. — 2-е изд.,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, 2023. — 391 с. — (Профессиональное образование). — ISBN 978-5-534-15755-0. — Текст : электронный // Образовательная платформа </w:t>
      </w:r>
      <w:proofErr w:type="spellStart"/>
      <w:r w:rsidRPr="00CF1AF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F1AFB">
        <w:rPr>
          <w:rFonts w:ascii="Times New Roman" w:hAnsi="Times New Roman"/>
          <w:bCs/>
          <w:sz w:val="24"/>
          <w:szCs w:val="24"/>
        </w:rPr>
        <w:t xml:space="preserve"> [сайт]. — URL: https://urait.ru/bcode/512154 </w:t>
      </w:r>
    </w:p>
    <w:p w14:paraId="0661D00F" w14:textId="77777777" w:rsidR="00DE7AEA" w:rsidRPr="008E1DF1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proofErr w:type="spellStart"/>
      <w:r w:rsidRPr="008E1DF1">
        <w:rPr>
          <w:rFonts w:ascii="Times New Roman" w:hAnsi="Times New Roman"/>
          <w:bCs/>
          <w:sz w:val="24"/>
          <w:szCs w:val="24"/>
        </w:rPr>
        <w:t>Ляксо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>, Е. Е.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E1DF1">
        <w:rPr>
          <w:rFonts w:ascii="Times New Roman" w:hAnsi="Times New Roman"/>
          <w:bCs/>
          <w:sz w:val="24"/>
          <w:szCs w:val="24"/>
        </w:rPr>
        <w:t>Возрастная физиология и психофизиология : учебник для среднего профессионального образования / Е. Е. 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Ляксо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>, А. Д. 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Ноздрачев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, Л. В. Соколова. — Москва : Издательство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, 2023. — 396 с. — (Профессиональное образование). — ISBN 978-5-534-02441-8. — Текст : электронный // Образовательная платформа </w:t>
      </w:r>
      <w:proofErr w:type="spellStart"/>
      <w:r w:rsidRPr="008E1DF1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E1DF1">
        <w:rPr>
          <w:rFonts w:ascii="Times New Roman" w:hAnsi="Times New Roman"/>
          <w:bCs/>
          <w:sz w:val="24"/>
          <w:szCs w:val="24"/>
        </w:rPr>
        <w:t xml:space="preserve"> [сайт]. — URL: https://urait.ru/bcode/513130 </w:t>
      </w:r>
    </w:p>
    <w:p w14:paraId="71777A15" w14:textId="77777777" w:rsidR="00DE7AEA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sz w:val="24"/>
          <w:szCs w:val="24"/>
          <w:lang w:eastAsia="x-none"/>
        </w:rPr>
      </w:pPr>
      <w:r w:rsidRPr="008E1DF1">
        <w:rPr>
          <w:rFonts w:ascii="Times New Roman" w:eastAsia="SimSun" w:hAnsi="Times New Roman"/>
          <w:sz w:val="24"/>
          <w:szCs w:val="24"/>
          <w:lang w:eastAsia="x-none"/>
        </w:rPr>
        <w:t>Михайлов, С.С.. Биохимия двигательной деятельности : Учебник / С.С. Михайлов — Москва : Спорт, 2018. — 293 с. — ISBN 978-5-906132-23-9. — URL: https://book.ru/book/938295 (дата обращения: 12.04.2023). — Текст : электронный.</w:t>
      </w:r>
    </w:p>
    <w:p w14:paraId="0F935F09" w14:textId="77777777" w:rsidR="00DE7AEA" w:rsidRPr="008E1DF1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sz w:val="24"/>
          <w:szCs w:val="24"/>
          <w:lang w:eastAsia="x-none"/>
        </w:rPr>
      </w:pPr>
      <w:r w:rsidRPr="008E1DF1">
        <w:rPr>
          <w:rFonts w:ascii="Times New Roman" w:eastAsia="SimSun" w:hAnsi="Times New Roman"/>
          <w:sz w:val="24"/>
          <w:szCs w:val="24"/>
          <w:lang w:eastAsia="x-none"/>
        </w:rPr>
        <w:t xml:space="preserve">Пожарова, Г. В. Физиология физической культуры и спорта : учебно-методическое пособие / Г. В. Пожарова, Г. Г. Федотова, М. А. </w:t>
      </w:r>
      <w:proofErr w:type="spellStart"/>
      <w:r w:rsidRPr="008E1DF1">
        <w:rPr>
          <w:rFonts w:ascii="Times New Roman" w:eastAsia="SimSun" w:hAnsi="Times New Roman"/>
          <w:sz w:val="24"/>
          <w:szCs w:val="24"/>
          <w:lang w:eastAsia="x-none"/>
        </w:rPr>
        <w:t>Гераськина</w:t>
      </w:r>
      <w:proofErr w:type="spellEnd"/>
      <w:r w:rsidRPr="008E1DF1">
        <w:rPr>
          <w:rFonts w:ascii="Times New Roman" w:eastAsia="SimSun" w:hAnsi="Times New Roman"/>
          <w:sz w:val="24"/>
          <w:szCs w:val="24"/>
          <w:lang w:eastAsia="x-none"/>
        </w:rPr>
        <w:t xml:space="preserve">. — Саранск : МГПИ им. М.Е. </w:t>
      </w:r>
      <w:proofErr w:type="spellStart"/>
      <w:r w:rsidRPr="008E1DF1">
        <w:rPr>
          <w:rFonts w:ascii="Times New Roman" w:eastAsia="SimSun" w:hAnsi="Times New Roman"/>
          <w:sz w:val="24"/>
          <w:szCs w:val="24"/>
          <w:lang w:eastAsia="x-none"/>
        </w:rPr>
        <w:t>Евсевьева</w:t>
      </w:r>
      <w:proofErr w:type="spellEnd"/>
      <w:r w:rsidRPr="008E1DF1">
        <w:rPr>
          <w:rFonts w:ascii="Times New Roman" w:eastAsia="SimSun" w:hAnsi="Times New Roman"/>
          <w:sz w:val="24"/>
          <w:szCs w:val="24"/>
          <w:lang w:eastAsia="x-none"/>
        </w:rPr>
        <w:t>, 2019. — 171 с. — ISBN 978-5-8156-1077-4. — Текст : электронный // Лань : электронно-библиотечная система. — URL: https://e.lanbook.com/book/163549</w:t>
      </w:r>
    </w:p>
    <w:p w14:paraId="23B182DC" w14:textId="77777777" w:rsidR="00DE7AEA" w:rsidRPr="007923FE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r w:rsidRPr="008E1DF1">
        <w:rPr>
          <w:rFonts w:ascii="Times New Roman" w:hAnsi="Times New Roman"/>
          <w:bCs/>
          <w:sz w:val="24"/>
          <w:szCs w:val="24"/>
        </w:rPr>
        <w:t xml:space="preserve">Солодков А.С. Физиология человека. Общая. Спортивная. Возрастная : учебник / Солодков А.С., Сологуб Е.Б.. — Москва : Издательство «Спорт», 2022. — 624 c. — ISBN 978-5-907225-83-1. — Текст : электронный // IPR SMART : [сайт]. — URL: </w:t>
      </w:r>
      <w:hyperlink r:id="rId44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https://www.iprbookshop.ru/119190.html</w:t>
        </w:r>
      </w:hyperlink>
    </w:p>
    <w:p w14:paraId="6BF5FA4D" w14:textId="77777777" w:rsidR="00DE7AEA" w:rsidRPr="007923FE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Сай, Ю. В. Анатомия и физиология человека. Словарь терминов и понятий : учебное пособие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/ Ю. В. Сай. — 3-е изд., стер. — Санкт-Петербург : Лань, 2022. — 116 с. — ISBN 978-5-8114-9152-0. — Текст : электронный // Лань : электронно-библиотечная система. </w:t>
      </w:r>
      <w:r w:rsidRPr="007923FE">
        <w:rPr>
          <w:rFonts w:ascii="Times New Roman" w:eastAsia="SimSun" w:hAnsi="Times New Roman"/>
          <w:sz w:val="24"/>
          <w:szCs w:val="24"/>
          <w:lang w:eastAsia="x-none"/>
        </w:rPr>
        <w:lastRenderedPageBreak/>
        <w:t xml:space="preserve">— URL: </w:t>
      </w:r>
      <w:hyperlink r:id="rId45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  <w:lang w:eastAsia="x-none"/>
          </w:rPr>
          <w:t>https://e.lanbook.com/book/187695</w:t>
        </w:r>
      </w:hyperlink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>. пользователей.</w:t>
      </w:r>
    </w:p>
    <w:p w14:paraId="569047A5" w14:textId="77777777" w:rsidR="00DE7AEA" w:rsidRPr="007923FE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Брещенко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, Е. Е. Биохимия: биологически активные вещества. Витамины, ферменты, гормоны : учебное пособие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/ Е. Е.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Брещенко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, К. И. Мелконян. — 2-е изд., стер. — Санкт-Петербург : Лань, 2023. — 136 с. — ISBN 978-5-507-46034-2. — Текст : электронный // Лань : электронно-библиотечная система. — URL: </w:t>
      </w:r>
      <w:hyperlink r:id="rId46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  <w:lang w:eastAsia="x-none"/>
          </w:rPr>
          <w:t>https://e.lanbook.com/book/295946</w:t>
        </w:r>
      </w:hyperlink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>. пользователей.</w:t>
      </w:r>
    </w:p>
    <w:p w14:paraId="78195F87" w14:textId="77777777" w:rsidR="00DE7AEA" w:rsidRPr="007923FE" w:rsidRDefault="00DE7AEA" w:rsidP="007E344F">
      <w:pPr>
        <w:numPr>
          <w:ilvl w:val="0"/>
          <w:numId w:val="29"/>
        </w:numPr>
        <w:tabs>
          <w:tab w:val="left" w:pos="284"/>
          <w:tab w:val="left" w:pos="993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  <w:lang w:eastAsia="x-none"/>
        </w:rPr>
      </w:pPr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Белоцерковский, З. Б. Эргометрические и кардиологические критерии физической работоспособности у спортсменов : учебное пособие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/ З. Б. Белоцерковский. — Санкт-Петербург : Лань, 2022. — 352 с. — ISBN 978-5-8114-9745-4. — Текст : электронный // Лань : электронно-библиотечная система. — URL: </w:t>
      </w:r>
      <w:hyperlink r:id="rId47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  <w:lang w:eastAsia="x-none"/>
          </w:rPr>
          <w:t>https://e.lanbook.com/book/209084</w:t>
        </w:r>
      </w:hyperlink>
      <w:r w:rsidRPr="007923FE">
        <w:rPr>
          <w:rFonts w:ascii="Times New Roman" w:eastAsia="SimSun" w:hAnsi="Times New Roman"/>
          <w:sz w:val="24"/>
          <w:szCs w:val="24"/>
          <w:lang w:eastAsia="x-none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  <w:lang w:eastAsia="x-none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  <w:lang w:eastAsia="x-none"/>
        </w:rPr>
        <w:t>. пользователей.</w:t>
      </w:r>
    </w:p>
    <w:p w14:paraId="42BB988F" w14:textId="77777777" w:rsidR="00DE7AEA" w:rsidRDefault="00DE7AE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7E8E1BBC" w14:textId="3332E658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A2B54A4" w14:textId="77777777" w:rsidR="00DE7AEA" w:rsidRPr="00FB2909" w:rsidRDefault="00DE7AEA" w:rsidP="007E344F">
      <w:pPr>
        <w:numPr>
          <w:ilvl w:val="1"/>
          <w:numId w:val="29"/>
        </w:numPr>
        <w:tabs>
          <w:tab w:val="left" w:pos="993"/>
        </w:tabs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FB2909">
        <w:rPr>
          <w:rFonts w:ascii="Times New Roman" w:hAnsi="Times New Roman"/>
          <w:bCs/>
          <w:sz w:val="24"/>
          <w:szCs w:val="24"/>
        </w:rPr>
        <w:t>Чинкин</w:t>
      </w:r>
      <w:proofErr w:type="spellEnd"/>
      <w:r w:rsidRPr="00FB2909">
        <w:rPr>
          <w:rFonts w:ascii="Times New Roman" w:hAnsi="Times New Roman"/>
          <w:bCs/>
          <w:sz w:val="24"/>
          <w:szCs w:val="24"/>
        </w:rPr>
        <w:t xml:space="preserve">, А. С. Физиология спорта : учебное пособие : учебное пособие / А. С. </w:t>
      </w:r>
      <w:proofErr w:type="spellStart"/>
      <w:r w:rsidRPr="00FB2909">
        <w:rPr>
          <w:rFonts w:ascii="Times New Roman" w:hAnsi="Times New Roman"/>
          <w:bCs/>
          <w:sz w:val="24"/>
          <w:szCs w:val="24"/>
        </w:rPr>
        <w:t>Чинкин</w:t>
      </w:r>
      <w:proofErr w:type="spellEnd"/>
      <w:r w:rsidRPr="00FB2909">
        <w:rPr>
          <w:rFonts w:ascii="Times New Roman" w:hAnsi="Times New Roman"/>
          <w:bCs/>
          <w:sz w:val="24"/>
          <w:szCs w:val="24"/>
        </w:rPr>
        <w:t>, А. С. Назаренко Москва : Спорт, 2016. 120 с.</w:t>
      </w:r>
    </w:p>
    <w:p w14:paraId="03CB7BE8" w14:textId="5B7D5C11" w:rsidR="00CE0B40" w:rsidRDefault="00CE0B40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305D2615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44917A3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D351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7C2D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DBB90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52B6573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C0BD" w14:textId="386BBCB9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19F4F60B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физиологические характеристики основных процессов жизнедеятельности организма человека</w:t>
            </w:r>
          </w:p>
          <w:p w14:paraId="658FB200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понятия метаболизма, гомеостаза, физиологической адаптации человека</w:t>
            </w:r>
          </w:p>
          <w:p w14:paraId="54AC9812" w14:textId="77777777" w:rsidR="00DE7AEA" w:rsidRPr="00F8082A" w:rsidRDefault="00DE7AEA" w:rsidP="00DE7AEA">
            <w:pPr>
              <w:shd w:val="clear" w:color="auto" w:fill="FFFFFF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регулирующие функции нервной и эндокринной систем</w:t>
            </w:r>
          </w:p>
          <w:p w14:paraId="7C52BDDB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роль центральной нервной системы в регуляции движений</w:t>
            </w:r>
          </w:p>
          <w:p w14:paraId="0D4A7A2A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физиологии детей, подростков и молодежи</w:t>
            </w:r>
          </w:p>
          <w:p w14:paraId="7D3D5D9E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взаимосвязи физических нагрузок и функциональных возможностей организма</w:t>
            </w:r>
          </w:p>
          <w:p w14:paraId="363D77BA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физиологические закономерности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двигательной активности и процессов восстановления</w:t>
            </w:r>
          </w:p>
          <w:p w14:paraId="6F26E1D3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механизмы энергетического обеспечения различных видов мышечной деятельности</w:t>
            </w:r>
          </w:p>
          <w:p w14:paraId="41B251E4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физиологические основы тренировки силы, быстроты, выносливости</w:t>
            </w:r>
          </w:p>
          <w:p w14:paraId="70FC6394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физиологические основы спортивного отбора и ориентации</w:t>
            </w:r>
          </w:p>
          <w:p w14:paraId="1D85171C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биохимические основы развития физических качеств</w:t>
            </w:r>
          </w:p>
          <w:p w14:paraId="15D447D8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биохимические основы питания</w:t>
            </w:r>
          </w:p>
          <w:p w14:paraId="0BD4E591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общие закономерности и особенности обмена веществ при занятиях физической культурой</w:t>
            </w:r>
          </w:p>
          <w:p w14:paraId="017792B8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возрастные особенности биохимического состояния организма</w:t>
            </w:r>
          </w:p>
          <w:p w14:paraId="1833E56B" w14:textId="6344424E" w:rsidR="00DE7AEA" w:rsidRDefault="00DE7AEA" w:rsidP="00DE7AE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методы контроля</w:t>
            </w:r>
          </w:p>
          <w:p w14:paraId="6390D8F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DF7DE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6EEC7E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178152E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D14FE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F2B0E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B625B8B" w14:textId="77777777" w:rsidR="00DE7AEA" w:rsidRDefault="00DE7AE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2DC271" w14:textId="79245A9B" w:rsidR="00DE7AEA" w:rsidRDefault="00DE7AE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B4D523" w14:textId="6E616339" w:rsidR="006B008B" w:rsidRDefault="006B008B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2874CD" w14:textId="1015A708" w:rsidR="006B008B" w:rsidRDefault="006B008B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80243D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08FADD2E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измерять и оценивать физиологические показатели организма человека</w:t>
            </w:r>
          </w:p>
          <w:p w14:paraId="1B03D6DA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оценивать функциональное состояние человека и его работоспособность, в том числе с помощью лабораторных методов</w:t>
            </w:r>
          </w:p>
          <w:p w14:paraId="7D5628F2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оценивать факторы внешней среды с точки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зрения влияния на функционирование и развитие организма человека в детском, подростковом и юношеском возрасте</w:t>
            </w:r>
          </w:p>
          <w:p w14:paraId="077A3870" w14:textId="6D6DD2F8" w:rsidR="00DE7AEA" w:rsidRDefault="00DE7AEA" w:rsidP="00DE7AE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использовать знания биохимии для определения нагрузок при занятиях физической культурой и спортом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9517" w14:textId="77777777" w:rsidR="00DE7AE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C10DFF3" w14:textId="10FB489E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>о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писание процессов жизнедеятельности систем организма человека;</w:t>
            </w:r>
          </w:p>
          <w:p w14:paraId="0E6C665D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механизмов осуществления метаболических процессов и гомеостаза;</w:t>
            </w:r>
          </w:p>
          <w:p w14:paraId="6F9FC5A4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представление механизма развития физиологической адаптации человека;</w:t>
            </w:r>
          </w:p>
          <w:p w14:paraId="5F6E05D5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регулирующих функций нервной и эндокринной систем;</w:t>
            </w:r>
          </w:p>
          <w:p w14:paraId="1AE2B3E4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воспроизведение механизма регулирующих функций нервной и эндокринной систем;</w:t>
            </w:r>
          </w:p>
          <w:p w14:paraId="061C00CE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отделов центральной нервной системы обеспечивающих регуляцию движений;;</w:t>
            </w:r>
          </w:p>
          <w:p w14:paraId="7B57A38B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особенностей протекания процессов жизнедеятельности систем организма у детей, подростков и молодежи;</w:t>
            </w:r>
          </w:p>
          <w:p w14:paraId="6C29FAFD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перечисление механизмов обеспечивающих развитие функциональных возможностей организма;</w:t>
            </w:r>
          </w:p>
          <w:p w14:paraId="218EA08B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методов определения двигательной активности;</w:t>
            </w:r>
          </w:p>
          <w:p w14:paraId="77B1A5DF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механизмов восстановления;</w:t>
            </w:r>
          </w:p>
          <w:p w14:paraId="753550BF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и анализ механизмов энергетического обеспечения разных видов мышечной деятельности;</w:t>
            </w:r>
          </w:p>
          <w:p w14:paraId="1967AF97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форм и механизмов развития силы, быстроты и выносливости;</w:t>
            </w:r>
          </w:p>
          <w:p w14:paraId="39C8059A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подходов для определения спортивного отбора и ориентации;</w:t>
            </w:r>
          </w:p>
          <w:p w14:paraId="498BC54E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перечисление процессов обеспечивающих развитие физических качеств;</w:t>
            </w:r>
          </w:p>
          <w:p w14:paraId="121D0B71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влияния на организм основных групп нутриентов;</w:t>
            </w:r>
          </w:p>
          <w:p w14:paraId="7F4CBA2D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установление взаимосвязи групп нутриентов в метаболических процессах организма спортсмена;</w:t>
            </w:r>
          </w:p>
          <w:p w14:paraId="3D8F3F2B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перечисление особенностей метаболических процессов у людей разного возраста;</w:t>
            </w:r>
          </w:p>
          <w:p w14:paraId="5F0521AF" w14:textId="77777777" w:rsidR="00CE0B40" w:rsidRDefault="00DE7AEA" w:rsidP="00DE7AEA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описание и перечисление методов контроля физиологических процессов человека;</w:t>
            </w:r>
          </w:p>
          <w:p w14:paraId="48D5008F" w14:textId="77777777" w:rsidR="00DE7AEA" w:rsidRDefault="00DE7AEA" w:rsidP="00DE7AEA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492358" w14:textId="66714784" w:rsidR="00DE7AEA" w:rsidRDefault="00DE7AEA" w:rsidP="00DE7AEA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D17A35" w14:textId="594A0244" w:rsidR="00AD6506" w:rsidRDefault="00AD6506" w:rsidP="00DE7AEA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45E1B1" w14:textId="77777777" w:rsidR="00AD6506" w:rsidRDefault="00AD6506" w:rsidP="00DE7AEA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DDE991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применение и использование методик для определения показателей систем организма человека: кровь, </w:t>
            </w:r>
            <w:proofErr w:type="spellStart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сердечнососудистая</w:t>
            </w:r>
            <w:proofErr w:type="spellEnd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, пищеварительная, дыхательная, выделительная, эндокринная;</w:t>
            </w:r>
          </w:p>
          <w:p w14:paraId="51565098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применение методики индексов, дыхательных проб и нагрузочных функциональных проб</w:t>
            </w: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для определения и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оценивания функционального состояния;</w:t>
            </w:r>
          </w:p>
          <w:p w14:paraId="775EA6DD" w14:textId="77777777" w:rsidR="00DE7AEA" w:rsidRPr="00F8082A" w:rsidRDefault="00DE7AEA" w:rsidP="00DE7AEA">
            <w:pPr>
              <w:shd w:val="clear" w:color="auto" w:fill="FFFFFF"/>
              <w:snapToGrid w:val="0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применение методик оценивания влияния факторов внешней среды на развитие организма в детском, подростковом и юношеском возрастах;</w:t>
            </w:r>
          </w:p>
          <w:p w14:paraId="76D3C6F9" w14:textId="05346FB7" w:rsidR="00DE7AEA" w:rsidRDefault="00DE7AEA" w:rsidP="00DE7AE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применение методов дозирования физических нагрузок и определение условий развития основных физических качеств.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4EB8" w14:textId="77777777" w:rsidR="00CE0B40" w:rsidRDefault="00CE0B40"/>
          <w:p w14:paraId="7C50FCE7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Опрос, тестирование, подготовка сообщений</w:t>
            </w:r>
          </w:p>
          <w:p w14:paraId="77BB6A43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2F46736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783A46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80E449D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72BEE9B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28ADA4D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950D9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A08FE74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418BED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C976D9D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DDDA53E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645284B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90920ED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C5E69F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F05DEA2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E6F144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14750FC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94484FB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3C525E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F310D48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D5AE4D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4B4BD3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40FC8E2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B7EB9C7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F1F99C7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D98DC16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2D614A8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1AD685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7B1D09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F714045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DC7FE65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7EC79CE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1FE769F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D2231C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A146724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4E427B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560A527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5BF8C59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69E8D5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936A15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AB0733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0E305EF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95124D9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C26B36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0809012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48139A5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88914A3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7D5586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0A2B45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073C0DF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9F1D6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C624030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7F10C6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82863B2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6E58C5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0D37E4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2517571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48487A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7B8A71F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54F9BD5" w14:textId="340D5FFE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C3B2C28" w14:textId="77777777" w:rsidR="006B008B" w:rsidRDefault="006B008B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6EDC9D9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EE68A0B" w14:textId="3671D3FB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Оценка результатов выполнения практической (лабораторной) работы</w:t>
            </w:r>
          </w:p>
          <w:p w14:paraId="6E587827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4F88D8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8231F3A" w14:textId="77777777" w:rsidR="00DE7AEA" w:rsidRDefault="00DE7AEA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58537B1" w14:textId="3E5AB01D" w:rsidR="00DE7AEA" w:rsidRDefault="00DE7AEA"/>
        </w:tc>
      </w:tr>
    </w:tbl>
    <w:p w14:paraId="383DCC7A" w14:textId="270D631A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4C2E8C">
        <w:rPr>
          <w:rFonts w:ascii="Times New Roman" w:hAnsi="Times New Roman"/>
          <w:b/>
          <w:sz w:val="24"/>
        </w:rPr>
        <w:t>0</w:t>
      </w:r>
    </w:p>
    <w:p w14:paraId="35DA2DD3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E1CD8C3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03B473E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CF2E3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2C26B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D6A35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45C89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2CAC9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E6A42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3450F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12398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35627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0FE75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29F814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8CE11AE" w14:textId="77777777" w:rsidR="00A70BDB" w:rsidRDefault="00A70BDB" w:rsidP="00A70BDB">
      <w:pPr>
        <w:pStyle w:val="afff"/>
      </w:pPr>
    </w:p>
    <w:p w14:paraId="341ECF17" w14:textId="056AAF27" w:rsidR="00CE0B40" w:rsidRPr="00C1395A" w:rsidRDefault="00FC19E1" w:rsidP="00C1395A">
      <w:pPr>
        <w:pStyle w:val="10"/>
      </w:pPr>
      <w:bookmarkStart w:id="23" w:name="_Toc163550034"/>
      <w:r w:rsidRPr="00C1395A">
        <w:t>«</w:t>
      </w:r>
      <w:bookmarkStart w:id="24" w:name="_Toc137710499"/>
      <w:r w:rsidR="00A70BDB" w:rsidRPr="00C1395A">
        <w:t>ОП.03 ГИГИЕНИЧЕСКИЕ ОСНОВЫ ФИЗИЧЕСКОЙ КУЛЬТУРЫ И СПОРТА</w:t>
      </w:r>
      <w:bookmarkEnd w:id="24"/>
      <w:r w:rsidRPr="00C1395A">
        <w:t>»</w:t>
      </w:r>
      <w:bookmarkEnd w:id="23"/>
      <w:r w:rsidRPr="00C1395A">
        <w:t xml:space="preserve"> </w:t>
      </w:r>
    </w:p>
    <w:p w14:paraId="1CFB6532" w14:textId="77777777" w:rsidR="00CE0B40" w:rsidRDefault="00CE0B40">
      <w:pPr>
        <w:pStyle w:val="10"/>
      </w:pPr>
    </w:p>
    <w:p w14:paraId="7365FFB6" w14:textId="77777777" w:rsidR="00CE0B40" w:rsidRDefault="00CE0B40">
      <w:pPr>
        <w:pStyle w:val="10"/>
      </w:pPr>
    </w:p>
    <w:p w14:paraId="2B0FCD13" w14:textId="77777777" w:rsidR="00CE0B40" w:rsidRDefault="00CE0B40">
      <w:pPr>
        <w:pStyle w:val="10"/>
      </w:pPr>
    </w:p>
    <w:p w14:paraId="183B115F" w14:textId="77777777" w:rsidR="00CE0B40" w:rsidRDefault="00CE0B40">
      <w:pPr>
        <w:pStyle w:val="10"/>
      </w:pPr>
    </w:p>
    <w:p w14:paraId="2D161738" w14:textId="77777777" w:rsidR="00CE0B40" w:rsidRDefault="00CE0B40">
      <w:pPr>
        <w:pStyle w:val="10"/>
      </w:pPr>
    </w:p>
    <w:p w14:paraId="4385918A" w14:textId="77777777" w:rsidR="00CE0B40" w:rsidRDefault="00CE0B40">
      <w:pPr>
        <w:pStyle w:val="10"/>
      </w:pPr>
    </w:p>
    <w:p w14:paraId="762D3EEF" w14:textId="77777777" w:rsidR="00CE0B40" w:rsidRDefault="00CE0B40">
      <w:pPr>
        <w:pStyle w:val="10"/>
      </w:pPr>
    </w:p>
    <w:p w14:paraId="40D454EE" w14:textId="77777777" w:rsidR="00CE0B40" w:rsidRDefault="00CE0B40">
      <w:pPr>
        <w:pStyle w:val="10"/>
      </w:pPr>
    </w:p>
    <w:p w14:paraId="2CCAFCEA" w14:textId="77777777" w:rsidR="00CE0B40" w:rsidRDefault="00CE0B40">
      <w:pPr>
        <w:pStyle w:val="10"/>
      </w:pPr>
    </w:p>
    <w:p w14:paraId="0255574E" w14:textId="77777777" w:rsidR="00CE0B40" w:rsidRDefault="00CE0B40">
      <w:pPr>
        <w:pStyle w:val="10"/>
      </w:pPr>
    </w:p>
    <w:p w14:paraId="1F030AF4" w14:textId="77777777" w:rsidR="00CE0B40" w:rsidRDefault="00CE0B40">
      <w:pPr>
        <w:pStyle w:val="10"/>
      </w:pPr>
    </w:p>
    <w:p w14:paraId="52C7EE49" w14:textId="77777777" w:rsidR="00CE0B40" w:rsidRDefault="00CE0B40">
      <w:pPr>
        <w:pStyle w:val="10"/>
      </w:pPr>
    </w:p>
    <w:p w14:paraId="5B0D477A" w14:textId="77777777" w:rsidR="00CE0B40" w:rsidRDefault="00CE0B40">
      <w:pPr>
        <w:pStyle w:val="1f"/>
        <w:jc w:val="center"/>
        <w:rPr>
          <w:b/>
        </w:rPr>
      </w:pPr>
    </w:p>
    <w:p w14:paraId="277BEECF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8854CB8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CDD20AA" w14:textId="77777777" w:rsidR="00CE0B40" w:rsidRDefault="00CE0B40"/>
    <w:p w14:paraId="1A3AC9DD" w14:textId="6CCF3854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5C5EEE49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40E85FE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2DB404A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6E23251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555242C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4FD80C3B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5C633EA6" w14:textId="77777777" w:rsidR="00FC19E1" w:rsidRDefault="00FC19E1" w:rsidP="00FC19E1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FC19E1">
          <w:pgSz w:w="11906" w:h="16838"/>
          <w:pgMar w:top="1134" w:right="567" w:bottom="1134" w:left="1701" w:header="709" w:footer="709" w:gutter="0"/>
          <w:cols w:space="720"/>
        </w:sectPr>
      </w:pPr>
    </w:p>
    <w:p w14:paraId="36ED89C8" w14:textId="77777777" w:rsidR="00CE0B40" w:rsidRDefault="00FC19E1">
      <w:pPr>
        <w:pStyle w:val="1ff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51CB9E8A" w14:textId="0B431500" w:rsidR="00CE0B40" w:rsidRPr="00A70BDB" w:rsidRDefault="00FC19E1">
      <w:pPr>
        <w:pStyle w:val="1f"/>
        <w:jc w:val="center"/>
      </w:pPr>
      <w:r w:rsidRPr="00A70BDB">
        <w:t>«</w:t>
      </w:r>
      <w:r w:rsidR="00A70BDB" w:rsidRPr="00A70BDB">
        <w:rPr>
          <w:rFonts w:eastAsia="SimSun"/>
          <w:color w:val="auto"/>
        </w:rPr>
        <w:t>ОП.03 ГИГИЕНИЧЕСКИЕ ОСНОВЫ ФИЗИЧЕСКОЙ КУЛЬТУРЫ И СПОРТА</w:t>
      </w:r>
      <w:r w:rsidRPr="00A70BDB">
        <w:t>»</w:t>
      </w:r>
    </w:p>
    <w:p w14:paraId="5E23244F" w14:textId="77777777" w:rsidR="00CE0B40" w:rsidRDefault="00CE0B40">
      <w:pPr>
        <w:pStyle w:val="1f"/>
      </w:pPr>
    </w:p>
    <w:p w14:paraId="0534DC2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DDDA709" w14:textId="71EC74A4" w:rsidR="00E56C94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 w:rsidRPr="00E56C94">
        <w:rPr>
          <w:rFonts w:ascii="Times New Roman" w:hAnsi="Times New Roman"/>
          <w:sz w:val="24"/>
        </w:rPr>
        <w:t>«</w:t>
      </w:r>
      <w:r w:rsidR="00E56C94" w:rsidRPr="00E56C94">
        <w:rPr>
          <w:rFonts w:ascii="Times New Roman" w:hAnsi="Times New Roman"/>
          <w:sz w:val="24"/>
        </w:rPr>
        <w:t>ОП.03 Гигиенические основы физической культуры и спорта</w:t>
      </w:r>
      <w:r w:rsidRPr="00E56C9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 w:rsidR="0022223E">
        <w:rPr>
          <w:rFonts w:ascii="Times New Roman" w:hAnsi="Times New Roman"/>
          <w:sz w:val="24"/>
        </w:rPr>
        <w:t xml:space="preserve"> овладение студентами современными научными знаниями в области общей гигиены и гигиены физической культуры и спорта, а также практическими навыками формирования здорового образа жизни и эффективного применения различных гигиенических факторов в физкультурно-спортивной деятельности.</w:t>
      </w:r>
    </w:p>
    <w:p w14:paraId="66F70AC8" w14:textId="5174B8C6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3625B2" w:rsidRPr="00E56C94">
        <w:rPr>
          <w:rFonts w:ascii="Times New Roman" w:hAnsi="Times New Roman"/>
          <w:sz w:val="24"/>
        </w:rPr>
        <w:t>ОП.03 Гигиенические основы физической культуры и спорта</w:t>
      </w:r>
      <w:r>
        <w:rPr>
          <w:rFonts w:ascii="Times New Roman" w:hAnsi="Times New Roman"/>
          <w:sz w:val="24"/>
        </w:rPr>
        <w:t xml:space="preserve">» включена в </w:t>
      </w:r>
      <w:r w:rsidRPr="003625B2">
        <w:rPr>
          <w:rFonts w:ascii="Times New Roman" w:hAnsi="Times New Roman"/>
          <w:sz w:val="24"/>
        </w:rPr>
        <w:t xml:space="preserve">обязательную часть </w:t>
      </w:r>
      <w:r w:rsidR="003625B2" w:rsidRPr="003625B2">
        <w:rPr>
          <w:rFonts w:ascii="Times New Roman" w:hAnsi="Times New Roman"/>
          <w:sz w:val="24"/>
        </w:rPr>
        <w:t xml:space="preserve">общепрофессионального цикла </w:t>
      </w:r>
      <w:r w:rsidRPr="003625B2"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2E65922B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9A54A9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52B944B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E4CA61" w14:textId="537B6A2F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8"/>
      </w:tblGrid>
      <w:tr w:rsidR="00CE0B40" w14:paraId="46FEA83C" w14:textId="77777777" w:rsidTr="00ED1906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A981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3E579188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D5D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6A60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625B2" w14:paraId="2AED4067" w14:textId="77777777" w:rsidTr="00ED1906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3B79" w14:textId="77777777" w:rsidR="003625B2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24467789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1.10.</w:t>
            </w:r>
          </w:p>
          <w:p w14:paraId="3E648FCC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2.5.</w:t>
            </w:r>
          </w:p>
          <w:p w14:paraId="32087810" w14:textId="77777777" w:rsidR="003625B2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  <w:p w14:paraId="32ED5476" w14:textId="7874C076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</w:t>
            </w:r>
          </w:p>
          <w:p w14:paraId="55CDF40E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</w:t>
            </w:r>
          </w:p>
          <w:p w14:paraId="591897F9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</w:t>
            </w:r>
          </w:p>
          <w:p w14:paraId="1F8B11F6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</w:t>
            </w:r>
          </w:p>
          <w:p w14:paraId="353CD06D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</w:t>
            </w:r>
          </w:p>
          <w:p w14:paraId="7914B911" w14:textId="77777777" w:rsidR="003625B2" w:rsidRPr="00624268" w:rsidRDefault="003625B2" w:rsidP="003625B2">
            <w:pPr>
              <w:suppressAutoHyphens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</w:t>
            </w:r>
          </w:p>
          <w:p w14:paraId="3288EAF4" w14:textId="526EB284" w:rsidR="003625B2" w:rsidRDefault="003625B2" w:rsidP="003625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A85B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выбирать способы решения задач профессиональной деятельности, обеспечивать соблюдение гигиенических требований при подготовке спортсменов</w:t>
            </w:r>
          </w:p>
          <w:p w14:paraId="1FA3632F" w14:textId="77777777" w:rsidR="003625B2" w:rsidRPr="00624268" w:rsidRDefault="003625B2" w:rsidP="003625B2">
            <w:pPr>
              <w:tabs>
                <w:tab w:val="left" w:pos="26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составлять режим суточной активности с учетом возраста и характера физических нагрузок;</w:t>
            </w:r>
          </w:p>
          <w:p w14:paraId="5A20B76C" w14:textId="77777777" w:rsidR="003625B2" w:rsidRPr="00624268" w:rsidRDefault="003625B2" w:rsidP="003625B2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суточный расход энергии, составлять меню;</w:t>
            </w:r>
          </w:p>
          <w:p w14:paraId="342990AA" w14:textId="77777777" w:rsidR="003625B2" w:rsidRPr="00624268" w:rsidRDefault="003625B2" w:rsidP="003625B2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-обеспечивать соблюдение гигиенических требований в здании и помещениях, при занятиях физическими упражнениями, организации тренировочного процесса;</w:t>
            </w:r>
          </w:p>
          <w:p w14:paraId="399F88D9" w14:textId="77777777" w:rsidR="003625B2" w:rsidRPr="00624268" w:rsidRDefault="003625B2" w:rsidP="003625B2">
            <w:pPr>
              <w:tabs>
                <w:tab w:val="left" w:pos="266"/>
              </w:tabs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-использовать знания гигиены в профессиональной деятельности, в том числе в процессе гигиенического просвещения занимающихся, педагогов, родителей (лиц, их заменяющих)</w:t>
            </w:r>
          </w:p>
          <w:p w14:paraId="49AA4E5C" w14:textId="3851C46D" w:rsidR="003625B2" w:rsidRDefault="003625B2" w:rsidP="003625B2">
            <w:r w:rsidRPr="00624268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-применять средства информационных технологий для решения профессиональных задач в области гигиенических основ физической культуры и спорта; </w:t>
            </w:r>
            <w:r w:rsidRPr="00624268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использовать современное программное обеспечение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4A09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понятие медицинской группы;</w:t>
            </w:r>
          </w:p>
          <w:p w14:paraId="17CA1D34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гигиеническое значение биологических факторов внешней среды при занятиях физической культурой;</w:t>
            </w:r>
          </w:p>
          <w:p w14:paraId="3FCF16E0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вспомогательные гигиенические средства восстановления и повышения работоспособности; </w:t>
            </w:r>
          </w:p>
          <w:p w14:paraId="06AD780E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профилактики инфекционных заболеваний;</w:t>
            </w:r>
          </w:p>
          <w:p w14:paraId="47E35B0C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гигиены питания различных возрастных групп занимающихся</w:t>
            </w:r>
          </w:p>
          <w:p w14:paraId="7828AA68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гигиены различных возрастных групп занимающихся;</w:t>
            </w:r>
          </w:p>
          <w:p w14:paraId="4B1E49D2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гигиены инвалидов и лиц с ограниченными возможностями;</w:t>
            </w:r>
          </w:p>
          <w:p w14:paraId="6402E8CF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гигиенические нормы, требования и правила сохранения и укрепления здоровья на различных этапах онтогенеза;</w:t>
            </w:r>
          </w:p>
          <w:p w14:paraId="5EAA4023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гигиеническую характеристику основных форм занятий физической культурой и спортом различных возрастных групп занимающихся;</w:t>
            </w:r>
          </w:p>
          <w:p w14:paraId="446B70FB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гигиенические требования к спортивным сооружениям и оборудованию мест тренировочных занятий;</w:t>
            </w:r>
          </w:p>
          <w:p w14:paraId="68DA2718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гигиенические основы закаливания;</w:t>
            </w:r>
          </w:p>
          <w:p w14:paraId="141AC2BA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физиолого-гигиенические и социальные аспекты курения,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наркои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токсикомании;</w:t>
            </w:r>
          </w:p>
          <w:p w14:paraId="61AD0879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о двигательной активности человека, ее нормирование и поддержание оптимального уровня у различных возрастных групп населения;</w:t>
            </w:r>
          </w:p>
          <w:p w14:paraId="462AFEEC" w14:textId="77777777" w:rsidR="003625B2" w:rsidRPr="00624268" w:rsidRDefault="003625B2" w:rsidP="003625B2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основы личной гигиены при занятиях физическими упражнениями, спортом; </w:t>
            </w:r>
          </w:p>
          <w:p w14:paraId="258CF059" w14:textId="7A826BF6" w:rsidR="003625B2" w:rsidRDefault="003625B2" w:rsidP="003625B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гигиеническое обеспечение подготовки спортсменов;</w:t>
            </w:r>
          </w:p>
        </w:tc>
      </w:tr>
    </w:tbl>
    <w:p w14:paraId="3F140EE4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7F8C21C8" w14:textId="77777777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3DF8F782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33C07D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4857C4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4FC1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7374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5DA1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577E30C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85D3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E2230" w14:textId="0E71DF80" w:rsidR="00CE0B40" w:rsidRPr="00ED1906" w:rsidRDefault="00ED1906" w:rsidP="00ED1906">
            <w:pPr>
              <w:jc w:val="center"/>
              <w:rPr>
                <w:rFonts w:ascii="Times New Roman" w:hAnsi="Times New Roman"/>
              </w:rPr>
            </w:pPr>
            <w:r w:rsidRPr="00ED1906">
              <w:rPr>
                <w:rFonts w:ascii="Times New Roman" w:hAnsi="Times New Roman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5F48" w14:textId="7B7A3984" w:rsidR="00CE0B40" w:rsidRPr="00ED1906" w:rsidRDefault="00ED1906" w:rsidP="00ED1906">
            <w:pPr>
              <w:jc w:val="center"/>
              <w:rPr>
                <w:rFonts w:ascii="Times New Roman" w:hAnsi="Times New Roman"/>
              </w:rPr>
            </w:pPr>
            <w:r w:rsidRPr="00ED1906">
              <w:rPr>
                <w:rFonts w:ascii="Times New Roman" w:hAnsi="Times New Roman"/>
              </w:rPr>
              <w:t>20</w:t>
            </w:r>
          </w:p>
        </w:tc>
      </w:tr>
      <w:tr w:rsidR="00CE0B40" w14:paraId="024993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3658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A5D82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214ED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660ADC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13E8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E133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12590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00BEE5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8317F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FA96F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C811" w14:textId="77777777" w:rsidR="00CE0B40" w:rsidRPr="00ED1906" w:rsidRDefault="00CE0B40" w:rsidP="00ED1906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29607F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DC77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A7D7F" w14:textId="06F13926" w:rsidR="00CE0B40" w:rsidRPr="00ED1906" w:rsidRDefault="00ED1906" w:rsidP="00ED1906">
            <w:pPr>
              <w:jc w:val="center"/>
              <w:rPr>
                <w:rFonts w:ascii="Times New Roman" w:hAnsi="Times New Roman"/>
              </w:rPr>
            </w:pPr>
            <w:r w:rsidRPr="00ED1906">
              <w:rPr>
                <w:rFonts w:ascii="Times New Roman" w:hAnsi="Times New Roman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D3ED6" w14:textId="403E8B4C" w:rsidR="00CE0B40" w:rsidRPr="00ED1906" w:rsidRDefault="00ED1906" w:rsidP="00ED1906">
            <w:pPr>
              <w:jc w:val="center"/>
              <w:rPr>
                <w:rFonts w:ascii="Times New Roman" w:hAnsi="Times New Roman"/>
              </w:rPr>
            </w:pPr>
            <w:r w:rsidRPr="00ED1906">
              <w:rPr>
                <w:rFonts w:ascii="Times New Roman" w:hAnsi="Times New Roman"/>
              </w:rPr>
              <w:t>20</w:t>
            </w:r>
          </w:p>
        </w:tc>
      </w:tr>
    </w:tbl>
    <w:p w14:paraId="7605FADF" w14:textId="77777777" w:rsidR="00CE0B40" w:rsidRDefault="00CE0B40">
      <w:pPr>
        <w:rPr>
          <w:rFonts w:ascii="Times New Roman" w:hAnsi="Times New Roman"/>
          <w:sz w:val="24"/>
        </w:rPr>
      </w:pPr>
    </w:p>
    <w:p w14:paraId="79C0D12B" w14:textId="1CB277E2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5255F5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518BD2CB" w14:textId="77777777" w:rsidTr="0030595B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B592" w14:textId="1EF007DD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AD6506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6C98" w14:textId="796A647A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AD6506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30595B" w14:paraId="5622591D" w14:textId="77777777" w:rsidTr="0030595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85A1" w14:textId="47A2F1FA" w:rsidR="0030595B" w:rsidRDefault="0030595B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1 Вопросы общей гигиены. Гигиенические требования к условиям внешней среды и спортивным сооружениям</w:t>
            </w:r>
          </w:p>
        </w:tc>
      </w:tr>
      <w:tr w:rsidR="009A59C2" w14:paraId="34C7F9A0" w14:textId="77777777" w:rsidTr="005048D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18F63" w14:textId="18AFAD34" w:rsidR="009A59C2" w:rsidRDefault="009A59C2" w:rsidP="00981CCC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1.1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Гигиенические основы физического воспитания </w:t>
            </w:r>
            <w:r w:rsidRPr="00E57804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</w:rPr>
              <w:t xml:space="preserve">и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спорта. Гигиенические требования к условиям внешней среды.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D1B5" w14:textId="22D76F1C" w:rsidR="009A59C2" w:rsidRPr="009A59C2" w:rsidRDefault="009A59C2" w:rsidP="00981CCC">
            <w:pPr>
              <w:rPr>
                <w:rFonts w:ascii="Times New Roman" w:hAnsi="Times New Roman"/>
                <w:b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9A59C2" w14:paraId="7F3B1025" w14:textId="77777777" w:rsidTr="005048D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C0460A" w14:textId="77777777" w:rsidR="009A59C2" w:rsidRDefault="009A59C2" w:rsidP="00981CC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E272" w14:textId="125E9433" w:rsidR="009A59C2" w:rsidRDefault="009A59C2" w:rsidP="00981CC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1.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Предмет и задачи гигиенических основ физического воспитания. Современные научные представления о здоровье</w:t>
            </w:r>
          </w:p>
        </w:tc>
      </w:tr>
      <w:tr w:rsidR="009A59C2" w14:paraId="4D94C444" w14:textId="77777777" w:rsidTr="005048D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E74864" w14:textId="77777777" w:rsidR="009A59C2" w:rsidRDefault="009A59C2" w:rsidP="00981CC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DC01" w14:textId="227FDE9B" w:rsidR="009A59C2" w:rsidRDefault="009A59C2" w:rsidP="00981CC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Гигиенические требования к условиям внешней среды: воздух, почва, вода</w:t>
            </w:r>
          </w:p>
        </w:tc>
      </w:tr>
      <w:tr w:rsidR="009A59C2" w14:paraId="73977C8A" w14:textId="77777777" w:rsidTr="005048D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3A3D7E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EDFA" w14:textId="4F9D44D6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9A59C2" w14:paraId="241E06BE" w14:textId="77777777" w:rsidTr="005048D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A97B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842A" w14:textId="5F669D7B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Лабораторная работа №1.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 Освоение методов гигиенической оценки воздуха</w:t>
            </w:r>
          </w:p>
        </w:tc>
      </w:tr>
      <w:tr w:rsidR="009A59C2" w14:paraId="41F17F69" w14:textId="77777777" w:rsidTr="00E65EB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F56571" w14:textId="0FF1F9AD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1.2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Гигиенические требования к спортсооружениям и оборудованию мест учебно-тренировочных занятий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5F4B" w14:textId="40E9A3F3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9A59C2" w14:paraId="5248E5D8" w14:textId="77777777" w:rsidTr="00E65EB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BDB4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8513" w14:textId="39C0E326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Общие гигиенические требования к спортивным сооружениям: спортивным залам, открытым водоемам, искусственным бассейнам, стадионам и спортивным комплексам</w:t>
            </w:r>
          </w:p>
        </w:tc>
      </w:tr>
      <w:tr w:rsidR="009A59C2" w14:paraId="562FBD68" w14:textId="77777777" w:rsidTr="00E65EB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6754C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B8AD" w14:textId="6E59F330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9A59C2" w14:paraId="7AA3B20F" w14:textId="77777777" w:rsidTr="00E65EB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22AA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8C1B" w14:textId="0BD36503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Лабораторная работа №2.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 Проведение оценки санитарно-гигиенических условий спортивного сооружения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ab/>
            </w:r>
          </w:p>
        </w:tc>
      </w:tr>
      <w:tr w:rsidR="009A59C2" w14:paraId="7FB477E4" w14:textId="77777777" w:rsidTr="00B27BD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2F560" w14:textId="53E26A71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1.3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Основы личной гигиены на занятиях физической культурой и спортом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5924" w14:textId="7C1A2F1D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9A59C2" w14:paraId="05778B5C" w14:textId="77777777" w:rsidTr="00B27BD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686069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7C47" w14:textId="7AA9135E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Личная гигиена и здоровый образ жизни: закаливание, вредные привычки, основы профилактики инфекционных заболеваний, гигиенические требования к одежде и обуви для занятий физической культурой и спортом</w:t>
            </w:r>
          </w:p>
        </w:tc>
      </w:tr>
      <w:tr w:rsidR="009A59C2" w14:paraId="296AB06E" w14:textId="77777777" w:rsidTr="00B27BD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9FA8C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BA8E" w14:textId="3F44B95C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9A59C2" w14:paraId="7C5A5CB1" w14:textId="77777777" w:rsidTr="00B27BD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3370" w14:textId="77777777" w:rsidR="009A59C2" w:rsidRDefault="009A59C2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5AD4" w14:textId="20608123" w:rsidR="009A59C2" w:rsidRDefault="009A59C2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№1.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 Составление рационального суточного режима дня.</w:t>
            </w:r>
          </w:p>
        </w:tc>
      </w:tr>
      <w:tr w:rsidR="0052553F" w14:paraId="44B667EA" w14:textId="77777777" w:rsidTr="00231A32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128C" w14:textId="1EC3EC4B" w:rsidR="0052553F" w:rsidRDefault="0052553F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2.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Основы гигиены питания различных возрастных групп занимающихся</w:t>
            </w:r>
          </w:p>
        </w:tc>
      </w:tr>
      <w:tr w:rsidR="0052553F" w14:paraId="2EEC760A" w14:textId="77777777" w:rsidTr="0028293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00143" w14:textId="77777777" w:rsidR="0052553F" w:rsidRPr="00E57804" w:rsidRDefault="0052553F" w:rsidP="0052553F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2.1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7804">
              <w:rPr>
                <w:rFonts w:ascii="Times New Roman" w:eastAsia="SimSun" w:hAnsi="Times New Roman"/>
                <w:sz w:val="24"/>
                <w:szCs w:val="24"/>
              </w:rPr>
              <w:t>Энерготраты</w:t>
            </w:r>
            <w:proofErr w:type="spellEnd"/>
            <w:r w:rsidRPr="00E57804">
              <w:rPr>
                <w:rFonts w:ascii="Times New Roman" w:eastAsia="SimSun" w:hAnsi="Times New Roman"/>
                <w:sz w:val="24"/>
                <w:szCs w:val="24"/>
              </w:rPr>
              <w:t>. Калорийность и основные питательные вещества</w:t>
            </w:r>
          </w:p>
          <w:p w14:paraId="24BD5ACB" w14:textId="77777777" w:rsidR="0052553F" w:rsidRDefault="0052553F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EEF9" w14:textId="675CC288" w:rsidR="0052553F" w:rsidRDefault="0052553F" w:rsidP="009A59C2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088B0ABA" w14:textId="77777777" w:rsidTr="002829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91E39" w14:textId="77777777" w:rsidR="0052553F" w:rsidRDefault="0052553F" w:rsidP="009A59C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3A37" w14:textId="0AB7F22F" w:rsidR="0052553F" w:rsidRDefault="0052553F" w:rsidP="009A59C2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Гигиенические требования к питанию и пище для различных возрастных групп занимающихся: энергетическая ценность, </w:t>
            </w:r>
            <w:proofErr w:type="spellStart"/>
            <w:r w:rsidRPr="00E57804">
              <w:rPr>
                <w:rFonts w:ascii="Times New Roman" w:eastAsia="SimSun" w:hAnsi="Times New Roman"/>
                <w:sz w:val="24"/>
                <w:szCs w:val="24"/>
              </w:rPr>
              <w:t>энерготраты</w:t>
            </w:r>
            <w:proofErr w:type="spellEnd"/>
            <w:r w:rsidRPr="00E57804">
              <w:rPr>
                <w:rFonts w:ascii="Times New Roman" w:eastAsia="SimSun" w:hAnsi="Times New Roman"/>
                <w:sz w:val="24"/>
                <w:szCs w:val="24"/>
              </w:rPr>
              <w:t>, Понятие об основном обмене, качественный состав питания, значение и нормы белков, жиров, углеводов в питании, витамины и минеральные вещества</w:t>
            </w:r>
          </w:p>
        </w:tc>
      </w:tr>
      <w:tr w:rsidR="0052553F" w14:paraId="32AA54AA" w14:textId="77777777" w:rsidTr="002829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2744A2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CFA2" w14:textId="371B44FC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работ:</w:t>
            </w:r>
          </w:p>
        </w:tc>
      </w:tr>
      <w:tr w:rsidR="0052553F" w14:paraId="56A638B1" w14:textId="77777777" w:rsidTr="0028293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DD4A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506C" w14:textId="2C3238F6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№2.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 Определение суточного расхода энергии спортсмена</w:t>
            </w:r>
          </w:p>
        </w:tc>
      </w:tr>
      <w:tr w:rsidR="0052553F" w14:paraId="4977C68A" w14:textId="77777777" w:rsidTr="007872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FB88F" w14:textId="77777777" w:rsidR="0052553F" w:rsidRPr="00E57804" w:rsidRDefault="0052553F" w:rsidP="0052553F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2.2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Рационы и режим питания спортсмена</w:t>
            </w:r>
          </w:p>
          <w:p w14:paraId="41D9C900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D1A6" w14:textId="703E5D75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257EAC49" w14:textId="77777777" w:rsidTr="007872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871EE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6A1D" w14:textId="69088F29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Рационы и режим питания спортсмена: питание в зависимости от вида спорта и климатических условий, особенности питания спортсменов разной специализации на отдельных этапах тренировки</w:t>
            </w:r>
          </w:p>
        </w:tc>
      </w:tr>
      <w:tr w:rsidR="0052553F" w14:paraId="557FEB93" w14:textId="77777777" w:rsidTr="007872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4268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600F" w14:textId="0869127B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Основные принципы и методика составления пищевого рациона: питание на тренировочных сборах, питания спортсменов во время тренировки, особенности питания юных спортсменов</w:t>
            </w:r>
          </w:p>
        </w:tc>
      </w:tr>
      <w:tr w:rsidR="0052553F" w14:paraId="10DF94F1" w14:textId="77777777" w:rsidTr="007872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7D5539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37FD" w14:textId="746C072A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52553F" w14:paraId="7F7B2447" w14:textId="77777777" w:rsidTr="007872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A59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42A1" w14:textId="198400E2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№3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Составление индивидуального меню</w:t>
            </w:r>
          </w:p>
        </w:tc>
      </w:tr>
      <w:tr w:rsidR="0052553F" w14:paraId="60C36CC5" w14:textId="77777777" w:rsidTr="00621C8E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00CC" w14:textId="2ADCA169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3. Гигиенические нормы, требования и правила сохранения и укрепления здоровья на различных этапах онтогенеза</w:t>
            </w:r>
          </w:p>
        </w:tc>
      </w:tr>
      <w:tr w:rsidR="0052553F" w14:paraId="67E4A193" w14:textId="77777777" w:rsidTr="004E0D3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E9BD63" w14:textId="77777777" w:rsidR="0052553F" w:rsidRPr="00E57804" w:rsidRDefault="0052553F" w:rsidP="0052553F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3.1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Гигиена занятий физической культурой и спортом у детей и подростков</w:t>
            </w:r>
          </w:p>
          <w:p w14:paraId="4430B987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4277" w14:textId="510B367B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69C144AC" w14:textId="77777777" w:rsidTr="004E0D3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17762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38F1" w14:textId="2F70A794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Возрастная периодизация,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особенности детей и подростков, акселерация</w:t>
            </w:r>
          </w:p>
        </w:tc>
      </w:tr>
      <w:tr w:rsidR="0052553F" w14:paraId="34C51B8F" w14:textId="77777777" w:rsidTr="004E0D3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74737F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9007" w14:textId="0FD9AD96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Основные гигиенические положения подготовки юных спортсменов: характеристика основных форм занятий физической культурой и спортом для детей и подростков, социально-гигиенические факторы, оказывающие оздоровительное влияние на состояние здоровья детей</w:t>
            </w:r>
          </w:p>
        </w:tc>
      </w:tr>
      <w:tr w:rsidR="0052553F" w14:paraId="3E91B2ED" w14:textId="77777777" w:rsidTr="004E0D3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BF0D93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84F7" w14:textId="2CE51EA6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Понятие медицинской группы, особенности гигиены инвалидов и лиц с ограниченными возможностями</w:t>
            </w:r>
          </w:p>
        </w:tc>
      </w:tr>
      <w:tr w:rsidR="0052553F" w14:paraId="492A4085" w14:textId="77777777" w:rsidTr="004E0D3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9F49A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3A" w14:textId="0DF60341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52553F" w14:paraId="570A2067" w14:textId="77777777" w:rsidTr="004E0D3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0EF9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4C6F" w14:textId="31E77EE0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№4.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 Заполнение таблиц гигиенических норм физических нагрузок у детей и подростков на занятиях по физической культуре и спорту</w:t>
            </w:r>
          </w:p>
        </w:tc>
      </w:tr>
      <w:tr w:rsidR="0052553F" w14:paraId="39A8FABA" w14:textId="77777777" w:rsidTr="003818E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A06B4" w14:textId="1C073415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Гигиена занятий физической культурой и спортом у различных возрастных групп населения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07D2" w14:textId="69BB3EFA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482E1556" w14:textId="77777777" w:rsidTr="003818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A77994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EB99" w14:textId="11E64FA3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Массовая физическая культура как мощный фактор оздоровления населения</w:t>
            </w:r>
          </w:p>
        </w:tc>
      </w:tr>
      <w:tr w:rsidR="0052553F" w14:paraId="1824ED7B" w14:textId="77777777" w:rsidTr="003818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F56C6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249A" w14:textId="4B89D1BE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Двигательная активность человека, её нормирование и поддержание оптимального уровня у различных возрастных групп населения</w:t>
            </w:r>
          </w:p>
        </w:tc>
      </w:tr>
      <w:tr w:rsidR="0052553F" w14:paraId="1F2D6594" w14:textId="77777777" w:rsidTr="003818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B750BD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4053" w14:textId="01404257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Характеристика основных форм и особенности занятий физической культурой и спортом для людей среднего и пожилого возраста</w:t>
            </w:r>
          </w:p>
        </w:tc>
      </w:tr>
      <w:tr w:rsidR="0052553F" w14:paraId="67591B04" w14:textId="77777777" w:rsidTr="003818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9EA5CD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6472" w14:textId="5ACCFAEF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52553F" w14:paraId="291CFE28" w14:textId="77777777" w:rsidTr="003818E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4BBC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4703" w14:textId="133EFAAF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№5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Составление режима суточной активности с учётом возраста и характера физических нагрузок</w:t>
            </w:r>
          </w:p>
        </w:tc>
      </w:tr>
      <w:tr w:rsidR="0052553F" w14:paraId="548155CB" w14:textId="77777777" w:rsidTr="003B0185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D95B" w14:textId="03882DF9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4. Гигиеническое обеспечение подготовки спортсменов</w:t>
            </w:r>
          </w:p>
        </w:tc>
      </w:tr>
      <w:tr w:rsidR="0052553F" w14:paraId="78C1CFA2" w14:textId="77777777" w:rsidTr="003B5CE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52F81" w14:textId="19FF4895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4.1.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Основные гигиенические требования к организации и проведению тренировочного процесса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2AC7" w14:textId="39029C7E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72F0BDC2" w14:textId="77777777" w:rsidTr="003B5C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78029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8254" w14:textId="2C31783F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Основные гигиенические требования к планированию, организации и проведению тренировочного процесса</w:t>
            </w:r>
          </w:p>
        </w:tc>
      </w:tr>
      <w:tr w:rsidR="0052553F" w14:paraId="1D30ABC4" w14:textId="77777777" w:rsidTr="003B5C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ACB53D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9F15" w14:textId="00DED28C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Гигиеническое обеспечение и требования подготовки спортсменов в избранном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виде спорта, спортсмена на учебно-тренировочных сборах, требования к подготовке женщин-спортсменок</w:t>
            </w:r>
          </w:p>
        </w:tc>
      </w:tr>
      <w:tr w:rsidR="0052553F" w14:paraId="01A3DAA9" w14:textId="77777777" w:rsidTr="003B5CE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A4E73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039" w14:textId="13A2D783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52553F" w14:paraId="24F8C311" w14:textId="77777777" w:rsidTr="003B5CE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319B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C13C" w14:textId="5D07E73D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Практическая работа №6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Заполнение таблиц гигиенических норм физических нагрузок</w:t>
            </w:r>
          </w:p>
        </w:tc>
      </w:tr>
      <w:tr w:rsidR="0052553F" w14:paraId="269C85B6" w14:textId="77777777" w:rsidTr="0001039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03A71" w14:textId="33240221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4.2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Гигиеническое обеспечение подготовки спортсменов в сложных климатогеографических условиях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F291" w14:textId="32C00D2D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0D7CE7A6" w14:textId="77777777" w:rsidTr="000103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2533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0C06" w14:textId="14249976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Гигиеническое обеспечение подготовки спортсменов в различных условиях</w:t>
            </w:r>
          </w:p>
        </w:tc>
      </w:tr>
      <w:tr w:rsidR="0052553F" w14:paraId="2DB52A43" w14:textId="77777777" w:rsidTr="0001039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77E5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33B" w14:textId="5B20098D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Циклическое изменение работоспособности, временная адаптация, акклиматизация</w:t>
            </w:r>
          </w:p>
        </w:tc>
      </w:tr>
      <w:tr w:rsidR="0052553F" w14:paraId="0FA16F0E" w14:textId="77777777" w:rsidTr="0047236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A7F43" w14:textId="77777777" w:rsidR="0052553F" w:rsidRPr="00E57804" w:rsidRDefault="0052553F" w:rsidP="0052553F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57804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4.3 </w:t>
            </w:r>
            <w:r w:rsidRPr="00E57804">
              <w:rPr>
                <w:rFonts w:ascii="Times New Roman" w:eastAsia="SimSun" w:hAnsi="Times New Roman"/>
                <w:sz w:val="24"/>
                <w:szCs w:val="24"/>
              </w:rPr>
              <w:t xml:space="preserve">Гигиенические средства восстановления </w:t>
            </w:r>
          </w:p>
          <w:p w14:paraId="1A231F4A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1048" w14:textId="099A8295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9A59C2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2553F" w14:paraId="7C740A32" w14:textId="77777777" w:rsidTr="0047236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2E17D8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964E" w14:textId="404375DC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Классификация средств восстановления работоспособности спортсменов</w:t>
            </w:r>
          </w:p>
        </w:tc>
      </w:tr>
      <w:tr w:rsidR="0052553F" w14:paraId="1CFAE1D4" w14:textId="77777777" w:rsidTr="0047236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B81488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5C54" w14:textId="770D5634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Характеристика отдельных гигиенических средств и методов восстановления работоспособности спортсменов</w:t>
            </w:r>
          </w:p>
        </w:tc>
      </w:tr>
      <w:tr w:rsidR="0052553F" w14:paraId="36FE802E" w14:textId="77777777" w:rsidTr="0047236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374A" w14:textId="77777777" w:rsidR="0052553F" w:rsidRDefault="0052553F" w:rsidP="005255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F157" w14:textId="55B10E90" w:rsidR="0052553F" w:rsidRDefault="0052553F" w:rsidP="0052553F">
            <w:pPr>
              <w:rPr>
                <w:rFonts w:ascii="Times New Roman" w:hAnsi="Times New Roman"/>
                <w:i/>
              </w:rPr>
            </w:pPr>
            <w:r w:rsidRPr="00E57804">
              <w:rPr>
                <w:rFonts w:ascii="Times New Roman" w:eastAsia="SimSun" w:hAnsi="Times New Roman"/>
                <w:sz w:val="24"/>
                <w:szCs w:val="24"/>
              </w:rPr>
              <w:t>Восстановление спортсменов в отдельных видах спорта</w:t>
            </w:r>
          </w:p>
        </w:tc>
      </w:tr>
      <w:tr w:rsidR="0052553F" w14:paraId="26267C0E" w14:textId="77777777" w:rsidTr="0030595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DA1D" w14:textId="60A7467F" w:rsidR="0052553F" w:rsidRDefault="0052553F" w:rsidP="0052553F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52553F" w14:paraId="049EF1B4" w14:textId="77777777" w:rsidTr="0030595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DFAE" w14:textId="78D6A1BE" w:rsidR="0052553F" w:rsidRDefault="0052553F" w:rsidP="0052553F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60AB318C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5817F850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A9E066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216A06A" w14:textId="77777777" w:rsidR="009B77FB" w:rsidRDefault="009B77FB" w:rsidP="009B77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B796C01" w14:textId="77777777" w:rsidR="009B77FB" w:rsidRDefault="009B77FB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100B7428" w14:textId="77777777" w:rsidR="00CE0B40" w:rsidRDefault="00CE0B40"/>
    <w:p w14:paraId="2273D57C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0D1BD4E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9582936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631C838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E250A91" w14:textId="77777777" w:rsidR="00C66112" w:rsidRPr="00E00A26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0A26">
        <w:rPr>
          <w:rFonts w:ascii="Times New Roman" w:hAnsi="Times New Roman"/>
          <w:sz w:val="24"/>
          <w:szCs w:val="24"/>
          <w:shd w:val="clear" w:color="auto" w:fill="FFFFFF"/>
        </w:rPr>
        <w:t xml:space="preserve">Гигиена и экология человека : учебник / М.В. </w:t>
      </w:r>
      <w:proofErr w:type="spellStart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>Ашина</w:t>
      </w:r>
      <w:proofErr w:type="spellEnd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 xml:space="preserve">, Т.В. </w:t>
      </w:r>
      <w:proofErr w:type="spellStart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>Бадеева</w:t>
      </w:r>
      <w:proofErr w:type="spellEnd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 xml:space="preserve">, Елена Сергеевна. Богомолова [и др.] ; под ред. Н.А. Матвеевой. — Москва : </w:t>
      </w:r>
      <w:proofErr w:type="spellStart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>КноРус</w:t>
      </w:r>
      <w:proofErr w:type="spellEnd"/>
      <w:r w:rsidRPr="00E00A26">
        <w:rPr>
          <w:rFonts w:ascii="Times New Roman" w:hAnsi="Times New Roman"/>
          <w:sz w:val="24"/>
          <w:szCs w:val="24"/>
          <w:shd w:val="clear" w:color="auto" w:fill="FFFFFF"/>
        </w:rPr>
        <w:t>, 2022. — 332 с. — ISBN 978-5-406-09607-9. — URL:https://book.ru/book/943218 (дата обращения: 24.02.2022). — Текст : электронный.</w:t>
      </w:r>
    </w:p>
    <w:p w14:paraId="0E130D75" w14:textId="77777777" w:rsidR="00C66112" w:rsidRPr="00E00A26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00A26">
        <w:rPr>
          <w:rFonts w:ascii="Times New Roman" w:hAnsi="Times New Roman"/>
          <w:sz w:val="24"/>
          <w:szCs w:val="24"/>
        </w:rPr>
        <w:t>Карелин, А. 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A26">
        <w:rPr>
          <w:rFonts w:ascii="Times New Roman" w:hAnsi="Times New Roman"/>
          <w:sz w:val="24"/>
          <w:szCs w:val="24"/>
        </w:rPr>
        <w:t xml:space="preserve">Гигиена : учебник для среднего профессионального образования / А. О. Карелин, Г. А. Александрова. — Москва : Издательство </w:t>
      </w:r>
      <w:proofErr w:type="spellStart"/>
      <w:r w:rsidRPr="00E00A26">
        <w:rPr>
          <w:rFonts w:ascii="Times New Roman" w:hAnsi="Times New Roman"/>
          <w:sz w:val="24"/>
          <w:szCs w:val="24"/>
        </w:rPr>
        <w:t>Юрайт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, 2021. — 472 с. — (Профессиональное образование). — ISBN 978-5-534-14973-9. — Текст : электронный // Образовательная платформа </w:t>
      </w:r>
      <w:proofErr w:type="spellStart"/>
      <w:r w:rsidRPr="00E00A26">
        <w:rPr>
          <w:rFonts w:ascii="Times New Roman" w:hAnsi="Times New Roman"/>
          <w:sz w:val="24"/>
          <w:szCs w:val="24"/>
        </w:rPr>
        <w:t>Юрайт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 [сайт]. — URL: https://urait.ru/bcode/486224</w:t>
      </w:r>
    </w:p>
    <w:p w14:paraId="0BF7FE80" w14:textId="77777777" w:rsidR="00C66112" w:rsidRPr="00E00A26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0A26">
        <w:rPr>
          <w:rFonts w:ascii="Times New Roman" w:hAnsi="Times New Roman"/>
          <w:sz w:val="24"/>
          <w:szCs w:val="24"/>
        </w:rPr>
        <w:t>Козлов, А. 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A26">
        <w:rPr>
          <w:rFonts w:ascii="Times New Roman" w:hAnsi="Times New Roman"/>
          <w:sz w:val="24"/>
          <w:szCs w:val="24"/>
        </w:rPr>
        <w:t xml:space="preserve">Гигиена и экология человека. Питание : учебное пособие для среднего профессионального образования / А. И. Козлов. — 2-е изд., </w:t>
      </w:r>
      <w:proofErr w:type="spellStart"/>
      <w:r w:rsidRPr="00E00A26">
        <w:rPr>
          <w:rFonts w:ascii="Times New Roman" w:hAnsi="Times New Roman"/>
          <w:sz w:val="24"/>
          <w:szCs w:val="24"/>
        </w:rPr>
        <w:t>испр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. и доп. — Москва : Издательство </w:t>
      </w:r>
      <w:proofErr w:type="spellStart"/>
      <w:r w:rsidRPr="00E00A26">
        <w:rPr>
          <w:rFonts w:ascii="Times New Roman" w:hAnsi="Times New Roman"/>
          <w:sz w:val="24"/>
          <w:szCs w:val="24"/>
        </w:rPr>
        <w:t>Юрайт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, 2021. — 187 с. — (Профессиональное образование). — ISBN 978-5-534-12965-6. — Текст : электронный // Образовательная платформа </w:t>
      </w:r>
      <w:proofErr w:type="spellStart"/>
      <w:r w:rsidRPr="00E00A26">
        <w:rPr>
          <w:rFonts w:ascii="Times New Roman" w:hAnsi="Times New Roman"/>
          <w:sz w:val="24"/>
          <w:szCs w:val="24"/>
        </w:rPr>
        <w:t>Юрайт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 [сайт]. — URL: </w:t>
      </w:r>
      <w:hyperlink r:id="rId48" w:history="1">
        <w:r w:rsidRPr="00E00A26">
          <w:rPr>
            <w:rStyle w:val="affffff6"/>
            <w:rFonts w:ascii="Times New Roman" w:hAnsi="Times New Roman"/>
            <w:color w:val="auto"/>
            <w:sz w:val="24"/>
            <w:szCs w:val="24"/>
          </w:rPr>
          <w:t>https://urait.ru/bcode/487538</w:t>
        </w:r>
      </w:hyperlink>
    </w:p>
    <w:p w14:paraId="43EB226E" w14:textId="77777777" w:rsidR="00C66112" w:rsidRPr="007923FE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13588F">
        <w:rPr>
          <w:rFonts w:ascii="Times New Roman" w:hAnsi="Times New Roman"/>
          <w:iCs/>
          <w:sz w:val="24"/>
          <w:szCs w:val="24"/>
        </w:rPr>
        <w:t>Трифонова, Т. 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3588F">
        <w:rPr>
          <w:rFonts w:ascii="Times New Roman" w:hAnsi="Times New Roman"/>
          <w:iCs/>
          <w:sz w:val="24"/>
          <w:szCs w:val="24"/>
        </w:rPr>
        <w:t>Гигиена и экология человека : учебное пособие для среднего профессионального образования / Т. А. Трифонова, Н. В. Мищенко, Н. В. </w:t>
      </w:r>
      <w:proofErr w:type="spellStart"/>
      <w:r w:rsidRPr="0013588F">
        <w:rPr>
          <w:rFonts w:ascii="Times New Roman" w:hAnsi="Times New Roman"/>
          <w:iCs/>
          <w:sz w:val="24"/>
          <w:szCs w:val="24"/>
        </w:rPr>
        <w:t>Орешникова</w:t>
      </w:r>
      <w:proofErr w:type="spellEnd"/>
      <w:r w:rsidRPr="0013588F">
        <w:rPr>
          <w:rFonts w:ascii="Times New Roman" w:hAnsi="Times New Roman"/>
          <w:iCs/>
          <w:sz w:val="24"/>
          <w:szCs w:val="24"/>
        </w:rPr>
        <w:t>. — 2-</w:t>
      </w:r>
      <w:r w:rsidRPr="007923FE">
        <w:rPr>
          <w:rFonts w:ascii="Times New Roman" w:hAnsi="Times New Roman"/>
          <w:iCs/>
          <w:sz w:val="24"/>
          <w:szCs w:val="24"/>
        </w:rPr>
        <w:t xml:space="preserve">е изд., </w:t>
      </w:r>
      <w:proofErr w:type="spellStart"/>
      <w:r w:rsidRPr="007923FE">
        <w:rPr>
          <w:rFonts w:ascii="Times New Roman" w:hAnsi="Times New Roman"/>
          <w:iCs/>
          <w:sz w:val="24"/>
          <w:szCs w:val="24"/>
        </w:rPr>
        <w:t>испр</w:t>
      </w:r>
      <w:proofErr w:type="spellEnd"/>
      <w:r w:rsidRPr="007923FE">
        <w:rPr>
          <w:rFonts w:ascii="Times New Roman" w:hAnsi="Times New Roman"/>
          <w:iCs/>
          <w:sz w:val="24"/>
          <w:szCs w:val="24"/>
        </w:rPr>
        <w:t xml:space="preserve">. и доп. — Москва : Издательство </w:t>
      </w:r>
      <w:proofErr w:type="spellStart"/>
      <w:r w:rsidRPr="007923FE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7923FE">
        <w:rPr>
          <w:rFonts w:ascii="Times New Roman" w:hAnsi="Times New Roman"/>
          <w:iCs/>
          <w:sz w:val="24"/>
          <w:szCs w:val="24"/>
        </w:rPr>
        <w:t xml:space="preserve">, 2023. — 206 с. — (Профессиональное образование). — ISBN 978-5-534-06430-8. — Текст : электронный // Образовательная платформа </w:t>
      </w:r>
      <w:proofErr w:type="spellStart"/>
      <w:r w:rsidRPr="007923FE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7923FE">
        <w:rPr>
          <w:rFonts w:ascii="Times New Roman" w:hAnsi="Times New Roman"/>
          <w:iCs/>
          <w:sz w:val="24"/>
          <w:szCs w:val="24"/>
        </w:rPr>
        <w:t xml:space="preserve"> [сайт]. — URL: https://urait.ru/bcode/515400 </w:t>
      </w:r>
    </w:p>
    <w:p w14:paraId="2E94BD10" w14:textId="77777777" w:rsidR="00C66112" w:rsidRPr="007923FE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Дьякова, Н. А. Гигиена и экология человека. Лабораторный практикум : учебное пособие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спо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/ Н. А. Дьякова. — Санкт-Петербург : Лань, 2022. — 80 с. — ISBN 978-5-8114-9062-2. — Текст : электронный // Лань : электронно-библиотечная система. — URL: </w:t>
      </w:r>
      <w:hyperlink r:id="rId49" w:history="1">
        <w:r w:rsidRPr="007923FE">
          <w:rPr>
            <w:rStyle w:val="affffff6"/>
            <w:rFonts w:ascii="Times New Roman" w:eastAsia="Calibri" w:hAnsi="Times New Roman"/>
            <w:bCs/>
            <w:sz w:val="24"/>
            <w:szCs w:val="24"/>
            <w:lang w:eastAsia="en-US"/>
          </w:rPr>
          <w:t>https://e.lanbook.com/book/208553</w:t>
        </w:r>
      </w:hyperlink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авториз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. пользователей.</w:t>
      </w:r>
    </w:p>
    <w:p w14:paraId="1B25E642" w14:textId="77777777" w:rsidR="00C66112" w:rsidRPr="007923FE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lastRenderedPageBreak/>
        <w:t xml:space="preserve">Дьякова, Н. А. Гигиена и экология человека : учебник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спо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/ Н. А. Дьякова, С. П. Гапонов, А. И.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Сливкин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— 3-е изд., стер. — Санкт-Петербург : Лань, 2023. — 300 с. — ISBN 978-5-507-45893-6. — Текст : электронный // Лань : электронно-библиотечная система. — URL: </w:t>
      </w:r>
      <w:hyperlink r:id="rId50" w:history="1">
        <w:r w:rsidRPr="007923FE">
          <w:rPr>
            <w:rStyle w:val="affffff6"/>
            <w:rFonts w:ascii="Times New Roman" w:eastAsia="Calibri" w:hAnsi="Times New Roman"/>
            <w:bCs/>
            <w:sz w:val="24"/>
            <w:szCs w:val="24"/>
            <w:lang w:eastAsia="en-US"/>
          </w:rPr>
          <w:t>https://e.lanbook.com/book/291176</w:t>
        </w:r>
      </w:hyperlink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авториз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. пользователей.</w:t>
      </w:r>
    </w:p>
    <w:p w14:paraId="17FF247B" w14:textId="77777777" w:rsidR="00C66112" w:rsidRPr="007923FE" w:rsidRDefault="00C66112" w:rsidP="007E344F">
      <w:pPr>
        <w:numPr>
          <w:ilvl w:val="0"/>
          <w:numId w:val="30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Мустафина, И. Г. Гигиена и экология. Практикум : учебное пособие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спо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/ И. Г. Мустафина. — 4-е изд., стер. — Санкт-Петербург : Лань, 2022. — 472 с. — ISBN 978-5-8114-9776-8. — Текст : электронный // Лань : электронно-библиотечная система. — URL: </w:t>
      </w:r>
      <w:hyperlink r:id="rId51" w:history="1">
        <w:r w:rsidRPr="007923FE">
          <w:rPr>
            <w:rStyle w:val="affffff6"/>
            <w:rFonts w:ascii="Times New Roman" w:eastAsia="Calibri" w:hAnsi="Times New Roman"/>
            <w:bCs/>
            <w:sz w:val="24"/>
            <w:szCs w:val="24"/>
            <w:lang w:eastAsia="en-US"/>
          </w:rPr>
          <w:t>https://e.lanbook.com/book/199916</w:t>
        </w:r>
      </w:hyperlink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авториз</w:t>
      </w:r>
      <w:proofErr w:type="spellEnd"/>
      <w:r w:rsidRPr="007923FE">
        <w:rPr>
          <w:rFonts w:ascii="Times New Roman" w:eastAsia="Calibri" w:hAnsi="Times New Roman"/>
          <w:bCs/>
          <w:sz w:val="24"/>
          <w:szCs w:val="24"/>
          <w:lang w:eastAsia="en-US"/>
        </w:rPr>
        <w:t>. пользователей.</w:t>
      </w:r>
    </w:p>
    <w:p w14:paraId="7874E1E9" w14:textId="77777777" w:rsidR="009B77FB" w:rsidRDefault="009B77FB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F9DC319" w14:textId="370B97E3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7622E90" w14:textId="77777777" w:rsidR="00C66112" w:rsidRPr="00E00A26" w:rsidRDefault="00C66112" w:rsidP="007E344F">
      <w:pPr>
        <w:numPr>
          <w:ilvl w:val="0"/>
          <w:numId w:val="31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0A26">
        <w:rPr>
          <w:rFonts w:ascii="Times New Roman" w:hAnsi="Times New Roman"/>
          <w:sz w:val="24"/>
          <w:szCs w:val="24"/>
        </w:rPr>
        <w:t xml:space="preserve">Богомолова, М. М. Гигиенические основы физкультурно-спортивной деятельности : учебно-методическое пособие / М. М. Богомолова. — Волгоград : ВГАФК, 2020. — 126 с. — Текст : электронный </w:t>
      </w:r>
    </w:p>
    <w:p w14:paraId="0CA143ED" w14:textId="77777777" w:rsidR="00C66112" w:rsidRPr="00E00A26" w:rsidRDefault="00C66112" w:rsidP="007E344F">
      <w:pPr>
        <w:numPr>
          <w:ilvl w:val="0"/>
          <w:numId w:val="31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0A26">
        <w:rPr>
          <w:rFonts w:ascii="Times New Roman" w:hAnsi="Times New Roman"/>
          <w:sz w:val="24"/>
          <w:szCs w:val="24"/>
        </w:rPr>
        <w:t>Гигиена физической культуры и спорта: учебник / под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A26">
        <w:rPr>
          <w:rFonts w:ascii="Times New Roman" w:hAnsi="Times New Roman"/>
          <w:sz w:val="24"/>
          <w:szCs w:val="24"/>
        </w:rPr>
        <w:t xml:space="preserve">редакцией В.А. </w:t>
      </w:r>
      <w:proofErr w:type="spellStart"/>
      <w:r w:rsidRPr="00E00A26">
        <w:rPr>
          <w:rFonts w:ascii="Times New Roman" w:hAnsi="Times New Roman"/>
          <w:sz w:val="24"/>
          <w:szCs w:val="24"/>
        </w:rPr>
        <w:t>Маргазина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0A26">
        <w:rPr>
          <w:rFonts w:ascii="Times New Roman" w:hAnsi="Times New Roman"/>
          <w:sz w:val="24"/>
          <w:szCs w:val="24"/>
        </w:rPr>
        <w:t>О.Н.Семеновой</w:t>
      </w:r>
      <w:proofErr w:type="spellEnd"/>
      <w:r w:rsidRPr="00E00A26">
        <w:rPr>
          <w:rFonts w:ascii="Times New Roman" w:hAnsi="Times New Roman"/>
          <w:sz w:val="24"/>
          <w:szCs w:val="24"/>
        </w:rPr>
        <w:t xml:space="preserve">, Е.Е. Ачкасова. – 2-е изд., доп. – СПб.: </w:t>
      </w:r>
      <w:proofErr w:type="spellStart"/>
      <w:r w:rsidRPr="00E00A26">
        <w:rPr>
          <w:rFonts w:ascii="Times New Roman" w:hAnsi="Times New Roman"/>
          <w:sz w:val="24"/>
          <w:szCs w:val="24"/>
        </w:rPr>
        <w:t>СпецЛит</w:t>
      </w:r>
      <w:proofErr w:type="spellEnd"/>
      <w:r w:rsidRPr="00E00A26">
        <w:rPr>
          <w:rFonts w:ascii="Times New Roman" w:hAnsi="Times New Roman"/>
          <w:sz w:val="24"/>
          <w:szCs w:val="24"/>
        </w:rPr>
        <w:t>, 2013. – 255 с.</w:t>
      </w:r>
    </w:p>
    <w:p w14:paraId="21B78715" w14:textId="77777777" w:rsidR="00C66112" w:rsidRPr="00323EAF" w:rsidRDefault="00C66112" w:rsidP="00C66112">
      <w:pPr>
        <w:tabs>
          <w:tab w:val="left" w:pos="993"/>
        </w:tabs>
        <w:suppressAutoHyphens/>
        <w:autoSpaceDE w:val="0"/>
        <w:autoSpaceDN w:val="0"/>
        <w:adjustRightInd w:val="0"/>
        <w:ind w:left="709"/>
        <w:jc w:val="both"/>
        <w:rPr>
          <w:rFonts w:ascii="Times New Roman" w:eastAsia="SimSun" w:hAnsi="Times New Roman"/>
          <w:bCs/>
          <w:sz w:val="24"/>
          <w:szCs w:val="24"/>
        </w:rPr>
      </w:pPr>
    </w:p>
    <w:p w14:paraId="52CEBD33" w14:textId="77777777" w:rsidR="009B77FB" w:rsidRDefault="009B77FB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650FCE91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3261"/>
      </w:tblGrid>
      <w:tr w:rsidR="00CE0B40" w14:paraId="7FC95D9D" w14:textId="77777777" w:rsidTr="00C635FF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8138" w14:textId="77777777" w:rsidR="00CE0B40" w:rsidRDefault="00FC19E1" w:rsidP="00C635FF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1470" w14:textId="77777777" w:rsidR="00CE0B40" w:rsidRDefault="00FC19E1" w:rsidP="00C635FF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F763" w14:textId="77777777" w:rsidR="00CE0B40" w:rsidRDefault="00FC19E1" w:rsidP="00C635FF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32D44409" w14:textId="77777777" w:rsidTr="00C635FF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4944" w14:textId="10F80356" w:rsidR="00CE0B40" w:rsidRDefault="00FC19E1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A755455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понятие медицинской группы;</w:t>
            </w:r>
          </w:p>
          <w:p w14:paraId="32312895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гигиеническое значение биологических факторов внешней среды при занятиях физической культурой;</w:t>
            </w:r>
          </w:p>
          <w:p w14:paraId="22EE9E98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вспомогательные гигиенические средства восстановления и повышения работоспособности; </w:t>
            </w:r>
          </w:p>
          <w:p w14:paraId="3746E51E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основы профилактики инфекционных заболеваний;</w:t>
            </w:r>
          </w:p>
          <w:p w14:paraId="35D076B5" w14:textId="77777777" w:rsidR="00C66112" w:rsidRPr="00F8082A" w:rsidRDefault="00C66112" w:rsidP="00C635FF">
            <w:pPr>
              <w:suppressAutoHyphens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основы гигиены питания различных возрастных групп занимающихся</w:t>
            </w:r>
          </w:p>
          <w:p w14:paraId="1966CA2F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общие гигиенические требования к спортивным сооружениям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;</w:t>
            </w:r>
          </w:p>
          <w:p w14:paraId="17672B0B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особенности гигиены инвалидов и лиц с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ограниченными возможностями;</w:t>
            </w:r>
          </w:p>
          <w:p w14:paraId="6BEB00C9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гигиенические нормы, требования и правила сохранения и укрепления здоровья на различных этапах онтогенеза;</w:t>
            </w:r>
          </w:p>
          <w:p w14:paraId="318A1D46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гигиеническую характеристику основных форм занятий физической культурой и спортом различных возрастных групп занимающихся;</w:t>
            </w:r>
          </w:p>
          <w:p w14:paraId="1A91E2D2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гигиенические требования к спортивным сооружениям и оборудованию мест тренировочных занятий;</w:t>
            </w:r>
          </w:p>
          <w:p w14:paraId="69B74457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гигиенические основы закаливания;</w:t>
            </w:r>
          </w:p>
          <w:p w14:paraId="36C5A455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физиолого-гигиенические и социальные аспекты курения, </w:t>
            </w:r>
            <w:proofErr w:type="spellStart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наркои</w:t>
            </w:r>
            <w:proofErr w:type="spellEnd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токсикомании;</w:t>
            </w:r>
          </w:p>
          <w:p w14:paraId="573E2BD7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понятие о двигательной активности человека, ее нормирование и поддержание оптимального уровня у различных возрастных групп населения;</w:t>
            </w:r>
          </w:p>
          <w:p w14:paraId="0724C494" w14:textId="77777777" w:rsidR="00C66112" w:rsidRPr="00F8082A" w:rsidRDefault="00C66112" w:rsidP="00C635FF">
            <w:pPr>
              <w:tabs>
                <w:tab w:val="left" w:pos="266"/>
              </w:tabs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основы личной гигиены при занятиях физическими упражнениями, спортом; </w:t>
            </w:r>
          </w:p>
          <w:p w14:paraId="15A4B30A" w14:textId="289623B4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гигиеническое обеспечение подготовки спортсменов;</w:t>
            </w:r>
          </w:p>
          <w:p w14:paraId="441CB202" w14:textId="77777777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BE5DDC1" w14:textId="77777777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790596" w14:textId="77777777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D8287B" w14:textId="77777777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495BA1E" w14:textId="61E9315B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A175F2D" w14:textId="7DAB297F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63D969" w14:textId="539856C1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44FA24" w14:textId="6F3CEA40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F39BC7" w14:textId="32ABE4F4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7B3F4F" w14:textId="1E3864EF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484F73E" w14:textId="2C0DFE3C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DF0F40" w14:textId="1B58E0B8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B1BDD9" w14:textId="2CCD00DB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FA68EED" w14:textId="43C5EADF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AD03F83" w14:textId="4221378B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5C96C2" w14:textId="6E1039FC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8D6A82" w14:textId="6F3C0811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0E6457" w14:textId="5C2C5AA9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C9EE561" w14:textId="66D287DD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B30A05" w14:textId="30942866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DEAEF1" w14:textId="7FEA1DE0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8921C5" w14:textId="4EE16519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7F04474" w14:textId="177EDDDA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911A126" w14:textId="34602E69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E13281" w14:textId="225B8031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519EE9" w14:textId="754A1294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B7B1FA" w14:textId="6333812F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EFDF36" w14:textId="2EF473EF" w:rsidR="00C66112" w:rsidRDefault="00C66112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105BDB" w14:textId="55A0DE10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73EF3F" w14:textId="55ADF8C9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2E1A01" w14:textId="19A849D2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24AC44" w14:textId="61F1A8A2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DF3954" w14:textId="24A70344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350093" w14:textId="38128201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9122D64" w14:textId="096424AE" w:rsidR="00FB3137" w:rsidRDefault="00FB3137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DFE866" w14:textId="65E36BF1" w:rsidR="00FB3137" w:rsidRDefault="00FB3137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0B0E30D" w14:textId="7D035624" w:rsidR="00FB3137" w:rsidRDefault="00FB3137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0C9CEA" w14:textId="77777777" w:rsidR="00FB3137" w:rsidRDefault="00FB3137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FD4004" w14:textId="77777777" w:rsidR="00CE0B40" w:rsidRDefault="00FC19E1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48DAA9A" w14:textId="77777777" w:rsidR="00C635FF" w:rsidRPr="00F8082A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обеспечивать соблюдение гигиенических требований при подготовке спортсменов;</w:t>
            </w:r>
          </w:p>
          <w:p w14:paraId="19D6A4EC" w14:textId="77777777" w:rsidR="00C635FF" w:rsidRPr="00F8082A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составлять режим суточной активности с учетом возраста и характера физических нагрузок;</w:t>
            </w:r>
          </w:p>
          <w:p w14:paraId="5A81B671" w14:textId="77777777" w:rsidR="00C635FF" w:rsidRPr="00F8082A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определять суточный расход энергии, составлять меню;</w:t>
            </w:r>
          </w:p>
          <w:p w14:paraId="3D40FC8B" w14:textId="77777777" w:rsidR="00C635FF" w:rsidRPr="00F8082A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обеспечивать соблюдение гигиенических требований в здании и помещениях, при занятиях физическими упражнениями, организации тренировочного процесса;</w:t>
            </w:r>
          </w:p>
          <w:p w14:paraId="502486C7" w14:textId="01254521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использовать знания гигиены в профессиональной деятельности, в том числе в процессе гигиенического просвещения занимающихся, педагогов, родителей (лиц, их заменяющих)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D9" w14:textId="77777777" w:rsidR="00CE0B40" w:rsidRDefault="00CE0B40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67A6E7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дает определение понятию медицинской группы, </w:t>
            </w:r>
          </w:p>
          <w:p w14:paraId="017AD806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особенности гигиены инвалидов и лиц с ограниченными возможностями</w:t>
            </w:r>
          </w:p>
          <w:p w14:paraId="60BE1DA4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гигиеническое значение биологических факторов внешней среды при занятиях физической культурой;</w:t>
            </w:r>
          </w:p>
          <w:p w14:paraId="78841702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средства восстановления работоспособности спортсменов;</w:t>
            </w:r>
          </w:p>
          <w:p w14:paraId="7E73ABBF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-даёт характеристику гигиеническим восстановления и повышения работоспособности спортсменов</w:t>
            </w:r>
          </w:p>
          <w:p w14:paraId="3690C0B0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называет способы профилактики инфекционных заболеваний</w:t>
            </w:r>
          </w:p>
          <w:p w14:paraId="6A3CF4FB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определяет гигиенические требования к питанию и пище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 xml:space="preserve">для различных возрастных групп, занимающихся: энергетическая ценность, </w:t>
            </w:r>
            <w:proofErr w:type="spellStart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энерготраты</w:t>
            </w:r>
            <w:proofErr w:type="spellEnd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, </w:t>
            </w:r>
          </w:p>
          <w:p w14:paraId="3F8F213E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особенности питания в зависимости от вида спорта и климатических условий, особенности питания спортсменов разной специализации на отдельных этапах тренировки</w:t>
            </w:r>
          </w:p>
          <w:p w14:paraId="70FB1C1D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перечисляет гигиенические требования к спортивным сооружениям: спортивным залам, открытым водоемам, искусственным бассейнам, стадионам и спортивным комплексам</w:t>
            </w:r>
          </w:p>
          <w:p w14:paraId="6C728782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особенности гигиены инвалидов и лиц с ограниченными возможностями</w:t>
            </w:r>
          </w:p>
          <w:p w14:paraId="00C5738D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возрастную периодизацию, особенности детей и подростков</w:t>
            </w:r>
          </w:p>
          <w:p w14:paraId="31EE9C4D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 особенности двигательной активности человека, особенности её нормирование и поддержание оптимального уровня у различных возрастных групп населения</w:t>
            </w:r>
          </w:p>
          <w:p w14:paraId="29EEF2AB" w14:textId="77777777" w:rsidR="00C66112" w:rsidRPr="00F8082A" w:rsidRDefault="00C66112" w:rsidP="00C635F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даёт характеристику основным формам и особенностям занятий физической культурой и спортом для людей среднего и пожилого возраста</w:t>
            </w:r>
          </w:p>
          <w:p w14:paraId="4EE04E0B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гигиенические требования к спортивным сооружениям: спортивным залам, открытым водоемам, искусственным бассейнам, стадионам и спортивным комплексам</w:t>
            </w:r>
          </w:p>
          <w:p w14:paraId="0E1EDBDF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гигиенические основы закаливания</w:t>
            </w:r>
          </w:p>
          <w:p w14:paraId="50E5A9F7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определяет физиолого-гигиенические и социальные аспекты курения, </w:t>
            </w:r>
            <w:proofErr w:type="spellStart"/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наркои</w:t>
            </w:r>
            <w:proofErr w:type="spellEnd"/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токсикомании</w:t>
            </w:r>
          </w:p>
          <w:p w14:paraId="15B64C2A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 понятие двигательная активность человека,</w:t>
            </w:r>
          </w:p>
          <w:p w14:paraId="0D949C29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определяет особенности нормирование и поддержания оптимального уровня двигательной активности у различных возрастных групп населения</w:t>
            </w:r>
          </w:p>
          <w:p w14:paraId="19378D84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 особенности личной гигиены при занятиях физическими упражнениями, спортом</w:t>
            </w:r>
          </w:p>
          <w:p w14:paraId="033CB269" w14:textId="77777777" w:rsidR="00C66112" w:rsidRPr="00F8082A" w:rsidRDefault="00C66112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-называет требования к планированию, организации и проведению тренировочного процесса;</w:t>
            </w:r>
          </w:p>
          <w:p w14:paraId="2B34A1E6" w14:textId="77777777" w:rsidR="00C66112" w:rsidRDefault="00C66112" w:rsidP="00C635FF">
            <w:pPr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 особенности гигиенического обеспечения подготовки спортсменов в избранном виде спорта</w:t>
            </w:r>
          </w:p>
          <w:p w14:paraId="62D60029" w14:textId="4519C4EF" w:rsidR="00C635FF" w:rsidRDefault="00C635FF" w:rsidP="00C635FF">
            <w:pPr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8A4ECD4" w14:textId="3A1E38FD" w:rsidR="006B008B" w:rsidRDefault="006B008B" w:rsidP="00C635FF">
            <w:pPr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47D0FB0" w14:textId="77777777" w:rsidR="006B008B" w:rsidRDefault="006B008B" w:rsidP="00C635FF">
            <w:pPr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95D7B6E" w14:textId="77777777" w:rsidR="00C635FF" w:rsidRDefault="00C635FF" w:rsidP="00C635FF">
            <w:pPr>
              <w:contextualSpacing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254FFDB" w14:textId="77777777" w:rsidR="00C635FF" w:rsidRPr="00F8082A" w:rsidRDefault="00C635FF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обеспечивает соблюдение гигиенических требований при решении задач профессиональной деятельности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ab/>
            </w:r>
          </w:p>
          <w:p w14:paraId="21E85225" w14:textId="77777777" w:rsidR="00C635FF" w:rsidRPr="00F8082A" w:rsidRDefault="00C635FF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-составляет режим суточной активности с учётом возраста и характера физических нагрузок</w:t>
            </w:r>
          </w:p>
          <w:p w14:paraId="68A42A42" w14:textId="77777777" w:rsidR="00C635FF" w:rsidRPr="00F8082A" w:rsidRDefault="00C635FF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-определяет суточный расход энергии спортсмена с учётом характера физических нагрузок;</w:t>
            </w:r>
          </w:p>
          <w:p w14:paraId="7CF6177D" w14:textId="77777777" w:rsidR="00C635FF" w:rsidRPr="00F8082A" w:rsidRDefault="00C635FF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составляет индивидуальное меню с учётом возраста и характера физических нагрузок</w:t>
            </w:r>
          </w:p>
          <w:p w14:paraId="07F01DBC" w14:textId="77777777" w:rsidR="00C635FF" w:rsidRPr="00F8082A" w:rsidRDefault="00C635FF" w:rsidP="00C635F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соблюдает гигиенические требования в здании и помещениях, , при занятиях физическими упражнениями, организации тренировочного процесса</w:t>
            </w:r>
          </w:p>
          <w:p w14:paraId="24535198" w14:textId="21B16A93" w:rsidR="00C635FF" w:rsidRDefault="00C635FF" w:rsidP="00C635FF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использует знания гигиены для решения задач профессиональной деятельности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F5CA" w14:textId="77777777" w:rsidR="00CE0B40" w:rsidRDefault="00CE0B40" w:rsidP="00C635FF"/>
          <w:p w14:paraId="5C172749" w14:textId="77777777" w:rsidR="00C66112" w:rsidRDefault="00C66112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Опрос, тестирование, подготовка сообщений</w:t>
            </w:r>
          </w:p>
          <w:p w14:paraId="7E90441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13E6E2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9056FA1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05C645A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1491B5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9DD41B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59560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388C1A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3AB6A3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E47B7B3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23CC5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9A74FF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806E48A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E3BA73D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ACFCF0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5AA197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134705F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1D1FF3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7A986F9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3A1584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9D413B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14B1C8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EFA381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6CCDA4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7FC86D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6B48F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350560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78EF780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38E54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5102730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C2D201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656E56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B4B7E5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0090A1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78388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08984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AD72DB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EB97D6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B142F9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179E7F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0BD43D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24195FA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909BFE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F35A2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88D230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3156D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14AB1D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BE21603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F917F4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45545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845E5EB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7224C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DD2C2AF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80E3F1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A15F4C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39634F1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F0B1DB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0F5614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431614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BDCEF4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C90AF53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29D7E1D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01BB31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E4113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90E023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10A616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C561EF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36761B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EBE7BDF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118D36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CC6B69A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1CEDAF1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D63CE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E63BD3A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5F86796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CBF07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2CD7FC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3F0C0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5DAA9C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F4B538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A5DA4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F97B9E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4C65EE4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6BA24A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DC53C4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950FE6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F40BDE9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4494C4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13CC6FB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08FA845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2B2F3F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474A44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50BE5B1" w14:textId="3CCF9B3E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3837E3B" w14:textId="77777777" w:rsidR="006B008B" w:rsidRDefault="006B008B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F999C2C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51C148" w14:textId="19DCAB54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Оценка результатов выполнения лабораторной работы</w:t>
            </w:r>
          </w:p>
          <w:p w14:paraId="7273DA10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3AEC36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04D742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98C0C89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894B51F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8B1EDC0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851D87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B8BF8A7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38582E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95AF71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026DB11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565F7E8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F9F8DEE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52CFC6D" w14:textId="77777777" w:rsidR="00C635FF" w:rsidRDefault="00C635FF" w:rsidP="00C635FF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B6DEAC5" w14:textId="3714D49B" w:rsidR="00C635FF" w:rsidRDefault="00C635FF" w:rsidP="00C635FF"/>
        </w:tc>
      </w:tr>
    </w:tbl>
    <w:p w14:paraId="1442D727" w14:textId="0D84E4C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344AA63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C499325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0D9EE3F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C0EF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F6CED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6A791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B3E61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8E8A2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578BF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A104E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45F61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FEF14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7BF71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3A273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F1CFF72" w14:textId="77777777" w:rsidR="003F4B47" w:rsidRDefault="003F4B47" w:rsidP="003F4B47">
      <w:pPr>
        <w:pStyle w:val="afff"/>
      </w:pPr>
    </w:p>
    <w:p w14:paraId="453BCEDF" w14:textId="6D71E6D0" w:rsidR="00CE0B40" w:rsidRPr="00C1395A" w:rsidRDefault="00FC19E1" w:rsidP="00C1395A">
      <w:pPr>
        <w:pStyle w:val="10"/>
      </w:pPr>
      <w:bookmarkStart w:id="25" w:name="_Toc163550035"/>
      <w:r w:rsidRPr="00C1395A">
        <w:t>«</w:t>
      </w:r>
      <w:bookmarkStart w:id="26" w:name="_Toc137710502"/>
      <w:r w:rsidR="003F4B47" w:rsidRPr="00C1395A">
        <w:t xml:space="preserve">ОП.04 ОСНОВЫ ВРАЧЕБНОГО КОНТРОЛЯ, ЛЕЧЕБНАЯ ФИЗИЧЕСКАЯ </w:t>
      </w:r>
      <w:r w:rsidR="003F4B47" w:rsidRPr="00C1395A">
        <w:br/>
        <w:t>КУЛЬТУРА И МАССАЖ</w:t>
      </w:r>
      <w:bookmarkEnd w:id="26"/>
      <w:r w:rsidRPr="00C1395A">
        <w:t>»</w:t>
      </w:r>
      <w:bookmarkEnd w:id="25"/>
    </w:p>
    <w:p w14:paraId="227C2A96" w14:textId="77777777" w:rsidR="00CE0B40" w:rsidRDefault="00CE0B40">
      <w:pPr>
        <w:pStyle w:val="10"/>
      </w:pPr>
    </w:p>
    <w:p w14:paraId="107A93B6" w14:textId="77777777" w:rsidR="00CE0B40" w:rsidRDefault="00CE0B40">
      <w:pPr>
        <w:pStyle w:val="10"/>
      </w:pPr>
    </w:p>
    <w:p w14:paraId="49817114" w14:textId="77777777" w:rsidR="00CE0B40" w:rsidRDefault="00CE0B40">
      <w:pPr>
        <w:pStyle w:val="10"/>
      </w:pPr>
    </w:p>
    <w:p w14:paraId="05DBDC71" w14:textId="77777777" w:rsidR="00CE0B40" w:rsidRDefault="00CE0B40">
      <w:pPr>
        <w:pStyle w:val="10"/>
      </w:pPr>
    </w:p>
    <w:p w14:paraId="5EA49C29" w14:textId="77777777" w:rsidR="00CE0B40" w:rsidRDefault="00CE0B40">
      <w:pPr>
        <w:pStyle w:val="10"/>
      </w:pPr>
    </w:p>
    <w:p w14:paraId="6C07CB2D" w14:textId="77777777" w:rsidR="00CE0B40" w:rsidRDefault="00CE0B40">
      <w:pPr>
        <w:pStyle w:val="10"/>
      </w:pPr>
    </w:p>
    <w:p w14:paraId="020A67FA" w14:textId="77777777" w:rsidR="00CE0B40" w:rsidRDefault="00CE0B40">
      <w:pPr>
        <w:pStyle w:val="10"/>
      </w:pPr>
    </w:p>
    <w:p w14:paraId="64438137" w14:textId="77777777" w:rsidR="00CE0B40" w:rsidRDefault="00CE0B40">
      <w:pPr>
        <w:pStyle w:val="10"/>
      </w:pPr>
    </w:p>
    <w:p w14:paraId="0CC0F8F2" w14:textId="77777777" w:rsidR="00CE0B40" w:rsidRDefault="00CE0B40">
      <w:pPr>
        <w:pStyle w:val="10"/>
      </w:pPr>
    </w:p>
    <w:p w14:paraId="621B1DD9" w14:textId="77777777" w:rsidR="00CE0B40" w:rsidRDefault="00CE0B40">
      <w:pPr>
        <w:pStyle w:val="10"/>
      </w:pPr>
    </w:p>
    <w:p w14:paraId="4555080A" w14:textId="77777777" w:rsidR="00CE0B40" w:rsidRDefault="00CE0B40">
      <w:pPr>
        <w:pStyle w:val="10"/>
      </w:pPr>
    </w:p>
    <w:p w14:paraId="6A224B49" w14:textId="77777777" w:rsidR="00CE0B40" w:rsidRDefault="00CE0B40">
      <w:pPr>
        <w:pStyle w:val="10"/>
      </w:pPr>
    </w:p>
    <w:p w14:paraId="40AF1FB0" w14:textId="77777777" w:rsidR="00CE0B40" w:rsidRDefault="00CE0B40">
      <w:pPr>
        <w:pStyle w:val="1f"/>
        <w:jc w:val="center"/>
        <w:rPr>
          <w:b/>
        </w:rPr>
      </w:pPr>
    </w:p>
    <w:p w14:paraId="195F798F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EC71586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691A6D3" w14:textId="77777777" w:rsidR="00CE0B40" w:rsidRDefault="00CE0B40"/>
    <w:p w14:paraId="0CB9AAEC" w14:textId="6EFD060B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49DED109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0406340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7D07417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1A6675C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67C11228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74E27194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2E2C2DEF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20DA3729" w14:textId="77777777" w:rsidR="00FC19E1" w:rsidRDefault="00FC19E1" w:rsidP="00FC19E1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  <w:sectPr w:rsidR="00FC19E1">
          <w:pgSz w:w="11906" w:h="16838"/>
          <w:pgMar w:top="1134" w:right="567" w:bottom="1134" w:left="1701" w:header="709" w:footer="709" w:gutter="0"/>
          <w:cols w:space="720"/>
        </w:sectPr>
      </w:pPr>
    </w:p>
    <w:p w14:paraId="2146D87D" w14:textId="77777777" w:rsidR="00CE0B40" w:rsidRDefault="00FC19E1">
      <w:pPr>
        <w:pStyle w:val="1ff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1F9EE272" w14:textId="3428BAB4" w:rsidR="003F4B47" w:rsidRPr="003F4B47" w:rsidRDefault="00713E63" w:rsidP="003F4B47">
      <w:pPr>
        <w:pStyle w:val="afff"/>
        <w:jc w:val="center"/>
        <w:rPr>
          <w:rFonts w:ascii="Times New Roman" w:hAnsi="Times New Roman"/>
          <w:color w:val="auto"/>
          <w:spacing w:val="0"/>
          <w:sz w:val="24"/>
          <w:szCs w:val="24"/>
        </w:rPr>
      </w:pPr>
      <w:r>
        <w:rPr>
          <w:sz w:val="24"/>
          <w:szCs w:val="24"/>
        </w:rPr>
        <w:t>«</w:t>
      </w:r>
      <w:r w:rsidR="003F4B47" w:rsidRPr="003F4B47">
        <w:rPr>
          <w:rFonts w:ascii="Times New Roman" w:eastAsia="SimSun" w:hAnsi="Times New Roman"/>
          <w:color w:val="auto"/>
          <w:spacing w:val="0"/>
          <w:sz w:val="24"/>
          <w:szCs w:val="24"/>
        </w:rPr>
        <w:t xml:space="preserve">ОП.04 ОСНОВЫ ВРАЧЕБНОГО КОНТРОЛЯ, ЛЕЧЕБНАЯ ФИЗИЧЕСКАЯ </w:t>
      </w:r>
      <w:r w:rsidR="003F4B47" w:rsidRPr="003F4B47">
        <w:rPr>
          <w:rFonts w:ascii="Times New Roman" w:eastAsia="SimSun" w:hAnsi="Times New Roman"/>
          <w:color w:val="auto"/>
          <w:spacing w:val="0"/>
          <w:sz w:val="24"/>
          <w:szCs w:val="24"/>
        </w:rPr>
        <w:br/>
        <w:t>КУЛЬТУРА И МАССАЖ</w:t>
      </w:r>
      <w:r w:rsidR="003F4B47" w:rsidRPr="003F4B47">
        <w:rPr>
          <w:rFonts w:ascii="Times New Roman" w:hAnsi="Times New Roman"/>
          <w:caps/>
          <w:color w:val="auto"/>
          <w:spacing w:val="0"/>
          <w:sz w:val="24"/>
          <w:szCs w:val="24"/>
        </w:rPr>
        <w:t>»</w:t>
      </w:r>
    </w:p>
    <w:p w14:paraId="0131F28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430C348" w14:textId="03E6CB1C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713E63" w:rsidRPr="003F4B47">
        <w:rPr>
          <w:rFonts w:ascii="Times New Roman" w:eastAsia="SimSun" w:hAnsi="Times New Roman"/>
          <w:color w:val="auto"/>
          <w:sz w:val="24"/>
          <w:szCs w:val="24"/>
        </w:rPr>
        <w:t xml:space="preserve">ОП.04 </w:t>
      </w:r>
      <w:r w:rsidR="00713E63">
        <w:rPr>
          <w:rFonts w:ascii="Times New Roman" w:eastAsia="SimSun" w:hAnsi="Times New Roman"/>
          <w:color w:val="auto"/>
          <w:sz w:val="24"/>
          <w:szCs w:val="24"/>
        </w:rPr>
        <w:t>О</w:t>
      </w:r>
      <w:r w:rsidR="00713E63" w:rsidRPr="003F4B47">
        <w:rPr>
          <w:rFonts w:ascii="Times New Roman" w:eastAsia="SimSun" w:hAnsi="Times New Roman"/>
          <w:color w:val="auto"/>
          <w:sz w:val="24"/>
          <w:szCs w:val="24"/>
        </w:rPr>
        <w:t>сновы врачебного контроля, лечебная физическая</w:t>
      </w:r>
      <w:r w:rsidR="00713E63">
        <w:rPr>
          <w:rFonts w:ascii="Times New Roman" w:eastAsia="SimSun" w:hAnsi="Times New Roman"/>
          <w:color w:val="auto"/>
          <w:sz w:val="24"/>
          <w:szCs w:val="24"/>
        </w:rPr>
        <w:t xml:space="preserve"> </w:t>
      </w:r>
      <w:r w:rsidR="00713E63" w:rsidRPr="003F4B47">
        <w:rPr>
          <w:rFonts w:ascii="Times New Roman" w:eastAsia="SimSun" w:hAnsi="Times New Roman"/>
          <w:color w:val="auto"/>
          <w:sz w:val="24"/>
          <w:szCs w:val="24"/>
        </w:rPr>
        <w:t>культура и массаж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 w:rsidR="00E86AF4">
        <w:rPr>
          <w:rFonts w:ascii="Times New Roman" w:hAnsi="Times New Roman"/>
          <w:sz w:val="24"/>
        </w:rPr>
        <w:t xml:space="preserve"> </w:t>
      </w:r>
    </w:p>
    <w:p w14:paraId="0DC09680" w14:textId="354401AB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B21444" w:rsidRPr="003F4B47">
        <w:rPr>
          <w:rFonts w:ascii="Times New Roman" w:eastAsia="SimSun" w:hAnsi="Times New Roman"/>
          <w:color w:val="auto"/>
          <w:sz w:val="24"/>
          <w:szCs w:val="24"/>
        </w:rPr>
        <w:t xml:space="preserve">ОП.04 </w:t>
      </w:r>
      <w:r w:rsidR="00B21444">
        <w:rPr>
          <w:rFonts w:ascii="Times New Roman" w:eastAsia="SimSun" w:hAnsi="Times New Roman"/>
          <w:color w:val="auto"/>
          <w:sz w:val="24"/>
          <w:szCs w:val="24"/>
        </w:rPr>
        <w:t>О</w:t>
      </w:r>
      <w:r w:rsidR="00B21444" w:rsidRPr="003F4B47">
        <w:rPr>
          <w:rFonts w:ascii="Times New Roman" w:eastAsia="SimSun" w:hAnsi="Times New Roman"/>
          <w:color w:val="auto"/>
          <w:sz w:val="24"/>
          <w:szCs w:val="24"/>
        </w:rPr>
        <w:t>сновы врачебного контроля, лечебная физическая</w:t>
      </w:r>
      <w:r w:rsidR="00B21444">
        <w:rPr>
          <w:rFonts w:ascii="Times New Roman" w:eastAsia="SimSun" w:hAnsi="Times New Roman"/>
          <w:color w:val="auto"/>
          <w:sz w:val="24"/>
          <w:szCs w:val="24"/>
        </w:rPr>
        <w:t xml:space="preserve"> </w:t>
      </w:r>
      <w:r w:rsidR="00B21444" w:rsidRPr="003F4B47">
        <w:rPr>
          <w:rFonts w:ascii="Times New Roman" w:eastAsia="SimSun" w:hAnsi="Times New Roman"/>
          <w:color w:val="auto"/>
          <w:sz w:val="24"/>
          <w:szCs w:val="24"/>
        </w:rPr>
        <w:t xml:space="preserve">культура и </w:t>
      </w:r>
      <w:r w:rsidR="00B21444" w:rsidRPr="00B21444">
        <w:rPr>
          <w:rFonts w:ascii="Times New Roman" w:hAnsi="Times New Roman"/>
          <w:sz w:val="24"/>
        </w:rPr>
        <w:t>массаж</w:t>
      </w:r>
      <w:r>
        <w:rPr>
          <w:rFonts w:ascii="Times New Roman" w:hAnsi="Times New Roman"/>
          <w:sz w:val="24"/>
        </w:rPr>
        <w:t xml:space="preserve">» включена в </w:t>
      </w:r>
      <w:r w:rsidRPr="00B21444">
        <w:rPr>
          <w:rFonts w:ascii="Times New Roman" w:hAnsi="Times New Roman"/>
          <w:sz w:val="24"/>
        </w:rPr>
        <w:t>обязательную часть</w:t>
      </w:r>
      <w:r w:rsidR="00B21444" w:rsidRPr="00B21444">
        <w:rPr>
          <w:rFonts w:ascii="Times New Roman" w:hAnsi="Times New Roman"/>
          <w:sz w:val="24"/>
        </w:rPr>
        <w:t xml:space="preserve"> общепрофессионального </w:t>
      </w:r>
      <w:r w:rsidRPr="00B21444">
        <w:rPr>
          <w:rFonts w:ascii="Times New Roman" w:hAnsi="Times New Roman"/>
          <w:sz w:val="24"/>
        </w:rPr>
        <w:t>цикла 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305A5663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4B0DC0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FF68828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FD25188" w14:textId="019D8932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0D534189" w14:textId="77777777" w:rsidTr="00B2144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9092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024CF36E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73E3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BCC3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21444" w14:paraId="76D55A36" w14:textId="77777777" w:rsidTr="00B21444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BE6A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7904CA96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47DCD3DA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03.</w:t>
            </w:r>
          </w:p>
          <w:p w14:paraId="7DB839AB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1F894F68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71B80D0A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08.</w:t>
            </w:r>
          </w:p>
          <w:p w14:paraId="3CD924AE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09.</w:t>
            </w:r>
          </w:p>
          <w:p w14:paraId="74604371" w14:textId="77777777" w:rsidR="00B958AA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7160FE5A" w14:textId="43C1943A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ПК 1.4; </w:t>
            </w:r>
          </w:p>
          <w:p w14:paraId="310AA60D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1.6.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-</w:t>
            </w:r>
          </w:p>
          <w:p w14:paraId="0091152C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58E5E14B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0600EFD0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2.2.</w:t>
            </w:r>
          </w:p>
          <w:p w14:paraId="6CFCBD46" w14:textId="77777777" w:rsidR="00B21444" w:rsidRPr="00624268" w:rsidRDefault="00B21444" w:rsidP="00B21444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ПК 3.2.</w:t>
            </w:r>
          </w:p>
          <w:p w14:paraId="4E05DD31" w14:textId="36F627E8" w:rsidR="00B21444" w:rsidRDefault="00B21444" w:rsidP="00B958AA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C454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взаимодействовать с медицинским работником при проведении врачебно-педагогических наблюдений, обсуждать их результаты;</w:t>
            </w:r>
          </w:p>
          <w:p w14:paraId="07298437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проводить простейшие функциональные пробы;</w:t>
            </w:r>
          </w:p>
          <w:p w14:paraId="5EC1E036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разрабатывать комплексы и проводить индивидуальные и групповые занятия лечебной физической культурой; </w:t>
            </w:r>
          </w:p>
          <w:p w14:paraId="4EC3543A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подбирать оборудование и инвентарь для занятий с учетом их целей и задач, возрастных и индивидуальных особенностей занимающихся;</w:t>
            </w:r>
          </w:p>
          <w:p w14:paraId="52037206" w14:textId="36832264" w:rsidR="00B21444" w:rsidRDefault="00B21444" w:rsidP="00B21444"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использовать основные приемы массажа и самомассажа;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30B1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цели, задачи и содержание врачебного контроля за лицами, занимающимися физической культурой;</w:t>
            </w:r>
          </w:p>
          <w:p w14:paraId="1117D264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назначение и методику проведения простейших функциональных проб;</w:t>
            </w:r>
          </w:p>
          <w:p w14:paraId="59EF02DE" w14:textId="77777777" w:rsidR="00B21444" w:rsidRPr="00624268" w:rsidRDefault="00B21444" w:rsidP="00B21444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использования данных врачебного контроля в практической профессиональной деятельности;</w:t>
            </w:r>
          </w:p>
          <w:p w14:paraId="414DF5DC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значение лечебной физической культуры в лечении заболеваний и травм, механизмы лечебного воздействия физических упражнений;</w:t>
            </w:r>
          </w:p>
          <w:p w14:paraId="66DDD262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виды оборудования и инвентаря для занятий лечебной физической культурой;</w:t>
            </w:r>
          </w:p>
          <w:p w14:paraId="66DCF528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технику безопасности и приемы предупреждения травматизма, требования к оборудованию и инвентарю при проведении комплексов лечебной физической культуры;</w:t>
            </w:r>
          </w:p>
          <w:p w14:paraId="45B5ED87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средства, формы и методы занятий лечебной физической культурой, классификацию физических упражнений в лечебной физической культуре; </w:t>
            </w:r>
          </w:p>
          <w:p w14:paraId="6F662064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дозирование величины физической нагрузки в лечебной физической культуре;</w:t>
            </w:r>
          </w:p>
          <w:p w14:paraId="3BF5A00D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показания и противопоказания при назначении массажа и лечебной физической культуры;</w:t>
            </w:r>
          </w:p>
          <w:p w14:paraId="5909F926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методики лечебной физической культуры при различных заболеваниях и травмах;</w:t>
            </w:r>
          </w:p>
          <w:p w14:paraId="6EA80C41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проведения занятий по лечебной физической культуре и массажу;</w:t>
            </w:r>
          </w:p>
          <w:p w14:paraId="3FEB1791" w14:textId="77777777" w:rsidR="00B21444" w:rsidRPr="00624268" w:rsidRDefault="00B21444" w:rsidP="00B21444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о массаже, влияние массажа на организм;</w:t>
            </w:r>
          </w:p>
          <w:p w14:paraId="693A261F" w14:textId="38F3FC8E" w:rsidR="00B21444" w:rsidRDefault="00B21444" w:rsidP="00B21444"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виды и приемы массажа.</w:t>
            </w:r>
          </w:p>
        </w:tc>
      </w:tr>
    </w:tbl>
    <w:p w14:paraId="23440CE5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577B2D86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2B8E588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7A022E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70DA2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2CA7B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EA73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6659C5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D2B0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9371D" w14:textId="54763D9E" w:rsidR="00CE0B40" w:rsidRPr="00B958AA" w:rsidRDefault="00B958AA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58A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41F83" w14:textId="047A2C5C" w:rsidR="00CE0B40" w:rsidRPr="00B958AA" w:rsidRDefault="00B958AA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58A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E0B40" w14:paraId="0F061D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9877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F28F7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356CF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7D8598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A9A0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48F81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23D46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3F43F0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71EF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BCED0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9B650" w14:textId="77777777" w:rsidR="00CE0B40" w:rsidRPr="00B958AA" w:rsidRDefault="00CE0B40" w:rsidP="00B95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2E8258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F1BD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CE83E" w14:textId="6B9F0CBC" w:rsidR="00CE0B40" w:rsidRPr="00626FB7" w:rsidRDefault="00B958AA" w:rsidP="00B958A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66F24" w14:textId="72C1660B" w:rsidR="00CE0B40" w:rsidRPr="00626FB7" w:rsidRDefault="00B958AA" w:rsidP="00B958A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</w:tr>
    </w:tbl>
    <w:p w14:paraId="599098D9" w14:textId="77777777" w:rsidR="00CE0B40" w:rsidRDefault="00CE0B40">
      <w:pPr>
        <w:rPr>
          <w:rFonts w:ascii="Times New Roman" w:hAnsi="Times New Roman"/>
          <w:sz w:val="24"/>
        </w:rPr>
      </w:pPr>
    </w:p>
    <w:p w14:paraId="1B4498EC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1AB5247" w14:textId="77777777" w:rsidR="00CE0B40" w:rsidRDefault="00CE0B40">
      <w:pPr>
        <w:rPr>
          <w:rFonts w:ascii="Times New Roman" w:hAnsi="Times New Roman"/>
          <w:sz w:val="24"/>
        </w:rPr>
      </w:pPr>
    </w:p>
    <w:p w14:paraId="14803EA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0B659970" w14:textId="77777777" w:rsidTr="00BB3823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F30C" w14:textId="13647136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FB3137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C231" w14:textId="2F776B84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FB3137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BB3823" w14:paraId="03FD9489" w14:textId="77777777" w:rsidTr="00451F2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C03AD" w14:textId="2448659D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Цели, задачи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врачебного контроля за лицами, занимающимися физической культурой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E135" w14:textId="2DC889C0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B3823" w14:paraId="59FE0F9E" w14:textId="77777777" w:rsidTr="00451F2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7FD00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A971" w14:textId="25199210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1.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Введение. Краткая история возникновения и развития спортивной медицины и врачебного контроля.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Цели, задачи спортивной медицины и врачебного контроля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. </w:t>
            </w:r>
          </w:p>
        </w:tc>
      </w:tr>
      <w:tr w:rsidR="00BB3823" w14:paraId="7A7BAF22" w14:textId="77777777" w:rsidTr="00451F2B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09C0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CD10" w14:textId="61052C81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Нормативные акты, устанавливающие регламент медицинского сопровождения лиц, занимающихся спортом.</w:t>
            </w:r>
          </w:p>
        </w:tc>
      </w:tr>
      <w:tr w:rsidR="00BB3823" w14:paraId="041A415D" w14:textId="77777777" w:rsidTr="00947D5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AB7C4" w14:textId="1E892FA6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2.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Исследование и оценка физического развития спортсменов и лиц, занимающихся физической культурой и спортом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C354" w14:textId="4A9835B8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B3823" w14:paraId="7E97A83A" w14:textId="77777777" w:rsidTr="00947D5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4A4A13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AB13" w14:textId="628144FC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Соматоскопия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 антропометрия. Правила и методы проведения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соматоскопических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исследований. Оценка уровня физического развития</w:t>
            </w:r>
          </w:p>
        </w:tc>
      </w:tr>
      <w:tr w:rsidR="00BB3823" w14:paraId="12EA8C26" w14:textId="77777777" w:rsidTr="00947D5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DBF59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70B4" w14:textId="14405E80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2.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Функциональные пробы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Назначение и методика проведения простейших функциональных проб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Критерии оценки результатов проб</w:t>
            </w:r>
          </w:p>
        </w:tc>
      </w:tr>
      <w:tr w:rsidR="00BB3823" w14:paraId="61622BE1" w14:textId="77777777" w:rsidTr="00947D5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0F50B7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5E30" w14:textId="04761E02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B3823" w14:paraId="77A61B62" w14:textId="77777777" w:rsidTr="00947D5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4BC8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E07D" w14:textId="4269ED78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F447AE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Проведение антропометрического и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соматоскопического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исследования, простейших функциональных проб, оценка уровня физического развития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». </w:t>
            </w:r>
          </w:p>
        </w:tc>
      </w:tr>
      <w:tr w:rsidR="00BB3823" w14:paraId="06835CEF" w14:textId="77777777" w:rsidTr="00B4756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58818" w14:textId="74C7FE04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Факторы, ухудшающие физическую работоспособность и состояние здоровья спортсменов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E68C" w14:textId="630DF758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B3823" w14:paraId="5B6EE17B" w14:textId="77777777" w:rsidTr="00B4756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E8A7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58D5" w14:textId="4ADDBE6F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1.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Аутогемотрансфузия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, употребление алкоголя, курение, применение анаболических стероидов и стимуляторов, половая жизнь спортсменов</w:t>
            </w:r>
          </w:p>
        </w:tc>
      </w:tr>
      <w:tr w:rsidR="00BB3823" w14:paraId="749A4FD4" w14:textId="77777777" w:rsidTr="00607B3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206C" w14:textId="37DF85B0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4.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Врачебный контроль за лицами различного возраста и пола,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занимающимися физкультурой и спортом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A8ED" w14:textId="04182C05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B3823" w14:paraId="34B72D58" w14:textId="77777777" w:rsidTr="00607B3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8002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C0A5" w14:textId="65AE32B6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Врачебный контроль за школьниками и юными спортсменами. Врачебный контроль за физическим воспитанием студентов. Врачебный контроль за лицами среднего и пожилого возраста. Самоконтроль. Секс-контроль</w:t>
            </w:r>
          </w:p>
        </w:tc>
      </w:tr>
      <w:tr w:rsidR="00BB3823" w14:paraId="6921667C" w14:textId="77777777" w:rsidTr="002A3B3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5353AB" w14:textId="66DC4FF3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5. Заболевания и травматизм, перетренированность и перенапряжение, их причины и профилактика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CB00" w14:textId="23E2E3D2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B3823" w14:paraId="0B921FD7" w14:textId="77777777" w:rsidTr="002A3B3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98B0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6928" w14:textId="2830967E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Заболевания и повреждения у спортсменов как следствие нерациональных нагрузок. Внешние и внутренние факторы травматизма. Кровотечение и способы временной его остановки. Перенапряжение и перетренированность Доврачебная медицинская помощь и её организация</w:t>
            </w:r>
          </w:p>
        </w:tc>
      </w:tr>
      <w:tr w:rsidR="00BB3823" w14:paraId="42ACEDC5" w14:textId="77777777" w:rsidTr="00A11C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C3BC4" w14:textId="6B0A259B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6. Средства, формы и методы занятий лечебной физической культурой и массажем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50A" w14:textId="130791F8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B3823" w14:paraId="399520F6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A6FEF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4168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Общие основы лечебной физической культуры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(далее ЛФК)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.</w:t>
            </w:r>
          </w:p>
          <w:p w14:paraId="1A152E12" w14:textId="52353D79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Особенности ЛФК как лечебного метода. Значение ЛФК в комплексном лечении заболеваний и травм. Средства и формы ЛФК. Гимнастические упражнения, спортивно-прикладные упражнения, подвижные игры, упражнения в воде, упражнения на тренажерах. Классификация физических упражнений в лечебной физкультуре. Показания и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противопоказания для назначения ЛФК. Дозировка и критерии величины нагрузки в ЛФК.</w:t>
            </w:r>
          </w:p>
        </w:tc>
      </w:tr>
      <w:tr w:rsidR="00BB3823" w14:paraId="14F29510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E4E97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2D30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Массаж. Физиологические механизмы воздействия на организм.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</w:p>
          <w:p w14:paraId="0AB9CCCD" w14:textId="6CC6694B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Средства, приемы и техника массажа. Приемы классического массажа: поглаживание, растирание, разминание, вибрация, ударные приемы. Виды массажа: спортивный, лечебный, аппаратный, точечный массаж. Массаж отдельных частей тела. Контроль за переносимостью процедур массажа: самочувствие,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пульсометрия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>, измерение АД, визуальны признаки утомления, контроль за эффективностью массажа.</w:t>
            </w:r>
          </w:p>
        </w:tc>
      </w:tr>
      <w:tr w:rsidR="00BB3823" w14:paraId="6B938ED4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D5051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60CE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Техника безопасности на занятиях по ЛФК и массажу.</w:t>
            </w:r>
          </w:p>
          <w:p w14:paraId="660F1488" w14:textId="46086A5F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Гигиенические требования инвентарю: одежде, обуви, температурный режим на занятиях ЛФК и массажу, освещение. Выполнение рекомендаций о допуске врача к выполнению физической нагрузке и массаж. Страховка, поддержка при выполнении физических упражнений.</w:t>
            </w:r>
          </w:p>
        </w:tc>
      </w:tr>
      <w:tr w:rsidR="00BB3823" w14:paraId="2E6BD9C0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B4AA9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8671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4.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ЛФК и массаж при заболевании сердечно-сосудистой системы.</w:t>
            </w:r>
          </w:p>
          <w:p w14:paraId="75CC01BE" w14:textId="3F638547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Краткая характеристика заболеваний сердца и сосудов. Особенности ЛФК и массажа при заболевании сердечно-сосудистой системы.</w:t>
            </w:r>
          </w:p>
        </w:tc>
      </w:tr>
      <w:tr w:rsidR="00BB3823" w14:paraId="3F034832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8D5ACF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C1AB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5.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ЛФК и массаж при заболевании внутренних органов.</w:t>
            </w:r>
          </w:p>
          <w:p w14:paraId="1BE1C305" w14:textId="669EA4E5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Краткая характеристика заболеваний внутренних органов. Особенности ЛФК и массажа при заболевании внутренних органов.</w:t>
            </w:r>
          </w:p>
        </w:tc>
      </w:tr>
      <w:tr w:rsidR="00BB3823" w14:paraId="06C08177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57489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D4FB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6.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ЛФК и массаж при заболевании органов дыхания.</w:t>
            </w:r>
          </w:p>
          <w:p w14:paraId="1284ABD3" w14:textId="0C7FA1B0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Краткая характеристика заболеваний органов дыхания. Механизм лечебного действия физических упражнений при заболевании органов дыхания и общие принципы методики ЛФК и массажа.</w:t>
            </w:r>
          </w:p>
        </w:tc>
      </w:tr>
      <w:tr w:rsidR="00BB3823" w14:paraId="69808572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337478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A432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7.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ЛФК и массаж при заболевании опорно-двигательного аппарата.</w:t>
            </w:r>
          </w:p>
          <w:p w14:paraId="2B07E8F3" w14:textId="7129E209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Заболевания опорно-двигательного аппарата у занимающихся спортом. Механизм лечебного действия и задачи физических упражнений при заболеваниях опорно-двигательного аппарата. Виды физических упражнений при заболевании опорно-двигательного аппарата, сочетание упражнений, массажа, физиотерапевтических процедур.</w:t>
            </w:r>
          </w:p>
        </w:tc>
      </w:tr>
      <w:tr w:rsidR="00BB3823" w14:paraId="12598625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8C5816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653C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8.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ЛФК и массаж при нервных болезнях.</w:t>
            </w:r>
          </w:p>
          <w:p w14:paraId="5D1BE628" w14:textId="72259346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Характеристика заболеваний центральной нервной системы. Виды физических упражнений при нервных болезнях.</w:t>
            </w:r>
          </w:p>
        </w:tc>
      </w:tr>
      <w:tr w:rsidR="00BB3823" w14:paraId="130945DD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BFC5B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D499" w14:textId="77777777" w:rsidR="00BB3823" w:rsidRPr="00624268" w:rsidRDefault="00BB3823" w:rsidP="00BB3823">
            <w:pPr>
              <w:tabs>
                <w:tab w:val="left" w:pos="209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9.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Особенности ЛФК и массажа у различных возрастных групп.</w:t>
            </w:r>
          </w:p>
          <w:p w14:paraId="228CEA67" w14:textId="76DBC845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ЛФК при нарушениях осанки у детей и подростков. Характеристика нарушений осанки: сколиозы, этиология, формы, степени, диагностика сколиозов; компенсированные и некомпенсированные сколиозы, изменения во внутренних органах и нервно-мышечной системе при сколиозах. Содержание и организация двигательного режима детей со сколиозом. Методика разгрузки позвоночника; методика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коррекции позвоночника. Плоскостопие, косолапость. Особенности ЛФК у людей пожилого возраста.</w:t>
            </w:r>
          </w:p>
        </w:tc>
      </w:tr>
      <w:tr w:rsidR="00BB3823" w14:paraId="2A16B54B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C9FDF5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9592" w14:textId="689F0556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B3823" w14:paraId="2854F692" w14:textId="77777777" w:rsidTr="00A11C7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35BB03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47D7" w14:textId="379CA144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F447AE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Практические занятия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F447AE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Ознакомление и начальное освоение процедур ЛФК при различных заболеваниях. Составление комплексов и проведения занятий ЛФК.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». </w:t>
            </w:r>
          </w:p>
        </w:tc>
      </w:tr>
      <w:tr w:rsidR="00BB3823" w14:paraId="47DBC1AC" w14:textId="77777777" w:rsidTr="00A11C7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155B" w14:textId="77777777" w:rsidR="00BB3823" w:rsidRDefault="00BB3823" w:rsidP="00BB382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277E" w14:textId="0EE36C32" w:rsidR="00BB3823" w:rsidRDefault="00BB3823" w:rsidP="00BB3823">
            <w:pPr>
              <w:rPr>
                <w:rFonts w:ascii="Times New Roman" w:hAnsi="Times New Roman"/>
                <w:i/>
              </w:rPr>
            </w:pPr>
            <w:r w:rsidRPr="00F447AE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3.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Освоение практических приемов массажа и самомассажа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».</w:t>
            </w:r>
          </w:p>
        </w:tc>
      </w:tr>
      <w:tr w:rsidR="00BB3823" w14:paraId="6525537C" w14:textId="77777777" w:rsidTr="00BB3823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AA68" w14:textId="40E12E97" w:rsidR="00BB3823" w:rsidRDefault="00BB3823" w:rsidP="00BB3823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  <w:r w:rsidR="00AF261F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 w:rsidR="00BB3823" w14:paraId="0AA1BC2B" w14:textId="77777777" w:rsidTr="00BB3823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B80D" w14:textId="259718CE" w:rsidR="00BB3823" w:rsidRDefault="00BB3823" w:rsidP="00BB3823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AF261F">
              <w:rPr>
                <w:rFonts w:ascii="Times New Roman" w:hAnsi="Times New Roman"/>
                <w:b/>
              </w:rPr>
              <w:t>32</w:t>
            </w:r>
          </w:p>
        </w:tc>
      </w:tr>
    </w:tbl>
    <w:p w14:paraId="79BC713E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457CA249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96A997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2EC7DF8" w14:textId="77777777" w:rsidR="00FB3137" w:rsidRDefault="00FB3137" w:rsidP="00FB313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20EB854E" w14:textId="77777777" w:rsidR="00CE0B40" w:rsidRDefault="00CE0B40"/>
    <w:p w14:paraId="0665C8B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9D2FED6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871B19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27999A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4EF9B59" w14:textId="77777777" w:rsidR="00FB3137" w:rsidRDefault="00FB3137" w:rsidP="007E344F">
      <w:pPr>
        <w:numPr>
          <w:ilvl w:val="0"/>
          <w:numId w:val="32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13588F">
        <w:rPr>
          <w:rFonts w:ascii="Times New Roman" w:hAnsi="Times New Roman"/>
          <w:bCs/>
          <w:sz w:val="24"/>
          <w:szCs w:val="24"/>
        </w:rPr>
        <w:t>Бурякин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, Ф.Г., Лечебная физическая культура и массаж : учебник / Ф.Г. 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Бурякин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, В.С. Мартынихин. — Москва : 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>, 2021. — 280 с. — ISBN 978-5-406-03717-1. — URL:https://book.ru/book/936616 (дата обращения: 24.02.2022). — Текст : электронный.</w:t>
      </w:r>
    </w:p>
    <w:p w14:paraId="2727A77C" w14:textId="77777777" w:rsidR="00FB3137" w:rsidRDefault="00FB3137" w:rsidP="007E344F">
      <w:pPr>
        <w:numPr>
          <w:ilvl w:val="0"/>
          <w:numId w:val="32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13588F">
        <w:rPr>
          <w:rFonts w:ascii="Times New Roman" w:hAnsi="Times New Roman"/>
          <w:bCs/>
          <w:sz w:val="24"/>
          <w:szCs w:val="24"/>
        </w:rPr>
        <w:t xml:space="preserve">Егорова, М. А. Основы врачебного контроля: учебное пособие для 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 / М. А. Егорова. — Санкт-Петербург: Лань, 2021. — 52 с. — ISBN 978-5-8114-7524-7. — Текст: электронный // Лань: электронно-библиотечная система. — URL: </w:t>
      </w:r>
      <w:hyperlink r:id="rId52" w:history="1">
        <w:r w:rsidRPr="0013588F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https://e.lanbook.com/book/173079</w:t>
        </w:r>
      </w:hyperlink>
    </w:p>
    <w:p w14:paraId="37510728" w14:textId="77777777" w:rsidR="00FB3137" w:rsidRPr="007923FE" w:rsidRDefault="00FB3137" w:rsidP="007E344F">
      <w:pPr>
        <w:numPr>
          <w:ilvl w:val="0"/>
          <w:numId w:val="32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13588F">
        <w:rPr>
          <w:rFonts w:ascii="Times New Roman" w:hAnsi="Times New Roman"/>
          <w:bCs/>
          <w:sz w:val="24"/>
          <w:szCs w:val="24"/>
        </w:rPr>
        <w:t>Рубанович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>, В. Б.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3588F">
        <w:rPr>
          <w:rFonts w:ascii="Times New Roman" w:hAnsi="Times New Roman"/>
          <w:bCs/>
          <w:sz w:val="24"/>
          <w:szCs w:val="24"/>
        </w:rPr>
        <w:t>Основы врачебного контроля при занятиях физической культурой : учебное пособие для среднего профессионального образования / В. Б. 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Рубанович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. — 3-е изд., 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13588F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3588F">
        <w:rPr>
          <w:rFonts w:ascii="Times New Roman" w:hAnsi="Times New Roman"/>
          <w:bCs/>
          <w:sz w:val="24"/>
          <w:szCs w:val="24"/>
        </w:rPr>
        <w:t xml:space="preserve">, 2022. — 253 с. — (Профессиональное образование). — ISBN 978-5-534-11150-7. — Текст : электронный // </w:t>
      </w:r>
      <w:r w:rsidRPr="007923FE">
        <w:rPr>
          <w:rFonts w:ascii="Times New Roman" w:hAnsi="Times New Roman"/>
          <w:bCs/>
          <w:sz w:val="24"/>
          <w:szCs w:val="24"/>
        </w:rPr>
        <w:t xml:space="preserve">Образовательная платформа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[сайт]. — URL: </w:t>
      </w:r>
      <w:hyperlink r:id="rId53" w:tgtFrame="_blank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https://urait.ru/bcode/495730</w:t>
        </w:r>
      </w:hyperlink>
      <w:r w:rsidRPr="007923FE">
        <w:rPr>
          <w:rFonts w:ascii="Times New Roman" w:hAnsi="Times New Roman"/>
          <w:bCs/>
          <w:sz w:val="24"/>
          <w:szCs w:val="24"/>
        </w:rPr>
        <w:t> </w:t>
      </w:r>
    </w:p>
    <w:p w14:paraId="3A8C4B78" w14:textId="77777777" w:rsidR="00FB3137" w:rsidRPr="007923FE" w:rsidRDefault="00FB3137" w:rsidP="007E344F">
      <w:pPr>
        <w:numPr>
          <w:ilvl w:val="0"/>
          <w:numId w:val="32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ind w:left="0" w:firstLine="108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7923FE">
        <w:rPr>
          <w:rFonts w:ascii="Times New Roman" w:hAnsi="Times New Roman"/>
          <w:bCs/>
          <w:sz w:val="24"/>
          <w:szCs w:val="24"/>
        </w:rPr>
        <w:t>Калуп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, С. С. Основы врачебного контроля, лечебной физической культуры и массажа. Массаж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С. С.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Калуп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. — 2-е изд., стер. — Санкт-Петербург : Лань, 2022. — 56 с. — ISBN 978-5-8114-9320-3. — Текст : электронный // Лань : электронно-библиотечная система. — URL: </w:t>
      </w:r>
      <w:hyperlink r:id="rId54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https://e.lanbook.com/book/189469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33380E71" w14:textId="77777777" w:rsidR="00FB3137" w:rsidRPr="007923FE" w:rsidRDefault="00FB3137" w:rsidP="007E344F">
      <w:pPr>
        <w:numPr>
          <w:ilvl w:val="0"/>
          <w:numId w:val="32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ind w:left="0" w:firstLine="108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Белоцерковский, З. Б. Сердечная деятельность и функциональная подготовленность у спортсменов (норма и атипичные изменения в нормальных и измененных </w:t>
      </w:r>
      <w:r w:rsidRPr="007923FE">
        <w:rPr>
          <w:rFonts w:ascii="Times New Roman" w:hAnsi="Times New Roman"/>
          <w:bCs/>
          <w:sz w:val="24"/>
          <w:szCs w:val="24"/>
        </w:rPr>
        <w:lastRenderedPageBreak/>
        <w:t xml:space="preserve">условиях адаптации к физическим нагрузкам)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З. Б. Белоцерковский. — Санкт-Петербург : Лань, 2022. — 548 с. — ISBN 978-5-8114-9746-1. — Текст : электронный // Лань : электронно-библиотечная система. — URL: </w:t>
      </w:r>
      <w:hyperlink r:id="rId55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https://e.lanbook.com/book/209081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088EC259" w14:textId="77777777" w:rsidR="00FB3137" w:rsidRPr="007923FE" w:rsidRDefault="00FB3137" w:rsidP="007E344F">
      <w:pPr>
        <w:numPr>
          <w:ilvl w:val="0"/>
          <w:numId w:val="32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ind w:left="0" w:firstLine="108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923FE">
        <w:rPr>
          <w:rFonts w:ascii="Times New Roman" w:hAnsi="Times New Roman"/>
          <w:bCs/>
          <w:sz w:val="24"/>
          <w:szCs w:val="24"/>
        </w:rPr>
        <w:t xml:space="preserve">Белоцерковский, З. Б. Эргометрические и кардиологические критерии физической работоспособности у спортсменов : учебное пособие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 xml:space="preserve"> / З. Б. Белоцерковский. — Санкт-Петербург : Лань, 2022. — 352 с. — ISBN 978-5-8114-9745-4. — Текст : электронный // Лань : электронно-библиотечная система. — URL: </w:t>
      </w:r>
      <w:hyperlink r:id="rId56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https://e.lanbook.com/book/209084</w:t>
        </w:r>
      </w:hyperlink>
      <w:r w:rsidRPr="007923FE">
        <w:rPr>
          <w:rFonts w:ascii="Times New Roma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bCs/>
          <w:sz w:val="24"/>
          <w:szCs w:val="24"/>
        </w:rPr>
        <w:t>. пользователей.</w:t>
      </w:r>
    </w:p>
    <w:p w14:paraId="32F750D8" w14:textId="77777777" w:rsidR="00FB3137" w:rsidRDefault="00FB313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2EA97033" w14:textId="641C7668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391B20C" w14:textId="77777777" w:rsidR="00FB3137" w:rsidRPr="00F5438E" w:rsidRDefault="00FB3137" w:rsidP="007E344F">
      <w:pPr>
        <w:numPr>
          <w:ilvl w:val="0"/>
          <w:numId w:val="33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F5438E">
        <w:rPr>
          <w:rFonts w:ascii="Times New Roman" w:hAnsi="Times New Roman"/>
          <w:bCs/>
          <w:sz w:val="24"/>
          <w:szCs w:val="24"/>
        </w:rPr>
        <w:t>Ильина, И.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5438E">
        <w:rPr>
          <w:rFonts w:ascii="Times New Roman" w:hAnsi="Times New Roman"/>
          <w:bCs/>
          <w:sz w:val="24"/>
          <w:szCs w:val="24"/>
        </w:rPr>
        <w:t xml:space="preserve">Медицинская реабилитация : учебник для среднего профессионального образования / И. В. Ильина. — Москва : Издательство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>, 2021. — 276 с. — (Профессиональное образование). — ISBN 978-5-534-01309-2. — Текст : электронный</w:t>
      </w:r>
    </w:p>
    <w:p w14:paraId="37687D4E" w14:textId="77777777" w:rsidR="00FB3137" w:rsidRPr="00C51A60" w:rsidRDefault="00FB3137" w:rsidP="007E344F">
      <w:pPr>
        <w:numPr>
          <w:ilvl w:val="0"/>
          <w:numId w:val="33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F5438E">
        <w:rPr>
          <w:rFonts w:ascii="Times New Roman" w:hAnsi="Times New Roman"/>
          <w:bCs/>
          <w:sz w:val="24"/>
          <w:szCs w:val="24"/>
        </w:rPr>
        <w:t>Ильина, И.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5438E">
        <w:rPr>
          <w:rFonts w:ascii="Times New Roman" w:hAnsi="Times New Roman"/>
          <w:bCs/>
          <w:sz w:val="24"/>
          <w:szCs w:val="24"/>
        </w:rPr>
        <w:t xml:space="preserve">Медицинская реабилитация. Практикум : учебное пособие для среднего профессионального образования / И. В. Ильина. — Москва : Издательство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>, 2021. — 393 с. — (Профессиональное</w:t>
      </w:r>
      <w:r w:rsidRPr="00C51A60">
        <w:rPr>
          <w:rFonts w:ascii="Times New Roman" w:hAnsi="Times New Roman"/>
          <w:bCs/>
          <w:sz w:val="24"/>
          <w:szCs w:val="24"/>
        </w:rPr>
        <w:t xml:space="preserve"> </w:t>
      </w:r>
      <w:r w:rsidRPr="00F5438E">
        <w:rPr>
          <w:rFonts w:ascii="Times New Roman" w:hAnsi="Times New Roman"/>
          <w:bCs/>
          <w:sz w:val="24"/>
          <w:szCs w:val="24"/>
        </w:rPr>
        <w:t xml:space="preserve">образование). — ISBN 978-5-534-01069-5. — Текст : электронный </w:t>
      </w:r>
    </w:p>
    <w:p w14:paraId="3E9BF86C" w14:textId="5A80CFCE" w:rsidR="00FB3137" w:rsidRPr="00C51A60" w:rsidRDefault="00FB3137" w:rsidP="007E344F">
      <w:pPr>
        <w:numPr>
          <w:ilvl w:val="0"/>
          <w:numId w:val="33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spellStart"/>
      <w:r w:rsidRPr="00F5438E">
        <w:rPr>
          <w:rFonts w:ascii="Times New Roman" w:hAnsi="Times New Roman"/>
          <w:bCs/>
          <w:sz w:val="24"/>
          <w:szCs w:val="24"/>
        </w:rPr>
        <w:t>Калуп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 xml:space="preserve">, С. С. Основы врачебного контроля, лечебной физической культуры и массажа. Массаж: учебное пособие для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спо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 xml:space="preserve"> / С. С.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Калуп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>. — Санкт</w:t>
      </w:r>
      <w:r w:rsidRPr="00C51A60">
        <w:rPr>
          <w:rFonts w:ascii="Times New Roman" w:hAnsi="Times New Roman"/>
          <w:bCs/>
          <w:sz w:val="24"/>
          <w:szCs w:val="24"/>
        </w:rPr>
        <w:t xml:space="preserve">-Петербург: Лань, 2021. — 56 с. </w:t>
      </w:r>
      <w:r w:rsidRPr="00F5438E">
        <w:rPr>
          <w:rFonts w:ascii="Times New Roman" w:hAnsi="Times New Roman"/>
          <w:bCs/>
          <w:sz w:val="24"/>
          <w:szCs w:val="24"/>
        </w:rPr>
        <w:t xml:space="preserve">Попов С.Н. Лечебная физическая культура: учебник для студ. учреждений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>. образования/ (С.Н. Попов, Н.М. Валеев, Т.С. Гарасеев и др.); под ред. С.Н. Попова. – 11-е изд., стер. – М.: Издательский центр «Академия».</w:t>
      </w:r>
      <w:r w:rsidR="00E86AF4">
        <w:rPr>
          <w:rFonts w:ascii="Times New Roman" w:hAnsi="Times New Roman"/>
          <w:bCs/>
          <w:sz w:val="24"/>
          <w:szCs w:val="24"/>
        </w:rPr>
        <w:t xml:space="preserve"> </w:t>
      </w:r>
      <w:r w:rsidRPr="00F5438E">
        <w:rPr>
          <w:rFonts w:ascii="Times New Roman" w:hAnsi="Times New Roman"/>
          <w:bCs/>
          <w:sz w:val="24"/>
          <w:szCs w:val="24"/>
        </w:rPr>
        <w:t>2014 – 416 с.</w:t>
      </w:r>
    </w:p>
    <w:p w14:paraId="00960DF9" w14:textId="112E536F" w:rsidR="00FB3137" w:rsidRPr="00C51A60" w:rsidRDefault="00FB3137" w:rsidP="007E344F">
      <w:pPr>
        <w:numPr>
          <w:ilvl w:val="0"/>
          <w:numId w:val="33"/>
        </w:numPr>
        <w:tabs>
          <w:tab w:val="left" w:pos="993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F5438E">
        <w:rPr>
          <w:rFonts w:ascii="Times New Roman" w:hAnsi="Times New Roman"/>
          <w:bCs/>
          <w:sz w:val="24"/>
          <w:szCs w:val="24"/>
        </w:rPr>
        <w:t xml:space="preserve">Попов С.Н. Лечебная физическая культура: учебник для студ. учреждений </w:t>
      </w:r>
      <w:proofErr w:type="spellStart"/>
      <w:r w:rsidRPr="00F5438E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F5438E">
        <w:rPr>
          <w:rFonts w:ascii="Times New Roman" w:hAnsi="Times New Roman"/>
          <w:bCs/>
          <w:sz w:val="24"/>
          <w:szCs w:val="24"/>
        </w:rPr>
        <w:t>. образования/ (С.Н. Попов, Н.М. Валеев, Т.С. Гарасеев и др.); под ред. С.Н. Попова. – 11-е изд., стер. – М.: Издательский центр «Академия».</w:t>
      </w:r>
      <w:r w:rsidR="00E86AF4">
        <w:rPr>
          <w:rFonts w:ascii="Times New Roman" w:hAnsi="Times New Roman"/>
          <w:bCs/>
          <w:sz w:val="24"/>
          <w:szCs w:val="24"/>
        </w:rPr>
        <w:t xml:space="preserve"> </w:t>
      </w:r>
      <w:r w:rsidRPr="00F5438E">
        <w:rPr>
          <w:rFonts w:ascii="Times New Roman" w:hAnsi="Times New Roman"/>
          <w:bCs/>
          <w:sz w:val="24"/>
          <w:szCs w:val="24"/>
        </w:rPr>
        <w:t>2014 – 416 с.</w:t>
      </w:r>
    </w:p>
    <w:p w14:paraId="388B278B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3665C6A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DDE8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E207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EAB9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4369A31F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A97D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0C0D645E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цели, задачи и содержание врачебного контроля за лицами, занимающимися физической культурой;</w:t>
            </w:r>
          </w:p>
          <w:p w14:paraId="78D014EE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назначение и методику проведения простейших функциональных проб;</w:t>
            </w:r>
          </w:p>
          <w:p w14:paraId="61BFE3CC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основы использования данных врачебного контроля в практической профессиональной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деятельности;</w:t>
            </w:r>
          </w:p>
          <w:p w14:paraId="1992F456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значение лечебной физической культуры в лечении заболеваний и травм, механизмы лечебного воздействия физических упражнений;</w:t>
            </w:r>
          </w:p>
          <w:p w14:paraId="35B437F2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виды оборудования и инвентаря для занятий лечебной физической культурой;</w:t>
            </w:r>
          </w:p>
          <w:p w14:paraId="5DD31B4D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технику безопасности и приемы предупреждения травматизма, требования к оборудованию и инвентарю при проведении комплексов лечебной физической культуры;</w:t>
            </w:r>
          </w:p>
          <w:p w14:paraId="06CB3164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средства, формы и методы занятий лечебной физической культурой, классификацию физических упражнений в лечебной физической культуре; </w:t>
            </w:r>
          </w:p>
          <w:p w14:paraId="3C3289B1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дозирование величины физической нагрузки в лечебной физической культуре;</w:t>
            </w:r>
          </w:p>
          <w:p w14:paraId="79D92643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показания и противопоказания при назначении массажа и лечебной физической культуры;</w:t>
            </w:r>
          </w:p>
          <w:p w14:paraId="1A9DC5D0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основы методики лечебной физической культуры при различных заболеваниях и травмах;</w:t>
            </w:r>
          </w:p>
          <w:p w14:paraId="31BA7E93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проведения занятий по лечебной физической культуре и массажу;</w:t>
            </w:r>
          </w:p>
          <w:p w14:paraId="5A96A837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понятие о массаже, влияние массажа на организм;</w:t>
            </w:r>
          </w:p>
          <w:p w14:paraId="24AD22CA" w14:textId="60C02583" w:rsidR="00CE0B40" w:rsidRDefault="00275528" w:rsidP="0027552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виды и приемы массажа.</w:t>
            </w:r>
          </w:p>
          <w:p w14:paraId="211C54F5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F40FF9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C6768CB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62BE4E6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взаимодействовать с медицинским работником при проведении врачебно-педагогических наблюдений, обсуждать их результаты;</w:t>
            </w:r>
          </w:p>
          <w:p w14:paraId="1CF92B64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проводить простейшие функциональные пробы;</w:t>
            </w:r>
          </w:p>
          <w:p w14:paraId="1E025B05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разрабатывать комплексы и проводить индивидуальные и групповые занятия лечебной физической культурой; </w:t>
            </w:r>
          </w:p>
          <w:p w14:paraId="5B6A916D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подбирать оборудование и инвентарь для занятий с учетом их целей и задач, возрастных и индивидуальных особенностей занимающихся;</w:t>
            </w:r>
          </w:p>
          <w:p w14:paraId="6A258C0E" w14:textId="2259EECC" w:rsidR="00275528" w:rsidRDefault="00275528" w:rsidP="0027552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использовать основные приемы массажа и самомассажа;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153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B3CD8D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proofErr w:type="spellStart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оясняет</w:t>
            </w:r>
            <w:proofErr w:type="spellEnd"/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цели, задачи и содержание врачебного контроля за лицами, занимающимися физической культурой;</w:t>
            </w:r>
          </w:p>
          <w:p w14:paraId="42E1703E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назначение и методику проведения простейших функциональных проб;</w:t>
            </w:r>
          </w:p>
          <w:p w14:paraId="5D9BC214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поясняет основы использования данных врачебного контроля в практической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3B716503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значение лечебной физической культуры в лечении заболеваний и травм, механизмы лечебного воздействия физических упражнений;</w:t>
            </w:r>
          </w:p>
          <w:p w14:paraId="083D0593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виды оборудования и инвентаря для занятий лечебной физической культурой;</w:t>
            </w:r>
          </w:p>
          <w:p w14:paraId="280B97F1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и применяет технику безопасности и приемы предупреждения травматизма, требования к оборудованию и инвентарю при проведении комплексов лечебной физической культуры;</w:t>
            </w:r>
          </w:p>
          <w:p w14:paraId="5FD0D396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поясняет средства, формы и методы занятий лечебной физической культурой, классификацию физических упражнений в лечебной физической культуре; </w:t>
            </w:r>
          </w:p>
          <w:p w14:paraId="695215EE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рационально устанавливает дозирование величины физической нагрузки в лечебной физической культуре;</w:t>
            </w:r>
          </w:p>
          <w:p w14:paraId="0D202FA5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учитывает показания и противопоказания при назначении массажа и лечебной физической культуры;</w:t>
            </w:r>
          </w:p>
          <w:p w14:paraId="26D07ACD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основы методики лечебной физической культуры, составляет комплексы ЛФК при различных заболеваниях и травмах;</w:t>
            </w:r>
          </w:p>
          <w:p w14:paraId="2703C43F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особенности проведения занятий по лечебной физической культуре и массажу;</w:t>
            </w:r>
          </w:p>
          <w:p w14:paraId="568C5A16" w14:textId="77777777" w:rsidR="00275528" w:rsidRPr="00F8082A" w:rsidRDefault="00275528" w:rsidP="00275528">
            <w:pPr>
              <w:tabs>
                <w:tab w:val="left" w:pos="426"/>
                <w:tab w:val="left" w:pos="709"/>
                <w:tab w:val="left" w:pos="1134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понятие о массаже, влияние массажа на организм;</w:t>
            </w:r>
          </w:p>
          <w:p w14:paraId="5324445D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называет основные виды и приемы массажа.</w:t>
            </w:r>
          </w:p>
          <w:p w14:paraId="39575E4B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FEE3302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B463BD9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331643A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7E11BE1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74FC152" w14:textId="77777777" w:rsidR="00275528" w:rsidRDefault="00275528" w:rsidP="00275528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B845B8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взаимодействовать с медицинским работником при проведении врачебно-педагогических наблюдений, обсуждать их результаты;</w:t>
            </w:r>
          </w:p>
          <w:p w14:paraId="2D57A95E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проводить простейшие функциональные пробы;</w:t>
            </w:r>
          </w:p>
          <w:p w14:paraId="17094900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разрабатывать комплексы и проводить индивидуальные и групповые занятия лечебной физической культурой; </w:t>
            </w:r>
          </w:p>
          <w:p w14:paraId="5A425446" w14:textId="77777777" w:rsidR="00275528" w:rsidRPr="00F8082A" w:rsidRDefault="00275528" w:rsidP="00275528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подбирать оборудование и инвентарь для занятий с учетом их целей и задач, возрастных и индивидуальных особенностей занимающихся;</w:t>
            </w:r>
          </w:p>
          <w:p w14:paraId="3D7AE40E" w14:textId="3DA7E203" w:rsidR="00275528" w:rsidRDefault="00275528" w:rsidP="0027552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использовать основные приемы массажа и самомассажа;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CF33" w14:textId="77777777" w:rsidR="00CE0B40" w:rsidRDefault="00CE0B40"/>
          <w:p w14:paraId="7D619DF5" w14:textId="77777777" w:rsidR="00275528" w:rsidRPr="00F8082A" w:rsidRDefault="00275528" w:rsidP="00275528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Устный опрос,</w:t>
            </w:r>
          </w:p>
          <w:p w14:paraId="24F5B651" w14:textId="77777777" w:rsidR="00275528" w:rsidRPr="00F8082A" w:rsidRDefault="00275528" w:rsidP="00275528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01601413" w14:textId="77777777" w:rsidR="00275528" w:rsidRPr="00F8082A" w:rsidRDefault="00275528" w:rsidP="00275528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44A9EF88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12B3B09E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57C751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EFCCBA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99625F4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A16AC5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1FA406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5C17CB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8A576B8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686BA7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AE5D66B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77F8273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1CB409D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86850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C7AFAA6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D38A7FC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F89D902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D54D104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6366949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C68E013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9CB3C3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F9FC92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4A34FA5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D7DAE63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B6E8B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9C61D58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3ADA3B8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6CFED2E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17C22B3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515414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F26359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83A91D9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94B0F65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5D4A220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D4AC1A0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EB9BDE6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90C1430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847963F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5475835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79F8DB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E5B7873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4E6720D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77A2B4D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5598EC5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9DAC4C2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FC7BE9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FB5A88A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A2A3F9A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D0B3309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061EF42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5BBF0D8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0845CA9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1D739E2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4ACB60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A66F131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A9B558D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D4C2FE7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390F472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5F358CD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ABB5219" w14:textId="77777777" w:rsidR="00275528" w:rsidRDefault="00275528" w:rsidP="00275528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F497DE6" w14:textId="77777777" w:rsidR="00275528" w:rsidRPr="00F8082A" w:rsidRDefault="00275528" w:rsidP="00275528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Оценка результатов выполнения практической работы</w:t>
            </w:r>
          </w:p>
          <w:p w14:paraId="316F9ADA" w14:textId="77777777" w:rsidR="00275528" w:rsidRPr="00F8082A" w:rsidRDefault="00275528" w:rsidP="00275528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Наблюдение за ходом выполнения практической работы. </w:t>
            </w:r>
          </w:p>
          <w:p w14:paraId="2E8BC74D" w14:textId="21945CD0" w:rsidR="00275528" w:rsidRDefault="00275528" w:rsidP="00275528"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</w:tc>
      </w:tr>
    </w:tbl>
    <w:p w14:paraId="46A3C769" w14:textId="19A0295C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865157">
        <w:rPr>
          <w:rFonts w:ascii="Times New Roman" w:hAnsi="Times New Roman"/>
          <w:b/>
          <w:sz w:val="24"/>
        </w:rPr>
        <w:t>2</w:t>
      </w:r>
    </w:p>
    <w:p w14:paraId="1425D73F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ABF4609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66EE78F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A2C62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99027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00547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B52CC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83962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24110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AF63F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9AA36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7C0B8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D3E53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0DED82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5D95C7" w14:textId="1E51AA31" w:rsidR="00CE0B40" w:rsidRPr="00865157" w:rsidRDefault="00FC19E1">
      <w:pPr>
        <w:pStyle w:val="10"/>
      </w:pPr>
      <w:bookmarkStart w:id="27" w:name="_Toc163550036"/>
      <w:r w:rsidRPr="00865157">
        <w:t>«</w:t>
      </w:r>
      <w:r w:rsidR="00865157" w:rsidRPr="00C1395A">
        <w:t xml:space="preserve">ОП.05 </w:t>
      </w:r>
      <w:r w:rsidR="00C1395A">
        <w:t>П</w:t>
      </w:r>
      <w:r w:rsidR="00865157" w:rsidRPr="00C1395A">
        <w:t>ЕДАГОГИКА</w:t>
      </w:r>
      <w:r w:rsidRPr="00C1395A">
        <w:t>»</w:t>
      </w:r>
      <w:bookmarkEnd w:id="27"/>
      <w:r w:rsidRPr="00865157">
        <w:t xml:space="preserve"> </w:t>
      </w:r>
    </w:p>
    <w:p w14:paraId="4B47CF61" w14:textId="77777777" w:rsidR="00CE0B40" w:rsidRDefault="00CE0B40">
      <w:pPr>
        <w:pStyle w:val="10"/>
      </w:pPr>
    </w:p>
    <w:p w14:paraId="1CEB9F25" w14:textId="77777777" w:rsidR="00CE0B40" w:rsidRDefault="00CE0B40">
      <w:pPr>
        <w:pStyle w:val="10"/>
      </w:pPr>
    </w:p>
    <w:p w14:paraId="16451F4B" w14:textId="77777777" w:rsidR="00CE0B40" w:rsidRDefault="00CE0B40">
      <w:pPr>
        <w:pStyle w:val="10"/>
      </w:pPr>
    </w:p>
    <w:p w14:paraId="74CE3358" w14:textId="77777777" w:rsidR="00CE0B40" w:rsidRDefault="00CE0B40">
      <w:pPr>
        <w:pStyle w:val="10"/>
      </w:pPr>
    </w:p>
    <w:p w14:paraId="2594B287" w14:textId="77777777" w:rsidR="00CE0B40" w:rsidRDefault="00CE0B40">
      <w:pPr>
        <w:pStyle w:val="10"/>
      </w:pPr>
    </w:p>
    <w:p w14:paraId="5491ACC0" w14:textId="77777777" w:rsidR="00CE0B40" w:rsidRDefault="00CE0B40">
      <w:pPr>
        <w:pStyle w:val="10"/>
      </w:pPr>
    </w:p>
    <w:p w14:paraId="739D1511" w14:textId="77777777" w:rsidR="00CE0B40" w:rsidRDefault="00CE0B40">
      <w:pPr>
        <w:pStyle w:val="10"/>
      </w:pPr>
    </w:p>
    <w:p w14:paraId="6C3E2CC7" w14:textId="77777777" w:rsidR="00CE0B40" w:rsidRDefault="00CE0B40">
      <w:pPr>
        <w:pStyle w:val="10"/>
      </w:pPr>
    </w:p>
    <w:p w14:paraId="2848B505" w14:textId="77777777" w:rsidR="00CE0B40" w:rsidRDefault="00CE0B40">
      <w:pPr>
        <w:pStyle w:val="10"/>
      </w:pPr>
    </w:p>
    <w:p w14:paraId="08555BDC" w14:textId="77777777" w:rsidR="00CE0B40" w:rsidRDefault="00CE0B40">
      <w:pPr>
        <w:pStyle w:val="10"/>
      </w:pPr>
    </w:p>
    <w:p w14:paraId="4DB1AEA2" w14:textId="77777777" w:rsidR="00CE0B40" w:rsidRDefault="00CE0B40">
      <w:pPr>
        <w:pStyle w:val="10"/>
      </w:pPr>
    </w:p>
    <w:p w14:paraId="34856108" w14:textId="77777777" w:rsidR="00CE0B40" w:rsidRDefault="00CE0B40">
      <w:pPr>
        <w:pStyle w:val="10"/>
      </w:pPr>
    </w:p>
    <w:p w14:paraId="7BE8441F" w14:textId="77777777" w:rsidR="00CE0B40" w:rsidRDefault="00CE0B40">
      <w:pPr>
        <w:pStyle w:val="1f"/>
        <w:jc w:val="center"/>
        <w:rPr>
          <w:b/>
        </w:rPr>
      </w:pPr>
    </w:p>
    <w:p w14:paraId="188A5FC3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F88711E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06844FF" w14:textId="77777777" w:rsidR="00CE0B40" w:rsidRDefault="00CE0B40"/>
    <w:p w14:paraId="3B2BADD9" w14:textId="70986DCB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15B9350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7D35061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7636ABEA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2A6E260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5EB56AF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70D4E403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323C2AF8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4734152D" w14:textId="77777777" w:rsidR="00865157" w:rsidRDefault="00865157" w:rsidP="00865157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  <w:sectPr w:rsidR="00865157">
          <w:pgSz w:w="11906" w:h="16838"/>
          <w:pgMar w:top="1134" w:right="567" w:bottom="1134" w:left="1701" w:header="709" w:footer="709" w:gutter="0"/>
          <w:cols w:space="720"/>
        </w:sectPr>
      </w:pPr>
    </w:p>
    <w:p w14:paraId="1BCA6AF7" w14:textId="77777777" w:rsidR="00CE0B40" w:rsidRDefault="00FC19E1">
      <w:pPr>
        <w:pStyle w:val="1ff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3F76354F" w14:textId="62E5188D" w:rsidR="00CE0B40" w:rsidRPr="00865157" w:rsidRDefault="00FC19E1">
      <w:pPr>
        <w:pStyle w:val="1f"/>
        <w:jc w:val="center"/>
      </w:pPr>
      <w:r w:rsidRPr="00865157">
        <w:t>«</w:t>
      </w:r>
      <w:r w:rsidR="00865157" w:rsidRPr="00865157">
        <w:rPr>
          <w:caps/>
        </w:rPr>
        <w:t>ОП.05 пЕДАГОГИКА</w:t>
      </w:r>
      <w:r w:rsidRPr="00865157">
        <w:t>»</w:t>
      </w:r>
    </w:p>
    <w:p w14:paraId="4321162C" w14:textId="77777777" w:rsidR="00CE0B40" w:rsidRDefault="00CE0B40">
      <w:pPr>
        <w:pStyle w:val="1f"/>
      </w:pPr>
    </w:p>
    <w:p w14:paraId="675C771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FE94550" w14:textId="2BF792F2" w:rsidR="000F715D" w:rsidRDefault="00FC19E1" w:rsidP="000F715D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 w:rsidRPr="00865157">
        <w:rPr>
          <w:rFonts w:ascii="Times New Roman" w:hAnsi="Times New Roman"/>
          <w:sz w:val="24"/>
        </w:rPr>
        <w:t>«</w:t>
      </w:r>
      <w:r w:rsidR="00865157" w:rsidRPr="00865157">
        <w:rPr>
          <w:rFonts w:ascii="Times New Roman" w:hAnsi="Times New Roman"/>
          <w:sz w:val="24"/>
        </w:rPr>
        <w:t xml:space="preserve">ОП.05 </w:t>
      </w:r>
      <w:r w:rsidR="00865157">
        <w:rPr>
          <w:rFonts w:ascii="Times New Roman" w:hAnsi="Times New Roman"/>
          <w:sz w:val="24"/>
        </w:rPr>
        <w:t>П</w:t>
      </w:r>
      <w:r w:rsidR="009D4500" w:rsidRPr="00865157">
        <w:rPr>
          <w:rFonts w:ascii="Times New Roman" w:hAnsi="Times New Roman"/>
          <w:sz w:val="24"/>
        </w:rPr>
        <w:t>едагогика</w:t>
      </w:r>
      <w:r w:rsidRPr="00865157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 w:rsidR="000F715D" w:rsidRPr="00835130">
        <w:rPr>
          <w:rFonts w:ascii="Times New Roman" w:hAnsi="Times New Roman"/>
          <w:sz w:val="24"/>
          <w:szCs w:val="24"/>
        </w:rPr>
        <w:t>формирование педагогической культуры студентов, освоение основных понятий, принципов и методов педагогики, развитие педагогических навыков и умений, подготовка к профессиональной деятельности в области образования и воспитания.</w:t>
      </w:r>
      <w:r w:rsidR="00E86AF4">
        <w:rPr>
          <w:rFonts w:ascii="Times New Roman" w:hAnsi="Times New Roman"/>
          <w:sz w:val="24"/>
          <w:szCs w:val="24"/>
        </w:rPr>
        <w:t xml:space="preserve"> </w:t>
      </w:r>
    </w:p>
    <w:p w14:paraId="12123FF0" w14:textId="3F4B6E0A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9D4500" w:rsidRPr="00865157">
        <w:rPr>
          <w:rFonts w:ascii="Times New Roman" w:hAnsi="Times New Roman"/>
          <w:sz w:val="24"/>
        </w:rPr>
        <w:t xml:space="preserve">ОП.05 </w:t>
      </w:r>
      <w:r w:rsidR="009D4500">
        <w:rPr>
          <w:rFonts w:ascii="Times New Roman" w:hAnsi="Times New Roman"/>
          <w:sz w:val="24"/>
        </w:rPr>
        <w:t>П</w:t>
      </w:r>
      <w:r w:rsidR="009D4500" w:rsidRPr="00865157">
        <w:rPr>
          <w:rFonts w:ascii="Times New Roman" w:hAnsi="Times New Roman"/>
          <w:sz w:val="24"/>
        </w:rPr>
        <w:t>едагогика</w:t>
      </w:r>
      <w:r>
        <w:rPr>
          <w:rFonts w:ascii="Times New Roman" w:hAnsi="Times New Roman"/>
          <w:sz w:val="24"/>
        </w:rPr>
        <w:t xml:space="preserve">» включена в </w:t>
      </w:r>
      <w:r w:rsidRPr="009D4500">
        <w:rPr>
          <w:rFonts w:ascii="Times New Roman" w:hAnsi="Times New Roman"/>
          <w:sz w:val="24"/>
        </w:rPr>
        <w:t>обязательную часть</w:t>
      </w:r>
      <w:r w:rsidR="009D4500" w:rsidRPr="009D4500">
        <w:rPr>
          <w:rFonts w:ascii="Times New Roman" w:hAnsi="Times New Roman"/>
          <w:sz w:val="24"/>
        </w:rPr>
        <w:t xml:space="preserve"> общепрофессионального цикла </w:t>
      </w:r>
      <w:r w:rsidRPr="009D4500"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612BA663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29B19C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337C944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E3132D5" w14:textId="13A4F3CC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569"/>
        <w:gridCol w:w="4823"/>
      </w:tblGrid>
      <w:tr w:rsidR="00CE0B40" w14:paraId="16CB7083" w14:textId="77777777" w:rsidTr="009D450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FC69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161AF242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49A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7D6E3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4500" w14:paraId="06F6912A" w14:textId="77777777" w:rsidTr="009D450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3BBF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</w:t>
            </w:r>
          </w:p>
          <w:p w14:paraId="5D91D6B1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1.2</w:t>
            </w:r>
          </w:p>
          <w:p w14:paraId="3EE62901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1.3</w:t>
            </w:r>
          </w:p>
          <w:p w14:paraId="1EBFEA00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</w:t>
            </w:r>
          </w:p>
          <w:p w14:paraId="4380C549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</w:t>
            </w:r>
          </w:p>
          <w:p w14:paraId="3E1D5FB4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3.3</w:t>
            </w:r>
          </w:p>
          <w:p w14:paraId="07ED6299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3.4</w:t>
            </w:r>
          </w:p>
          <w:p w14:paraId="38EC31C4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  <w:p w14:paraId="583E1028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14:paraId="5FFEB435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14:paraId="495441C0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3</w:t>
            </w:r>
          </w:p>
          <w:p w14:paraId="406B3D30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  <w:p w14:paraId="6D173D7E" w14:textId="77777777" w:rsidR="009D4500" w:rsidRPr="00624268" w:rsidRDefault="009D4500" w:rsidP="009D4500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5</w:t>
            </w:r>
          </w:p>
          <w:p w14:paraId="15A8099A" w14:textId="2F9EE98F" w:rsidR="009D4500" w:rsidRDefault="009D4500" w:rsidP="009D4500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6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E43E" w14:textId="77777777" w:rsidR="009D4500" w:rsidRPr="00624268" w:rsidRDefault="009D4500" w:rsidP="009D4500">
            <w:pPr>
              <w:tabs>
                <w:tab w:val="left" w:pos="289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цели и задачи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содержания образования в организациях, реализующих программы в области физической культуры и спорта;</w:t>
            </w:r>
          </w:p>
          <w:p w14:paraId="18AB21CD" w14:textId="77777777" w:rsidR="009D4500" w:rsidRPr="00624268" w:rsidRDefault="009D4500" w:rsidP="009D4500">
            <w:pPr>
              <w:tabs>
                <w:tab w:val="left" w:pos="289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педагогические возможности и эффективность применения различных методов, приемов, методик, форм организации обучения и воспитания;</w:t>
            </w:r>
          </w:p>
          <w:p w14:paraId="783C71F0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определять способы взаимодействия с обучающимися, участниками педагогического процесса;</w:t>
            </w:r>
          </w:p>
          <w:p w14:paraId="41EBF46E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анализировать основные документы современного образования и документов, определяющих содержание и организацию педагогического процесса в организациях, реализующих программы в области физической культуры и спорта;</w:t>
            </w:r>
          </w:p>
          <w:p w14:paraId="140CFDB3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анализировать педагогические ситуации, опираясь на теоретические основы педагогического процесса; </w:t>
            </w:r>
          </w:p>
          <w:p w14:paraId="516D786B" w14:textId="77777777" w:rsidR="009D4500" w:rsidRPr="00624268" w:rsidRDefault="009D4500" w:rsidP="009D4500">
            <w:pPr>
              <w:tabs>
                <w:tab w:val="left" w:pos="284"/>
              </w:tabs>
              <w:ind w:left="141"/>
              <w:jc w:val="both"/>
              <w:rPr>
                <w:rFonts w:ascii="Times New Roman" w:eastAsia="SimSun" w:hAnsi="Times New Roman"/>
                <w:bCs/>
                <w:i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анализировать педагогическую деятельность, педагогические факты и явления;</w:t>
            </w:r>
          </w:p>
          <w:p w14:paraId="6A851705" w14:textId="77777777" w:rsidR="009D4500" w:rsidRDefault="009D4500" w:rsidP="009D4500"/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18A25" w14:textId="77777777" w:rsidR="009D4500" w:rsidRPr="00624268" w:rsidRDefault="009D4500" w:rsidP="009D4500">
            <w:pPr>
              <w:tabs>
                <w:tab w:val="left" w:pos="289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особенности системы образования в Российской федерации, преемственности уровней образования, виды документов, определяющих содержание и организацию педагогического процесса в организациях, реализующих программы в области физической культуры и спорта;</w:t>
            </w:r>
          </w:p>
          <w:p w14:paraId="090D8F27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психолого-педагогические условия, методы и приемы развития мотивации в процессе обучения и воспитания;</w:t>
            </w:r>
          </w:p>
          <w:p w14:paraId="6839793F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формы, методы, виды контроля и способы оценки качества образования, психолого-педагогические основы оценочной деятельности</w:t>
            </w:r>
          </w:p>
          <w:p w14:paraId="7FED5AEC" w14:textId="77777777" w:rsidR="009D4500" w:rsidRPr="00624268" w:rsidRDefault="009D4500" w:rsidP="009D4500">
            <w:pPr>
              <w:tabs>
                <w:tab w:val="left" w:pos="284"/>
              </w:tabs>
              <w:suppressAutoHyphens/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о целостном педагогическом процессе, его компонентах и этапах организации;</w:t>
            </w:r>
          </w:p>
          <w:p w14:paraId="4FC6054C" w14:textId="77777777" w:rsidR="009D4500" w:rsidRPr="00295B56" w:rsidRDefault="009D4500" w:rsidP="009D4500">
            <w:pPr>
              <w:tabs>
                <w:tab w:val="left" w:pos="266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формы, методы и средства, технологии обучения и воспитания,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295B56">
              <w:rPr>
                <w:rFonts w:ascii="Times New Roman" w:eastAsia="SimSun" w:hAnsi="Times New Roman"/>
                <w:sz w:val="24"/>
                <w:szCs w:val="24"/>
              </w:rPr>
              <w:t>их педагогические возможности и условия применения;</w:t>
            </w:r>
          </w:p>
          <w:p w14:paraId="7AC60E4C" w14:textId="77777777" w:rsidR="009D4500" w:rsidRPr="00624268" w:rsidRDefault="009D4500" w:rsidP="009D4500">
            <w:pPr>
              <w:tabs>
                <w:tab w:val="left" w:pos="289"/>
              </w:tabs>
              <w:suppressAutoHyphens/>
              <w:ind w:left="141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содержания образования в организациях, реализующих программы в области физической культуры и спорта;</w:t>
            </w:r>
          </w:p>
          <w:p w14:paraId="1B1F63B6" w14:textId="77777777" w:rsidR="009D4500" w:rsidRPr="00624268" w:rsidRDefault="009D4500" w:rsidP="009D4500">
            <w:pPr>
              <w:tabs>
                <w:tab w:val="left" w:pos="289"/>
                <w:tab w:val="left" w:pos="317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аспекты современного образования;</w:t>
            </w:r>
          </w:p>
          <w:p w14:paraId="1E40F863" w14:textId="77777777" w:rsidR="009D4500" w:rsidRPr="00624268" w:rsidRDefault="009D4500" w:rsidP="009D4500">
            <w:pPr>
              <w:tabs>
                <w:tab w:val="left" w:pos="289"/>
                <w:tab w:val="left" w:pos="317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принципы образования, обучения и воспитания;</w:t>
            </w:r>
          </w:p>
          <w:p w14:paraId="3D85BB71" w14:textId="77777777" w:rsidR="009D4500" w:rsidRPr="00624268" w:rsidRDefault="009D4500" w:rsidP="009D4500">
            <w:pPr>
              <w:tabs>
                <w:tab w:val="left" w:pos="289"/>
                <w:tab w:val="left" w:pos="317"/>
              </w:tabs>
              <w:ind w:left="141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формы воспитательной работы и управления детским коллективом;</w:t>
            </w:r>
          </w:p>
          <w:p w14:paraId="4E74B0D9" w14:textId="77777777" w:rsidR="009D4500" w:rsidRDefault="009D4500" w:rsidP="009D4500">
            <w:pPr>
              <w:tabs>
                <w:tab w:val="left" w:pos="317"/>
                <w:tab w:val="left" w:pos="431"/>
              </w:tabs>
              <w:ind w:left="141"/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0ED11A9C" w14:textId="6DB143A7" w:rsidR="009D4500" w:rsidRDefault="009D4500" w:rsidP="009D4500">
            <w:r w:rsidRPr="00624268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современная научная </w:t>
            </w:r>
            <w: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 профессиональная терминология</w:t>
            </w:r>
          </w:p>
        </w:tc>
      </w:tr>
    </w:tbl>
    <w:p w14:paraId="6E4C568B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01A110D4" w14:textId="77777777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1B0F5216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35CCCAE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0BE959C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07B50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76C3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ECCF2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7578F7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4DBB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DC177" w14:textId="625DEDD2" w:rsidR="00CE0B40" w:rsidRPr="00330B60" w:rsidRDefault="00330B6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0B6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3BEBB" w14:textId="76DB8DF7" w:rsidR="00CE0B40" w:rsidRPr="00330B60" w:rsidRDefault="00330B6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0B6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E0B40" w14:paraId="4EE4FE5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1707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483EE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64795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61ABEB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F0A7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0E7B8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6670C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2E7539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F63D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6E397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C436" w14:textId="77777777" w:rsidR="00CE0B40" w:rsidRPr="00330B60" w:rsidRDefault="00CE0B40" w:rsidP="00330B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14AAB9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8B37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9A536" w14:textId="04233BC4" w:rsidR="00CE0B40" w:rsidRPr="00626FB7" w:rsidRDefault="00330B60" w:rsidP="00330B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3DF50" w14:textId="000E997B" w:rsidR="00CE0B40" w:rsidRPr="00626FB7" w:rsidRDefault="00330B60" w:rsidP="00330B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49F5C54" w14:textId="77777777" w:rsidR="00CE0B40" w:rsidRDefault="00CE0B40">
      <w:pPr>
        <w:rPr>
          <w:rFonts w:ascii="Times New Roman" w:hAnsi="Times New Roman"/>
          <w:sz w:val="24"/>
        </w:rPr>
      </w:pPr>
    </w:p>
    <w:p w14:paraId="20A5E75F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174CF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6592C31B" w14:textId="77777777" w:rsidTr="00330B60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82F7" w14:textId="3AEF2461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330B60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1DB7" w14:textId="107C5628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330B60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330B60" w14:paraId="23024727" w14:textId="77777777" w:rsidTr="00330B6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C38A" w14:textId="324DA102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1. Общие основы педагогики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7215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</w:tr>
      <w:tr w:rsidR="00330B60" w14:paraId="0EFF8E15" w14:textId="77777777" w:rsidTr="00B4789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6A2BD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1.1 Становление и развитие педагогической науки и практики</w:t>
            </w:r>
          </w:p>
          <w:p w14:paraId="29706D80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822B" w14:textId="58E5950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44F90E39" w14:textId="77777777" w:rsidTr="00B4789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FA62AA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05F3" w14:textId="7B1579E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объект, предмет, функции и законы педагогической науки</w:t>
            </w:r>
          </w:p>
        </w:tc>
      </w:tr>
      <w:tr w:rsidR="00330B60" w14:paraId="67D74288" w14:textId="77777777" w:rsidTr="00B4789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37D7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397E" w14:textId="01F34335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 педагогических фактов и явлений становления и развития педагогической науки</w:t>
            </w:r>
          </w:p>
        </w:tc>
      </w:tr>
      <w:tr w:rsidR="00330B60" w14:paraId="6E6F69F6" w14:textId="77777777" w:rsidTr="00B4789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0383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7E63" w14:textId="6C65EE1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ведущие педагогические идеи</w:t>
            </w:r>
          </w:p>
        </w:tc>
      </w:tr>
      <w:tr w:rsidR="00330B60" w14:paraId="4A13F896" w14:textId="77777777" w:rsidTr="00B4789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05F1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C6E4" w14:textId="1D6BDE2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педагогика физической культуры и спорта как новая отрасль педагогики</w:t>
            </w:r>
          </w:p>
        </w:tc>
      </w:tr>
      <w:tr w:rsidR="00330B60" w14:paraId="69A450F5" w14:textId="77777777" w:rsidTr="007D23B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347193" w14:textId="4E3610AD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1.2 Целостный педагогический процесс: компоненты и этапы организации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0180" w14:textId="652471F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6F2EF725" w14:textId="77777777" w:rsidTr="007D23B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2AF7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D6EC" w14:textId="7B1D5888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понятие о целостном педагогическом процессе </w:t>
            </w:r>
          </w:p>
        </w:tc>
      </w:tr>
      <w:tr w:rsidR="00330B60" w14:paraId="436153AD" w14:textId="77777777" w:rsidTr="007D23B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C375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411" w14:textId="2FDA429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структура педагогического процесса: компоненты, этапы </w:t>
            </w:r>
          </w:p>
        </w:tc>
      </w:tr>
      <w:tr w:rsidR="00330B60" w14:paraId="7936C84E" w14:textId="77777777" w:rsidTr="007D23B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E54C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5917" w14:textId="633A0F0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основные характеристики педагогического процесса</w:t>
            </w:r>
          </w:p>
        </w:tc>
      </w:tr>
      <w:tr w:rsidR="00330B60" w14:paraId="4FFEFB6C" w14:textId="77777777" w:rsidTr="00E72A9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6017ED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1.3 Образование как общественное явление</w:t>
            </w:r>
          </w:p>
          <w:p w14:paraId="45AF495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F20E" w14:textId="5385FDCD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50F80A89" w14:textId="77777777" w:rsidTr="00E72A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02D4A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1533" w14:textId="3A42F4C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образование как общественное явление </w:t>
            </w:r>
          </w:p>
        </w:tc>
      </w:tr>
      <w:tr w:rsidR="00330B60" w14:paraId="71223010" w14:textId="77777777" w:rsidTr="00E72A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B90EC6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9614" w14:textId="35B53E2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требования и принципы построения образования</w:t>
            </w:r>
          </w:p>
        </w:tc>
      </w:tr>
      <w:tr w:rsidR="00330B60" w14:paraId="38DAAD5C" w14:textId="77777777" w:rsidTr="00E72A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9ADBDC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5F1D" w14:textId="051E1911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система образования в Российской Федерации, ее структура </w:t>
            </w:r>
          </w:p>
        </w:tc>
      </w:tr>
      <w:tr w:rsidR="00330B60" w14:paraId="6D6040C7" w14:textId="77777777" w:rsidTr="00E72A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396363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92F4" w14:textId="6EB44BCF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35C06E18" w14:textId="77777777" w:rsidTr="00E72A9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FD9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67E5" w14:textId="15CD2B9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 системы образования в России на основе изучения статей Федерального закона РФ «Об образовании в Российской Федерации».</w:t>
            </w:r>
          </w:p>
        </w:tc>
      </w:tr>
      <w:tr w:rsidR="00330B60" w14:paraId="049339E6" w14:textId="77777777" w:rsidTr="0010218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D4E5" w14:textId="722D05D0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Теоретические основы процесса обучения</w:t>
            </w:r>
          </w:p>
        </w:tc>
      </w:tr>
      <w:tr w:rsidR="00330B60" w14:paraId="6B9CD428" w14:textId="77777777" w:rsidTr="00603DD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D62EF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2.1. Обучение как часть педагогического процесса</w:t>
            </w:r>
          </w:p>
          <w:p w14:paraId="1F20E4D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5C4D" w14:textId="5E9ABCDF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3A51F680" w14:textId="77777777" w:rsidTr="00603DD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83E8B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44D9" w14:textId="59DDE07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особенности организации процесса обучения </w:t>
            </w:r>
          </w:p>
        </w:tc>
      </w:tr>
      <w:tr w:rsidR="00330B60" w14:paraId="340C2CCC" w14:textId="77777777" w:rsidTr="00603DD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A52C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AB09" w14:textId="2FF91DF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развитие мотивации в процессе обучения </w:t>
            </w:r>
          </w:p>
        </w:tc>
      </w:tr>
      <w:tr w:rsidR="00330B60" w14:paraId="0D30B12C" w14:textId="77777777" w:rsidTr="00603DD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1F4E3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B350" w14:textId="02FFFD7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содержание образования и виды документов, определяющих содержание и организацию процесса обучения в организациях, реализующих программы в области физической культуры и спорта</w:t>
            </w:r>
          </w:p>
        </w:tc>
      </w:tr>
      <w:tr w:rsidR="00330B60" w14:paraId="4DEC000F" w14:textId="77777777" w:rsidTr="00603DD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09A5CD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6185" w14:textId="31ABFC40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7F8347AA" w14:textId="77777777" w:rsidTr="00603DD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29F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00B8" w14:textId="2DF8EF4E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2.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Изучение нормативных документов, регламентирующих содержания образования по физической культуре и спорту».</w:t>
            </w:r>
          </w:p>
        </w:tc>
      </w:tr>
      <w:tr w:rsidR="00330B60" w14:paraId="6BA14ED9" w14:textId="77777777" w:rsidTr="0060778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015BD4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2.2 Формы, методы и средства обучения</w:t>
            </w:r>
          </w:p>
          <w:p w14:paraId="6A614721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BF4A" w14:textId="27B8FAE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50D9E8E7" w14:textId="77777777" w:rsidTr="0060778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5ADA49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FB50" w14:textId="4F507C2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о форме обучения и форме организации деятельности обучающихся, методе обучения, приеме обучения, средствах обучения, отличительные признаки</w:t>
            </w:r>
          </w:p>
        </w:tc>
      </w:tr>
      <w:tr w:rsidR="00330B60" w14:paraId="741392A3" w14:textId="77777777" w:rsidTr="0060778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8D2A3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A68E" w14:textId="5DB891D4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классификации форм обучения, методов обучения, средств обучения</w:t>
            </w:r>
          </w:p>
        </w:tc>
      </w:tr>
      <w:tr w:rsidR="00330B60" w14:paraId="38D719CB" w14:textId="77777777" w:rsidTr="0060778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D7D90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CB04" w14:textId="0CBF56C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педагогические возможности эффективного применения форм организации деятельности обучающихся, методов, средств в процессе обучения</w:t>
            </w:r>
          </w:p>
        </w:tc>
      </w:tr>
      <w:tr w:rsidR="00330B60" w14:paraId="53025CC2" w14:textId="77777777" w:rsidTr="0060778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054335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2683" w14:textId="23718F5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2D6FD8F4" w14:textId="77777777" w:rsidTr="0060778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AD715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01E7" w14:textId="56952ED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3.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форм организации учебной деятельности обучающихся».</w:t>
            </w:r>
          </w:p>
        </w:tc>
      </w:tr>
      <w:tr w:rsidR="00330B60" w14:paraId="442B7EBF" w14:textId="77777777" w:rsidTr="0060778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E0E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FD12" w14:textId="34338C7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Педагогические возможности и условия применения форм, методов, средств обучения».</w:t>
            </w:r>
          </w:p>
        </w:tc>
      </w:tr>
      <w:tr w:rsidR="00330B60" w14:paraId="05F077D8" w14:textId="77777777" w:rsidTr="00A0696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12D5D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2.3 Педагогические условия и правила формулирования цели</w:t>
            </w:r>
          </w:p>
          <w:p w14:paraId="53AA2BB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75E" w14:textId="569FFEF1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03F7221B" w14:textId="77777777" w:rsidTr="00A0696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325303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871D" w14:textId="76BFF72E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понятие «цель», «целеполагание», «задачи обучения»</w:t>
            </w:r>
          </w:p>
        </w:tc>
      </w:tr>
      <w:tr w:rsidR="00330B60" w14:paraId="779264AA" w14:textId="77777777" w:rsidTr="00A0696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E40C9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0D0C" w14:textId="3D7A9A25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требования к постановке достижимой цели обучения</w:t>
            </w:r>
          </w:p>
        </w:tc>
      </w:tr>
      <w:tr w:rsidR="00330B60" w14:paraId="5237AE45" w14:textId="77777777" w:rsidTr="00A0696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CCFC2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2503" w14:textId="23784FC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виды целей и задач, способы их постановки</w:t>
            </w:r>
          </w:p>
        </w:tc>
      </w:tr>
      <w:tr w:rsidR="00330B60" w14:paraId="7F8266DE" w14:textId="77777777" w:rsidTr="00A0696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25602A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EF97" w14:textId="5999C3C2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логика определения задач обучения</w:t>
            </w:r>
          </w:p>
        </w:tc>
      </w:tr>
      <w:tr w:rsidR="00330B60" w14:paraId="5650D3F2" w14:textId="77777777" w:rsidTr="00A06963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B14BE2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F30B" w14:textId="7AF7DF5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4CA52143" w14:textId="77777777" w:rsidTr="00A0696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DAC7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0BC4" w14:textId="123FDBB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5.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постановки цели и задач урока».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30B60" w14:paraId="33A1AE40" w14:textId="77777777" w:rsidTr="00FD1AD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DD6795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2.4 Оценка и контроль педагогического процесса и его результатов</w:t>
            </w:r>
          </w:p>
          <w:p w14:paraId="75F9F6F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EDC1" w14:textId="10DC503D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21DD9292" w14:textId="77777777" w:rsidTr="00FD1AD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A69C5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E184" w14:textId="0DCAFED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функции, виды и формы контроля </w:t>
            </w:r>
          </w:p>
        </w:tc>
      </w:tr>
      <w:tr w:rsidR="00330B60" w14:paraId="5A68FD75" w14:textId="77777777" w:rsidTr="00FD1AD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4CAA3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6B74" w14:textId="3F9F0201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методы педагогической проверки</w:t>
            </w:r>
          </w:p>
        </w:tc>
      </w:tr>
      <w:tr w:rsidR="00330B60" w14:paraId="24BC6A9D" w14:textId="77777777" w:rsidTr="00FD1AD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D053D0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1207" w14:textId="521CA4E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приемы рефлексивной деятельности</w:t>
            </w:r>
          </w:p>
        </w:tc>
      </w:tr>
      <w:tr w:rsidR="00330B60" w14:paraId="0079DDE8" w14:textId="77777777" w:rsidTr="00FD1AD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DB3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4A3C" w14:textId="2FEFD34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основы эффективной оценочной педагогической деятельности</w:t>
            </w:r>
          </w:p>
        </w:tc>
      </w:tr>
      <w:tr w:rsidR="00330B60" w14:paraId="5335E163" w14:textId="77777777" w:rsidTr="009A41A5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D7F0" w14:textId="15178A3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3. Теоретические основы процесса воспитания</w:t>
            </w:r>
          </w:p>
        </w:tc>
      </w:tr>
      <w:tr w:rsidR="00330B60" w14:paraId="2010D2F2" w14:textId="77777777" w:rsidTr="00084D4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46C94" w14:textId="22688508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3.1 Воспитание как часть педагогического процесса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4CE6" w14:textId="26DE669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09FD2F00" w14:textId="77777777" w:rsidTr="00084D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95B0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7EC6" w14:textId="6C984DB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сущность воспитания, его особенности, признаки</w:t>
            </w:r>
          </w:p>
        </w:tc>
      </w:tr>
      <w:tr w:rsidR="00330B60" w14:paraId="28385096" w14:textId="77777777" w:rsidTr="00084D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00C7E6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589" w14:textId="29EA4B7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структура процесса воспитания, характеристика</w:t>
            </w:r>
          </w:p>
        </w:tc>
      </w:tr>
      <w:tr w:rsidR="00330B60" w14:paraId="2D58432C" w14:textId="77777777" w:rsidTr="00084D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785FD7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6A50" w14:textId="1C5DA99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закономерности процесса воспитания</w:t>
            </w:r>
          </w:p>
        </w:tc>
      </w:tr>
      <w:tr w:rsidR="00330B60" w14:paraId="1C4D9550" w14:textId="77777777" w:rsidTr="00084D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15CD19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F0F5" w14:textId="503FB06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принципы и правила процесса воспитания</w:t>
            </w:r>
          </w:p>
        </w:tc>
      </w:tr>
      <w:tr w:rsidR="00330B60" w14:paraId="3830BA03" w14:textId="77777777" w:rsidTr="00084D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5DB47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1BFE" w14:textId="365FB2F1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163A439A" w14:textId="77777777" w:rsidTr="00084D4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DDA8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4455" w14:textId="106098A0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6.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«Решение педагогических задача по реализации принципов воспитания».</w:t>
            </w:r>
          </w:p>
        </w:tc>
      </w:tr>
      <w:tr w:rsidR="00330B60" w14:paraId="4C06ADEE" w14:textId="77777777" w:rsidTr="00A657B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032CD" w14:textId="64CBFA21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3.2 Воспитание базовой культуры личности обучающегося в педагогическом процессе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C3BB" w14:textId="06193FF9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791E858A" w14:textId="77777777" w:rsidTr="00A657B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4B6ADD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6D3C" w14:textId="59B1DAD4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базовая культура личности, ее компоненты</w:t>
            </w:r>
          </w:p>
        </w:tc>
      </w:tr>
      <w:tr w:rsidR="00330B60" w14:paraId="0E4C0F3B" w14:textId="77777777" w:rsidTr="00A657B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5EAC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BB6C" w14:textId="1724DF2C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формирование основ культуры личности через содержания воспитания</w:t>
            </w:r>
          </w:p>
        </w:tc>
      </w:tr>
      <w:tr w:rsidR="00330B60" w14:paraId="4E3DBAA0" w14:textId="77777777" w:rsidTr="00A657B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F0FA9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2B02" w14:textId="7C9248E9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нравственные и этические нормы в процессе воспитания</w:t>
            </w:r>
          </w:p>
        </w:tc>
      </w:tr>
      <w:tr w:rsidR="00330B60" w14:paraId="60B8A1D4" w14:textId="77777777" w:rsidTr="00A657B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D703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54AF" w14:textId="1304201D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профессиональная этика</w:t>
            </w:r>
          </w:p>
        </w:tc>
      </w:tr>
      <w:tr w:rsidR="00330B60" w14:paraId="7EE08CDA" w14:textId="77777777" w:rsidTr="00A657B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251D35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2FE6" w14:textId="2050A99E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7D7F90D3" w14:textId="77777777" w:rsidTr="00A657B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829B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2E15" w14:textId="5187C4E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Практическое занятие 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7.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«Решение педагогических задач по формированию общечеловеческих ценностей, нравственных и этических норм».</w:t>
            </w:r>
          </w:p>
        </w:tc>
      </w:tr>
      <w:tr w:rsidR="00330B60" w14:paraId="749733A9" w14:textId="77777777" w:rsidTr="004F135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9995BA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3.3 Методы воспитания и условия оптимального выбора</w:t>
            </w:r>
          </w:p>
          <w:p w14:paraId="21E3ED82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5BA2" w14:textId="5BC3D85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0415ECAE" w14:textId="77777777" w:rsidTr="004F135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5C41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9820" w14:textId="6D2B0656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понятие и сущность методов воспитания</w:t>
            </w:r>
          </w:p>
        </w:tc>
      </w:tr>
      <w:tr w:rsidR="00330B60" w14:paraId="3A382016" w14:textId="77777777" w:rsidTr="004F135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2575A6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421D" w14:textId="269F0AD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классификации методов воспитания, их характеристика</w:t>
            </w:r>
          </w:p>
        </w:tc>
      </w:tr>
      <w:tr w:rsidR="00330B60" w14:paraId="522DB838" w14:textId="77777777" w:rsidTr="004F135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3C5C2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6E2E" w14:textId="3E701F8B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условия оптимального выбора методов воспитания</w:t>
            </w:r>
          </w:p>
        </w:tc>
      </w:tr>
      <w:tr w:rsidR="00330B60" w14:paraId="33F2444A" w14:textId="77777777" w:rsidTr="004F135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1308F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AD3A" w14:textId="6E76E2DF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применения методов воспитания в педагогической деятельности</w:t>
            </w:r>
          </w:p>
        </w:tc>
      </w:tr>
      <w:tr w:rsidR="00330B60" w14:paraId="0D3601A9" w14:textId="77777777" w:rsidTr="004F135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32A9E4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75F4" w14:textId="61EA7ADF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62D0A918" w14:textId="77777777" w:rsidTr="004F135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7913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AF16" w14:textId="7B78B292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8.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педагогических возможностей и условий применения методов воспитания».</w:t>
            </w:r>
          </w:p>
        </w:tc>
      </w:tr>
      <w:tr w:rsidR="00330B60" w14:paraId="739C7540" w14:textId="77777777" w:rsidTr="000E3F3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78B04" w14:textId="77777777" w:rsidR="00330B60" w:rsidRPr="00624268" w:rsidRDefault="00330B60" w:rsidP="00330B60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Тема 3.4 Формы и средства воспитания</w:t>
            </w:r>
          </w:p>
          <w:p w14:paraId="79F3F035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1013" w14:textId="51DFE280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330B60" w14:paraId="3757948E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B1BF9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05E2" w14:textId="475C68E2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формы воспитания и формы воспитательной работы</w:t>
            </w:r>
          </w:p>
        </w:tc>
      </w:tr>
      <w:tr w:rsidR="00330B60" w14:paraId="77B6BFBC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EAE32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1C27" w14:textId="3F30735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классификация форм воспитательной работы</w:t>
            </w:r>
          </w:p>
        </w:tc>
      </w:tr>
      <w:tr w:rsidR="00330B60" w14:paraId="696E4F76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E678A6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3AC3" w14:textId="40C627F3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средства воспитания, их характеристика</w:t>
            </w:r>
          </w:p>
        </w:tc>
      </w:tr>
      <w:tr w:rsidR="00330B60" w14:paraId="0D299A90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EB4F30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BECD" w14:textId="0CF77078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этапы и уровни развития коллектива, педагогические возможности управления коллективом </w:t>
            </w:r>
          </w:p>
        </w:tc>
      </w:tr>
      <w:tr w:rsidR="00330B60" w14:paraId="43DD1B3F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B42DC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9C69" w14:textId="0BA2613F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формы и методы взаимодействия педагога с социальными институтами</w:t>
            </w:r>
          </w:p>
        </w:tc>
      </w:tr>
      <w:tr w:rsidR="00330B60" w14:paraId="105A38E8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B1516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99B9" w14:textId="6F796375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330B60" w14:paraId="0F2FE19C" w14:textId="77777777" w:rsidTr="000E3F3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5E8EE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EBB2" w14:textId="1EE97AD7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«Изучение педагогических возможностей развития коллектива».</w:t>
            </w:r>
          </w:p>
        </w:tc>
      </w:tr>
      <w:tr w:rsidR="00330B60" w14:paraId="173C3494" w14:textId="77777777" w:rsidTr="000E3F3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DE43" w14:textId="77777777" w:rsidR="00330B60" w:rsidRDefault="00330B60" w:rsidP="00330B6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79D7" w14:textId="7E1A3CFA" w:rsidR="00330B60" w:rsidRDefault="00330B60" w:rsidP="00330B6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10.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«Изучение форм сотрудничества школы, учреждений дополнительного образования и родителями (законными представителями) в воспитании детей, подростков»</w:t>
            </w:r>
          </w:p>
        </w:tc>
      </w:tr>
      <w:tr w:rsidR="00330B60" w14:paraId="18BC08D0" w14:textId="77777777" w:rsidTr="00330B6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71CF" w14:textId="05241A3C" w:rsidR="00330B60" w:rsidRDefault="00330B60" w:rsidP="00330B60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330B60" w14:paraId="35BBF89D" w14:textId="77777777" w:rsidTr="00330B6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DBB9" w14:textId="443616D9" w:rsidR="00330B60" w:rsidRPr="000F715D" w:rsidRDefault="00330B60" w:rsidP="00330B60">
            <w:pPr>
              <w:spacing w:line="276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Всего 44</w:t>
            </w:r>
          </w:p>
        </w:tc>
      </w:tr>
    </w:tbl>
    <w:p w14:paraId="073D5F8E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5F35D1EB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EC2FCB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160C981" w14:textId="77777777" w:rsidR="00F26894" w:rsidRDefault="00F26894" w:rsidP="00F26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B82A3EA" w14:textId="77777777" w:rsidR="00F26894" w:rsidRDefault="00F26894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3147BAD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7D8B86F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282F60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0AE406D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6931809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11B5D">
        <w:rPr>
          <w:rFonts w:ascii="Times New Roman" w:hAnsi="Times New Roman"/>
          <w:sz w:val="24"/>
          <w:szCs w:val="24"/>
        </w:rPr>
        <w:t>Педагогика : учебник и практикум для среднего профессионального образования / Л. С. </w:t>
      </w:r>
      <w:proofErr w:type="spellStart"/>
      <w:r w:rsidRPr="00E11B5D">
        <w:rPr>
          <w:rFonts w:ascii="Times New Roman" w:hAnsi="Times New Roman"/>
          <w:sz w:val="24"/>
          <w:szCs w:val="24"/>
        </w:rPr>
        <w:t>Подымова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[и др.] ; под общей редакцией Л. С. </w:t>
      </w:r>
      <w:proofErr w:type="spellStart"/>
      <w:r w:rsidRPr="00E11B5D">
        <w:rPr>
          <w:rFonts w:ascii="Times New Roman" w:hAnsi="Times New Roman"/>
          <w:sz w:val="24"/>
          <w:szCs w:val="24"/>
        </w:rPr>
        <w:t>Подымовой</w:t>
      </w:r>
      <w:proofErr w:type="spellEnd"/>
      <w:r w:rsidRPr="00E11B5D">
        <w:rPr>
          <w:rFonts w:ascii="Times New Roman" w:hAnsi="Times New Roman"/>
          <w:sz w:val="24"/>
          <w:szCs w:val="24"/>
        </w:rPr>
        <w:t>, В. А. </w:t>
      </w:r>
      <w:proofErr w:type="spellStart"/>
      <w:r w:rsidRPr="00E11B5D">
        <w:rPr>
          <w:rFonts w:ascii="Times New Roman" w:hAnsi="Times New Roman"/>
          <w:sz w:val="24"/>
          <w:szCs w:val="24"/>
        </w:rPr>
        <w:t>Сластенина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 — 2-е изд., </w:t>
      </w:r>
      <w:proofErr w:type="spellStart"/>
      <w:r w:rsidRPr="00E11B5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2021. — 246 с. — (Профессиональное образование). — ISBN 978-5-534-00417-5. — Текст : электронный // Образовательная платформа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[сайт]. — URL: </w:t>
      </w:r>
      <w:hyperlink r:id="rId57" w:history="1">
        <w:r w:rsidRPr="00E11B5D">
          <w:rPr>
            <w:rStyle w:val="affffff6"/>
            <w:rFonts w:ascii="Times New Roman" w:hAnsi="Times New Roman"/>
            <w:sz w:val="24"/>
            <w:szCs w:val="24"/>
          </w:rPr>
          <w:t>https://urait.ru/bcode/469446</w:t>
        </w:r>
      </w:hyperlink>
    </w:p>
    <w:p w14:paraId="740DE2CA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1B5D">
        <w:rPr>
          <w:rFonts w:ascii="Times New Roman" w:hAnsi="Times New Roman"/>
          <w:sz w:val="24"/>
          <w:szCs w:val="24"/>
        </w:rPr>
        <w:t>Крившенко</w:t>
      </w:r>
      <w:proofErr w:type="spellEnd"/>
      <w:r w:rsidRPr="00E11B5D">
        <w:rPr>
          <w:rFonts w:ascii="Times New Roman" w:hAnsi="Times New Roman"/>
          <w:sz w:val="24"/>
          <w:szCs w:val="24"/>
        </w:rPr>
        <w:t>, Л. П. Педагогика : учебник и практикум для среднего профессионального образования / Л. П. </w:t>
      </w:r>
      <w:proofErr w:type="spellStart"/>
      <w:r w:rsidRPr="00E11B5D">
        <w:rPr>
          <w:rFonts w:ascii="Times New Roman" w:hAnsi="Times New Roman"/>
          <w:sz w:val="24"/>
          <w:szCs w:val="24"/>
        </w:rPr>
        <w:t>Крившенко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Л. В. Юркина. — 2-е изд., </w:t>
      </w:r>
      <w:proofErr w:type="spellStart"/>
      <w:r w:rsidRPr="00E11B5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2021. — 400 с. — (Профессиональное образование). — ISBN 978-5-534-09042-0. — Текст : электронный // Образовательная платформа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[сайт]. — URL: https://urait.ru/bcode/469694</w:t>
      </w:r>
    </w:p>
    <w:p w14:paraId="53C25133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1B5D">
        <w:rPr>
          <w:rFonts w:ascii="Times New Roman" w:hAnsi="Times New Roman"/>
          <w:sz w:val="24"/>
          <w:szCs w:val="24"/>
        </w:rPr>
        <w:t>Подласый</w:t>
      </w:r>
      <w:proofErr w:type="spellEnd"/>
      <w:r w:rsidRPr="00E11B5D">
        <w:rPr>
          <w:rFonts w:ascii="Times New Roman" w:hAnsi="Times New Roman"/>
          <w:sz w:val="24"/>
          <w:szCs w:val="24"/>
        </w:rPr>
        <w:t>, И. П. Педагогика в 2 т. Том 1. Теоретическая педагогика в 2 книгах. Книга 1 : учебник для среднего профессионального образования / И. П. </w:t>
      </w:r>
      <w:proofErr w:type="spellStart"/>
      <w:r w:rsidRPr="00E11B5D">
        <w:rPr>
          <w:rFonts w:ascii="Times New Roman" w:hAnsi="Times New Roman"/>
          <w:sz w:val="24"/>
          <w:szCs w:val="24"/>
        </w:rPr>
        <w:t>Подласый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 — 2-е изд., </w:t>
      </w:r>
      <w:proofErr w:type="spellStart"/>
      <w:r w:rsidRPr="00E11B5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2020. — 404 с. — (Профессиональное образование). — ISBN 978-5-534-10242-0. — Текст : электронный // Образовательная платформа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[сайт]. — URL: https://urait.ru/bcode/456483</w:t>
      </w:r>
    </w:p>
    <w:p w14:paraId="60B1E811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1B5D">
        <w:rPr>
          <w:rFonts w:ascii="Times New Roman" w:hAnsi="Times New Roman"/>
          <w:sz w:val="24"/>
          <w:szCs w:val="24"/>
        </w:rPr>
        <w:t>Подласый</w:t>
      </w:r>
      <w:proofErr w:type="spellEnd"/>
      <w:r w:rsidRPr="00E11B5D">
        <w:rPr>
          <w:rFonts w:ascii="Times New Roman" w:hAnsi="Times New Roman"/>
          <w:sz w:val="24"/>
          <w:szCs w:val="24"/>
        </w:rPr>
        <w:t>, И. П. Педагогика в 2 т. Том 2. Практическая педагогика в 2 книгах. Книга 2 : учебник для среднего профессионального образования / И. П. </w:t>
      </w:r>
      <w:proofErr w:type="spellStart"/>
      <w:r w:rsidRPr="00E11B5D">
        <w:rPr>
          <w:rFonts w:ascii="Times New Roman" w:hAnsi="Times New Roman"/>
          <w:sz w:val="24"/>
          <w:szCs w:val="24"/>
        </w:rPr>
        <w:t>Подласый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 — 2-е изд., </w:t>
      </w:r>
      <w:proofErr w:type="spellStart"/>
      <w:r w:rsidRPr="00E11B5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2020. — 318 с. — (Профессиональное </w:t>
      </w:r>
      <w:r w:rsidRPr="00E11B5D">
        <w:rPr>
          <w:rFonts w:ascii="Times New Roman" w:hAnsi="Times New Roman"/>
          <w:sz w:val="24"/>
          <w:szCs w:val="24"/>
        </w:rPr>
        <w:lastRenderedPageBreak/>
        <w:t xml:space="preserve">образование). — ISBN 978-5-534-10253-6. — Текст : электронный // Образовательная платформа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[сайт]. — URL: https://urait.ru/bcode/456486</w:t>
      </w:r>
    </w:p>
    <w:p w14:paraId="2420CC83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11B5D">
        <w:rPr>
          <w:rFonts w:ascii="Times New Roman" w:hAnsi="Times New Roman"/>
          <w:sz w:val="24"/>
          <w:szCs w:val="24"/>
        </w:rPr>
        <w:t xml:space="preserve">Крысько, В. Г. Основы общей педагогики и психологии : учебник для среднего профессионального образования / В. Г. Крысько. — Москва : Издательство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, 2021. — 471 с. — (Профессиональное образование). — ISBN 978-5-534-08641-6. — Текст : электронный // Образовательная платформа </w:t>
      </w:r>
      <w:proofErr w:type="spellStart"/>
      <w:r w:rsidRPr="00E11B5D">
        <w:rPr>
          <w:rFonts w:ascii="Times New Roman" w:hAnsi="Times New Roman"/>
          <w:sz w:val="24"/>
          <w:szCs w:val="24"/>
        </w:rPr>
        <w:t>Юрайт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[сайт]. — URL: </w:t>
      </w:r>
      <w:hyperlink r:id="rId58" w:history="1">
        <w:r w:rsidRPr="00E11B5D">
          <w:rPr>
            <w:rStyle w:val="affffff6"/>
            <w:rFonts w:ascii="Times New Roman" w:hAnsi="Times New Roman"/>
            <w:sz w:val="24"/>
            <w:szCs w:val="24"/>
          </w:rPr>
          <w:t>https://urait.ru/bcode/471396</w:t>
        </w:r>
      </w:hyperlink>
    </w:p>
    <w:p w14:paraId="19528C7E" w14:textId="77777777" w:rsidR="00E11B5D" w:rsidRPr="00E11B5D" w:rsidRDefault="00E11B5D" w:rsidP="007E344F">
      <w:pPr>
        <w:pStyle w:val="af5"/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11B5D">
        <w:rPr>
          <w:rFonts w:ascii="Times New Roman" w:hAnsi="Times New Roman"/>
          <w:sz w:val="24"/>
          <w:szCs w:val="24"/>
        </w:rPr>
        <w:t xml:space="preserve">Ситников, В. Л. Психология и педагогика </w:t>
      </w:r>
      <w:proofErr w:type="spellStart"/>
      <w:r w:rsidRPr="00E11B5D">
        <w:rPr>
          <w:rFonts w:ascii="Times New Roman" w:hAnsi="Times New Roman"/>
          <w:sz w:val="24"/>
          <w:szCs w:val="24"/>
        </w:rPr>
        <w:t>командообразования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: учебное пособие для </w:t>
      </w:r>
      <w:proofErr w:type="spellStart"/>
      <w:r w:rsidRPr="00E11B5D">
        <w:rPr>
          <w:rFonts w:ascii="Times New Roman" w:hAnsi="Times New Roman"/>
          <w:sz w:val="24"/>
          <w:szCs w:val="24"/>
        </w:rPr>
        <w:t>спо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 / В. Л. Ситников, А. В. Комарова, Т. В. </w:t>
      </w:r>
      <w:proofErr w:type="spellStart"/>
      <w:r w:rsidRPr="00E11B5D">
        <w:rPr>
          <w:rFonts w:ascii="Times New Roman" w:hAnsi="Times New Roman"/>
          <w:sz w:val="24"/>
          <w:szCs w:val="24"/>
        </w:rPr>
        <w:t>Слотина</w:t>
      </w:r>
      <w:proofErr w:type="spellEnd"/>
      <w:r w:rsidRPr="00E11B5D">
        <w:rPr>
          <w:rFonts w:ascii="Times New Roman" w:hAnsi="Times New Roman"/>
          <w:sz w:val="24"/>
          <w:szCs w:val="24"/>
        </w:rPr>
        <w:t xml:space="preserve">. — Санкт-Петербург : Лань, 2023. — 284 с. — ISBN 978-5-507-45716-8. — Текст : электронный // Лань : электронно-библиотечная система. — URL: </w:t>
      </w:r>
      <w:hyperlink r:id="rId59" w:history="1">
        <w:r w:rsidRPr="00E11B5D">
          <w:rPr>
            <w:rStyle w:val="affffff6"/>
            <w:rFonts w:ascii="Times New Roman" w:hAnsi="Times New Roman"/>
            <w:sz w:val="24"/>
            <w:szCs w:val="24"/>
          </w:rPr>
          <w:t>https://e.lanbook.com/book/282338</w:t>
        </w:r>
      </w:hyperlink>
      <w:r w:rsidRPr="00E11B5D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E11B5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E11B5D">
        <w:rPr>
          <w:rFonts w:ascii="Times New Roman" w:hAnsi="Times New Roman"/>
          <w:sz w:val="24"/>
          <w:szCs w:val="24"/>
        </w:rPr>
        <w:t>. пользователей.</w:t>
      </w:r>
    </w:p>
    <w:p w14:paraId="7200BFC8" w14:textId="77777777" w:rsidR="00660A6E" w:rsidRDefault="00660A6E" w:rsidP="00E11B5D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552AD482" w14:textId="21CA4887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88678F9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Воспитательная деятельность педагога: учеб. пособие / В. А.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Сластенина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, И. А. Колесниковой. – 3-е изд., стер. – М.: Академия, 2007. – 336 с.</w:t>
      </w:r>
    </w:p>
    <w:p w14:paraId="39DBD029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t>Гонеев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А. Д. Основы коррекционной педагогики: учеб. пособие для студ.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высш.проф.образования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– 7-е изд., стер. – М.: Академия, 2011. – 272 с.</w:t>
      </w:r>
    </w:p>
    <w:p w14:paraId="40CD775B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t>Гилленбард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К. Коррекционная педагогика: Обучение трудных школьников: учеб. пособие для студ.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высш.учеб.заведений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– 3-е изд., стер. – М.: Академия, 2008. – 240 с.</w:t>
      </w:r>
    </w:p>
    <w:p w14:paraId="2568BC52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>Гриценко Л. И. Теория и методика воспитания: личностно-социальный подход. М.: Академия, 2005. – 240 с.</w:t>
      </w:r>
    </w:p>
    <w:p w14:paraId="3E0D5C99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Ефремов О. Ю. Педагогика. Учебное пособие. – СПб.: Питер, 2010. – 352 с. </w:t>
      </w:r>
    </w:p>
    <w:p w14:paraId="21A62603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t>Звонников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В.И. Современные средства оценивания результатов обучения: учеб. пособие для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студ.высш.учеб.заведений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– М.: Академия, 2008. – 224 с.</w:t>
      </w:r>
    </w:p>
    <w:p w14:paraId="7E0CFF0D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История педагогики и образования: учеб. пособие для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студ.высш.учеб.заведений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; под ред. З. И. Васильевой. – М.: Академия, 2011. – 432 с.</w:t>
      </w:r>
    </w:p>
    <w:p w14:paraId="53A19E3E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Карпушин Б. А. Педагогика физической культуры и спорта. –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СПбГУФК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им П. Ф. Лесгафта. – СПб, 2006. – 126 с.</w:t>
      </w:r>
    </w:p>
    <w:p w14:paraId="7A408890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Краевский В. В. Основы обучения. Дидактика и методика: учеб. пособие для студ.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учеб. заведений/В. В. Краевский, А. В. Хуторской. – 2-е изд., стер. – М.: Академия, 2008. – 352 с.</w:t>
      </w:r>
    </w:p>
    <w:p w14:paraId="18C3E690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Методика воспитательной работы : учебник для студ. учреждений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сред.проф.образования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; под ред. В. П. Сергеевой. – 6-е изд., доп. – М.: Академия, 2015. – 384 с.</w:t>
      </w:r>
    </w:p>
    <w:p w14:paraId="2E70EBAB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t>Осмоловская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И. М. Дидактика: учеб. пособие для студ.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учеб. заведений. – 2-е изд., стер. – М.: Академия, 2008. – 240 с.</w:t>
      </w:r>
    </w:p>
    <w:p w14:paraId="3D0DD24B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t>Осмоловская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И. М. Словесные методы обучения: учеб. пособие. М.: Академия, 2008. – 172 с.</w:t>
      </w:r>
    </w:p>
    <w:p w14:paraId="5649528C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Педагогика: учебник для студ. учреждений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. проф. образования / П.И.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Пидкасистый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, В.А.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Мижериков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, Т.А.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Юзефавичус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; под ред. П.И.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Пидкасистого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. – 2-е изд.,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и доп. – М.: Академия, 2014. – 624 с.</w:t>
      </w:r>
    </w:p>
    <w:p w14:paraId="55F0B3C1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Педагогическая поддержка ребенка в образовании/под ред. В. А.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Сластенина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, И. А. Колесниковой. М.: Академия, 2006. – 288 с.</w:t>
      </w:r>
    </w:p>
    <w:p w14:paraId="0E2CC65D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24268">
        <w:rPr>
          <w:rFonts w:ascii="Times New Roman" w:hAnsi="Times New Roman"/>
          <w:bCs/>
          <w:sz w:val="24"/>
          <w:szCs w:val="24"/>
        </w:rPr>
        <w:lastRenderedPageBreak/>
        <w:t>Подласый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 И. П. Педагогика: в 3-х кн. – 2-е изд.,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. и доп. – М.: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Гуманитар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изд. центр ВЛАДОС, 2007</w:t>
      </w:r>
    </w:p>
    <w:p w14:paraId="66C289B1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Плотникова Е. Б. Воспитывающее обучение : учеб. пособие для студ.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высш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учеб. заведений. – М.: Академия, 2010. – 176 с.</w:t>
      </w:r>
    </w:p>
    <w:p w14:paraId="50293613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Современные образовательные технологии: учебное пособие / коллектив авторов; под ред. Н. В.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Бордовской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– 2-е изд., стер. – М.: КНОРУС, 2011. 432 с.</w:t>
      </w:r>
    </w:p>
    <w:p w14:paraId="580C4A85" w14:textId="77777777" w:rsidR="00E11B5D" w:rsidRPr="00624268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Современные средства оценивания результатов обучения: учеб. пособие / В. И.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Звонников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 xml:space="preserve">, М. Б. </w:t>
      </w:r>
      <w:proofErr w:type="spellStart"/>
      <w:r w:rsidRPr="00624268">
        <w:rPr>
          <w:rFonts w:ascii="Times New Roman" w:hAnsi="Times New Roman"/>
          <w:bCs/>
          <w:sz w:val="24"/>
          <w:szCs w:val="24"/>
        </w:rPr>
        <w:t>Челышкова</w:t>
      </w:r>
      <w:proofErr w:type="spellEnd"/>
      <w:r w:rsidRPr="00624268">
        <w:rPr>
          <w:rFonts w:ascii="Times New Roman" w:hAnsi="Times New Roman"/>
          <w:bCs/>
          <w:sz w:val="24"/>
          <w:szCs w:val="24"/>
        </w:rPr>
        <w:t>. – 2-е изд., стер. – М.: Академия, 2008. – 224 с.</w:t>
      </w:r>
    </w:p>
    <w:p w14:paraId="6A93C56D" w14:textId="77777777" w:rsidR="00E11B5D" w:rsidRPr="007E06E0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4268">
        <w:rPr>
          <w:rFonts w:ascii="Times New Roman" w:hAnsi="Times New Roman"/>
          <w:bCs/>
          <w:sz w:val="24"/>
          <w:szCs w:val="24"/>
        </w:rPr>
        <w:t xml:space="preserve">Теоретические основы воспитания: учебник для студ. сред. проф. учеб. заведений. – М.: </w:t>
      </w:r>
      <w:r w:rsidRPr="007E06E0">
        <w:rPr>
          <w:rFonts w:ascii="Times New Roman" w:hAnsi="Times New Roman"/>
          <w:bCs/>
          <w:sz w:val="24"/>
          <w:szCs w:val="24"/>
        </w:rPr>
        <w:t>Академия, 2010. – 272 с.</w:t>
      </w:r>
    </w:p>
    <w:p w14:paraId="4209E321" w14:textId="77777777" w:rsidR="00E11B5D" w:rsidRPr="007E06E0" w:rsidRDefault="00E11B5D" w:rsidP="007E344F">
      <w:pPr>
        <w:numPr>
          <w:ilvl w:val="0"/>
          <w:numId w:val="35"/>
        </w:numPr>
        <w:tabs>
          <w:tab w:val="left" w:pos="993"/>
          <w:tab w:val="left" w:pos="1134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E06E0">
        <w:rPr>
          <w:rFonts w:ascii="Times New Roman" w:hAnsi="Times New Roman"/>
          <w:bCs/>
          <w:sz w:val="24"/>
          <w:szCs w:val="24"/>
        </w:rPr>
        <w:t>Ямалетдинова</w:t>
      </w:r>
      <w:proofErr w:type="spellEnd"/>
      <w:r w:rsidRPr="007E06E0">
        <w:rPr>
          <w:rFonts w:ascii="Times New Roman" w:hAnsi="Times New Roman"/>
          <w:bCs/>
          <w:sz w:val="24"/>
          <w:szCs w:val="24"/>
        </w:rPr>
        <w:t>, Г. 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E06E0">
        <w:rPr>
          <w:rFonts w:ascii="Times New Roman" w:hAnsi="Times New Roman"/>
          <w:bCs/>
          <w:sz w:val="24"/>
          <w:szCs w:val="24"/>
        </w:rPr>
        <w:t>Педагогика физической культуры и спорта : учебное пособие для вузов / Г. А. </w:t>
      </w:r>
      <w:proofErr w:type="spellStart"/>
      <w:r w:rsidRPr="007E06E0">
        <w:rPr>
          <w:rFonts w:ascii="Times New Roman" w:hAnsi="Times New Roman"/>
          <w:bCs/>
          <w:sz w:val="24"/>
          <w:szCs w:val="24"/>
        </w:rPr>
        <w:t>Ямалетдинова</w:t>
      </w:r>
      <w:proofErr w:type="spellEnd"/>
      <w:r w:rsidRPr="007E06E0">
        <w:rPr>
          <w:rFonts w:ascii="Times New Roman" w:hAnsi="Times New Roman"/>
          <w:bCs/>
          <w:sz w:val="24"/>
          <w:szCs w:val="24"/>
        </w:rPr>
        <w:t> ; под научной редакцией И. В. </w:t>
      </w:r>
      <w:proofErr w:type="spellStart"/>
      <w:r w:rsidRPr="007E06E0">
        <w:rPr>
          <w:rFonts w:ascii="Times New Roman" w:hAnsi="Times New Roman"/>
          <w:bCs/>
          <w:sz w:val="24"/>
          <w:szCs w:val="24"/>
        </w:rPr>
        <w:t>Еркомайшвили</w:t>
      </w:r>
      <w:proofErr w:type="spellEnd"/>
      <w:r w:rsidRPr="007E06E0">
        <w:rPr>
          <w:rFonts w:ascii="Times New Roman" w:hAnsi="Times New Roman"/>
          <w:bCs/>
          <w:sz w:val="24"/>
          <w:szCs w:val="24"/>
        </w:rPr>
        <w:t xml:space="preserve">. — Москва : Издательство </w:t>
      </w:r>
      <w:proofErr w:type="spellStart"/>
      <w:r w:rsidRPr="007E06E0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7E06E0">
        <w:rPr>
          <w:rFonts w:ascii="Times New Roman" w:hAnsi="Times New Roman"/>
          <w:bCs/>
          <w:sz w:val="24"/>
          <w:szCs w:val="24"/>
        </w:rPr>
        <w:t xml:space="preserve">, 2022. — 244 с. — (Высшее образование). — ISBN 978-5-534-05600-6. — Текст : электронный // Образовательная платформа </w:t>
      </w:r>
      <w:proofErr w:type="spellStart"/>
      <w:r w:rsidRPr="007E06E0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7E06E0">
        <w:rPr>
          <w:rFonts w:ascii="Times New Roman" w:hAnsi="Times New Roman"/>
          <w:bCs/>
          <w:sz w:val="24"/>
          <w:szCs w:val="24"/>
        </w:rPr>
        <w:t xml:space="preserve"> [сайт]. — URL: </w:t>
      </w:r>
      <w:hyperlink r:id="rId60" w:tgtFrame="_blank" w:history="1">
        <w:r w:rsidRPr="007E06E0">
          <w:rPr>
            <w:rFonts w:ascii="Times New Roman" w:hAnsi="Times New Roman"/>
            <w:sz w:val="24"/>
            <w:szCs w:val="24"/>
          </w:rPr>
          <w:t>https://urait.ru/bcode/493684</w:t>
        </w:r>
      </w:hyperlink>
      <w:r w:rsidRPr="007E06E0">
        <w:rPr>
          <w:rFonts w:ascii="Times New Roman" w:hAnsi="Times New Roman"/>
          <w:bCs/>
          <w:sz w:val="24"/>
          <w:szCs w:val="24"/>
        </w:rPr>
        <w:t> (дата обращения: 25.02.2022).</w:t>
      </w:r>
    </w:p>
    <w:p w14:paraId="684D3A08" w14:textId="77777777" w:rsidR="00660A6E" w:rsidRDefault="00660A6E" w:rsidP="00E11B5D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44852FC2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5B676CB7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F81F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A483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1AF8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078CB9B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9368" w14:textId="77777777" w:rsidR="00CE0B40" w:rsidRDefault="00FC19E1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37B1FB00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системы образования в Российской федерации, преемственности уровней образования, виды документов, определяющих содержание и организацию педагогического процесса в организациях, реализующих программы в области физической культуры и спорта;</w:t>
            </w:r>
          </w:p>
          <w:p w14:paraId="41F6F402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психолого-педагогические условия, методы и приемы развития мотивации в процессе обучения и воспитания;</w:t>
            </w:r>
          </w:p>
          <w:p w14:paraId="39FBD5BB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формы, методы, виды контроля и способы оценки качества образования, психолого-педагогические основы оценочной деятельности</w:t>
            </w:r>
          </w:p>
          <w:p w14:paraId="0D433B15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понятие о целостном педагогическом процессе, его компонентах и этапах организации;</w:t>
            </w:r>
          </w:p>
          <w:p w14:paraId="673E476E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66"/>
              </w:tabs>
              <w:suppressAutoHyphens/>
              <w:ind w:left="142" w:hanging="1"/>
              <w:jc w:val="both"/>
              <w:rPr>
                <w:rFonts w:ascii="Times New Roman" w:eastAsia="SimSu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формы, методы и средства, технологии обучения и воспитания, их педагогические возможности и условия применения;</w:t>
            </w:r>
          </w:p>
          <w:p w14:paraId="5B4726A5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содержания образования в организациях, реализующих программы в области физической культуры и спорта;</w:t>
            </w:r>
          </w:p>
          <w:p w14:paraId="53A2600E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аспекты современного образования;</w:t>
            </w:r>
          </w:p>
          <w:p w14:paraId="174BEA4E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принципы образования, обучения и воспитания;</w:t>
            </w:r>
          </w:p>
          <w:p w14:paraId="5668776B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формы воспитательной работы и управления детским коллективом;</w:t>
            </w:r>
          </w:p>
          <w:p w14:paraId="289DB7FA" w14:textId="00BA2FD9" w:rsidR="00CE0B40" w:rsidRDefault="00E11B5D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современную научную и профессиональную терминологию</w:t>
            </w:r>
          </w:p>
          <w:p w14:paraId="45A7B854" w14:textId="77777777" w:rsidR="00CE0B40" w:rsidRDefault="00CE0B40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4C98577" w14:textId="77777777" w:rsidR="00CE0B40" w:rsidRDefault="00CE0B40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7A9B98B" w14:textId="77777777" w:rsidR="00CE0B40" w:rsidRDefault="00FC19E1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553FE6A2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ind w:left="142" w:hanging="1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определять цели и задачи</w:t>
            </w: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содержания образования в организациях, реализующих программы в области физической культуры и спорта;</w:t>
            </w:r>
          </w:p>
          <w:p w14:paraId="0F7FA63A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ind w:left="142" w:hanging="1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определять педагогические возможности и эффективность применения различных методов, приемов, методик, форм организации обучения и воспитания;</w:t>
            </w:r>
          </w:p>
          <w:p w14:paraId="2F18BC96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suppressAutoHyphens/>
              <w:ind w:left="142" w:hanging="1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определять способы взаимодействия с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обучающимися, участниками педагогического процесса;</w:t>
            </w:r>
          </w:p>
          <w:p w14:paraId="6307A533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suppressAutoHyphens/>
              <w:ind w:left="142" w:hanging="1"/>
              <w:rPr>
                <w:rFonts w:ascii="Times New Roman" w:eastAsia="SimSun" w:hAnsi="Times New Roman"/>
                <w:b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анализировать основные документы современного образования и документы, определяющих содержание и организацию педагогического процесса в организациях, реализующих программы в области физической культуры и спорта;</w:t>
            </w:r>
          </w:p>
          <w:p w14:paraId="37598625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suppressAutoHyphens/>
              <w:ind w:left="142" w:hanging="1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анализировать педагогические ситуации, опираясь на теоретические основы педагогического процесса; </w:t>
            </w:r>
          </w:p>
          <w:p w14:paraId="007C1382" w14:textId="77777777" w:rsidR="00E11B5D" w:rsidRPr="00F8082A" w:rsidRDefault="00E11B5D" w:rsidP="00A73317">
            <w:pPr>
              <w:numPr>
                <w:ilvl w:val="0"/>
                <w:numId w:val="37"/>
              </w:numPr>
              <w:tabs>
                <w:tab w:val="left" w:pos="284"/>
              </w:tabs>
              <w:ind w:left="142" w:hanging="1"/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анализировать педагогическую деятельность, педагогические факты и явления</w:t>
            </w:r>
          </w:p>
          <w:p w14:paraId="72122E99" w14:textId="1C857A18" w:rsidR="00E11B5D" w:rsidRDefault="00E11B5D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C150" w14:textId="77777777" w:rsidR="00CE0B40" w:rsidRDefault="00CE0B40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031578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 xml:space="preserve">понимает сущность, дает определения основных педагогических понятий, </w:t>
            </w:r>
          </w:p>
          <w:p w14:paraId="515B7CBA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устанавливает взаимосвязь между основными понятиями педагогики,</w:t>
            </w:r>
          </w:p>
          <w:p w14:paraId="3DCCC722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оперирует понятиями человек, индивид, личность, индивидуальность, развитие, воспитание, социализация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74003BD7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объясняет сущность процессов развития и социализации личности, взаимосвязь развития и воспитания, факторов развития личности (наследственность, среда, воспитание, саморазвитие)</w:t>
            </w:r>
          </w:p>
          <w:p w14:paraId="480494CD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характеризует возрастные особенности личности, имеет представление об учете индивидуальных особенностей личности,</w:t>
            </w:r>
          </w:p>
          <w:p w14:paraId="72CD5350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 xml:space="preserve">характеризует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систему образования в Российской федерации, называет уровни образования,</w:t>
            </w:r>
          </w:p>
          <w:p w14:paraId="4A0211E8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называет и характеризует документы, определяющие содержание и организацию педагогического процесса в организациях, реализующих программы в области физической культуры и спорта,</w:t>
            </w:r>
          </w:p>
          <w:p w14:paraId="4C75D636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называет и характеризует формы, методы и средства обучения и воспитани</w:t>
            </w:r>
            <w:r w:rsidRPr="00F8082A">
              <w:rPr>
                <w:rFonts w:ascii="Times New Roman" w:eastAsia="SimSun" w:hAnsi="Times New Roman"/>
                <w:iCs/>
                <w:strike/>
                <w:sz w:val="24"/>
                <w:szCs w:val="24"/>
              </w:rPr>
              <w:t>я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, развития мотивации в процессе обучения и воспитания, их педагогические возможности и условия применения,</w:t>
            </w:r>
          </w:p>
          <w:p w14:paraId="5FA7A2CB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называет и объясняет сущность общепедагогических принципов,</w:t>
            </w:r>
          </w:p>
          <w:p w14:paraId="3D1D2308" w14:textId="77777777" w:rsidR="00E11B5D" w:rsidRPr="00F8082A" w:rsidRDefault="00E11B5D" w:rsidP="00A73317">
            <w:pPr>
              <w:tabs>
                <w:tab w:val="left" w:pos="442"/>
              </w:tabs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называет и характеризует формы, методы, виды контроля и способы оценки качества образования, психолого-педагогические основы оценочной деятельности,</w:t>
            </w:r>
          </w:p>
          <w:p w14:paraId="7A164AA7" w14:textId="77777777" w:rsidR="00E11B5D" w:rsidRDefault="00E11B5D" w:rsidP="00A7331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 xml:space="preserve">называет и характеризует различные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формы воспитательных мероприятий, организации взаимодействия воспитанников и методики их реализации, работы и управления детским коллективом.</w:t>
            </w:r>
          </w:p>
          <w:p w14:paraId="1F55AF2E" w14:textId="77777777" w:rsidR="00E11B5D" w:rsidRDefault="00E11B5D" w:rsidP="00A7331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618EE75" w14:textId="77777777" w:rsidR="00E11B5D" w:rsidRDefault="00E11B5D" w:rsidP="00A73317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ABBA0C2" w14:textId="77777777" w:rsidR="00E11B5D" w:rsidRPr="00F8082A" w:rsidRDefault="00E11B5D" w:rsidP="00A7331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педагогическую терминологию в соответствии с содержанием учебного материала;</w:t>
            </w:r>
          </w:p>
          <w:p w14:paraId="4B12FCBB" w14:textId="77777777" w:rsidR="00E11B5D" w:rsidRPr="00F8082A" w:rsidRDefault="00E11B5D" w:rsidP="00A7331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анализирует педагогическую задачу и/или проблему и выделять её составные части;</w:t>
            </w:r>
          </w:p>
          <w:p w14:paraId="32766C00" w14:textId="77777777" w:rsidR="00E11B5D" w:rsidRPr="00F8082A" w:rsidRDefault="00E11B5D" w:rsidP="00A7331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педагогические возможности и эффективность применения различных форм, методов, средств в соответствии с</w:t>
            </w: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педагогическими целями и задачами;</w:t>
            </w:r>
          </w:p>
          <w:p w14:paraId="0419FC38" w14:textId="77777777" w:rsidR="00E11B5D" w:rsidRPr="00F8082A" w:rsidRDefault="00E11B5D" w:rsidP="00A7331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определяет способы взаимодействия с обучающимися, участниками педагогического процесса с учётом возрастных особенностей;</w:t>
            </w:r>
          </w:p>
          <w:p w14:paraId="73ED9701" w14:textId="77777777" w:rsidR="00E11B5D" w:rsidRPr="00F8082A" w:rsidRDefault="00E11B5D" w:rsidP="00A73317">
            <w:pPr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анализирует основные документы современного образования и документы, определяющих содержание и организацию педагогического процесса в соответствии с профессиональной задачей;</w:t>
            </w:r>
          </w:p>
          <w:p w14:paraId="7CC6F712" w14:textId="77777777" w:rsidR="00E11B5D" w:rsidRPr="00F8082A" w:rsidRDefault="00E11B5D" w:rsidP="00A73317">
            <w:pPr>
              <w:numPr>
                <w:ilvl w:val="0"/>
                <w:numId w:val="36"/>
              </w:numPr>
              <w:tabs>
                <w:tab w:val="left" w:pos="289"/>
              </w:tabs>
              <w:suppressAutoHyphens/>
              <w:ind w:left="142" w:hanging="1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анализирует педагогические ситуации, опираясь на теоретические основы педагогического процесса; </w:t>
            </w:r>
          </w:p>
          <w:p w14:paraId="3E9293E6" w14:textId="78017B86" w:rsidR="00E11B5D" w:rsidRDefault="00E11B5D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анализирует педагогическую деятельность, педагогические факты и явления.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E29F" w14:textId="77777777" w:rsidR="00CE0B40" w:rsidRDefault="00CE0B40" w:rsidP="00A73317"/>
          <w:p w14:paraId="1142E2A7" w14:textId="77777777" w:rsidR="00E11B5D" w:rsidRPr="00F8082A" w:rsidRDefault="00E11B5D" w:rsidP="00A73317">
            <w:pPr>
              <w:tabs>
                <w:tab w:val="left" w:pos="317"/>
              </w:tabs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Экзамен;</w:t>
            </w:r>
          </w:p>
          <w:p w14:paraId="4DFDE1EE" w14:textId="77777777" w:rsidR="00E11B5D" w:rsidRPr="00F8082A" w:rsidRDefault="00E11B5D" w:rsidP="00A73317">
            <w:pPr>
              <w:tabs>
                <w:tab w:val="left" w:pos="317"/>
              </w:tabs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Устная проверка: опрос, собеседование;</w:t>
            </w:r>
          </w:p>
          <w:p w14:paraId="1FD14952" w14:textId="77777777" w:rsidR="00E11B5D" w:rsidRPr="00F8082A" w:rsidRDefault="00E11B5D" w:rsidP="00A73317">
            <w:pPr>
              <w:tabs>
                <w:tab w:val="left" w:pos="317"/>
              </w:tabs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Педагогическое тестирование;</w:t>
            </w:r>
          </w:p>
          <w:p w14:paraId="72A2E76D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Наблюдение за деятельностью обучающихся на учебных занятиях.</w:t>
            </w:r>
          </w:p>
          <w:p w14:paraId="6B6012C5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2F04BDD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B421A0E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240C2CF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BF76B29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A7D7F01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5AB3F1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9E0E21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8B79D9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F7D376B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730A669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A3CC5B2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964D795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42E98BB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42C731A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AA33D45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5012A2E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BA81E58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E55224C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8B77CCF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4A8574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0ACCC3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2652701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3636E50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97F4638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8883EB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8B5D2D2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0D57C2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1595EDD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98E6E8A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A520CAD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240771B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743B789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96E1621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448D9B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4820955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DD57D4B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B9414B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3C81391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624CD56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88FDFF7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06B6378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F62920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C1D8C71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6F7DF3E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617DCEF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58740D3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46078C4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E7F012E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EBB3E29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2D1EEDE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57A4682" w14:textId="77777777" w:rsidR="00E11B5D" w:rsidRDefault="00E11B5D" w:rsidP="00A73317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1AA00A8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  <w:lang w:val="x-none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Экзамен;</w:t>
            </w:r>
          </w:p>
          <w:p w14:paraId="61E7EC45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  <w:lang w:val="x-none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Наблюдение</w:t>
            </w:r>
            <w:r w:rsidRPr="00F808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за деятельностью обучающихся при выполнении практических заданий;</w:t>
            </w:r>
          </w:p>
          <w:p w14:paraId="195FF899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  <w:lang w:val="x-none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Коллективное обсуждение вопросов, заданных для выполнения практических заданий;</w:t>
            </w:r>
          </w:p>
          <w:p w14:paraId="11D0BDC8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  <w:lang w:val="x-none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Практический контроль: решение педагогических ситуаций, разработка конспектов, отчетов, ситуаций и т.д.;</w:t>
            </w:r>
          </w:p>
          <w:p w14:paraId="100D5DFA" w14:textId="77777777" w:rsidR="00E11B5D" w:rsidRPr="00F8082A" w:rsidRDefault="00E11B5D" w:rsidP="00A73317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  <w:lang w:val="x-none"/>
              </w:rPr>
            </w:pPr>
            <w:r w:rsidRPr="00F8082A">
              <w:rPr>
                <w:rFonts w:ascii="Times New Roman" w:hAnsi="Times New Roman"/>
                <w:iCs/>
                <w:sz w:val="24"/>
                <w:szCs w:val="24"/>
              </w:rPr>
              <w:t>Экспертная оценка.</w:t>
            </w:r>
          </w:p>
          <w:p w14:paraId="1840C330" w14:textId="5B299528" w:rsidR="00E11B5D" w:rsidRDefault="00E11B5D" w:rsidP="00A73317"/>
        </w:tc>
      </w:tr>
    </w:tbl>
    <w:p w14:paraId="3CBE756E" w14:textId="67271F13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DE5FD3">
        <w:rPr>
          <w:rFonts w:ascii="Times New Roman" w:hAnsi="Times New Roman"/>
          <w:b/>
          <w:sz w:val="24"/>
        </w:rPr>
        <w:t>3</w:t>
      </w:r>
    </w:p>
    <w:p w14:paraId="71ABDAC5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8F4A14A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0BDC791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1F103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BE278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FE870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8F31D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771F0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EF26C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AFF0E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B94F0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A284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87BFA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D02250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C13D31" w14:textId="4B67C173" w:rsidR="00CE0B40" w:rsidRDefault="00FC19E1">
      <w:pPr>
        <w:pStyle w:val="10"/>
      </w:pPr>
      <w:bookmarkStart w:id="28" w:name="_Toc163550037"/>
      <w:r>
        <w:t>«</w:t>
      </w:r>
      <w:r w:rsidR="00DE5FD3">
        <w:t>ОП.06 ПСИХОЛОГИЯ</w:t>
      </w:r>
      <w:r w:rsidRPr="00C1395A">
        <w:t>»</w:t>
      </w:r>
      <w:bookmarkEnd w:id="28"/>
      <w:r w:rsidRPr="00C1395A">
        <w:t xml:space="preserve"> </w:t>
      </w:r>
    </w:p>
    <w:p w14:paraId="76554A74" w14:textId="77777777" w:rsidR="00CE0B40" w:rsidRDefault="00CE0B40">
      <w:pPr>
        <w:pStyle w:val="10"/>
      </w:pPr>
    </w:p>
    <w:p w14:paraId="4116332F" w14:textId="77777777" w:rsidR="00CE0B40" w:rsidRDefault="00CE0B40">
      <w:pPr>
        <w:pStyle w:val="10"/>
      </w:pPr>
    </w:p>
    <w:p w14:paraId="0BB67369" w14:textId="77777777" w:rsidR="00CE0B40" w:rsidRDefault="00CE0B40">
      <w:pPr>
        <w:pStyle w:val="10"/>
      </w:pPr>
    </w:p>
    <w:p w14:paraId="717634BF" w14:textId="77777777" w:rsidR="00CE0B40" w:rsidRDefault="00CE0B40">
      <w:pPr>
        <w:pStyle w:val="10"/>
      </w:pPr>
    </w:p>
    <w:p w14:paraId="5ED266AA" w14:textId="77777777" w:rsidR="00CE0B40" w:rsidRDefault="00CE0B40">
      <w:pPr>
        <w:pStyle w:val="10"/>
      </w:pPr>
    </w:p>
    <w:p w14:paraId="48B97B86" w14:textId="77777777" w:rsidR="00CE0B40" w:rsidRDefault="00CE0B40">
      <w:pPr>
        <w:pStyle w:val="10"/>
      </w:pPr>
    </w:p>
    <w:p w14:paraId="0EC48F83" w14:textId="77777777" w:rsidR="00CE0B40" w:rsidRDefault="00CE0B40">
      <w:pPr>
        <w:pStyle w:val="10"/>
      </w:pPr>
    </w:p>
    <w:p w14:paraId="25C2412D" w14:textId="77777777" w:rsidR="00CE0B40" w:rsidRDefault="00CE0B40">
      <w:pPr>
        <w:pStyle w:val="10"/>
      </w:pPr>
    </w:p>
    <w:p w14:paraId="284B11BF" w14:textId="77777777" w:rsidR="00CE0B40" w:rsidRDefault="00CE0B40">
      <w:pPr>
        <w:pStyle w:val="10"/>
      </w:pPr>
    </w:p>
    <w:p w14:paraId="62F4A147" w14:textId="77777777" w:rsidR="00CE0B40" w:rsidRDefault="00CE0B40">
      <w:pPr>
        <w:pStyle w:val="10"/>
      </w:pPr>
    </w:p>
    <w:p w14:paraId="5DDC1947" w14:textId="77777777" w:rsidR="00CE0B40" w:rsidRDefault="00CE0B40">
      <w:pPr>
        <w:pStyle w:val="10"/>
      </w:pPr>
    </w:p>
    <w:p w14:paraId="5FC295A1" w14:textId="77777777" w:rsidR="00CE0B40" w:rsidRDefault="00CE0B40">
      <w:pPr>
        <w:pStyle w:val="10"/>
      </w:pPr>
    </w:p>
    <w:p w14:paraId="46F31D5A" w14:textId="77777777" w:rsidR="00CE0B40" w:rsidRDefault="00CE0B40">
      <w:pPr>
        <w:pStyle w:val="1f"/>
        <w:jc w:val="center"/>
        <w:rPr>
          <w:b/>
        </w:rPr>
      </w:pPr>
    </w:p>
    <w:p w14:paraId="77B9D3B1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EFB30E0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58ED9B6" w14:textId="77777777" w:rsidR="00CE0B40" w:rsidRDefault="00CE0B40"/>
    <w:p w14:paraId="0443213E" w14:textId="7BBAFF7D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1E5F006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3D9EF75C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1684680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7096B132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6018CC4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32612558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66F6F5B7" w14:textId="77777777" w:rsidR="00DE5FD3" w:rsidRDefault="00DE5FD3" w:rsidP="00DE5FD3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DE5FD3">
          <w:pgSz w:w="11906" w:h="16838"/>
          <w:pgMar w:top="1134" w:right="567" w:bottom="1134" w:left="1701" w:header="709" w:footer="709" w:gutter="0"/>
          <w:cols w:space="720"/>
        </w:sectPr>
      </w:pPr>
    </w:p>
    <w:p w14:paraId="4BFB9112" w14:textId="77777777" w:rsidR="00CE0B40" w:rsidRDefault="00FC19E1">
      <w:pPr>
        <w:pStyle w:val="1ff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CF93D47" w14:textId="22AC1AB5" w:rsidR="00CE0B40" w:rsidRDefault="00FC19E1">
      <w:pPr>
        <w:pStyle w:val="1f"/>
        <w:jc w:val="center"/>
      </w:pPr>
      <w:r>
        <w:t>«</w:t>
      </w:r>
      <w:r w:rsidR="00E04A99">
        <w:t>ОП.06 ПСИХОЛОГИЯ</w:t>
      </w:r>
      <w:r>
        <w:t>»</w:t>
      </w:r>
    </w:p>
    <w:p w14:paraId="1F8BB95A" w14:textId="77777777" w:rsidR="00CE0B40" w:rsidRDefault="00CE0B40">
      <w:pPr>
        <w:pStyle w:val="1f"/>
      </w:pPr>
    </w:p>
    <w:p w14:paraId="4E526D0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1CEC60E" w14:textId="760FE803" w:rsidR="00E04A99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 w:rsidR="00E04A99" w:rsidRPr="00E04A99">
        <w:rPr>
          <w:rFonts w:ascii="Times New Roman" w:hAnsi="Times New Roman"/>
          <w:sz w:val="24"/>
        </w:rPr>
        <w:t>ОП.06 Психология</w:t>
      </w:r>
      <w:r w:rsidRPr="00E04A99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 w:rsidR="000C4732" w:rsidRPr="000C4732">
        <w:rPr>
          <w:rFonts w:ascii="Times New Roman" w:hAnsi="Times New Roman"/>
          <w:bCs/>
          <w:sz w:val="24"/>
          <w:szCs w:val="24"/>
          <w:lang w:val="x-none"/>
        </w:rPr>
        <w:t xml:space="preserve"> </w:t>
      </w:r>
      <w:r w:rsidR="000C4732" w:rsidRPr="000F45C2">
        <w:rPr>
          <w:rFonts w:ascii="Times New Roman" w:hAnsi="Times New Roman"/>
          <w:bCs/>
          <w:sz w:val="24"/>
          <w:szCs w:val="24"/>
          <w:lang w:val="x-none"/>
        </w:rPr>
        <w:t>формирование</w:t>
      </w:r>
      <w:r w:rsidR="000C4732" w:rsidRPr="000F45C2">
        <w:rPr>
          <w:rFonts w:ascii="Times New Roman" w:hAnsi="Times New Roman"/>
          <w:bCs/>
          <w:sz w:val="24"/>
          <w:szCs w:val="24"/>
        </w:rPr>
        <w:t xml:space="preserve"> целостного представления о психологии как науке о человеке, его психических процессах и поведении.</w:t>
      </w:r>
    </w:p>
    <w:p w14:paraId="3BECE6F1" w14:textId="110F74EB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Дисциплина «</w:t>
      </w:r>
      <w:r w:rsidR="001F6444" w:rsidRPr="00E04A99">
        <w:rPr>
          <w:rFonts w:ascii="Times New Roman" w:hAnsi="Times New Roman"/>
          <w:sz w:val="24"/>
        </w:rPr>
        <w:t>ОП.06 Психология</w:t>
      </w:r>
      <w:r>
        <w:rPr>
          <w:rFonts w:ascii="Times New Roman" w:hAnsi="Times New Roman"/>
          <w:sz w:val="24"/>
        </w:rPr>
        <w:t xml:space="preserve">» включена в </w:t>
      </w:r>
      <w:r w:rsidRPr="001F6444">
        <w:rPr>
          <w:rFonts w:ascii="Times New Roman" w:hAnsi="Times New Roman"/>
          <w:sz w:val="24"/>
        </w:rPr>
        <w:t>обязательную часть</w:t>
      </w:r>
      <w:r w:rsidR="001F6444" w:rsidRPr="001F6444">
        <w:rPr>
          <w:rFonts w:ascii="Times New Roman" w:hAnsi="Times New Roman"/>
          <w:sz w:val="24"/>
        </w:rPr>
        <w:t xml:space="preserve"> общепрофессионального цикла </w:t>
      </w:r>
      <w:r w:rsidRPr="001F6444"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0A647AC1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BC5F15D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3C95FEB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7179C2" w14:textId="7CF85875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427"/>
        <w:gridCol w:w="4965"/>
      </w:tblGrid>
      <w:tr w:rsidR="00CE0B40" w14:paraId="400B9106" w14:textId="77777777" w:rsidTr="0059746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FAF2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339FC5DF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B91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0F87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0C4732" w14:paraId="5350CF5F" w14:textId="77777777" w:rsidTr="0059746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5268" w14:textId="47F2CCFA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1.5.</w:t>
            </w:r>
          </w:p>
          <w:p w14:paraId="4DF230EE" w14:textId="77777777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1.7.-ПК 1.10.</w:t>
            </w:r>
          </w:p>
          <w:p w14:paraId="5F4BE96F" w14:textId="77777777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7E473265" w14:textId="77777777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2.2.</w:t>
            </w:r>
          </w:p>
          <w:p w14:paraId="065518E2" w14:textId="77777777" w:rsidR="00597467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</w:t>
            </w:r>
          </w:p>
          <w:p w14:paraId="5A4B6D6A" w14:textId="72857E8F" w:rsidR="00597467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3.3</w:t>
            </w:r>
          </w:p>
          <w:p w14:paraId="2D2FFF8D" w14:textId="09A83CFE" w:rsidR="00597467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3.4</w:t>
            </w:r>
          </w:p>
          <w:p w14:paraId="0C653C30" w14:textId="765B71F7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</w:t>
            </w:r>
          </w:p>
          <w:p w14:paraId="22C2BBB4" w14:textId="77777777" w:rsidR="000C4732" w:rsidRPr="00624268" w:rsidRDefault="000C4732" w:rsidP="00E901C7">
            <w:pPr>
              <w:suppressAutoHyphens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 ОК 06</w:t>
            </w:r>
          </w:p>
          <w:p w14:paraId="16C76B00" w14:textId="40A57F91" w:rsidR="000C4732" w:rsidRDefault="000C4732" w:rsidP="000C47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C6DA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знания по психологии при решении педагогических задач;</w:t>
            </w:r>
          </w:p>
          <w:p w14:paraId="41FC9D5E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выявлять индивидуальные и типологические особенности занимающихся;</w:t>
            </w:r>
          </w:p>
          <w:p w14:paraId="132E08E0" w14:textId="77777777" w:rsidR="000C4732" w:rsidRPr="00624268" w:rsidRDefault="000C4732" w:rsidP="000C4732">
            <w:pPr>
              <w:widowControl w:val="0"/>
              <w:shd w:val="clear" w:color="auto" w:fill="FFFFFF"/>
              <w:tabs>
                <w:tab w:val="left" w:pos="323"/>
                <w:tab w:val="left" w:pos="459"/>
              </w:tabs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использовать стандартизированные методы психодиагностики личностных характеристик и возрастных особенностей занимающихся;</w:t>
            </w:r>
          </w:p>
          <w:p w14:paraId="6817382A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составлять психолого-педагогическую характеристику (портрет) личности обучающегося.</w:t>
            </w:r>
          </w:p>
          <w:p w14:paraId="7B608DFA" w14:textId="77777777" w:rsidR="000C4732" w:rsidRDefault="000C4732" w:rsidP="000C4732"/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8556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психологии как науки, ее связь с педагогической наукой и практикой;</w:t>
            </w:r>
          </w:p>
          <w:p w14:paraId="70522B87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психологии личности;</w:t>
            </w:r>
          </w:p>
          <w:p w14:paraId="1B5CBA7A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закономерности психического развития человека как субъекта образовательного процесса, личности и индивидуальности;</w:t>
            </w:r>
          </w:p>
          <w:p w14:paraId="4F6AAB78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возрастную периодизацию, возрастные, половые, типологические и индивидуальные особенности обучающихся, их учет в обучении и воспитании, в том числе при организации физкультурно-спортивной деятельности;</w:t>
            </w:r>
          </w:p>
          <w:p w14:paraId="4A40E991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психологическое значение возрастно-половых факторов в физической культуре и спорте;</w:t>
            </w:r>
          </w:p>
          <w:p w14:paraId="374D4AC0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общения и группового поведения в школьном и дошкольном возрасте;</w:t>
            </w:r>
          </w:p>
          <w:p w14:paraId="2B3970E2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групповую динамику;</w:t>
            </w:r>
          </w:p>
          <w:p w14:paraId="55AC4C5E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понятия, причины, психологические основы предупреждения и коррекции школьной и социальной дезадаптации, девиантного поведения;</w:t>
            </w:r>
          </w:p>
          <w:p w14:paraId="4DFA89D0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психологии творчества;</w:t>
            </w:r>
          </w:p>
          <w:p w14:paraId="1F85DE56" w14:textId="77777777" w:rsidR="000C4732" w:rsidRPr="00624268" w:rsidRDefault="000C4732" w:rsidP="000C473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психологические основы развития индивидуальности и личности в процессе физкультурно-спортивной деятельности;</w:t>
            </w:r>
          </w:p>
          <w:p w14:paraId="4233ABC0" w14:textId="6DAF40B0" w:rsidR="000C4732" w:rsidRDefault="000C4732" w:rsidP="000C473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механизмы развития мотивации физкультурно-спортивной деятельности</w:t>
            </w:r>
          </w:p>
        </w:tc>
      </w:tr>
    </w:tbl>
    <w:p w14:paraId="6D84786F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29B99F2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511C595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197608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B355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A3E4C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4AE7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006E2C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717C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82C12" w14:textId="147F1873" w:rsidR="00CE0B40" w:rsidRPr="00597467" w:rsidRDefault="00597467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46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9544" w14:textId="3B459689" w:rsidR="00CE0B40" w:rsidRPr="00597467" w:rsidRDefault="00597467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46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E0B40" w14:paraId="71D0A2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4633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F9060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26BDD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1C9382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4C280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69261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A39AD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01EE56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8349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611E4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48E6" w14:textId="77777777" w:rsidR="00CE0B40" w:rsidRPr="00597467" w:rsidRDefault="00CE0B40" w:rsidP="00597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3F446C9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3E51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96BAF" w14:textId="3D533D9F" w:rsidR="00CE0B40" w:rsidRPr="00626FB7" w:rsidRDefault="00597467" w:rsidP="005974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50F30" w14:textId="05C52C6A" w:rsidR="00CE0B40" w:rsidRPr="00626FB7" w:rsidRDefault="00597467" w:rsidP="005974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3F06D9FC" w14:textId="77777777" w:rsidR="00CE0B40" w:rsidRDefault="00CE0B40">
      <w:pPr>
        <w:rPr>
          <w:rFonts w:ascii="Times New Roman" w:hAnsi="Times New Roman"/>
          <w:sz w:val="24"/>
        </w:rPr>
      </w:pPr>
    </w:p>
    <w:p w14:paraId="04E57F6D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3563B22" w14:textId="77777777" w:rsidR="00CE0B40" w:rsidRDefault="00CE0B40">
      <w:pPr>
        <w:rPr>
          <w:rFonts w:ascii="Times New Roman" w:hAnsi="Times New Roman"/>
          <w:sz w:val="24"/>
        </w:rPr>
      </w:pPr>
    </w:p>
    <w:p w14:paraId="4E276C9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E10001" w14:paraId="6BD97244" w14:textId="77777777" w:rsidTr="00E10001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52E4" w14:textId="1A0DB9BA" w:rsidR="00E10001" w:rsidRDefault="00E1000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C899" w14:textId="6EFA7956" w:rsidR="00E10001" w:rsidRDefault="00E1000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E10001" w14:paraId="33D0B06A" w14:textId="77777777" w:rsidTr="00E1000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8EFF" w14:textId="67670D9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Раздел 1. Общая психология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7C8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</w:tr>
      <w:tr w:rsidR="00E10001" w14:paraId="16C72FAA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0CB1E4" w14:textId="778130FE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1.1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Психология как научная дисциплина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5A6F" w14:textId="6DDEC18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E10001" w14:paraId="2AB6368D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C5057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13AA" w14:textId="1757A9B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Объект, предмет, принципы, функции, задачи общей психологии.</w:t>
            </w:r>
          </w:p>
        </w:tc>
      </w:tr>
      <w:tr w:rsidR="00E10001" w14:paraId="4F85FDA3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7983D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DE8" w14:textId="1916C68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Отрасли психологии.</w:t>
            </w:r>
          </w:p>
        </w:tc>
      </w:tr>
      <w:tr w:rsidR="00E10001" w14:paraId="4E5788D9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46A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73B4" w14:textId="19CAAB8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Связь психологии с педагогикой и практикой. </w:t>
            </w:r>
          </w:p>
        </w:tc>
      </w:tr>
      <w:tr w:rsidR="00E10001" w14:paraId="33D9A7B6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29B91D" w14:textId="0F22C09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1.2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Сознание как высшая ступень развития психики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3D90" w14:textId="49FBE3D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1989E42D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03C84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6F54" w14:textId="64158D9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Мозг и психика.</w:t>
            </w:r>
          </w:p>
        </w:tc>
      </w:tr>
      <w:tr w:rsidR="00E10001" w14:paraId="5155C714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03532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2A4E" w14:textId="29E5A6F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Психические явления: психические свойства, психические процессы, психические состояния.</w:t>
            </w:r>
          </w:p>
        </w:tc>
      </w:tr>
      <w:tr w:rsidR="00E10001" w14:paraId="792F12B0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C334D0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F4A3" w14:textId="6A42DB5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Структура сознания: сознание как высшая ступень развития психики. </w:t>
            </w:r>
          </w:p>
        </w:tc>
      </w:tr>
      <w:tr w:rsidR="00E10001" w14:paraId="10F95E03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E55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411B" w14:textId="21E4BC3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Взаимодействие сознания и подсознания. Самосознание.</w:t>
            </w:r>
          </w:p>
        </w:tc>
      </w:tr>
      <w:tr w:rsidR="00E10001" w14:paraId="432B45B1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158B9B" w14:textId="77777777" w:rsidR="00E10001" w:rsidRPr="00624268" w:rsidRDefault="00E10001" w:rsidP="00283183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1.3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Человек как предмет познания</w:t>
            </w:r>
          </w:p>
          <w:p w14:paraId="49984B37" w14:textId="58999C4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6AAC" w14:textId="40CEF7D1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pacing w:val="-1"/>
                <w:sz w:val="24"/>
                <w:szCs w:val="24"/>
              </w:rPr>
              <w:t xml:space="preserve">Содержание </w:t>
            </w:r>
          </w:p>
        </w:tc>
      </w:tr>
      <w:tr w:rsidR="00E10001" w14:paraId="0A3908F9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D5ED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E34D" w14:textId="5CF49A5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Человек как индивид, личность, индивидуальность, субъект.</w:t>
            </w:r>
          </w:p>
        </w:tc>
      </w:tr>
      <w:tr w:rsidR="00E10001" w14:paraId="6B93687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19DFA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96B6" w14:textId="2ED3041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Личность и ее структура. </w:t>
            </w:r>
          </w:p>
        </w:tc>
      </w:tr>
      <w:tr w:rsidR="00E10001" w14:paraId="3F48B4B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1B2E0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28D7" w14:textId="70505DB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Социализация личности. </w:t>
            </w:r>
          </w:p>
        </w:tc>
      </w:tr>
      <w:tr w:rsidR="00E10001" w14:paraId="1EBF25B7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DC6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C0D8" w14:textId="5628F9C5" w:rsidR="00E10001" w:rsidRDefault="00E10001" w:rsidP="00283183">
            <w:pPr>
              <w:rPr>
                <w:rFonts w:ascii="Times New Roman" w:hAnsi="Times New Roman"/>
                <w:i/>
              </w:rPr>
            </w:pPr>
            <w:bookmarkStart w:id="29" w:name="_Toc132294596"/>
            <w:bookmarkStart w:id="30" w:name="_Toc137710509"/>
            <w:r w:rsidRPr="00624268">
              <w:rPr>
                <w:rFonts w:ascii="Times New Roman" w:eastAsia="SimSun" w:hAnsi="Times New Roman"/>
                <w:bCs/>
                <w:kern w:val="32"/>
                <w:sz w:val="24"/>
                <w:szCs w:val="24"/>
                <w:lang w:val="x-none" w:eastAsia="x-none"/>
              </w:rPr>
              <w:t>Психологические основы развития индивидуальности и личности в процессе физкультурно-спортивной деятельности.</w:t>
            </w:r>
            <w:bookmarkEnd w:id="29"/>
            <w:bookmarkEnd w:id="30"/>
            <w:r w:rsidRPr="00624268">
              <w:rPr>
                <w:rFonts w:ascii="Times New Roman" w:eastAsia="SimSun" w:hAnsi="Times New Roman"/>
                <w:bCs/>
                <w:kern w:val="32"/>
                <w:sz w:val="24"/>
                <w:szCs w:val="24"/>
                <w:lang w:val="x-none" w:eastAsia="x-none"/>
              </w:rPr>
              <w:t xml:space="preserve"> </w:t>
            </w:r>
          </w:p>
        </w:tc>
      </w:tr>
      <w:tr w:rsidR="00E10001" w14:paraId="3BEF11E9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16B214" w14:textId="7D02D9C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1.4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Ощущение и восприятие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5F83" w14:textId="6DA2FB10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pacing w:val="-6"/>
                <w:sz w:val="24"/>
                <w:szCs w:val="24"/>
              </w:rPr>
              <w:t>Содержание</w:t>
            </w:r>
          </w:p>
        </w:tc>
      </w:tr>
      <w:tr w:rsidR="00E10001" w14:paraId="6EC99877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8EF20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12D0" w14:textId="1943E2C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Ощущение: понятие, виды, основные свойства и характеристики, сенсорная адаптация и взаимодействие ощущений. Развитие ощущений. </w:t>
            </w:r>
          </w:p>
        </w:tc>
      </w:tr>
      <w:tr w:rsidR="00E10001" w14:paraId="0D1F490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EB0471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3C97" w14:textId="5C60F00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Восприятие: понятие, физиологические основы восприятия, свойства и виды. </w:t>
            </w:r>
          </w:p>
        </w:tc>
      </w:tr>
      <w:tr w:rsidR="00E10001" w14:paraId="09F8635E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41085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4B3E" w14:textId="0DE5D5D4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Восприятие пространства, движения и времени. Индивидуальные различия в восприятии и его развитие у детей. </w:t>
            </w:r>
          </w:p>
        </w:tc>
      </w:tr>
      <w:tr w:rsidR="00E10001" w14:paraId="574ED46A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B876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39E4" w14:textId="4548D4D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Роль ощущений и восприятия в жизнедеятельности человека, в 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физическом воспитании и спорте.</w:t>
            </w:r>
          </w:p>
        </w:tc>
      </w:tr>
      <w:tr w:rsidR="00E10001" w14:paraId="31214C54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37D8A1" w14:textId="161A507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1.5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Внимание. Память. Представление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3E1B" w14:textId="32CBCEF4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pacing w:val="-6"/>
                <w:sz w:val="24"/>
                <w:szCs w:val="24"/>
              </w:rPr>
              <w:t xml:space="preserve">Содержание </w:t>
            </w:r>
          </w:p>
        </w:tc>
      </w:tr>
      <w:tr w:rsidR="00E10001" w14:paraId="07251117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A0708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B9EA" w14:textId="78E27E7D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Внимание: понятие, общая характеристика, виды, свойства, индивидуальные особенности. Развитие внимания.</w:t>
            </w:r>
          </w:p>
        </w:tc>
      </w:tr>
      <w:tr w:rsidR="00E10001" w14:paraId="5CE9AAE4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D52F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46CA" w14:textId="241B67B0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Память: понятие, общая характеристика, виды, основные процессы и механизмы памяти, индивидуальные особенности. Развитие памяти.</w:t>
            </w:r>
          </w:p>
        </w:tc>
      </w:tr>
      <w:tr w:rsidR="00E10001" w14:paraId="375EFFE7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DE23F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3033" w14:textId="4A65A28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Представление: понятие, основные характеристики, виды, индивидуальные особенности и его развитие. Первичные образы памяти и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п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ерсеверирующие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образы. </w:t>
            </w:r>
          </w:p>
        </w:tc>
      </w:tr>
      <w:tr w:rsidR="00E10001" w14:paraId="787CA2E1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8BFF8F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E518" w14:textId="3818FBD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Роль представлений в управлении движениями. Идеомоторная тренировка (суть, цели, принципы).</w:t>
            </w:r>
          </w:p>
        </w:tc>
      </w:tr>
      <w:tr w:rsidR="00E10001" w14:paraId="75953370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197C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D235" w14:textId="31826F6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Роль внимания, памяти, представлений в жизнедеятельности человека, в 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физическом воспитании и спорте.</w:t>
            </w:r>
          </w:p>
        </w:tc>
      </w:tr>
      <w:tr w:rsidR="00E10001" w14:paraId="5517272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3370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5A82" w14:textId="73F8856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1FBEBDCB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317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AF6E" w14:textId="2022A91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>Практическое занятие</w:t>
            </w: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 1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>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Диагностика развития концентрации, устойчивости и </w:t>
            </w:r>
            <w:r w:rsidRPr="003C0EBF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переключаемости внимания (тест Бурдона «Корректурная проба»); т</w:t>
            </w:r>
            <w:r w:rsidRPr="003C0EBF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ест </w:t>
            </w:r>
            <w:proofErr w:type="spellStart"/>
            <w:r w:rsidRPr="003C0EBF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Джекобса</w:t>
            </w:r>
            <w:proofErr w:type="spellEnd"/>
            <w:r w:rsidRPr="003C0EBF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«Объем кратковременной памяти»).</w:t>
            </w:r>
            <w:r w:rsidRPr="003C0EBF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Составление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практических рекомендаций по развитию внимания и памяти личности».</w:t>
            </w:r>
          </w:p>
        </w:tc>
      </w:tr>
      <w:tr w:rsidR="00E10001" w14:paraId="32A31B4B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83DC60" w14:textId="6CBDCE1D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1.6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Мышление. Воображение. Речь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4198" w14:textId="3834983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pacing w:val="-6"/>
                <w:sz w:val="24"/>
                <w:szCs w:val="24"/>
              </w:rPr>
              <w:t xml:space="preserve">Содержание </w:t>
            </w:r>
          </w:p>
        </w:tc>
      </w:tr>
      <w:tr w:rsidR="00E10001" w14:paraId="3BE4CBCF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5AD321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6C62" w14:textId="371040EE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Мышление: понятие, основные виды и формы мышления. </w:t>
            </w:r>
          </w:p>
        </w:tc>
      </w:tr>
      <w:tr w:rsidR="00E10001" w14:paraId="5C5F000A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6BA6B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284D" w14:textId="0597AFD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Творческое мышление. Развитие мышления.</w:t>
            </w:r>
          </w:p>
        </w:tc>
      </w:tr>
      <w:tr w:rsidR="00E10001" w14:paraId="632EED68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17951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F1AA" w14:textId="2741D2F4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Тактическое мышление в спортивной деятельности.</w:t>
            </w:r>
          </w:p>
        </w:tc>
      </w:tr>
      <w:tr w:rsidR="00E10001" w14:paraId="63A3B94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6A92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954F" w14:textId="23469A2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Воображение: понятие, общая характеристика, виды, механизмы переработки представлений в воображаемые образы. Развитие воображения.</w:t>
            </w:r>
          </w:p>
        </w:tc>
      </w:tr>
      <w:tr w:rsidR="00E10001" w14:paraId="443CA199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0716B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EFA6" w14:textId="6695B1B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Речь: понятие, физиологические основы и проблемы возникновения речи. </w:t>
            </w:r>
          </w:p>
        </w:tc>
      </w:tr>
      <w:tr w:rsidR="00E10001" w14:paraId="0F816CAE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052C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9C13" w14:textId="17D0E0D4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Виды речи. Стадии и развитие речи у ребенка.</w:t>
            </w:r>
          </w:p>
        </w:tc>
      </w:tr>
      <w:tr w:rsidR="00E10001" w14:paraId="19C4CB1A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318A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25B8" w14:textId="434DE2D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Роль мышления, воображения, речи 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в</w:t>
            </w: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 жизнедеятельности человека, 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в физическом воспитании и спорте.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</w:p>
        </w:tc>
      </w:tr>
      <w:tr w:rsidR="00E10001" w14:paraId="5D8595B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B0745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3964" w14:textId="1E03D99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07FBB809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100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E338" w14:textId="14BFA2B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2.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«</w:t>
            </w: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Диагностика развития словесно-логического мышления (тест Р. </w:t>
            </w:r>
            <w:proofErr w:type="spellStart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Кеттела</w:t>
            </w:r>
            <w:proofErr w:type="spellEnd"/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). Диагностика умственной работоспособности (тест Э. </w:t>
            </w:r>
            <w:proofErr w:type="spellStart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Крепелина</w:t>
            </w:r>
            <w:proofErr w:type="spellEnd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). Разработка практических рекомендаций по развитию интеллектуальной сферы личности».</w:t>
            </w:r>
          </w:p>
        </w:tc>
      </w:tr>
      <w:tr w:rsidR="00E10001" w14:paraId="2AB5653A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FD8D5" w14:textId="16D2220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1.7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Эмоции и чувства. Воля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399F" w14:textId="55CE784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pacing w:val="-6"/>
                <w:sz w:val="24"/>
                <w:szCs w:val="24"/>
              </w:rPr>
              <w:t xml:space="preserve">Содержание </w:t>
            </w:r>
          </w:p>
        </w:tc>
      </w:tr>
      <w:tr w:rsidR="00E10001" w14:paraId="511D6FB4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91B18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23F5" w14:textId="022DFAB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 xml:space="preserve">Эмоции и чувства: понятие, общая характеристика, виды. </w:t>
            </w:r>
          </w:p>
        </w:tc>
      </w:tr>
      <w:tr w:rsidR="00E10001" w14:paraId="6BC578B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53366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5B2C" w14:textId="38F921DE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Физиологические основы и психологические теории эмоций.</w:t>
            </w:r>
          </w:p>
        </w:tc>
      </w:tr>
      <w:tr w:rsidR="00E10001" w14:paraId="6B6A8190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B57E4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CD7F" w14:textId="4895092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 xml:space="preserve"> Развитие и выражение эмоций и чувств. </w:t>
            </w:r>
          </w:p>
        </w:tc>
      </w:tr>
      <w:tr w:rsidR="00E10001" w14:paraId="39775EA3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F9580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52AC" w14:textId="188C32C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 xml:space="preserve">Воля: понятие, общая характеристика волевых действий. </w:t>
            </w:r>
          </w:p>
        </w:tc>
      </w:tr>
      <w:tr w:rsidR="00E10001" w14:paraId="447B4797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765800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C819" w14:textId="55848C1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 xml:space="preserve">Физиологические и мотивационные аспекты волевых действий. </w:t>
            </w:r>
          </w:p>
        </w:tc>
      </w:tr>
      <w:tr w:rsidR="00E10001" w14:paraId="2F59C24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643E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9270" w14:textId="58FFA7C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Структура волевого действия. Волевые качества человека и их развитие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</w:tr>
      <w:tr w:rsidR="00E10001" w14:paraId="03B556EF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7E234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8208" w14:textId="62D51B9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Возрастные и индивидуальные особенности развития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эмоций, чувств, воли</w:t>
            </w: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. </w:t>
            </w:r>
          </w:p>
        </w:tc>
      </w:tr>
      <w:tr w:rsidR="00E10001" w14:paraId="0213EB06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D4C33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418" w14:textId="249071E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4"/>
                <w:sz w:val="24"/>
                <w:szCs w:val="24"/>
              </w:rPr>
              <w:t xml:space="preserve">Роль эмоций, чувств, воли в жизнедеятельности человека, в 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физическом воспитании и спорте.</w:t>
            </w:r>
          </w:p>
        </w:tc>
      </w:tr>
      <w:tr w:rsidR="00E10001" w14:paraId="69259C2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BF189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02FE" w14:textId="546F9DE3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0E6DE2AD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0BE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F83D" w14:textId="5908F2EB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 xml:space="preserve"> </w:t>
            </w: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>3.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>«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Диагностика эмоциональных состояний личности (тест А.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Уэссмана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, Д.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Рикса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). Диагностика волевого потенциала личности (тест Н.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Обозова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). Разработка практических рекомендаций по развитию эмоционально-волевой сферы личности в спортивной деятельности».</w:t>
            </w:r>
          </w:p>
        </w:tc>
      </w:tr>
      <w:tr w:rsidR="00E10001" w14:paraId="6E510EB4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DC843" w14:textId="475BF8F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1.8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Психические состояния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7BC5" w14:textId="378F5193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1DF2C430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DFCF0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4C3E" w14:textId="548D3F8D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психических состояний. Виды, классификация, характеристика. </w:t>
            </w:r>
          </w:p>
        </w:tc>
      </w:tr>
      <w:tr w:rsidR="00E10001" w14:paraId="230E9FC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5D1AD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5751" w14:textId="49CBED9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Эмоциональный стресс: понятие, структура, последствия стресса. </w:t>
            </w:r>
          </w:p>
        </w:tc>
      </w:tr>
      <w:tr w:rsidR="00E10001" w14:paraId="6646A93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3AD7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AB55" w14:textId="2F65E2B7" w:rsidR="00E10001" w:rsidRDefault="0021609F" w:rsidP="00283183">
            <w:pPr>
              <w:rPr>
                <w:rFonts w:ascii="Times New Roman" w:hAnsi="Times New Roman"/>
                <w:i/>
              </w:rPr>
            </w:pPr>
            <w:hyperlink r:id="rId61" w:tgtFrame="_blank" w:history="1">
              <w:bookmarkStart w:id="31" w:name="_Toc132294597"/>
              <w:bookmarkStart w:id="32" w:name="_Toc137710510"/>
              <w:r w:rsidR="00E10001" w:rsidRPr="00624268">
                <w:rPr>
                  <w:rFonts w:ascii="Times New Roman" w:eastAsia="SimSun" w:hAnsi="Times New Roman"/>
                  <w:kern w:val="32"/>
                  <w:sz w:val="24"/>
                  <w:szCs w:val="24"/>
                  <w:lang w:val="x-none" w:eastAsia="x-none"/>
                </w:rPr>
                <w:t>Механизмы</w:t>
              </w:r>
              <w:r w:rsidR="00E10001" w:rsidRPr="00624268">
                <w:rPr>
                  <w:rFonts w:ascii="Times New Roman" w:eastAsia="SimSun" w:hAnsi="Times New Roman"/>
                  <w:bCs/>
                  <w:kern w:val="32"/>
                  <w:sz w:val="24"/>
                  <w:szCs w:val="24"/>
                  <w:lang w:val="x-none" w:eastAsia="x-none"/>
                </w:rPr>
                <w:t> психологической защиты</w:t>
              </w:r>
            </w:hyperlink>
            <w:r w:rsidR="00E10001" w:rsidRPr="00624268">
              <w:rPr>
                <w:rFonts w:ascii="Times New Roman" w:eastAsia="SimSun" w:hAnsi="Times New Roman"/>
                <w:bCs/>
                <w:kern w:val="32"/>
                <w:sz w:val="24"/>
                <w:szCs w:val="24"/>
                <w:lang w:val="x-none" w:eastAsia="x-none"/>
              </w:rPr>
              <w:t>.</w:t>
            </w:r>
            <w:bookmarkEnd w:id="31"/>
            <w:bookmarkEnd w:id="32"/>
            <w:r w:rsidR="00E10001" w:rsidRPr="00624268">
              <w:rPr>
                <w:rFonts w:ascii="Times New Roman" w:eastAsia="SimSun" w:hAnsi="Times New Roman"/>
                <w:bCs/>
                <w:kern w:val="32"/>
                <w:sz w:val="24"/>
                <w:szCs w:val="24"/>
                <w:lang w:val="x-none" w:eastAsia="x-none"/>
              </w:rPr>
              <w:t xml:space="preserve"> </w:t>
            </w:r>
          </w:p>
        </w:tc>
      </w:tr>
      <w:tr w:rsidR="00E10001" w14:paraId="11D732C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D6321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76E7" w14:textId="72B756CD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Технологии психологической диагностики, коррекции, снятия эмоциональных стрессов.</w:t>
            </w:r>
          </w:p>
        </w:tc>
      </w:tr>
      <w:tr w:rsidR="00E10001" w14:paraId="2D1129B3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C3618C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F141" w14:textId="7E89EBE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6CBDE9F3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7ED7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A42A" w14:textId="0C2B2F3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4.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Диагностика стрессоустойчивости личности (тест С. </w:t>
            </w:r>
            <w:proofErr w:type="spellStart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Коухена</w:t>
            </w:r>
            <w:proofErr w:type="spellEnd"/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, Г. </w:t>
            </w:r>
            <w:proofErr w:type="spellStart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Виллиансона</w:t>
            </w:r>
            <w:proofErr w:type="spellEnd"/>
            <w:r w:rsidRPr="00624268">
              <w:rPr>
                <w:rFonts w:ascii="Times New Roman" w:eastAsia="Calibri" w:hAnsi="Times New Roman"/>
                <w:sz w:val="24"/>
                <w:szCs w:val="24"/>
              </w:rPr>
              <w:t>). Экспресс-диагностика уровня личностной фрустрации (В.В. Бойко). Разработка практических рекомендаций по коррекции и снятию эмоциональных стрессов личности».</w:t>
            </w:r>
          </w:p>
        </w:tc>
      </w:tr>
      <w:tr w:rsidR="00E10001" w14:paraId="3EBDEF0E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C4F182" w14:textId="6FBF436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1.9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Темперамент и характер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E729" w14:textId="28130361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4E9BEAA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88B9C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3BB8" w14:textId="0C6FE20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темперамента, характера </w:t>
            </w:r>
          </w:p>
        </w:tc>
      </w:tr>
      <w:tr w:rsidR="00E10001" w14:paraId="69FB5076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86807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D648" w14:textId="3B3FA3F3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Физиологические основы темперамента.</w:t>
            </w:r>
          </w:p>
        </w:tc>
      </w:tr>
      <w:tr w:rsidR="00E10001" w14:paraId="02110E23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4AA39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F6AC" w14:textId="138186F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Психологические характеристики темперамента и особенности деятельности личности.</w:t>
            </w:r>
          </w:p>
        </w:tc>
      </w:tr>
      <w:tr w:rsidR="00E10001" w14:paraId="3E0F10CA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80CAF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89B7" w14:textId="6B232B2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Связь характера с темпераментом.</w:t>
            </w:r>
          </w:p>
        </w:tc>
      </w:tr>
      <w:tr w:rsidR="00E10001" w14:paraId="6AA96300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3F10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2C47" w14:textId="3F3AB82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Акцентуации характера. </w:t>
            </w:r>
          </w:p>
        </w:tc>
      </w:tr>
      <w:tr w:rsidR="00E10001" w14:paraId="47028E9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47F49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BC18" w14:textId="4AB7934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Формирование характера.</w:t>
            </w:r>
          </w:p>
        </w:tc>
      </w:tr>
      <w:tr w:rsidR="00E10001" w14:paraId="632F2A9F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5986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0420" w14:textId="7F9AB05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1656715C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FE4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1F44" w14:textId="6C6CACE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5.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Определение типа темперамента (тест Г.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Айзенка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EPI»)».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Диагностика акцентуаций характера (тест К.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Леонгарда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)». </w:t>
            </w:r>
          </w:p>
        </w:tc>
      </w:tr>
      <w:tr w:rsidR="00E10001" w14:paraId="36C68221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47A16E" w14:textId="203156D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1.10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Мотивация и деятельность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A59F" w14:textId="2BE59A2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1F9D97A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7AFCC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9757" w14:textId="21CDE30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о мотиве, мотивации, направленности личности. </w:t>
            </w:r>
          </w:p>
        </w:tc>
      </w:tr>
      <w:tr w:rsidR="00E10001" w14:paraId="5496BADE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EF01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FB05" w14:textId="728AEFA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потребности. Структура потребностей по А. Маслоу. </w:t>
            </w:r>
          </w:p>
        </w:tc>
      </w:tr>
      <w:tr w:rsidR="00E10001" w14:paraId="2D80C193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BBE80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04E6" w14:textId="571A079B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деятельности. Структура деятельности. </w:t>
            </w:r>
          </w:p>
        </w:tc>
      </w:tr>
      <w:tr w:rsidR="00E10001" w14:paraId="19F3043C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EEBF6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01C0" w14:textId="1CA2A90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Характеристика основных видов деятельности (общение, игра, учение, труд).</w:t>
            </w:r>
          </w:p>
        </w:tc>
      </w:tr>
      <w:tr w:rsidR="00E10001" w14:paraId="421F173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63157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8B47" w14:textId="273BB56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</w:rPr>
              <w:t>Учебная деятельность. Психологическая структура учебной деятельности.</w:t>
            </w:r>
            <w:r w:rsidRPr="00624268">
              <w:rPr>
                <w:rFonts w:ascii="Times New Roman" w:eastAsia="SimSun" w:hAnsi="Times New Roman"/>
                <w:spacing w:val="-1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E10001" w14:paraId="170CC688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CB16C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18FF" w14:textId="38AB294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Особенности деятельности в физическом воспитании и спорте. </w:t>
            </w:r>
          </w:p>
        </w:tc>
      </w:tr>
      <w:tr w:rsidR="00E10001" w14:paraId="64DA50B6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9055A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4582" w14:textId="195B621C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Механизмы развития мотивации физкультурно-спортивной деятельности.</w:t>
            </w:r>
          </w:p>
        </w:tc>
      </w:tr>
      <w:tr w:rsidR="00E10001" w14:paraId="2E3C382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5730B5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5A61" w14:textId="61CF936D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73164DC6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B57D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5247" w14:textId="7357B2D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Диагностика мотивации достижения (тест А. </w:t>
            </w: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Мехрабиан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).</w:t>
            </w:r>
          </w:p>
        </w:tc>
      </w:tr>
      <w:tr w:rsidR="00E10001" w14:paraId="2E8AE264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298EB" w14:textId="0674875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1.11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Способности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501B" w14:textId="051EB8D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3F0333BB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BF437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AC4F" w14:textId="24B8488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Понятие способностей. Общая характеристика. </w:t>
            </w:r>
          </w:p>
        </w:tc>
      </w:tr>
      <w:tr w:rsidR="00E10001" w14:paraId="7664FDD5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E46F6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1CBA" w14:textId="4CC272E0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Уровни развития способностей и индивидуальные различия. </w:t>
            </w:r>
          </w:p>
        </w:tc>
      </w:tr>
      <w:tr w:rsidR="00E10001" w14:paraId="1C622A84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AD4BC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E99D" w14:textId="5ABDD86F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Классификация и структура способностей. </w:t>
            </w:r>
          </w:p>
        </w:tc>
      </w:tr>
      <w:tr w:rsidR="00E10001" w14:paraId="1D138C48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5D4C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CE48" w14:textId="40250B17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Врожденное и приобретенное в способностях. </w:t>
            </w:r>
          </w:p>
        </w:tc>
      </w:tr>
      <w:tr w:rsidR="00E10001" w14:paraId="44C7470E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F95DC2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866A" w14:textId="6827595B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Формирование и развитие способностей. </w:t>
            </w:r>
          </w:p>
        </w:tc>
      </w:tr>
      <w:tr w:rsidR="00E10001" w14:paraId="3B1B47D6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DC6E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EF40" w14:textId="489BD66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психологии творчества.</w:t>
            </w:r>
          </w:p>
        </w:tc>
      </w:tr>
      <w:tr w:rsidR="00E10001" w14:paraId="22C43231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9FB190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AC78" w14:textId="1D7CAE7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Роль способностей в жизнедеятельности человека, в физическом воспитании и спорте.</w:t>
            </w:r>
          </w:p>
        </w:tc>
      </w:tr>
      <w:tr w:rsidR="00E10001" w14:paraId="56CFE637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C636EC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F39E" w14:textId="533DF9E6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E10001" w14:paraId="59072BAD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A27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E0C8" w14:textId="0BA8D143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7.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«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Психологическая оценка организаторских способностей личности в рамках организуемой группы (тест Л.И. Уманского с соавторами)». </w:t>
            </w:r>
          </w:p>
        </w:tc>
      </w:tr>
      <w:tr w:rsidR="00E10001" w14:paraId="016636E8" w14:textId="77777777" w:rsidTr="00E1000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1DC1" w14:textId="2E438165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Раздел 2. Основы </w:t>
            </w:r>
            <w:proofErr w:type="spellStart"/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психодидактики</w:t>
            </w:r>
            <w:proofErr w:type="spellEnd"/>
          </w:p>
        </w:tc>
      </w:tr>
      <w:tr w:rsidR="00E10001" w14:paraId="62D37699" w14:textId="77777777" w:rsidTr="00E1000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518D3" w14:textId="0C0DDD53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2.1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Возрастные периоды развития человека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31DB" w14:textId="0E33A38B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10001" w14:paraId="2F48C0BA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9B5D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7596" w14:textId="452AE6A9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Периодизация возрастного развития. Понятие развития. Понятие возраста. Соотношение хронологического и психологического возраста.</w:t>
            </w:r>
          </w:p>
        </w:tc>
      </w:tr>
      <w:tr w:rsidR="00E10001" w14:paraId="6F58A67F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16731E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0DAF" w14:textId="19DFB1F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Период раннего детства. </w:t>
            </w:r>
          </w:p>
        </w:tc>
      </w:tr>
      <w:tr w:rsidR="00E10001" w14:paraId="51238312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8519F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016C" w14:textId="35BA4E82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Период дошкольного детства.</w:t>
            </w:r>
          </w:p>
        </w:tc>
      </w:tr>
      <w:tr w:rsidR="00E10001" w14:paraId="72302438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826AC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8C38" w14:textId="4762908A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Школьный и юношеский период.</w:t>
            </w:r>
          </w:p>
        </w:tc>
      </w:tr>
      <w:tr w:rsidR="00E10001" w14:paraId="284171B1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EA7D6B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3C20" w14:textId="2B4FEAA1" w:rsidR="00E10001" w:rsidRDefault="00E10001" w:rsidP="00283183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Акмеологический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период развития – период взрослости. </w:t>
            </w:r>
          </w:p>
        </w:tc>
      </w:tr>
      <w:tr w:rsidR="00E10001" w14:paraId="63135B88" w14:textId="77777777" w:rsidTr="00E1000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35383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BBFC" w14:textId="33E8FCEE" w:rsidR="00E10001" w:rsidRDefault="00E10001" w:rsidP="00283183">
            <w:pPr>
              <w:rPr>
                <w:rFonts w:ascii="Times New Roman" w:hAnsi="Times New Roman"/>
                <w:i/>
              </w:rPr>
            </w:pPr>
            <w:proofErr w:type="spellStart"/>
            <w:r w:rsidRPr="00624268">
              <w:rPr>
                <w:rFonts w:ascii="Times New Roman" w:eastAsia="SimSun" w:hAnsi="Times New Roman"/>
                <w:sz w:val="24"/>
                <w:szCs w:val="24"/>
              </w:rPr>
              <w:t>Геронтогенез</w:t>
            </w:r>
            <w:proofErr w:type="spellEnd"/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</w:p>
        </w:tc>
      </w:tr>
      <w:tr w:rsidR="00E10001" w14:paraId="7E790D67" w14:textId="77777777" w:rsidTr="00E1000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57F4" w14:textId="77777777" w:rsidR="00E10001" w:rsidRDefault="00E10001" w:rsidP="0028318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2CE4" w14:textId="0C3BF328" w:rsidR="00E10001" w:rsidRDefault="00E10001" w:rsidP="00283183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Потенциалы возрастного развития.</w:t>
            </w:r>
          </w:p>
        </w:tc>
      </w:tr>
      <w:tr w:rsidR="00E10001" w14:paraId="09ABA38D" w14:textId="72EBFDF3" w:rsidTr="00E1000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1BD0" w14:textId="50AE59D8" w:rsidR="00E10001" w:rsidRDefault="00E10001" w:rsidP="00283183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E10001" w14:paraId="6A11AC08" w14:textId="1DA55606" w:rsidTr="00E1000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196A" w14:textId="4DECFDCF" w:rsidR="00E10001" w:rsidRDefault="00E10001" w:rsidP="00283183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43019569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21FAD55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ED8119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5DCFA56" w14:textId="77777777" w:rsidR="00E10001" w:rsidRDefault="00E10001" w:rsidP="00E1000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F69722C" w14:textId="77777777" w:rsidR="00E10001" w:rsidRDefault="00E10001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1E1DA07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1A15E26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6A5DA1B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3AD12DA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DA466C" w14:textId="77777777" w:rsidR="007E344F" w:rsidRPr="0088187D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Гонина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 xml:space="preserve"> О.О. Психология : учебное пособие / </w:t>
      </w: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Гонина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 xml:space="preserve"> О.О. — Москва : </w:t>
      </w: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КноРус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>, 2021. — 316 с. </w:t>
      </w:r>
    </w:p>
    <w:p w14:paraId="22CC8DC7" w14:textId="77777777" w:rsidR="007E344F" w:rsidRDefault="007E344F" w:rsidP="00CA0731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16. </w:t>
      </w:r>
      <w:r w:rsidRPr="00C864E5">
        <w:rPr>
          <w:rFonts w:ascii="Times New Roman" w:eastAsia="SimSun" w:hAnsi="Times New Roman"/>
          <w:bCs/>
          <w:sz w:val="24"/>
          <w:szCs w:val="24"/>
        </w:rPr>
        <w:t>Крысько, В. Г.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C864E5">
        <w:rPr>
          <w:rFonts w:ascii="Times New Roman" w:eastAsia="SimSun" w:hAnsi="Times New Roman"/>
          <w:bCs/>
          <w:sz w:val="24"/>
          <w:szCs w:val="24"/>
        </w:rPr>
        <w:t xml:space="preserve">Основы общей педагогики и психологии : учебник для среднего профессионального образования / В. Г. Крысько. — Москва : Издательство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, 2021. — 471 с. — (Профессиональное образование). — ISBN 978-5-534-08641-6. — Текст : электронный // Образовательная платформа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 [сайт]. — URL: </w:t>
      </w:r>
      <w:hyperlink r:id="rId62" w:history="1">
        <w:r w:rsidRPr="007961D4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https://urait.ru/bcode/471396</w:t>
        </w:r>
      </w:hyperlink>
    </w:p>
    <w:p w14:paraId="1C67DE8A" w14:textId="77777777" w:rsidR="007E344F" w:rsidRDefault="007E344F" w:rsidP="00CC5278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17. </w:t>
      </w:r>
      <w:r w:rsidRPr="00C864E5">
        <w:rPr>
          <w:rFonts w:ascii="Times New Roman" w:eastAsia="SimSun" w:hAnsi="Times New Roman"/>
          <w:bCs/>
          <w:sz w:val="24"/>
          <w:szCs w:val="24"/>
        </w:rPr>
        <w:t>Феоктистова, С. В.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C864E5">
        <w:rPr>
          <w:rFonts w:ascii="Times New Roman" w:eastAsia="SimSun" w:hAnsi="Times New Roman"/>
          <w:bCs/>
          <w:sz w:val="24"/>
          <w:szCs w:val="24"/>
        </w:rPr>
        <w:t xml:space="preserve">Психология : учебное пособие для среднего профессионального образования / С. В. Феоктистова, Т. Ю. Маринова, Н. Н. Васильева. — 2-е изд.,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, 2021. — 234 с. — (Профессиональное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образование). — ISBN 978-5-534-07451-2. — Текст : электронный // Образовательная платформа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[сайт]. — URL: </w:t>
      </w:r>
      <w:hyperlink r:id="rId63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https://urait.ru/bcode/473618</w:t>
        </w:r>
      </w:hyperlink>
    </w:p>
    <w:p w14:paraId="57D12667" w14:textId="77777777" w:rsidR="007E344F" w:rsidRPr="007923FE" w:rsidRDefault="007E344F" w:rsidP="00CC5278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18.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Бабушкин, Г. Д. Психологическое сопровождение физического воспитания и спорта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Г. Д. Бабушкин, Б. П. Яковлев. — Санкт-Петербург : Лань, 2022. — 384 с. — ISBN 978-5-8114-9726-3. — Текст : электронный // Лань : электронно-библиотечная система. — URL: </w:t>
      </w:r>
      <w:hyperlink r:id="rId64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https://e.lanbook.com/book/238649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0DBB2832" w14:textId="77777777" w:rsidR="007E344F" w:rsidRPr="007923FE" w:rsidRDefault="007E344F" w:rsidP="007E344F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lastRenderedPageBreak/>
        <w:t xml:space="preserve">19.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Психология: общая и спортивная. В 2 частях. Часть 1. Основы общей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психологиии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Яковлев. — Санкт-Петербург : Лань, 2023. — 376 с. — ISBN 978-5-507-45835-6. — Текст : электронный // Лань : электронно-библиотечная система. — URL: </w:t>
      </w:r>
      <w:hyperlink r:id="rId65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https://e.lanbook.com/book/319382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6001B36B" w14:textId="77777777" w:rsidR="007E344F" w:rsidRDefault="007E344F" w:rsidP="007E344F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20.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Бабушкин, Г. Д. Психология: общая и спортивная. В 2 частях. Часть 2. Спортивная психология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Г. Д. Бабушкин. — Санкт-Петербург : Лань, 2023. — 296 с. — ISBN 978-5-507-45837-0. — Текст : электронный // Лань : электронно-библиотечная система. — URL: </w:t>
      </w:r>
      <w:hyperlink r:id="rId66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https://e.lanbook.com/book/319358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3C4D04FC" w14:textId="77777777" w:rsidR="007E344F" w:rsidRPr="007923FE" w:rsidRDefault="007E344F" w:rsidP="007E344F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21.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Психология: теоретические и методологические положения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Яковлев. — Санкт-Петербург : Лань, 2023. — 376 с. — ISBN 978-5-507-45915-5. — Текст : электронный // Лань : электронно-библиотечная система. — URL: </w:t>
      </w:r>
      <w:hyperlink r:id="rId67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https://e.lanbook.com/book/319388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71C50DB6" w14:textId="77777777" w:rsidR="007E344F" w:rsidRPr="007923FE" w:rsidRDefault="007E344F" w:rsidP="007E344F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22.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Эмоциональные и мотивационные детерминанты в спортивной деятельности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Яковлев, Г. Д. Бабушкин. — Санкт-Петербург : Лань, 2022. — 312 с. — ISBN 978-5-8114-9849-9. — Текст : электронный // Лань : электронно-библиотечная система. — URL: </w:t>
      </w:r>
      <w:hyperlink r:id="rId68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https://e.lanbook.com/book/214730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2FABFAFA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Бабушкин, Г. Д. Психологическое сопровождение физического воспитания и спорта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Г. Д. Бабушкин, Б. П. Яковлев. — Санкт-Петербург : Лань, 2022. — 384 с.</w:t>
      </w:r>
    </w:p>
    <w:p w14:paraId="73C80609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567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Бабушкин, Г. Д. Психологическое сопровождение физического воспитания и спорта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Г. Д. Бабушкин, Б. П. Яковлев. — Санкт-Петербург : Лань, 2022. — 384 с. — ISBN 978-5-8114-9726-3. — Текст : электронный // Лань : электронно-библиотечная система. — URL: </w:t>
      </w:r>
      <w:hyperlink r:id="rId69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https://e.lanbook.com/book/238649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5B9C7078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Бабушкин, Г. Д. Психология: общая и спортивная. В 2 частях. Часть 2. Спортивная психология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Г. Д. Бабушкин. — Санкт-Петербург : Лань, 2023. — 296 с.</w:t>
      </w:r>
    </w:p>
    <w:p w14:paraId="1B938656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Жученко, О. А. Психология: практикум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О. А. Жученко, О. Н. Малахова, Н. П.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Галиахметова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2-е изд., стер. — Санкт-Петербург : Лань, 2023. — 92 с. — ISBN 978-5-507-46067-0. — Текст : электронный // Лань : электронно-библиотечная система. — URL: </w:t>
      </w:r>
      <w:hyperlink r:id="rId70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https://e.lanbook.com/book/296993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05954373" w14:textId="77777777" w:rsidR="007E344F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8187D">
        <w:rPr>
          <w:rFonts w:ascii="Times New Roman" w:eastAsia="SimSun" w:hAnsi="Times New Roman"/>
          <w:bCs/>
          <w:sz w:val="24"/>
          <w:szCs w:val="24"/>
        </w:rPr>
        <w:t xml:space="preserve">Козловская, Т. Н. Психология : учебное пособие для СПО / Т. Н. Козловская, А. А. Кириенко, Е. В. Назаренко. — Саратов : Профобразование, 2020. — 343 c. — ISBN 978-5-4488-0543-1. — Текст : электронный // Электронный ресурс цифровой образовательной среды СПО </w:t>
      </w: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PROFобразование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 xml:space="preserve"> : [сайт]. — URL: https://profspo.ru/books/92156 (дата обращения: 28.02.2022). — Режим доступа: для </w:t>
      </w: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авторизир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>. Пользователей</w:t>
      </w:r>
    </w:p>
    <w:p w14:paraId="4A493AB7" w14:textId="77777777" w:rsidR="007E344F" w:rsidRPr="00C864E5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864E5">
        <w:rPr>
          <w:rFonts w:ascii="Times New Roman" w:eastAsia="SimSun" w:hAnsi="Times New Roman"/>
          <w:bCs/>
          <w:sz w:val="24"/>
          <w:szCs w:val="24"/>
        </w:rPr>
        <w:t>Крысько, В. Г.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C864E5">
        <w:rPr>
          <w:rFonts w:ascii="Times New Roman" w:eastAsia="SimSun" w:hAnsi="Times New Roman"/>
          <w:bCs/>
          <w:sz w:val="24"/>
          <w:szCs w:val="24"/>
        </w:rPr>
        <w:t xml:space="preserve">Основы общей педагогики и психологии : учебник для среднего профессионального образования / В. Г. Крысько. — Москва : Издательство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, 2021. — 471 с. </w:t>
      </w:r>
    </w:p>
    <w:p w14:paraId="765E5133" w14:textId="77777777" w:rsidR="007E344F" w:rsidRPr="00C864E5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864E5">
        <w:rPr>
          <w:rFonts w:ascii="Times New Roman" w:eastAsia="SimSun" w:hAnsi="Times New Roman"/>
          <w:bCs/>
          <w:sz w:val="24"/>
          <w:szCs w:val="24"/>
        </w:rPr>
        <w:t>Милорадова, Н. Г.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C864E5">
        <w:rPr>
          <w:rFonts w:ascii="Times New Roman" w:eastAsia="SimSun" w:hAnsi="Times New Roman"/>
          <w:bCs/>
          <w:sz w:val="24"/>
          <w:szCs w:val="24"/>
        </w:rPr>
        <w:t xml:space="preserve">Психология : учебное пособие для среднего профессионального образования / Н. Г. Милорадова. — Москва : Издательство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, 2021. — 225 с. — </w:t>
      </w:r>
      <w:r w:rsidRPr="00C864E5">
        <w:rPr>
          <w:rFonts w:ascii="Times New Roman" w:eastAsia="SimSun" w:hAnsi="Times New Roman"/>
          <w:bCs/>
          <w:sz w:val="24"/>
          <w:szCs w:val="24"/>
        </w:rPr>
        <w:lastRenderedPageBreak/>
        <w:t xml:space="preserve">(Профессиональное образование). — ISBN 978-5-534-04619-9. — Текст : электронный // Образовательная платформа </w:t>
      </w:r>
      <w:proofErr w:type="spellStart"/>
      <w:r w:rsidRPr="00C864E5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eastAsia="SimSun" w:hAnsi="Times New Roman"/>
          <w:bCs/>
          <w:sz w:val="24"/>
          <w:szCs w:val="24"/>
        </w:rPr>
        <w:t xml:space="preserve"> [сайт]. — URL: https://urait.ru/bcode/472208</w:t>
      </w:r>
    </w:p>
    <w:p w14:paraId="1B5DFFC0" w14:textId="77777777" w:rsidR="007E344F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8187D">
        <w:rPr>
          <w:rFonts w:ascii="Times New Roman" w:eastAsia="SimSun" w:hAnsi="Times New Roman"/>
          <w:bCs/>
          <w:sz w:val="24"/>
          <w:szCs w:val="24"/>
        </w:rPr>
        <w:t xml:space="preserve">Общая психология в схемах и комментариях: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у</w:t>
      </w:r>
      <w:r w:rsidRPr="0088187D">
        <w:rPr>
          <w:rFonts w:ascii="Times New Roman" w:eastAsia="SimSun" w:hAnsi="Times New Roman"/>
          <w:bCs/>
          <w:sz w:val="24"/>
          <w:szCs w:val="24"/>
        </w:rPr>
        <w:t>ч.пос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 xml:space="preserve">. / </w:t>
      </w:r>
      <w:proofErr w:type="spellStart"/>
      <w:r w:rsidRPr="0088187D">
        <w:rPr>
          <w:rFonts w:ascii="Times New Roman" w:eastAsia="SimSun" w:hAnsi="Times New Roman"/>
          <w:bCs/>
          <w:sz w:val="24"/>
          <w:szCs w:val="24"/>
        </w:rPr>
        <w:t>В.Г.Крысько</w:t>
      </w:r>
      <w:proofErr w:type="spellEnd"/>
      <w:r w:rsidRPr="0088187D">
        <w:rPr>
          <w:rFonts w:ascii="Times New Roman" w:eastAsia="SimSun" w:hAnsi="Times New Roman"/>
          <w:bCs/>
          <w:sz w:val="24"/>
          <w:szCs w:val="24"/>
        </w:rPr>
        <w:t>, 8 изд.,-М.:НИЦ ИНФРА-М,2022.-196 с</w:t>
      </w:r>
      <w:r>
        <w:rPr>
          <w:rFonts w:ascii="Times New Roman" w:eastAsia="SimSun" w:hAnsi="Times New Roman"/>
          <w:bCs/>
          <w:sz w:val="24"/>
          <w:szCs w:val="24"/>
        </w:rPr>
        <w:t>.</w:t>
      </w:r>
    </w:p>
    <w:p w14:paraId="002923B9" w14:textId="77777777" w:rsidR="007E344F" w:rsidRPr="0088187D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864E5">
        <w:rPr>
          <w:rFonts w:ascii="Times New Roman" w:hAnsi="Times New Roman"/>
          <w:bCs/>
          <w:sz w:val="24"/>
          <w:szCs w:val="24"/>
        </w:rPr>
        <w:t xml:space="preserve">Психология физической культуры и спорта : учебник и практикум для среднего профессионального образования / А. Е. Ловягина [и др.] ; под редакцией А. Е. Ловягиной. — Москва : Издательство </w:t>
      </w:r>
      <w:proofErr w:type="spellStart"/>
      <w:r w:rsidRPr="00C864E5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hAnsi="Times New Roman"/>
          <w:bCs/>
          <w:sz w:val="24"/>
          <w:szCs w:val="24"/>
        </w:rPr>
        <w:t>, 2021. — 338 с. </w:t>
      </w:r>
    </w:p>
    <w:p w14:paraId="454C21CF" w14:textId="77777777" w:rsidR="007E344F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C864E5">
        <w:rPr>
          <w:rFonts w:ascii="Times New Roman" w:hAnsi="Times New Roman"/>
          <w:bCs/>
          <w:sz w:val="24"/>
          <w:szCs w:val="24"/>
        </w:rPr>
        <w:t>Рамендик</w:t>
      </w:r>
      <w:proofErr w:type="spellEnd"/>
      <w:r w:rsidRPr="00C864E5">
        <w:rPr>
          <w:rFonts w:ascii="Times New Roman" w:hAnsi="Times New Roman"/>
          <w:bCs/>
          <w:sz w:val="24"/>
          <w:szCs w:val="24"/>
        </w:rPr>
        <w:t>, Д. 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864E5">
        <w:rPr>
          <w:rFonts w:ascii="Times New Roman" w:hAnsi="Times New Roman"/>
          <w:bCs/>
          <w:sz w:val="24"/>
          <w:szCs w:val="24"/>
        </w:rPr>
        <w:t>Общая психология и психологический практикум : учебник и практикум для среднего профессионального образования / Д. М. </w:t>
      </w:r>
      <w:proofErr w:type="spellStart"/>
      <w:r w:rsidRPr="00C864E5">
        <w:rPr>
          <w:rFonts w:ascii="Times New Roman" w:hAnsi="Times New Roman"/>
          <w:bCs/>
          <w:sz w:val="24"/>
          <w:szCs w:val="24"/>
        </w:rPr>
        <w:t>Рамендик</w:t>
      </w:r>
      <w:proofErr w:type="spellEnd"/>
      <w:r w:rsidRPr="00C864E5">
        <w:rPr>
          <w:rFonts w:ascii="Times New Roman" w:hAnsi="Times New Roman"/>
          <w:bCs/>
          <w:sz w:val="24"/>
          <w:szCs w:val="24"/>
        </w:rPr>
        <w:t xml:space="preserve">. — 2-е изд., </w:t>
      </w:r>
      <w:proofErr w:type="spellStart"/>
      <w:r w:rsidRPr="00C864E5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Pr="00C864E5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C864E5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C864E5">
        <w:rPr>
          <w:rFonts w:ascii="Times New Roman" w:hAnsi="Times New Roman"/>
          <w:bCs/>
          <w:sz w:val="24"/>
          <w:szCs w:val="24"/>
        </w:rPr>
        <w:t>, 2021. — 274 с. </w:t>
      </w:r>
    </w:p>
    <w:p w14:paraId="14B9E57C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73FFD">
        <w:rPr>
          <w:rFonts w:ascii="Times New Roman" w:eastAsia="SimSun" w:hAnsi="Times New Roman"/>
          <w:bCs/>
          <w:sz w:val="24"/>
          <w:szCs w:val="24"/>
        </w:rPr>
        <w:t>Феоктистова, С. В.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873FFD">
        <w:rPr>
          <w:rFonts w:ascii="Times New Roman" w:eastAsia="SimSun" w:hAnsi="Times New Roman"/>
          <w:bCs/>
          <w:sz w:val="24"/>
          <w:szCs w:val="24"/>
        </w:rPr>
        <w:t>Психология : учебное пособие для среднего профессионального образования / С. В. Феоктистова, Т. Ю. Маринова, Н. Н. Васильева. — 2-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е изд.,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2021. — 234 с. </w:t>
      </w:r>
    </w:p>
    <w:p w14:paraId="3AA57B65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Психология: общая и спортивная. В 2 частях. Часть 1. Основы общей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психологиии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Яковлев. — Санкт-Петербург : Лань, 2023. — 376 с. </w:t>
      </w:r>
    </w:p>
    <w:p w14:paraId="797BB81D" w14:textId="77777777" w:rsidR="007E344F" w:rsidRPr="007923FE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Психология: теоретические и методологические положения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Яковлев. — Санкт-Петербург : Лань, 2023. — 376 с. </w:t>
      </w:r>
    </w:p>
    <w:p w14:paraId="1A533C5B" w14:textId="77777777" w:rsidR="007E344F" w:rsidRDefault="007E344F" w:rsidP="007E344F">
      <w:pPr>
        <w:numPr>
          <w:ilvl w:val="1"/>
          <w:numId w:val="3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Яковлев, Б. П. Эмоциональные и мотивационные детерминанты в спортивной деятельности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Б. П. Яковлев, Г. Д. Бабушкин. — Санкт-Петербург : Лань, 2022. — 312 с.</w:t>
      </w:r>
    </w:p>
    <w:p w14:paraId="4A43215D" w14:textId="77777777" w:rsidR="007E344F" w:rsidRPr="007923FE" w:rsidRDefault="007E344F" w:rsidP="007E344F">
      <w:pPr>
        <w:tabs>
          <w:tab w:val="left" w:pos="993"/>
        </w:tabs>
        <w:suppressAutoHyphens/>
        <w:spacing w:line="276" w:lineRule="auto"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</w:p>
    <w:p w14:paraId="713C07AB" w14:textId="3B4DE9E9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4CD1136" w14:textId="77777777" w:rsidR="007E344F" w:rsidRDefault="007E344F" w:rsidP="007E344F">
      <w:pPr>
        <w:numPr>
          <w:ilvl w:val="0"/>
          <w:numId w:val="39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Горбунов Г.Д. Психология физической культуры и спорта: учебник для студентов учреждений высших образования / Г.Д. Горбунов, Е.Н.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Гогунов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 – М.: Академия, 2014. – 272с.</w:t>
      </w:r>
    </w:p>
    <w:p w14:paraId="5A1A3874" w14:textId="77777777" w:rsidR="007E344F" w:rsidRDefault="007E344F" w:rsidP="007E344F">
      <w:pPr>
        <w:numPr>
          <w:ilvl w:val="0"/>
          <w:numId w:val="39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8187D">
        <w:rPr>
          <w:rFonts w:ascii="Times New Roman" w:eastAsia="SimSun" w:hAnsi="Times New Roman"/>
          <w:bCs/>
          <w:sz w:val="24"/>
          <w:szCs w:val="24"/>
        </w:rPr>
        <w:t xml:space="preserve">Ильин, Е.П. Психология спорта/ Е.П. Ильин. – СПб: Питер, 2008. – 352 с. </w:t>
      </w:r>
    </w:p>
    <w:p w14:paraId="3AF4B34D" w14:textId="77777777" w:rsidR="007E344F" w:rsidRPr="0088187D" w:rsidRDefault="007E344F" w:rsidP="007E344F">
      <w:pPr>
        <w:numPr>
          <w:ilvl w:val="0"/>
          <w:numId w:val="39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8187D">
        <w:rPr>
          <w:rFonts w:ascii="Times New Roman" w:eastAsia="SimSun" w:hAnsi="Times New Roman"/>
          <w:bCs/>
          <w:sz w:val="24"/>
          <w:szCs w:val="24"/>
        </w:rPr>
        <w:t>Психология физической культуры : учебник / под редакцией Б. П. Яковлева, Г. Д. Бабушкина. — Москва : Спорт-Человек, 2016. — 624 с. — ISBN 978-5-906839-11-4. — Текст : электронный</w:t>
      </w:r>
    </w:p>
    <w:p w14:paraId="588F5FCC" w14:textId="77777777" w:rsidR="007E344F" w:rsidRDefault="007E344F" w:rsidP="007E344F">
      <w:pPr>
        <w:numPr>
          <w:ilvl w:val="0"/>
          <w:numId w:val="39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88187D">
        <w:rPr>
          <w:rFonts w:ascii="Times New Roman" w:hAnsi="Times New Roman"/>
          <w:bCs/>
          <w:sz w:val="24"/>
          <w:szCs w:val="24"/>
        </w:rPr>
        <w:t>Серова, Л. К.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8187D">
        <w:rPr>
          <w:rFonts w:ascii="Times New Roman" w:hAnsi="Times New Roman"/>
          <w:bCs/>
          <w:sz w:val="24"/>
          <w:szCs w:val="24"/>
        </w:rPr>
        <w:t xml:space="preserve">Психология личности спортсмена : учебное пособие для среднего профессионального образования / Л. К. Серова. — 2-е изд., </w:t>
      </w:r>
      <w:proofErr w:type="spellStart"/>
      <w:r w:rsidRPr="0088187D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Pr="0088187D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88187D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88187D">
        <w:rPr>
          <w:rFonts w:ascii="Times New Roman" w:hAnsi="Times New Roman"/>
          <w:bCs/>
          <w:sz w:val="24"/>
          <w:szCs w:val="24"/>
        </w:rPr>
        <w:t>, 2021. — 124 с. — (Профессиональное образование). — ISBN 978-5-534-11155-2. — Текст : электронный</w:t>
      </w:r>
    </w:p>
    <w:p w14:paraId="3FA9AEBB" w14:textId="77777777" w:rsidR="00E10001" w:rsidRDefault="00E10001">
      <w:pPr>
        <w:pStyle w:val="1ff"/>
        <w:rPr>
          <w:rFonts w:ascii="Times New Roman" w:hAnsi="Times New Roman"/>
        </w:rPr>
      </w:pPr>
    </w:p>
    <w:p w14:paraId="355A20A2" w14:textId="7E668FDB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28E57AE5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BC32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9FBB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EB368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1CA56C8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5C11" w14:textId="32813165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30425B42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психологии как науки, ее связь с педагогической наукой и практикой;</w:t>
            </w:r>
          </w:p>
          <w:p w14:paraId="7CB3AE64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основы психологии личности;</w:t>
            </w:r>
          </w:p>
          <w:p w14:paraId="1436341B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закономерности психического развития человека как субъекта образовательного процесса, личности и индивидуальности;</w:t>
            </w:r>
          </w:p>
          <w:p w14:paraId="7E79BA5C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возрастную периодизацию, возрастные, половые, типологические и индивидуальные особенности обучающихся, их учет в обучении и воспитании, в том числе при организации физкультурно-спортивной деятельности;</w:t>
            </w:r>
          </w:p>
          <w:p w14:paraId="1EEF515D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психологическое значение возрастно-половых факторов в физической культуре и спорте;</w:t>
            </w:r>
          </w:p>
          <w:p w14:paraId="5E110CAA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общения и группового поведения в школьном и дошкольном возрасте;</w:t>
            </w:r>
          </w:p>
          <w:p w14:paraId="4F1FB238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понятия, причины, психологические основы предупреждения и коррекции школьной и социальной дезадаптации, девиантного поведения;</w:t>
            </w:r>
          </w:p>
          <w:p w14:paraId="0E04EDBB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основы психологии творчества;</w:t>
            </w:r>
          </w:p>
          <w:p w14:paraId="6E20DB2C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психологические основы развития индивидуальности и личности в процессе физкультурно-спортивной деятельности;</w:t>
            </w:r>
          </w:p>
          <w:p w14:paraId="2150B527" w14:textId="7D8528AF" w:rsidR="007E344F" w:rsidRDefault="007E344F" w:rsidP="007E344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механизмы развития мотивации физкультурно-спортивной деятельности</w:t>
            </w:r>
          </w:p>
          <w:p w14:paraId="03E0A67C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A6FAAD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A6C72AA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применять знания по психологии при решении педагогических задач;</w:t>
            </w:r>
          </w:p>
          <w:p w14:paraId="4D779EE0" w14:textId="77777777" w:rsidR="007E344F" w:rsidRPr="00F8082A" w:rsidRDefault="007E344F" w:rsidP="007E344F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выявлять индивидуальные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и типологические особенности занимающихся;</w:t>
            </w:r>
          </w:p>
          <w:p w14:paraId="0116DD48" w14:textId="77777777" w:rsidR="007E344F" w:rsidRPr="00F8082A" w:rsidRDefault="007E344F" w:rsidP="007E344F">
            <w:pPr>
              <w:widowControl w:val="0"/>
              <w:shd w:val="clear" w:color="auto" w:fill="FFFFFF"/>
              <w:tabs>
                <w:tab w:val="left" w:pos="323"/>
                <w:tab w:val="left" w:pos="459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-использовать стандартизированные методы психодиагностики личностных характеристик и возрастных особенностей занимающихся;</w:t>
            </w:r>
          </w:p>
          <w:p w14:paraId="2D66B0E6" w14:textId="6533C7D4" w:rsidR="007E344F" w:rsidRDefault="007E344F" w:rsidP="007E344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составлять психолого-педагогическую характеристику (портрет) личности обучающегося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2E8E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FBC73D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называет особенности психологии как науки, определяет ее связь с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педагогической наукой и практикой;</w:t>
            </w:r>
          </w:p>
          <w:p w14:paraId="14175E35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 и описывает индивидуально-психологические особенности личности;</w:t>
            </w:r>
          </w:p>
          <w:p w14:paraId="5F85D212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возрастные, половые, типологические и индивидуальные особенности обучающихся с учётом возрастной</w:t>
            </w:r>
            <w: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периодизации;</w:t>
            </w:r>
          </w:p>
          <w:p w14:paraId="2BD8ECEF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понимает психологическое значение возрастно-половых факторов в физической культуре и спорте;</w:t>
            </w:r>
          </w:p>
          <w:p w14:paraId="3C0651FC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называет особенности общения и группового поведения в школьном и дошкольном возрасте;</w:t>
            </w:r>
          </w:p>
          <w:p w14:paraId="5983FD1F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определяет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понятия, причины, психологические основы предупреждения и коррекции школьной и социальной дезадаптации, девиантного поведения;</w:t>
            </w:r>
          </w:p>
          <w:p w14:paraId="37928087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раскрывает основы психологии творчества;</w:t>
            </w:r>
          </w:p>
          <w:p w14:paraId="0A5994F6" w14:textId="77777777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объясняет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психологические особенности развития индивидуальности и личности в процессе физкультурно-спортивной деятельности;</w:t>
            </w:r>
          </w:p>
          <w:p w14:paraId="29B453A5" w14:textId="04BA94B5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описывает механизмы развития мотивации физкультурно-спортивной деятельности</w:t>
            </w:r>
          </w:p>
          <w:p w14:paraId="04E7A29F" w14:textId="45567073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024B895" w14:textId="3BC9E693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B9F62F4" w14:textId="3CA40468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B49D47B" w14:textId="5A69768E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AF619CD" w14:textId="6E489CBF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2B22BF7" w14:textId="384DA82E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639B385" w14:textId="3EA8C1BE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B1D7A5A" w14:textId="64EBB0D9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0EC733C" w14:textId="4A0DAF0B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A012891" w14:textId="697E07E8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3024931" w14:textId="29BEA495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1BCC26C" w14:textId="117B57FE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3EB6BF0" w14:textId="3998A6A9" w:rsidR="007E344F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8833909" w14:textId="77777777" w:rsidR="007E344F" w:rsidRPr="00F8082A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применяет знания по психологии с учётом конкретной педагогической задачи;</w:t>
            </w:r>
          </w:p>
          <w:p w14:paraId="0D2FFA65" w14:textId="77777777" w:rsidR="007E344F" w:rsidRPr="00F8082A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выявляет индивидуальные и типологические особенности занимающихся, подбирая соответствующие методики;</w:t>
            </w:r>
          </w:p>
          <w:p w14:paraId="04A5AC4B" w14:textId="77777777" w:rsidR="007E344F" w:rsidRPr="00F8082A" w:rsidRDefault="007E344F" w:rsidP="007E344F">
            <w:pPr>
              <w:widowControl w:val="0"/>
              <w:shd w:val="clear" w:color="auto" w:fill="FFFFFF"/>
              <w:tabs>
                <w:tab w:val="left" w:pos="323"/>
                <w:tab w:val="left" w:pos="459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использует стандартизированные методы психодиагностики личностных характеристик и возрастных особенностей занимающихся;</w:t>
            </w:r>
          </w:p>
          <w:p w14:paraId="303E7E62" w14:textId="62CF642E" w:rsidR="007E344F" w:rsidRPr="00F8082A" w:rsidRDefault="007E344F" w:rsidP="007E344F">
            <w:pPr>
              <w:jc w:val="both"/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составляет психолого-педагогическую характеристику (портрет) личности обучающегося</w:t>
            </w:r>
          </w:p>
          <w:p w14:paraId="579D2F69" w14:textId="281E5A41" w:rsidR="007E344F" w:rsidRDefault="007E344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0380" w14:textId="77777777" w:rsidR="00CE0B40" w:rsidRDefault="00CE0B40"/>
          <w:p w14:paraId="3F173A8A" w14:textId="77777777" w:rsidR="007E344F" w:rsidRPr="00F8082A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Устный опрос,</w:t>
            </w:r>
          </w:p>
          <w:p w14:paraId="792D8F7B" w14:textId="77777777" w:rsidR="007E344F" w:rsidRPr="00F8082A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проверочные работы, </w:t>
            </w:r>
          </w:p>
          <w:p w14:paraId="63E6493C" w14:textId="77777777" w:rsidR="007E344F" w:rsidRPr="00F8082A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тестирование</w:t>
            </w:r>
          </w:p>
          <w:p w14:paraId="08062E5A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дифференцированный зачёт</w:t>
            </w:r>
          </w:p>
          <w:p w14:paraId="05CBF48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0515F12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E1201A5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B83FF6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11FE33A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1DF451F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78BCD2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4D5B6F3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6648B29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7A9A316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876F66F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2CFAD22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9187CD6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04FC9FD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AA03B1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92836CB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CE894FD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8083275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2CF0949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B53831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CFCF54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846958A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207E17B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246F9A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57C6391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B0CC5BE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294D2DC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856A070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CF1B140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A9481E5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EB35246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189F70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17F6CB1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7E8BA66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13727A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BFBE709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2D4AFBC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1B9C69B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9D218B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0A9A223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4AF4DFA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F3CFBEA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86D77EB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7993CD6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34E7127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839220C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A45F5A0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13A0A5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E371264" w14:textId="77777777" w:rsidR="007E344F" w:rsidRDefault="007E344F" w:rsidP="007E344F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1C945F2" w14:textId="77777777" w:rsidR="007E344F" w:rsidRPr="00F8082A" w:rsidRDefault="007E344F" w:rsidP="007E344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Оценка результатов выполнения практических работ,</w:t>
            </w:r>
          </w:p>
          <w:p w14:paraId="4430BBE7" w14:textId="718D108E" w:rsidR="007E344F" w:rsidRDefault="007E344F" w:rsidP="007E344F"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дифференцированный зачёт</w:t>
            </w:r>
          </w:p>
        </w:tc>
      </w:tr>
    </w:tbl>
    <w:p w14:paraId="11414832" w14:textId="242B9D36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E353D4">
        <w:rPr>
          <w:rFonts w:ascii="Times New Roman" w:hAnsi="Times New Roman"/>
          <w:b/>
          <w:sz w:val="24"/>
        </w:rPr>
        <w:t>4</w:t>
      </w:r>
    </w:p>
    <w:p w14:paraId="107B4EC7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589ED00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7756087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90AE6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F7D2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F15C4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6D9CC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23823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47334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5EBBB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B1115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F411F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625A9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3A4A97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D4C66BC" w14:textId="6431EE8B" w:rsidR="00CE0B40" w:rsidRPr="00587250" w:rsidRDefault="00FC19E1">
      <w:pPr>
        <w:pStyle w:val="10"/>
      </w:pPr>
      <w:bookmarkStart w:id="33" w:name="_Toc163550038"/>
      <w:r w:rsidRPr="00587250">
        <w:t>«</w:t>
      </w:r>
      <w:bookmarkStart w:id="34" w:name="_Toc137710513"/>
      <w:r w:rsidR="00587250" w:rsidRPr="00C1395A">
        <w:t>ОП.07 ПРАВОВЫЕ ОСНОВЫ ПРОФЕССИОНАЛЬНОЙ ДЕЯТЕЛЬНОСТИ</w:t>
      </w:r>
      <w:bookmarkEnd w:id="34"/>
      <w:r w:rsidRPr="00C1395A">
        <w:t>»</w:t>
      </w:r>
      <w:bookmarkEnd w:id="33"/>
      <w:r w:rsidRPr="00587250">
        <w:t xml:space="preserve"> </w:t>
      </w:r>
    </w:p>
    <w:p w14:paraId="570E1901" w14:textId="77777777" w:rsidR="00CE0B40" w:rsidRDefault="00CE0B40">
      <w:pPr>
        <w:pStyle w:val="10"/>
      </w:pPr>
    </w:p>
    <w:p w14:paraId="52E22BFB" w14:textId="77777777" w:rsidR="00CE0B40" w:rsidRDefault="00CE0B40">
      <w:pPr>
        <w:pStyle w:val="10"/>
      </w:pPr>
    </w:p>
    <w:p w14:paraId="49BE163F" w14:textId="77777777" w:rsidR="00CE0B40" w:rsidRDefault="00CE0B40">
      <w:pPr>
        <w:pStyle w:val="10"/>
      </w:pPr>
    </w:p>
    <w:p w14:paraId="1C685577" w14:textId="77777777" w:rsidR="00CE0B40" w:rsidRDefault="00CE0B40">
      <w:pPr>
        <w:pStyle w:val="10"/>
      </w:pPr>
    </w:p>
    <w:p w14:paraId="69A38341" w14:textId="77777777" w:rsidR="00CE0B40" w:rsidRDefault="00CE0B40">
      <w:pPr>
        <w:pStyle w:val="10"/>
      </w:pPr>
    </w:p>
    <w:p w14:paraId="40EF4A53" w14:textId="77777777" w:rsidR="00CE0B40" w:rsidRDefault="00CE0B40">
      <w:pPr>
        <w:pStyle w:val="10"/>
      </w:pPr>
    </w:p>
    <w:p w14:paraId="370339B4" w14:textId="77777777" w:rsidR="00CE0B40" w:rsidRDefault="00CE0B40">
      <w:pPr>
        <w:pStyle w:val="10"/>
      </w:pPr>
    </w:p>
    <w:p w14:paraId="11C98948" w14:textId="77777777" w:rsidR="00CE0B40" w:rsidRDefault="00CE0B40">
      <w:pPr>
        <w:pStyle w:val="10"/>
      </w:pPr>
    </w:p>
    <w:p w14:paraId="7BA44F4B" w14:textId="77777777" w:rsidR="00CE0B40" w:rsidRDefault="00CE0B40">
      <w:pPr>
        <w:pStyle w:val="10"/>
      </w:pPr>
    </w:p>
    <w:p w14:paraId="6982DCAA" w14:textId="77777777" w:rsidR="00CE0B40" w:rsidRDefault="00CE0B40">
      <w:pPr>
        <w:pStyle w:val="10"/>
      </w:pPr>
    </w:p>
    <w:p w14:paraId="5C585FAA" w14:textId="77777777" w:rsidR="00CE0B40" w:rsidRDefault="00CE0B40">
      <w:pPr>
        <w:pStyle w:val="10"/>
      </w:pPr>
    </w:p>
    <w:p w14:paraId="455AEAE7" w14:textId="77777777" w:rsidR="00CE0B40" w:rsidRDefault="00CE0B40">
      <w:pPr>
        <w:pStyle w:val="10"/>
      </w:pPr>
    </w:p>
    <w:p w14:paraId="4BF27A35" w14:textId="77777777" w:rsidR="00CE0B40" w:rsidRDefault="00CE0B40">
      <w:pPr>
        <w:pStyle w:val="1f"/>
        <w:jc w:val="center"/>
        <w:rPr>
          <w:b/>
        </w:rPr>
      </w:pPr>
    </w:p>
    <w:p w14:paraId="30471860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27EDB8A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7B90D9B" w14:textId="77777777" w:rsidR="00CE0B40" w:rsidRDefault="00CE0B40"/>
    <w:p w14:paraId="214BD04C" w14:textId="1D3844C0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482B70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55B50D1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1DC515F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2CE74A1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40122D2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145AC7A6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73037E88" w14:textId="77777777" w:rsidR="00587250" w:rsidRDefault="00587250" w:rsidP="00587250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587250">
          <w:pgSz w:w="11906" w:h="16838"/>
          <w:pgMar w:top="1134" w:right="567" w:bottom="1134" w:left="1701" w:header="709" w:footer="709" w:gutter="0"/>
          <w:cols w:space="720"/>
        </w:sectPr>
      </w:pPr>
    </w:p>
    <w:p w14:paraId="72365C80" w14:textId="77777777" w:rsidR="00CE0B40" w:rsidRDefault="00FC19E1">
      <w:pPr>
        <w:pStyle w:val="1ff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2A878859" w14:textId="5866C153" w:rsidR="00CE0B40" w:rsidRDefault="00FC19E1">
      <w:pPr>
        <w:pStyle w:val="1f"/>
        <w:jc w:val="center"/>
      </w:pPr>
      <w:r>
        <w:t>«</w:t>
      </w:r>
      <w:r w:rsidR="00587250" w:rsidRPr="00587250">
        <w:rPr>
          <w:rFonts w:eastAsia="SimSun"/>
        </w:rPr>
        <w:t>ОП.07 ПРАВОВЫЕ ОСНОВЫ ПРОФЕССИОНАЛЬНОЙ ДЕЯТЕЛЬНОСТИ</w:t>
      </w:r>
      <w:r>
        <w:t>»</w:t>
      </w:r>
    </w:p>
    <w:p w14:paraId="3E7250BB" w14:textId="77777777" w:rsidR="00CE0B40" w:rsidRDefault="00CE0B40">
      <w:pPr>
        <w:pStyle w:val="1f"/>
      </w:pPr>
    </w:p>
    <w:p w14:paraId="428FF33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7728AA8" w14:textId="32BCC439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E653C">
        <w:rPr>
          <w:rFonts w:ascii="Times New Roman" w:hAnsi="Times New Roman"/>
          <w:sz w:val="24"/>
        </w:rPr>
        <w:t xml:space="preserve">Цель дисциплины </w:t>
      </w:r>
      <w:r w:rsidRPr="001E653C">
        <w:rPr>
          <w:rFonts w:ascii="Times New Roman" w:hAnsi="Times New Roman"/>
        </w:rPr>
        <w:t>«</w:t>
      </w:r>
      <w:r w:rsidR="00587250" w:rsidRPr="001E653C">
        <w:rPr>
          <w:rFonts w:ascii="Times New Roman" w:hAnsi="Times New Roman"/>
          <w:sz w:val="24"/>
        </w:rPr>
        <w:t>ОП.07 Правовые основы профессиональной деятельности</w:t>
      </w:r>
      <w:r w:rsidRPr="001E653C">
        <w:rPr>
          <w:rFonts w:ascii="Times New Roman" w:hAnsi="Times New Roman"/>
          <w:sz w:val="24"/>
        </w:rPr>
        <w:t>»:</w:t>
      </w:r>
      <w:r>
        <w:rPr>
          <w:rFonts w:ascii="Times New Roman" w:hAnsi="Times New Roman"/>
          <w:sz w:val="24"/>
        </w:rPr>
        <w:t xml:space="preserve"> </w:t>
      </w:r>
      <w:r w:rsidR="001E653C" w:rsidRPr="001E653C">
        <w:rPr>
          <w:rFonts w:ascii="Times New Roman" w:hAnsi="Times New Roman"/>
          <w:sz w:val="24"/>
        </w:rPr>
        <w:t>приобретение профессиональной компетентности о правовом положении субъектов правоотношений в сфере профессиональной деятельности.</w:t>
      </w:r>
    </w:p>
    <w:p w14:paraId="703E044D" w14:textId="398B9423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 w:rsidR="00D52944" w:rsidRPr="00D52944">
        <w:rPr>
          <w:rFonts w:ascii="Times New Roman" w:hAnsi="Times New Roman"/>
          <w:sz w:val="24"/>
        </w:rPr>
        <w:t>ОП.07 Правовые основы профессиональной деятельности</w:t>
      </w:r>
      <w:r>
        <w:rPr>
          <w:rFonts w:ascii="Times New Roman" w:hAnsi="Times New Roman"/>
          <w:sz w:val="24"/>
        </w:rPr>
        <w:t xml:space="preserve">» включена в </w:t>
      </w:r>
      <w:r w:rsidRPr="00D52944">
        <w:rPr>
          <w:rFonts w:ascii="Times New Roman" w:hAnsi="Times New Roman"/>
          <w:sz w:val="24"/>
        </w:rPr>
        <w:t>обязательную часть</w:t>
      </w:r>
      <w:r w:rsidR="00D52944" w:rsidRPr="00D52944">
        <w:rPr>
          <w:rFonts w:ascii="Times New Roman" w:hAnsi="Times New Roman"/>
          <w:sz w:val="24"/>
        </w:rPr>
        <w:t xml:space="preserve"> общепрофессионального </w:t>
      </w:r>
      <w:r w:rsidRPr="00D52944">
        <w:rPr>
          <w:rFonts w:ascii="Times New Roman" w:hAnsi="Times New Roman"/>
          <w:sz w:val="24"/>
        </w:rPr>
        <w:t>цикла 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163803CC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DF66C7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1AC1CBF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2D7AD9D" w14:textId="5532AB74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4A6CF0CB" w14:textId="77777777" w:rsidTr="00887919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6555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5D384D1C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263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D7C79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87919" w14:paraId="4E1879F6" w14:textId="77777777" w:rsidTr="00887919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96EB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7EB991D4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1.2.</w:t>
            </w:r>
          </w:p>
          <w:p w14:paraId="301C77C4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1.8.</w:t>
            </w:r>
          </w:p>
          <w:p w14:paraId="4F2B5685" w14:textId="17B1405D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1.10</w:t>
            </w:r>
            <w:r w:rsidR="002473B4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  <w:p w14:paraId="4CA30E9F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2674CF97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  <w:p w14:paraId="6A4CA7EC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</w:t>
            </w:r>
          </w:p>
          <w:p w14:paraId="19D3014C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</w:t>
            </w:r>
          </w:p>
          <w:p w14:paraId="4EE57E0D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</w:t>
            </w:r>
          </w:p>
          <w:p w14:paraId="55219076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5.</w:t>
            </w:r>
          </w:p>
          <w:p w14:paraId="03AFF39C" w14:textId="77777777" w:rsidR="00887919" w:rsidRPr="00624268" w:rsidRDefault="00887919" w:rsidP="00887919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6.</w:t>
            </w:r>
          </w:p>
          <w:p w14:paraId="505E767C" w14:textId="7A27DA42" w:rsidR="00887919" w:rsidRDefault="00887919" w:rsidP="002473B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D2BC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нормативные правовые документы, регламентирующие профессиональную деятельность в области образования;</w:t>
            </w:r>
          </w:p>
          <w:p w14:paraId="031D57EF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защищать свои права в соответствии с гражданским, гражданско-процессуальным 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трудовым законодательством;</w:t>
            </w:r>
          </w:p>
          <w:p w14:paraId="52F44B9C" w14:textId="17C312F1" w:rsidR="00887919" w:rsidRDefault="00887919" w:rsidP="00887919"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анализировать и оценивать результаты и последствия действий (бездействия) с правовой точки зрения.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A53FD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положения Конституции Российской Федерации;</w:t>
            </w:r>
          </w:p>
          <w:p w14:paraId="5434D060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права и свободы человека и гражданина, механизмы их реализации;</w:t>
            </w:r>
          </w:p>
          <w:p w14:paraId="092AC6F3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понятие и основы правового регулирования в области образования, физической культуры и спорта;</w:t>
            </w:r>
          </w:p>
          <w:p w14:paraId="491F041C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нормы права,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регулирующие правоотношения в области образования, образования, физической культуры и спорта;</w:t>
            </w:r>
          </w:p>
          <w:p w14:paraId="45ED89FA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социально-правовой статус специалиста в области физической культуры и спорта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</w:t>
            </w:r>
          </w:p>
          <w:p w14:paraId="44D31390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порядок заключения трудового договора и основания для его прекращения;</w:t>
            </w:r>
          </w:p>
          <w:p w14:paraId="70A249AF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правила оплаты труда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специалиста в области физической культуры и спорта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;</w:t>
            </w:r>
          </w:p>
          <w:p w14:paraId="1CF1BEA1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понятие дисциплинарной и материальной ответственности работника;</w:t>
            </w:r>
          </w:p>
          <w:p w14:paraId="012AEA4D" w14:textId="77777777" w:rsidR="00887919" w:rsidRPr="00624268" w:rsidRDefault="00887919" w:rsidP="00887919">
            <w:pPr>
              <w:tabs>
                <w:tab w:val="left" w:pos="221"/>
              </w:tabs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виды административных правонарушений и административной ответственности;</w:t>
            </w:r>
          </w:p>
          <w:p w14:paraId="01059457" w14:textId="666B4E35" w:rsidR="00887919" w:rsidRDefault="00887919" w:rsidP="00887919"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нормативно-правовые основы защиты нарушенных прав и судебный порядок разрешения споров.</w:t>
            </w:r>
          </w:p>
        </w:tc>
      </w:tr>
    </w:tbl>
    <w:p w14:paraId="7FBE3879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3F898985" w14:textId="05FEED74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1FE8416D" w14:textId="2C22B49C" w:rsidR="002473B4" w:rsidRDefault="002473B4">
      <w:pPr>
        <w:rPr>
          <w:rFonts w:ascii="Times New Roman" w:hAnsi="Times New Roman"/>
          <w:b/>
          <w:caps/>
          <w:sz w:val="24"/>
        </w:rPr>
      </w:pPr>
    </w:p>
    <w:p w14:paraId="4A779F7C" w14:textId="6A2E3794" w:rsidR="002473B4" w:rsidRDefault="002473B4">
      <w:pPr>
        <w:rPr>
          <w:rFonts w:ascii="Times New Roman" w:hAnsi="Times New Roman"/>
          <w:b/>
          <w:caps/>
          <w:sz w:val="24"/>
        </w:rPr>
      </w:pPr>
    </w:p>
    <w:p w14:paraId="0A171950" w14:textId="3332BECC" w:rsidR="002473B4" w:rsidRDefault="002473B4">
      <w:pPr>
        <w:rPr>
          <w:rFonts w:ascii="Times New Roman" w:hAnsi="Times New Roman"/>
          <w:b/>
          <w:caps/>
          <w:sz w:val="24"/>
        </w:rPr>
      </w:pPr>
    </w:p>
    <w:p w14:paraId="3CCE5C72" w14:textId="77777777" w:rsidR="002473B4" w:rsidRDefault="002473B4">
      <w:pPr>
        <w:rPr>
          <w:rFonts w:ascii="Times New Roman" w:hAnsi="Times New Roman"/>
          <w:b/>
          <w:caps/>
          <w:sz w:val="24"/>
        </w:rPr>
      </w:pPr>
    </w:p>
    <w:p w14:paraId="1A6D8E0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77EF87A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34B28F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3DFF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3FFE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C9CA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218657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3A33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90C22" w14:textId="2068B50C" w:rsidR="00CE0B40" w:rsidRPr="002473B4" w:rsidRDefault="002473B4" w:rsidP="002473B4">
            <w:pPr>
              <w:jc w:val="center"/>
              <w:rPr>
                <w:rFonts w:ascii="Times New Roman" w:hAnsi="Times New Roman"/>
              </w:rPr>
            </w:pPr>
            <w:r w:rsidRPr="002473B4">
              <w:rPr>
                <w:rFonts w:ascii="Times New Roman" w:hAnsi="Times New Roman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3530F" w14:textId="338D2CA6" w:rsidR="00CE0B40" w:rsidRPr="002473B4" w:rsidRDefault="002473B4" w:rsidP="002473B4">
            <w:pPr>
              <w:jc w:val="center"/>
              <w:rPr>
                <w:rFonts w:ascii="Times New Roman" w:hAnsi="Times New Roman"/>
              </w:rPr>
            </w:pPr>
            <w:r w:rsidRPr="002473B4">
              <w:rPr>
                <w:rFonts w:ascii="Times New Roman" w:hAnsi="Times New Roman"/>
              </w:rPr>
              <w:t>12</w:t>
            </w:r>
          </w:p>
        </w:tc>
      </w:tr>
      <w:tr w:rsidR="00CE0B40" w14:paraId="000C51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7013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767BD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38AB0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09D08D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7451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19E6F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7AFD0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52BB8C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E2B5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0EE2A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D8106" w14:textId="77777777" w:rsidR="00CE0B40" w:rsidRPr="002473B4" w:rsidRDefault="00CE0B40" w:rsidP="002473B4">
            <w:pPr>
              <w:jc w:val="center"/>
              <w:rPr>
                <w:rFonts w:ascii="Times New Roman" w:hAnsi="Times New Roman"/>
              </w:rPr>
            </w:pPr>
          </w:p>
        </w:tc>
      </w:tr>
      <w:tr w:rsidR="00CE0B40" w14:paraId="247601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3D68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AC487" w14:textId="165AD646" w:rsidR="00CE0B40" w:rsidRPr="00626FB7" w:rsidRDefault="002473B4" w:rsidP="002473B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26FB7"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238B2" w14:textId="2E30E7BE" w:rsidR="00CE0B40" w:rsidRPr="00626FB7" w:rsidRDefault="002473B4" w:rsidP="002473B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26FB7">
              <w:rPr>
                <w:rFonts w:ascii="Times New Roman" w:hAnsi="Times New Roman"/>
                <w:b/>
                <w:bCs/>
              </w:rPr>
              <w:t>12</w:t>
            </w:r>
          </w:p>
        </w:tc>
      </w:tr>
    </w:tbl>
    <w:p w14:paraId="5E1F2859" w14:textId="77777777" w:rsidR="00CE0B40" w:rsidRDefault="00CE0B40">
      <w:pPr>
        <w:rPr>
          <w:rFonts w:ascii="Times New Roman" w:hAnsi="Times New Roman"/>
          <w:sz w:val="24"/>
        </w:rPr>
      </w:pPr>
    </w:p>
    <w:p w14:paraId="6C5BB6D2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4B1316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4C3D116C" w14:textId="77777777" w:rsidTr="002473B4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90CF" w14:textId="256802F1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2473B4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39FA" w14:textId="4340BB8E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2473B4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2473B4" w14:paraId="1BE28FBD" w14:textId="77777777" w:rsidTr="006F052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241C3" w14:textId="50874D4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Конституция РФ – основной закон государства.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B466" w14:textId="54B7BD6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473B4" w14:paraId="4AE8BE00" w14:textId="77777777" w:rsidTr="006F052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B1019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56C5" w14:textId="65127044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Понятие Конституции. Принятие Конституции в Российской Федерации. </w:t>
            </w:r>
          </w:p>
        </w:tc>
      </w:tr>
      <w:tr w:rsidR="002473B4" w14:paraId="3F15D6D6" w14:textId="77777777" w:rsidTr="006F052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DD832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D9F8" w14:textId="0F69D153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Основные положения Конституции РФ.</w:t>
            </w:r>
          </w:p>
        </w:tc>
      </w:tr>
      <w:tr w:rsidR="002473B4" w14:paraId="47B96A97" w14:textId="77777777" w:rsidTr="006F052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9E1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BE96" w14:textId="699010DA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3. Форма государства, ее элементы.</w:t>
            </w:r>
          </w:p>
        </w:tc>
      </w:tr>
      <w:tr w:rsidR="002473B4" w14:paraId="471D6343" w14:textId="77777777" w:rsidTr="00C765E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B047D" w14:textId="56E361C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правового статуса человека и гражданина.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FCE4" w14:textId="2D90AB1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473B4" w14:paraId="4511CC10" w14:textId="77777777" w:rsidTr="00C765E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5D02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B865" w14:textId="3D93475A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Основные характеристики конституционного строя Российской Федерации.</w:t>
            </w:r>
          </w:p>
        </w:tc>
      </w:tr>
      <w:tr w:rsidR="002473B4" w14:paraId="34F93B58" w14:textId="77777777" w:rsidTr="00C765E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65B1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1603" w14:textId="56252F5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Права, свободы и обязанности человека и гражданина в Российской Федерации</w:t>
            </w:r>
          </w:p>
        </w:tc>
      </w:tr>
      <w:tr w:rsidR="002473B4" w14:paraId="5DBE7812" w14:textId="77777777" w:rsidTr="00A4724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67908" w14:textId="6B953EA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3.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Физическая культура и спорт как объект государственного регулирования.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0E7B" w14:textId="2360E4F7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2473B4" w14:paraId="79D69982" w14:textId="77777777" w:rsidTr="00A4724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14040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BECE" w14:textId="75DE90A8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1.Понятие, сущность, значение и современное состояние физической культуры и спорта. </w:t>
            </w:r>
          </w:p>
        </w:tc>
      </w:tr>
      <w:tr w:rsidR="002473B4" w14:paraId="5D177826" w14:textId="77777777" w:rsidTr="00A4724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C04A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D217" w14:textId="76607A4F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Основные направления государственной политики в области физической культуры и спорта.</w:t>
            </w:r>
          </w:p>
        </w:tc>
      </w:tr>
      <w:tr w:rsidR="002473B4" w14:paraId="0DA69945" w14:textId="77777777" w:rsidTr="00A4724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6921B2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85FA" w14:textId="6E411D83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3. Понятие, методы, принципы спортивного права. Спортивные правоотношения.</w:t>
            </w:r>
          </w:p>
        </w:tc>
      </w:tr>
      <w:tr w:rsidR="002473B4" w14:paraId="01A25532" w14:textId="77777777" w:rsidTr="00A4724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2B08D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EBD0" w14:textId="53160B5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473B4" w14:paraId="342B1BEA" w14:textId="77777777" w:rsidTr="00A4724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0F58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74F0" w14:textId="0FBD35D0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val="x-none" w:eastAsia="x-none"/>
              </w:rPr>
              <w:t xml:space="preserve">Практическое занятие </w:t>
            </w:r>
            <w:r w:rsidRPr="003C0EBF"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>1.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«Анализ основных направлений государственной политики в области физической культуры и спорта».</w:t>
            </w:r>
          </w:p>
        </w:tc>
      </w:tr>
      <w:tr w:rsidR="002473B4" w14:paraId="3F79E9E7" w14:textId="77777777" w:rsidTr="005079F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ABC3E" w14:textId="1A93CED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4.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Правовое регулирование социальных, трудовых и управленческих отношений в сфере спорта.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875F" w14:textId="2A26391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2473B4" w14:paraId="2A345C50" w14:textId="77777777" w:rsidTr="005079F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0F2B12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1773" w14:textId="4AEFE4A7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Профессиональный спорт: понятие, значение и положения правового регулирования. </w:t>
            </w:r>
          </w:p>
        </w:tc>
      </w:tr>
      <w:tr w:rsidR="002473B4" w14:paraId="5D9FF7BC" w14:textId="77777777" w:rsidTr="005079F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C6321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8690" w14:textId="7023B99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Регулирование труда в профессиональном спорте. Социальные гарантии, социальная защита спортсменов и работников физкультурно-спортивных организаций.</w:t>
            </w:r>
          </w:p>
        </w:tc>
      </w:tr>
      <w:tr w:rsidR="002473B4" w14:paraId="0590FDD2" w14:textId="77777777" w:rsidTr="005079F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EFD4B1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6BA1" w14:textId="2594281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3.Правовой статус физкультурно-спортивных объединений и организаций. Правовое регулирование государственной регистрации физкультурно-спортивных организаций.</w:t>
            </w:r>
          </w:p>
        </w:tc>
      </w:tr>
      <w:tr w:rsidR="002473B4" w14:paraId="4EC080C5" w14:textId="77777777" w:rsidTr="005079F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61E5C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6452" w14:textId="3FD361A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4. Понятия, общая характеристика и правовой статус физкультурно-оздоровительных, спортивных и спортивно-технических сооружений.</w:t>
            </w:r>
          </w:p>
        </w:tc>
      </w:tr>
      <w:tr w:rsidR="002473B4" w14:paraId="7576927B" w14:textId="77777777" w:rsidTr="005079F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18DD62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CDF2" w14:textId="2B565FAC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473B4" w14:paraId="585CF9AE" w14:textId="77777777" w:rsidTr="005079F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6328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D3B7" w14:textId="2BA103B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2.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нормативно правовых документов»</w:t>
            </w:r>
          </w:p>
        </w:tc>
      </w:tr>
      <w:tr w:rsidR="002473B4" w14:paraId="3C2B9FA9" w14:textId="77777777" w:rsidTr="0036126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37F20" w14:textId="5B17EF6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5.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Правовое положение коммерческих и некоммерческих организаций в сфере физической культуры и спорта.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AC38" w14:textId="2B3A402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2473B4" w14:paraId="0423AB54" w14:textId="77777777" w:rsidTr="003612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8F38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79C7" w14:textId="25888EA8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Нормативно-правовые основы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лицензирования, аккредитации и аттестации в сфере физической культуры и спорта. </w:t>
            </w:r>
          </w:p>
        </w:tc>
      </w:tr>
      <w:tr w:rsidR="002473B4" w14:paraId="68528CD7" w14:textId="77777777" w:rsidTr="003612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70556F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6BB3" w14:textId="02D584BF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Сертификация спортивных товаров.</w:t>
            </w:r>
          </w:p>
        </w:tc>
      </w:tr>
      <w:tr w:rsidR="002473B4" w14:paraId="37E97993" w14:textId="77777777" w:rsidTr="003612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F1F3A4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A4C1" w14:textId="54525253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3. Договорные отношения в сфере физической культуры и спорта.</w:t>
            </w:r>
          </w:p>
        </w:tc>
      </w:tr>
      <w:tr w:rsidR="002473B4" w14:paraId="2E313CD3" w14:textId="77777777" w:rsidTr="0036126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9C0D1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BF2F" w14:textId="752D2A2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4. Нормативно-правовые основы регулирования организации и проведения спортивных соревнований. </w:t>
            </w:r>
          </w:p>
        </w:tc>
      </w:tr>
      <w:tr w:rsidR="002473B4" w14:paraId="1312152A" w14:textId="77777777" w:rsidTr="0036126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40D2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8DC8" w14:textId="60B7B9A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5. Защита прав потребителей физкультурно-спортивных товаров и услуг.</w:t>
            </w:r>
          </w:p>
        </w:tc>
      </w:tr>
      <w:tr w:rsidR="002473B4" w14:paraId="65A4173C" w14:textId="77777777" w:rsidTr="0033014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2A820" w14:textId="035AAD51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6.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Правовой статус основных субъектов физкультурно-спортивного движения в Российской Федерации. Социально-правовой статус специалистов отрасли.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B27C" w14:textId="1202869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2473B4" w14:paraId="645D2B92" w14:textId="77777777" w:rsidTr="0033014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C50FB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9482" w14:textId="48B0706D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Правовой статус: государственных органов управления физической культурой и спортом разного уровня (федерального, регионального, местного); Олимпийского комитета России; спортивных федераций и иных общественных объединений физкультурно-спортивной и оздоровительной направленности.</w:t>
            </w:r>
          </w:p>
        </w:tc>
      </w:tr>
      <w:tr w:rsidR="002473B4" w14:paraId="2B386304" w14:textId="77777777" w:rsidTr="0033014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5D72E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F337" w14:textId="33D5F1F2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2. Социально-правовой статус индивидуальных субъектов: спортсменов, инструкторов по физической культуре и спорту, тренеров и др. специалистов физической культуры и спорта.</w:t>
            </w:r>
          </w:p>
        </w:tc>
      </w:tr>
      <w:tr w:rsidR="002473B4" w14:paraId="7022B10E" w14:textId="77777777" w:rsidTr="0033014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3B68B8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33A2" w14:textId="31AF9D6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473B4" w14:paraId="3905D359" w14:textId="77777777" w:rsidTr="0033014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52C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9841" w14:textId="5D3DC50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3.</w:t>
            </w:r>
            <w:r w:rsidR="00E86AF4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нормативно правовых документов»</w:t>
            </w:r>
          </w:p>
        </w:tc>
      </w:tr>
      <w:tr w:rsidR="002473B4" w14:paraId="1579336A" w14:textId="77777777" w:rsidTr="00CD79F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9E017" w14:textId="07DB7AE0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7.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Понятие трудового права, трудовые правоотношения, принципы трудового права.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9544" w14:textId="3B154AAD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473B4" w14:paraId="2D6D929B" w14:textId="77777777" w:rsidTr="00CD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B61796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CA88" w14:textId="133C9D9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Понятие труда. Трудовые отношения. Виды трудовых отношений. Субъекты трудового правоотношения. Основания возникновения, изменения, прекращения, трудового правоотношения. </w:t>
            </w:r>
          </w:p>
        </w:tc>
      </w:tr>
      <w:tr w:rsidR="002473B4" w14:paraId="16C3090A" w14:textId="77777777" w:rsidTr="00CD79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9E1DEC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C9DD" w14:textId="1776405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Понятие субъектов трудового права. Трудовая правоспособность и дееспособность. Работники, работодатели, трудовой коллектив как субъекты трудового права. </w:t>
            </w:r>
          </w:p>
        </w:tc>
      </w:tr>
      <w:tr w:rsidR="002473B4" w14:paraId="4B82FD77" w14:textId="77777777" w:rsidTr="00CD79F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91BC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AF9E" w14:textId="2E8EE99A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Понятие принципов трудового права, их связь с требованиями экономических законов организации труда. Значение принципов.</w:t>
            </w:r>
          </w:p>
        </w:tc>
      </w:tr>
      <w:tr w:rsidR="002473B4" w14:paraId="460B1901" w14:textId="77777777" w:rsidTr="00CA4B5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A481ED" w14:textId="77777777" w:rsidR="002473B4" w:rsidRPr="00624268" w:rsidRDefault="002473B4" w:rsidP="002473B4">
            <w:pPr>
              <w:suppressAutoHyphens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8. </w:t>
            </w:r>
          </w:p>
          <w:p w14:paraId="311937CA" w14:textId="77777777" w:rsidR="002473B4" w:rsidRPr="00624268" w:rsidRDefault="002473B4" w:rsidP="002473B4">
            <w:pPr>
              <w:suppressAutoHyphens/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Трудовой договор, порядок его заключения и основания прекращения. </w:t>
            </w:r>
          </w:p>
          <w:p w14:paraId="2F7E204B" w14:textId="77777777" w:rsidR="002473B4" w:rsidRPr="00624268" w:rsidRDefault="002473B4" w:rsidP="002473B4">
            <w:pPr>
              <w:suppressAutoHyphens/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</w:p>
          <w:p w14:paraId="7B42997D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C1" w14:textId="611CFE7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473B4" w14:paraId="32CF3D18" w14:textId="77777777" w:rsidTr="00CA4B5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17AD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194C" w14:textId="4B01B9C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1.Понятие и значение трудового договора как главной формы реализации гражданами своего права на труд. Стороны трудового договора. Существенные и факультативные условия трудового договора. Порядок заключения трудового договора.</w:t>
            </w:r>
          </w:p>
        </w:tc>
      </w:tr>
      <w:tr w:rsidR="002473B4" w14:paraId="7977660E" w14:textId="77777777" w:rsidTr="00CA4B5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679C4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4D54" w14:textId="1C40A724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2. Гарантии при приеме на работу. </w:t>
            </w:r>
          </w:p>
        </w:tc>
      </w:tr>
      <w:tr w:rsidR="002473B4" w14:paraId="08BA5947" w14:textId="77777777" w:rsidTr="00CA4B5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31F6B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4149" w14:textId="7758CB1E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Изменение условий трудового договора. Общие основания прекращения трудового договора.</w:t>
            </w:r>
          </w:p>
        </w:tc>
      </w:tr>
      <w:tr w:rsidR="002473B4" w14:paraId="375A3A5A" w14:textId="77777777" w:rsidTr="00CA4B5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FF9E68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DCAA" w14:textId="24754333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4. Расторжение трудового договора по инициативе работника, работодателя</w:t>
            </w:r>
          </w:p>
        </w:tc>
      </w:tr>
      <w:tr w:rsidR="002473B4" w14:paraId="1CDD1366" w14:textId="77777777" w:rsidTr="00CA4B5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7D6B4F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7CA8" w14:textId="419FB46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473B4" w14:paraId="36200360" w14:textId="77777777" w:rsidTr="00CA4B5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E5C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E633" w14:textId="26D881BA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4.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«Анализ нормативно правовых документов»</w:t>
            </w:r>
          </w:p>
        </w:tc>
      </w:tr>
      <w:tr w:rsidR="002473B4" w14:paraId="7C2B511A" w14:textId="77777777" w:rsidTr="00852B5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2E5358" w14:textId="5AF579C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9.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Правовое регулирование оплаты труда.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05CC" w14:textId="12DCA79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473B4" w14:paraId="221F6AC3" w14:textId="77777777" w:rsidTr="00852B5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3452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1354" w14:textId="48F8281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Понятие оплаты труда и заработной платы. </w:t>
            </w:r>
          </w:p>
        </w:tc>
      </w:tr>
      <w:tr w:rsidR="002473B4" w14:paraId="173F2CE6" w14:textId="77777777" w:rsidTr="00852B5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4F8E3D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7401" w14:textId="73268631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Правовое регулирование заработной платы, ее составные элементы. Системы заработной платы.</w:t>
            </w:r>
          </w:p>
        </w:tc>
      </w:tr>
      <w:tr w:rsidR="002473B4" w14:paraId="6421E836" w14:textId="77777777" w:rsidTr="00852B5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218F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5905" w14:textId="27F6FA77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3. Оплата труда при отклонении от нормальных условий труда. Правовая охрана заработной платы.</w:t>
            </w:r>
          </w:p>
        </w:tc>
      </w:tr>
      <w:tr w:rsidR="002473B4" w14:paraId="461F3372" w14:textId="77777777" w:rsidTr="00CA43F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D63FD4" w14:textId="48F37A07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10.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Дисциплинарная и материальная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ответственность работников.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642F" w14:textId="338E7D63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2473B4" w14:paraId="095B495F" w14:textId="77777777" w:rsidTr="00CA43F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5641F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CC96" w14:textId="0BE24C4A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Понятие и значение трудовой дисциплины. Общая и специальная трудовая дисциплина. Нормативные акты,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регулирующие трудовую дисциплину, в том числе и локального значения.</w:t>
            </w:r>
          </w:p>
        </w:tc>
      </w:tr>
      <w:tr w:rsidR="002473B4" w14:paraId="53C4EBD2" w14:textId="77777777" w:rsidTr="00CA43F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A81C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6978" w14:textId="03955DE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2. Дисциплинарная ответственность работников: понятие, состав, виды дисциплинарных взысканий. Порядок привлечения работников к дисциплинарной ответственности.</w:t>
            </w:r>
          </w:p>
        </w:tc>
      </w:tr>
      <w:tr w:rsidR="002473B4" w14:paraId="7708C03A" w14:textId="77777777" w:rsidTr="00CA43F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97BF3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785A" w14:textId="143FD7B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3. Понятие материальной ответственности, основания привлечения. Ограниченная и полная материальная ответственность.</w:t>
            </w:r>
          </w:p>
        </w:tc>
      </w:tr>
      <w:tr w:rsidR="002473B4" w14:paraId="34664EF8" w14:textId="77777777" w:rsidTr="00CA43F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5F5E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5B02" w14:textId="70431976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4. Порядок определения размера ущерба и порядок возмещения ущерба, причиненного работодателю.</w:t>
            </w:r>
          </w:p>
        </w:tc>
      </w:tr>
      <w:tr w:rsidR="002473B4" w14:paraId="0696C42C" w14:textId="77777777" w:rsidTr="00DC061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04181" w14:textId="5934B47C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Тема 11.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Административные правонарушения и административная ответственность.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E1A8" w14:textId="2646D557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F226A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473B4" w14:paraId="322387C5" w14:textId="77777777" w:rsidTr="00DC061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F0932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A188" w14:textId="5F3E9F9E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Понятие и состав административного правонарушения. Элементы состава административного правонарушения: объект, субъект, объективная сторона, субъективная сторона административного правонарушения.</w:t>
            </w:r>
          </w:p>
        </w:tc>
      </w:tr>
      <w:tr w:rsidR="002473B4" w14:paraId="32DF59A4" w14:textId="77777777" w:rsidTr="00DC061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1C4E3C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1A15" w14:textId="007E5FAC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2. Административная ответственность как вид юридической ответственности: понятие, признаки. Административные взыскания: понятие, виды. Характеристика видов административных взысканий. </w:t>
            </w:r>
          </w:p>
        </w:tc>
      </w:tr>
      <w:tr w:rsidR="002473B4" w14:paraId="724C9276" w14:textId="77777777" w:rsidTr="00DC061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7EC364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B2DD" w14:textId="0B28F2D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3. Кодекс РФ об административных правонарушениях.</w:t>
            </w:r>
          </w:p>
        </w:tc>
      </w:tr>
      <w:tr w:rsidR="002473B4" w14:paraId="5F6ACBCA" w14:textId="77777777" w:rsidTr="00DC061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9BB253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04ED" w14:textId="3CF92C80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4. Основания и порядок привлечения к административной ответственности.</w:t>
            </w:r>
          </w:p>
        </w:tc>
      </w:tr>
      <w:tr w:rsidR="002473B4" w14:paraId="61A524A9" w14:textId="77777777" w:rsidTr="00DC061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19007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A748" w14:textId="3E2CFC4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473B4" w14:paraId="2CDEFC05" w14:textId="77777777" w:rsidTr="00DC061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4761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21DE" w14:textId="5ED74D24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5.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«Анализ нормативно правовых документов»</w:t>
            </w:r>
          </w:p>
        </w:tc>
      </w:tr>
      <w:tr w:rsidR="002473B4" w14:paraId="1ED5D7E2" w14:textId="77777777" w:rsidTr="00A9522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771267" w14:textId="04B74901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Защита нарушенных прав и судебный порядок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р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азрешения.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B0F0" w14:textId="0BC5AD91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F226A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473B4" w14:paraId="31ED4FDA" w14:textId="77777777" w:rsidTr="00A9522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7BF3D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3B3C" w14:textId="54034275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1. Юридические механизмы защиты прав и свобод человека и гражданина. Обращение в Международный Суд. Административный порядок обжалования актов или действий (бездействия) органов государственного управления и должностных лиц. </w:t>
            </w:r>
          </w:p>
        </w:tc>
      </w:tr>
      <w:tr w:rsidR="002473B4" w14:paraId="21027DBA" w14:textId="77777777" w:rsidTr="00A9522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1D3CFA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3A69" w14:textId="1C19596C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2. Суд как гарант прав личности. Понятие правосудия, его принципы. </w:t>
            </w:r>
          </w:p>
        </w:tc>
      </w:tr>
      <w:tr w:rsidR="002473B4" w14:paraId="0F0AB13D" w14:textId="77777777" w:rsidTr="00A9522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9E0928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3367" w14:textId="138852B0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3. Судебная система РФ, ее структура. Право на судебную защиту. </w:t>
            </w:r>
          </w:p>
        </w:tc>
      </w:tr>
      <w:tr w:rsidR="002473B4" w14:paraId="7D1328F1" w14:textId="77777777" w:rsidTr="00A9522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E3B31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8BF5" w14:textId="6FD8E43B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4. Иск. Исковая давность. Форма искового заявления. </w:t>
            </w:r>
          </w:p>
        </w:tc>
      </w:tr>
      <w:tr w:rsidR="002473B4" w14:paraId="0861F267" w14:textId="77777777" w:rsidTr="00A9522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97F7" w14:textId="77777777" w:rsidR="002473B4" w:rsidRDefault="002473B4" w:rsidP="002473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C6A7" w14:textId="6EB89169" w:rsidR="002473B4" w:rsidRDefault="002473B4" w:rsidP="002473B4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5. Порядок рассмотрения судебных споров.</w:t>
            </w:r>
          </w:p>
        </w:tc>
      </w:tr>
      <w:tr w:rsidR="002473B4" w14:paraId="415ADA1D" w14:textId="77777777" w:rsidTr="002473B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38FC" w14:textId="30634FF1" w:rsidR="002473B4" w:rsidRDefault="002473B4" w:rsidP="002473B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2473B4" w14:paraId="0527BE68" w14:textId="77777777" w:rsidTr="002473B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57B6" w14:textId="2EE6A4EC" w:rsidR="002473B4" w:rsidRDefault="002473B4" w:rsidP="002473B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60C054BA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25A8B3B7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40336B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1F8CF7E" w14:textId="77777777" w:rsidR="00B93045" w:rsidRDefault="00B93045" w:rsidP="00B93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13CF55B" w14:textId="77777777" w:rsidR="00B93045" w:rsidRDefault="00B93045" w:rsidP="00B93045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57BA094D" w14:textId="77777777" w:rsidR="00B93045" w:rsidRDefault="00B93045">
      <w:pPr>
        <w:pStyle w:val="110"/>
        <w:rPr>
          <w:rFonts w:ascii="Times New Roman" w:hAnsi="Times New Roman"/>
        </w:rPr>
      </w:pPr>
    </w:p>
    <w:p w14:paraId="085193EB" w14:textId="0A9D8312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CA45A64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82C74C4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C882CCA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65BE27D" w14:textId="77777777" w:rsidR="00B93045" w:rsidRDefault="00B93045" w:rsidP="00B93045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607FB8">
        <w:rPr>
          <w:rFonts w:ascii="Times New Roman" w:eastAsia="SimSun" w:hAnsi="Times New Roman"/>
          <w:iCs/>
          <w:sz w:val="24"/>
          <w:szCs w:val="24"/>
        </w:rPr>
        <w:t>Капустин, А. Я.</w:t>
      </w:r>
      <w:r>
        <w:rPr>
          <w:rFonts w:ascii="Times New Roman" w:eastAsia="SimSun" w:hAnsi="Times New Roman"/>
          <w:iCs/>
          <w:sz w:val="24"/>
          <w:szCs w:val="24"/>
        </w:rPr>
        <w:t xml:space="preserve"> </w:t>
      </w:r>
      <w:r w:rsidRPr="00607FB8">
        <w:rPr>
          <w:rFonts w:ascii="Times New Roman" w:eastAsia="SimSun" w:hAnsi="Times New Roman"/>
          <w:iCs/>
          <w:sz w:val="24"/>
          <w:szCs w:val="24"/>
        </w:rPr>
        <w:t xml:space="preserve">Правовое обеспечение профессиональной деятельности : учебник и практикум для среднего профессионального образования / А. Я. Капустин, К. М. Беликова ; под редакцией А. Я. Капустина. — 2-е изд., </w:t>
      </w:r>
      <w:proofErr w:type="spellStart"/>
      <w:r w:rsidRPr="00607FB8">
        <w:rPr>
          <w:rFonts w:ascii="Times New Roman" w:eastAsia="SimSun" w:hAnsi="Times New Roman"/>
          <w:iCs/>
          <w:sz w:val="24"/>
          <w:szCs w:val="24"/>
        </w:rPr>
        <w:t>перераб</w:t>
      </w:r>
      <w:proofErr w:type="spellEnd"/>
      <w:r w:rsidRPr="00607FB8">
        <w:rPr>
          <w:rFonts w:ascii="Times New Roman" w:eastAsia="SimSun" w:hAnsi="Times New Roman"/>
          <w:iCs/>
          <w:sz w:val="24"/>
          <w:szCs w:val="24"/>
        </w:rPr>
        <w:t xml:space="preserve">. и доп. — Москва : Издательство </w:t>
      </w:r>
      <w:proofErr w:type="spellStart"/>
      <w:r w:rsidRPr="00607FB8">
        <w:rPr>
          <w:rFonts w:ascii="Times New Roman" w:eastAsia="SimSun" w:hAnsi="Times New Roman"/>
          <w:iCs/>
          <w:sz w:val="24"/>
          <w:szCs w:val="24"/>
        </w:rPr>
        <w:t>Юрайт</w:t>
      </w:r>
      <w:proofErr w:type="spellEnd"/>
      <w:r w:rsidRPr="00607FB8">
        <w:rPr>
          <w:rFonts w:ascii="Times New Roman" w:eastAsia="SimSun" w:hAnsi="Times New Roman"/>
          <w:iCs/>
          <w:sz w:val="24"/>
          <w:szCs w:val="24"/>
        </w:rPr>
        <w:t>, 2021. — 382 с.</w:t>
      </w:r>
      <w:r>
        <w:rPr>
          <w:rFonts w:ascii="Times New Roman" w:eastAsia="SimSun" w:hAnsi="Times New Roman"/>
          <w:iCs/>
          <w:sz w:val="24"/>
          <w:szCs w:val="24"/>
        </w:rPr>
        <w:t xml:space="preserve"> </w:t>
      </w:r>
    </w:p>
    <w:p w14:paraId="6193E90B" w14:textId="77777777" w:rsidR="00B93045" w:rsidRPr="007923FE" w:rsidRDefault="00B93045" w:rsidP="00B93045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iCs/>
          <w:sz w:val="24"/>
          <w:szCs w:val="24"/>
        </w:rPr>
      </w:pPr>
      <w:r w:rsidRPr="007923FE">
        <w:rPr>
          <w:rFonts w:ascii="Times New Roman" w:eastAsia="SimSun" w:hAnsi="Times New Roman"/>
          <w:iCs/>
          <w:sz w:val="24"/>
          <w:szCs w:val="24"/>
        </w:rPr>
        <w:t>Некрасов, С.И., Правовое обеспечение профессиональной деятельности : учебное пособие / С.И. Некрасов, Е.В. Зайцева-</w:t>
      </w:r>
      <w:proofErr w:type="spellStart"/>
      <w:r w:rsidRPr="007923FE">
        <w:rPr>
          <w:rFonts w:ascii="Times New Roman" w:eastAsia="SimSun" w:hAnsi="Times New Roman"/>
          <w:iCs/>
          <w:sz w:val="24"/>
          <w:szCs w:val="24"/>
        </w:rPr>
        <w:t>Савкович</w:t>
      </w:r>
      <w:proofErr w:type="spellEnd"/>
      <w:r w:rsidRPr="007923FE">
        <w:rPr>
          <w:rFonts w:ascii="Times New Roman" w:eastAsia="SimSun" w:hAnsi="Times New Roman"/>
          <w:iCs/>
          <w:sz w:val="24"/>
          <w:szCs w:val="24"/>
        </w:rPr>
        <w:t xml:space="preserve">, А.В. </w:t>
      </w:r>
      <w:proofErr w:type="spellStart"/>
      <w:r w:rsidRPr="007923FE">
        <w:rPr>
          <w:rFonts w:ascii="Times New Roman" w:eastAsia="SimSun" w:hAnsi="Times New Roman"/>
          <w:iCs/>
          <w:sz w:val="24"/>
          <w:szCs w:val="24"/>
        </w:rPr>
        <w:t>Питрюк</w:t>
      </w:r>
      <w:proofErr w:type="spellEnd"/>
      <w:r w:rsidRPr="007923FE">
        <w:rPr>
          <w:rFonts w:ascii="Times New Roman" w:eastAsia="SimSun" w:hAnsi="Times New Roman"/>
          <w:iCs/>
          <w:sz w:val="24"/>
          <w:szCs w:val="24"/>
        </w:rPr>
        <w:t>. — Москва : Юстиция, 2022. — 211 с. — ISBN 978-5-4365-5266-8. — URL:https://book.ru/book/943377 (дата обращения: 28.02.2022). — Текст : электронный.</w:t>
      </w:r>
    </w:p>
    <w:p w14:paraId="0CF49484" w14:textId="77777777" w:rsidR="00B93045" w:rsidRPr="007923FE" w:rsidRDefault="00B93045" w:rsidP="00B93045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iCs/>
          <w:sz w:val="24"/>
          <w:szCs w:val="24"/>
        </w:rPr>
      </w:pPr>
      <w:r w:rsidRPr="007923FE">
        <w:rPr>
          <w:rFonts w:ascii="Times New Roman" w:hAnsi="Times New Roman"/>
          <w:sz w:val="24"/>
          <w:szCs w:val="24"/>
        </w:rPr>
        <w:t xml:space="preserve">Щербак, А. П. Правовое обеспечение профессиональной деятельности в сфере физической культуры и спорта в таблицах : учебное пособие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sz w:val="24"/>
          <w:szCs w:val="24"/>
        </w:rPr>
        <w:t xml:space="preserve"> / А. П. Щербак. — 2-е изд., стер. — Санкт-Петербург : Лань, 2023. — 136 с. — ISBN 978-5-507-46116-5. — Текст : электронный // Лань : электронно-библиотечная система. — URL: </w:t>
      </w:r>
      <w:hyperlink r:id="rId71" w:history="1">
        <w:r w:rsidRPr="007923FE">
          <w:rPr>
            <w:rStyle w:val="affffff6"/>
            <w:rFonts w:ascii="Times New Roman" w:hAnsi="Times New Roman"/>
            <w:sz w:val="24"/>
            <w:szCs w:val="24"/>
          </w:rPr>
          <w:t>https://e.lanbook.com/book/297704</w:t>
        </w:r>
      </w:hyperlink>
      <w:r w:rsidRPr="007923FE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sz w:val="24"/>
          <w:szCs w:val="24"/>
        </w:rPr>
        <w:t>. пользователей.</w:t>
      </w:r>
    </w:p>
    <w:p w14:paraId="5B5CC7EA" w14:textId="05BFFF16" w:rsidR="00CE0B40" w:rsidRDefault="00CE0B40" w:rsidP="00B93045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14:paraId="116E4656" w14:textId="31A9ADEF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9F7693A" w14:textId="58E3F380" w:rsidR="00B93045" w:rsidRPr="00A2655C" w:rsidRDefault="00B93045" w:rsidP="00B93045">
      <w:pPr>
        <w:ind w:firstLine="720"/>
        <w:contextualSpacing/>
        <w:jc w:val="both"/>
        <w:rPr>
          <w:rFonts w:ascii="Times New Roman" w:eastAsia="SimSun" w:hAnsi="Times New Roman"/>
          <w:bCs/>
          <w:sz w:val="24"/>
          <w:szCs w:val="24"/>
          <w:lang w:val="en-US"/>
        </w:rPr>
      </w:pPr>
      <w:r w:rsidRPr="00624268">
        <w:rPr>
          <w:rFonts w:ascii="Times New Roman" w:eastAsia="SimSun" w:hAnsi="Times New Roman"/>
          <w:sz w:val="24"/>
          <w:szCs w:val="24"/>
        </w:rPr>
        <w:t xml:space="preserve">1. </w:t>
      </w:r>
      <w:r w:rsidRPr="00624268">
        <w:rPr>
          <w:rFonts w:ascii="Times New Roman" w:eastAsia="SimSun" w:hAnsi="Times New Roman"/>
          <w:bCs/>
          <w:sz w:val="24"/>
          <w:szCs w:val="24"/>
        </w:rPr>
        <w:t>Информационно-правовая система</w:t>
      </w:r>
      <w:r w:rsidR="00E86AF4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624268">
        <w:rPr>
          <w:rFonts w:ascii="Times New Roman" w:eastAsia="SimSun" w:hAnsi="Times New Roman"/>
          <w:bCs/>
          <w:sz w:val="24"/>
          <w:szCs w:val="24"/>
        </w:rPr>
        <w:t>Гарант. Форма</w:t>
      </w:r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 xml:space="preserve"> </w:t>
      </w:r>
      <w:r w:rsidRPr="00624268">
        <w:rPr>
          <w:rFonts w:ascii="Times New Roman" w:eastAsia="SimSun" w:hAnsi="Times New Roman"/>
          <w:bCs/>
          <w:sz w:val="24"/>
          <w:szCs w:val="24"/>
        </w:rPr>
        <w:t>доступа</w:t>
      </w:r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>:</w:t>
      </w:r>
      <w:r w:rsidRPr="00624268">
        <w:rPr>
          <w:rFonts w:ascii="Times New Roman" w:eastAsia="SimSun" w:hAnsi="Times New Roman"/>
          <w:bCs/>
          <w:sz w:val="24"/>
          <w:szCs w:val="24"/>
          <w:lang w:val="en-US"/>
        </w:rPr>
        <w:t>http</w:t>
      </w:r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>://</w:t>
      </w:r>
      <w:r w:rsidRPr="003C0C6C">
        <w:rPr>
          <w:rFonts w:ascii="Times New Roman" w:eastAsia="SimSun" w:hAnsi="Times New Roman"/>
          <w:bCs/>
          <w:sz w:val="24"/>
          <w:szCs w:val="24"/>
          <w:lang w:val="en-US"/>
        </w:rPr>
        <w:t>www</w:t>
      </w:r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 xml:space="preserve">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  <w:lang w:val="en-US"/>
        </w:rPr>
        <w:t>base</w:t>
      </w:r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>.</w:t>
      </w:r>
      <w:r w:rsidRPr="00624268">
        <w:rPr>
          <w:rFonts w:ascii="Times New Roman" w:eastAsia="SimSun" w:hAnsi="Times New Roman"/>
          <w:bCs/>
          <w:sz w:val="24"/>
          <w:szCs w:val="24"/>
          <w:lang w:val="en-US"/>
        </w:rPr>
        <w:t>gar</w:t>
      </w:r>
      <w:r w:rsidRPr="003C0C6C">
        <w:rPr>
          <w:rFonts w:ascii="Times New Roman" w:eastAsia="SimSun" w:hAnsi="Times New Roman"/>
          <w:bCs/>
          <w:sz w:val="24"/>
          <w:szCs w:val="24"/>
          <w:lang w:val="en-US"/>
        </w:rPr>
        <w:t>ant</w:t>
      </w:r>
      <w:proofErr w:type="spellEnd"/>
      <w:r w:rsidRPr="00A2655C">
        <w:rPr>
          <w:rFonts w:ascii="Times New Roman" w:eastAsia="SimSun" w:hAnsi="Times New Roman"/>
          <w:bCs/>
          <w:sz w:val="24"/>
          <w:szCs w:val="24"/>
          <w:lang w:val="en-US"/>
        </w:rPr>
        <w:t xml:space="preserve">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  <w:lang w:val="en-US"/>
        </w:rPr>
        <w:t>r</w:t>
      </w:r>
      <w:r w:rsidRPr="003C0C6C">
        <w:rPr>
          <w:rFonts w:ascii="Times New Roman" w:eastAsia="SimSun" w:hAnsi="Times New Roman"/>
          <w:bCs/>
          <w:sz w:val="24"/>
          <w:szCs w:val="24"/>
          <w:lang w:val="en-US"/>
        </w:rPr>
        <w:t>u</w:t>
      </w:r>
      <w:proofErr w:type="spellEnd"/>
    </w:p>
    <w:p w14:paraId="038CA9EB" w14:textId="77777777" w:rsidR="00B93045" w:rsidRPr="00624268" w:rsidRDefault="00B93045" w:rsidP="00B93045">
      <w:pPr>
        <w:ind w:firstLine="720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2. Информационно-правовая система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Кодекс.Законодательство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комментарии, консультации, судебная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практика.Форма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624268">
        <w:rPr>
          <w:rFonts w:ascii="Times New Roman" w:eastAsia="SimSun" w:hAnsi="Times New Roman"/>
          <w:sz w:val="24"/>
          <w:szCs w:val="24"/>
        </w:rPr>
        <w:t xml:space="preserve">доступа: </w:t>
      </w:r>
      <w:hyperlink r:id="rId72" w:history="1"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</w:rPr>
          <w:t>http://</w:t>
        </w:r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  <w:lang w:val="en-US"/>
          </w:rPr>
          <w:t>kodeks</w:t>
        </w:r>
        <w:proofErr w:type="spellEnd"/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624268">
          <w:rPr>
            <w:rFonts w:ascii="Times New Roman" w:eastAsia="SimSu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14:paraId="465F59AA" w14:textId="77777777" w:rsidR="00B93045" w:rsidRDefault="00B93045" w:rsidP="00B93045">
      <w:pPr>
        <w:ind w:firstLine="720"/>
        <w:contextualSpacing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3. Справочная правовая система КонсультантПлюс. – Форма доступа:</w:t>
      </w:r>
      <w:r w:rsidRPr="00624268">
        <w:rPr>
          <w:rFonts w:ascii="Times New Roman" w:eastAsia="SimSun" w:hAnsi="Times New Roman"/>
          <w:bCs/>
          <w:sz w:val="24"/>
          <w:szCs w:val="24"/>
          <w:lang w:val="en-US"/>
        </w:rPr>
        <w:t>http</w:t>
      </w:r>
      <w:r w:rsidRPr="00624268">
        <w:rPr>
          <w:rFonts w:ascii="Times New Roman" w:eastAsia="SimSun" w:hAnsi="Times New Roman"/>
          <w:bCs/>
          <w:sz w:val="24"/>
          <w:szCs w:val="24"/>
        </w:rPr>
        <w:t>://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www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consultant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</w:t>
      </w:r>
      <w:r>
        <w:rPr>
          <w:rFonts w:ascii="Times New Roman" w:eastAsia="SimSun" w:hAnsi="Times New Roman"/>
          <w:bCs/>
          <w:sz w:val="24"/>
          <w:szCs w:val="24"/>
          <w:lang w:val="en-US"/>
        </w:rPr>
        <w:t>r</w:t>
      </w:r>
      <w:r w:rsidRPr="00624268">
        <w:rPr>
          <w:rFonts w:ascii="Times New Roman" w:eastAsia="SimSun" w:hAnsi="Times New Roman"/>
          <w:bCs/>
          <w:sz w:val="24"/>
          <w:szCs w:val="24"/>
        </w:rPr>
        <w:t>u</w:t>
      </w:r>
    </w:p>
    <w:p w14:paraId="52FF9890" w14:textId="77777777" w:rsidR="00B93045" w:rsidRDefault="00B93045" w:rsidP="00B93045">
      <w:pPr>
        <w:ind w:firstLine="720"/>
        <w:contextualSpacing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4</w:t>
      </w:r>
      <w:r w:rsidRPr="0096024A">
        <w:rPr>
          <w:rFonts w:ascii="Times New Roman" w:eastAsia="SimSun" w:hAnsi="Times New Roman"/>
          <w:bCs/>
          <w:sz w:val="24"/>
          <w:szCs w:val="24"/>
        </w:rPr>
        <w:t>.</w:t>
      </w:r>
      <w:r w:rsidRPr="0096024A">
        <w:rPr>
          <w:rFonts w:ascii="Times New Roman" w:eastAsia="SimSun" w:hAnsi="Times New Roman"/>
          <w:bCs/>
          <w:sz w:val="24"/>
          <w:szCs w:val="24"/>
        </w:rPr>
        <w:tab/>
        <w:t xml:space="preserve">Алексеев, С. В. Правовые основы профессиональной деятельности в спорте : учебник / С. В. Алексеев. — 2-е изд., </w:t>
      </w:r>
      <w:proofErr w:type="spellStart"/>
      <w:r w:rsidRPr="0096024A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96024A">
        <w:rPr>
          <w:rFonts w:ascii="Times New Roman" w:eastAsia="SimSun" w:hAnsi="Times New Roman"/>
          <w:bCs/>
          <w:sz w:val="24"/>
          <w:szCs w:val="24"/>
        </w:rPr>
        <w:t>. и доп. — Москва : Спорт-Человек, 2017. — 672 с.</w:t>
      </w:r>
    </w:p>
    <w:p w14:paraId="5582737A" w14:textId="0894FE5E" w:rsidR="00B93045" w:rsidRDefault="00B9304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56EF16F7" w14:textId="77777777" w:rsidR="00B93045" w:rsidRDefault="00B9304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2AD5BD73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79912A4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A909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AA51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BC6C" w14:textId="77777777" w:rsidR="00CE0B40" w:rsidRDefault="00FC19E1" w:rsidP="00A7331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2745E426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356B" w14:textId="22C98BAD" w:rsidR="00CE0B40" w:rsidRDefault="00FC19E1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05767C8D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основные положения Конституции Российской Федерации;</w:t>
            </w:r>
          </w:p>
          <w:p w14:paraId="2D94E50C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права и свободы человека и гражданина, механизмы их реализации;</w:t>
            </w:r>
          </w:p>
          <w:p w14:paraId="4423BD33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 xml:space="preserve">понятие и основы правового регулирования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в области образования, физической культуры и спорта;</w:t>
            </w:r>
          </w:p>
          <w:p w14:paraId="2A1E1E14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нормы права,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t>регулирующие правоотношения в области образования, образования, физической культуры и спорта;</w:t>
            </w:r>
          </w:p>
          <w:p w14:paraId="6074A2DB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социально-правовой статус специалиста в области физической культуры и спорта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;</w:t>
            </w:r>
          </w:p>
          <w:p w14:paraId="7598913C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порядок заключения трудового договора и основания для его прекращения;</w:t>
            </w:r>
          </w:p>
          <w:p w14:paraId="7908974A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правила оплаты труда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t>специалиста в области физической культуры и спорта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;</w:t>
            </w:r>
          </w:p>
          <w:p w14:paraId="59A0F2AF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понятие дисциплинарной и материальной ответственности работника;</w:t>
            </w:r>
          </w:p>
          <w:p w14:paraId="0E8B06B5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виды административных правонарушений и административной ответственности;</w:t>
            </w:r>
          </w:p>
          <w:p w14:paraId="2900241F" w14:textId="068D0D26" w:rsidR="00B93045" w:rsidRDefault="00B93045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нормативно-правовые основы защиты нарушенных прав и судебный порядок разрешения споров.</w:t>
            </w:r>
          </w:p>
          <w:p w14:paraId="75DE304C" w14:textId="77777777" w:rsidR="00CE0B40" w:rsidRDefault="00CE0B40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7C5987" w14:textId="77777777" w:rsidR="00B93045" w:rsidRDefault="00FC19E1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6D83781E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t>нормативные правовые документы, регламентирующие профессиональную деятельность в области образования;</w:t>
            </w:r>
          </w:p>
          <w:p w14:paraId="67A3FC46" w14:textId="77777777" w:rsidR="00B93045" w:rsidRPr="00F8082A" w:rsidRDefault="00B93045" w:rsidP="00A73317">
            <w:pPr>
              <w:suppressAutoHyphens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>защищать свои права в соответствии с гражданским, гражданско-процессуальным и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t>трудовым законодательством;</w:t>
            </w:r>
          </w:p>
          <w:p w14:paraId="7083017C" w14:textId="1912007E" w:rsidR="00B93045" w:rsidRDefault="00B93045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sz w:val="24"/>
                <w:szCs w:val="24"/>
              </w:rPr>
              <w:t xml:space="preserve">анализировать и оценивать результаты и последствия действий </w:t>
            </w:r>
            <w:r w:rsidRPr="00F8082A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(бездействия) с правовой точки зрения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01A9" w14:textId="77777777" w:rsidR="00B93045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090ACDE" w14:textId="0D70FBDD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называет основные положения Конституции Российской Федерации и нормы права,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регулирующие правоотношения в области образования;</w:t>
            </w:r>
          </w:p>
          <w:p w14:paraId="094484C3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-демонстрирует знание прав и обязанностей работника в сфере 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24A5E497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имеет представление о дисциплинарной,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материальной и административной ответственности;</w:t>
            </w:r>
          </w:p>
          <w:p w14:paraId="37B00639" w14:textId="77777777" w:rsidR="00CE0B40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демонстрирует знание нормативно-правовых основ защиты нарушенных прав и судебного порядка разрешения споров.</w:t>
            </w:r>
          </w:p>
          <w:p w14:paraId="4592DFD8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F37A97B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60F3FC1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3E04A3D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F79DAB9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746A988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9957748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7B5ED6C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15DEBA2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55920BD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33BC300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9C37E61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1B4FE6B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49A7965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CCD2F02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B464DC3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DE74FB6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9E245A2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109527F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FE334AF" w14:textId="39A04BA6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582ED14" w14:textId="2CA434E7" w:rsidR="007A32A6" w:rsidRDefault="007A32A6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28E53F7" w14:textId="1938009A" w:rsidR="00A73317" w:rsidRDefault="00A73317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47BCD91" w14:textId="77777777" w:rsidR="00A73317" w:rsidRDefault="00A73317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797F2CE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38A1AFE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A80ABBF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использует знания правовых основ при решении задач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профессиональной деятельности</w:t>
            </w:r>
          </w:p>
          <w:p w14:paraId="5F1788C1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22F4541" w14:textId="77777777" w:rsidR="00B93045" w:rsidRDefault="00B93045" w:rsidP="00A73317">
            <w:pPr>
              <w:contextualSpacing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DCE6A2" w14:textId="24E64D46" w:rsidR="00B93045" w:rsidRDefault="00B93045" w:rsidP="00A73317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0069" w14:textId="77777777" w:rsidR="00CE0B40" w:rsidRDefault="00CE0B40" w:rsidP="00A73317"/>
          <w:p w14:paraId="28BC8D4B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Устный и письменный опрос, письменное тестирование.</w:t>
            </w:r>
          </w:p>
          <w:p w14:paraId="2719A23E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Дифференцированный зачет</w:t>
            </w:r>
          </w:p>
          <w:p w14:paraId="36AE64AF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1680D98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9FAC3F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172157D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C9A688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CA03B76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41AF6FA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B3F474C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F81878E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DEF6175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508A491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B8A8A5A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2654A6B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C012C6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63C5835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FBD9C8C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B1A007C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E934FF1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AEF266A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681D2CD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F80298E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1D69FC2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D380EF0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D5480CE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5EB4013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6E26459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87A60A7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03BE76E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534034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4FCB2DA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E6D3FE7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C4E675D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4E4D220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661BB41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8D320FB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5BBFB00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38DA1F2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043674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7BA5CE5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ECE387" w14:textId="77777777" w:rsidR="007A32A6" w:rsidRDefault="007A32A6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9916DFC" w14:textId="77777777" w:rsidR="00B93045" w:rsidRDefault="00B93045" w:rsidP="00A73317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B351C2A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Оценка результатов выполнения практических работ.</w:t>
            </w:r>
          </w:p>
          <w:p w14:paraId="5F8632E6" w14:textId="77777777" w:rsidR="00B93045" w:rsidRPr="00F8082A" w:rsidRDefault="00B93045" w:rsidP="00A73317">
            <w:pPr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sz w:val="24"/>
                <w:szCs w:val="24"/>
              </w:rPr>
              <w:t>Дифференцированный зачет</w:t>
            </w:r>
          </w:p>
          <w:p w14:paraId="7188C6F7" w14:textId="41CEE76F" w:rsidR="00B93045" w:rsidRDefault="00B93045" w:rsidP="00A73317"/>
        </w:tc>
      </w:tr>
    </w:tbl>
    <w:p w14:paraId="3F4E475E" w14:textId="06CE539A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456E26">
        <w:rPr>
          <w:rFonts w:ascii="Times New Roman" w:hAnsi="Times New Roman"/>
          <w:b/>
          <w:sz w:val="24"/>
        </w:rPr>
        <w:t>5</w:t>
      </w:r>
    </w:p>
    <w:p w14:paraId="3914B884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AF771D9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31D7802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5B33D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E0FF1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63D5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8B15D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D24CB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D5364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05E6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82144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5165A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B57A6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26A1BA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5175FC6" w14:textId="4E9735E9" w:rsidR="00CE0B40" w:rsidRPr="00456E26" w:rsidRDefault="00FC19E1">
      <w:pPr>
        <w:pStyle w:val="10"/>
      </w:pPr>
      <w:bookmarkStart w:id="35" w:name="_Toc163550039"/>
      <w:r w:rsidRPr="00456E26">
        <w:t>«</w:t>
      </w:r>
      <w:bookmarkStart w:id="36" w:name="_Toc137710516"/>
      <w:r w:rsidR="00456E26" w:rsidRPr="00C1395A">
        <w:t>ОП.08 МЕНЕДЖМЕНТ ФИЗИЧЕСКОЙ КУЛЬТУРЫ И СПОРТА</w:t>
      </w:r>
      <w:bookmarkEnd w:id="36"/>
      <w:r w:rsidRPr="00C1395A">
        <w:t>»</w:t>
      </w:r>
      <w:bookmarkEnd w:id="35"/>
      <w:r w:rsidRPr="00456E26">
        <w:t xml:space="preserve"> </w:t>
      </w:r>
    </w:p>
    <w:p w14:paraId="3CC1E481" w14:textId="77777777" w:rsidR="00CE0B40" w:rsidRDefault="00CE0B40">
      <w:pPr>
        <w:pStyle w:val="10"/>
      </w:pPr>
    </w:p>
    <w:p w14:paraId="7567FDD4" w14:textId="77777777" w:rsidR="00CE0B40" w:rsidRDefault="00CE0B40">
      <w:pPr>
        <w:pStyle w:val="10"/>
      </w:pPr>
    </w:p>
    <w:p w14:paraId="3181AD78" w14:textId="77777777" w:rsidR="00CE0B40" w:rsidRDefault="00CE0B40">
      <w:pPr>
        <w:pStyle w:val="10"/>
      </w:pPr>
    </w:p>
    <w:p w14:paraId="56E8AD62" w14:textId="77777777" w:rsidR="00CE0B40" w:rsidRDefault="00CE0B40">
      <w:pPr>
        <w:pStyle w:val="10"/>
      </w:pPr>
    </w:p>
    <w:p w14:paraId="37506BCF" w14:textId="77777777" w:rsidR="00CE0B40" w:rsidRDefault="00CE0B40">
      <w:pPr>
        <w:pStyle w:val="10"/>
      </w:pPr>
    </w:p>
    <w:p w14:paraId="2344AA8F" w14:textId="77777777" w:rsidR="00CE0B40" w:rsidRDefault="00CE0B40">
      <w:pPr>
        <w:pStyle w:val="10"/>
      </w:pPr>
    </w:p>
    <w:p w14:paraId="1C4FF8EF" w14:textId="77777777" w:rsidR="00CE0B40" w:rsidRDefault="00CE0B40">
      <w:pPr>
        <w:pStyle w:val="10"/>
      </w:pPr>
    </w:p>
    <w:p w14:paraId="430D9927" w14:textId="77777777" w:rsidR="00CE0B40" w:rsidRDefault="00CE0B40">
      <w:pPr>
        <w:pStyle w:val="10"/>
      </w:pPr>
    </w:p>
    <w:p w14:paraId="7BB94D13" w14:textId="77777777" w:rsidR="00CE0B40" w:rsidRDefault="00CE0B40">
      <w:pPr>
        <w:pStyle w:val="10"/>
      </w:pPr>
    </w:p>
    <w:p w14:paraId="0ECEBEED" w14:textId="77777777" w:rsidR="00CE0B40" w:rsidRDefault="00CE0B40">
      <w:pPr>
        <w:pStyle w:val="10"/>
      </w:pPr>
    </w:p>
    <w:p w14:paraId="2C7F48AA" w14:textId="77777777" w:rsidR="00CE0B40" w:rsidRDefault="00CE0B40">
      <w:pPr>
        <w:pStyle w:val="10"/>
      </w:pPr>
    </w:p>
    <w:p w14:paraId="2A136EF0" w14:textId="77777777" w:rsidR="00CE0B40" w:rsidRDefault="00CE0B40">
      <w:pPr>
        <w:pStyle w:val="10"/>
      </w:pPr>
    </w:p>
    <w:p w14:paraId="4693A41C" w14:textId="77777777" w:rsidR="00CE0B40" w:rsidRDefault="00CE0B40">
      <w:pPr>
        <w:pStyle w:val="1f"/>
        <w:jc w:val="center"/>
        <w:rPr>
          <w:b/>
        </w:rPr>
      </w:pPr>
    </w:p>
    <w:p w14:paraId="290BA57B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ED83B52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8689840" w14:textId="77777777" w:rsidR="00CE0B40" w:rsidRDefault="00CE0B40"/>
    <w:p w14:paraId="2FA59276" w14:textId="1DEAF920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DF0901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10D45FF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3E71E3E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324069E9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6C2BDF7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6A27DD0C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098ADC92" w14:textId="77777777" w:rsidR="00456E26" w:rsidRDefault="00456E26" w:rsidP="00456E26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456E26">
          <w:pgSz w:w="11906" w:h="16838"/>
          <w:pgMar w:top="1134" w:right="567" w:bottom="1134" w:left="1701" w:header="709" w:footer="709" w:gutter="0"/>
          <w:cols w:space="720"/>
        </w:sectPr>
      </w:pPr>
    </w:p>
    <w:p w14:paraId="306E157D" w14:textId="77777777" w:rsidR="00CE0B40" w:rsidRDefault="00FC19E1">
      <w:pPr>
        <w:pStyle w:val="1ff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A3B2758" w14:textId="660D612F" w:rsidR="00CE0B40" w:rsidRDefault="00FC19E1">
      <w:pPr>
        <w:pStyle w:val="1f"/>
        <w:jc w:val="center"/>
      </w:pPr>
      <w:r>
        <w:t>«</w:t>
      </w:r>
      <w:r w:rsidR="00456E26" w:rsidRPr="00E708FF">
        <w:rPr>
          <w:rFonts w:eastAsia="SimSun"/>
          <w:b/>
          <w:bCs/>
        </w:rPr>
        <w:t>ОП.08 МЕНЕДЖМЕНТ ФИЗИЧЕСКОЙ КУЛЬТУРЫ И СПОРТА</w:t>
      </w:r>
      <w:r>
        <w:t>»</w:t>
      </w:r>
    </w:p>
    <w:p w14:paraId="166314E2" w14:textId="77777777" w:rsidR="00CE0B40" w:rsidRDefault="00CE0B40">
      <w:pPr>
        <w:pStyle w:val="1f"/>
      </w:pPr>
    </w:p>
    <w:p w14:paraId="7224F27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E77EE85" w14:textId="5C4D982F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6B627D">
        <w:rPr>
          <w:rFonts w:ascii="Times New Roman" w:hAnsi="Times New Roman"/>
          <w:sz w:val="24"/>
        </w:rPr>
        <w:t>Цель дисциплины «</w:t>
      </w:r>
      <w:r w:rsidR="00456E26" w:rsidRPr="006B627D">
        <w:rPr>
          <w:rFonts w:ascii="Times New Roman" w:hAnsi="Times New Roman"/>
          <w:sz w:val="24"/>
        </w:rPr>
        <w:t>ОП.08 Менеджмент физической культуры и спорта</w:t>
      </w:r>
      <w:r w:rsidRPr="006B627D">
        <w:rPr>
          <w:rFonts w:ascii="Times New Roman" w:hAnsi="Times New Roman"/>
          <w:sz w:val="24"/>
        </w:rPr>
        <w:t>»:</w:t>
      </w:r>
      <w:r w:rsidR="006B627D">
        <w:rPr>
          <w:rFonts w:ascii="Times New Roman" w:hAnsi="Times New Roman"/>
          <w:sz w:val="24"/>
        </w:rPr>
        <w:t xml:space="preserve"> </w:t>
      </w:r>
      <w:r w:rsidR="006B627D" w:rsidRPr="006B627D">
        <w:rPr>
          <w:rFonts w:ascii="Times New Roman" w:hAnsi="Times New Roman"/>
          <w:sz w:val="24"/>
        </w:rPr>
        <w:t>освоение обучающимися умений и знаний, связанных с принятием управленческих решений, разработкой и обоснованием вариантов эффективных хозяйственных решений, анализом и оценкой сложившейся ситуации, владением методами убеждения и критическим оцениванием своего поведения и поведения других спортсменов и тренеров.</w:t>
      </w:r>
    </w:p>
    <w:p w14:paraId="2A062BE0" w14:textId="204D3013" w:rsidR="00CE0B40" w:rsidRPr="00DE45D2" w:rsidRDefault="00FC19E1">
      <w:pPr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6B627D">
        <w:rPr>
          <w:rFonts w:ascii="Times New Roman" w:hAnsi="Times New Roman"/>
          <w:sz w:val="24"/>
          <w:szCs w:val="24"/>
        </w:rPr>
        <w:t>Дисциплина «</w:t>
      </w:r>
      <w:r w:rsidR="00456E26" w:rsidRPr="006B627D">
        <w:rPr>
          <w:rFonts w:ascii="Times New Roman" w:eastAsia="SimSun" w:hAnsi="Times New Roman"/>
          <w:sz w:val="24"/>
          <w:szCs w:val="24"/>
        </w:rPr>
        <w:t>ОП.08 Менеджмент физической культуры и спорта</w:t>
      </w:r>
      <w:r w:rsidRPr="006B627D">
        <w:rPr>
          <w:rFonts w:ascii="Times New Roman" w:hAnsi="Times New Roman"/>
          <w:sz w:val="24"/>
          <w:szCs w:val="24"/>
        </w:rPr>
        <w:t>» включена в</w:t>
      </w:r>
      <w:r>
        <w:rPr>
          <w:rFonts w:ascii="Times New Roman" w:hAnsi="Times New Roman"/>
          <w:sz w:val="24"/>
        </w:rPr>
        <w:t xml:space="preserve"> </w:t>
      </w:r>
      <w:r w:rsidRPr="00DE45D2">
        <w:rPr>
          <w:rFonts w:ascii="Times New Roman" w:hAnsi="Times New Roman"/>
          <w:iCs/>
          <w:color w:val="auto"/>
          <w:sz w:val="24"/>
        </w:rPr>
        <w:t>обязательную часть</w:t>
      </w:r>
      <w:r w:rsidR="00DE45D2" w:rsidRPr="00DE45D2">
        <w:rPr>
          <w:rFonts w:ascii="Times New Roman" w:hAnsi="Times New Roman"/>
          <w:iCs/>
          <w:color w:val="auto"/>
          <w:sz w:val="24"/>
        </w:rPr>
        <w:t xml:space="preserve"> общепрофессионального </w:t>
      </w:r>
      <w:r w:rsidRPr="00DE45D2">
        <w:rPr>
          <w:rFonts w:ascii="Times New Roman" w:hAnsi="Times New Roman"/>
          <w:iCs/>
          <w:color w:val="auto"/>
          <w:sz w:val="24"/>
        </w:rPr>
        <w:t>цикла образовательной программы.</w:t>
      </w:r>
    </w:p>
    <w:p w14:paraId="49CDF5C2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D59F4F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F1740E7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21DF52" w14:textId="297DAF90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278"/>
        <w:gridCol w:w="4114"/>
      </w:tblGrid>
      <w:tr w:rsidR="00CE0B40" w14:paraId="72EC6193" w14:textId="77777777" w:rsidTr="00DE45D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1AF1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33F35456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375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E51D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E0B40" w14:paraId="68C892DE" w14:textId="77777777" w:rsidTr="00DE45D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7CA6" w14:textId="77777777" w:rsidR="00DE45D2" w:rsidRPr="009F1D74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F1D74">
              <w:rPr>
                <w:rFonts w:ascii="Times New Roman" w:eastAsia="SimSun" w:hAnsi="Times New Roman"/>
                <w:sz w:val="24"/>
                <w:szCs w:val="24"/>
              </w:rPr>
              <w:t>ПК 1.10.</w:t>
            </w:r>
          </w:p>
          <w:p w14:paraId="5394E16B" w14:textId="77777777" w:rsidR="00DE45D2" w:rsidRPr="009F1D74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F1D74">
              <w:rPr>
                <w:rFonts w:ascii="Times New Roman" w:eastAsia="SimSun" w:hAnsi="Times New Roman"/>
                <w:sz w:val="24"/>
                <w:szCs w:val="24"/>
              </w:rPr>
              <w:t>ПК 2.3.</w:t>
            </w:r>
          </w:p>
          <w:p w14:paraId="11989C1E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F1D74">
              <w:rPr>
                <w:rFonts w:ascii="Times New Roman" w:eastAsia="SimSun" w:hAnsi="Times New Roman"/>
                <w:sz w:val="24"/>
                <w:szCs w:val="24"/>
              </w:rPr>
              <w:t>ПК 3.3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  <w:p w14:paraId="26A9E100" w14:textId="77777777" w:rsidR="00DE45D2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3.4.</w:t>
            </w:r>
          </w:p>
          <w:p w14:paraId="5E297605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77A1806B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09C88A93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03.</w:t>
            </w:r>
          </w:p>
          <w:p w14:paraId="6D78ED0F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532B597A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41146F11" w14:textId="77777777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09.</w:t>
            </w:r>
          </w:p>
          <w:p w14:paraId="47F5BF89" w14:textId="65ED07F1" w:rsidR="00DE45D2" w:rsidRPr="00624268" w:rsidRDefault="00DE45D2" w:rsidP="00DE45D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  <w:p w14:paraId="71682EA6" w14:textId="13BA41A5" w:rsidR="00CE0B40" w:rsidRDefault="00CE0B4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43A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принимать управленческие решения;</w:t>
            </w:r>
          </w:p>
          <w:p w14:paraId="6C25A3B7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разрабатывать и обосновывать варианты эффективных хозяйственных решений;</w:t>
            </w:r>
          </w:p>
          <w:p w14:paraId="7B06887B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анализировать и оценивать сложившуюся ситуацию, владеть методами убеждения;</w:t>
            </w:r>
          </w:p>
          <w:p w14:paraId="44AEDCBB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критически оценивать свое поведение, поведение других спортсменов, тренеров.</w:t>
            </w:r>
          </w:p>
          <w:p w14:paraId="0356CA21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анализировать и обобщать деятельность государственных и общественных органов управления в сфере физической культуры и спорта, а также первичных организаций физкультурно-спортивной направленности;</w:t>
            </w:r>
          </w:p>
          <w:p w14:paraId="3394FF73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выявлять достоинства и недостатки коммерческой идеи, определять ее инвестиционную привлекательность, источники финансирования, рассчитывать размеры выплат по процентным ставкам кредитования;</w:t>
            </w:r>
          </w:p>
          <w:p w14:paraId="76189FBD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оформлять бизнес-план; </w:t>
            </w:r>
          </w:p>
          <w:p w14:paraId="44D28606" w14:textId="29B50202" w:rsidR="00CE0B40" w:rsidRDefault="00DE45D2" w:rsidP="00DE45D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433C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общие основы теории управления коллективом; </w:t>
            </w:r>
          </w:p>
          <w:p w14:paraId="7FB93A65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финансового менеджмента в спортивных организациях;</w:t>
            </w:r>
          </w:p>
          <w:p w14:paraId="00024096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предпринимательства и бизнеса в спорте;</w:t>
            </w:r>
          </w:p>
          <w:p w14:paraId="717472C3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положения по теории и практическому мастерству «спортивного менеджмента»;</w:t>
            </w:r>
          </w:p>
          <w:p w14:paraId="1B638C7E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аспекты управления в сфере спорта;</w:t>
            </w:r>
          </w:p>
          <w:p w14:paraId="55118388" w14:textId="77777777" w:rsidR="00DE45D2" w:rsidRPr="00624268" w:rsidRDefault="00DE45D2" w:rsidP="00DE45D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правила разработки и презентации бизнес-планов; </w:t>
            </w:r>
          </w:p>
          <w:p w14:paraId="5B6C676C" w14:textId="1BEFD65E" w:rsidR="00CE0B40" w:rsidRDefault="00DE45D2" w:rsidP="00DE45D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кредитные банковские продукты.</w:t>
            </w:r>
          </w:p>
        </w:tc>
      </w:tr>
    </w:tbl>
    <w:p w14:paraId="3D1A67C4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0B7F0FC1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248C1104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0D5892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59F3F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AF0BB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1FC4B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59B203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E91C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AC5BF" w14:textId="008A2812" w:rsidR="00CE0B40" w:rsidRPr="001C59E2" w:rsidRDefault="00DE45D2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9E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11D68" w14:textId="7C46A712" w:rsidR="00CE0B40" w:rsidRPr="001C59E2" w:rsidRDefault="00DE45D2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9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E0B40" w14:paraId="1604C4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52A4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5C89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EACB7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3F5611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49DD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762D9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7E557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6C940E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B102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6A2A5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A79EC" w14:textId="77777777" w:rsidR="00CE0B40" w:rsidRPr="001C59E2" w:rsidRDefault="00CE0B40" w:rsidP="001C59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062F37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8693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8616F" w14:textId="1B5D6491" w:rsidR="00CE0B40" w:rsidRPr="00626FB7" w:rsidRDefault="00DE45D2" w:rsidP="001C59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E90A1" w14:textId="207A2809" w:rsidR="00CE0B40" w:rsidRPr="00626FB7" w:rsidRDefault="00DE45D2" w:rsidP="001C59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14:paraId="5C804101" w14:textId="77777777" w:rsidR="00CE0B40" w:rsidRDefault="00CE0B40">
      <w:pPr>
        <w:rPr>
          <w:rFonts w:ascii="Times New Roman" w:hAnsi="Times New Roman"/>
          <w:sz w:val="24"/>
        </w:rPr>
      </w:pPr>
    </w:p>
    <w:p w14:paraId="3F4AA405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D8339CC" w14:textId="77777777" w:rsidR="00CE0B40" w:rsidRDefault="00CE0B40">
      <w:pPr>
        <w:rPr>
          <w:rFonts w:ascii="Times New Roman" w:hAnsi="Times New Roman"/>
          <w:sz w:val="24"/>
        </w:rPr>
      </w:pPr>
    </w:p>
    <w:p w14:paraId="1E4D02C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0A9376A3" w14:textId="77777777" w:rsidTr="001C59E2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6333" w14:textId="77777777" w:rsidR="001C59E2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</w:p>
          <w:p w14:paraId="0B6F7012" w14:textId="7544B226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D9D2" w14:textId="77777777" w:rsidR="001C59E2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</w:p>
          <w:p w14:paraId="4D2B20BB" w14:textId="75920352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1C59E2" w14:paraId="4CB531BB" w14:textId="77777777" w:rsidTr="00DB5E0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AF061" w14:textId="45546764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 Методологические основы менеджмента в сфере физической культуры и спорта.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96AD" w14:textId="04427322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C59E2" w14:paraId="0E05CFBE" w14:textId="77777777" w:rsidTr="00DB5E0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1A654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C4BA" w14:textId="2CC8715E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Понятия «менеджмент» и «спортивный менеджмент». Цели и задачи управления спортивными организациями. Цели и функции спортивного менеджмента. Понятие и виды социальных целей в физкультурно-спортивной организации.</w:t>
            </w:r>
          </w:p>
        </w:tc>
      </w:tr>
      <w:tr w:rsidR="001C59E2" w14:paraId="3D43D65B" w14:textId="77777777" w:rsidTr="00DB5E0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F5A08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AC9D" w14:textId="20B1DD12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 Внешняя и внутренняя среда организации. Системный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подход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менеджменте.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Взаимосвязь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внешней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внутренней среды организации.</w:t>
            </w:r>
          </w:p>
        </w:tc>
      </w:tr>
      <w:tr w:rsidR="001C59E2" w14:paraId="7AC04A7B" w14:textId="77777777" w:rsidTr="00DB5E0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33A4C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5C43" w14:textId="627ABEAC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Государственные и негосударственные органы управления физической культурой и спортом. Общая характеристика современной системы государственных и негосударственных органов управлении физической культурой и спортом в России.</w:t>
            </w:r>
          </w:p>
        </w:tc>
      </w:tr>
      <w:tr w:rsidR="001C59E2" w14:paraId="3DDAACD5" w14:textId="77777777" w:rsidTr="00DB5E0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F65036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0774" w14:textId="19F1C319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Первичные организации физкультурно-спортивной направленности. Спортивные интересы населения как социальная основа формирования общественных объединений физкультурно-спортивной направленности.</w:t>
            </w:r>
          </w:p>
        </w:tc>
      </w:tr>
      <w:tr w:rsidR="001C59E2" w14:paraId="3CBEDFBD" w14:textId="77777777" w:rsidTr="00DB5E0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529FE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BB1B" w14:textId="6AD65E29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1C59E2" w14:paraId="7F3FDABD" w14:textId="77777777" w:rsidTr="00DB5E0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22EA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28E7" w14:textId="3CE7410F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1.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«Составление структуры управления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физкультурно-спортивной организации».</w:t>
            </w:r>
          </w:p>
        </w:tc>
      </w:tr>
      <w:tr w:rsidR="001C59E2" w14:paraId="7919F45F" w14:textId="77777777" w:rsidTr="00AC4E4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79289" w14:textId="0EB7A129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 Теоретические основы принятия управленческих решений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7C64" w14:textId="499C91F0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C59E2" w14:paraId="7B443FA8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C0DDDD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6324" w14:textId="7F4CA9CE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Основы теории принятия управленческих решений. Сущность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управленческих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решений.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Классификация управленческих решений.</w:t>
            </w:r>
          </w:p>
        </w:tc>
      </w:tr>
      <w:tr w:rsidR="001C59E2" w14:paraId="2A139B8D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4AF93C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272C" w14:textId="3B1B41DE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 Стратегический менеджмент. Виды деятельности в стратегическом менеджменте: маркетинг, исследования и разработки, производство, снабжение, сбыт, управление персоналом.</w:t>
            </w:r>
          </w:p>
        </w:tc>
      </w:tr>
      <w:tr w:rsidR="001C59E2" w14:paraId="68EBD046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433E86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6D67" w14:textId="1FBAA935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Информационное обеспечение спортивного менеджмента. Понятие и виды информации, используемой в управлении отраслью физической культуры и спорта. Содержание информационного обеспечения менеджмента физической культуры и спорта.</w:t>
            </w:r>
          </w:p>
        </w:tc>
      </w:tr>
      <w:tr w:rsidR="001C59E2" w14:paraId="2867063A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A1EEB0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A6F0" w14:textId="56FA1BA3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Технология принятия управленческого решения. Понятие и признаки управленческого решения. Классификация управленческих решений по физической культуре и спорту.</w:t>
            </w:r>
          </w:p>
        </w:tc>
      </w:tr>
      <w:tr w:rsidR="001C59E2" w14:paraId="53879B9F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6AC06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2A8F" w14:textId="54031DB2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5. Методы управления физкультурно-спортивными организациями. Понятие и классификация методов управления физкультурно-спортивными организациями. Экономические методы управления. Организационно-административные методы управления.</w:t>
            </w:r>
          </w:p>
        </w:tc>
      </w:tr>
      <w:tr w:rsidR="001C59E2" w14:paraId="75E94CCD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9FD47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5074" w14:textId="16971B92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6. Менеджмент персонала физкультурно-спортивных организаций. Особенности содержания, организация и нормирование труда работников физкультурно-спортивных организаций. Мотивация и стимулирование труда в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физкультурно-спортивных организациях. Управленческое тестирование персонала физкультурно-спортивных организаций.</w:t>
            </w:r>
          </w:p>
        </w:tc>
      </w:tr>
      <w:tr w:rsidR="001C59E2" w14:paraId="6F43219A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44C70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10D1" w14:textId="3E0964B7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1C59E2" w14:paraId="0B465CC6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6CFE90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D0A0" w14:textId="09698E8F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2.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«Разработка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анализ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деловых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ситуаций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в трудовом коллективе».</w:t>
            </w:r>
          </w:p>
        </w:tc>
      </w:tr>
      <w:tr w:rsidR="001C59E2" w14:paraId="489D13F5" w14:textId="77777777" w:rsidTr="00AC4E4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61D8D2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AF4E" w14:textId="318EC1C4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3.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«Анализ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предложенных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ситуаций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 объяснению поведения людей».</w:t>
            </w:r>
          </w:p>
        </w:tc>
      </w:tr>
      <w:tr w:rsidR="001C59E2" w14:paraId="12766C8B" w14:textId="77777777" w:rsidTr="00AC4E4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88ED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CDA9" w14:textId="4CAC506C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4.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«Анализ конфликтных ситуаций в трудовом коллективе».</w:t>
            </w:r>
          </w:p>
        </w:tc>
      </w:tr>
      <w:tr w:rsidR="001C59E2" w14:paraId="4E015AD4" w14:textId="77777777" w:rsidTr="00413E9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2EC10D" w14:textId="09961F5F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 </w:t>
            </w: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Формы и средства менеджмента в физической культуре и спорте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E9AC" w14:textId="346B4D0B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C59E2" w14:paraId="70E02C32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64DDC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B866" w14:textId="7079029B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Бизнес-план физкультурно-спортивной организации. Структура и содержание бизнес-плана физкультурно-спортивной организации.</w:t>
            </w: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</w:p>
        </w:tc>
      </w:tr>
      <w:tr w:rsidR="001C59E2" w14:paraId="75BE7940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C5FD7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A7AD" w14:textId="6D65E200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 Менеджмент спортивного мероприятия. Значение и задачи планирования работы по физической культуре и спорту. Законодательные акты планирования физической культуры и спорта.</w:t>
            </w:r>
          </w:p>
        </w:tc>
      </w:tr>
      <w:tr w:rsidR="001C59E2" w14:paraId="2CE57864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E918D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8718" w14:textId="789C1734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3. Материально-техническое обеспечение труда менеджера по физической культуре. Материально-техническая база. Фонды спортивных сооружений, их структура и оборот. Спортивное оборудование и снаряжение.</w:t>
            </w:r>
          </w:p>
        </w:tc>
      </w:tr>
      <w:tr w:rsidR="001C59E2" w14:paraId="4E0BC967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48518B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2AB2" w14:textId="173313D0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4. Формы морального стимулирования труда работников физкультурно-спортивных организаций.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Государственные награды и ведомственные знаки отличия. Квалификационные категории работников физкультурно-спортивных организаций.</w:t>
            </w:r>
          </w:p>
        </w:tc>
      </w:tr>
      <w:tr w:rsidR="001C59E2" w14:paraId="06F3B08F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A4CFC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2DDA" w14:textId="1D8BD806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5. Основы финансового планирования</w:t>
            </w: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коммерческой идеи в области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физической культуры и спорта.</w:t>
            </w:r>
          </w:p>
        </w:tc>
      </w:tr>
      <w:tr w:rsidR="001C59E2" w14:paraId="19E06EB3" w14:textId="77777777" w:rsidTr="00413E9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C8FF71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734F" w14:textId="18EB2045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1C59E2" w14:paraId="2E84695F" w14:textId="77777777" w:rsidTr="00413E9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8A10" w14:textId="77777777" w:rsidR="001C59E2" w:rsidRDefault="001C59E2" w:rsidP="001C59E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7B20" w14:textId="0F41B27D" w:rsidR="001C59E2" w:rsidRDefault="001C59E2" w:rsidP="001C59E2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5.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«Составление бизнес-плана физкультурно-спортивной организации».</w:t>
            </w:r>
          </w:p>
        </w:tc>
      </w:tr>
      <w:tr w:rsidR="001C59E2" w14:paraId="23108B8C" w14:textId="77777777" w:rsidTr="001C59E2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FB0A" w14:textId="2B62A3C2" w:rsidR="001C59E2" w:rsidRDefault="001C59E2" w:rsidP="001C59E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1C59E2" w14:paraId="6B1EFE65" w14:textId="77777777" w:rsidTr="001C59E2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3653" w14:textId="64343EC4" w:rsidR="001C59E2" w:rsidRDefault="001C59E2" w:rsidP="001C59E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1F124647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0B84C010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EC8DC48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25434D7" w14:textId="77777777" w:rsidR="00CB2A33" w:rsidRDefault="00CB2A33" w:rsidP="00CB2A3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4771613F" w14:textId="77777777" w:rsidR="00CB2A33" w:rsidRDefault="00CB2A33">
      <w:pPr>
        <w:ind w:firstLine="709"/>
        <w:jc w:val="both"/>
        <w:rPr>
          <w:rFonts w:ascii="Times New Roman" w:hAnsi="Times New Roman"/>
          <w:sz w:val="24"/>
        </w:rPr>
      </w:pPr>
    </w:p>
    <w:p w14:paraId="7C07D4E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380CF7B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6233E55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и/или электронные издания</w:t>
      </w:r>
    </w:p>
    <w:p w14:paraId="7BA4201D" w14:textId="77777777" w:rsidR="00CB2A33" w:rsidRPr="005F45A8" w:rsidRDefault="00CB2A33" w:rsidP="001650DD">
      <w:pPr>
        <w:numPr>
          <w:ilvl w:val="0"/>
          <w:numId w:val="41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5F45A8">
        <w:rPr>
          <w:rFonts w:ascii="Times New Roman" w:hAnsi="Times New Roman"/>
          <w:iCs/>
          <w:sz w:val="24"/>
          <w:szCs w:val="24"/>
          <w:shd w:val="clear" w:color="auto" w:fill="FFFFFF"/>
        </w:rPr>
        <w:t>Мелёхин, А. В.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5F45A8">
        <w:rPr>
          <w:rFonts w:ascii="Times New Roman" w:hAnsi="Times New Roman"/>
          <w:sz w:val="24"/>
          <w:szCs w:val="24"/>
          <w:shd w:val="clear" w:color="auto" w:fill="FFFFFF"/>
        </w:rPr>
        <w:t xml:space="preserve">Менеджмент физической культуры и спорта : учебное пособие для среднего профессионального образования / А. В. Мелёхин. — Москва : Издательство </w:t>
      </w:r>
      <w:proofErr w:type="spellStart"/>
      <w:r w:rsidRPr="005F45A8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5F45A8">
        <w:rPr>
          <w:rFonts w:ascii="Times New Roman" w:hAnsi="Times New Roman"/>
          <w:sz w:val="24"/>
          <w:szCs w:val="24"/>
          <w:shd w:val="clear" w:color="auto" w:fill="FFFFFF"/>
        </w:rPr>
        <w:t xml:space="preserve">, 2021. — 479 с. — (Профессиональное образование). — ISBN 978-5-534-11156-9. — Текст : электронный // Образовательная платформа </w:t>
      </w:r>
      <w:proofErr w:type="spellStart"/>
      <w:r w:rsidRPr="005F45A8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5F45A8"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73" w:tgtFrame="_blank" w:history="1">
        <w:r w:rsidRPr="005F45A8">
          <w:rPr>
            <w:rFonts w:ascii="Times New Roman" w:hAnsi="Times New Roman"/>
            <w:sz w:val="24"/>
            <w:szCs w:val="24"/>
            <w:shd w:val="clear" w:color="auto" w:fill="FFFFFF"/>
          </w:rPr>
          <w:t>https://urait.ru/bcode/477872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42110A8" w14:textId="77777777" w:rsidR="00CB2A33" w:rsidRPr="005F45A8" w:rsidRDefault="00CB2A33" w:rsidP="001650DD">
      <w:pPr>
        <w:numPr>
          <w:ilvl w:val="0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CB2A33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5F45A8">
        <w:rPr>
          <w:rFonts w:ascii="Times New Roman" w:eastAsia="SimSun" w:hAnsi="Times New Roman"/>
          <w:bCs/>
          <w:iCs/>
          <w:sz w:val="24"/>
          <w:szCs w:val="24"/>
        </w:rPr>
        <w:t>Филиппов, С. С.</w:t>
      </w:r>
      <w:r>
        <w:rPr>
          <w:rFonts w:ascii="Times New Roman" w:eastAsia="SimSun" w:hAnsi="Times New Roman"/>
          <w:bCs/>
          <w:iCs/>
          <w:sz w:val="24"/>
          <w:szCs w:val="24"/>
        </w:rPr>
        <w:t xml:space="preserve"> </w:t>
      </w:r>
      <w:r w:rsidRPr="005F45A8">
        <w:rPr>
          <w:rFonts w:ascii="Times New Roman" w:eastAsia="SimSun" w:hAnsi="Times New Roman"/>
          <w:bCs/>
          <w:sz w:val="24"/>
          <w:szCs w:val="24"/>
        </w:rPr>
        <w:t xml:space="preserve">Менеджмент физической культуры и спорта : учебное пособие для среднего профессионального образования / С. С. Филиппов. — 4-е изд., </w:t>
      </w:r>
      <w:proofErr w:type="spellStart"/>
      <w:r w:rsidRPr="005F45A8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5F45A8">
        <w:rPr>
          <w:rFonts w:ascii="Times New Roman" w:eastAsia="SimSu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5F45A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5F45A8">
        <w:rPr>
          <w:rFonts w:ascii="Times New Roman" w:eastAsia="SimSun" w:hAnsi="Times New Roman"/>
          <w:bCs/>
          <w:sz w:val="24"/>
          <w:szCs w:val="24"/>
        </w:rPr>
        <w:t xml:space="preserve">, 2022. — 234 с. — (Профессиональное образование). — ISBN 978-5-534-13233-5. — Текст : электронный // Образовательная платформа </w:t>
      </w:r>
      <w:proofErr w:type="spellStart"/>
      <w:r w:rsidRPr="005F45A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5F45A8">
        <w:rPr>
          <w:rFonts w:ascii="Times New Roman" w:eastAsia="SimSun" w:hAnsi="Times New Roman"/>
          <w:bCs/>
          <w:sz w:val="24"/>
          <w:szCs w:val="24"/>
        </w:rPr>
        <w:t xml:space="preserve"> [сайт]. — URL: </w:t>
      </w:r>
      <w:hyperlink r:id="rId74" w:tgtFrame="_blank" w:history="1">
        <w:r w:rsidRPr="005F45A8">
          <w:rPr>
            <w:rStyle w:val="affffff6"/>
            <w:rFonts w:ascii="Times New Roman" w:eastAsia="SimSun" w:hAnsi="Times New Roman"/>
            <w:bCs/>
            <w:color w:val="auto"/>
            <w:sz w:val="24"/>
            <w:szCs w:val="24"/>
          </w:rPr>
          <w:t>https://urait.ru/bcode/495736</w:t>
        </w:r>
      </w:hyperlink>
      <w:r>
        <w:rPr>
          <w:rFonts w:ascii="Times New Roman" w:eastAsia="SimSun" w:hAnsi="Times New Roman"/>
          <w:bCs/>
          <w:sz w:val="24"/>
          <w:szCs w:val="24"/>
        </w:rPr>
        <w:t>.</w:t>
      </w:r>
    </w:p>
    <w:p w14:paraId="7DD30428" w14:textId="77777777" w:rsidR="00CB2A33" w:rsidRPr="007923FE" w:rsidRDefault="00CB2A33" w:rsidP="001650DD">
      <w:pPr>
        <w:numPr>
          <w:ilvl w:val="0"/>
          <w:numId w:val="42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/>
          <w:sz w:val="24"/>
          <w:szCs w:val="24"/>
        </w:rPr>
      </w:pPr>
      <w:r w:rsidRPr="0096024A">
        <w:rPr>
          <w:rFonts w:ascii="Times New Roman" w:hAnsi="Times New Roman"/>
          <w:bCs/>
          <w:sz w:val="24"/>
          <w:szCs w:val="24"/>
        </w:rPr>
        <w:t>Шарапова, Т.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6024A">
        <w:rPr>
          <w:rFonts w:ascii="Times New Roman" w:hAnsi="Times New Roman"/>
          <w:bCs/>
          <w:sz w:val="24"/>
          <w:szCs w:val="24"/>
        </w:rPr>
        <w:t xml:space="preserve">Основы менеджмента : учебное пособие для среднего профессионального образования / Т. В. Шарапова. — Москва : Издательство </w:t>
      </w:r>
      <w:proofErr w:type="spellStart"/>
      <w:r w:rsidRPr="0096024A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96024A">
        <w:rPr>
          <w:rFonts w:ascii="Times New Roman" w:hAnsi="Times New Roman"/>
          <w:bCs/>
          <w:sz w:val="24"/>
          <w:szCs w:val="24"/>
        </w:rPr>
        <w:t xml:space="preserve">, 2023. — 208 с. — (Профессиональное образование). — ISBN 978-5-534-01621-5. — Текст : электронный // Образовательная платформа </w:t>
      </w:r>
      <w:proofErr w:type="spellStart"/>
      <w:r w:rsidRPr="0096024A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96024A">
        <w:rPr>
          <w:rFonts w:ascii="Times New Roman" w:hAnsi="Times New Roman"/>
          <w:bCs/>
          <w:sz w:val="24"/>
          <w:szCs w:val="24"/>
        </w:rPr>
        <w:t xml:space="preserve"> [сайт]. — URL: </w:t>
      </w:r>
      <w:hyperlink r:id="rId75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https://urait.ru/bcode/514493</w:t>
        </w:r>
      </w:hyperlink>
    </w:p>
    <w:p w14:paraId="4238DA96" w14:textId="77777777" w:rsidR="00CB2A33" w:rsidRPr="007923FE" w:rsidRDefault="00CB2A33" w:rsidP="001650DD">
      <w:pPr>
        <w:numPr>
          <w:ilvl w:val="0"/>
          <w:numId w:val="42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Зобкова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Е. А. Менеджмент спортивных соревнований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Е. А.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Зобкова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2021. — 36 с. — ISBN 978-5-8114-7548-3. — Текст : электронный // Лань : электронно-библиотечная система. — URL: </w:t>
      </w:r>
      <w:hyperlink r:id="rId76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https://e.lanbook.com/book/174985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1A268ECD" w14:textId="77777777" w:rsidR="00CB2A33" w:rsidRPr="007923FE" w:rsidRDefault="00CB2A33" w:rsidP="001650DD">
      <w:pPr>
        <w:numPr>
          <w:ilvl w:val="0"/>
          <w:numId w:val="42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Енченко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И. В. Экономика и менеджмент физической культуры и спорта: менеджмент физкультурно-оздоровительных услуг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И. В.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Енченко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2022. — 88 с. — ISBN 978-5-507-44807-4. — Текст : электронный // Лань : электронно-библиотечная система. — URL: </w:t>
      </w:r>
      <w:hyperlink r:id="rId77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https://e.lanbook.com/book/266717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05674728" w14:textId="77777777" w:rsidR="00CB2A33" w:rsidRDefault="00CB2A33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6204D002" w14:textId="6E63CAC8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46A20323" w14:textId="77777777" w:rsidR="0095610C" w:rsidRPr="00624268" w:rsidRDefault="0095610C" w:rsidP="001650DD">
      <w:pPr>
        <w:numPr>
          <w:ilvl w:val="1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Алексеев С.В. Спортивный менеджмент. Регулирование организации и проведения физкультурных и спортивных мероприятий: учебник для студентов вузов, обучающихся по направлениям «Менеджмент организации», «Юриспруденция» и «Физическая культура и спорт» / С.В. Алексеев. — М.: ЮНИТИ-ДАНА, 2014. </w:t>
      </w:r>
    </w:p>
    <w:p w14:paraId="505F3147" w14:textId="77777777" w:rsidR="0095610C" w:rsidRDefault="0095610C" w:rsidP="001650DD">
      <w:pPr>
        <w:numPr>
          <w:ilvl w:val="1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Алтухов С.В. Ивент-менеджмент в спорте. Управление спортивными мероприятиями: учебно-методическое пособие / С.В. Алтух</w:t>
      </w:r>
      <w:r>
        <w:rPr>
          <w:rFonts w:ascii="Times New Roman" w:eastAsia="SimSun" w:hAnsi="Times New Roman"/>
          <w:bCs/>
          <w:sz w:val="24"/>
          <w:szCs w:val="24"/>
        </w:rPr>
        <w:t>ов.— М.: Советский спорт, 2013.</w:t>
      </w:r>
    </w:p>
    <w:p w14:paraId="6EF24948" w14:textId="77777777" w:rsidR="0095610C" w:rsidRPr="00457C5A" w:rsidRDefault="0095610C" w:rsidP="001650DD">
      <w:pPr>
        <w:numPr>
          <w:ilvl w:val="1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Зобкова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, Е. А. Менеджмент спортивных соревнований : учебное пособие для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 / Е. А.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Зобкова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2021. — 38 с. — ISBN 978-5-8114-7548-3. — Текст : электронный // Лань : электронно-библиотечная система. — URL: </w:t>
      </w:r>
      <w:hyperlink r:id="rId78" w:history="1">
        <w:r w:rsidRPr="007961D4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https://e.lanbook.com/book/174985</w:t>
        </w:r>
      </w:hyperlink>
      <w:r w:rsidRPr="00457C5A">
        <w:rPr>
          <w:rFonts w:ascii="Times New Roman" w:eastAsia="SimSun" w:hAnsi="Times New Roman"/>
          <w:bCs/>
          <w:sz w:val="24"/>
          <w:szCs w:val="24"/>
        </w:rPr>
        <w:t xml:space="preserve">. — Режим доступа: для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>. пользователей</w:t>
      </w:r>
    </w:p>
    <w:p w14:paraId="5FF23CDA" w14:textId="77777777" w:rsidR="0095610C" w:rsidRPr="00624268" w:rsidRDefault="0095610C" w:rsidP="001650DD">
      <w:pPr>
        <w:numPr>
          <w:ilvl w:val="0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Кузьмина, Е. Е. Предпринимательская деятельность: учебное пособие для СПО / Е.Е. Кузьмина. — 3-е изд.,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перераб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и доп. — М. : Издательство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, 2018.</w:t>
      </w:r>
    </w:p>
    <w:p w14:paraId="6B154E09" w14:textId="77777777" w:rsidR="0095610C" w:rsidRPr="00624268" w:rsidRDefault="0095610C" w:rsidP="001650DD">
      <w:pPr>
        <w:numPr>
          <w:ilvl w:val="0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Основы экономики организации: учебник и практикум для СПО / Л. А.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Чалдаева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[и др.] ; под ред. Л. А.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Чалдаевой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А. В.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Шарковой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— 2-е изд.,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перераб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и доп. — М. : Издательство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2018. </w:t>
      </w:r>
    </w:p>
    <w:p w14:paraId="2B5F9D1E" w14:textId="77777777" w:rsidR="0095610C" w:rsidRPr="00624268" w:rsidRDefault="0095610C" w:rsidP="001650DD">
      <w:pPr>
        <w:numPr>
          <w:ilvl w:val="0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Рогова, Е. М. Финансовый менеджмент: учебник и практикум для СПО / Е. М. Рогова, Е. А. Ткаченко. — 2-е изд.,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и доп. — М. : Издательство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2018. </w:t>
      </w:r>
    </w:p>
    <w:p w14:paraId="0E1B4678" w14:textId="77777777" w:rsidR="0095610C" w:rsidRDefault="0095610C" w:rsidP="001650DD">
      <w:pPr>
        <w:numPr>
          <w:ilvl w:val="0"/>
          <w:numId w:val="4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lastRenderedPageBreak/>
        <w:t>Чеберко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, Е. Ф. Предпринимательская деятельность: учебник и практикум для СПО / Е.Ф. 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Чеберко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. — М. : Издательство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, 2018. </w:t>
      </w:r>
    </w:p>
    <w:p w14:paraId="476B1068" w14:textId="77777777" w:rsidR="0095610C" w:rsidRPr="0096024A" w:rsidRDefault="0095610C" w:rsidP="001650DD">
      <w:pPr>
        <w:numPr>
          <w:ilvl w:val="0"/>
          <w:numId w:val="42"/>
        </w:numPr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96024A">
        <w:rPr>
          <w:rFonts w:ascii="Times New Roman" w:eastAsia="SimSun" w:hAnsi="Times New Roman"/>
          <w:bCs/>
          <w:sz w:val="24"/>
          <w:szCs w:val="24"/>
        </w:rPr>
        <w:t>Починкин</w:t>
      </w:r>
      <w:proofErr w:type="spellEnd"/>
      <w:r w:rsidRPr="0096024A">
        <w:rPr>
          <w:rFonts w:ascii="Times New Roman" w:eastAsia="SimSun" w:hAnsi="Times New Roman"/>
          <w:bCs/>
          <w:sz w:val="24"/>
          <w:szCs w:val="24"/>
        </w:rPr>
        <w:t xml:space="preserve"> А.В. Менеджмент в сфере физической культуры и спорта: учебное пособие / А.В. </w:t>
      </w:r>
      <w:proofErr w:type="spellStart"/>
      <w:r w:rsidRPr="0096024A">
        <w:rPr>
          <w:rFonts w:ascii="Times New Roman" w:eastAsia="SimSun" w:hAnsi="Times New Roman"/>
          <w:bCs/>
          <w:sz w:val="24"/>
          <w:szCs w:val="24"/>
        </w:rPr>
        <w:t>Починкин.М</w:t>
      </w:r>
      <w:proofErr w:type="spellEnd"/>
      <w:r w:rsidRPr="0096024A">
        <w:rPr>
          <w:rFonts w:ascii="Times New Roman" w:eastAsia="SimSun" w:hAnsi="Times New Roman"/>
          <w:bCs/>
          <w:sz w:val="24"/>
          <w:szCs w:val="24"/>
        </w:rPr>
        <w:t>. : Издательство «Спорт», 2017.</w:t>
      </w:r>
    </w:p>
    <w:p w14:paraId="1A4B77A8" w14:textId="0A6FEAB0" w:rsidR="00CE0B40" w:rsidRDefault="00CE0B40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5C3A1703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206397B1" w14:textId="77777777" w:rsidTr="0095610C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A3A9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4E81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88FA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5610C" w14:paraId="77BEBB2D" w14:textId="77777777" w:rsidTr="0095610C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35F9" w14:textId="1F483B35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9CA242A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общие основы теории управления коллективом; </w:t>
            </w:r>
          </w:p>
          <w:p w14:paraId="0ADA5067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особенности финансового менеджмента в спортивных организациях;</w:t>
            </w:r>
          </w:p>
          <w:p w14:paraId="744B3D88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основы предпринимательства и бизнеса в спорте;</w:t>
            </w:r>
          </w:p>
          <w:p w14:paraId="05847A81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положения по теории и практическому мастерству «спортивного менеджмента»;</w:t>
            </w:r>
          </w:p>
          <w:p w14:paraId="465C5026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основные аспекты управления в сфере спорта;</w:t>
            </w:r>
          </w:p>
          <w:p w14:paraId="5E7B9EDD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правила разработки и презентации бизнес-планов; </w:t>
            </w:r>
          </w:p>
          <w:p w14:paraId="31141082" w14:textId="478A750D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кредитные банковские продукты.</w:t>
            </w:r>
          </w:p>
          <w:p w14:paraId="6D864EAC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48505AF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37E551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16506A2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BBC1CC9" w14:textId="07AA597B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377EF4" w14:textId="450E241E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A8C65B2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A9441B" w14:textId="4357FBD2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647212" w14:textId="5BDB5885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8DFC075" w14:textId="77777777" w:rsidR="00D909A6" w:rsidRDefault="00D909A6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85948B" w14:textId="77777777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5A0903B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принимать управленческие решения;</w:t>
            </w:r>
          </w:p>
          <w:p w14:paraId="3BCA0B50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разрабатывать и обосновывать варианты эффективных хозяйственных решений;</w:t>
            </w:r>
          </w:p>
          <w:p w14:paraId="5120DAC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анализировать и оценивать сложившуюся ситуацию,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владеть методами убеждения;</w:t>
            </w:r>
          </w:p>
          <w:p w14:paraId="7475A82E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критически оценивать свое поведение, поведение других спортсменов, тренеров.</w:t>
            </w:r>
          </w:p>
          <w:p w14:paraId="60C1ED23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анализировать и обобщать деятельность государственных и общественных органов управления в сфере физической культуры и спорта, а также первичных организаций физкультурно-спортивной направленности;</w:t>
            </w:r>
          </w:p>
          <w:p w14:paraId="0AB33E72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выявлять достоинства и недостатки коммерческой идеи, определять ее инвестиционную привлекательность, источники финансирования, рассчитывать размеры выплат по процентным ставкам кредитования;</w:t>
            </w:r>
          </w:p>
          <w:p w14:paraId="196F5004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оформлять бизнес-план; </w:t>
            </w:r>
          </w:p>
          <w:p w14:paraId="3AA687AA" w14:textId="5E5D708F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презентовать идеи открытия собственного дела в профессиональной деятельности.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056C" w14:textId="77777777" w:rsidR="0095610C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B049BC3" w14:textId="02CE8348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поясняет основные понятия менеджмента, </w:t>
            </w:r>
          </w:p>
          <w:p w14:paraId="1AD83FBD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функциональные разновидности менеджмента, поясняет их особенности;</w:t>
            </w:r>
          </w:p>
          <w:p w14:paraId="7511FC77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структуру управления</w:t>
            </w: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 области физической культуры и спорта, физкультурно-спортивной организации;</w:t>
            </w:r>
          </w:p>
          <w:p w14:paraId="4E0F540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поясняет приемы и методы управления коллективом; </w:t>
            </w:r>
          </w:p>
          <w:p w14:paraId="3D17282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особенности финансового менеджмента в спортивных организациях;</w:t>
            </w:r>
          </w:p>
          <w:p w14:paraId="3C6BF599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понимает понятия основ предпринимательства и бизнеса в спорте;</w:t>
            </w:r>
          </w:p>
          <w:p w14:paraId="14B9C67A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положения по теории и практическому мастерству «спортивного менеджмента»;</w:t>
            </w:r>
          </w:p>
          <w:p w14:paraId="35FFEC4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основные аспекты управления в сфере спорта;</w:t>
            </w:r>
          </w:p>
          <w:p w14:paraId="3617E484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оформляет бизнес-план в соответствии с правилами его разработки; </w:t>
            </w:r>
          </w:p>
          <w:p w14:paraId="28DDA990" w14:textId="77777777" w:rsidR="0095610C" w:rsidRDefault="0095610C" w:rsidP="00D909A6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перечисляет кредитные банковские продукты, поясняет их особенности.</w:t>
            </w:r>
          </w:p>
          <w:p w14:paraId="606A8DE1" w14:textId="77777777" w:rsidR="0095610C" w:rsidRDefault="0095610C" w:rsidP="00D909A6">
            <w:pPr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6C1F75" w14:textId="77777777" w:rsidR="0095610C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2D1E519" w14:textId="66C8DA50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обосновывает решение ситуационных задач по принятию управленческих решений;</w:t>
            </w:r>
          </w:p>
          <w:p w14:paraId="794EF3A7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разрабатывает и обосновывает варианты эффективных хозяйственных решений;</w:t>
            </w:r>
          </w:p>
          <w:p w14:paraId="64E64C5F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проводит анализ и оценку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 xml:space="preserve">сложившейся ситуации; </w:t>
            </w:r>
          </w:p>
          <w:p w14:paraId="720CB858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методами убеждения;</w:t>
            </w:r>
          </w:p>
          <w:p w14:paraId="6D08EE0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 оценку своего поведения, поведения других спортсменов, тренеров.</w:t>
            </w:r>
          </w:p>
          <w:p w14:paraId="0AA01EF2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проводит анализ деятельности государственных и общественных органов управления в сфере физической культуры и спорта, а также первичных организаций физкультурно-спортивной направленности;</w:t>
            </w:r>
          </w:p>
          <w:p w14:paraId="3BCFD765" w14:textId="77777777" w:rsidR="0095610C" w:rsidRPr="00F8082A" w:rsidRDefault="0095610C" w:rsidP="00D909A6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выявляет достоинства и недостатки коммерческой идеи, определяет ее инвестиционную привлекательность, источники финансирования, рассчитывает размеры выплат по процентным ставкам кредитования;</w:t>
            </w:r>
          </w:p>
          <w:p w14:paraId="21AF6604" w14:textId="2F872159" w:rsidR="0095610C" w:rsidRDefault="0095610C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разрабатывает, оформляет и представляет презентацию бизнес-плана.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92FF" w14:textId="77777777" w:rsidR="0095610C" w:rsidRDefault="0095610C" w:rsidP="00D909A6"/>
          <w:p w14:paraId="703EF994" w14:textId="77777777" w:rsidR="0095610C" w:rsidRPr="00F8082A" w:rsidRDefault="0095610C" w:rsidP="00D909A6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Устный опрос,</w:t>
            </w:r>
          </w:p>
          <w:p w14:paraId="3AF9A4C4" w14:textId="77777777" w:rsidR="0095610C" w:rsidRPr="00F8082A" w:rsidRDefault="0095610C" w:rsidP="00D909A6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1632D2BD" w14:textId="77777777" w:rsidR="0095610C" w:rsidRPr="00F8082A" w:rsidRDefault="0095610C" w:rsidP="00D909A6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635F345C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053C0E72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2C0BE6F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DEBC9FF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B01AA70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12010F0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81FE2FA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EE0C91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DFA7E2D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1366E7C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51107F1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147DF7C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CA98092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D51FCB8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AA4F399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681B78D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DA252B2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FE35075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2E04FA7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0A8810A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2565660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C0E9238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44A9602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7BC2FCF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1EAC004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0F7E094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E6A8585" w14:textId="77777777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F5D9656" w14:textId="77777777" w:rsidR="0095610C" w:rsidRDefault="0095610C" w:rsidP="00D909A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A5A6B3D" w14:textId="48FF90AA" w:rsidR="0095610C" w:rsidRPr="00F8082A" w:rsidRDefault="0095610C" w:rsidP="00D909A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28DBFBDF" w14:textId="19D0B2BE" w:rsidR="0095610C" w:rsidRDefault="0095610C" w:rsidP="00D909A6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60E97873" w14:textId="35A8D40E" w:rsidR="0095610C" w:rsidRDefault="0095610C" w:rsidP="00D909A6"/>
        </w:tc>
      </w:tr>
    </w:tbl>
    <w:p w14:paraId="6B1FA0A9" w14:textId="1377776A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C77AFF">
        <w:rPr>
          <w:rFonts w:ascii="Times New Roman" w:hAnsi="Times New Roman"/>
          <w:b/>
          <w:sz w:val="24"/>
        </w:rPr>
        <w:t>6</w:t>
      </w:r>
    </w:p>
    <w:p w14:paraId="37636237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ABBA454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0B9C2E3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A6C09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371FF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D15E8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236D48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2424A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9E9E5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2D45A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D4D2A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A348F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32C07C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0F3AF3" w14:textId="67317ADD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0434D0B" w14:textId="77777777" w:rsidR="005473AC" w:rsidRDefault="005473AC">
      <w:pPr>
        <w:jc w:val="center"/>
        <w:rPr>
          <w:rFonts w:ascii="Times New Roman" w:hAnsi="Times New Roman"/>
          <w:b/>
          <w:sz w:val="24"/>
        </w:rPr>
      </w:pPr>
    </w:p>
    <w:p w14:paraId="0A555752" w14:textId="4A9592E7" w:rsidR="00CE0B40" w:rsidRDefault="00FC19E1" w:rsidP="00C1395A">
      <w:pPr>
        <w:pStyle w:val="10"/>
      </w:pPr>
      <w:bookmarkStart w:id="37" w:name="_Toc163550040"/>
      <w:r w:rsidRPr="00C1395A">
        <w:t>«</w:t>
      </w:r>
      <w:bookmarkStart w:id="38" w:name="_Toc137710519"/>
      <w:r w:rsidR="005473AC" w:rsidRPr="00C1395A">
        <w:t>ОП.09 ОСНОВЫ АНТИДОПИНГОВОГО ОБЕСПЕЧЕНИЯ</w:t>
      </w:r>
      <w:bookmarkEnd w:id="38"/>
      <w:r w:rsidRPr="00C1395A">
        <w:t>»</w:t>
      </w:r>
      <w:bookmarkEnd w:id="37"/>
      <w:r w:rsidRPr="00C1395A">
        <w:t xml:space="preserve"> </w:t>
      </w:r>
    </w:p>
    <w:p w14:paraId="07038C81" w14:textId="77777777" w:rsidR="00CE0B40" w:rsidRDefault="00CE0B40">
      <w:pPr>
        <w:pStyle w:val="10"/>
      </w:pPr>
    </w:p>
    <w:p w14:paraId="2E31EEAE" w14:textId="77777777" w:rsidR="00CE0B40" w:rsidRDefault="00CE0B40">
      <w:pPr>
        <w:pStyle w:val="10"/>
      </w:pPr>
    </w:p>
    <w:p w14:paraId="4C9E5D6E" w14:textId="77777777" w:rsidR="00CE0B40" w:rsidRDefault="00CE0B40">
      <w:pPr>
        <w:pStyle w:val="10"/>
      </w:pPr>
    </w:p>
    <w:p w14:paraId="72732517" w14:textId="77777777" w:rsidR="00CE0B40" w:rsidRDefault="00CE0B40">
      <w:pPr>
        <w:pStyle w:val="10"/>
      </w:pPr>
    </w:p>
    <w:p w14:paraId="4662E548" w14:textId="77777777" w:rsidR="00CE0B40" w:rsidRDefault="00CE0B40">
      <w:pPr>
        <w:pStyle w:val="10"/>
      </w:pPr>
    </w:p>
    <w:p w14:paraId="5B02D3CC" w14:textId="77777777" w:rsidR="00CE0B40" w:rsidRDefault="00CE0B40">
      <w:pPr>
        <w:pStyle w:val="10"/>
      </w:pPr>
    </w:p>
    <w:p w14:paraId="16840E61" w14:textId="77777777" w:rsidR="00CE0B40" w:rsidRDefault="00CE0B40">
      <w:pPr>
        <w:pStyle w:val="10"/>
      </w:pPr>
    </w:p>
    <w:p w14:paraId="63286DD6" w14:textId="77777777" w:rsidR="00CE0B40" w:rsidRDefault="00CE0B40">
      <w:pPr>
        <w:pStyle w:val="10"/>
      </w:pPr>
    </w:p>
    <w:p w14:paraId="210A9957" w14:textId="77777777" w:rsidR="00CE0B40" w:rsidRDefault="00CE0B40">
      <w:pPr>
        <w:pStyle w:val="10"/>
      </w:pPr>
    </w:p>
    <w:p w14:paraId="2EA955FB" w14:textId="77777777" w:rsidR="00CE0B40" w:rsidRDefault="00CE0B40">
      <w:pPr>
        <w:pStyle w:val="10"/>
      </w:pPr>
    </w:p>
    <w:p w14:paraId="31543A94" w14:textId="77777777" w:rsidR="00CE0B40" w:rsidRDefault="00CE0B40">
      <w:pPr>
        <w:pStyle w:val="10"/>
      </w:pPr>
    </w:p>
    <w:p w14:paraId="075802AE" w14:textId="77777777" w:rsidR="00CE0B40" w:rsidRDefault="00CE0B40">
      <w:pPr>
        <w:pStyle w:val="10"/>
      </w:pPr>
    </w:p>
    <w:p w14:paraId="566B888E" w14:textId="77777777" w:rsidR="00CE0B40" w:rsidRDefault="00CE0B40">
      <w:pPr>
        <w:pStyle w:val="1f"/>
        <w:jc w:val="center"/>
        <w:rPr>
          <w:b/>
        </w:rPr>
      </w:pPr>
    </w:p>
    <w:p w14:paraId="76628407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C6FF595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2E2D247B" w14:textId="77777777" w:rsidR="00CE0B40" w:rsidRDefault="00CE0B40"/>
    <w:p w14:paraId="14DD43E0" w14:textId="4C6983A3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07819CE7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126D0A0F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7C27A781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1851F9B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1BE508FE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3C96BE42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7E0DB67A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05351C14" w14:textId="77777777" w:rsidR="00691EDD" w:rsidRDefault="00691EDD" w:rsidP="00691EDD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  <w:sectPr w:rsidR="00691EDD">
          <w:pgSz w:w="11906" w:h="16838"/>
          <w:pgMar w:top="1134" w:right="567" w:bottom="1134" w:left="1701" w:header="709" w:footer="709" w:gutter="0"/>
          <w:cols w:space="720"/>
        </w:sectPr>
      </w:pPr>
    </w:p>
    <w:p w14:paraId="6F1E519D" w14:textId="38829905" w:rsidR="00CE0B40" w:rsidRDefault="00CE0B40" w:rsidP="00691EDD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</w:pPr>
    </w:p>
    <w:p w14:paraId="792DF86E" w14:textId="77777777" w:rsidR="00CE0B40" w:rsidRDefault="00FC19E1">
      <w:pPr>
        <w:pStyle w:val="1ff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73A092A9" w14:textId="0A471E18" w:rsidR="00CE0B40" w:rsidRPr="003443B3" w:rsidRDefault="00FC19E1">
      <w:pPr>
        <w:pStyle w:val="1f"/>
        <w:jc w:val="center"/>
      </w:pPr>
      <w:r w:rsidRPr="003443B3">
        <w:t>«</w:t>
      </w:r>
      <w:r w:rsidR="003443B3" w:rsidRPr="003443B3">
        <w:rPr>
          <w:rFonts w:eastAsia="SimSun"/>
          <w:szCs w:val="24"/>
          <w:lang w:eastAsia="zh-CN"/>
        </w:rPr>
        <w:t>ОП.09 ОСНОВЫ АНТИДОПИНГОВОГО ОБЕСПЕЧЕНИЯ</w:t>
      </w:r>
      <w:r w:rsidRPr="003443B3">
        <w:t>»</w:t>
      </w:r>
    </w:p>
    <w:p w14:paraId="6C247DFB" w14:textId="77777777" w:rsidR="00CE0B40" w:rsidRDefault="00CE0B40">
      <w:pPr>
        <w:pStyle w:val="1f"/>
      </w:pPr>
    </w:p>
    <w:p w14:paraId="4F01F633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94EF1A6" w14:textId="1A011FEB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933F98">
        <w:rPr>
          <w:rFonts w:ascii="Times New Roman" w:hAnsi="Times New Roman"/>
          <w:sz w:val="24"/>
        </w:rPr>
        <w:t xml:space="preserve">Цель дисциплины </w:t>
      </w:r>
      <w:r w:rsidRPr="00933F98">
        <w:rPr>
          <w:rFonts w:ascii="Times New Roman" w:hAnsi="Times New Roman"/>
        </w:rPr>
        <w:t>«</w:t>
      </w:r>
      <w:r w:rsidR="00691EDD" w:rsidRPr="00933F98">
        <w:rPr>
          <w:rFonts w:ascii="Times New Roman" w:hAnsi="Times New Roman"/>
        </w:rPr>
        <w:t xml:space="preserve">ОП.09 </w:t>
      </w:r>
      <w:r w:rsidR="00691EDD" w:rsidRPr="00933F98">
        <w:rPr>
          <w:rFonts w:ascii="Times New Roman" w:eastAsia="SimSun" w:hAnsi="Times New Roman"/>
          <w:sz w:val="24"/>
          <w:szCs w:val="24"/>
        </w:rPr>
        <w:t>Основы антидопингового обеспечения</w:t>
      </w:r>
      <w:r w:rsidRPr="00933F98">
        <w:rPr>
          <w:rFonts w:ascii="Times New Roman" w:hAnsi="Times New Roman"/>
        </w:rPr>
        <w:t>»</w:t>
      </w:r>
      <w:r w:rsidRPr="00933F98">
        <w:rPr>
          <w:rFonts w:ascii="Times New Roman" w:hAnsi="Times New Roman"/>
          <w:sz w:val="24"/>
        </w:rPr>
        <w:t>:</w:t>
      </w:r>
      <w:r w:rsidR="00933F98">
        <w:rPr>
          <w:rFonts w:ascii="Times New Roman" w:hAnsi="Times New Roman"/>
          <w:sz w:val="24"/>
        </w:rPr>
        <w:t xml:space="preserve"> </w:t>
      </w:r>
      <w:r w:rsidR="009F06D7">
        <w:rPr>
          <w:rFonts w:ascii="Times New Roman" w:hAnsi="Times New Roman"/>
          <w:sz w:val="24"/>
        </w:rPr>
        <w:t xml:space="preserve">формирование понимания вреда допинга для здоровья спортсменов, принципов этичности и честности в </w:t>
      </w:r>
      <w:r w:rsidR="0005474A">
        <w:rPr>
          <w:rFonts w:ascii="Times New Roman" w:hAnsi="Times New Roman"/>
          <w:sz w:val="24"/>
        </w:rPr>
        <w:t>с</w:t>
      </w:r>
      <w:r w:rsidR="009F06D7">
        <w:rPr>
          <w:rFonts w:ascii="Times New Roman" w:hAnsi="Times New Roman"/>
          <w:sz w:val="24"/>
        </w:rPr>
        <w:t>порте, а также знаний о механизмах и методах контроля за использованием запрещенных средств.</w:t>
      </w:r>
      <w:r>
        <w:rPr>
          <w:rFonts w:ascii="Times New Roman" w:hAnsi="Times New Roman"/>
          <w:sz w:val="24"/>
        </w:rPr>
        <w:t xml:space="preserve"> </w:t>
      </w:r>
    </w:p>
    <w:p w14:paraId="04992F18" w14:textId="011E3F97" w:rsidR="00CE0B40" w:rsidRPr="0005474A" w:rsidRDefault="00FC19E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5474A">
        <w:rPr>
          <w:rFonts w:ascii="Times New Roman" w:hAnsi="Times New Roman"/>
          <w:color w:val="auto"/>
          <w:sz w:val="24"/>
          <w:szCs w:val="24"/>
        </w:rPr>
        <w:t>Дисциплина «</w:t>
      </w:r>
      <w:r w:rsidR="00691EDD" w:rsidRPr="0005474A">
        <w:rPr>
          <w:rFonts w:ascii="Times New Roman" w:hAnsi="Times New Roman"/>
          <w:color w:val="auto"/>
          <w:sz w:val="24"/>
          <w:szCs w:val="24"/>
        </w:rPr>
        <w:t xml:space="preserve">ОП.09 </w:t>
      </w:r>
      <w:r w:rsidR="00691EDD" w:rsidRPr="0005474A">
        <w:rPr>
          <w:rFonts w:ascii="Times New Roman" w:eastAsia="SimSun" w:hAnsi="Times New Roman"/>
          <w:color w:val="auto"/>
          <w:sz w:val="24"/>
          <w:szCs w:val="24"/>
        </w:rPr>
        <w:t>Основы антидопингового обеспечения</w:t>
      </w:r>
      <w:r w:rsidRPr="0005474A">
        <w:rPr>
          <w:rFonts w:ascii="Times New Roman" w:hAnsi="Times New Roman"/>
          <w:color w:val="auto"/>
          <w:sz w:val="24"/>
          <w:szCs w:val="24"/>
        </w:rPr>
        <w:t>» включена в обязательную часть</w:t>
      </w:r>
      <w:r w:rsidR="00691EDD" w:rsidRPr="0005474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5474A" w:rsidRPr="0005474A">
        <w:rPr>
          <w:rFonts w:ascii="Times New Roman" w:hAnsi="Times New Roman"/>
          <w:color w:val="auto"/>
          <w:sz w:val="24"/>
          <w:szCs w:val="24"/>
        </w:rPr>
        <w:t>общепрофессионального</w:t>
      </w:r>
      <w:r w:rsidRPr="0005474A">
        <w:rPr>
          <w:rFonts w:ascii="Times New Roman" w:hAnsi="Times New Roman"/>
          <w:color w:val="auto"/>
          <w:sz w:val="24"/>
          <w:szCs w:val="24"/>
        </w:rPr>
        <w:t xml:space="preserve"> цикла образовательной программы.</w:t>
      </w:r>
    </w:p>
    <w:p w14:paraId="03B071A1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03F30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98EF63C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C893975" w14:textId="1148A709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1FEFA523" w14:textId="77777777" w:rsidTr="003443B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194B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45CD1947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9A1F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89597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443B3" w14:paraId="5D010983" w14:textId="77777777" w:rsidTr="003443B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0EBE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77B36197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1.2.</w:t>
            </w:r>
          </w:p>
          <w:p w14:paraId="37B3E481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1.5.</w:t>
            </w:r>
          </w:p>
          <w:p w14:paraId="0B51EC14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1.8.</w:t>
            </w:r>
          </w:p>
          <w:p w14:paraId="60DA6C1E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3672A539" w14:textId="77777777" w:rsidR="003443B3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1.10.</w:t>
            </w:r>
          </w:p>
          <w:p w14:paraId="67394BE1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1C20DE37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;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3.5.</w:t>
            </w:r>
          </w:p>
          <w:p w14:paraId="33F9B7E7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 -ОК 06.</w:t>
            </w:r>
          </w:p>
          <w:p w14:paraId="0E10DD2E" w14:textId="77777777" w:rsidR="003443B3" w:rsidRPr="00624268" w:rsidRDefault="003443B3" w:rsidP="003443B3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08.</w:t>
            </w:r>
          </w:p>
          <w:p w14:paraId="3DE340AF" w14:textId="77777777" w:rsidR="003443B3" w:rsidRPr="00624268" w:rsidRDefault="003443B3" w:rsidP="003443B3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79EFD0A" w14:textId="06D45748" w:rsidR="003443B3" w:rsidRDefault="003443B3" w:rsidP="003443B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C113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свободно ориентироваться в положениях нормативных актов, регулирующих принципы борьбы с допингом, процедуру допинг-контроля, правовые последствия применения допинга, способы защиты прав спортсмена;</w:t>
            </w:r>
          </w:p>
          <w:p w14:paraId="7D17C938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применять международные акты и российское законодательство, иные нормативно-правовые документы, регламентирующие деятельность в области антидопингового обеспечения;</w:t>
            </w:r>
          </w:p>
          <w:p w14:paraId="148F68F3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защищать свои права в соответствии с действующим законодательством;</w:t>
            </w:r>
          </w:p>
          <w:p w14:paraId="5CB9F2A4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lastRenderedPageBreak/>
              <w:t xml:space="preserve"> анализировать и оценивать результаты и последствия действий (бездействий) с правовой точки зрения;</w:t>
            </w:r>
          </w:p>
          <w:p w14:paraId="649E588A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анализировать и оценивать сложившуюся ситуацию, владение методами убеждения;</w:t>
            </w:r>
          </w:p>
          <w:p w14:paraId="29B7939B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донести в своей будущей профессиональной деятельности до учеников, воспитанников, студентов общие принципы и правила борьбы с допингом;</w:t>
            </w:r>
          </w:p>
          <w:p w14:paraId="02A66340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критически оценивать свое поведение, поведение других спортсменов, тренеров, медицинского персонала;</w:t>
            </w:r>
          </w:p>
          <w:p w14:paraId="443A3BBB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анализировать «запрещенный список»;</w:t>
            </w:r>
          </w:p>
          <w:p w14:paraId="09125898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самостоятельно ориентироваться в списке запрещенных к использованию веществ и методов, уметь самостоятельно отслеживать изменения «запрещенного списка».</w:t>
            </w:r>
          </w:p>
          <w:p w14:paraId="395E53DB" w14:textId="77777777" w:rsidR="003443B3" w:rsidRDefault="003443B3" w:rsidP="003443B3"/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D79AA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lastRenderedPageBreak/>
              <w:t>понятие допинга, историю борьбы с допингом в спорте, общие</w:t>
            </w:r>
          </w:p>
          <w:p w14:paraId="0E913C50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принципы борьбы с допингом, ущерб, наносимый допингом идее спорта;</w:t>
            </w:r>
          </w:p>
          <w:p w14:paraId="74C37C76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спортивные ценности, честность, спортивную этику, правильное спортивное поведение, важность антидопингового образования;</w:t>
            </w:r>
          </w:p>
          <w:p w14:paraId="0A8AABF0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правовое регулирование борьбы с допингом: содержание и принципы антидопинговой Конвенцию Совета Европы, Международную конвенцию ЮНЕСКО о борьбе с допингом в спорте, Всемирного антидопингового кодекса, антидопинговых международных стандартов; положения Федерального закона от 4 декабря 2007 г. № 329-ФЗ «О физической культуре и спорте в Российской Федерации», Общероссийских антидопинговых правил;</w:t>
            </w:r>
          </w:p>
          <w:p w14:paraId="04F2CD6A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международные и национальные антидопинговые организации, роль Всемирного антидопингового агентства (ВАДА) в борьбе с допингом, полномочия и обязанности международных и национальных антидопинговых организаций;</w:t>
            </w:r>
          </w:p>
          <w:p w14:paraId="71BF09F6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«запрещенный список»: его структуру и порядок создания; химическую структуру классов веществ, включенных в список; разрешение на терапевтические использование, и порядок его получения; эффекты производительности классов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lastRenderedPageBreak/>
              <w:t>веществ, включенных в список; последствия для здоровья при использовании запрещенных веществ или методов;</w:t>
            </w:r>
          </w:p>
          <w:p w14:paraId="48EE13E2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риск применения пищевых добавок: оценка риска и потребности;</w:t>
            </w:r>
          </w:p>
          <w:p w14:paraId="707DA622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права и обязанности спортсменов, принцип строгой ответственности, роль и обязанности персонала спортсмена, управление результатами, биологический паспорт спортсмена;</w:t>
            </w:r>
          </w:p>
          <w:p w14:paraId="1F5B48CF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роль спортсменов, персонала спортсмена, родителей, клубов, спонсоров, политики, средств массовой информации и аудитории в борьбе с допингом;</w:t>
            </w:r>
          </w:p>
          <w:p w14:paraId="0C04FAC1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процедуру допинг-контроля для крови и мочи; выборы спортсменов, создание зарегистрированных пулов тестирования и местонахождения; роль и ответственность антидопинговой лаборатории от получения образца до доставки результата;</w:t>
            </w:r>
          </w:p>
          <w:p w14:paraId="36147184" w14:textId="77777777" w:rsidR="003443B3" w:rsidRPr="00624268" w:rsidRDefault="003443B3" w:rsidP="003443B3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 xml:space="preserve"> понятие и виды нарушений антидопинговых правил; систему мер</w:t>
            </w:r>
          </w:p>
          <w:p w14:paraId="72C3CF9F" w14:textId="49539FA8" w:rsidR="003443B3" w:rsidRDefault="003443B3" w:rsidP="003443B3"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ответственности за применение допинга.</w:t>
            </w:r>
          </w:p>
        </w:tc>
      </w:tr>
    </w:tbl>
    <w:p w14:paraId="6D1A4154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46107C88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1863BC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609756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0415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B712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F44E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30F3AA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AAFE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ADCD3" w14:textId="0D7A1B5A" w:rsidR="00CE0B40" w:rsidRPr="003443B3" w:rsidRDefault="003443B3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3B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6756C" w14:textId="34EFBEE4" w:rsidR="00CE0B40" w:rsidRPr="003443B3" w:rsidRDefault="003443B3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3B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E0B40" w14:paraId="431E96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5F519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86FE3" w14:textId="77777777" w:rsidR="00CE0B40" w:rsidRPr="003443B3" w:rsidRDefault="00CE0B40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92CF5" w14:textId="77777777" w:rsidR="00CE0B40" w:rsidRPr="003443B3" w:rsidRDefault="00CE0B40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54FCB9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0DB76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FF65C" w14:textId="77777777" w:rsidR="00CE0B40" w:rsidRPr="003443B3" w:rsidRDefault="00CE0B40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B25F9" w14:textId="77777777" w:rsidR="00CE0B40" w:rsidRPr="003443B3" w:rsidRDefault="00CE0B40" w:rsidP="003443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57A31B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D8FC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18728" w14:textId="77777777" w:rsidR="00CE0B40" w:rsidRPr="00626FB7" w:rsidRDefault="00CE0B40" w:rsidP="003443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AD67C" w14:textId="77777777" w:rsidR="00CE0B40" w:rsidRPr="00626FB7" w:rsidRDefault="00CE0B40" w:rsidP="003443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0B40" w14:paraId="211744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0104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D0195" w14:textId="481B6ADF" w:rsidR="00CE0B40" w:rsidRPr="00626FB7" w:rsidRDefault="003443B3" w:rsidP="003443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274CA" w14:textId="476F86CD" w:rsidR="00CE0B40" w:rsidRPr="00626FB7" w:rsidRDefault="003443B3" w:rsidP="003443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</w:tr>
    </w:tbl>
    <w:p w14:paraId="149A51F6" w14:textId="77777777" w:rsidR="00CE0B40" w:rsidRDefault="00CE0B40">
      <w:pPr>
        <w:rPr>
          <w:rFonts w:ascii="Times New Roman" w:hAnsi="Times New Roman"/>
          <w:sz w:val="24"/>
        </w:rPr>
      </w:pPr>
    </w:p>
    <w:p w14:paraId="24E7605E" w14:textId="6BE02718" w:rsidR="00CE0B40" w:rsidRPr="00D909A6" w:rsidRDefault="00FC19E1" w:rsidP="0005474A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sz w:val="24"/>
        </w:rPr>
        <w:br w:type="page"/>
      </w:r>
      <w:r w:rsidRPr="00D909A6">
        <w:rPr>
          <w:rFonts w:ascii="Times New Roman" w:hAnsi="Times New Roman"/>
          <w:b/>
          <w:bCs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39100670" w14:textId="77777777" w:rsidTr="00434275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CC9D" w14:textId="079F7C02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434275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9466" w14:textId="6592E773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434275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434275" w14:paraId="571E8B70" w14:textId="77777777" w:rsidTr="00D21153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D3DA6B" w14:textId="0B9FA9BD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  <w:lang w:bidi="ru-RU"/>
              </w:rPr>
              <w:t xml:space="preserve">Тема 1.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Введение в допинговую тему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0BA4" w14:textId="4D561782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34275" w14:paraId="725A0F86" w14:textId="77777777" w:rsidTr="00D21153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2114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CA7F" w14:textId="269953EA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>Что такое борьба с допингом. История борьбы с допингом в спорте.</w:t>
            </w:r>
          </w:p>
        </w:tc>
      </w:tr>
      <w:tr w:rsidR="00434275" w14:paraId="51745149" w14:textId="77777777" w:rsidTr="00CB619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27A06" w14:textId="6335082E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2.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Основные понятия темы «Допинг».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F2D9" w14:textId="5959408E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34275" w14:paraId="37450E47" w14:textId="77777777" w:rsidTr="00CB619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5148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695B" w14:textId="77777777" w:rsidR="00434275" w:rsidRPr="00624268" w:rsidRDefault="00434275" w:rsidP="00434275">
            <w:pPr>
              <w:snapToGrid w:val="0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Понятие допинга. «запрещенный список»: понятие, структура, порядок создания и изменения.</w:t>
            </w:r>
          </w:p>
          <w:p w14:paraId="748EB2AE" w14:textId="77777777" w:rsidR="00434275" w:rsidRPr="00624268" w:rsidRDefault="00434275" w:rsidP="00434275">
            <w:pPr>
              <w:snapToGrid w:val="0"/>
              <w:rPr>
                <w:rFonts w:ascii="Times New Roman" w:eastAsia="SimSun" w:hAnsi="Times New Roman"/>
                <w:sz w:val="24"/>
                <w:szCs w:val="24"/>
                <w:lang w:bidi="ru-RU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Химическая структура классов веществ, включенных в список.</w:t>
            </w:r>
          </w:p>
          <w:p w14:paraId="41BE2959" w14:textId="2169A942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Проверка лекарственных средств. Разрешение на терапевтическое использование: понятие, значение, порядок получения</w:t>
            </w:r>
          </w:p>
        </w:tc>
      </w:tr>
      <w:tr w:rsidR="00434275" w14:paraId="36E832E1" w14:textId="77777777" w:rsidTr="00ED677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41968D" w14:textId="6D8F201E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Причины и последствия применения допинга.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9A7B" w14:textId="02520FDC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34275" w14:paraId="0A791B8A" w14:textId="77777777" w:rsidTr="00ED677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F4C58C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3D3D" w14:textId="14F34C0F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eastAsia="en-US" w:bidi="ru-RU"/>
              </w:rPr>
              <w:t>Эффекты производительности классов веществ, включенных в список. Последствия для здоровья при использовании запрещенных веществ или методов. Образ мышления принимающих допинг, почему используется допинг. Спортивные ценности, честность, спортивная этика, правильное спортивное поведение. Ущерб, наносимый допингом, идее спорта. Допинг в элитных видах спорта, массовом спорте, детско-юношеском спорте и обществе. Риск применения пищевых добавок: оценка риска и потребности.</w:t>
            </w:r>
          </w:p>
        </w:tc>
      </w:tr>
      <w:tr w:rsidR="00434275" w14:paraId="5D670F93" w14:textId="77777777" w:rsidTr="00ED677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23075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E29B" w14:textId="54B9AA1F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434275" w14:paraId="54F0FF9D" w14:textId="77777777" w:rsidTr="00ED677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D6E3E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1352" w14:textId="71C05CD2" w:rsidR="00434275" w:rsidRDefault="00434275" w:rsidP="0043427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1.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Тренинг «Профессиональные ценности спортсмена».</w:t>
            </w:r>
          </w:p>
        </w:tc>
      </w:tr>
      <w:tr w:rsidR="00434275" w14:paraId="39112AF0" w14:textId="77777777" w:rsidTr="00CA4DC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8B072C" w14:textId="7BB5E443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4.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>Цели и задачи борьбы с допингом. Международно-правовая и национальная система противодействия допингу в спорте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F45B" w14:textId="09E19BF0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34275" w14:paraId="74BA8B43" w14:textId="77777777" w:rsidTr="00CA4DC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A917E5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BC34" w14:textId="77777777" w:rsidR="00434275" w:rsidRPr="00624268" w:rsidRDefault="00434275" w:rsidP="00434275">
            <w:pPr>
              <w:shd w:val="clear" w:color="auto" w:fill="FFFFFF"/>
              <w:ind w:left="-10" w:firstLine="10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Международно-правовые основы антидопингового регулирования. Общие принципы борьбы с допингом Всемирный антидопинговый кодекс. Международные антидопинговые стандарты.</w:t>
            </w:r>
          </w:p>
          <w:p w14:paraId="0D351154" w14:textId="77777777" w:rsidR="00434275" w:rsidRPr="00624268" w:rsidRDefault="00434275" w:rsidP="00434275">
            <w:pPr>
              <w:shd w:val="clear" w:color="auto" w:fill="FFFFFF"/>
              <w:ind w:left="-10" w:firstLine="10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Международные организации в сфере антидопингового контроля: ВАДА, Международный олимпийский комитет (МОК).</w:t>
            </w:r>
          </w:p>
          <w:p w14:paraId="0C069CD0" w14:textId="47E66F59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Система нормативно-правовых актов в области антидопингового регулирования в Российской Федерации. Национальная система противодействия допингу в спорте.</w:t>
            </w:r>
          </w:p>
        </w:tc>
      </w:tr>
      <w:tr w:rsidR="00434275" w14:paraId="75979345" w14:textId="77777777" w:rsidTr="00CA4DC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D6FEB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5778" w14:textId="6E4A8D22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 том числе, практических занятий</w:t>
            </w:r>
          </w:p>
        </w:tc>
      </w:tr>
      <w:tr w:rsidR="00434275" w14:paraId="4F16B3ED" w14:textId="77777777" w:rsidTr="00CA4DC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C7DC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1E42" w14:textId="2125B719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Практическое занятие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>2</w:t>
            </w:r>
            <w:r w:rsidRPr="003C0EB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>.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 w:bidi="ru-RU"/>
              </w:rPr>
              <w:t>Анализ нормативно-правовой базы</w:t>
            </w:r>
            <w:r w:rsidR="00E86AF4">
              <w:rPr>
                <w:rFonts w:ascii="Times New Roman" w:eastAsia="Calibri" w:hAnsi="Times New Roman"/>
                <w:sz w:val="24"/>
                <w:szCs w:val="24"/>
                <w:lang w:eastAsia="en-US" w:bidi="ru-RU"/>
              </w:rPr>
              <w:t xml:space="preserve"> </w:t>
            </w:r>
            <w:r w:rsidRPr="003C0EBF"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>борьбы с допингом.</w:t>
            </w:r>
          </w:p>
        </w:tc>
      </w:tr>
      <w:tr w:rsidR="00434275" w14:paraId="27F41247" w14:textId="77777777" w:rsidTr="00D6537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015ECB" w14:textId="759609F3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5.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Процедура допинг-контроля. Нарушения антидопинговых правил.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6778" w14:textId="78FCFC8D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34275" w14:paraId="502538DD" w14:textId="77777777" w:rsidTr="00D6537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6E03A9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67BD" w14:textId="77777777" w:rsidR="00434275" w:rsidRPr="00624268" w:rsidRDefault="00434275" w:rsidP="00434275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Процедура допинг-контроля для крови и мочи. Выборы спортсменов, создание зарегистрированных пулов тестирования и местонахождения. Роль и ответственность антидопинговой лаборатории от получения образца до доставки результата.</w:t>
            </w:r>
          </w:p>
          <w:p w14:paraId="2506873E" w14:textId="77777777" w:rsidR="00434275" w:rsidRPr="00624268" w:rsidRDefault="00434275" w:rsidP="00434275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Права и обязанности спортсменов. Принцип «строгой ответственности». Роль и обязанности персонала спортсмена. </w:t>
            </w: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Осуществление управления результатами. Биологический паспорт спортсмена.</w:t>
            </w:r>
          </w:p>
          <w:p w14:paraId="6C8F4A60" w14:textId="067F173D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Понятие и виды нарушений антидопинговых правил. Субъекты допинговых нарушений. Роль спортсменов, персонала спортсмена, родителей, клубов, спонсоров, политики, средств массовой информации и аудитории.</w:t>
            </w:r>
          </w:p>
        </w:tc>
      </w:tr>
      <w:tr w:rsidR="00434275" w14:paraId="4AC423F1" w14:textId="77777777" w:rsidTr="00D6537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35705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2165" w14:textId="54AB3E19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434275" w14:paraId="2B0B17EA" w14:textId="77777777" w:rsidTr="00D6537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9EF4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DEA4" w14:textId="487A351A" w:rsidR="00434275" w:rsidRDefault="00434275" w:rsidP="0043427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 </w:t>
            </w:r>
            <w:r w:rsidRPr="003C0EB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Практическое занятие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3 </w:t>
            </w:r>
            <w:r w:rsidRPr="003C0EB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>.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 w:bidi="ru-RU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>Анализ в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>ид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 xml:space="preserve">ов 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>нарушений антидопинговых правил.</w:t>
            </w:r>
          </w:p>
        </w:tc>
      </w:tr>
      <w:tr w:rsidR="00434275" w14:paraId="1FA400DC" w14:textId="77777777" w:rsidTr="00BC760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53EF21" w14:textId="77777777" w:rsidR="00434275" w:rsidRPr="00624268" w:rsidRDefault="00434275" w:rsidP="00434275">
            <w:pPr>
              <w:snapToGrid w:val="0"/>
              <w:rPr>
                <w:rFonts w:ascii="Times New Roman" w:eastAsia="SimSun" w:hAnsi="Times New Roman"/>
                <w:b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6.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bidi="ru-RU"/>
              </w:rPr>
              <w:t>Последствия нарушения антидопинговых правил</w:t>
            </w:r>
          </w:p>
          <w:p w14:paraId="63A139C8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9C53" w14:textId="536F3A05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434275" w14:paraId="1322E71D" w14:textId="77777777" w:rsidTr="00BC760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1B031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3173" w14:textId="0578F23B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 xml:space="preserve">Ответственность за применение допинга в российском законодательстве и международной практике. Криминализация допинга, последствия, сотрудничество между национальными антидопинговыми организациями 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(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 w:bidi="en-US"/>
              </w:rPr>
              <w:t>NADO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) 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  <w:lang w:eastAsia="en-US" w:bidi="ru-RU"/>
              </w:rPr>
              <w:t>и органами уголовного преследования. Лучшая практика антидопингового образования. Важность антидопингового образования.</w:t>
            </w:r>
          </w:p>
        </w:tc>
      </w:tr>
      <w:tr w:rsidR="00434275" w14:paraId="6D03E4DA" w14:textId="77777777" w:rsidTr="00BC760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91150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F25F" w14:textId="0BF18699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434275" w14:paraId="5F5172D0" w14:textId="77777777" w:rsidTr="00BC760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5DD4" w14:textId="77777777" w:rsidR="00434275" w:rsidRDefault="00434275" w:rsidP="0043427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77BD" w14:textId="4BC541CC" w:rsidR="00434275" w:rsidRDefault="00434275" w:rsidP="00434275">
            <w:pPr>
              <w:rPr>
                <w:rFonts w:ascii="Times New Roman" w:hAnsi="Times New Roman"/>
                <w:i/>
              </w:rPr>
            </w:pP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  <w:lang w:bidi="ru-RU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bidi="ru-RU"/>
              </w:rPr>
              <w:t>4</w:t>
            </w:r>
            <w:r w:rsidRPr="003C0EBF">
              <w:rPr>
                <w:rFonts w:ascii="Times New Roman" w:eastAsia="SimSun" w:hAnsi="Times New Roman"/>
                <w:b/>
                <w:bCs/>
                <w:sz w:val="24"/>
                <w:szCs w:val="24"/>
                <w:lang w:bidi="ru-RU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3C0EBF">
              <w:rPr>
                <w:rFonts w:ascii="Times New Roman" w:eastAsia="SimSun" w:hAnsi="Times New Roman"/>
                <w:bCs/>
                <w:sz w:val="24"/>
                <w:szCs w:val="24"/>
              </w:rPr>
              <w:t>Из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</w:t>
            </w:r>
            <w:r w:rsidRPr="003C0EBF">
              <w:rPr>
                <w:rFonts w:ascii="Times New Roman" w:eastAsia="SimSun" w:hAnsi="Times New Roman"/>
                <w:bCs/>
                <w:sz w:val="24"/>
                <w:szCs w:val="24"/>
              </w:rPr>
              <w:t>чение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>л</w:t>
            </w:r>
            <w:r w:rsidRPr="003C0EBF"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>учш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>их</w:t>
            </w:r>
            <w:r w:rsidRPr="003C0EBF">
              <w:rPr>
                <w:rFonts w:ascii="Times New Roman" w:eastAsia="SimSun" w:hAnsi="Times New Roman"/>
                <w:bCs/>
                <w:sz w:val="24"/>
                <w:szCs w:val="24"/>
                <w:lang w:bidi="ru-RU"/>
              </w:rPr>
              <w:t xml:space="preserve"> практик антидопингового образования</w:t>
            </w:r>
          </w:p>
        </w:tc>
      </w:tr>
      <w:tr w:rsidR="00434275" w14:paraId="3FDFA8C0" w14:textId="77777777" w:rsidTr="00434275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3951" w14:textId="36A236A4" w:rsidR="00434275" w:rsidRDefault="00434275" w:rsidP="00434275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434275" w14:paraId="42E13026" w14:textId="77777777" w:rsidTr="00434275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9CCE" w14:textId="0E31E9E0" w:rsidR="00434275" w:rsidRDefault="00434275" w:rsidP="0043427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54010D2E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4D4D3523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5FC59B5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FEFAEDC" w14:textId="77777777" w:rsidR="00434275" w:rsidRDefault="00434275" w:rsidP="0043427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1633C5F" w14:textId="77777777" w:rsidR="00CE0B40" w:rsidRDefault="00CE0B40"/>
    <w:p w14:paraId="570FAB4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F2AA76D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265BD5D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1E7E8A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674553E" w14:textId="77777777" w:rsidR="00434275" w:rsidRDefault="00434275" w:rsidP="001650DD">
      <w:pPr>
        <w:numPr>
          <w:ilvl w:val="1"/>
          <w:numId w:val="43"/>
        </w:numPr>
        <w:tabs>
          <w:tab w:val="left" w:pos="426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</w:rPr>
      </w:pPr>
      <w:r w:rsidRPr="00EE07CA">
        <w:rPr>
          <w:rFonts w:ascii="Times New Roman" w:eastAsia="SimSun" w:hAnsi="Times New Roman"/>
          <w:bCs/>
          <w:iCs/>
          <w:sz w:val="24"/>
          <w:szCs w:val="24"/>
        </w:rPr>
        <w:t>Основы антидопингового обеспечения спорта / Э.Н. Безуглов [и др.].. — Москва : Человек, 2019. — 288 c. — ISBN 978-5-906132-29-1. — Текст : электронный // IPR SMART : [сайт]. — URL: https://www.iprbookshop.ru/88473.html</w:t>
      </w:r>
      <w:r>
        <w:rPr>
          <w:rFonts w:ascii="Times New Roman" w:eastAsia="SimSun" w:hAnsi="Times New Roman"/>
          <w:bCs/>
          <w:iCs/>
          <w:sz w:val="24"/>
          <w:szCs w:val="24"/>
        </w:rPr>
        <w:t>.</w:t>
      </w:r>
    </w:p>
    <w:p w14:paraId="57F6EDFC" w14:textId="77777777" w:rsidR="00434275" w:rsidRPr="005F2524" w:rsidRDefault="00434275" w:rsidP="001650DD">
      <w:pPr>
        <w:numPr>
          <w:ilvl w:val="1"/>
          <w:numId w:val="43"/>
        </w:numPr>
        <w:tabs>
          <w:tab w:val="left" w:pos="426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</w:rPr>
      </w:pPr>
      <w:r w:rsidRPr="00457C5A">
        <w:rPr>
          <w:rFonts w:ascii="Times New Roman" w:eastAsia="SimSun" w:hAnsi="Times New Roman"/>
          <w:bCs/>
          <w:iCs/>
          <w:sz w:val="24"/>
          <w:szCs w:val="24"/>
        </w:rPr>
        <w:t>Чеботарев, А. В.</w:t>
      </w:r>
      <w:r>
        <w:rPr>
          <w:rFonts w:ascii="Times New Roman" w:eastAsia="SimSun" w:hAnsi="Times New Roman"/>
          <w:bCs/>
          <w:iCs/>
          <w:sz w:val="24"/>
          <w:szCs w:val="24"/>
        </w:rPr>
        <w:t xml:space="preserve"> </w:t>
      </w:r>
      <w:r w:rsidRPr="00457C5A">
        <w:rPr>
          <w:rFonts w:ascii="Times New Roman" w:eastAsia="SimSun" w:hAnsi="Times New Roman"/>
          <w:bCs/>
          <w:sz w:val="24"/>
          <w:szCs w:val="24"/>
        </w:rPr>
        <w:t xml:space="preserve">Борьба с допингом : учебное пособие для вузов / А. В. Чеботарев. — Москва : Издательство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, 2022. — 33 с. — (Высшее образование). — ISBN 978-5-534-14944-9. — Текст : электронный // Образовательная платформа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 [сайт]. — URL: </w:t>
      </w:r>
      <w:hyperlink r:id="rId79" w:tgtFrame="_blank" w:history="1">
        <w:r w:rsidRPr="00457C5A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https://urait.ru/bcode/496598</w:t>
        </w:r>
      </w:hyperlink>
      <w:r>
        <w:rPr>
          <w:rFonts w:ascii="Times New Roman" w:eastAsia="SimSun" w:hAnsi="Times New Roman"/>
          <w:bCs/>
          <w:sz w:val="24"/>
          <w:szCs w:val="24"/>
        </w:rPr>
        <w:t>.</w:t>
      </w:r>
    </w:p>
    <w:p w14:paraId="3714BACF" w14:textId="77777777" w:rsidR="00434275" w:rsidRPr="007923FE" w:rsidRDefault="00434275" w:rsidP="001650DD">
      <w:pPr>
        <w:numPr>
          <w:ilvl w:val="1"/>
          <w:numId w:val="43"/>
        </w:numPr>
        <w:tabs>
          <w:tab w:val="left" w:pos="426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</w:rPr>
      </w:pPr>
      <w:r w:rsidRPr="007923FE">
        <w:rPr>
          <w:rFonts w:ascii="Times New Roman" w:hAnsi="Times New Roman"/>
          <w:sz w:val="24"/>
          <w:szCs w:val="24"/>
        </w:rPr>
        <w:t xml:space="preserve">Щербак, А. П. Правовое обеспечение профессиональной деятельности в сфере физической культуры и спорта в таблицах : учебное пособие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sz w:val="24"/>
          <w:szCs w:val="24"/>
        </w:rPr>
        <w:t xml:space="preserve"> / А. П. Щербак. — 2-е </w:t>
      </w:r>
      <w:r w:rsidRPr="007923FE">
        <w:rPr>
          <w:rFonts w:ascii="Times New Roman" w:hAnsi="Times New Roman"/>
          <w:sz w:val="24"/>
          <w:szCs w:val="24"/>
        </w:rPr>
        <w:lastRenderedPageBreak/>
        <w:t xml:space="preserve">изд., стер. — Санкт-Петербург : Лань, 2023. — 136 с. — ISBN 978-5-507-46116-5. — Текст : электронный // Лань : электронно-библиотечная система. — URL: </w:t>
      </w:r>
      <w:hyperlink r:id="rId80" w:history="1">
        <w:r w:rsidRPr="007923FE">
          <w:rPr>
            <w:rStyle w:val="affffff6"/>
            <w:rFonts w:ascii="Times New Roman" w:hAnsi="Times New Roman"/>
            <w:sz w:val="24"/>
            <w:szCs w:val="24"/>
          </w:rPr>
          <w:t>https://e.lanbook.com/book/297704</w:t>
        </w:r>
      </w:hyperlink>
      <w:r w:rsidRPr="007923FE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sz w:val="24"/>
          <w:szCs w:val="24"/>
        </w:rPr>
        <w:t>. пользователей.</w:t>
      </w:r>
    </w:p>
    <w:p w14:paraId="45CCA779" w14:textId="1913E8F8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741AFDC" w14:textId="3A90AD4B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4409106" w14:textId="77777777" w:rsidR="00434275" w:rsidRDefault="00434275" w:rsidP="00434275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1</w:t>
      </w:r>
      <w:r>
        <w:rPr>
          <w:rFonts w:ascii="Times New Roman" w:eastAsia="SimSun" w:hAnsi="Times New Roman"/>
          <w:bCs/>
          <w:sz w:val="24"/>
          <w:szCs w:val="24"/>
        </w:rPr>
        <w:t xml:space="preserve">. </w:t>
      </w:r>
      <w:r w:rsidRPr="00457C5A">
        <w:rPr>
          <w:rFonts w:ascii="Times New Roman" w:eastAsia="SimSun" w:hAnsi="Times New Roman"/>
          <w:bCs/>
          <w:sz w:val="24"/>
          <w:szCs w:val="24"/>
        </w:rPr>
        <w:t xml:space="preserve">Основы антидопингового обеспечения спорта / Э. Н. Безуглов, Е. Е. Ачкасов, Л. В. Веселова [и др.] ; Безуглова ред.. — Москва : Человек, 2019. — 288 c. — ISBN 978-5-906132-29-1. — Текст : электронный // Электронный ресурс цифровой образовательной среды СПО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PROFобразование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 xml:space="preserve"> : [сайт]. — URL: https://profspo.ru/books/88473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457C5A">
        <w:rPr>
          <w:rFonts w:ascii="Times New Roman" w:eastAsia="SimSun" w:hAnsi="Times New Roman"/>
          <w:bCs/>
          <w:sz w:val="24"/>
          <w:szCs w:val="24"/>
        </w:rPr>
        <w:t xml:space="preserve">— Режим доступа: для </w:t>
      </w:r>
      <w:proofErr w:type="spellStart"/>
      <w:r w:rsidRPr="00457C5A">
        <w:rPr>
          <w:rFonts w:ascii="Times New Roman" w:eastAsia="SimSun" w:hAnsi="Times New Roman"/>
          <w:bCs/>
          <w:sz w:val="24"/>
          <w:szCs w:val="24"/>
        </w:rPr>
        <w:t>авторизир</w:t>
      </w:r>
      <w:proofErr w:type="spellEnd"/>
      <w:r w:rsidRPr="00457C5A">
        <w:rPr>
          <w:rFonts w:ascii="Times New Roman" w:eastAsia="SimSun" w:hAnsi="Times New Roman"/>
          <w:bCs/>
          <w:sz w:val="24"/>
          <w:szCs w:val="24"/>
        </w:rPr>
        <w:t>. пользователей</w:t>
      </w:r>
      <w:r>
        <w:rPr>
          <w:rFonts w:ascii="Times New Roman" w:eastAsia="SimSun" w:hAnsi="Times New Roman"/>
          <w:bCs/>
          <w:sz w:val="24"/>
          <w:szCs w:val="24"/>
        </w:rPr>
        <w:t>.</w:t>
      </w:r>
    </w:p>
    <w:p w14:paraId="5B54EE23" w14:textId="77777777" w:rsidR="00434275" w:rsidRDefault="0043427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6DFAC61E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51348BD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5AE5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CF8B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E4DB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715B02C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6855" w14:textId="52289456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A4CC0A5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понятие допинга, историю борьбы с допингом в спорте, общие</w:t>
            </w:r>
          </w:p>
          <w:p w14:paraId="5D8746E4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принципы борьбы с допингом, ущерб, наносимый допингом идее спорта;</w:t>
            </w:r>
          </w:p>
          <w:p w14:paraId="29B78793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 спортивные ценности, честность, спортивную этику, правильное спортивное поведение, важность антидопингового образования;</w:t>
            </w:r>
          </w:p>
          <w:p w14:paraId="00D8D7B7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правовое регулирование борьбы с допингом: содержание и принципы антидопинговой Конвенцию Совета Европы, Международную конвенцию ЮНЕСКО о борьбе с допингом в спорте, Всемирного антидопингового кодекса, антидопинговых международных стандартов; положения Федерального закона от 4 декабря 2007 г. № 329-ФЗ «О физической культуре и спорте в Российской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Федерации», Общероссийских антидопинговых правил;</w:t>
            </w:r>
          </w:p>
          <w:p w14:paraId="19D83BA2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международные и национальные антидопинговые организации, роль Всемирного антидопингового агентства (ВАДА) в борьбе с допингом, полномочия и обязанности международных и национальных антидопинговых организаций;</w:t>
            </w:r>
          </w:p>
          <w:p w14:paraId="17747984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«запрещенный список»: его структуру и порядок создания; химическую структуру классов веществ, включенных в список; разрешение на терапевтические использование, и порядок его получения; эффекты производительности классов веществ, включенных в список; последствия для здоровья при использовании запрещенных веществ или методов;</w:t>
            </w:r>
          </w:p>
          <w:p w14:paraId="6A667CC1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риск применения пищевых добавок: оценка риска и потребности;</w:t>
            </w:r>
          </w:p>
          <w:p w14:paraId="78CCD85B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права и обязанности спортсменов, принцип строгой ответственности, роль и обязанности персонала спортсмена, управление результатами, биологический паспорт спортсмена;</w:t>
            </w:r>
          </w:p>
          <w:p w14:paraId="6595144A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роль спортсменов, персонала спортсмена, родителей, клубов, спонсоров, политики, средств массовой информации и аудитории в борьбе с допингом;</w:t>
            </w:r>
          </w:p>
          <w:p w14:paraId="23385731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>процедуру допинг-контроля для крови и мочи; выборы спортсменов, создание зарегистрированных пулов тестирования и местонахождения; роль и ответственность антидопинговой лаборатории от получения образца до доставки результата;</w:t>
            </w:r>
          </w:p>
          <w:p w14:paraId="4375B364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понятие и виды нарушений антидопинговых правил; систему мер</w:t>
            </w:r>
          </w:p>
          <w:p w14:paraId="79CF8C78" w14:textId="156FCCD6" w:rsidR="00434275" w:rsidRDefault="00434275" w:rsidP="00434275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ответственности за применение допинга.</w:t>
            </w:r>
          </w:p>
          <w:p w14:paraId="66E06BAE" w14:textId="34E75A58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0E37CF6" w14:textId="7D59BDE3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43611DA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свободно ориентироваться в положениях нормативных актов, регулирующих принципы борьбы с допингом, процедуру допинг-контроля, правовые последствия применения допинга, способы защиты прав спортсмена;</w:t>
            </w:r>
          </w:p>
          <w:p w14:paraId="4957B0FC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-применять международные акты и российское законодательство, иные нормативно-правовые документы, регламентирующие деятельность в области антидопингового обеспечения;</w:t>
            </w:r>
          </w:p>
          <w:p w14:paraId="442D96C1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защищать свои права в соответствии с действующим законодательством;</w:t>
            </w:r>
          </w:p>
          <w:p w14:paraId="23FD3079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анализировать и оценивать результаты и последствия действий (бездействий) с правовой точки зрения;</w:t>
            </w:r>
          </w:p>
          <w:p w14:paraId="43395AF0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 xml:space="preserve">-анализировать и оценивать сложившуюся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lastRenderedPageBreak/>
              <w:t>ситуацию, владение методами убеждения;</w:t>
            </w:r>
          </w:p>
          <w:p w14:paraId="0A627FE2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-донести в своей будущей профессиональной деятельности до учеников, воспитанников, студентов общие принципы и правила борьбы с допингом;</w:t>
            </w:r>
          </w:p>
          <w:p w14:paraId="7FD0BAA5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критически оценивать свое поведение, поведение других спортсменов, тренеров, медицинского персонала;</w:t>
            </w:r>
          </w:p>
          <w:p w14:paraId="059538F7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анализировать «запрещенный список»;</w:t>
            </w:r>
          </w:p>
          <w:p w14:paraId="76D6A99E" w14:textId="48B71A4C" w:rsidR="00434275" w:rsidRDefault="00434275" w:rsidP="00434275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-самостоятельно ориентироваться в списке запрещенных к использованию веществ и методов, уметь самостоятельно отслеживать изменения «запрещенного списка».</w:t>
            </w:r>
          </w:p>
          <w:p w14:paraId="074FA2F0" w14:textId="4E1A455A" w:rsidR="00434275" w:rsidRDefault="00434275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E6D4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83F1840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определяет понятие «допинг»</w:t>
            </w:r>
          </w:p>
          <w:p w14:paraId="679222CB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описывает историю борьбы с допингом</w:t>
            </w:r>
          </w:p>
          <w:p w14:paraId="6C4DB3E3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раскрывает принципы борьбы с допингом</w:t>
            </w:r>
          </w:p>
          <w:p w14:paraId="7BFB0C1D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определяет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спортивные ценности, честность, спортивную этику, правильное спортивное поведение</w:t>
            </w:r>
          </w:p>
          <w:p w14:paraId="690CB017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определяет значение антидопингового образования</w:t>
            </w:r>
          </w:p>
          <w:p w14:paraId="26CC506D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определяет целевое назначение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нормативно-правовых актов в области антидопингового регулирования</w:t>
            </w:r>
          </w:p>
          <w:p w14:paraId="073638EC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называет основные положения нормативно-правовых актов в области антидопингового регулирования</w:t>
            </w:r>
          </w:p>
          <w:p w14:paraId="4632689C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перечисляет и определяет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полномочия и обязанности международных и национальных</w:t>
            </w: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антидопинговых организации</w:t>
            </w:r>
          </w:p>
          <w:p w14:paraId="16E40F54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даёт характеристику структуре «запрещенного списка»</w:t>
            </w:r>
          </w:p>
          <w:p w14:paraId="462CB726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описывает химическую структуру классов веществ, включенных в список</w:t>
            </w:r>
          </w:p>
          <w:p w14:paraId="3C7AF809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даёт характеристику порядку получения</w:t>
            </w: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 xml:space="preserve">разрешение на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терапевтические использование</w:t>
            </w:r>
          </w:p>
          <w:p w14:paraId="548A32D5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называет последствия для здоровья при использовании запрещенных веществ или методов</w:t>
            </w:r>
          </w:p>
          <w:p w14:paraId="54CCECBF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называет риски при применении пищевых добавок</w:t>
            </w:r>
          </w:p>
          <w:p w14:paraId="54A32D48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перечисляет права и обязанности спортсменов</w:t>
            </w:r>
          </w:p>
          <w:p w14:paraId="130D1174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определяет роль и обязанности персонала спортсмена</w:t>
            </w:r>
          </w:p>
          <w:p w14:paraId="77635100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описывает содержание биологического паспорта спортсмена</w:t>
            </w:r>
          </w:p>
          <w:p w14:paraId="3827603E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определяет роль спортсменов, персонала спортсмена, родителей, клубов, спонсоров, политики, средств массовой информации и аудитории в борьбе с допингом</w:t>
            </w:r>
          </w:p>
          <w:p w14:paraId="59A3EC16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описывает процедуру допинг-контроля</w:t>
            </w:r>
          </w:p>
          <w:p w14:paraId="00A4DF5D" w14:textId="77777777" w:rsidR="00434275" w:rsidRPr="00F8082A" w:rsidRDefault="00434275" w:rsidP="00434275">
            <w:pPr>
              <w:shd w:val="clear" w:color="auto" w:fill="FFFFFF"/>
              <w:tabs>
                <w:tab w:val="left" w:pos="385"/>
              </w:tabs>
              <w:snapToGrid w:val="0"/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определяет роль и ответственность антидопинговой лаборатории от получения образца до доставки результата</w:t>
            </w:r>
          </w:p>
          <w:p w14:paraId="50199E51" w14:textId="77777777" w:rsidR="00434275" w:rsidRPr="00F8082A" w:rsidRDefault="00434275" w:rsidP="00434275">
            <w:pPr>
              <w:tabs>
                <w:tab w:val="left" w:pos="385"/>
              </w:tabs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дает определение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понятию и видам нарушений антидопинговых правил</w:t>
            </w:r>
          </w:p>
          <w:p w14:paraId="51D7F988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характеризует систему мер ответственности за применение допинга.</w:t>
            </w:r>
          </w:p>
          <w:p w14:paraId="63E754D0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A1AF377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7BB7FD0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F736FE3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4CE480C8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7BF986D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1D7161A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BF838C0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7CD19DE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99DA85E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12EC994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6C3C21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46849A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49EAA966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24E98A8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7322C54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FDE44F7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83EF3D5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7B45E1BC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3729DDF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1E2F460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F82153F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417120CC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30CA0C48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EEE542D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2847383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5040A1A5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646E2E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61B48435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009AC3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43288E6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2E96B8C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0847D52B" w14:textId="77777777" w:rsidR="00434275" w:rsidRDefault="00434275" w:rsidP="00434275">
            <w:pPr>
              <w:spacing w:line="276" w:lineRule="auto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</w:p>
          <w:p w14:paraId="46C985A6" w14:textId="77777777" w:rsidR="00434275" w:rsidRPr="00F8082A" w:rsidRDefault="00434275" w:rsidP="00434275">
            <w:pPr>
              <w:tabs>
                <w:tab w:val="left" w:pos="385"/>
              </w:tabs>
              <w:ind w:left="102"/>
              <w:contextualSpacing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 w:bidi="ru-RU"/>
              </w:rPr>
            </w:pP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 w:bidi="ru-RU"/>
              </w:rPr>
              <w:t>ориентируется в положениях нормативных актов, регулирующих принципы борьбы с допингом, процедуру допинг-контроля, правовые последствия применения допинга, способы защиты прав спортсмена</w:t>
            </w:r>
          </w:p>
          <w:p w14:paraId="3C18FF88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применять международные акты и российское законодательство, иные нормативно-правовые документы, регламентирующие деятельность в области антидопингового обеспечения с учётом профессиональной задачи</w:t>
            </w:r>
          </w:p>
          <w:p w14:paraId="260FD029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определяет </w:t>
            </w:r>
            <w:r w:rsidRPr="00F8082A">
              <w:rPr>
                <w:rFonts w:ascii="Times New Roman" w:eastAsia="Calibri" w:hAnsi="Times New Roman"/>
                <w:bCs/>
                <w:iCs/>
                <w:sz w:val="24"/>
                <w:szCs w:val="24"/>
                <w:lang w:bidi="ru-RU"/>
              </w:rPr>
              <w:t>свои права в соответствии с действующим законодательством</w:t>
            </w:r>
          </w:p>
          <w:p w14:paraId="47B180DF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даёт оценку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результатам и последствиям действий (бездействий), сложившейся ситуации с правовой точки зрения;</w:t>
            </w:r>
          </w:p>
          <w:p w14:paraId="7FA9CBE4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использует знания основ антидопингового обеспечения при решении задач профессиональной деятельности</w:t>
            </w:r>
          </w:p>
          <w:p w14:paraId="2FFFE4B6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lastRenderedPageBreak/>
              <w:t xml:space="preserve">даёт оценку своему поведению и </w:t>
            </w: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поведение других спортсменов, тренеров, медицинского персонала</w:t>
            </w:r>
          </w:p>
          <w:p w14:paraId="06F5EFC4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  <w:lang w:bidi="ru-RU"/>
              </w:rPr>
              <w:t>ориентируется в списке запрещенных к использованию веществ и методов</w:t>
            </w:r>
          </w:p>
          <w:p w14:paraId="152A9633" w14:textId="673C1D95" w:rsidR="00434275" w:rsidRDefault="00434275" w:rsidP="00434275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0128" w14:textId="77777777" w:rsidR="00CE0B40" w:rsidRDefault="00CE0B40"/>
          <w:p w14:paraId="2B240C89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Устный опрос,</w:t>
            </w:r>
          </w:p>
          <w:p w14:paraId="2101B5AB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 xml:space="preserve">проверочные работы, </w:t>
            </w:r>
          </w:p>
          <w:p w14:paraId="59A3290D" w14:textId="77777777" w:rsidR="00434275" w:rsidRPr="00F8082A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тестирование</w:t>
            </w:r>
          </w:p>
          <w:p w14:paraId="3DD0C26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  <w:t>зачёт</w:t>
            </w:r>
          </w:p>
          <w:p w14:paraId="7EB6F507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FB8B3F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06552C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BBEED4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DBE88F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002F4C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71584D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CCD181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8DCD51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E01787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497B0B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B396FD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14C8F3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AED3143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946079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4F07620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DEFEA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FDFE3B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70D7CBC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15EA1A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3D362E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C54D0A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A5FA39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EB33D2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AC528A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8000D6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4AFD92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C1D988F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A0051B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9A12112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1AB6872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A40051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6F51FFC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92BCC7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8B949A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B35A6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CE5C770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5FAC01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7D86DE0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F8BAE12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5F2862B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F20869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653F02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4AC0F9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84FE43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3FC48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1D3154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0AB68F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C31798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1AAD24B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F667182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B9E089C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86689D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1ED035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18F59F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F12272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3177193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007E62B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34175AC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B745AB3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B16AC7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E5394F2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3DF758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787926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D95970C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0696E2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6D8D18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0AB1DE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298B62D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8D1061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01C28D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7F24E73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163E2C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9FAE07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7CCC38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6324A2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B843923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EE0012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45A280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F27B3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43544E7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012D24C7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4E731AB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A6BC82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4559F15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F84337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0842F49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9708D0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4D4B046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7F5ABAE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192CB3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6AA45DE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FD2F620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3A5F0A7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9DDB765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2F1F8F1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1CB4803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6CF189C4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56DD3618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335DC40A" w14:textId="77777777" w:rsidR="00434275" w:rsidRDefault="00434275" w:rsidP="00434275">
            <w:pPr>
              <w:rPr>
                <w:rFonts w:ascii="Times New Roman" w:eastAsia="SimSun" w:hAnsi="Times New Roman"/>
                <w:bCs/>
                <w:iCs/>
                <w:sz w:val="24"/>
                <w:szCs w:val="24"/>
              </w:rPr>
            </w:pPr>
          </w:p>
          <w:p w14:paraId="2F368562" w14:textId="77777777" w:rsidR="00434275" w:rsidRPr="00F8082A" w:rsidRDefault="00434275" w:rsidP="00434275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Оценка результатов выполнения практической работы,</w:t>
            </w:r>
          </w:p>
          <w:p w14:paraId="1DD0E12B" w14:textId="59A7BA98" w:rsidR="00434275" w:rsidRDefault="00434275" w:rsidP="00434275">
            <w:r w:rsidRPr="00F8082A">
              <w:rPr>
                <w:rFonts w:ascii="Times New Roman" w:eastAsia="Calibri" w:hAnsi="Times New Roman"/>
                <w:iCs/>
                <w:sz w:val="24"/>
                <w:szCs w:val="24"/>
              </w:rPr>
              <w:t>зачёт</w:t>
            </w:r>
          </w:p>
        </w:tc>
      </w:tr>
    </w:tbl>
    <w:p w14:paraId="4B85F25E" w14:textId="7AC80701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9A0D40">
        <w:rPr>
          <w:rFonts w:ascii="Times New Roman" w:hAnsi="Times New Roman"/>
          <w:b/>
          <w:sz w:val="24"/>
        </w:rPr>
        <w:t>7</w:t>
      </w:r>
    </w:p>
    <w:p w14:paraId="6CAFDFFB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230863D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0A9A94E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4FF58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8A328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21926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4B9D0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4BD5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6FE0D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10BB4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EE8DD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C3716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E34F0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B464A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DA445B1" w14:textId="6EE0CD41" w:rsidR="00CE0B40" w:rsidRPr="009A0D40" w:rsidRDefault="00FC19E1">
      <w:pPr>
        <w:pStyle w:val="10"/>
      </w:pPr>
      <w:bookmarkStart w:id="39" w:name="_Toc163550041"/>
      <w:r w:rsidRPr="009A0D40">
        <w:t>«</w:t>
      </w:r>
      <w:bookmarkStart w:id="40" w:name="_Toc137710522"/>
      <w:r w:rsidR="009A0D40" w:rsidRPr="00C1395A">
        <w:t>ОП.10 ОСНОВЫ БИОМЕХАНИКИ</w:t>
      </w:r>
      <w:bookmarkEnd w:id="40"/>
      <w:r w:rsidRPr="00C1395A">
        <w:t>»</w:t>
      </w:r>
      <w:bookmarkEnd w:id="39"/>
      <w:r w:rsidRPr="009A0D40">
        <w:t xml:space="preserve"> </w:t>
      </w:r>
    </w:p>
    <w:p w14:paraId="22129C13" w14:textId="77777777" w:rsidR="00CE0B40" w:rsidRDefault="00CE0B40">
      <w:pPr>
        <w:pStyle w:val="10"/>
      </w:pPr>
    </w:p>
    <w:p w14:paraId="3EFA59A6" w14:textId="77777777" w:rsidR="00CE0B40" w:rsidRDefault="00CE0B40">
      <w:pPr>
        <w:pStyle w:val="10"/>
      </w:pPr>
    </w:p>
    <w:p w14:paraId="254DF97E" w14:textId="77777777" w:rsidR="00CE0B40" w:rsidRDefault="00CE0B40">
      <w:pPr>
        <w:pStyle w:val="10"/>
      </w:pPr>
    </w:p>
    <w:p w14:paraId="3B69157D" w14:textId="77777777" w:rsidR="00CE0B40" w:rsidRDefault="00CE0B40">
      <w:pPr>
        <w:pStyle w:val="10"/>
      </w:pPr>
    </w:p>
    <w:p w14:paraId="496A3786" w14:textId="77777777" w:rsidR="00CE0B40" w:rsidRDefault="00CE0B40">
      <w:pPr>
        <w:pStyle w:val="10"/>
      </w:pPr>
    </w:p>
    <w:p w14:paraId="0AE0E4BA" w14:textId="77777777" w:rsidR="00CE0B40" w:rsidRDefault="00CE0B40">
      <w:pPr>
        <w:pStyle w:val="10"/>
      </w:pPr>
    </w:p>
    <w:p w14:paraId="70B36D43" w14:textId="77777777" w:rsidR="00CE0B40" w:rsidRDefault="00CE0B40">
      <w:pPr>
        <w:pStyle w:val="10"/>
      </w:pPr>
    </w:p>
    <w:p w14:paraId="2E739E4C" w14:textId="77777777" w:rsidR="00CE0B40" w:rsidRDefault="00CE0B40">
      <w:pPr>
        <w:pStyle w:val="10"/>
      </w:pPr>
    </w:p>
    <w:p w14:paraId="248CA64C" w14:textId="77777777" w:rsidR="00CE0B40" w:rsidRDefault="00CE0B40">
      <w:pPr>
        <w:pStyle w:val="10"/>
      </w:pPr>
    </w:p>
    <w:p w14:paraId="42D47F89" w14:textId="77777777" w:rsidR="00CE0B40" w:rsidRDefault="00CE0B40">
      <w:pPr>
        <w:pStyle w:val="10"/>
      </w:pPr>
    </w:p>
    <w:p w14:paraId="6D2D8102" w14:textId="77777777" w:rsidR="00CE0B40" w:rsidRDefault="00CE0B40">
      <w:pPr>
        <w:pStyle w:val="10"/>
      </w:pPr>
    </w:p>
    <w:p w14:paraId="05BB2C8E" w14:textId="77777777" w:rsidR="00CE0B40" w:rsidRDefault="00CE0B40">
      <w:pPr>
        <w:pStyle w:val="10"/>
      </w:pPr>
    </w:p>
    <w:p w14:paraId="78A8FCC1" w14:textId="77777777" w:rsidR="00CE0B40" w:rsidRDefault="00CE0B40">
      <w:pPr>
        <w:pStyle w:val="1f"/>
        <w:jc w:val="center"/>
        <w:rPr>
          <w:b/>
        </w:rPr>
      </w:pPr>
    </w:p>
    <w:p w14:paraId="05F568A9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2BCC847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F5C1E11" w14:textId="77777777" w:rsidR="00CE0B40" w:rsidRDefault="00CE0B40"/>
    <w:p w14:paraId="5BFA3695" w14:textId="4A3227F0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290CEC1D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6FCAE348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557E3DB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67115E94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2066453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0E79DC3F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32AC919C" w14:textId="77777777" w:rsidR="009A0D40" w:rsidRDefault="009A0D40" w:rsidP="009A0D40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9A0D40">
          <w:pgSz w:w="11906" w:h="16838"/>
          <w:pgMar w:top="1134" w:right="567" w:bottom="1134" w:left="1701" w:header="709" w:footer="709" w:gutter="0"/>
          <w:cols w:space="720"/>
        </w:sectPr>
      </w:pPr>
    </w:p>
    <w:p w14:paraId="60E1E88C" w14:textId="77777777" w:rsidR="00CE0B40" w:rsidRDefault="00FC19E1">
      <w:pPr>
        <w:pStyle w:val="1ff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55A334E6" w14:textId="35D550C2" w:rsidR="00CE0B40" w:rsidRPr="009A0D40" w:rsidRDefault="00FC19E1">
      <w:pPr>
        <w:pStyle w:val="1f"/>
        <w:jc w:val="center"/>
      </w:pPr>
      <w:r w:rsidRPr="009A0D40">
        <w:t>«</w:t>
      </w:r>
      <w:r w:rsidR="009A0D40" w:rsidRPr="009A0D40">
        <w:rPr>
          <w:rFonts w:eastAsia="SimSun"/>
        </w:rPr>
        <w:t>ОП.10 ОСНОВЫ БИОМЕХАНИКИ</w:t>
      </w:r>
      <w:r w:rsidRPr="009A0D40">
        <w:t>»</w:t>
      </w:r>
    </w:p>
    <w:p w14:paraId="0A7AD71B" w14:textId="77777777" w:rsidR="00CE0B40" w:rsidRDefault="00CE0B40">
      <w:pPr>
        <w:pStyle w:val="1f"/>
      </w:pPr>
    </w:p>
    <w:p w14:paraId="259AD49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FDA7E05" w14:textId="42BF3E5D" w:rsidR="00CE0B40" w:rsidRPr="00992713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713">
        <w:rPr>
          <w:rFonts w:ascii="Times New Roman" w:hAnsi="Times New Roman"/>
          <w:sz w:val="24"/>
          <w:szCs w:val="24"/>
        </w:rPr>
        <w:t>Цель дисциплины «</w:t>
      </w:r>
      <w:r w:rsidR="009A0D40" w:rsidRPr="00992713">
        <w:rPr>
          <w:rFonts w:ascii="Times New Roman" w:eastAsia="SimSun" w:hAnsi="Times New Roman"/>
          <w:sz w:val="24"/>
          <w:szCs w:val="24"/>
        </w:rPr>
        <w:t>ОП.10 Основы биомеханики</w:t>
      </w:r>
      <w:r w:rsidRPr="00992713">
        <w:rPr>
          <w:rFonts w:ascii="Times New Roman" w:hAnsi="Times New Roman"/>
          <w:sz w:val="24"/>
          <w:szCs w:val="24"/>
        </w:rPr>
        <w:t>»:</w:t>
      </w:r>
      <w:r w:rsidR="002D5086">
        <w:rPr>
          <w:rFonts w:ascii="Times New Roman" w:hAnsi="Times New Roman"/>
          <w:sz w:val="24"/>
          <w:szCs w:val="24"/>
        </w:rPr>
        <w:t xml:space="preserve"> заключается в изучении принципов и методов биомеханики</w:t>
      </w:r>
      <w:r w:rsidR="00A5248B">
        <w:rPr>
          <w:rFonts w:ascii="Times New Roman" w:hAnsi="Times New Roman"/>
          <w:sz w:val="24"/>
          <w:szCs w:val="24"/>
        </w:rPr>
        <w:t>, применяемых для анализа и оптимизации двигательной деятельности человека в процессе его развития и формирования</w:t>
      </w:r>
      <w:r w:rsidRPr="00992713">
        <w:rPr>
          <w:rFonts w:ascii="Times New Roman" w:hAnsi="Times New Roman"/>
          <w:sz w:val="24"/>
          <w:szCs w:val="24"/>
        </w:rPr>
        <w:t xml:space="preserve"> </w:t>
      </w:r>
    </w:p>
    <w:p w14:paraId="3C216580" w14:textId="7C48A3FC" w:rsidR="00CE0B40" w:rsidRPr="007B3BE2" w:rsidRDefault="00FC19E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B3BE2">
        <w:rPr>
          <w:rFonts w:ascii="Times New Roman" w:hAnsi="Times New Roman"/>
          <w:color w:val="auto"/>
          <w:sz w:val="24"/>
        </w:rPr>
        <w:t>Дисциплина «</w:t>
      </w:r>
      <w:r w:rsidR="009A0D40" w:rsidRPr="007B3BE2">
        <w:rPr>
          <w:rFonts w:ascii="Times New Roman" w:eastAsia="SimSun" w:hAnsi="Times New Roman"/>
          <w:color w:val="auto"/>
        </w:rPr>
        <w:t>ОП.10 Основы биомеханики</w:t>
      </w:r>
      <w:r w:rsidRPr="007B3BE2">
        <w:rPr>
          <w:rFonts w:ascii="Times New Roman" w:hAnsi="Times New Roman"/>
          <w:color w:val="auto"/>
          <w:sz w:val="24"/>
        </w:rPr>
        <w:t xml:space="preserve">» включена в обязательную часть </w:t>
      </w:r>
      <w:r w:rsidR="007B3BE2" w:rsidRPr="007B3BE2">
        <w:rPr>
          <w:rFonts w:ascii="Times New Roman" w:hAnsi="Times New Roman"/>
          <w:color w:val="auto"/>
          <w:sz w:val="24"/>
        </w:rPr>
        <w:t xml:space="preserve">общепрофессионального </w:t>
      </w:r>
      <w:r w:rsidRPr="007B3BE2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683FB79D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F73F34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E47C9B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3119DC9" w14:textId="0F03488C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569"/>
        <w:gridCol w:w="4823"/>
      </w:tblGrid>
      <w:tr w:rsidR="00CE0B40" w14:paraId="1B329C9B" w14:textId="77777777" w:rsidTr="00A5248B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05FB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17F53F7C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2E9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5600C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B3BE2" w14:paraId="14EC4ED0" w14:textId="77777777" w:rsidTr="00A5248B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84E7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0E1B64DE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02.</w:t>
            </w:r>
          </w:p>
          <w:p w14:paraId="4BF94F0C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03.</w:t>
            </w:r>
          </w:p>
          <w:p w14:paraId="365A5441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04.</w:t>
            </w:r>
          </w:p>
          <w:p w14:paraId="425F13BC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05.</w:t>
            </w:r>
          </w:p>
          <w:p w14:paraId="5484F022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08.</w:t>
            </w:r>
          </w:p>
          <w:p w14:paraId="0AFD2438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2C631FFB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1.2.</w:t>
            </w:r>
          </w:p>
          <w:p w14:paraId="71CEBD64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1.3.</w:t>
            </w:r>
          </w:p>
          <w:p w14:paraId="2344A409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1.4.</w:t>
            </w:r>
          </w:p>
          <w:p w14:paraId="1B55A6BE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1.5.</w:t>
            </w:r>
          </w:p>
          <w:p w14:paraId="3FEA86B6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1.7.</w:t>
            </w:r>
          </w:p>
          <w:p w14:paraId="233EDD18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3DB4A78D" w14:textId="77777777" w:rsidR="007B3BE2" w:rsidRPr="00624268" w:rsidRDefault="007B3BE2" w:rsidP="007B3BE2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2.2.</w:t>
            </w:r>
          </w:p>
          <w:p w14:paraId="7FAE9DAD" w14:textId="568CB126" w:rsidR="007B3BE2" w:rsidRDefault="007B3BE2" w:rsidP="00A5248B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F257" w14:textId="77777777" w:rsidR="007B3BE2" w:rsidRPr="00624268" w:rsidRDefault="007B3BE2" w:rsidP="007B3BE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знания по биомеханике для составления программы тренировок;</w:t>
            </w:r>
          </w:p>
          <w:p w14:paraId="68E3FEF7" w14:textId="1781F742" w:rsidR="007B3BE2" w:rsidRDefault="007B3BE2" w:rsidP="007B3BE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проводить биомеханический анализ и диагностику статических и динамических положений тела человека.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757FF" w14:textId="77777777" w:rsidR="007B3BE2" w:rsidRPr="00624268" w:rsidRDefault="007B3BE2" w:rsidP="007B3BE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биомеханические характеристики двигательного аппарата человека;</w:t>
            </w:r>
          </w:p>
          <w:p w14:paraId="7EF7B43D" w14:textId="77777777" w:rsidR="007B3BE2" w:rsidRPr="00624268" w:rsidRDefault="007B3BE2" w:rsidP="007B3BE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биомеханику физических качеств человека;</w:t>
            </w:r>
          </w:p>
          <w:p w14:paraId="7FCA89DC" w14:textId="77777777" w:rsidR="007B3BE2" w:rsidRPr="00624268" w:rsidRDefault="007B3BE2" w:rsidP="007B3BE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половозрастные особенности моторики человека;</w:t>
            </w:r>
          </w:p>
          <w:p w14:paraId="0DB93328" w14:textId="1817A6F3" w:rsidR="007B3BE2" w:rsidRDefault="007B3BE2" w:rsidP="007B3BE2">
            <w:r w:rsidRPr="00624268">
              <w:rPr>
                <w:rFonts w:ascii="Times New Roman" w:eastAsia="SimSun" w:hAnsi="Times New Roman"/>
                <w:sz w:val="24"/>
                <w:szCs w:val="24"/>
              </w:rPr>
              <w:t>биомеханические основы физических упражнений.</w:t>
            </w:r>
          </w:p>
        </w:tc>
      </w:tr>
    </w:tbl>
    <w:p w14:paraId="308C5FD8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5160A0A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30128C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7879F0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60D8B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270A1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7A6E1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:rsidRPr="007B3BE2" w14:paraId="486B98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E45DA" w14:textId="77777777" w:rsidR="00CE0B40" w:rsidRPr="007B3BE2" w:rsidRDefault="00FC19E1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C5FD" w14:textId="00911B3D" w:rsidR="00CE0B40" w:rsidRPr="007B3BE2" w:rsidRDefault="007B3BE2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A563F" w14:textId="6620E0CD" w:rsidR="00CE0B40" w:rsidRPr="007B3BE2" w:rsidRDefault="007B3BE2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E0B40" w:rsidRPr="007B3BE2" w14:paraId="000F454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31D96" w14:textId="77777777" w:rsidR="00CE0B40" w:rsidRPr="007B3BE2" w:rsidRDefault="00FC19E1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  <w:r w:rsidRPr="007B3BE2">
              <w:rPr>
                <w:rStyle w:val="1a"/>
                <w:rFonts w:ascii="Times New Roman" w:hAnsi="Times New Roman"/>
                <w:sz w:val="24"/>
                <w:szCs w:val="24"/>
              </w:rPr>
              <w:footnoteReference w:id="1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2E725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A669C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:rsidRPr="007B3BE2" w14:paraId="51E232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200D2" w14:textId="77777777" w:rsidR="00CE0B40" w:rsidRPr="007B3BE2" w:rsidRDefault="00FC19E1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6696F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79314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:rsidRPr="007B3BE2" w14:paraId="5079DE7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E5567" w14:textId="619B0148" w:rsidR="00CE0B40" w:rsidRPr="007B3BE2" w:rsidRDefault="00FC19E1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F4B4D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89E9D" w14:textId="77777777" w:rsidR="00CE0B40" w:rsidRPr="007B3BE2" w:rsidRDefault="00CE0B40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:rsidRPr="007B3BE2" w14:paraId="46ACCC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8C84F" w14:textId="77777777" w:rsidR="00CE0B40" w:rsidRPr="007B3BE2" w:rsidRDefault="00FC19E1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95E4E" w14:textId="0B8E61C6" w:rsidR="00CE0B40" w:rsidRPr="007B3BE2" w:rsidRDefault="007B3BE2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3CDDA" w14:textId="54ED9D56" w:rsidR="00CE0B40" w:rsidRPr="007B3BE2" w:rsidRDefault="007B3BE2" w:rsidP="007B3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E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14:paraId="089C999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5ACB00AA" w14:textId="77777777" w:rsidTr="00BF6381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09CD" w14:textId="57046D06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BF6381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01A5" w14:textId="79629BEB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BF6381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BF6381" w14:paraId="384A9A7E" w14:textId="77777777" w:rsidTr="0075136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55EE9" w14:textId="539E744B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 Биомеханические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характеристики тела человека и его движений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F2BA" w14:textId="7948078D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6381" w14:paraId="525E2C85" w14:textId="77777777" w:rsidTr="0075136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5B435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2653" w14:textId="35530C26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Понятие о биомеханике. Цели и задачи биомеханики двигательных действий. Понятие о формах движения. Механическое движение в живых системах. Особенности механического движения человека. Биомеханика спорта: цели, задачи и методы.</w:t>
            </w:r>
          </w:p>
        </w:tc>
      </w:tr>
      <w:tr w:rsidR="00BF6381" w14:paraId="2AC9FB1F" w14:textId="77777777" w:rsidTr="0075136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D984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D6B6" w14:textId="77777777" w:rsidR="00BF6381" w:rsidRPr="00624268" w:rsidRDefault="00BF6381" w:rsidP="00BF6381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2. Кинематические характеристики: пространственно-временные, временные и пространственные.</w:t>
            </w:r>
          </w:p>
          <w:p w14:paraId="510ADF57" w14:textId="77777777" w:rsidR="00BF6381" w:rsidRPr="00624268" w:rsidRDefault="00BF6381" w:rsidP="00BF6381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Системы отсчета расстояния и времени. Координаты точки, тела и системы тел. Момент времени. Длительность, темп и ритм движений. Скорость и ускорение точки и тела.</w:t>
            </w:r>
          </w:p>
          <w:p w14:paraId="5D4B3F58" w14:textId="2926FF3F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Динамические, силовые и энергетические характеристики.</w:t>
            </w:r>
          </w:p>
        </w:tc>
      </w:tr>
      <w:tr w:rsidR="00BF6381" w14:paraId="041E66CF" w14:textId="77777777" w:rsidTr="0075136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B3B12D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C7D2" w14:textId="581AEA47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F6381" w14:paraId="0C9BF23E" w14:textId="77777777" w:rsidTr="0075136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5ACA6C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660E" w14:textId="1B9A9032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«Исследование и оценка статической позы спортсмена. Биомеханика циклических локомоций». </w:t>
            </w:r>
          </w:p>
        </w:tc>
      </w:tr>
      <w:tr w:rsidR="00BF6381" w14:paraId="4EDC007C" w14:textId="77777777" w:rsidTr="0075136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EF1E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2D63" w14:textId="139A7EF2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2.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«Определение положения общего центра тяжести тела аналитическим способом. Определение биомеханического дисбаланса в положении стоя, сидя».</w:t>
            </w:r>
          </w:p>
        </w:tc>
      </w:tr>
      <w:tr w:rsidR="00BF6381" w14:paraId="430D911E" w14:textId="77777777" w:rsidTr="009E31E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B86DC" w14:textId="2904C6E8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 Строение и функции биомеханической системы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A2C0" w14:textId="3FDDF09A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6381" w14:paraId="71C45D1B" w14:textId="77777777" w:rsidTr="009E31E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84FEFE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40F8" w14:textId="00EA9C82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Биокинематические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цепи: звенья,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парацепи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, степени свободы и связи. Звенья тела как рычаги и маятники. Условия равновесия и ускорения костных рычагов. Механические свойства мышц. Механика, энергетика и мощность мышечного сокращения.</w:t>
            </w:r>
          </w:p>
        </w:tc>
      </w:tr>
      <w:tr w:rsidR="00BF6381" w14:paraId="6A414B23" w14:textId="77777777" w:rsidTr="009E31E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34CE0C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51F1" w14:textId="4382D84E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Миофасциальные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цепи и их влияние на биомеханику.</w:t>
            </w:r>
          </w:p>
        </w:tc>
      </w:tr>
      <w:tr w:rsidR="00BF6381" w14:paraId="16D8BD39" w14:textId="77777777" w:rsidTr="009E31EB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EC6D95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CE3D" w14:textId="0DB10135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F6381" w14:paraId="7F6A21F5" w14:textId="77777777" w:rsidTr="009E31EB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FCFD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421E" w14:textId="5A87F72A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3.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«Визуальная диагностика биомеханических нарушений». </w:t>
            </w:r>
          </w:p>
        </w:tc>
      </w:tr>
      <w:tr w:rsidR="00BF6381" w14:paraId="0E9E6D2A" w14:textId="77777777" w:rsidTr="002F31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A286" w14:textId="2D21E6D8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3. Биомеханика двигательных действий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C585" w14:textId="579FC02B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6381" w14:paraId="217BDF86" w14:textId="77777777" w:rsidTr="002F315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EA2AC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8617" w14:textId="3C482FAA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Биомеханика статических положений тела Геометрия масс тела. Общий центр масс, центр объема, центр поверхности тела. Силы в движении человека. Внешние силы: сила тяжести, вес, сила упругости, сила реакции опоры, сила трения.</w:t>
            </w:r>
          </w:p>
        </w:tc>
      </w:tr>
      <w:tr w:rsidR="00BF6381" w14:paraId="5226A664" w14:textId="77777777" w:rsidTr="002F315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ACFE1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A70E" w14:textId="38595657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2. Биомеханика динамических положений тела Внутренние силы. Превращение энергии в двигательных действиях.</w:t>
            </w:r>
          </w:p>
        </w:tc>
      </w:tr>
      <w:tr w:rsidR="00BF6381" w14:paraId="5755E024" w14:textId="77777777" w:rsidTr="002F3158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A3028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4299" w14:textId="56520951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F6381" w14:paraId="3C793FBC" w14:textId="77777777" w:rsidTr="002F3158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A8F6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9DB7" w14:textId="243C4DBB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</w:t>
            </w:r>
            <w:r w:rsidRPr="00537382">
              <w:rPr>
                <w:rFonts w:ascii="Times New Roman" w:eastAsia="SimSun" w:hAnsi="Times New Roman"/>
                <w:b/>
                <w:sz w:val="24"/>
                <w:szCs w:val="24"/>
              </w:rPr>
              <w:t>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537382">
              <w:rPr>
                <w:rFonts w:ascii="Times New Roman" w:eastAsia="SimSun" w:hAnsi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«Определение биомеханических нарушений средствами прикладной анатомии». </w:t>
            </w:r>
          </w:p>
        </w:tc>
      </w:tr>
      <w:tr w:rsidR="00BF6381" w14:paraId="5518AE06" w14:textId="77777777" w:rsidTr="007D01A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EE95D" w14:textId="387EC897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4. Биомеханика двигательных качеств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5501" w14:textId="0663E9FF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F6381" w14:paraId="30DC4721" w14:textId="77777777" w:rsidTr="007D01A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D911E5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3F61" w14:textId="65C795F3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1. Понятие о двигательных качествах. Биомеханическая характеристика силовых качеств. Биомеханическая характеристика выносливости. Биомеханическая характеристика гибкости.</w:t>
            </w:r>
          </w:p>
        </w:tc>
      </w:tr>
      <w:tr w:rsidR="00BF6381" w14:paraId="41E29CD4" w14:textId="77777777" w:rsidTr="007D01A9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A17D21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210D" w14:textId="34D07BBF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F6381" w14:paraId="7DCCA25C" w14:textId="77777777" w:rsidTr="007D01A9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5831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2E37" w14:textId="3D281A84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5373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537382">
              <w:rPr>
                <w:rFonts w:ascii="Times New Roman" w:eastAsia="SimSu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«Оценка личного физического состояния».</w:t>
            </w:r>
          </w:p>
        </w:tc>
      </w:tr>
      <w:tr w:rsidR="00BF6381" w14:paraId="4F2F5AD7" w14:textId="77777777" w:rsidTr="002B344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D8DF9" w14:textId="468E0269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5. Дифференциальная биодинамика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4853" w14:textId="567649F5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6381" w14:paraId="546616E8" w14:textId="77777777" w:rsidTr="002B344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CB6E8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C316" w14:textId="6BA3FFA0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1. Влияние возраста на эффективность биомеханических процессов.</w:t>
            </w:r>
          </w:p>
        </w:tc>
      </w:tr>
      <w:tr w:rsidR="00BF6381" w14:paraId="7344045C" w14:textId="77777777" w:rsidTr="002B344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899C1E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22F0" w14:textId="0D928787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Особенности влияния различных </w:t>
            </w:r>
            <w:proofErr w:type="spellStart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соматотипов</w:t>
            </w:r>
            <w:proofErr w:type="spellEnd"/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на основные локомоции человека.</w:t>
            </w:r>
          </w:p>
        </w:tc>
      </w:tr>
      <w:tr w:rsidR="00BF6381" w14:paraId="7D18A1D9" w14:textId="77777777" w:rsidTr="002B344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83FF3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10F1" w14:textId="4965F6D2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BF6381" w14:paraId="36852AD7" w14:textId="77777777" w:rsidTr="002B344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05F9CB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B33E" w14:textId="67BAB9A4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6.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«Составление программы тренировок для лиц с различными нарушениями». </w:t>
            </w:r>
          </w:p>
        </w:tc>
      </w:tr>
      <w:tr w:rsidR="00BF6381" w14:paraId="73388AFF" w14:textId="77777777" w:rsidTr="002B344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415D" w14:textId="77777777" w:rsidR="00BF6381" w:rsidRDefault="00BF6381" w:rsidP="00BF638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5CA9" w14:textId="0170C33D" w:rsidR="00BF6381" w:rsidRDefault="00BF6381" w:rsidP="00BF6381">
            <w:pPr>
              <w:rPr>
                <w:rFonts w:ascii="Times New Roman" w:hAnsi="Times New Roman"/>
                <w:i/>
              </w:rPr>
            </w:pP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5373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«Составление программы тренировок для людей пожилого возраста с множественными биомеханическими нарушениями».</w:t>
            </w:r>
          </w:p>
        </w:tc>
      </w:tr>
      <w:tr w:rsidR="00BF6381" w14:paraId="5CE0BC5F" w14:textId="77777777" w:rsidTr="00BF638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F528" w14:textId="3CCD4C6D" w:rsidR="00BF6381" w:rsidRDefault="00BF6381" w:rsidP="00BF638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BF6381" w14:paraId="174947C8" w14:textId="77777777" w:rsidTr="00BF638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753C" w14:textId="6944F2E6" w:rsidR="00BF6381" w:rsidRDefault="00BF6381" w:rsidP="00BF638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29956A75" w14:textId="77777777" w:rsidR="00CE0B40" w:rsidRDefault="00CE0B40">
      <w:pPr>
        <w:rPr>
          <w:rFonts w:ascii="Times New Roman" w:hAnsi="Times New Roman"/>
          <w:sz w:val="24"/>
        </w:rPr>
      </w:pPr>
    </w:p>
    <w:p w14:paraId="6421D129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1EF2EE49" w14:textId="77777777" w:rsidR="00BF6381" w:rsidRDefault="00BF6381" w:rsidP="00BF638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C21F999" w14:textId="77777777" w:rsidR="00CE0B40" w:rsidRDefault="00CE0B40"/>
    <w:p w14:paraId="5E71184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3BE4B3E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6595A5F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CECC7FA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85E11E2" w14:textId="77777777" w:rsidR="00BF6381" w:rsidRDefault="00BF6381" w:rsidP="001650DD">
      <w:pPr>
        <w:numPr>
          <w:ilvl w:val="0"/>
          <w:numId w:val="4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EE07CA">
        <w:rPr>
          <w:rFonts w:ascii="Times New Roman" w:eastAsia="SimSun" w:hAnsi="Times New Roman"/>
          <w:bCs/>
          <w:sz w:val="24"/>
          <w:szCs w:val="24"/>
        </w:rPr>
        <w:t>Германов, Г. Н.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EE07CA">
        <w:rPr>
          <w:rFonts w:ascii="Times New Roman" w:eastAsia="SimSun" w:hAnsi="Times New Roman"/>
          <w:bCs/>
          <w:sz w:val="24"/>
          <w:szCs w:val="24"/>
        </w:rPr>
        <w:t xml:space="preserve">Основы биомеханики: двигательные способности и физические качества (разделы теории физической культуры) : учебное пособие для среднего профессионального образования / Г. Н. Германов. — 2-е изд., 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перераб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, 2023. — 224 с. — (Профессиональное образование). — ISBN 978-5-534-11148-4.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 [сайт]. — URL: https://urait.ru/bcode/518019 </w:t>
      </w:r>
    </w:p>
    <w:p w14:paraId="3BE0CEB0" w14:textId="77777777" w:rsidR="00BF6381" w:rsidRPr="007923FE" w:rsidRDefault="00BF6381" w:rsidP="001650DD">
      <w:pPr>
        <w:numPr>
          <w:ilvl w:val="0"/>
          <w:numId w:val="4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Стеблецов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>, Е. А.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EE07CA">
        <w:rPr>
          <w:rFonts w:ascii="Times New Roman" w:eastAsia="SimSun" w:hAnsi="Times New Roman"/>
          <w:bCs/>
          <w:sz w:val="24"/>
          <w:szCs w:val="24"/>
        </w:rPr>
        <w:t>Основы биомеханики : учебник для среднего профессионального образования / Е. А. 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Стеблецов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>, И. И. Болдырев ; под общей редакцией Е. А. 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Стеблецова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, 2023. — 159 с. — (Профессиональное образование). — ISBN 978-5-534-13697-5.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EE07CA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[сайт]. — URL: </w:t>
      </w:r>
      <w:hyperlink r:id="rId81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https://urait.ru/bcode/519573</w:t>
        </w:r>
      </w:hyperlink>
    </w:p>
    <w:p w14:paraId="3A6609A2" w14:textId="77777777" w:rsidR="00BF6381" w:rsidRPr="007923FE" w:rsidRDefault="00BF6381" w:rsidP="001650DD">
      <w:pPr>
        <w:numPr>
          <w:ilvl w:val="0"/>
          <w:numId w:val="4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Стеблецов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Е. А. Биомеханика: классификация отталкиваний ударного вида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Е. А.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Стеблецов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2022. — 160 с. — ISBN 978-5-507-44557-8. — Текст : электронный // Лань : электронно-библиотечная система. — URL: </w:t>
      </w:r>
      <w:hyperlink r:id="rId82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https://e.lanbook.com/book/261035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778C6191" w14:textId="77777777" w:rsidR="00BF6381" w:rsidRPr="007923FE" w:rsidRDefault="00BF6381" w:rsidP="001650DD">
      <w:pPr>
        <w:numPr>
          <w:ilvl w:val="0"/>
          <w:numId w:val="4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lastRenderedPageBreak/>
        <w:t>Стеблецов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Е. А. Основы биомеханики: биомеханика физических упражнений : учебник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Е. А.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Стеблецов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И. И. Болдырев. — Санкт-Петербург : Лань, 2023. — 220 с. — ISBN 978-5-507-45547-8. — Текст : электронный // Лань : электронно-библиотечная система. — URL: </w:t>
      </w:r>
      <w:hyperlink r:id="rId83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https://e.lanbook.com/book/311891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5F87F015" w14:textId="77777777" w:rsidR="00BF6381" w:rsidRPr="007923FE" w:rsidRDefault="00BF6381" w:rsidP="001650DD">
      <w:pPr>
        <w:numPr>
          <w:ilvl w:val="0"/>
          <w:numId w:val="4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Жидких, Д. В. Горбачев, В. С. Минеев. — 2-е изд.,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2023. — 96 с. — ISBN 978-5-507-46242-1. — Текст : электронный // Лань : электронно-библиотечная система. — URL: </w:t>
      </w:r>
      <w:hyperlink r:id="rId84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https://e.lanbook.com/book/302942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395BE155" w14:textId="5BFA320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4E039CC" w14:textId="77777777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4564A34" w14:textId="77777777" w:rsidR="00BF6381" w:rsidRPr="00624268" w:rsidRDefault="00BF6381" w:rsidP="00BF6381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>1. Баранцев С.А. Возрастная биомеханика основных видов движений школьников: монография/ Баранцев С.А.— М.: Советский спорт, 2014.</w:t>
      </w:r>
    </w:p>
    <w:p w14:paraId="6D6986CD" w14:textId="77777777" w:rsidR="00BF6381" w:rsidRPr="00624268" w:rsidRDefault="00BF6381" w:rsidP="00BF6381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2. Дубровский В. И. Биомеханика: учеб. для студентов сред. и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 учеб. заведений по физической культуре / В.И. Дубровский, В.Н. Федорова. – 3-е изд. – М.: изд-во «ВЛАДОСПРЕСС», 2008. – 669 с.</w:t>
      </w:r>
    </w:p>
    <w:p w14:paraId="0465657B" w14:textId="77777777" w:rsidR="00BF6381" w:rsidRPr="00624268" w:rsidRDefault="00BF6381" w:rsidP="00BF6381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3.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Коренберг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В.Б.. Лекции по спортивной биомеханике: учебное пособие /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В.Б.Коренберг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>. – М. Советский спорт, 2011. – 206 с.: ил.</w:t>
      </w:r>
    </w:p>
    <w:p w14:paraId="40F2CEAA" w14:textId="77777777" w:rsidR="00BF6381" w:rsidRPr="00624268" w:rsidRDefault="00BF6381" w:rsidP="00BF6381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4.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Курысь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В.Н. Биомеханика. Познание телесно-двигательного упражнения: учебное пособие/ </w:t>
      </w:r>
      <w:proofErr w:type="spellStart"/>
      <w:r w:rsidRPr="00624268">
        <w:rPr>
          <w:rFonts w:ascii="Times New Roman" w:eastAsia="SimSun" w:hAnsi="Times New Roman"/>
          <w:bCs/>
          <w:sz w:val="24"/>
          <w:szCs w:val="24"/>
        </w:rPr>
        <w:t>Курысь</w:t>
      </w:r>
      <w:proofErr w:type="spellEnd"/>
      <w:r w:rsidRPr="00624268">
        <w:rPr>
          <w:rFonts w:ascii="Times New Roman" w:eastAsia="SimSun" w:hAnsi="Times New Roman"/>
          <w:bCs/>
          <w:sz w:val="24"/>
          <w:szCs w:val="24"/>
        </w:rPr>
        <w:t xml:space="preserve"> В.Н.— М.: Советский спорт, 2013.</w:t>
      </w:r>
    </w:p>
    <w:p w14:paraId="3DEF2554" w14:textId="77777777" w:rsidR="00BF6381" w:rsidRPr="00624268" w:rsidRDefault="00BF6381" w:rsidP="00BF6381">
      <w:pPr>
        <w:suppressAutoHyphens/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624268">
        <w:rPr>
          <w:rFonts w:ascii="Times New Roman" w:eastAsia="SimSun" w:hAnsi="Times New Roman"/>
          <w:bCs/>
          <w:sz w:val="24"/>
          <w:szCs w:val="24"/>
        </w:rPr>
        <w:t xml:space="preserve">5. Ратов И.П., Попов Г.И., Логинов А.А., Шмонин Б.В. Биомеханические технологии подготовки спортсменов – М.: Физкультура и Спорт, 2007. – 120 с. </w:t>
      </w:r>
    </w:p>
    <w:p w14:paraId="1A77CBA1" w14:textId="77777777" w:rsidR="00BF6381" w:rsidRPr="00624268" w:rsidRDefault="00BF6381" w:rsidP="00BF6381">
      <w:pPr>
        <w:contextualSpacing/>
        <w:rPr>
          <w:rFonts w:ascii="Times New Roman" w:eastAsia="SimSun" w:hAnsi="Times New Roman"/>
          <w:b/>
          <w:i/>
          <w:sz w:val="24"/>
          <w:szCs w:val="24"/>
        </w:rPr>
      </w:pPr>
    </w:p>
    <w:p w14:paraId="2B7A381D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319DF37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7A1E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929D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94FFA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0BEBB94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5801" w14:textId="2E74273E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0C480DCF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биомеханические характеристики двигательного аппарата человека;</w:t>
            </w:r>
          </w:p>
          <w:p w14:paraId="43467353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биомеханику физических качеств человека;</w:t>
            </w:r>
          </w:p>
          <w:p w14:paraId="00C308AE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половозрастные особенности моторики человека;</w:t>
            </w:r>
          </w:p>
          <w:p w14:paraId="391240AD" w14:textId="5530A04D" w:rsidR="00BF6381" w:rsidRDefault="00BF6381" w:rsidP="00BF638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биомеханические основы физических упражнений.</w:t>
            </w:r>
          </w:p>
          <w:p w14:paraId="7046D92E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F4DB9E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AA2CAA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B801ADA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применять знания по биомеханике для составления программы тренировок;</w:t>
            </w:r>
          </w:p>
          <w:p w14:paraId="23E0C561" w14:textId="1C92CD4E" w:rsidR="00BF6381" w:rsidRDefault="00BF6381" w:rsidP="00BF638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проводить биомеханический анализ и диагностику статических и динамических положений тела человека.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1E9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EE96EA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биомеханические характеристики двигательного аппарата человека;</w:t>
            </w:r>
          </w:p>
          <w:p w14:paraId="40205A9C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кинематические характеристики, системы отсчета расстояния и времени;</w:t>
            </w:r>
          </w:p>
          <w:p w14:paraId="3440F714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половозрастные особенности моторики человека;</w:t>
            </w:r>
          </w:p>
          <w:p w14:paraId="7A3FC5FF" w14:textId="77777777" w:rsidR="00BF6381" w:rsidRDefault="00BF6381" w:rsidP="00BF6381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поясняет биомеханические основы физических упражнений.</w:t>
            </w:r>
          </w:p>
          <w:p w14:paraId="411F44CA" w14:textId="7503252F" w:rsidR="00BF6381" w:rsidRDefault="00BF6381" w:rsidP="00BF6381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14B66919" w14:textId="77777777" w:rsidR="00BF6381" w:rsidRDefault="00BF6381" w:rsidP="00BF6381">
            <w:pPr>
              <w:spacing w:line="276" w:lineRule="auto"/>
              <w:contextualSpacing/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679EDC10" w14:textId="77777777" w:rsidR="00BF6381" w:rsidRPr="00F8082A" w:rsidRDefault="00BF6381" w:rsidP="00BF6381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применяет знания по биомеханике для составления программы тренировок;</w:t>
            </w:r>
          </w:p>
          <w:p w14:paraId="0100EF83" w14:textId="546D341E" w:rsidR="00BF6381" w:rsidRDefault="00BF6381" w:rsidP="00BF638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проводит биомеханический анализ и диагностику </w:t>
            </w: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>статических и динамических положений тела человека.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6B01" w14:textId="77777777" w:rsidR="00CE0B40" w:rsidRDefault="00CE0B40"/>
          <w:p w14:paraId="1645C907" w14:textId="77777777" w:rsidR="00BF6381" w:rsidRPr="00F8082A" w:rsidRDefault="00BF6381" w:rsidP="00BF6381">
            <w:pPr>
              <w:autoSpaceDE w:val="0"/>
              <w:autoSpaceDN w:val="0"/>
              <w:adjustRightInd w:val="0"/>
              <w:ind w:left="-18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Устный опрос,</w:t>
            </w:r>
          </w:p>
          <w:p w14:paraId="0E3DC5D9" w14:textId="77777777" w:rsidR="00BF6381" w:rsidRPr="00F8082A" w:rsidRDefault="00BF6381" w:rsidP="00BF6381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 xml:space="preserve">Проверочные работы, </w:t>
            </w:r>
          </w:p>
          <w:p w14:paraId="72DBC110" w14:textId="77777777" w:rsidR="00BF6381" w:rsidRPr="00F8082A" w:rsidRDefault="00BF6381" w:rsidP="00BF6381">
            <w:pPr>
              <w:autoSpaceDE w:val="0"/>
              <w:autoSpaceDN w:val="0"/>
              <w:adjustRightInd w:val="0"/>
              <w:ind w:left="-18" w:right="-144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Тестирование</w:t>
            </w:r>
          </w:p>
          <w:p w14:paraId="5B65156B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  <w:p w14:paraId="4DCB5ADF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7BF3D62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FBECC16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3C7397BA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9E819D5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5C01BD27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4312ABE7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0EEDB729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DF15E9F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4D335A8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7C03D3C8" w14:textId="77777777" w:rsidR="00BF6381" w:rsidRDefault="00BF6381" w:rsidP="00BF6381">
            <w:pPr>
              <w:rPr>
                <w:rFonts w:ascii="Times New Roman" w:eastAsia="SimSun" w:hAnsi="Times New Roman"/>
                <w:iCs/>
                <w:sz w:val="24"/>
                <w:szCs w:val="24"/>
              </w:rPr>
            </w:pPr>
          </w:p>
          <w:p w14:paraId="2EB8D3EE" w14:textId="77777777" w:rsidR="00BF6381" w:rsidRPr="00F8082A" w:rsidRDefault="00BF6381" w:rsidP="00BF638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03A72383" w14:textId="77777777" w:rsidR="00BF6381" w:rsidRPr="00F8082A" w:rsidRDefault="00BF6381" w:rsidP="00BF638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lastRenderedPageBreak/>
              <w:t xml:space="preserve">Наблюдение за ходом выполнения практической работы. </w:t>
            </w:r>
          </w:p>
          <w:p w14:paraId="1BF11CD4" w14:textId="3E0A0818" w:rsidR="00BF6381" w:rsidRDefault="00BF6381" w:rsidP="00BF6381">
            <w:r w:rsidRPr="00F8082A">
              <w:rPr>
                <w:rFonts w:ascii="Times New Roman" w:eastAsia="SimSun" w:hAnsi="Times New Roman"/>
                <w:iCs/>
                <w:sz w:val="24"/>
                <w:szCs w:val="24"/>
              </w:rPr>
              <w:t>Дифференцированный зачет</w:t>
            </w:r>
          </w:p>
        </w:tc>
      </w:tr>
    </w:tbl>
    <w:p w14:paraId="6D2E8F1F" w14:textId="0E854625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4F2C24">
        <w:rPr>
          <w:rFonts w:ascii="Times New Roman" w:hAnsi="Times New Roman"/>
          <w:b/>
          <w:sz w:val="24"/>
        </w:rPr>
        <w:t>8</w:t>
      </w:r>
    </w:p>
    <w:p w14:paraId="2E3589AB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6EF287B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2FF0DBD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2E82D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5DA99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F4CD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737ED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D4EB6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58C1D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1117A5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C4D3C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FE6EE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0C74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195C84" w14:textId="0CCA3B55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552E473" w14:textId="77777777" w:rsidR="004F2C24" w:rsidRDefault="004F2C24">
      <w:pPr>
        <w:jc w:val="center"/>
        <w:rPr>
          <w:rFonts w:ascii="Times New Roman" w:hAnsi="Times New Roman"/>
          <w:b/>
          <w:sz w:val="24"/>
        </w:rPr>
      </w:pPr>
    </w:p>
    <w:p w14:paraId="15FEDB25" w14:textId="1812EEF0" w:rsidR="00CE0B40" w:rsidRPr="00C1395A" w:rsidRDefault="00FC19E1" w:rsidP="00C1395A">
      <w:pPr>
        <w:pStyle w:val="10"/>
      </w:pPr>
      <w:bookmarkStart w:id="41" w:name="_Toc163550042"/>
      <w:r w:rsidRPr="00C1395A">
        <w:t>«</w:t>
      </w:r>
      <w:bookmarkStart w:id="42" w:name="_Toc137710525"/>
      <w:r w:rsidR="004F2C24" w:rsidRPr="00C1395A">
        <w:t>ОП.11 ТЕОРИЯ И ИСТОРИЯ ФИЗИЧЕСКОЙ КУЛЬТУРЫ И СПОРТА</w:t>
      </w:r>
      <w:bookmarkEnd w:id="42"/>
      <w:r w:rsidRPr="00C1395A">
        <w:t>»</w:t>
      </w:r>
      <w:bookmarkEnd w:id="41"/>
    </w:p>
    <w:p w14:paraId="6D29CDD7" w14:textId="77777777" w:rsidR="00CE0B40" w:rsidRDefault="00CE0B40">
      <w:pPr>
        <w:pStyle w:val="10"/>
      </w:pPr>
    </w:p>
    <w:p w14:paraId="77CAA22B" w14:textId="77777777" w:rsidR="00CE0B40" w:rsidRDefault="00CE0B40">
      <w:pPr>
        <w:pStyle w:val="10"/>
      </w:pPr>
    </w:p>
    <w:p w14:paraId="33BC4F92" w14:textId="77777777" w:rsidR="00CE0B40" w:rsidRDefault="00CE0B40">
      <w:pPr>
        <w:pStyle w:val="10"/>
      </w:pPr>
    </w:p>
    <w:p w14:paraId="5A4568EE" w14:textId="77777777" w:rsidR="00CE0B40" w:rsidRDefault="00CE0B40">
      <w:pPr>
        <w:pStyle w:val="10"/>
      </w:pPr>
    </w:p>
    <w:p w14:paraId="33D76AF2" w14:textId="77777777" w:rsidR="00CE0B40" w:rsidRDefault="00CE0B40">
      <w:pPr>
        <w:pStyle w:val="10"/>
      </w:pPr>
    </w:p>
    <w:p w14:paraId="6A2EA2BF" w14:textId="77777777" w:rsidR="00CE0B40" w:rsidRDefault="00CE0B40">
      <w:pPr>
        <w:pStyle w:val="10"/>
      </w:pPr>
    </w:p>
    <w:p w14:paraId="1A267B9D" w14:textId="77777777" w:rsidR="00CE0B40" w:rsidRDefault="00CE0B40">
      <w:pPr>
        <w:pStyle w:val="10"/>
      </w:pPr>
    </w:p>
    <w:p w14:paraId="51610409" w14:textId="77777777" w:rsidR="00CE0B40" w:rsidRDefault="00CE0B40">
      <w:pPr>
        <w:pStyle w:val="10"/>
      </w:pPr>
    </w:p>
    <w:p w14:paraId="11E4AA7C" w14:textId="77777777" w:rsidR="00CE0B40" w:rsidRDefault="00CE0B40">
      <w:pPr>
        <w:pStyle w:val="10"/>
      </w:pPr>
    </w:p>
    <w:p w14:paraId="0C6D0907" w14:textId="77777777" w:rsidR="00CE0B40" w:rsidRDefault="00CE0B40">
      <w:pPr>
        <w:pStyle w:val="10"/>
      </w:pPr>
    </w:p>
    <w:p w14:paraId="4E000AF0" w14:textId="77777777" w:rsidR="00CE0B40" w:rsidRDefault="00CE0B40">
      <w:pPr>
        <w:pStyle w:val="10"/>
      </w:pPr>
    </w:p>
    <w:p w14:paraId="72B07845" w14:textId="77777777" w:rsidR="00CE0B40" w:rsidRDefault="00CE0B40">
      <w:pPr>
        <w:pStyle w:val="10"/>
      </w:pPr>
    </w:p>
    <w:p w14:paraId="7702DC29" w14:textId="77777777" w:rsidR="00CE0B40" w:rsidRDefault="00CE0B40">
      <w:pPr>
        <w:pStyle w:val="1f"/>
        <w:jc w:val="center"/>
        <w:rPr>
          <w:b/>
        </w:rPr>
      </w:pPr>
    </w:p>
    <w:p w14:paraId="43C4FCB7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71FE101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1D07CC1E" w14:textId="77777777" w:rsidR="00CE0B40" w:rsidRDefault="00CE0B40"/>
    <w:p w14:paraId="4F2E4BFA" w14:textId="1CBC018D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3E258EB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41DFB9BF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3EE5BCFD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0E8FFF45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4540A6E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5C4EAAAD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2B90FE2B" w14:textId="77777777" w:rsidR="004F2C24" w:rsidRDefault="004F2C24" w:rsidP="004F2C24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4F2C24">
          <w:pgSz w:w="11906" w:h="16838"/>
          <w:pgMar w:top="1134" w:right="567" w:bottom="1134" w:left="1701" w:header="709" w:footer="709" w:gutter="0"/>
          <w:cols w:space="720"/>
        </w:sectPr>
      </w:pPr>
    </w:p>
    <w:p w14:paraId="60EA0A56" w14:textId="77777777" w:rsidR="00CE0B40" w:rsidRDefault="00FC19E1">
      <w:pPr>
        <w:pStyle w:val="1ff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D9B7005" w14:textId="062ED2CA" w:rsidR="00CE0B40" w:rsidRDefault="00FC19E1">
      <w:pPr>
        <w:pStyle w:val="1f"/>
        <w:jc w:val="center"/>
      </w:pPr>
      <w:r>
        <w:t>«</w:t>
      </w:r>
      <w:r w:rsidR="004F2C24">
        <w:rPr>
          <w:rFonts w:eastAsia="SimSun"/>
          <w:b/>
          <w:szCs w:val="24"/>
          <w:lang w:eastAsia="zh-CN"/>
        </w:rPr>
        <w:t xml:space="preserve">ОП.11 </w:t>
      </w:r>
      <w:r w:rsidR="004F2C24" w:rsidRPr="00624268">
        <w:rPr>
          <w:rFonts w:eastAsia="SimSun"/>
          <w:b/>
          <w:szCs w:val="24"/>
          <w:lang w:eastAsia="zh-CN"/>
        </w:rPr>
        <w:t>ТЕОРИЯ И ИСТОРИЯ ФИЗИЧЕСКОЙ КУЛЬТУРЫ И СПОРТА</w:t>
      </w:r>
      <w:r>
        <w:t>»</w:t>
      </w:r>
    </w:p>
    <w:p w14:paraId="6DD930A6" w14:textId="77777777" w:rsidR="00CE0B40" w:rsidRDefault="00CE0B40">
      <w:pPr>
        <w:pStyle w:val="1f"/>
      </w:pPr>
    </w:p>
    <w:p w14:paraId="402C4CD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4E649FF" w14:textId="590A98A2" w:rsidR="002C6E5D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020C22">
        <w:rPr>
          <w:rFonts w:ascii="Times New Roman" w:hAnsi="Times New Roman"/>
          <w:sz w:val="24"/>
        </w:rPr>
        <w:t xml:space="preserve">Цель дисциплины </w:t>
      </w:r>
      <w:r w:rsidRPr="00020C22">
        <w:rPr>
          <w:rFonts w:ascii="Times New Roman" w:hAnsi="Times New Roman"/>
        </w:rPr>
        <w:t>«</w:t>
      </w:r>
      <w:r w:rsidR="004F2C24" w:rsidRPr="00020C22">
        <w:rPr>
          <w:rFonts w:ascii="Times New Roman" w:hAnsi="Times New Roman"/>
        </w:rPr>
        <w:t xml:space="preserve">ОП.11 </w:t>
      </w:r>
      <w:r w:rsidR="004F2C24" w:rsidRPr="00020C22">
        <w:rPr>
          <w:rFonts w:ascii="Times New Roman" w:eastAsia="SimSun" w:hAnsi="Times New Roman"/>
          <w:sz w:val="24"/>
          <w:szCs w:val="24"/>
        </w:rPr>
        <w:t>Теория и история физической культуры и спорта</w:t>
      </w:r>
      <w:r w:rsidRPr="00020C22">
        <w:rPr>
          <w:rFonts w:ascii="Times New Roman" w:hAnsi="Times New Roman"/>
        </w:rPr>
        <w:t>»</w:t>
      </w:r>
      <w:r w:rsidRPr="00020C22">
        <w:rPr>
          <w:rFonts w:ascii="Times New Roman" w:hAnsi="Times New Roman"/>
          <w:sz w:val="24"/>
        </w:rPr>
        <w:t>:</w:t>
      </w:r>
      <w:r w:rsidR="00020C22">
        <w:rPr>
          <w:rFonts w:ascii="Times New Roman" w:hAnsi="Times New Roman"/>
          <w:sz w:val="24"/>
        </w:rPr>
        <w:t xml:space="preserve"> </w:t>
      </w:r>
      <w:r w:rsidR="002C6E5D">
        <w:rPr>
          <w:rFonts w:ascii="Times New Roman" w:hAnsi="Times New Roman"/>
          <w:sz w:val="24"/>
        </w:rPr>
        <w:t>формирование у студентов глубокого понимания истории развития физической культуры и спорта, а также знаний о теоретических основах и принципах, лежащих в основе этих областей.</w:t>
      </w:r>
    </w:p>
    <w:p w14:paraId="6F99380A" w14:textId="20DB80C5" w:rsidR="00CE0B40" w:rsidRPr="00B860F0" w:rsidRDefault="00FC19E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860F0">
        <w:rPr>
          <w:rFonts w:ascii="Times New Roman" w:hAnsi="Times New Roman"/>
          <w:color w:val="auto"/>
          <w:sz w:val="24"/>
        </w:rPr>
        <w:t>Дисциплина «</w:t>
      </w:r>
      <w:r w:rsidR="00B860F0" w:rsidRPr="00B860F0">
        <w:rPr>
          <w:rFonts w:ascii="Times New Roman" w:hAnsi="Times New Roman"/>
          <w:color w:val="auto"/>
          <w:sz w:val="24"/>
        </w:rPr>
        <w:t xml:space="preserve">ОП.11 </w:t>
      </w:r>
      <w:r w:rsidR="004F2C24" w:rsidRPr="00B860F0">
        <w:rPr>
          <w:rFonts w:ascii="Times New Roman" w:eastAsia="SimSun" w:hAnsi="Times New Roman"/>
          <w:color w:val="auto"/>
          <w:sz w:val="24"/>
          <w:szCs w:val="24"/>
        </w:rPr>
        <w:t>Теория и история физической культуры и спорта</w:t>
      </w:r>
      <w:r w:rsidRPr="00B860F0">
        <w:rPr>
          <w:rFonts w:ascii="Times New Roman" w:hAnsi="Times New Roman"/>
          <w:color w:val="auto"/>
          <w:sz w:val="24"/>
        </w:rPr>
        <w:t>» включена в обязательную часть</w:t>
      </w:r>
      <w:r w:rsidR="00B860F0" w:rsidRPr="00B860F0">
        <w:rPr>
          <w:rFonts w:ascii="Times New Roman" w:hAnsi="Times New Roman"/>
          <w:color w:val="auto"/>
          <w:sz w:val="24"/>
        </w:rPr>
        <w:t xml:space="preserve"> общепрофессионального </w:t>
      </w:r>
      <w:r w:rsidRPr="00B860F0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6407D822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BFB7DF9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A1C8955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CD4D7B" w14:textId="281BA622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8"/>
      </w:tblGrid>
      <w:tr w:rsidR="00CE0B40" w14:paraId="150515DE" w14:textId="77777777" w:rsidTr="00B860F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4C17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6CCDD11D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3FAB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5FF5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860F0" w14:paraId="2E6C2101" w14:textId="77777777" w:rsidTr="00B860F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21B0" w14:textId="342B85F7" w:rsidR="00B860F0" w:rsidRPr="00624268" w:rsidRDefault="00B860F0" w:rsidP="00BF085A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1.1. –ПК 1.10;</w:t>
            </w:r>
          </w:p>
          <w:p w14:paraId="7FFA66A7" w14:textId="77777777" w:rsidR="00B860F0" w:rsidRPr="00624268" w:rsidRDefault="00B860F0" w:rsidP="00BF085A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2.1. – 2.3;</w:t>
            </w:r>
          </w:p>
          <w:p w14:paraId="44410F7A" w14:textId="77777777" w:rsidR="00B860F0" w:rsidRPr="00624268" w:rsidRDefault="00B860F0" w:rsidP="00BF085A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2.5;</w:t>
            </w:r>
          </w:p>
          <w:p w14:paraId="0EFB8A13" w14:textId="77777777" w:rsidR="00B860F0" w:rsidRPr="00624268" w:rsidRDefault="00B860F0" w:rsidP="00BF085A">
            <w:pPr>
              <w:suppressAutoHyphens/>
              <w:ind w:left="142" w:hanging="142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ПК 3.1. – ПК 3.5.</w:t>
            </w:r>
          </w:p>
          <w:p w14:paraId="7F24B3A5" w14:textId="62ECAAB4" w:rsidR="00B860F0" w:rsidRDefault="00B860F0" w:rsidP="00BF085A">
            <w:pPr>
              <w:jc w:val="center"/>
              <w:rPr>
                <w:rFonts w:ascii="Times New Roman" w:hAnsi="Times New Roman"/>
                <w:sz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 01. -ОК 09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B740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использовать знания истории физической культуры и спорта в профессиональной деятельности;</w:t>
            </w:r>
          </w:p>
          <w:p w14:paraId="224BCF65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-правильно использовать терминологию в области физической культуры и спорта;</w:t>
            </w:r>
          </w:p>
          <w:p w14:paraId="5160118F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оценивать постановку цели и задач, определять педагогические возможности и эффективность применения различных методов, приемов, методик, форм физического воспитания и спортивной тренировки;</w:t>
            </w:r>
          </w:p>
          <w:p w14:paraId="3E0CC484" w14:textId="6D8E79CE" w:rsidR="00B860F0" w:rsidRDefault="00B860F0" w:rsidP="00B860F0"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находить и анализировать информацию по теории и истории физической культуры и спорта, необходимую для решения профессиональных задач.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3D265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понятийный аппарат теории физической культуры и спорта и взаимосвязь основных понятий;</w:t>
            </w:r>
          </w:p>
          <w:p w14:paraId="780B1839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историю становления и развития отечественных и зарубежных систем физического воспитания и международного олимпийского движения;</w:t>
            </w:r>
          </w:p>
          <w:p w14:paraId="5CAD3100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методические принципы занятий физическими упражнениями, принципы спортивной тренировки;</w:t>
            </w:r>
          </w:p>
          <w:p w14:paraId="7B3DB539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средства, методы формирования физической культуры личности, их дидактические и воспитательные возможности;</w:t>
            </w:r>
          </w:p>
          <w:p w14:paraId="095E3EF3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теории обучения двигательным действиям;</w:t>
            </w:r>
          </w:p>
          <w:p w14:paraId="7FA1B1D6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теоретические основы развития двигательных способностей;</w:t>
            </w:r>
          </w:p>
          <w:p w14:paraId="79305C78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особенности занятий физическими упражнениями с различными категориями занимающихся (включая инвалидов и лиц с ограниченными возможностями здоровья);</w:t>
            </w:r>
          </w:p>
          <w:p w14:paraId="4F586001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сущность и функции спорта;</w:t>
            </w:r>
          </w:p>
          <w:p w14:paraId="0C67DC4F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средства и методы спортивной тренировки их возможности в решении задач спортивной тренировки;</w:t>
            </w:r>
          </w:p>
          <w:p w14:paraId="077B834B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основные разделы спортивной подготовки;</w:t>
            </w:r>
          </w:p>
          <w:p w14:paraId="28687764" w14:textId="77777777" w:rsidR="00B860F0" w:rsidRPr="00624268" w:rsidRDefault="00B860F0" w:rsidP="00B860F0">
            <w:pPr>
              <w:tabs>
                <w:tab w:val="left" w:pos="266"/>
                <w:tab w:val="left" w:pos="851"/>
              </w:tabs>
              <w:contextualSpacing/>
              <w:jc w:val="both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тренировочные и соревновательные нагрузки;</w:t>
            </w:r>
          </w:p>
          <w:p w14:paraId="0ADBD44C" w14:textId="4AB8F212" w:rsidR="00B860F0" w:rsidRDefault="00B860F0" w:rsidP="00B860F0"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теории соревновательной деятельности.</w:t>
            </w:r>
          </w:p>
        </w:tc>
      </w:tr>
    </w:tbl>
    <w:p w14:paraId="10409012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17E3BF02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7D5C78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3799C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0CE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8202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36560E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DC38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4011D" w14:textId="32EF254B" w:rsidR="00CE0B40" w:rsidRPr="00B860F0" w:rsidRDefault="00B860F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0F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BB044" w14:textId="2BBFF7A4" w:rsidR="00CE0B40" w:rsidRPr="00B860F0" w:rsidRDefault="00B860F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0F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E0B40" w14:paraId="3E189B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754F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2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46545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EF78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7789C6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4123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C99D6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65AE5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4766A8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E73DB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F90AC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DD08E" w14:textId="77777777" w:rsidR="00CE0B40" w:rsidRPr="00B860F0" w:rsidRDefault="00CE0B40" w:rsidP="00B8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512B95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12367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7EF3F" w14:textId="618187D8" w:rsidR="00CE0B40" w:rsidRPr="00626FB7" w:rsidRDefault="00B860F0" w:rsidP="00B860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23301" w14:textId="1B78A540" w:rsidR="00CE0B40" w:rsidRPr="00626FB7" w:rsidRDefault="00B860F0" w:rsidP="00B860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</w:tbl>
    <w:p w14:paraId="1013AEDD" w14:textId="77777777" w:rsidR="00CE0B40" w:rsidRDefault="00CE0B40">
      <w:pPr>
        <w:rPr>
          <w:rFonts w:ascii="Times New Roman" w:hAnsi="Times New Roman"/>
          <w:sz w:val="24"/>
        </w:rPr>
      </w:pPr>
    </w:p>
    <w:p w14:paraId="5E2819D1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AC44BA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5FED54FC" w14:textId="77777777" w:rsidTr="00B860F0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3B47" w14:textId="1552D1B2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3E0AE7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D9D2" w14:textId="20130927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3E0AE7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B860F0" w14:paraId="1949ED3B" w14:textId="77777777" w:rsidTr="007B484E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A7BE" w14:textId="12AAE79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iCs/>
                <w:sz w:val="24"/>
                <w:szCs w:val="24"/>
              </w:rPr>
              <w:t>Раздел 1. Основы теории физической культуры</w:t>
            </w:r>
          </w:p>
        </w:tc>
      </w:tr>
      <w:tr w:rsidR="00B860F0" w14:paraId="5FED4BE7" w14:textId="77777777" w:rsidTr="00AE42D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1EB5AB" w14:textId="18AAA5BC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Введение в теорию физической культуры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34AA" w14:textId="46BDDD11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0622C08B" w14:textId="77777777" w:rsidTr="00AE42D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5B735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415E" w14:textId="020649C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понятия теории физической культуры: физическая культура, физическое воспитание, спорт, физическая рекреация, двигательная реабилитация, физическая подготовка, физическое развитие, физические упражнения</w:t>
            </w:r>
          </w:p>
        </w:tc>
      </w:tr>
      <w:tr w:rsidR="00B860F0" w14:paraId="4EE49A16" w14:textId="77777777" w:rsidTr="00AE42D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3EAD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7D2B" w14:textId="46493A0C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2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 Система физической культуры, её основы и принципы функционирования: понятие о системе физической культуры; цель, задачи и общие принципы системы физической культуры</w:t>
            </w:r>
          </w:p>
        </w:tc>
      </w:tr>
      <w:tr w:rsidR="00B860F0" w14:paraId="49F4AA88" w14:textId="77777777" w:rsidTr="00517B9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81210" w14:textId="0244C7A4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Средства формирования физической культуры личности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C202" w14:textId="73B6CC0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3F8E5167" w14:textId="77777777" w:rsidTr="00517B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3EFB26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AF2D" w14:textId="06EF81B2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1.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Физические упражнения как основное средство формирования физической культуры личности</w:t>
            </w:r>
          </w:p>
        </w:tc>
      </w:tr>
      <w:tr w:rsidR="00B860F0" w14:paraId="7E8FC4D6" w14:textId="77777777" w:rsidTr="00517B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D5A03A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B9AC" w14:textId="2D4F49C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2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. Техника физических упражнений</w:t>
            </w:r>
          </w:p>
        </w:tc>
      </w:tr>
      <w:tr w:rsidR="00B860F0" w14:paraId="0F7F116F" w14:textId="77777777" w:rsidTr="00517B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7F3F46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523E" w14:textId="55CF29E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3</w:t>
            </w:r>
            <w:r w:rsidRPr="00624268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.Естественные силы природы и гигиенические факторы как средства физической культуры</w:t>
            </w:r>
          </w:p>
        </w:tc>
      </w:tr>
      <w:tr w:rsidR="00B860F0" w14:paraId="280A2A50" w14:textId="77777777" w:rsidTr="00517B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C7AEF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F1B8" w14:textId="078709AA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>4.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Дидактические и воспитательные возможности средств физической культуры</w:t>
            </w:r>
          </w:p>
        </w:tc>
      </w:tr>
      <w:tr w:rsidR="00B860F0" w14:paraId="4524279D" w14:textId="77777777" w:rsidTr="00517B9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060C51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3D50" w14:textId="628A7F92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B860F0" w14:paraId="6330BE94" w14:textId="77777777" w:rsidTr="00517B9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8E0D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3E4B" w14:textId="764CE272" w:rsidR="00B860F0" w:rsidRDefault="00B860F0" w:rsidP="00B860F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Определение педагогических возможностей средств физической культуры</w:t>
            </w:r>
          </w:p>
        </w:tc>
      </w:tr>
      <w:tr w:rsidR="00B860F0" w14:paraId="60C85B72" w14:textId="77777777" w:rsidTr="0009698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C0D01" w14:textId="7E982A8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1.3.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Методы формирования физической культуры личности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C604" w14:textId="0E2D1CC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79AA4A3F" w14:textId="77777777" w:rsidTr="0009698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69160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0C4A" w14:textId="68AA554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 xml:space="preserve">1. </w:t>
            </w:r>
            <w:r w:rsidRPr="00624268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Методы, направленные на приобретение знаний</w:t>
            </w:r>
          </w:p>
        </w:tc>
      </w:tr>
      <w:tr w:rsidR="00B860F0" w14:paraId="2630F589" w14:textId="77777777" w:rsidTr="0009698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EF569D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8519" w14:textId="699795A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2.</w:t>
            </w:r>
            <w:r w:rsidRPr="00624268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Методы, направленные на овладение двигательными умениями и навыками</w:t>
            </w:r>
          </w:p>
        </w:tc>
      </w:tr>
      <w:tr w:rsidR="00B860F0" w14:paraId="289ABCA4" w14:textId="77777777" w:rsidTr="0009698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8605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9039" w14:textId="775545B0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3.</w:t>
            </w:r>
            <w:r w:rsidRPr="00624268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Методы, направленные на совершенствование двигательных навыков и развитие двигательных способностей</w:t>
            </w:r>
          </w:p>
        </w:tc>
      </w:tr>
      <w:tr w:rsidR="00B860F0" w14:paraId="41D5F83C" w14:textId="77777777" w:rsidTr="0009698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3A290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56FC" w14:textId="1D5F7437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1F1D7A9A" w14:textId="77777777" w:rsidTr="0009698E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E4D9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2482" w14:textId="71FA1E72" w:rsidR="00B860F0" w:rsidRDefault="00B860F0" w:rsidP="00B860F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2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Определение педагогических возможностей методов формирования физической культуры личности</w:t>
            </w:r>
          </w:p>
        </w:tc>
      </w:tr>
      <w:tr w:rsidR="00B860F0" w14:paraId="5499E061" w14:textId="77777777" w:rsidTr="0035493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52496" w14:textId="236EEBA9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1.4.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Методические принципы занятий физическими упражнениями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62A2" w14:textId="3FBB4404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1A6992D5" w14:textId="77777777" w:rsidTr="0035493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1C91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9D98" w14:textId="280D66F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1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. Обще методические принципы </w:t>
            </w:r>
          </w:p>
        </w:tc>
      </w:tr>
      <w:tr w:rsidR="00B860F0" w14:paraId="470D2709" w14:textId="77777777" w:rsidTr="0035493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BB36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EB8C" w14:textId="2533AE6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Принципы, выражающие специфические закономерности занятий физическими упражнениями</w:t>
            </w:r>
          </w:p>
        </w:tc>
      </w:tr>
      <w:tr w:rsidR="00B860F0" w14:paraId="5CFB23D4" w14:textId="77777777" w:rsidTr="00CD3D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B77B3E" w14:textId="77777777" w:rsidR="00B860F0" w:rsidRPr="00624268" w:rsidRDefault="00B860F0" w:rsidP="00B860F0">
            <w:pPr>
              <w:snapToGrid w:val="0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1.5.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теории обучения двигательным действиям</w:t>
            </w:r>
          </w:p>
          <w:p w14:paraId="5E9F618E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63E6" w14:textId="27C15A8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156AAAA0" w14:textId="77777777" w:rsidTr="00CD3D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9A5B7A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1A88" w14:textId="1E513FF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Двигательное умение и двигательный навык как результат обучения</w:t>
            </w:r>
          </w:p>
        </w:tc>
      </w:tr>
      <w:tr w:rsidR="00B860F0" w14:paraId="6419DEBB" w14:textId="77777777" w:rsidTr="00CD3D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08016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9C2A" w14:textId="2E10E1C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Структура обучения отдельному двигательному действию</w:t>
            </w:r>
          </w:p>
        </w:tc>
      </w:tr>
      <w:tr w:rsidR="00B860F0" w14:paraId="51E5DDFE" w14:textId="77777777" w:rsidTr="00CD3D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2A63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769A" w14:textId="58B2FF83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7AFA5FCB" w14:textId="77777777" w:rsidTr="00CD3D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304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761E" w14:textId="66012B77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3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Разработка модели обучения двигательному действию</w:t>
            </w:r>
          </w:p>
        </w:tc>
      </w:tr>
      <w:tr w:rsidR="00B860F0" w14:paraId="2F3FEE3F" w14:textId="77777777" w:rsidTr="00B92BF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39FB89" w14:textId="55ED5D21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1.6.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развития физических способностей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9C4C" w14:textId="02FC652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51ABAFD3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3AA2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382C" w14:textId="2E81470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Понятие о физических способностях</w:t>
            </w:r>
          </w:p>
        </w:tc>
      </w:tr>
      <w:tr w:rsidR="00B860F0" w14:paraId="68AD4E5C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85023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427C" w14:textId="308ECAB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Силовые способности и основы методика их развития</w:t>
            </w:r>
          </w:p>
        </w:tc>
      </w:tr>
      <w:tr w:rsidR="00B860F0" w14:paraId="6313B841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40BEB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0CF" w14:textId="7103628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Скоростные способности и основы методика их развития</w:t>
            </w:r>
          </w:p>
        </w:tc>
      </w:tr>
      <w:tr w:rsidR="00B860F0" w14:paraId="7937FFBC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90746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3E46" w14:textId="29E8FBD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Координационные способности и основы методика их развития</w:t>
            </w:r>
          </w:p>
        </w:tc>
      </w:tr>
      <w:tr w:rsidR="00B860F0" w14:paraId="506ADD0E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5AB65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5EB3" w14:textId="6A13271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Выносливость и основы и методики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её развития</w:t>
            </w:r>
          </w:p>
        </w:tc>
      </w:tr>
      <w:tr w:rsidR="00B860F0" w14:paraId="52856583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F4EB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4450" w14:textId="7BD0C84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Гибкость и основы методики её развития</w:t>
            </w:r>
          </w:p>
        </w:tc>
      </w:tr>
      <w:tr w:rsidR="00B860F0" w14:paraId="29F214EF" w14:textId="77777777" w:rsidTr="00B92BF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94321F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BFCD" w14:textId="13A0E500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1049BBBC" w14:textId="77777777" w:rsidTr="00B92BF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D929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C68C" w14:textId="1E7DFF4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4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Составление комплексов упражнений, направленных на развитие двигательных способностей</w:t>
            </w:r>
          </w:p>
        </w:tc>
      </w:tr>
      <w:tr w:rsidR="00B860F0" w14:paraId="7289BE3C" w14:textId="77777777" w:rsidTr="007826C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B3CAB9" w14:textId="62B7FFB1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1.7.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Формы построения занятий физическими упражнениями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1A96" w14:textId="691FD857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45B36D1A" w14:textId="77777777" w:rsidTr="007826C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40A85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5A93" w14:textId="6E682A92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Классификация форм занятий физическими упражнениями</w:t>
            </w:r>
          </w:p>
        </w:tc>
      </w:tr>
      <w:tr w:rsidR="00B860F0" w14:paraId="3316149B" w14:textId="77777777" w:rsidTr="007826C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650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6434" w14:textId="2D361A67" w:rsidR="00B860F0" w:rsidRDefault="00B860F0" w:rsidP="00B860F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Характеристика форм занятий физическими упражнениями</w:t>
            </w:r>
          </w:p>
        </w:tc>
      </w:tr>
      <w:tr w:rsidR="00B860F0" w14:paraId="7F3924B8" w14:textId="77777777" w:rsidTr="00AC6D8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13F92" w14:textId="0F9FA289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1.8.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Особенности занятий физическими упражнениями с различными категориями занимающихся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A5E6" w14:textId="52CBA257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69631F04" w14:textId="77777777" w:rsidTr="00AC6D8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42A19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729F" w14:textId="60F7CDC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Значение и задачи физического воспитания различных категорий занимающихся</w:t>
            </w:r>
          </w:p>
        </w:tc>
      </w:tr>
      <w:tr w:rsidR="00B860F0" w14:paraId="1E8AD977" w14:textId="77777777" w:rsidTr="00AC6D8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9D3F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79B6" w14:textId="1D9E110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Особенности методики занятий физическими упражнениями с различными категориями занимающихся</w:t>
            </w:r>
          </w:p>
        </w:tc>
      </w:tr>
      <w:tr w:rsidR="00B860F0" w14:paraId="20AA328F" w14:textId="77777777" w:rsidTr="00AC6D8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C5735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836F" w14:textId="5400FDA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01FDB062" w14:textId="77777777" w:rsidTr="00AC6D8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6DBE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EB0A" w14:textId="4510F3D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5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Анализ возможностей применения различных методов, приемов, методик, форм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 в процессе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занятий физическими упражнениями с различными категориями занимающихся</w:t>
            </w:r>
          </w:p>
        </w:tc>
      </w:tr>
      <w:tr w:rsidR="00B860F0" w14:paraId="6BC99F11" w14:textId="77777777" w:rsidTr="002C2FC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0CB1" w14:textId="4D9AFD43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iCs/>
                <w:sz w:val="24"/>
                <w:szCs w:val="24"/>
              </w:rPr>
              <w:t>Раздел 2. История физической культуры и спорта</w:t>
            </w:r>
          </w:p>
        </w:tc>
      </w:tr>
      <w:tr w:rsidR="00B860F0" w14:paraId="4E22395F" w14:textId="77777777" w:rsidTr="0036089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E834EE" w14:textId="643FD690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2.1.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История физической культуры и спорта зарубежных стран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5BB6" w14:textId="0DD8D763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0BE61A93" w14:textId="77777777" w:rsidTr="0036089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FFCCB4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CB0B" w14:textId="17611F2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1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.Физическая культура в первобытном и рабовладельческом обществе</w:t>
            </w:r>
          </w:p>
        </w:tc>
      </w:tr>
      <w:tr w:rsidR="00B860F0" w14:paraId="08DE03A5" w14:textId="77777777" w:rsidTr="0036089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96280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ADD1" w14:textId="03F5AFC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2.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Физическая культура в Средние века</w:t>
            </w:r>
          </w:p>
        </w:tc>
      </w:tr>
      <w:tr w:rsidR="00B860F0" w14:paraId="624FC063" w14:textId="77777777" w:rsidTr="0036089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E86D1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A68" w14:textId="03664AA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3.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Создание и развитие систем физической культуры в странах Востока</w:t>
            </w:r>
          </w:p>
        </w:tc>
      </w:tr>
      <w:tr w:rsidR="00B860F0" w14:paraId="60FD7D11" w14:textId="77777777" w:rsidTr="0036089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94702E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62DC" w14:textId="064A774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4.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Зарубежные системы физической культуры и спорта в период с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 w:eastAsia="x-none"/>
              </w:rPr>
              <w:t>XVIII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в. до настоящего времени</w:t>
            </w:r>
          </w:p>
        </w:tc>
      </w:tr>
      <w:tr w:rsidR="00B860F0" w14:paraId="26E60D40" w14:textId="77777777" w:rsidTr="00360892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3EBA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ACB9" w14:textId="71CF80B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7C2961F7" w14:textId="77777777" w:rsidTr="0036089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142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4BEB" w14:textId="40898F31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6</w:t>
            </w:r>
            <w:r w:rsidRPr="00D0330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Calibri" w:hAnsi="Times New Roman"/>
                <w:bCs/>
                <w:sz w:val="24"/>
                <w:szCs w:val="24"/>
              </w:rPr>
              <w:t>Анализ зарубежных систем физической культуры и спорта</w:t>
            </w:r>
          </w:p>
        </w:tc>
      </w:tr>
      <w:tr w:rsidR="00B860F0" w14:paraId="3BD11C95" w14:textId="77777777" w:rsidTr="00A7347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A03AA3" w14:textId="784720B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2.2.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История физической культуры и спорта в России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6D6F" w14:textId="7F8AE0A3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09EC797F" w14:textId="77777777" w:rsidTr="00A7347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425120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2006" w14:textId="6FCBE379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Физическая культура в России с древнейших времён до второй половины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en-US" w:eastAsia="x-none"/>
              </w:rPr>
              <w:t>XIX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в.</w:t>
            </w:r>
          </w:p>
        </w:tc>
      </w:tr>
      <w:tr w:rsidR="00B860F0" w14:paraId="628EF287" w14:textId="77777777" w:rsidTr="00A7347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DC59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247F" w14:textId="7BE287F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Создание и развитие в России системы физического воспитания (образования) и современных видов спорта</w:t>
            </w:r>
          </w:p>
        </w:tc>
      </w:tr>
      <w:tr w:rsidR="00B860F0" w14:paraId="507AF028" w14:textId="77777777" w:rsidTr="00A7347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FB0F7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3931" w14:textId="3C88495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Становление и развитие советской системы физического воспитания и спорта</w:t>
            </w:r>
          </w:p>
        </w:tc>
      </w:tr>
      <w:tr w:rsidR="00B860F0" w14:paraId="58CBA68E" w14:textId="77777777" w:rsidTr="00A7347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5C02D4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3FC1" w14:textId="537219E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Физическая культура и спорт в Российской Федерации</w:t>
            </w:r>
          </w:p>
        </w:tc>
      </w:tr>
      <w:tr w:rsidR="00B860F0" w14:paraId="75B821E0" w14:textId="77777777" w:rsidTr="00A73476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16E74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1BF3" w14:textId="5B59369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252BA301" w14:textId="77777777" w:rsidTr="00A73476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7E18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1F6" w14:textId="1066BC3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7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.</w:t>
            </w:r>
            <w:r w:rsidR="00E86AF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Разработка фрагментов физкультурно-спортивных занятий и мероприятий</w:t>
            </w:r>
            <w:r w:rsidR="00E86AF4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на основе материала истории физической культуры и спорта</w:t>
            </w:r>
          </w:p>
        </w:tc>
      </w:tr>
      <w:tr w:rsidR="00B860F0" w14:paraId="4E83FBF9" w14:textId="77777777" w:rsidTr="00927FA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1921C7" w14:textId="46900154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Тема 2.3.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t>История международного олимпийского движения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7C8C" w14:textId="274E3D1A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2E5780E8" w14:textId="77777777" w:rsidTr="00927FA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655A0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B09E" w14:textId="2FD4789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Возрождение олимпийского движения и его функционирование в настоящее время</w:t>
            </w:r>
          </w:p>
        </w:tc>
      </w:tr>
      <w:tr w:rsidR="00B860F0" w14:paraId="5FC5A219" w14:textId="77777777" w:rsidTr="00927FA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90025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90AB" w14:textId="05233983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Летние Олимпийские игры</w:t>
            </w:r>
          </w:p>
        </w:tc>
      </w:tr>
      <w:tr w:rsidR="00B860F0" w14:paraId="5DFDB188" w14:textId="77777777" w:rsidTr="00927FA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E878D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AF30" w14:textId="33620559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Зимние Олимпийские игры</w:t>
            </w:r>
          </w:p>
        </w:tc>
      </w:tr>
      <w:tr w:rsidR="00B860F0" w14:paraId="67EA4F19" w14:textId="77777777" w:rsidTr="00927FA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09A3A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8B86" w14:textId="5273E7F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B860F0" w14:paraId="48E914E0" w14:textId="77777777" w:rsidTr="00927FA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4D7F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CBB0" w14:textId="34E2E04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8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Разработка фрагментов физкультурно-спортивных занятий и мероприятий</w:t>
            </w:r>
            <w:r w:rsidR="00E86AF4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на основе материала истории физической культуры и спорта</w:t>
            </w:r>
          </w:p>
        </w:tc>
      </w:tr>
      <w:tr w:rsidR="00B860F0" w14:paraId="5670DF4E" w14:textId="77777777" w:rsidTr="00D42CA5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A8DD" w14:textId="0284B572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3. Основы теории и методики спорта</w:t>
            </w:r>
          </w:p>
        </w:tc>
      </w:tr>
      <w:tr w:rsidR="00B860F0" w14:paraId="444A036A" w14:textId="77777777" w:rsidTr="0018036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395F1" w14:textId="46765D54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Спорт в системе физической культуры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19E4" w14:textId="77237BB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681547B7" w14:textId="77777777" w:rsidTr="0018036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1CD3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199C" w14:textId="554D8A2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Основные понятия, относящиеся к спорту</w:t>
            </w:r>
          </w:p>
        </w:tc>
      </w:tr>
      <w:tr w:rsidR="00B860F0" w14:paraId="5AAE8C12" w14:textId="77777777" w:rsidTr="0018036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D33B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AD19" w14:textId="1ABAB1A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Классификация видов спорта</w:t>
            </w:r>
          </w:p>
        </w:tc>
      </w:tr>
      <w:tr w:rsidR="00B860F0" w14:paraId="59232C20" w14:textId="77777777" w:rsidTr="00180361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406F45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9703" w14:textId="073DE3D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Социальные функции спорта </w:t>
            </w:r>
          </w:p>
        </w:tc>
      </w:tr>
      <w:tr w:rsidR="00B860F0" w14:paraId="54EA7E9A" w14:textId="77777777" w:rsidTr="00180361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FE4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C69E" w14:textId="6C5B050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Основные направления в развитии спортивного движения</w:t>
            </w:r>
          </w:p>
        </w:tc>
      </w:tr>
      <w:tr w:rsidR="00B860F0" w14:paraId="43E35723" w14:textId="77777777" w:rsidTr="004F4D0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CA76B" w14:textId="77777777" w:rsidR="00B860F0" w:rsidRPr="00624268" w:rsidRDefault="00B860F0" w:rsidP="00B860F0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теории соревновательной деятельности</w:t>
            </w:r>
          </w:p>
          <w:p w14:paraId="4307C6AB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571B" w14:textId="7DEC8E7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13CCDE83" w14:textId="77777777" w:rsidTr="004F4D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92B9A1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F5C9" w14:textId="3C1187E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Основные виды и функции спортивных соревнований</w:t>
            </w:r>
          </w:p>
        </w:tc>
      </w:tr>
      <w:tr w:rsidR="00B860F0" w14:paraId="68E7A2E3" w14:textId="77777777" w:rsidTr="004F4D0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10DC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2C84" w14:textId="0798590E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2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. Спортивный результат, критерии измерения и оценки</w:t>
            </w:r>
          </w:p>
        </w:tc>
      </w:tr>
      <w:tr w:rsidR="00B860F0" w14:paraId="4890365A" w14:textId="77777777" w:rsidTr="004F4D0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BDA0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70D4" w14:textId="7A9D2C46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3.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Спортивные достижения и тенденции их развития</w:t>
            </w:r>
          </w:p>
        </w:tc>
      </w:tr>
      <w:tr w:rsidR="00B860F0" w14:paraId="0AA06B94" w14:textId="77777777" w:rsidTr="00BA14F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20385" w14:textId="7AB8707D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3.3.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спортивной тренировки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E394" w14:textId="55C19135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860F0" w14:paraId="46423920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4BB2D4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5358" w14:textId="3ECB105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Цели и задачи спортивной тренировки</w:t>
            </w:r>
          </w:p>
        </w:tc>
      </w:tr>
      <w:tr w:rsidR="00B860F0" w14:paraId="484DAE26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65883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9C44" w14:textId="0F3F3CCB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Средства спортивной тренировки</w:t>
            </w:r>
          </w:p>
        </w:tc>
      </w:tr>
      <w:tr w:rsidR="00B860F0" w14:paraId="7D7C4D9A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ED2A6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2B42" w14:textId="080BE109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Методы спортивной тренировки</w:t>
            </w:r>
          </w:p>
        </w:tc>
      </w:tr>
      <w:tr w:rsidR="00B860F0" w14:paraId="20E09A65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A09DA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C23F" w14:textId="4AC4CCF8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Принципы спортивной тренировки</w:t>
            </w:r>
          </w:p>
        </w:tc>
      </w:tr>
      <w:tr w:rsidR="00B860F0" w14:paraId="2A2360AC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FCE4F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A0B1" w14:textId="7AF8107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Тренировочные и соревновательные нагрузки</w:t>
            </w:r>
          </w:p>
        </w:tc>
      </w:tr>
      <w:tr w:rsidR="00B860F0" w14:paraId="49734724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406D12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0311" w14:textId="199DC024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Подготовка спортсмена в процессе тренировки: техническая, тактическая, физическая, психологическая, теоретическая,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интегральная</w:t>
            </w:r>
          </w:p>
        </w:tc>
      </w:tr>
      <w:tr w:rsidR="00B860F0" w14:paraId="76108AE3" w14:textId="77777777" w:rsidTr="00BA14F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D111C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41A0" w14:textId="53E0DD0C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624268">
              <w:rPr>
                <w:rFonts w:ascii="Times New Roman" w:eastAsia="SimSun" w:hAnsi="Times New Roman"/>
                <w:b/>
                <w:bCs/>
                <w:sz w:val="24"/>
                <w:szCs w:val="24"/>
                <w:lang w:val="x-none" w:eastAsia="x-none"/>
              </w:rPr>
              <w:t>В том числе, практических занятий</w:t>
            </w:r>
          </w:p>
        </w:tc>
      </w:tr>
      <w:tr w:rsidR="00B860F0" w14:paraId="2179CEA9" w14:textId="77777777" w:rsidTr="00BA14F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18A7" w14:textId="77777777" w:rsidR="00B860F0" w:rsidRDefault="00B860F0" w:rsidP="00B860F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B7FA" w14:textId="748D097F" w:rsidR="00B860F0" w:rsidRDefault="00B860F0" w:rsidP="00B860F0">
            <w:pPr>
              <w:rPr>
                <w:rFonts w:ascii="Times New Roman" w:hAnsi="Times New Roman"/>
                <w:i/>
              </w:rPr>
            </w:pP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Практическое занятие 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9</w:t>
            </w:r>
            <w:r w:rsidRPr="00D03308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Определение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возможностей применения средств и методов спортивной тренировки для решения различных задач</w:t>
            </w:r>
          </w:p>
        </w:tc>
      </w:tr>
      <w:tr w:rsidR="00B860F0" w14:paraId="322E3741" w14:textId="77777777" w:rsidTr="00B860F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25A1" w14:textId="2D8BAF4F" w:rsidR="00B860F0" w:rsidRDefault="00B860F0" w:rsidP="00B860F0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B860F0" w14:paraId="58065BD1" w14:textId="77777777" w:rsidTr="00B860F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8112" w14:textId="5FB59FD5" w:rsidR="00B860F0" w:rsidRDefault="00B860F0" w:rsidP="00B860F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3E0AE7">
              <w:rPr>
                <w:rFonts w:ascii="Times New Roman" w:hAnsi="Times New Roman"/>
                <w:b/>
              </w:rPr>
              <w:t>46</w:t>
            </w:r>
          </w:p>
        </w:tc>
      </w:tr>
    </w:tbl>
    <w:p w14:paraId="06FD3752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229F5DCC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6DE181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5F799A9" w14:textId="77777777" w:rsidR="003E0AE7" w:rsidRDefault="003E0AE7" w:rsidP="003E0AE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6CECF93" w14:textId="77777777" w:rsidR="003E0AE7" w:rsidRDefault="003E0AE7" w:rsidP="003E0AE7"/>
    <w:p w14:paraId="5B076918" w14:textId="77777777" w:rsidR="00CE0B40" w:rsidRDefault="00CE0B40"/>
    <w:p w14:paraId="4657AEDC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CDC1267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BAC327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DD5874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71E6502" w14:textId="77777777" w:rsidR="000C1317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lastRenderedPageBreak/>
        <w:t>Алхасов, Д. С.</w:t>
      </w:r>
      <w:r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</w:t>
      </w:r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Теория и история физической культуры и спорта : учебник и практикум для среднего профессионального образования / Д. С. Алхасов. — 2-е изд.,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испр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. и доп.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, 2023. — 216 с. — (Профессиональное образование). — ISBN 978-5-534-15307-1.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[сайт]. — URL: https://urait.ru/bcode/515160 </w:t>
      </w:r>
    </w:p>
    <w:p w14:paraId="0415BCD2" w14:textId="77777777" w:rsidR="000C1317" w:rsidRPr="008D5619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Кузнецов, В. С., Теория и история физической культуры + </w:t>
      </w:r>
      <w:proofErr w:type="spellStart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еПриложение</w:t>
      </w:r>
      <w:proofErr w:type="spellEnd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: дополнительные материалы : учебник / В. С. Кузнецов, Г. А. </w:t>
      </w:r>
      <w:proofErr w:type="spellStart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Колодницкий</w:t>
      </w:r>
      <w:proofErr w:type="spellEnd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. — Москва : </w:t>
      </w:r>
      <w:proofErr w:type="spellStart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КноРус</w:t>
      </w:r>
      <w:proofErr w:type="spellEnd"/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, 2022. — 448 с. — ISBN 978-5-406-09945-2. — URL: https://book.ru/book/943955 (дата обращения: 12.04.2023). — Текст : электронный.</w:t>
      </w:r>
    </w:p>
    <w:p w14:paraId="50F97584" w14:textId="77777777" w:rsidR="000C1317" w:rsidRPr="00220E21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Матвеев, Л. П. Общая теория спорта и ее прикладные аспекты : учебник для вузов физической культуры и спорта / Л. П. Матвеев. 7-е изд. стер. Москва : Спорт, 2020. 342 с. ISBN 978-5-906132-50-5. Текст : электронный. URL: https://znanium.com/catalog/product/1153759</w:t>
      </w:r>
    </w:p>
    <w:p w14:paraId="0D1E2FC2" w14:textId="78121DB7" w:rsidR="000C1317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Матвеев, Л. П. Теория и методика физической культуры (введение в теорию физической культуры; общая теория и методика физического воспитания) : учебник / Л. П. Матвеев. — 4-е изд. — Москва : Спорт-Человек, 2021. — 520 с. — ISBN 978-5-907225-59-6. — Текст : электронный // Лань : электронно-библиотечная система. — URL: </w:t>
      </w:r>
      <w:hyperlink r:id="rId85" w:history="1">
        <w:r w:rsidRPr="0035589B">
          <w:rPr>
            <w:rStyle w:val="affffff6"/>
            <w:rFonts w:ascii="Times New Roman" w:eastAsia="SimSun" w:hAnsi="Times New Roman"/>
            <w:bCs/>
            <w:iCs/>
            <w:sz w:val="24"/>
            <w:szCs w:val="24"/>
            <w:lang w:eastAsia="zh-CN"/>
          </w:rPr>
          <w:t>https://e.lanbook.com/book/165158</w:t>
        </w:r>
      </w:hyperlink>
      <w:r w:rsidRPr="000B7CF6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</w:t>
      </w:r>
    </w:p>
    <w:p w14:paraId="6A0AE62C" w14:textId="77777777" w:rsidR="000C1317" w:rsidRPr="00220E21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360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Мельникова, Н. Ю. История физической культуры и спорта: учебник / Н. Ю. Мельникова, А. В. Трескин. — 2-е </w:t>
      </w:r>
      <w:proofErr w:type="spellStart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изд.,с</w:t>
      </w:r>
      <w:proofErr w:type="spellEnd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измен. и </w:t>
      </w:r>
      <w:proofErr w:type="spellStart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дополн</w:t>
      </w:r>
      <w:proofErr w:type="spellEnd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. — Москва: Спорт-Человек, 2017. — 432 с. </w:t>
      </w:r>
    </w:p>
    <w:p w14:paraId="5A1AE10B" w14:textId="77777777" w:rsidR="000C1317" w:rsidRPr="00220E21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Теория и история физической культуры и спорта в 3 т. Том 1. Игры олимпиад : учебное пособие для среднего профессионального образования / Г. Н. Германов, А. Н. Корольков, И. А. Сабирова, О. И. Кузьмина.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, 2023. — 793 с. — (Профессиональное образование). — ISBN 978-5-534-10350-2.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[сайт]. — URL: https://urait.ru/bcode/517708 </w:t>
      </w:r>
    </w:p>
    <w:p w14:paraId="54384C58" w14:textId="77777777" w:rsidR="000C1317" w:rsidRPr="00220E21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Теория и история физической культуры и спорта в 3 т. Том 2. Олимпийские зимние игры : учебное пособие для среднего профессионального образования / Г. Н. Германов, А. Н. Корольков, И. А. Сабирова, О. И. Кузьмина.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, 2023. — 442 с. — (Профессиональное образование). — ISBN 978-5-534-16321-6.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[сайт]. — URL: https://urait.ru/bcode/530805 </w:t>
      </w:r>
    </w:p>
    <w:p w14:paraId="0ED5B4A6" w14:textId="77777777" w:rsidR="000C1317" w:rsidRPr="007923FE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Теория и история физической культуры и спорта в 3 т. Том 3. Паралимпийские игры : учебное пособие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, 2023. — 531 с. — (Профессиональное образование). — ISBN 978-5-534-12100-1. — Текст : электронный // Образовательная платформа </w:t>
      </w:r>
      <w:proofErr w:type="spellStart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EE07CA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</w:t>
      </w:r>
      <w:r w:rsidRPr="007923FE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[сайт]. — URL: </w:t>
      </w:r>
      <w:hyperlink r:id="rId86" w:history="1">
        <w:r w:rsidRPr="007923FE">
          <w:rPr>
            <w:rStyle w:val="affffff6"/>
            <w:rFonts w:ascii="Times New Roman" w:eastAsia="SimSun" w:hAnsi="Times New Roman"/>
            <w:bCs/>
            <w:iCs/>
            <w:sz w:val="24"/>
            <w:szCs w:val="24"/>
            <w:lang w:eastAsia="zh-CN"/>
          </w:rPr>
          <w:t>https://urait.ru/bcode/517856</w:t>
        </w:r>
      </w:hyperlink>
    </w:p>
    <w:p w14:paraId="377FEE44" w14:textId="77777777" w:rsidR="000C1317" w:rsidRPr="007923FE" w:rsidRDefault="000C1317" w:rsidP="001650DD">
      <w:pPr>
        <w:widowControl w:val="0"/>
        <w:numPr>
          <w:ilvl w:val="0"/>
          <w:numId w:val="45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proofErr w:type="spellStart"/>
      <w:r w:rsidRPr="007923FE">
        <w:rPr>
          <w:rFonts w:ascii="Times New Roman" w:hAnsi="Times New Roman"/>
          <w:sz w:val="24"/>
          <w:szCs w:val="24"/>
        </w:rPr>
        <w:t>Зобкова</w:t>
      </w:r>
      <w:proofErr w:type="spellEnd"/>
      <w:r w:rsidRPr="007923FE">
        <w:rPr>
          <w:rFonts w:ascii="Times New Roman" w:hAnsi="Times New Roman"/>
          <w:sz w:val="24"/>
          <w:szCs w:val="24"/>
        </w:rPr>
        <w:t xml:space="preserve">, Е. А. Основы спортивной тренировки : учебное пособие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hAnsi="Times New Roman"/>
          <w:sz w:val="24"/>
          <w:szCs w:val="24"/>
        </w:rPr>
        <w:t xml:space="preserve"> / Е. А. </w:t>
      </w:r>
      <w:proofErr w:type="spellStart"/>
      <w:r w:rsidRPr="007923FE">
        <w:rPr>
          <w:rFonts w:ascii="Times New Roman" w:hAnsi="Times New Roman"/>
          <w:sz w:val="24"/>
          <w:szCs w:val="24"/>
        </w:rPr>
        <w:t>Зобкова</w:t>
      </w:r>
      <w:proofErr w:type="spellEnd"/>
      <w:r w:rsidRPr="007923FE">
        <w:rPr>
          <w:rFonts w:ascii="Times New Roman" w:hAnsi="Times New Roman"/>
          <w:sz w:val="24"/>
          <w:szCs w:val="24"/>
        </w:rPr>
        <w:t xml:space="preserve">. — Санкт-Петербург : Лань, 2021. — 44 с. — ISBN 978-5-8114-7549-0. — Текст : электронный // Лань : электронно-библиотечная система. — URL: </w:t>
      </w:r>
      <w:hyperlink r:id="rId87" w:history="1">
        <w:r w:rsidRPr="007923FE">
          <w:rPr>
            <w:rStyle w:val="affffff6"/>
            <w:rFonts w:ascii="Times New Roman" w:hAnsi="Times New Roman"/>
            <w:sz w:val="24"/>
            <w:szCs w:val="24"/>
          </w:rPr>
          <w:t>https://e.lanbook.com/book/174986</w:t>
        </w:r>
      </w:hyperlink>
      <w:r w:rsidRPr="007923FE">
        <w:rPr>
          <w:rFonts w:ascii="Times New Roma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hAnsi="Times New Roman"/>
          <w:sz w:val="24"/>
          <w:szCs w:val="24"/>
        </w:rPr>
        <w:t>. пользователей.</w:t>
      </w:r>
    </w:p>
    <w:p w14:paraId="3FB43931" w14:textId="77777777" w:rsidR="000C1317" w:rsidRDefault="000C131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1BDA5260" w14:textId="5C3D88C1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709B208" w14:textId="77777777" w:rsidR="009951F8" w:rsidRPr="008D5619" w:rsidRDefault="009951F8" w:rsidP="001650DD">
      <w:pPr>
        <w:numPr>
          <w:ilvl w:val="0"/>
          <w:numId w:val="46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8D5619">
        <w:rPr>
          <w:rFonts w:ascii="Times New Roman" w:eastAsia="SimSun" w:hAnsi="Times New Roman"/>
          <w:bCs/>
          <w:iCs/>
          <w:sz w:val="24"/>
          <w:szCs w:val="24"/>
          <w:lang w:eastAsia="zh-CN"/>
        </w:rPr>
        <w:lastRenderedPageBreak/>
        <w:t>Матвеев, Л. П. Теория и методика физической культуры (введение в теорию физической культуры; общая теория и методика физического воспитания): учебник / Л. П. Матвеев. — 4-е изд. — Москва: Спорт-Человек, 2021. — 520 с. — ISBN 978-5-907225-59-6. — Текст: электронный</w:t>
      </w:r>
    </w:p>
    <w:p w14:paraId="29FFD3E5" w14:textId="77777777" w:rsidR="009951F8" w:rsidRDefault="009951F8" w:rsidP="001650DD">
      <w:pPr>
        <w:numPr>
          <w:ilvl w:val="0"/>
          <w:numId w:val="46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8D5619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Теория и история физической культуры и спорта в 3 т. Том 3. Паралимпийские игры: учебное пособие для среднего профессионального образования / О. И. Кузьмина, Г. Н. Германов, Е. Г. Цуканова, И. В. Кулькова ; под общей редакцией Г. Н. Германова. — Москва: Издательство </w:t>
      </w:r>
      <w:proofErr w:type="spellStart"/>
      <w:r w:rsidRPr="008D5619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Юрайт</w:t>
      </w:r>
      <w:proofErr w:type="spellEnd"/>
      <w:r w:rsidRPr="008D5619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, 2021. — 531 с. — (Профессиональное образование). — ISBN 978-5-534-12100-1. — Текст: электронный</w:t>
      </w:r>
    </w:p>
    <w:p w14:paraId="5670BCC0" w14:textId="77777777" w:rsidR="009951F8" w:rsidRPr="008D5619" w:rsidRDefault="009951F8" w:rsidP="001650DD">
      <w:pPr>
        <w:numPr>
          <w:ilvl w:val="0"/>
          <w:numId w:val="46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/>
          <w:bCs/>
          <w:iCs/>
          <w:sz w:val="24"/>
          <w:szCs w:val="24"/>
          <w:lang w:eastAsia="zh-CN"/>
        </w:rPr>
      </w:pPr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Мельникова, Н. Ю. История физической культуры и спорта: учебник / Н. Ю. Мельникова, А. В. Трескин. — 2-е </w:t>
      </w:r>
      <w:proofErr w:type="spellStart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изд.,с</w:t>
      </w:r>
      <w:proofErr w:type="spellEnd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 xml:space="preserve"> измен. и </w:t>
      </w:r>
      <w:proofErr w:type="spellStart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дополн</w:t>
      </w:r>
      <w:proofErr w:type="spellEnd"/>
      <w:r w:rsidRPr="00220E21">
        <w:rPr>
          <w:rFonts w:ascii="Times New Roman" w:eastAsia="SimSun" w:hAnsi="Times New Roman"/>
          <w:bCs/>
          <w:iCs/>
          <w:sz w:val="24"/>
          <w:szCs w:val="24"/>
          <w:lang w:eastAsia="zh-CN"/>
        </w:rPr>
        <w:t>. — Москва: Спорт-Человек, 2017. — 432 с. — ISBN 978-5-906839-97-8. </w:t>
      </w:r>
    </w:p>
    <w:p w14:paraId="25EA3499" w14:textId="7FA538D6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608A7CBF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96BE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C39A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B6DA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2AB6BDB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8407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7B919AAE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понятийный аппарат теории физической культуры и спорта и взаимосвязь основных понятий;</w:t>
            </w:r>
          </w:p>
          <w:p w14:paraId="1BE81214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историю становления и развития отечественных и зарубежных систем физического воспитания и международного олимпийского движения;</w:t>
            </w:r>
          </w:p>
          <w:p w14:paraId="310A4F53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методические принципы занятий физическими упражнениями, принципы спортивной тренировки;</w:t>
            </w:r>
          </w:p>
          <w:p w14:paraId="7391F69F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средства, методы формирования физической культуры личности, их дидактические и воспитательные возможности;</w:t>
            </w:r>
          </w:p>
          <w:p w14:paraId="41AF18F0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теории обучения двигательным действиям;</w:t>
            </w:r>
          </w:p>
          <w:p w14:paraId="755C8DAB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теоретические основы развития двигательных способностей;</w:t>
            </w:r>
          </w:p>
          <w:p w14:paraId="7AB3DB31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особенности занятий физическими упражнениями с различными категориями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занимающихся (включая инвалидов и лиц с ограниченными возможностями здоровья);</w:t>
            </w:r>
          </w:p>
          <w:p w14:paraId="60ECF397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сущность и функции спорта;</w:t>
            </w:r>
          </w:p>
          <w:p w14:paraId="7D49CD61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средства и методы спортивной тренировки их возможности в решении задач спортивной тренировки;</w:t>
            </w:r>
          </w:p>
          <w:p w14:paraId="1359072A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основные разделы спортивной подготовки;</w:t>
            </w:r>
          </w:p>
          <w:p w14:paraId="597492B9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тренировочные и соревновательные нагрузки;</w:t>
            </w:r>
          </w:p>
          <w:p w14:paraId="2F35D5D0" w14:textId="682DB373" w:rsidR="00CE0B40" w:rsidRDefault="009951F8" w:rsidP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основы теории соревновательной деятельности.</w:t>
            </w:r>
          </w:p>
          <w:p w14:paraId="3F585B2A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AE227D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26DF32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15B532" w14:textId="29617DA4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C1DD898" w14:textId="400AF4C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5DE4B6" w14:textId="501C1992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0DCED4" w14:textId="69C47E38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22B1711" w14:textId="3A20B028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312C53A" w14:textId="5224FB9D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D5A30E" w14:textId="71DD34F0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E44C7E8" w14:textId="3FB5FEB3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3F8F6B0" w14:textId="411C99BA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1423B9B" w14:textId="64F56446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14CFC3" w14:textId="7A733438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0A73404" w14:textId="1983580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D568A0" w14:textId="3C1B98A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9BCAA19" w14:textId="25D6299F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4077681" w14:textId="4D5A001D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C33CCB" w14:textId="2CFFEC92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123790C" w14:textId="78E7C3A8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E49FF70" w14:textId="27D94BD3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3E92ED" w14:textId="39976D8F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152CA2A" w14:textId="60225E1C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814280" w14:textId="76E0DDC5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A8D464" w14:textId="06E8C3B1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A81C18" w14:textId="0E4A8071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2E199C" w14:textId="1299561C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891AE2" w14:textId="69D9181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7EB301" w14:textId="3FA5F61E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DFC50C" w14:textId="0F9749A2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9F09163" w14:textId="5D064C05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59F397A" w14:textId="586CD91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D1CE34" w14:textId="25E08239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0F09CAD" w14:textId="19B755C4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620D88" w14:textId="31ADDF44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5B0AC4" w14:textId="1DB903F5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DD98021" w14:textId="7C155FAE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04936A" w14:textId="5998376D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F933C58" w14:textId="0E7EDD74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026AAE" w14:textId="5BC3703F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B61553" w14:textId="2B5CF555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3C922D" w14:textId="36C08916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357E870" w14:textId="2E7CC331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358F29D" w14:textId="06603347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9BCDC9" w14:textId="7B326B30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847021A" w14:textId="37288E6A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EC52B9" w14:textId="6A2E515B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DF3FB36" w14:textId="63F8F05A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0298D34" w14:textId="351ADBEF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7423B5" w14:textId="1C8AC653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2E72364" w14:textId="48456082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94495F" w14:textId="5BCF9BCD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98DC97" w14:textId="715373E1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917594" w14:textId="4C58658A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3C3081" w14:textId="7E1DA8BD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DF5FCF" w14:textId="5E6B597F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7553A0C" w14:textId="7BA0C130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203EAE" w14:textId="2D1176F3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20D04AC" w14:textId="77777777" w:rsidR="009951F8" w:rsidRDefault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D52871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C7154B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7B889A1C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использовать знания истории физической культуры и спорта в профессиональной деятельности;</w:t>
            </w:r>
          </w:p>
          <w:p w14:paraId="428D2965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-правильно использовать терминологию в области физической культуры и спорта;</w:t>
            </w:r>
          </w:p>
          <w:p w14:paraId="3C79E008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оценивать постановку цели и задач, определять педагогические возможности и эффективность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применения различных методов, приемов, методик, форм физического воспитания и спортивной тренировки;</w:t>
            </w:r>
          </w:p>
          <w:p w14:paraId="427D3278" w14:textId="2A9472AB" w:rsidR="009951F8" w:rsidRDefault="009951F8" w:rsidP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находить и анализировать информацию по теории и истории физической культуры и спорта, необходимую для решения профессиональных задач.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E26F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C6ABAA" w14:textId="77777777" w:rsidR="009951F8" w:rsidRPr="00624268" w:rsidRDefault="009951F8" w:rsidP="009951F8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определяет основные понятия теории физической культуры и спорта;</w:t>
            </w:r>
          </w:p>
          <w:p w14:paraId="1DB495F7" w14:textId="77777777" w:rsidR="009951F8" w:rsidRPr="00624268" w:rsidRDefault="009951F8" w:rsidP="009951F8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 xml:space="preserve"> устанавливает взаимосвязь между основными понятиями теории физической культуры и спорта;</w:t>
            </w:r>
          </w:p>
          <w:p w14:paraId="33E9EC37" w14:textId="77777777" w:rsidR="009951F8" w:rsidRPr="00624268" w:rsidRDefault="009951F8" w:rsidP="009951F8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описывает историю становления и развития отечественных и зарубежных систем физического воспитания и международного олимпийского движения;</w:t>
            </w:r>
          </w:p>
          <w:p w14:paraId="3017B866" w14:textId="77777777" w:rsidR="009951F8" w:rsidRPr="00624268" w:rsidRDefault="009951F8" w:rsidP="009951F8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и объясняет сущность принципов физического воспитания, спортивной тренировки;</w:t>
            </w:r>
          </w:p>
          <w:p w14:paraId="1909E04C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даёт определение понятиям «средства, методы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формирования физической культуры личности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, «физические упражнения», «техника физических упражнений»;</w:t>
            </w:r>
          </w:p>
          <w:p w14:paraId="2AEE82C7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основные группы средств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, методов формирования физической культуры личности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;</w:t>
            </w:r>
          </w:p>
          <w:p w14:paraId="1B1BC47E" w14:textId="49CE148D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-описывает особенности</w:t>
            </w:r>
            <w:r>
              <w:rPr>
                <w:rFonts w:ascii="Times New Roman" w:eastAsia="SimSun" w:hAnsi="Times New Roman"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средств, методов формирования физической культуры личности,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lastRenderedPageBreak/>
              <w:t>определяет их</w:t>
            </w:r>
            <w:r>
              <w:rPr>
                <w:rFonts w:ascii="Times New Roman" w:eastAsia="SimSun" w:hAnsi="Times New Roman"/>
                <w:bCs/>
                <w:sz w:val="24"/>
                <w:szCs w:val="24"/>
                <w:lang w:eastAsia="x-none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дидактические и воспитательные возможности;</w:t>
            </w:r>
          </w:p>
          <w:p w14:paraId="134DD218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и описывает характеристики техники физических упражнений;</w:t>
            </w:r>
          </w:p>
          <w:p w14:paraId="2B819EAA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-даёт определение понятиям «двигательное умение», «двигательный навык»;</w:t>
            </w:r>
          </w:p>
          <w:p w14:paraId="26B09F39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перечисляет и объясняет закономерности формирования двигательного навыка;</w:t>
            </w:r>
          </w:p>
          <w:p w14:paraId="60D921C6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этапы обучение двигательному действию;</w:t>
            </w:r>
          </w:p>
          <w:p w14:paraId="04F1A17E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-определяет особенности этапов обучения двигательному действию;</w:t>
            </w:r>
          </w:p>
          <w:p w14:paraId="44CD1C37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дает определение понятиям «сила», «быстрота», «ловкость», «гибкость», «выносливость»;</w:t>
            </w:r>
          </w:p>
          <w:p w14:paraId="0BC041BA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-перечисляет и объясняет закономерностей развития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двигательных способностей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;</w:t>
            </w:r>
          </w:p>
          <w:p w14:paraId="69A62494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-описывает формы проявления двигательных способностей; </w:t>
            </w:r>
          </w:p>
          <w:p w14:paraId="25D641D2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объясняет особенности методики развития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двигательных способностей;</w:t>
            </w:r>
          </w:p>
          <w:p w14:paraId="27A7D907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-определяет значение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занятий физическими упражнениями для различных категорий, занимающихся (включая инвалидов и лиц с ограниченными возможностями здоровья);</w:t>
            </w:r>
          </w:p>
          <w:p w14:paraId="6D3D9CCF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определяет цели, задач, направленности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занятий физическими упражнениями с различными категориями занимающихся (включая инвалидов и лиц с ограниченными возможностями здоровья);</w:t>
            </w:r>
          </w:p>
          <w:p w14:paraId="6FB5A509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-определяет особенности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занятий физическими упражнениями с различными категориями занимающихся (включая инвалидов и лиц с ограниченными возможностями здоровья);</w:t>
            </w:r>
          </w:p>
          <w:p w14:paraId="26894395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даёт определение понятию «спорт»;</w:t>
            </w:r>
          </w:p>
          <w:p w14:paraId="7AF26199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lastRenderedPageBreak/>
              <w:t>перечисляет функции спорта;</w:t>
            </w:r>
          </w:p>
          <w:p w14:paraId="3F972CCF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перечисляет основные группы средств, методов спортивной тренировки;</w:t>
            </w:r>
          </w:p>
          <w:p w14:paraId="259ECF5A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-описывает особенности средств, методов спортивной тренировки, определяет их возможности в решении задач спортивной тренировки;</w:t>
            </w:r>
          </w:p>
          <w:p w14:paraId="5885747A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даёт определение понятиям «техническая подготовка», «тактическая подготовка», «физическая подготовка», «психологическая подготовка»;</w:t>
            </w:r>
          </w:p>
          <w:p w14:paraId="12D262C9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>-определяет цели, задачи, средства и методы технической, тактической, физической, психологической подготовки;</w:t>
            </w:r>
          </w:p>
          <w:p w14:paraId="2C24732A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определяет понятия «тренировочная и соревновательная нагрузка;</w:t>
            </w:r>
          </w:p>
          <w:p w14:paraId="0D62EA4D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  <w:lang w:val="x-none" w:eastAsia="x-none"/>
              </w:rPr>
              <w:t xml:space="preserve">даёт определение </w:t>
            </w: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понятиям «соревновательная деятельность», «спортивный результат»;</w:t>
            </w:r>
          </w:p>
          <w:p w14:paraId="26C34FDC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признаки соревновательной деятельности;</w:t>
            </w:r>
          </w:p>
          <w:p w14:paraId="2DDB7421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функций соревновательной деятельности;</w:t>
            </w:r>
          </w:p>
          <w:p w14:paraId="5702DB39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описывает классификацию спортивных соревнований;</w:t>
            </w:r>
          </w:p>
          <w:p w14:paraId="6C71EF7E" w14:textId="77777777" w:rsidR="009951F8" w:rsidRDefault="009951F8" w:rsidP="009951F8">
            <w:pPr>
              <w:spacing w:line="276" w:lineRule="auto"/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-перечисляет критерии измерения и оценки спортивных результатов.</w:t>
            </w:r>
          </w:p>
          <w:p w14:paraId="4362A005" w14:textId="77777777" w:rsidR="009951F8" w:rsidRDefault="009951F8" w:rsidP="009951F8">
            <w:pPr>
              <w:spacing w:line="276" w:lineRule="auto"/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</w:p>
          <w:p w14:paraId="5FA69C14" w14:textId="77777777" w:rsidR="009951F8" w:rsidRPr="00624268" w:rsidRDefault="009951F8" w:rsidP="009951F8">
            <w:pPr>
              <w:tabs>
                <w:tab w:val="left" w:pos="385"/>
              </w:tabs>
              <w:contextualSpacing/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>применяет знания истории физической культуры и спорта с учетом задачи профессиональной деятельности;</w:t>
            </w:r>
            <w:r>
              <w:rPr>
                <w:rFonts w:ascii="Times New Roman" w:eastAsia="SimSun" w:hAnsi="Times New Roman"/>
                <w:sz w:val="24"/>
                <w:szCs w:val="24"/>
                <w:lang w:val="x-none" w:eastAsia="x-none"/>
              </w:rPr>
              <w:t xml:space="preserve"> </w:t>
            </w:r>
          </w:p>
          <w:p w14:paraId="15BEA195" w14:textId="77777777" w:rsidR="009951F8" w:rsidRPr="00624268" w:rsidRDefault="009951F8" w:rsidP="009951F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применяет терминологию в области физической культуры в соответствии с содержанием учебного материала;</w:t>
            </w:r>
          </w:p>
          <w:p w14:paraId="4D497D56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определяет педагогические возможности и эффективность применения различных методов, приемов, методик, форм в соответствии с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целями и </w:t>
            </w: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задачами физического воспитания и спортивной тренировки;</w:t>
            </w:r>
          </w:p>
          <w:p w14:paraId="58060101" w14:textId="175A2C87" w:rsidR="009951F8" w:rsidRDefault="009951F8" w:rsidP="009951F8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находит и использует информацию по теории и истории физической культуры и спорта в соответствии с профессиональной задачи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0842" w14:textId="77777777" w:rsidR="00CE0B40" w:rsidRDefault="00CE0B40" w:rsidP="009951F8">
            <w:pPr>
              <w:ind w:firstLine="708"/>
            </w:pPr>
          </w:p>
          <w:p w14:paraId="5E2B8BAA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Устный опрос,</w:t>
            </w:r>
          </w:p>
          <w:p w14:paraId="4799E1BB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проверочные работы, </w:t>
            </w:r>
          </w:p>
          <w:p w14:paraId="7575AF21" w14:textId="77777777" w:rsidR="009951F8" w:rsidRPr="0062426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тестирование</w:t>
            </w:r>
          </w:p>
          <w:p w14:paraId="3B7D96C1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bCs/>
                <w:sz w:val="24"/>
                <w:szCs w:val="24"/>
              </w:rPr>
              <w:t>экзамен</w:t>
            </w:r>
          </w:p>
          <w:p w14:paraId="059E262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9C08D60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281BC0C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20F050A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27F9940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B37EE9E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82E4D98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BB5EA2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1D158A9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243AB25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FA872EE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B19A877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5E881DB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997FCFC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A3FFC6E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E44156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D36B862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89659F9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29380B0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6079AC6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AD8F1B8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C72D795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C94E9E8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F442D2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BBC900D" w14:textId="01F742D0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5CADF7C" w14:textId="52EC5B2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0730151" w14:textId="6706568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931FAD7" w14:textId="0D70F1B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0F674DD" w14:textId="49EE2BA2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10CCE87" w14:textId="735BE15D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6E1A233" w14:textId="39184A4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3E67821" w14:textId="6B9B913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A1F7F64" w14:textId="3566FC0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ADEF361" w14:textId="662BA67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39E9925" w14:textId="6665FFD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2142441" w14:textId="09BFD35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F1A8E17" w14:textId="58C9BCA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E574AA1" w14:textId="05D6D4E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DB2C0FE" w14:textId="6DA29BA6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23A252C" w14:textId="5BB0B1D2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4A29EE8" w14:textId="0DB6E70D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CA9D1D" w14:textId="43FA2EA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FDBF988" w14:textId="6500B9D6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7E62214" w14:textId="02B6433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53D68AD" w14:textId="3FE58A9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401C5B9" w14:textId="330B3D5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13E4651" w14:textId="5D1C855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A34345F" w14:textId="2FC9EB3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0517A7D" w14:textId="00D501A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6AC267A" w14:textId="154CD78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FF47C9E" w14:textId="215D8830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C3E5FDF" w14:textId="1FF0BDF6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1B458EF" w14:textId="2EC4CF79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F58182B" w14:textId="01A400D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BC0FC12" w14:textId="0592E85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FE8914F" w14:textId="481B664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E2F29C6" w14:textId="5262806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7E593DD" w14:textId="2D665CF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B08C40C" w14:textId="2A55DE2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B390158" w14:textId="14F57220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727F158" w14:textId="42628DE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9EA4442" w14:textId="0B498F6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00F9D84" w14:textId="121A99C9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18A7CC7" w14:textId="58E1A01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2C70B89" w14:textId="091272A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3C5D32E" w14:textId="7743430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A6E7F83" w14:textId="2C1EB210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0A1D1C0" w14:textId="4AF8869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B5058E0" w14:textId="146E532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779E253" w14:textId="49EC8975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2621849" w14:textId="584A66A2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95044F2" w14:textId="5771C790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301BC60" w14:textId="34A4794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4CD80CC" w14:textId="7AD2CA14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39F5569" w14:textId="129C3F3D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F32D371" w14:textId="2BE64615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1B57AA" w14:textId="7FFEEBE5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1ACB9E8" w14:textId="0A64F41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DF4E51B" w14:textId="170612F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F12D650" w14:textId="70B49E9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C3402E8" w14:textId="52605D3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5E4E623" w14:textId="495DC0C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CB979FF" w14:textId="6289EE19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0801357" w14:textId="2C72DDC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DB2E7B8" w14:textId="6370622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9731423" w14:textId="7ED880F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2D88668" w14:textId="57A9153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CA03CEC" w14:textId="7A4DDDF5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848F100" w14:textId="41523D2E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B01DFB0" w14:textId="61EF0B79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A980510" w14:textId="2507041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933BE12" w14:textId="710F6D5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7E364CB" w14:textId="699EC20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A871B68" w14:textId="7C331E79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02502EA" w14:textId="36EDA7B2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6472597" w14:textId="0279E81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9C9E38C" w14:textId="712B2AE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018F359" w14:textId="783C6FAD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1953197" w14:textId="139C3D82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BF05AEC" w14:textId="7EDD007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F691692" w14:textId="7D93EAC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EA2CB5B" w14:textId="36602DA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2C490CD" w14:textId="69F3CB3B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8C89091" w14:textId="515EE75D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0DEA8B6" w14:textId="38FB245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5AEB9E3" w14:textId="6B1DF27C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6EC61A6" w14:textId="656B1F0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9915363" w14:textId="3738D7A1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AB50D16" w14:textId="2EC3D76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A2BCFDB" w14:textId="6DD1CFE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522F9B0" w14:textId="49D1A42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A92AC55" w14:textId="37E9F5A6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581A0B2" w14:textId="78FE99C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A5DCA85" w14:textId="5B2F33BF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E101A6" w14:textId="1F09204A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C286856" w14:textId="75378095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D4CD00F" w14:textId="36D6BA13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65615FA" w14:textId="77777777" w:rsidR="009951F8" w:rsidRPr="00624268" w:rsidRDefault="009951F8" w:rsidP="009951F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Оценка результатов выполнения практической работы,</w:t>
            </w:r>
          </w:p>
          <w:p w14:paraId="6DAAF15A" w14:textId="3F95F568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24268">
              <w:rPr>
                <w:rFonts w:ascii="Times New Roman" w:eastAsia="Calibri" w:hAnsi="Times New Roman"/>
                <w:sz w:val="24"/>
                <w:szCs w:val="24"/>
              </w:rPr>
              <w:t>экзамен</w:t>
            </w:r>
          </w:p>
          <w:p w14:paraId="00D068EE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2270F74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B73D06B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2873E9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5663FC7C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48F66E16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FD310B5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2651E776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3ECBC90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1506DFA6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4F2A292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895E8B6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641CBCEA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3141EB40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1A2C685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4A97733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019EF29D" w14:textId="77777777" w:rsidR="009951F8" w:rsidRDefault="009951F8" w:rsidP="009951F8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  <w:p w14:paraId="79617447" w14:textId="244EE474" w:rsidR="009951F8" w:rsidRDefault="009951F8" w:rsidP="009951F8"/>
        </w:tc>
      </w:tr>
    </w:tbl>
    <w:p w14:paraId="3F99852D" w14:textId="74C6C50E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  <w:r w:rsidR="009C3DC8">
        <w:rPr>
          <w:rFonts w:ascii="Times New Roman" w:hAnsi="Times New Roman"/>
          <w:b/>
          <w:sz w:val="24"/>
        </w:rPr>
        <w:t>9</w:t>
      </w:r>
    </w:p>
    <w:p w14:paraId="7F96EBCE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BE14395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6BEA8DC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4F208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9EDAB2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388C5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6DEAB4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D2058F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C16B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6F52AD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C3908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8CC1DE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F6434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7FEEA1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8F28FA6" w14:textId="3D01235D" w:rsidR="00CE0B40" w:rsidRPr="009C3DC8" w:rsidRDefault="00FC19E1">
      <w:pPr>
        <w:pStyle w:val="10"/>
      </w:pPr>
      <w:bookmarkStart w:id="43" w:name="_Toc163550043"/>
      <w:r w:rsidRPr="009C3DC8">
        <w:t>«</w:t>
      </w:r>
      <w:bookmarkStart w:id="44" w:name="_Toc137710528"/>
      <w:r w:rsidR="009C3DC8" w:rsidRPr="00C1395A">
        <w:t>ОП.12 БАЗОВЫЕ И НОВЫЕ ВИДЫ ФИЗКУЛЬТУРНО-СПОРТИВНОЙ ДЕЯТЕЛЬНОСТИ</w:t>
      </w:r>
      <w:bookmarkEnd w:id="44"/>
      <w:r w:rsidRPr="00C1395A">
        <w:t>»</w:t>
      </w:r>
      <w:bookmarkEnd w:id="43"/>
      <w:r w:rsidRPr="009C3DC8">
        <w:t xml:space="preserve"> </w:t>
      </w:r>
    </w:p>
    <w:p w14:paraId="1C7DA222" w14:textId="77777777" w:rsidR="00CE0B40" w:rsidRDefault="00CE0B40">
      <w:pPr>
        <w:pStyle w:val="10"/>
      </w:pPr>
    </w:p>
    <w:p w14:paraId="1AC1A920" w14:textId="77777777" w:rsidR="00CE0B40" w:rsidRDefault="00CE0B40">
      <w:pPr>
        <w:pStyle w:val="10"/>
      </w:pPr>
    </w:p>
    <w:p w14:paraId="12820200" w14:textId="77777777" w:rsidR="00CE0B40" w:rsidRDefault="00CE0B40">
      <w:pPr>
        <w:pStyle w:val="10"/>
      </w:pPr>
    </w:p>
    <w:p w14:paraId="20937785" w14:textId="77777777" w:rsidR="00CE0B40" w:rsidRDefault="00CE0B40">
      <w:pPr>
        <w:pStyle w:val="10"/>
      </w:pPr>
    </w:p>
    <w:p w14:paraId="545CE1A9" w14:textId="77777777" w:rsidR="00CE0B40" w:rsidRDefault="00CE0B40">
      <w:pPr>
        <w:pStyle w:val="10"/>
      </w:pPr>
    </w:p>
    <w:p w14:paraId="0A4A0104" w14:textId="77777777" w:rsidR="00CE0B40" w:rsidRDefault="00CE0B40">
      <w:pPr>
        <w:pStyle w:val="10"/>
      </w:pPr>
    </w:p>
    <w:p w14:paraId="5415AA27" w14:textId="77777777" w:rsidR="00CE0B40" w:rsidRDefault="00CE0B40">
      <w:pPr>
        <w:pStyle w:val="10"/>
      </w:pPr>
    </w:p>
    <w:p w14:paraId="5E2D80BE" w14:textId="77777777" w:rsidR="00CE0B40" w:rsidRDefault="00CE0B40">
      <w:pPr>
        <w:pStyle w:val="10"/>
      </w:pPr>
    </w:p>
    <w:p w14:paraId="12B0EC6B" w14:textId="77777777" w:rsidR="00CE0B40" w:rsidRDefault="00CE0B40">
      <w:pPr>
        <w:pStyle w:val="10"/>
      </w:pPr>
    </w:p>
    <w:p w14:paraId="286A6DDC" w14:textId="77777777" w:rsidR="00CE0B40" w:rsidRDefault="00CE0B40">
      <w:pPr>
        <w:pStyle w:val="10"/>
      </w:pPr>
    </w:p>
    <w:p w14:paraId="1605521D" w14:textId="77777777" w:rsidR="00CE0B40" w:rsidRDefault="00CE0B40">
      <w:pPr>
        <w:pStyle w:val="10"/>
      </w:pPr>
    </w:p>
    <w:p w14:paraId="652BD70F" w14:textId="77777777" w:rsidR="00CE0B40" w:rsidRDefault="00CE0B40">
      <w:pPr>
        <w:pStyle w:val="10"/>
      </w:pPr>
    </w:p>
    <w:p w14:paraId="5DE640F3" w14:textId="77777777" w:rsidR="00CE0B40" w:rsidRDefault="00CE0B40">
      <w:pPr>
        <w:pStyle w:val="1f"/>
        <w:jc w:val="center"/>
        <w:rPr>
          <w:b/>
        </w:rPr>
      </w:pPr>
    </w:p>
    <w:p w14:paraId="655696B2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5E0247F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2E50350" w14:textId="77777777" w:rsidR="00CE0B40" w:rsidRDefault="00CE0B40"/>
    <w:p w14:paraId="66BCF278" w14:textId="0E45AC05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9AEE0B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44EF1D9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244E75A2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71038A89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2FE69CF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3D1F5DB5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0DF9BE03" w14:textId="77777777" w:rsidR="009074F3" w:rsidRDefault="009074F3" w:rsidP="009074F3">
      <w:pPr>
        <w:pStyle w:val="1ff"/>
        <w:spacing w:before="100" w:after="100" w:line="360" w:lineRule="auto"/>
        <w:jc w:val="left"/>
        <w:rPr>
          <w:rFonts w:ascii="Times New Roman" w:hAnsi="Times New Roman"/>
          <w:b w:val="0"/>
        </w:rPr>
        <w:sectPr w:rsidR="009074F3">
          <w:pgSz w:w="11906" w:h="16838"/>
          <w:pgMar w:top="1134" w:right="567" w:bottom="1134" w:left="1701" w:header="709" w:footer="709" w:gutter="0"/>
          <w:cols w:space="720"/>
        </w:sectPr>
      </w:pPr>
    </w:p>
    <w:p w14:paraId="1FA2300F" w14:textId="77777777" w:rsidR="00CE0B40" w:rsidRDefault="00FC19E1">
      <w:pPr>
        <w:pStyle w:val="1ff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2C1A6A1F" w14:textId="31B696A9" w:rsidR="00CE0B40" w:rsidRDefault="00FC19E1">
      <w:pPr>
        <w:pStyle w:val="1f"/>
        <w:jc w:val="center"/>
      </w:pPr>
      <w:r>
        <w:t>«</w:t>
      </w:r>
      <w:r w:rsidR="009C3DC8">
        <w:rPr>
          <w:b/>
          <w:szCs w:val="24"/>
        </w:rPr>
        <w:t xml:space="preserve">ОП.12 </w:t>
      </w:r>
      <w:r w:rsidR="009C3DC8" w:rsidRPr="00FE6406">
        <w:rPr>
          <w:b/>
          <w:szCs w:val="24"/>
        </w:rPr>
        <w:t>БАЗОВЫЕ И НОВЫЕ ВИДЫ ФИЗКУЛЬТУРНО-СПОРТИВНОЙ ДЕЯТЕЛЬНОСТИ</w:t>
      </w:r>
      <w:r>
        <w:t>»</w:t>
      </w:r>
    </w:p>
    <w:p w14:paraId="3BCFE776" w14:textId="77777777" w:rsidR="00CE0B40" w:rsidRDefault="00CE0B40">
      <w:pPr>
        <w:pStyle w:val="1f"/>
      </w:pPr>
    </w:p>
    <w:p w14:paraId="31EF65B2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81D309C" w14:textId="65F96AB6" w:rsidR="00CE0B40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5161">
        <w:rPr>
          <w:rFonts w:ascii="Times New Roman" w:hAnsi="Times New Roman"/>
          <w:sz w:val="24"/>
        </w:rPr>
        <w:t xml:space="preserve">Цель дисциплины </w:t>
      </w:r>
      <w:r w:rsidRPr="003A5161">
        <w:rPr>
          <w:rFonts w:ascii="Times New Roman" w:hAnsi="Times New Roman"/>
        </w:rPr>
        <w:t>«</w:t>
      </w:r>
      <w:r w:rsidR="009074F3" w:rsidRPr="003A5161">
        <w:rPr>
          <w:rFonts w:ascii="Times New Roman" w:hAnsi="Times New Roman"/>
        </w:rPr>
        <w:t xml:space="preserve">ОП.12 </w:t>
      </w:r>
      <w:r w:rsidR="009C3DC8" w:rsidRPr="003A5161">
        <w:rPr>
          <w:rFonts w:ascii="Times New Roman" w:eastAsia="SimSun" w:hAnsi="Times New Roman"/>
          <w:sz w:val="24"/>
          <w:szCs w:val="24"/>
        </w:rPr>
        <w:t>Базовые и новые виды физкультурно-спортивной деятельности</w:t>
      </w:r>
      <w:r w:rsidRPr="003A5161">
        <w:rPr>
          <w:rFonts w:ascii="Times New Roman" w:hAnsi="Times New Roman"/>
        </w:rPr>
        <w:t>»</w:t>
      </w:r>
      <w:r w:rsidRPr="003A5161">
        <w:rPr>
          <w:rFonts w:ascii="Times New Roman" w:hAnsi="Times New Roman"/>
          <w:sz w:val="24"/>
        </w:rPr>
        <w:t>:</w:t>
      </w:r>
      <w:r w:rsidR="00B770D8">
        <w:rPr>
          <w:rFonts w:ascii="Times New Roman" w:hAnsi="Times New Roman"/>
          <w:sz w:val="24"/>
        </w:rPr>
        <w:t xml:space="preserve"> формирование у студентов широкого кругозора в области физической культуры и спорта, развитие интереса к различным видам </w:t>
      </w:r>
      <w:r w:rsidR="0018348B">
        <w:rPr>
          <w:rFonts w:ascii="Times New Roman" w:hAnsi="Times New Roman"/>
          <w:sz w:val="24"/>
        </w:rPr>
        <w:t>физической</w:t>
      </w:r>
      <w:r w:rsidR="00B770D8">
        <w:rPr>
          <w:rFonts w:ascii="Times New Roman" w:hAnsi="Times New Roman"/>
          <w:sz w:val="24"/>
        </w:rPr>
        <w:t xml:space="preserve"> активности и спортивным дисциплинам, а</w:t>
      </w:r>
      <w:r w:rsidR="00E86AF4">
        <w:rPr>
          <w:rFonts w:ascii="Times New Roman" w:hAnsi="Times New Roman"/>
          <w:sz w:val="24"/>
        </w:rPr>
        <w:t xml:space="preserve"> </w:t>
      </w:r>
      <w:r w:rsidR="00B770D8">
        <w:rPr>
          <w:rFonts w:ascii="Times New Roman" w:hAnsi="Times New Roman"/>
          <w:sz w:val="24"/>
        </w:rPr>
        <w:t>также поддержанию</w:t>
      </w:r>
      <w:r w:rsidR="0018348B">
        <w:rPr>
          <w:rFonts w:ascii="Times New Roman" w:hAnsi="Times New Roman"/>
          <w:sz w:val="24"/>
        </w:rPr>
        <w:t xml:space="preserve"> здорового образа жизни и активного образа деятельности.</w:t>
      </w:r>
      <w:r>
        <w:rPr>
          <w:rFonts w:ascii="Times New Roman" w:hAnsi="Times New Roman"/>
          <w:sz w:val="24"/>
        </w:rPr>
        <w:t xml:space="preserve"> </w:t>
      </w:r>
    </w:p>
    <w:p w14:paraId="22DEAD6F" w14:textId="10A72ED9" w:rsidR="00CE0B40" w:rsidRPr="009074F3" w:rsidRDefault="00FC19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</w:t>
      </w:r>
      <w:r w:rsidRPr="009074F3">
        <w:rPr>
          <w:rFonts w:ascii="Times New Roman" w:hAnsi="Times New Roman"/>
          <w:sz w:val="24"/>
        </w:rPr>
        <w:t>«</w:t>
      </w:r>
      <w:r w:rsidR="009074F3" w:rsidRPr="009074F3">
        <w:rPr>
          <w:rFonts w:ascii="Times New Roman" w:hAnsi="Times New Roman"/>
        </w:rPr>
        <w:t xml:space="preserve">ОП.12 </w:t>
      </w:r>
      <w:r w:rsidR="009074F3" w:rsidRPr="009074F3">
        <w:rPr>
          <w:rFonts w:ascii="Times New Roman" w:eastAsia="SimSun" w:hAnsi="Times New Roman"/>
          <w:sz w:val="24"/>
          <w:szCs w:val="24"/>
        </w:rPr>
        <w:t>Базовые и новые виды физкультурно-спортивной деятельности</w:t>
      </w:r>
      <w:r w:rsidRPr="009074F3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</w:t>
      </w:r>
      <w:r w:rsidRPr="009074F3">
        <w:rPr>
          <w:rFonts w:ascii="Times New Roman" w:hAnsi="Times New Roman"/>
          <w:sz w:val="24"/>
        </w:rPr>
        <w:t>включена в обязательную часть</w:t>
      </w:r>
      <w:r w:rsidR="009074F3" w:rsidRPr="009074F3">
        <w:rPr>
          <w:rFonts w:ascii="Times New Roman" w:hAnsi="Times New Roman"/>
          <w:sz w:val="24"/>
        </w:rPr>
        <w:t xml:space="preserve"> общепрофессионального</w:t>
      </w:r>
      <w:r w:rsidRPr="009074F3">
        <w:rPr>
          <w:rFonts w:ascii="Times New Roman" w:hAnsi="Times New Roman"/>
          <w:sz w:val="24"/>
        </w:rPr>
        <w:t xml:space="preserve"> цикла образовательной программы.</w:t>
      </w:r>
    </w:p>
    <w:p w14:paraId="53B05038" w14:textId="77777777" w:rsidR="00CE0B40" w:rsidRPr="009074F3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E024677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8562012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19080B" w14:textId="47C132A1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427"/>
        <w:gridCol w:w="4965"/>
      </w:tblGrid>
      <w:tr w:rsidR="00CE0B40" w14:paraId="4172852F" w14:textId="77777777" w:rsidTr="00FF76D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35A2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38546510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EF28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48AEE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F76D5" w14:paraId="66433577" w14:textId="77777777" w:rsidTr="00FF76D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2E1C" w14:textId="77777777" w:rsidR="00FF76D5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ОК 01.</w:t>
            </w:r>
          </w:p>
          <w:p w14:paraId="7D91E033" w14:textId="16ABAEEB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 xml:space="preserve">ОК 06. </w:t>
            </w:r>
          </w:p>
          <w:p w14:paraId="60530D45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ОК 08. ОК 09.</w:t>
            </w:r>
          </w:p>
          <w:p w14:paraId="3DB6C2E7" w14:textId="77777777" w:rsidR="00FF76D5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1.1.</w:t>
            </w:r>
          </w:p>
          <w:p w14:paraId="6D310A92" w14:textId="788FBF9C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1.4.</w:t>
            </w:r>
          </w:p>
          <w:p w14:paraId="0D6F8292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1.9.</w:t>
            </w:r>
          </w:p>
          <w:p w14:paraId="09F0D483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2.1.</w:t>
            </w:r>
          </w:p>
          <w:p w14:paraId="77156547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 xml:space="preserve">ПК 2.3. </w:t>
            </w:r>
          </w:p>
          <w:p w14:paraId="0ADB3DC5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 xml:space="preserve">ПК 2.5. </w:t>
            </w:r>
          </w:p>
          <w:p w14:paraId="17DD747A" w14:textId="77777777" w:rsidR="00FF76D5" w:rsidRPr="00FE6406" w:rsidRDefault="00FF76D5" w:rsidP="00FF76D5">
            <w:pPr>
              <w:suppressAutoHyphens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3.1.</w:t>
            </w:r>
          </w:p>
          <w:p w14:paraId="616C22CE" w14:textId="25CA31DB" w:rsidR="00FF76D5" w:rsidRDefault="00FF76D5" w:rsidP="00FF76D5">
            <w:pPr>
              <w:jc w:val="center"/>
              <w:rPr>
                <w:rFonts w:ascii="Times New Roman" w:hAnsi="Times New Roman"/>
                <w:sz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ПК 3.4.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679D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выполнять профессионально значимые двигательные действия по базовым и новым видам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407ECFB2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использовать терминологию базовых и новых видов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5BF2BB73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применять приемы страховки и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самостраховки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 при выполнении физических упражнений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A0E182D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использовать оборудование и инвентарь для занятий различными видами физкультурно-спортивной деятельности в соответствии с его назначением и особенностями эксплуатации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C8024A9" w14:textId="59C23151" w:rsidR="00FF76D5" w:rsidRDefault="00FF76D5" w:rsidP="00FF76D5"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проводить тренировочные занятия по базовым и новым видам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C865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технику профессионально значимых двигательных действий базовых и новых видов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F16879D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терминологию базовых и новых видов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6E5D38FF" w14:textId="77777777" w:rsidR="00FF76D5" w:rsidRPr="00FE6406" w:rsidRDefault="00FF76D5" w:rsidP="00FF76D5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технику безопасности на занятиях по базовым и новым видам физкультурно-спортивной деятельности, приемы, способы страховки и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самостраховки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96079DD" w14:textId="77777777" w:rsidR="00FF76D5" w:rsidRPr="00FE6406" w:rsidRDefault="00FF76D5" w:rsidP="00FF76D5">
            <w:pPr>
              <w:tabs>
                <w:tab w:val="left" w:pos="-28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методику обучения профессионально значимых двигательных действий базовых и новых видов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552FC410" w14:textId="77777777" w:rsidR="00FF76D5" w:rsidRPr="00FE6406" w:rsidRDefault="00FF76D5" w:rsidP="00FF76D5">
            <w:pPr>
              <w:tabs>
                <w:tab w:val="left" w:pos="-28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методику проведения занятий по базовым и новым видам физкультурно-спортивной деятельности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2B0B297C" w14:textId="24817D2B" w:rsidR="00FF76D5" w:rsidRDefault="00FF76D5" w:rsidP="00FF76D5"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о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сновы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 организации и проведения соревнований и</w:t>
            </w: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судейства по базовым и новым видам физкультурно-спортивной деятельности</w:t>
            </w:r>
          </w:p>
        </w:tc>
      </w:tr>
    </w:tbl>
    <w:p w14:paraId="5491DD30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674BF276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7A192A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61102A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2E45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E736A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E5785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685102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168B8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B24BA" w14:textId="485849BF" w:rsidR="00CE0B40" w:rsidRPr="00FF76D5" w:rsidRDefault="00FF76D5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6D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CAACA" w14:textId="1535B305" w:rsidR="00CE0B40" w:rsidRPr="00FF76D5" w:rsidRDefault="00FF76D5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6D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CE0B40" w14:paraId="76307C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C3FD5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2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988F9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893F2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42835F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2A024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65B9E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5B4BC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30B8E5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A50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02919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58917" w14:textId="77777777" w:rsidR="00CE0B40" w:rsidRPr="00FF76D5" w:rsidRDefault="00CE0B40" w:rsidP="00FF7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1327C98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B48E1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7BF6C" w14:textId="470CE48A" w:rsidR="00CE0B40" w:rsidRPr="00626FB7" w:rsidRDefault="00FF76D5" w:rsidP="00FF76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76A59" w14:textId="59D77163" w:rsidR="00CE0B40" w:rsidRPr="00626FB7" w:rsidRDefault="00FF76D5" w:rsidP="00FF76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</w:tr>
    </w:tbl>
    <w:p w14:paraId="786BEB4E" w14:textId="77777777" w:rsidR="00CE0B40" w:rsidRDefault="00CE0B40">
      <w:pPr>
        <w:rPr>
          <w:rFonts w:ascii="Times New Roman" w:hAnsi="Times New Roman"/>
          <w:sz w:val="24"/>
        </w:rPr>
      </w:pPr>
    </w:p>
    <w:p w14:paraId="5F2EFB4E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86BD5CD" w14:textId="77777777" w:rsidR="00CE0B40" w:rsidRDefault="00CE0B40">
      <w:pPr>
        <w:rPr>
          <w:rFonts w:ascii="Times New Roman" w:hAnsi="Times New Roman"/>
          <w:sz w:val="24"/>
        </w:rPr>
      </w:pPr>
    </w:p>
    <w:p w14:paraId="4BF5D39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660E9C" w14:paraId="4FE8F664" w14:textId="77777777" w:rsidTr="00660E9C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2C71" w14:textId="23C2AD4E" w:rsidR="00660E9C" w:rsidRDefault="00660E9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AEEF" w14:textId="523890C9" w:rsidR="00660E9C" w:rsidRDefault="00660E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660E9C" w14:paraId="2415B39E" w14:textId="77777777" w:rsidTr="00660E9C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4883" w14:textId="540696E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РАЗДЕЛ 1. ГИМНАСТИКА</w:t>
            </w:r>
          </w:p>
        </w:tc>
      </w:tr>
      <w:tr w:rsidR="00660E9C" w14:paraId="165508A0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111DE" w14:textId="77777777" w:rsidR="00660E9C" w:rsidRPr="00FE6406" w:rsidRDefault="00660E9C" w:rsidP="00FF76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 </w:t>
            </w:r>
            <w:r w:rsidRPr="00FE6406">
              <w:rPr>
                <w:rFonts w:ascii="Times New Roman" w:hAnsi="Times New Roman"/>
                <w:bCs/>
                <w:sz w:val="24"/>
                <w:szCs w:val="24"/>
              </w:rPr>
              <w:t>Гимнастическая терминология</w:t>
            </w:r>
          </w:p>
          <w:p w14:paraId="6F9868B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6CA0" w14:textId="3EF1BF2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33ADCF8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8951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E786" w14:textId="2987E1E0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Значение гимнастической терминологии, требования к ней</w:t>
            </w:r>
          </w:p>
        </w:tc>
      </w:tr>
      <w:tr w:rsidR="00660E9C" w14:paraId="787BB83A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004631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83D7" w14:textId="5CF122D1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Правила гимнастической терминологии (способы образования терминов, правила применения терминов, правила сокращения терминов)</w:t>
            </w:r>
          </w:p>
        </w:tc>
      </w:tr>
      <w:tr w:rsidR="00660E9C" w14:paraId="04E04170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57833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3EBA" w14:textId="29D1A0F7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Запись гимнастических упражнений (формы и типы записи упражнений, текстовая запись конкретных упражнений)</w:t>
            </w:r>
          </w:p>
        </w:tc>
      </w:tr>
      <w:tr w:rsidR="00660E9C" w14:paraId="28AFF621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0D5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065D" w14:textId="6A18F2E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4. Правила записи общеразвивающих упражнений (запись общеразвивающих упражнений без предмета, положения и движения звеньями тела, запись общеразвивающих упражнений с предметами)</w:t>
            </w:r>
          </w:p>
        </w:tc>
      </w:tr>
      <w:tr w:rsidR="00660E9C" w14:paraId="71FBCDAB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C6E13" w14:textId="77777777" w:rsidR="00660E9C" w:rsidRPr="00FE6406" w:rsidRDefault="00660E9C" w:rsidP="00FF76D5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Методические особенности проведения строевых упражнений</w:t>
            </w:r>
          </w:p>
          <w:p w14:paraId="0182096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D3AF" w14:textId="599186E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7D13C6D0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0E107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262A" w14:textId="71C5C2A8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Классификация, назначение, особенности строевых упражнений. Строй и его структурные элементы</w:t>
            </w:r>
          </w:p>
        </w:tc>
      </w:tr>
      <w:tr w:rsidR="00660E9C" w14:paraId="49ED3B3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BF042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6B33" w14:textId="4AC99AA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Методы и методические приемы обучения строевым упражнениям</w:t>
            </w:r>
          </w:p>
        </w:tc>
      </w:tr>
      <w:tr w:rsidR="00660E9C" w14:paraId="354CA1FA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04EBC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38A" w14:textId="333E904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6CBD3FFE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BA2D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3FB0" w14:textId="0231893A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1.Выполнение строевых приемов, построений и перестроений, передвижений,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размыканий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смыканий</w:t>
            </w:r>
            <w:proofErr w:type="spellEnd"/>
          </w:p>
        </w:tc>
      </w:tr>
      <w:tr w:rsidR="00660E9C" w14:paraId="3CC3CC8D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6A2799" w14:textId="77777777" w:rsidR="00660E9C" w:rsidRPr="00FE6406" w:rsidRDefault="00660E9C" w:rsidP="00FF76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Тема 3.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Характеристика и методика проведения общеразвивающих упражнений</w:t>
            </w:r>
          </w:p>
          <w:p w14:paraId="334CD34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58AE" w14:textId="4EA98CF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402F6A8D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AFFA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BAD5" w14:textId="1B28DDA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Характерные особенности общеразвивающих упражнений, классификация, задачи, методика применения и проведения общеразвивающих упражнений</w:t>
            </w:r>
          </w:p>
        </w:tc>
      </w:tr>
      <w:tr w:rsidR="00660E9C" w14:paraId="5794EDE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76FB9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F780" w14:textId="09CBBE5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составления и проведения комплексов ОРУ без предмета, в парах, с предметами разными способами</w:t>
            </w:r>
          </w:p>
        </w:tc>
      </w:tr>
      <w:tr w:rsidR="00660E9C" w14:paraId="18FE615D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768E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8F4" w14:textId="6852AAD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46B46674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E9F38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FAC7" w14:textId="46709E4C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1. Освоение методики составления и проведения комплекса ОРУ без предмета по показу, по рассказу, по показу и рассказу, по разделениям </w:t>
            </w:r>
          </w:p>
        </w:tc>
      </w:tr>
      <w:tr w:rsidR="00660E9C" w14:paraId="36114231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B58E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FA1F" w14:textId="6975992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2. Освоение методики составления и проведения комплекса ОРУ различными способами без предмета (раздельным, поточным, проходным, круговым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и.т.д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660E9C" w14:paraId="6BFBC8C1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1DDA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1C0B" w14:textId="5F82762A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3. Освоение методики составления и проведения комплекса ОРУ с предметами (с мячом, с гимнастической палкой, на гимнастической скамейке, на гимнастической стенке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и.т.д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660E9C" w14:paraId="32C9B50C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FC1E26" w14:textId="77777777" w:rsidR="00660E9C" w:rsidRPr="00FE6406" w:rsidRDefault="00660E9C" w:rsidP="00FF76D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Тема 4.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Основы техники и методика обучения акробатическим упражнениям</w:t>
            </w:r>
          </w:p>
          <w:p w14:paraId="3551907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1FB2" w14:textId="18D56C54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167C6BC4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36ED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1401" w14:textId="71EEC308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Техника гимнастических упражнений и закономерности лежащие в ее основе</w:t>
            </w:r>
          </w:p>
        </w:tc>
      </w:tr>
      <w:tr w:rsidR="00660E9C" w14:paraId="3E6B0591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3F0C5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C3D9" w14:textId="6FBCEC4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2. Статические и динамические упражнения. </w:t>
            </w:r>
          </w:p>
        </w:tc>
      </w:tr>
      <w:tr w:rsidR="00660E9C" w14:paraId="579685C8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16C2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1F1D" w14:textId="3DC19964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Характеристика, классификация акробатических упражнений</w:t>
            </w:r>
          </w:p>
        </w:tc>
      </w:tr>
      <w:tr w:rsidR="00660E9C" w14:paraId="283922E2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973939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B4D" w14:textId="47266852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4. Цели и задачи обучения в гимнастике</w:t>
            </w:r>
          </w:p>
        </w:tc>
      </w:tr>
      <w:tr w:rsidR="00660E9C" w14:paraId="2CC94A5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BFFF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3B44" w14:textId="277CE73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5. Методика обучения гимнастическим упражнениям</w:t>
            </w:r>
          </w:p>
        </w:tc>
      </w:tr>
      <w:tr w:rsidR="00660E9C" w14:paraId="30D4D39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5ACA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02E5" w14:textId="7DBEB8C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6. Этапы, методы и приемы обучения гимнастическим упражнениям</w:t>
            </w:r>
          </w:p>
        </w:tc>
      </w:tr>
      <w:tr w:rsidR="00660E9C" w14:paraId="4266F58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573B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E7A2" w14:textId="18C403B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7. Методика исправления ошибок</w:t>
            </w:r>
          </w:p>
        </w:tc>
      </w:tr>
      <w:tr w:rsidR="00660E9C" w14:paraId="41F9020A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57D4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F836" w14:textId="32D021EF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8. Подготовка мест занятий, спортивного инвентаря и оборудования</w:t>
            </w:r>
          </w:p>
        </w:tc>
      </w:tr>
      <w:tr w:rsidR="00660E9C" w14:paraId="6ECACB3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D022F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DFDC" w14:textId="75B2911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Применение приемов страховки, помощи и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самостраховки</w:t>
            </w:r>
            <w:proofErr w:type="spellEnd"/>
          </w:p>
        </w:tc>
      </w:tr>
      <w:tr w:rsidR="00660E9C" w14:paraId="543BD19A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E3FEE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08F0" w14:textId="5E75BD5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3271133F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E8C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AA83" w14:textId="65EE325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1. Основы техники и методика обучения акробатическим упражнениям (группировка, перекаты, кувырок вперед и назад, стойка на лопатках, стойка на голове и руках, стойка на руках, мост, переворот боком «колесо» </w:t>
            </w:r>
            <w:proofErr w:type="spellStart"/>
            <w:r w:rsidRPr="00FE6406">
              <w:rPr>
                <w:rFonts w:ascii="Times New Roman" w:hAnsi="Times New Roman"/>
                <w:sz w:val="24"/>
                <w:szCs w:val="24"/>
              </w:rPr>
              <w:t>и.т.д</w:t>
            </w:r>
            <w:proofErr w:type="spellEnd"/>
            <w:r w:rsidRPr="00FE6406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660E9C" w14:paraId="5336FC97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0DE4C1" w14:textId="77777777" w:rsidR="00660E9C" w:rsidRPr="00FE6406" w:rsidRDefault="00660E9C" w:rsidP="00FF76D5">
            <w:pPr>
              <w:widowControl w:val="0"/>
              <w:suppressAutoHyphens/>
              <w:autoSpaceDE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5.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Методика развития физических качеств посредствам гимнастики в ИВС</w:t>
            </w:r>
          </w:p>
          <w:p w14:paraId="36FC1F7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1DCD" w14:textId="397D593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00069D3F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512C1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82FB" w14:textId="097DAAD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Особенности физической подготовки посредствам гимнастики</w:t>
            </w:r>
          </w:p>
        </w:tc>
      </w:tr>
      <w:tr w:rsidR="00660E9C" w14:paraId="59DAB8D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B26F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C573" w14:textId="350F50AC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развития двигательных способностей посредствам гимнастики</w:t>
            </w:r>
          </w:p>
        </w:tc>
      </w:tr>
      <w:tr w:rsidR="00660E9C" w14:paraId="4C898789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20598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6ADC" w14:textId="27969F2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0F8E864E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784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DA2B" w14:textId="5864EF70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Освоение методики развития двигательных способностей посредствам гимнастики</w:t>
            </w:r>
          </w:p>
        </w:tc>
      </w:tr>
      <w:tr w:rsidR="00660E9C" w14:paraId="6B68D6D4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28C15" w14:textId="64EEBE44" w:rsidR="00660E9C" w:rsidRPr="00FE6406" w:rsidRDefault="00660E9C" w:rsidP="00FF76D5">
            <w:pPr>
              <w:widowControl w:val="0"/>
              <w:suppressAutoHyphens/>
              <w:autoSpaceDE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6.</w:t>
            </w: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Организация и особенности методики проведения занятий посредствам гимнастики</w:t>
            </w:r>
          </w:p>
          <w:p w14:paraId="69C31A47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FB9E" w14:textId="3086ABE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451B6EA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067BBA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5A07" w14:textId="214AFFF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iCs/>
                <w:sz w:val="24"/>
                <w:szCs w:val="24"/>
                <w:lang w:val="x-none" w:eastAsia="x-none"/>
              </w:rPr>
              <w:t xml:space="preserve">Формы организации занятий </w:t>
            </w: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посредствам гимнастики</w:t>
            </w:r>
          </w:p>
        </w:tc>
      </w:tr>
      <w:tr w:rsidR="00660E9C" w14:paraId="427F449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0A14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26B9" w14:textId="554A4C4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Методика проведения занятий </w:t>
            </w: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посредствам гимнастики</w:t>
            </w:r>
          </w:p>
        </w:tc>
      </w:tr>
      <w:tr w:rsidR="00660E9C" w14:paraId="4E1873C8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768C2D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6CD9" w14:textId="1E5CCCFC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Подготовка мест занятий, спортивного инвентаря и оборудования</w:t>
            </w:r>
          </w:p>
        </w:tc>
      </w:tr>
      <w:tr w:rsidR="00660E9C" w14:paraId="718C07B9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EAD47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4CAC" w14:textId="693091D2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31A5AB0C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89E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E8E0" w14:textId="075720E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Освоение методики проведения занятий посредствам гимнастики </w:t>
            </w:r>
          </w:p>
        </w:tc>
      </w:tr>
      <w:tr w:rsidR="00660E9C" w14:paraId="25438D93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96CC56" w14:textId="77777777" w:rsidR="00660E9C" w:rsidRPr="00FE6406" w:rsidRDefault="00660E9C" w:rsidP="00FF76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Тема 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>Методика проведения прикладных упражнений</w:t>
            </w:r>
          </w:p>
          <w:p w14:paraId="3B9FC4C0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C7F9" w14:textId="3B57C0A7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1CA1D1AD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9B0C7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A5FD" w14:textId="15D64AB2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x-none"/>
              </w:rPr>
              <w:t>1.</w:t>
            </w: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Характеристика прикладных упражнений</w:t>
            </w:r>
          </w:p>
        </w:tc>
      </w:tr>
      <w:tr w:rsidR="00660E9C" w14:paraId="1C231B8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58995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C14B" w14:textId="58FC4B0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2. </w:t>
            </w: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Техника и методика обучения основным упражнениям</w:t>
            </w:r>
          </w:p>
        </w:tc>
      </w:tr>
      <w:tr w:rsidR="00660E9C" w14:paraId="1FE9AD8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32C1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0402" w14:textId="61D8415C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6A6CCBBB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BDA0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9C0E" w14:textId="40504821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Освоение разновидностей ходьбы</w:t>
            </w:r>
            <w:r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и бега, упражнений в равновесии, упражнений в лазанье, </w:t>
            </w:r>
            <w:proofErr w:type="spellStart"/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перелазанье</w:t>
            </w:r>
            <w:proofErr w:type="spellEnd"/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 xml:space="preserve"> и </w:t>
            </w:r>
            <w:proofErr w:type="spellStart"/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переползании</w:t>
            </w:r>
            <w:proofErr w:type="spellEnd"/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, упражнения в поднимании и переноске груза</w:t>
            </w:r>
          </w:p>
        </w:tc>
      </w:tr>
      <w:tr w:rsidR="00660E9C" w14:paraId="02564161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0AE81" w14:textId="62EBEE6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 xml:space="preserve">Тема 8. 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>Основы судейства соревнований по гимнастике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8871" w14:textId="1026E701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материала:</w:t>
            </w:r>
          </w:p>
        </w:tc>
      </w:tr>
      <w:tr w:rsidR="00660E9C" w14:paraId="098F53AB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6D00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43D8" w14:textId="3F78BA3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1. Виды и характеристика соревнований по гимнастике</w:t>
            </w:r>
          </w:p>
        </w:tc>
      </w:tr>
      <w:tr w:rsidR="00660E9C" w14:paraId="40EBE9E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98251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324F" w14:textId="158C102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2. Состав и работа судейской коллегии на соревнованиях</w:t>
            </w:r>
          </w:p>
        </w:tc>
      </w:tr>
      <w:tr w:rsidR="00660E9C" w14:paraId="195E89D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78F74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D0CF" w14:textId="3954183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2401C947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B61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1274" w14:textId="6A318F01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Cs/>
                <w:sz w:val="24"/>
                <w:szCs w:val="24"/>
                <w:lang w:val="x-none" w:eastAsia="x-none"/>
              </w:rPr>
              <w:t>Применение правил судейства при оценке техники гимнастических упражнений</w:t>
            </w:r>
          </w:p>
        </w:tc>
      </w:tr>
      <w:tr w:rsidR="00660E9C" w14:paraId="6FE0FA7F" w14:textId="77777777" w:rsidTr="00660E9C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8122" w14:textId="5D2C3F3F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РАЗДЕЛ 2. СПОРТИВНЫЕ И ПОДВИЖНЫЕ ИГРЫ</w:t>
            </w:r>
          </w:p>
        </w:tc>
      </w:tr>
      <w:tr w:rsidR="00660E9C" w14:paraId="1968EE85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20F756" w14:textId="77777777" w:rsidR="00660E9C" w:rsidRPr="00FE6406" w:rsidRDefault="00660E9C" w:rsidP="00FF76D5">
            <w:pPr>
              <w:widowControl w:val="0"/>
              <w:suppressAutoHyphens/>
              <w:autoSpaceDE w:val="0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>Спортивные и подвижные игры в системе физического воспитания и спорта</w:t>
            </w:r>
          </w:p>
          <w:p w14:paraId="24F6D1CD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5C19" w14:textId="378318B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2575079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932A1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F8DD" w14:textId="0B64C0F7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Возникновение и развитие спортивных игр</w:t>
            </w:r>
          </w:p>
        </w:tc>
      </w:tr>
      <w:tr w:rsidR="00660E9C" w14:paraId="5873D51C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0BC0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AE77" w14:textId="334B805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Характеристика спортивных игр и их специфические признаки</w:t>
            </w:r>
          </w:p>
        </w:tc>
      </w:tr>
      <w:tr w:rsidR="00660E9C" w14:paraId="02BE09C4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370C1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974B" w14:textId="7287AE2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Основные понятия и термины в теории и методике спортивных игр</w:t>
            </w:r>
          </w:p>
        </w:tc>
      </w:tr>
      <w:tr w:rsidR="00660E9C" w14:paraId="6B593D1B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95EC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9399" w14:textId="5A30BD2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4. Педагогическое значение подвижных игр и их классификация. Отличие подвижных игр от спортивных</w:t>
            </w:r>
          </w:p>
        </w:tc>
      </w:tr>
      <w:tr w:rsidR="00660E9C" w14:paraId="74A6AB31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1D8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CE65" w14:textId="1AD5307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5. Педагогические требования к организации и проведению подвижных игр с различными возрастными группами занимающихся </w:t>
            </w:r>
          </w:p>
        </w:tc>
      </w:tr>
      <w:tr w:rsidR="00660E9C" w14:paraId="1483FDAD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0260FA" w14:textId="7FB076DA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2.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Основы техники спортивных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>игр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922" w14:textId="215791DA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78E6DDCD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A7A4E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D73C" w14:textId="54C59F8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Классификация техники игры</w:t>
            </w:r>
          </w:p>
        </w:tc>
      </w:tr>
      <w:tr w:rsidR="00660E9C" w14:paraId="2BB9386B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80CD7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6840" w14:textId="3C866F9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Техника нападения</w:t>
            </w:r>
          </w:p>
        </w:tc>
      </w:tr>
      <w:tr w:rsidR="00660E9C" w14:paraId="69AB7F39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61A30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A1EB" w14:textId="0C74A4E4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Техника защиты</w:t>
            </w:r>
          </w:p>
        </w:tc>
      </w:tr>
      <w:tr w:rsidR="00660E9C" w14:paraId="18848A2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C9927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5923" w14:textId="71E683E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148A66B9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B5C0EE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4978" w14:textId="335F6D9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Освоение техники нападения</w:t>
            </w:r>
          </w:p>
        </w:tc>
      </w:tr>
      <w:tr w:rsidR="00660E9C" w14:paraId="2DE81906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90CA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5718" w14:textId="6EFD167F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Освоение техники защиты</w:t>
            </w:r>
          </w:p>
        </w:tc>
      </w:tr>
      <w:tr w:rsidR="00660E9C" w14:paraId="5FC6266A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4E6A4" w14:textId="77777777" w:rsidR="00660E9C" w:rsidRPr="00FE6406" w:rsidRDefault="00660E9C" w:rsidP="00FF76D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3.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>Методика обучения техническим приёмам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>в спортивных играх</w:t>
            </w:r>
          </w:p>
          <w:p w14:paraId="3C14C4D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0E6D" w14:textId="457B2C1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413262D8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CA0E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8314" w14:textId="03D4CA8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Методика обучения технике нападения</w:t>
            </w:r>
          </w:p>
        </w:tc>
      </w:tr>
      <w:tr w:rsidR="00660E9C" w14:paraId="663C103C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06C45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4A6D" w14:textId="1569AD67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обучения технике защиты</w:t>
            </w:r>
          </w:p>
        </w:tc>
      </w:tr>
      <w:tr w:rsidR="00660E9C" w14:paraId="2D840F8B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7C96E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4F90" w14:textId="122E098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13BFB9B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5253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2B30" w14:textId="0B307A54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Освоение методики обучения технике нападения</w:t>
            </w:r>
          </w:p>
        </w:tc>
      </w:tr>
      <w:tr w:rsidR="00660E9C" w14:paraId="49E090C2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5CD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DF1A" w14:textId="5DD1ACC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Освоение методики обучения технике защиты</w:t>
            </w:r>
          </w:p>
        </w:tc>
      </w:tr>
      <w:tr w:rsidR="00660E9C" w14:paraId="6CEC714B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DE13FA" w14:textId="77777777" w:rsidR="00660E9C" w:rsidRPr="00FE6406" w:rsidRDefault="00660E9C" w:rsidP="00FF76D5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Тема 4. Основы т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актики в спортивных играх </w:t>
            </w:r>
          </w:p>
          <w:p w14:paraId="471E31AE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AA76" w14:textId="61BDB2A4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1F6C253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C330F9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9B7E" w14:textId="4A43E4F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Классификация тактики игры</w:t>
            </w:r>
          </w:p>
        </w:tc>
      </w:tr>
      <w:tr w:rsidR="00660E9C" w14:paraId="665B246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DC6CF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6212" w14:textId="29B44DB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Тактика нападения. Индивидуальные, групповые, командные действия</w:t>
            </w:r>
          </w:p>
        </w:tc>
      </w:tr>
      <w:tr w:rsidR="00660E9C" w14:paraId="64239E39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916C4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8AE0" w14:textId="0516723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Тактика защиты. Индивидуальные, групповые, командные действия</w:t>
            </w:r>
          </w:p>
        </w:tc>
      </w:tr>
      <w:tr w:rsidR="00660E9C" w14:paraId="763213B3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79CB4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ED3C" w14:textId="4927C6A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194B2F84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2AB26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48A1" w14:textId="15FCAA05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Освоение индивидуальных, групповых, командных действий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>нападения</w:t>
            </w:r>
          </w:p>
        </w:tc>
      </w:tr>
      <w:tr w:rsidR="00660E9C" w14:paraId="0729AB02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B6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5196" w14:textId="191341E2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Освоение индивидуальных, групповых, командных действий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>защиты</w:t>
            </w:r>
          </w:p>
        </w:tc>
      </w:tr>
      <w:tr w:rsidR="00660E9C" w14:paraId="17420DD7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33A32" w14:textId="77777777" w:rsidR="00660E9C" w:rsidRPr="00FE6406" w:rsidRDefault="00660E9C" w:rsidP="00FF76D5">
            <w:pPr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Тема 5.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</w:rPr>
              <w:t>Методика обучения тактическим приёмам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</w:rPr>
              <w:t>в спортивных играх</w:t>
            </w:r>
          </w:p>
          <w:p w14:paraId="64921217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D632" w14:textId="7154EAB9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32FD4B85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9A421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7A93" w14:textId="70158021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Методика обучения тактическим действиям в нападении</w:t>
            </w:r>
          </w:p>
        </w:tc>
      </w:tr>
      <w:tr w:rsidR="00660E9C" w14:paraId="75D72D81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46F94B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9321" w14:textId="03E153EC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обучения тактическим действиям в защите</w:t>
            </w:r>
          </w:p>
        </w:tc>
      </w:tr>
      <w:tr w:rsidR="00660E9C" w14:paraId="2DAB7B3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F9A9DE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9B2A" w14:textId="765D47CB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4326CB5A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A2C878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751D" w14:textId="73982663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Освоение методики обучения индивидуальным, групповым, командным действиям в нападении</w:t>
            </w:r>
          </w:p>
        </w:tc>
      </w:tr>
      <w:tr w:rsidR="00660E9C" w14:paraId="5995FD5C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122A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A043" w14:textId="2F0596AE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Освоение методики обучения индивидуальным, групповым, командным действиям в защите</w:t>
            </w:r>
          </w:p>
        </w:tc>
      </w:tr>
      <w:tr w:rsidR="00660E9C" w14:paraId="3728BE0C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26EA7" w14:textId="77777777" w:rsidR="00660E9C" w:rsidRPr="00FE6406" w:rsidRDefault="00660E9C" w:rsidP="00FF76D5">
            <w:pPr>
              <w:rPr>
                <w:rFonts w:ascii="Times New Roman" w:hAnsi="Times New Roman"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>Тема 6.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</w:rPr>
              <w:t>Методика развития физических качеств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посредствам спортивных игр в ИВС</w:t>
            </w:r>
          </w:p>
          <w:p w14:paraId="6A259626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26F1" w14:textId="20BF98C8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626482AE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FABAD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D31B" w14:textId="199A0DD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Особенности физической подготовки посредствам спортивных игр</w:t>
            </w:r>
          </w:p>
        </w:tc>
      </w:tr>
      <w:tr w:rsidR="00660E9C" w14:paraId="4E31FFE0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63F2D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85C1" w14:textId="4611849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развития двигательных способностей посредствам спортивных игр</w:t>
            </w:r>
          </w:p>
        </w:tc>
      </w:tr>
      <w:tr w:rsidR="00660E9C" w14:paraId="6261CFFD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2082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5020" w14:textId="2918510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3ABD1098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FA3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2F78" w14:textId="24E9278D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Освоение методики развития двигательных способностей посредствам спортивных игр</w:t>
            </w:r>
          </w:p>
        </w:tc>
      </w:tr>
      <w:tr w:rsidR="00660E9C" w14:paraId="2EFFD458" w14:textId="77777777" w:rsidTr="00660E9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F13EE" w14:textId="77777777" w:rsidR="00660E9C" w:rsidRPr="00FE6406" w:rsidRDefault="00660E9C" w:rsidP="00FF76D5">
            <w:pPr>
              <w:widowControl w:val="0"/>
              <w:suppressAutoHyphens/>
              <w:autoSpaceDE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7.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FE6406">
              <w:rPr>
                <w:rFonts w:ascii="Times New Roman" w:eastAsia="Calibri" w:hAnsi="Times New Roman"/>
                <w:bCs/>
                <w:sz w:val="24"/>
                <w:szCs w:val="24"/>
                <w:lang w:eastAsia="zh-CN"/>
              </w:rPr>
              <w:t xml:space="preserve">Организация и методика проведения занятий 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посредствам спортивных игр</w:t>
            </w:r>
          </w:p>
          <w:p w14:paraId="023276C2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944A" w14:textId="731C539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660E9C" w14:paraId="55147D37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820F4F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0D49" w14:textId="204325E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1. Формы организации занятий по спортивным играм</w:t>
            </w:r>
          </w:p>
        </w:tc>
      </w:tr>
      <w:tr w:rsidR="00660E9C" w14:paraId="0C95FBC6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47CB4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B113" w14:textId="4B11A8D8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2. Методика проведения занятий по спортивным играм</w:t>
            </w:r>
          </w:p>
        </w:tc>
      </w:tr>
      <w:tr w:rsidR="00660E9C" w14:paraId="47B50F90" w14:textId="77777777" w:rsidTr="00660E9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8948C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B2DA" w14:textId="7F873A7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3. Техника безопасности на занятиях по спортивным играм</w:t>
            </w:r>
          </w:p>
        </w:tc>
      </w:tr>
      <w:tr w:rsidR="00660E9C" w14:paraId="10AD999E" w14:textId="77777777" w:rsidTr="00660E9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F443" w14:textId="77777777" w:rsidR="00660E9C" w:rsidRDefault="00660E9C" w:rsidP="00FF76D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65DD" w14:textId="01DAB276" w:rsidR="00660E9C" w:rsidRDefault="00660E9C" w:rsidP="00FF76D5">
            <w:pPr>
              <w:rPr>
                <w:rFonts w:ascii="Times New Roman" w:hAnsi="Times New Roman"/>
                <w:i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числе, практических занятий </w:t>
            </w:r>
          </w:p>
        </w:tc>
      </w:tr>
      <w:tr w:rsidR="00660E9C" w14:paraId="0AEE50EA" w14:textId="77777777" w:rsidTr="00660E9C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A13C" w14:textId="2F810781" w:rsidR="00660E9C" w:rsidRPr="00FE6406" w:rsidRDefault="00660E9C" w:rsidP="00660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660E9C" w14:paraId="1E4FA04B" w14:textId="77777777" w:rsidTr="00660E9C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37C6" w14:textId="29ED3F4F" w:rsidR="00660E9C" w:rsidRPr="00FE6406" w:rsidRDefault="00660E9C" w:rsidP="00660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6406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90</w:t>
            </w:r>
          </w:p>
        </w:tc>
      </w:tr>
    </w:tbl>
    <w:p w14:paraId="5AF7A88E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6A0A411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0C3D45E" w14:textId="77777777" w:rsidR="007D52BE" w:rsidRDefault="007D52BE" w:rsidP="007D52B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3F4D44B" w14:textId="77777777" w:rsidR="00CE0B40" w:rsidRDefault="00CE0B40"/>
    <w:p w14:paraId="3280F15A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7B7D4B4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267AA0D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DF37216" w14:textId="13B6D9EA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144CABD" w14:textId="77777777" w:rsidR="007D52BE" w:rsidRPr="00FE6406" w:rsidRDefault="007D52BE" w:rsidP="001650DD">
      <w:pPr>
        <w:numPr>
          <w:ilvl w:val="0"/>
          <w:numId w:val="47"/>
        </w:numPr>
        <w:tabs>
          <w:tab w:val="left" w:pos="265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C34B2">
        <w:rPr>
          <w:rFonts w:ascii="Times New Roman" w:hAnsi="Times New Roman"/>
          <w:iCs/>
          <w:sz w:val="24"/>
          <w:szCs w:val="24"/>
        </w:rPr>
        <w:t>Алхасов, Д. С.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C34B2">
        <w:rPr>
          <w:rFonts w:ascii="Times New Roman" w:hAnsi="Times New Roman"/>
          <w:iCs/>
          <w:sz w:val="24"/>
          <w:szCs w:val="24"/>
        </w:rPr>
        <w:t xml:space="preserve">Базовые виды физкультурно-спортивной деятельности с методикой преподавания. Легкая атлетика : учебное пособие для среднего профессионального образования / Д. С. Алхасов, А. К. Пономарев. — Москва : Издательство </w:t>
      </w:r>
      <w:proofErr w:type="spellStart"/>
      <w:r w:rsidRPr="001C34B2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iCs/>
          <w:sz w:val="24"/>
          <w:szCs w:val="24"/>
        </w:rPr>
        <w:t xml:space="preserve">, 2023. — 300 с. — (Профессиональное образование). — ISBN 978-5-534-13356-1. — Текст : электронный // Образовательная платформа </w:t>
      </w:r>
      <w:proofErr w:type="spellStart"/>
      <w:r w:rsidRPr="001C34B2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iCs/>
          <w:sz w:val="24"/>
          <w:szCs w:val="24"/>
        </w:rPr>
        <w:t xml:space="preserve"> [сайт]. — URL: https://urait.ru/bcode/518863 </w:t>
      </w:r>
    </w:p>
    <w:p w14:paraId="072285D0" w14:textId="21DC8EA7" w:rsidR="007D52BE" w:rsidRPr="007D52BE" w:rsidRDefault="007D52BE" w:rsidP="001650DD">
      <w:pPr>
        <w:numPr>
          <w:ilvl w:val="0"/>
          <w:numId w:val="47"/>
        </w:numPr>
        <w:tabs>
          <w:tab w:val="left" w:pos="265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C34B2">
        <w:rPr>
          <w:rFonts w:ascii="Times New Roman" w:hAnsi="Times New Roman"/>
          <w:iCs/>
          <w:sz w:val="24"/>
          <w:szCs w:val="24"/>
        </w:rPr>
        <w:t>Алхасов, Д. С.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C34B2">
        <w:rPr>
          <w:rFonts w:ascii="Times New Roman" w:hAnsi="Times New Roman"/>
          <w:iCs/>
          <w:sz w:val="24"/>
          <w:szCs w:val="24"/>
        </w:rPr>
        <w:t xml:space="preserve">Базовые и новые виды физкультурно-спортивной деятельности с методикой преподавания: спортивные игры : учебник для среднего профессионального образования / Д. С. Алхасов, А. К. Пономарев. — Москва : Издательство </w:t>
      </w:r>
      <w:proofErr w:type="spellStart"/>
      <w:r w:rsidRPr="001C34B2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iCs/>
          <w:sz w:val="24"/>
          <w:szCs w:val="24"/>
        </w:rPr>
        <w:t xml:space="preserve">, 2023. — 313 с. — (Профессиональное образование). — ISBN 978-5-534-15283-8. — Текст : электронный // Образовательная платформа </w:t>
      </w:r>
      <w:proofErr w:type="spellStart"/>
      <w:r w:rsidRPr="001C34B2">
        <w:rPr>
          <w:rFonts w:ascii="Times New Roman" w:hAnsi="Times New Roman"/>
          <w:i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iCs/>
          <w:sz w:val="24"/>
          <w:szCs w:val="24"/>
        </w:rPr>
        <w:t xml:space="preserve"> [сайт]. — URL: </w:t>
      </w:r>
      <w:hyperlink r:id="rId88" w:history="1">
        <w:r w:rsidRPr="0035589B">
          <w:rPr>
            <w:rStyle w:val="affffff6"/>
            <w:rFonts w:ascii="Times New Roman" w:hAnsi="Times New Roman"/>
            <w:iCs/>
            <w:sz w:val="24"/>
            <w:szCs w:val="24"/>
          </w:rPr>
          <w:t>https://urait.ru/bcode/520100</w:t>
        </w:r>
      </w:hyperlink>
    </w:p>
    <w:p w14:paraId="25595085" w14:textId="77777777" w:rsidR="007D52BE" w:rsidRPr="00FE6406" w:rsidRDefault="007D52BE" w:rsidP="001650DD">
      <w:pPr>
        <w:numPr>
          <w:ilvl w:val="0"/>
          <w:numId w:val="47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FE6406">
        <w:rPr>
          <w:rFonts w:ascii="Times New Roman" w:hAnsi="Times New Roman"/>
          <w:sz w:val="24"/>
          <w:szCs w:val="24"/>
        </w:rPr>
        <w:t>Баршай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, В., Гимнастика : учебник / В. </w:t>
      </w:r>
      <w:proofErr w:type="spellStart"/>
      <w:r w:rsidRPr="00FE6406">
        <w:rPr>
          <w:rFonts w:ascii="Times New Roman" w:hAnsi="Times New Roman"/>
          <w:sz w:val="24"/>
          <w:szCs w:val="24"/>
        </w:rPr>
        <w:t>Баршай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, М.В. </w:t>
      </w:r>
      <w:proofErr w:type="spellStart"/>
      <w:r w:rsidRPr="00FE6406">
        <w:rPr>
          <w:rFonts w:ascii="Times New Roman" w:hAnsi="Times New Roman"/>
          <w:sz w:val="24"/>
          <w:szCs w:val="24"/>
        </w:rPr>
        <w:t>Белавкина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, С.Н. </w:t>
      </w:r>
      <w:proofErr w:type="spellStart"/>
      <w:r w:rsidRPr="00FE6406">
        <w:rPr>
          <w:rFonts w:ascii="Times New Roman" w:hAnsi="Times New Roman"/>
          <w:sz w:val="24"/>
          <w:szCs w:val="24"/>
        </w:rPr>
        <w:t>Кривсун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, В.Н. </w:t>
      </w:r>
      <w:proofErr w:type="spellStart"/>
      <w:r w:rsidRPr="00FE6406">
        <w:rPr>
          <w:rFonts w:ascii="Times New Roman" w:hAnsi="Times New Roman"/>
          <w:sz w:val="24"/>
          <w:szCs w:val="24"/>
        </w:rPr>
        <w:t>Курысь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. — Москва : </w:t>
      </w:r>
      <w:proofErr w:type="spellStart"/>
      <w:r w:rsidRPr="00FE6406">
        <w:rPr>
          <w:rFonts w:ascii="Times New Roman" w:hAnsi="Times New Roman"/>
          <w:sz w:val="24"/>
          <w:szCs w:val="24"/>
        </w:rPr>
        <w:t>КноРус</w:t>
      </w:r>
      <w:proofErr w:type="spellEnd"/>
      <w:r w:rsidRPr="00FE6406">
        <w:rPr>
          <w:rFonts w:ascii="Times New Roman" w:hAnsi="Times New Roman"/>
          <w:sz w:val="24"/>
          <w:szCs w:val="24"/>
        </w:rPr>
        <w:t>, 2019. — 312 с.</w:t>
      </w:r>
    </w:p>
    <w:p w14:paraId="5274252C" w14:textId="77777777" w:rsidR="007D52BE" w:rsidRPr="00FE6406" w:rsidRDefault="007D52BE" w:rsidP="001650DD">
      <w:pPr>
        <w:numPr>
          <w:ilvl w:val="0"/>
          <w:numId w:val="47"/>
        </w:numPr>
        <w:tabs>
          <w:tab w:val="left" w:pos="265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E6406">
        <w:rPr>
          <w:rFonts w:ascii="Times New Roman" w:hAnsi="Times New Roman"/>
          <w:sz w:val="24"/>
          <w:szCs w:val="24"/>
        </w:rPr>
        <w:t xml:space="preserve">Базовые и новые физкультурно-спортивные виды деятельности с методикой тренировки : учебное пособие / М.В. Еремин, А.Л. Волобуев, И.В. </w:t>
      </w:r>
      <w:proofErr w:type="spellStart"/>
      <w:r w:rsidRPr="00FE6406">
        <w:rPr>
          <w:rFonts w:ascii="Times New Roman" w:hAnsi="Times New Roman"/>
          <w:sz w:val="24"/>
          <w:szCs w:val="24"/>
        </w:rPr>
        <w:t>Кутьин</w:t>
      </w:r>
      <w:proofErr w:type="spellEnd"/>
      <w:r w:rsidRPr="00FE6406">
        <w:rPr>
          <w:rFonts w:ascii="Times New Roman" w:hAnsi="Times New Roman"/>
          <w:sz w:val="24"/>
          <w:szCs w:val="24"/>
        </w:rPr>
        <w:t xml:space="preserve"> [и др.] ; под ред. А.Г. Горшкова. — Москва : </w:t>
      </w:r>
      <w:proofErr w:type="spellStart"/>
      <w:r w:rsidRPr="00FE6406">
        <w:rPr>
          <w:rFonts w:ascii="Times New Roman" w:hAnsi="Times New Roman"/>
          <w:sz w:val="24"/>
          <w:szCs w:val="24"/>
        </w:rPr>
        <w:t>КноРус</w:t>
      </w:r>
      <w:proofErr w:type="spellEnd"/>
      <w:r w:rsidRPr="00FE6406">
        <w:rPr>
          <w:rFonts w:ascii="Times New Roman" w:hAnsi="Times New Roman"/>
          <w:sz w:val="24"/>
          <w:szCs w:val="24"/>
        </w:rPr>
        <w:t>, 2021. — 339 с. — ISBN 978-5-406-08273-7. — URL:https://book.ru/book/940095 (дата обращения: 28.02.2022). — Текст : электронный.</w:t>
      </w:r>
    </w:p>
    <w:p w14:paraId="4CC2F40E" w14:textId="77777777" w:rsidR="007D52BE" w:rsidRPr="001C34B2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C34B2">
        <w:rPr>
          <w:rFonts w:ascii="Times New Roman" w:hAnsi="Times New Roman"/>
          <w:sz w:val="24"/>
          <w:szCs w:val="24"/>
        </w:rPr>
        <w:t>уба, В. П. Теория и методика спортивных игр : учебник : [16+] / В. П. Губа. – Москва : Спорт, 2020. – 720 с. : ил. – Режим доступа: по подписке. – URL: </w:t>
      </w:r>
      <w:hyperlink r:id="rId89" w:history="1">
        <w:r w:rsidRPr="001C34B2">
          <w:rPr>
            <w:rStyle w:val="affffff6"/>
            <w:rFonts w:ascii="Times New Roman" w:hAnsi="Times New Roman"/>
            <w:sz w:val="24"/>
            <w:szCs w:val="24"/>
          </w:rPr>
          <w:t>https://biblioclub.ru/index.php?page=book&amp;id=596085</w:t>
        </w:r>
      </w:hyperlink>
      <w:r w:rsidRPr="001C34B2">
        <w:rPr>
          <w:rFonts w:ascii="Times New Roman" w:hAnsi="Times New Roman"/>
          <w:sz w:val="24"/>
          <w:szCs w:val="24"/>
        </w:rPr>
        <w:t xml:space="preserve"> (дата обращения: 12.04.2023). – </w:t>
      </w:r>
      <w:proofErr w:type="spellStart"/>
      <w:r w:rsidRPr="001C34B2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1C34B2">
        <w:rPr>
          <w:rFonts w:ascii="Times New Roman" w:hAnsi="Times New Roman"/>
          <w:sz w:val="24"/>
          <w:szCs w:val="24"/>
        </w:rPr>
        <w:t>. в кн. – ISBN 978-5-907225-41-1. – Текст : электронный.</w:t>
      </w:r>
    </w:p>
    <w:p w14:paraId="6E19AC94" w14:textId="77777777" w:rsidR="007D52BE" w:rsidRPr="00FE6406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1C34B2">
        <w:rPr>
          <w:rFonts w:ascii="Times New Roman" w:hAnsi="Times New Roman"/>
          <w:bCs/>
          <w:sz w:val="24"/>
          <w:szCs w:val="24"/>
        </w:rPr>
        <w:t xml:space="preserve">Плавание с методикой преподавания : учебник для среднего профессионального образования / Н. Ж. Булгакова [и др.] ; под общей редакцией Н. Ж. Булгаковой. — 2-е изд. — Москва : Издательство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, 2023. — 344 с. — (Профессиональное образование). — ISBN 978-5-534-08846-5. — Текст : электронный // Образовательная платформа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 [сайт]. — URL: https://urait.ru/bcode/516564 </w:t>
      </w:r>
    </w:p>
    <w:p w14:paraId="69FE8E64" w14:textId="77777777" w:rsidR="007D52BE" w:rsidRPr="001C34B2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sz w:val="24"/>
          <w:szCs w:val="24"/>
        </w:rPr>
      </w:pPr>
      <w:proofErr w:type="spellStart"/>
      <w:r w:rsidRPr="001C34B2">
        <w:rPr>
          <w:rFonts w:ascii="Times New Roman" w:hAnsi="Times New Roman"/>
          <w:bCs/>
          <w:sz w:val="24"/>
          <w:szCs w:val="24"/>
        </w:rPr>
        <w:t>Поливаев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>, А. 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C34B2">
        <w:rPr>
          <w:rFonts w:ascii="Times New Roman" w:hAnsi="Times New Roman"/>
          <w:bCs/>
          <w:sz w:val="24"/>
          <w:szCs w:val="24"/>
        </w:rPr>
        <w:t>Базовые и новые виды физкультурно-спортивной деятельности. Соревнования по игровым видам спорта : учебное пособие для среднего профессионального образования / А. Г. 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Поливаев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. — 2-е изд. — Москва : Издательство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, 2021. — 103 с. — </w:t>
      </w:r>
      <w:r w:rsidRPr="001C34B2">
        <w:rPr>
          <w:rFonts w:ascii="Times New Roman" w:hAnsi="Times New Roman"/>
          <w:bCs/>
          <w:sz w:val="24"/>
          <w:szCs w:val="24"/>
        </w:rPr>
        <w:lastRenderedPageBreak/>
        <w:t xml:space="preserve">(Профессиональное образование). — ISBN 978-5-534-13056-0. — Текст : электронный // Образовательная платформа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 [сайт]. — URL: </w:t>
      </w:r>
      <w:hyperlink r:id="rId90" w:history="1">
        <w:r w:rsidRPr="00CF2CE3">
          <w:rPr>
            <w:rStyle w:val="affffff6"/>
            <w:rFonts w:ascii="Times New Roman" w:hAnsi="Times New Roman"/>
            <w:bCs/>
            <w:sz w:val="24"/>
            <w:szCs w:val="24"/>
          </w:rPr>
          <w:t>https://urait.ru/bcode/476145</w:t>
        </w:r>
      </w:hyperlink>
    </w:p>
    <w:p w14:paraId="65A9906E" w14:textId="77777777" w:rsidR="007D52BE" w:rsidRPr="005F2524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sz w:val="24"/>
          <w:szCs w:val="24"/>
        </w:rPr>
      </w:pPr>
      <w:r w:rsidRPr="001C34B2">
        <w:rPr>
          <w:rFonts w:ascii="Times New Roman" w:hAnsi="Times New Roman"/>
          <w:bCs/>
          <w:sz w:val="24"/>
          <w:szCs w:val="24"/>
        </w:rPr>
        <w:t>Спортивные игры: правила, тактика, техника : учебное пособие для среднего профессионального образования / Е. В. 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Конеева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 [и др.] ; под общей редакцией Е. В. 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Конеевой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. — 2-е изд.,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, 2023. — 322 с. — (Профессиональное образование). — ISBN 978-5-534-13046-1. — Текст : электронный // Образовательная платформа </w:t>
      </w:r>
      <w:proofErr w:type="spellStart"/>
      <w:r w:rsidRPr="001C34B2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1C34B2">
        <w:rPr>
          <w:rFonts w:ascii="Times New Roman" w:hAnsi="Times New Roman"/>
          <w:bCs/>
          <w:sz w:val="24"/>
          <w:szCs w:val="24"/>
        </w:rPr>
        <w:t xml:space="preserve"> [сайт]. — URL: https://urait.ru/bcode/517443 (дата обращения: 12.04.2023).</w:t>
      </w:r>
    </w:p>
    <w:p w14:paraId="3516C0B3" w14:textId="77777777" w:rsidR="007D52BE" w:rsidRPr="007923FE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Ширинян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, А. А. Базовые и новые виды физкультурно-спортивной деятельности. Практикум по спортивному ориентированию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А. А.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Ширинян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. — Санкт-Петербург : Лань, 2023. — 48 с. — ISBN 978-5-507-44940-8. — Текст : электронный // Лань : электронно-библиотечная система. — URL: </w:t>
      </w:r>
      <w:hyperlink r:id="rId91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https://e.lanbook.com/book/276638</w:t>
        </w:r>
      </w:hyperlink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7923FE">
        <w:rPr>
          <w:rFonts w:ascii="Times New Roman" w:eastAsia="SimSun" w:hAnsi="Times New Roman"/>
          <w:bCs/>
          <w:sz w:val="24"/>
          <w:szCs w:val="24"/>
        </w:rPr>
        <w:t xml:space="preserve">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44EB6CB7" w14:textId="77777777" w:rsidR="007D52BE" w:rsidRPr="007923FE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Базовые и новые виды физкультурно-спортивной деятельности: баскетбол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В. П. Овчинников, А. М. Фокин, Л. Н. Шелкова [и др.]. — Санкт-Петербург : Лань, 2023. — 180 с. — ISBN 978-5-507-45116-6. — Текст : электронный // Лань : электронно-библиотечная система. — URL: </w:t>
      </w:r>
      <w:hyperlink r:id="rId92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https://e.lanbook.com/book/284141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16B69295" w14:textId="77777777" w:rsidR="007D52BE" w:rsidRPr="007923FE" w:rsidRDefault="007D52BE" w:rsidP="001650DD">
      <w:pPr>
        <w:numPr>
          <w:ilvl w:val="0"/>
          <w:numId w:val="47"/>
        </w:numPr>
        <w:tabs>
          <w:tab w:val="left" w:pos="284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sz w:val="24"/>
          <w:szCs w:val="24"/>
        </w:rPr>
      </w:pPr>
      <w:r w:rsidRPr="007923FE">
        <w:rPr>
          <w:rFonts w:ascii="Times New Roman" w:eastAsia="SimSun" w:hAnsi="Times New Roman"/>
          <w:bCs/>
          <w:sz w:val="24"/>
          <w:szCs w:val="24"/>
        </w:rPr>
        <w:t xml:space="preserve">Яковлева, В. Н. Базовые и новые виды физкультурно-спортивной деятельности: подвижные и спортивные игры : учебное пособие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 xml:space="preserve"> / В. Н. Яковлева. — Санкт-Петербург : Лань, 2023. — 128 с. — ISBN 978-5-507-45259-0. — Текст : электронный // Лань : электронно-библиотечная система. — URL: </w:t>
      </w:r>
      <w:hyperlink r:id="rId93" w:history="1">
        <w:r w:rsidRPr="007923FE">
          <w:rPr>
            <w:rStyle w:val="affffff6"/>
            <w:rFonts w:ascii="Times New Roman" w:eastAsia="SimSun" w:hAnsi="Times New Roman"/>
            <w:bCs/>
            <w:sz w:val="24"/>
            <w:szCs w:val="24"/>
          </w:rPr>
          <w:t>https://e.lanbook.com/book/292931</w:t>
        </w:r>
      </w:hyperlink>
      <w:r w:rsidRPr="007923FE">
        <w:rPr>
          <w:rFonts w:ascii="Times New Roman" w:eastAsia="SimSun" w:hAnsi="Times New Roman"/>
          <w:bCs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bCs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bCs/>
          <w:sz w:val="24"/>
          <w:szCs w:val="24"/>
        </w:rPr>
        <w:t>. пользователей.</w:t>
      </w:r>
    </w:p>
    <w:p w14:paraId="68D2AF96" w14:textId="77777777" w:rsidR="007D52BE" w:rsidRDefault="007D52BE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7218E1F" w14:textId="77777777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59D0357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Димова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, А. Л.</w:t>
      </w:r>
      <w:r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FE6406">
        <w:rPr>
          <w:rFonts w:ascii="Times New Roman" w:eastAsia="SimSun" w:hAnsi="Times New Roman"/>
          <w:bCs/>
          <w:sz w:val="24"/>
          <w:szCs w:val="24"/>
        </w:rPr>
        <w:t xml:space="preserve">Базовые виды физкультурно-спортивной деятельности с методикой преподавания : учебник для вузов / А. Л.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Димова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. — Москва : Издательство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Юрайт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, 2022. — 428 с. — (Высшее образование). — ISBN 978-5-534-14068-2. — Текст : электронный</w:t>
      </w:r>
    </w:p>
    <w:p w14:paraId="1395EC36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Волейбол. Баскетбол. Гандбол. Организация и проведение соревнований по спортивным играм [Электронный ресурс] : учебное пособие / В.Ф.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Мишенькина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 [и др.]. —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Электрон.текстовые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 данные. — Омск: Сибирский государственный университет физической культуры и спорта, 2014. — 136 c. — 2227-8397. — Режим доступа: http://www.iprbookshop.ru/65000.html</w:t>
      </w:r>
    </w:p>
    <w:p w14:paraId="799391A8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Гандбол [Электронный ресурс] : учебное пособие / В.Ф. Кириченко [и др.]. —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Электрон.текстовые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 данные. — Омск: Сибирский государственный университет физической культуры и спорта, 2014. — 164 c. — 2227-8397. — Режим доступа: </w:t>
      </w:r>
      <w:hyperlink r:id="rId94" w:history="1">
        <w:r w:rsidRPr="00FE6406">
          <w:rPr>
            <w:rFonts w:ascii="Times New Roman" w:eastAsia="SimSun" w:hAnsi="Times New Roman"/>
            <w:bCs/>
            <w:sz w:val="24"/>
            <w:szCs w:val="24"/>
          </w:rPr>
          <w:t>http://www.iprbookshop.ru/65013.html</w:t>
        </w:r>
      </w:hyperlink>
    </w:p>
    <w:p w14:paraId="55823D85" w14:textId="77777777" w:rsidR="001650DD" w:rsidRPr="000E69CB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color w:val="auto"/>
          <w:sz w:val="24"/>
          <w:szCs w:val="24"/>
        </w:rPr>
      </w:pPr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fldChar w:fldCharType="begin"/>
      </w:r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instrText xml:space="preserve"> HYPERLINK "Легкая атлетика с методикой тренировки : учебно-методическое пособие для СПО / составители С. Г. Ермакова, О. Н. Початкова. — Саратов : Профобразование, 2019. — 80 c. — ISBN 978-5-4488-0316-1. — Текст : электронный // Электронный ресурс цифровой образовательной среды СПО PROFобразование : [сайт]. — URL: https://profspo.ru/books/86139</w:instrText>
      </w:r>
    </w:p>
    <w:p w14:paraId="007EEEB0" w14:textId="77777777" w:rsidR="001650DD" w:rsidRPr="000E69CB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Style w:val="affffff6"/>
          <w:rFonts w:ascii="Times New Roman" w:eastAsia="SimSun" w:hAnsi="Times New Roman"/>
          <w:bCs/>
          <w:color w:val="auto"/>
          <w:sz w:val="24"/>
          <w:szCs w:val="24"/>
          <w:u w:val="none"/>
        </w:rPr>
      </w:pPr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instrText xml:space="preserve">Томилин, К. Г. Игровые виды рекреации (на воде и у воды) : учебное пособие для СПО / К. Г. Томилин, И. Н. Овсянникова. — Саратов : Профобразование, Ай Пи Ар Медиа, 2019. — 170 c. — ISBN 978-5-4488-0275-1, 978-5-4497-0054-4. — Текст : электронный // Электронный ресурс цифровой образовательной среды СПО PROFобразование : [сайт]. — URL: https://profspo.ru/books/83824 " </w:instrText>
      </w:r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fldChar w:fldCharType="separate"/>
      </w:r>
      <w:r w:rsidRPr="000E69CB">
        <w:rPr>
          <w:rStyle w:val="affffff6"/>
          <w:rFonts w:ascii="Times New Roman" w:eastAsia="SimSun" w:hAnsi="Times New Roman"/>
          <w:bCs/>
          <w:color w:val="auto"/>
          <w:sz w:val="24"/>
          <w:szCs w:val="24"/>
          <w:u w:val="none"/>
        </w:rPr>
        <w:t>Легкая атлетика с методикой тренировки : учебно-методическое пособие для СПО / составители С. Г. Ермакова, О. Н. Початкова. — Саратов : Профобразование, 2019. — 80 c. — ISBN 978-5-4488-0316-1. — Текст : электронный // Электронный ресурс цифровой образовательной среды СПО PROFобразование : [сайт]. — URL: https://profspo.ru/books/86139</w:t>
      </w:r>
    </w:p>
    <w:p w14:paraId="3516A961" w14:textId="20978179" w:rsidR="001650DD" w:rsidRPr="000E69CB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color w:val="auto"/>
          <w:sz w:val="24"/>
          <w:szCs w:val="24"/>
        </w:rPr>
      </w:pPr>
      <w:r w:rsidRPr="000E69CB">
        <w:rPr>
          <w:rStyle w:val="affffff6"/>
          <w:rFonts w:ascii="Times New Roman" w:eastAsia="SimSun" w:hAnsi="Times New Roman"/>
          <w:bCs/>
          <w:color w:val="auto"/>
          <w:sz w:val="24"/>
          <w:szCs w:val="24"/>
          <w:u w:val="none"/>
        </w:rPr>
        <w:t xml:space="preserve">Томилин, К. Г. Игровые виды рекреации (на воде и у воды) : учебное пособие для СПО / К. Г. Томилин, И. Н. Овсянникова. — Саратов : Профобразование, Ай Пи Ар Медиа, 2019. — 170 c. — ISBN 978-5-4488-0275-1, 978-5-4497-0054-4. — Текст : электронный // </w:t>
      </w:r>
      <w:r w:rsidRPr="000E69CB">
        <w:rPr>
          <w:rStyle w:val="affffff6"/>
          <w:rFonts w:ascii="Times New Roman" w:eastAsia="SimSun" w:hAnsi="Times New Roman"/>
          <w:bCs/>
          <w:color w:val="auto"/>
          <w:sz w:val="24"/>
          <w:szCs w:val="24"/>
          <w:u w:val="none"/>
        </w:rPr>
        <w:lastRenderedPageBreak/>
        <w:t xml:space="preserve">Электронный ресурс цифровой образовательной среды СПО PROFобразование : [сайт]. — URL: https://profspo.ru/books/83824 </w:t>
      </w:r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fldChar w:fldCharType="end"/>
      </w:r>
    </w:p>
    <w:p w14:paraId="416CAB88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t>Грецов</w:t>
      </w:r>
      <w:proofErr w:type="spellEnd"/>
      <w:r w:rsidRPr="000E69CB">
        <w:rPr>
          <w:rFonts w:ascii="Times New Roman" w:eastAsia="SimSun" w:hAnsi="Times New Roman"/>
          <w:bCs/>
          <w:color w:val="auto"/>
          <w:sz w:val="24"/>
          <w:szCs w:val="24"/>
        </w:rPr>
        <w:t xml:space="preserve"> Г.В., Войнова С.Е., Германова А.А. Теория и методика обучения базовым </w:t>
      </w:r>
      <w:r w:rsidRPr="00FE6406">
        <w:rPr>
          <w:rFonts w:ascii="Times New Roman" w:eastAsia="SimSun" w:hAnsi="Times New Roman"/>
          <w:bCs/>
          <w:sz w:val="24"/>
          <w:szCs w:val="24"/>
        </w:rPr>
        <w:t xml:space="preserve">видам спорта: легкая атлетика: учебник для студ. учреждений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. проф. образования/; под ред. Г.В.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Грецова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, А.Б. Янковского. – М.: Издательский центр «Академия», 2013. – 288с.</w:t>
      </w:r>
    </w:p>
    <w:p w14:paraId="00FD4A37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Железняк Ю. Д, Нестеровский Д.И. , В.А. Иванов и др. Теория и методика спортивных игр: учебник для студ.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. учебных заведений/под ред. Ю.Д. Железняка. 8-е изд.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Перераб.М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.: Издательский центр "Академия", 2013. 464 с.</w:t>
      </w:r>
    </w:p>
    <w:p w14:paraId="1014D03D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Крючек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 Е. С., Терехина Р. Н. Теория и методика обучения базовым видам спорта: Гимнастика: учебник для студентов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. проф. образования/2-е издание, стер.-М: издательский центр «Академия», 2013. – 288 с.</w:t>
      </w:r>
    </w:p>
    <w:p w14:paraId="098566BE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Литвинов А.А., Козлов А.В. Ивченко Е.В. Теория и методика обучения базовым видам спорта. Плавание: учебник для студ. учреждений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. проф. образования/; под ред. А.А. Литвинова. – М.: Издательский центр «Академия», 2013. – 272с.</w:t>
      </w:r>
    </w:p>
    <w:p w14:paraId="5DC336F0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Теория и методика обучения базовым видам спорта: Гимнастика: учебник для студ. учреждений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. образования/ Р.Н. Терехина,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Е.С.Крючек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Л.В.Люйк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 xml:space="preserve"> и др. М.: Издательский центр «Академия», 2012. 288 с.</w:t>
      </w:r>
    </w:p>
    <w:p w14:paraId="251F8851" w14:textId="77777777" w:rsidR="001650DD" w:rsidRPr="00FE6406" w:rsidRDefault="001650DD" w:rsidP="001650DD">
      <w:pPr>
        <w:numPr>
          <w:ilvl w:val="0"/>
          <w:numId w:val="48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 w:rsidRPr="00FE6406">
        <w:rPr>
          <w:rFonts w:ascii="Times New Roman" w:eastAsia="SimSun" w:hAnsi="Times New Roman"/>
          <w:bCs/>
          <w:sz w:val="24"/>
          <w:szCs w:val="24"/>
        </w:rPr>
        <w:t xml:space="preserve">Теория и методика обучения базовым видам спорта: Подвижные игры: учебник для студ. учреждений </w:t>
      </w:r>
      <w:proofErr w:type="spellStart"/>
      <w:r w:rsidRPr="00FE6406"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 w:rsidRPr="00FE6406">
        <w:rPr>
          <w:rFonts w:ascii="Times New Roman" w:eastAsia="SimSun" w:hAnsi="Times New Roman"/>
          <w:bCs/>
          <w:sz w:val="24"/>
          <w:szCs w:val="24"/>
        </w:rPr>
        <w:t>. образования/ М.: Издательский центр «Академия», 2014. 272 с.</w:t>
      </w:r>
    </w:p>
    <w:p w14:paraId="748E413A" w14:textId="77777777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E0B40" w14:paraId="3DD0D65F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4BE1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A951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5334" w14:textId="77777777" w:rsidR="00CE0B40" w:rsidRDefault="00FC19E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352B6A7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1597" w14:textId="77777777" w:rsidR="001650DD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Знает:</w:t>
            </w:r>
          </w:p>
          <w:p w14:paraId="444402F8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технику профессионально значимых двигательных действий базовых и новых видов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032B805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терминологию базовых и новых видов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34CA35B7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технику безопасности на занятиях по базовым и новым видам физкультурно-спортивной деятельности, приемы, способы страховки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самостраховки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4C7B732A" w14:textId="77777777" w:rsidR="001650DD" w:rsidRDefault="001650DD" w:rsidP="001650DD">
            <w:pPr>
              <w:tabs>
                <w:tab w:val="left" w:pos="-28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методику обучения профессионально значимых двигательных действий базовых и новых видов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36FDF7A3" w14:textId="77777777" w:rsidR="001650DD" w:rsidRDefault="001650DD" w:rsidP="001650DD">
            <w:pPr>
              <w:tabs>
                <w:tab w:val="left" w:pos="-28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lastRenderedPageBreak/>
              <w:t>методику проведения занятий по базовым и новым видам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0FBCC452" w14:textId="4811F8D6" w:rsidR="00CE0B40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сновы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 организации и проведения соревнований и судейства по базовым и новым видам физкультурно-спортивной деятельности</w:t>
            </w:r>
            <w:r w:rsidR="00FC19E1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7C42E0B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3643FB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DDED03" w14:textId="77777777" w:rsidR="00CE0B40" w:rsidRDefault="00FC19E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2DA506D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eastAsia="SimSun" w:hAnsi="Times New Roman"/>
                <w:iCs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выполнять профессионально значимые двигательные действия по базовым и новым видам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4C4C3240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использовать терминологию базовых и новых видов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2230941F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применять приемы страховки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самостраховки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 xml:space="preserve"> при выполнении физических упражнений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3CAF3F0E" w14:textId="77777777" w:rsidR="001650DD" w:rsidRDefault="001650DD" w:rsidP="001650DD">
            <w:pPr>
              <w:tabs>
                <w:tab w:val="left" w:pos="289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использовать оборудование и инвентарь для занятий различными видами физкультурно-спортивной деятельности в соответствии с его назначением и особенностями эксплуатации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41DAD13F" w14:textId="2A12D51A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zh-CN"/>
              </w:rPr>
              <w:t>проводить тренировочные занятия по базовым и новым видам физкультурно-спортивной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9326" w14:textId="77777777" w:rsidR="00CE0B40" w:rsidRDefault="00CE0B40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1E1F38B" w14:textId="77777777" w:rsidR="001650DD" w:rsidRPr="00FE6406" w:rsidRDefault="001650DD" w:rsidP="001650D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использование терминологии базовых и новых видов физкультурно-спортивной деятельности в соответствии с требованиями;</w:t>
            </w:r>
          </w:p>
          <w:p w14:paraId="1448F410" w14:textId="77777777" w:rsidR="001650DD" w:rsidRPr="00FE6406" w:rsidRDefault="001650DD" w:rsidP="001650D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описание техники профессионально значимых двигательных действий базовых и новых видов физкультурно-спортивной деятельности;</w:t>
            </w:r>
          </w:p>
          <w:p w14:paraId="4DC7D81D" w14:textId="77777777" w:rsidR="001650DD" w:rsidRPr="00FE6406" w:rsidRDefault="001650DD" w:rsidP="001650D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перечисление требований к технике безопасности на занятиях по базовым и новым видам физкультурно-спортивной деятельности;</w:t>
            </w:r>
          </w:p>
          <w:p w14:paraId="06BAA343" w14:textId="77777777" w:rsidR="001650DD" w:rsidRPr="00FE6406" w:rsidRDefault="001650DD" w:rsidP="001650D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>описание методики обучения профессионально значимых двигательных действий базовых и новых видов физкультурно-спортивной деятельности;</w:t>
            </w:r>
          </w:p>
          <w:p w14:paraId="4115E2D5" w14:textId="77777777" w:rsidR="001650DD" w:rsidRPr="00FE6406" w:rsidRDefault="001650DD" w:rsidP="001650DD">
            <w:pPr>
              <w:autoSpaceDE w:val="0"/>
              <w:autoSpaceDN w:val="0"/>
              <w:adjustRightInd w:val="0"/>
              <w:ind w:left="26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описание методики проведения занятий по базовым и новым </w:t>
            </w: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видам физкультурно-спортивной деятельности;</w:t>
            </w:r>
          </w:p>
          <w:p w14:paraId="4ECA66B3" w14:textId="77777777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E640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описание особенностей организации и проведения соревнований по лёгкой атлетике и судейства по базовым и новым видам физкультурно-спортивной деятельности</w:t>
            </w:r>
          </w:p>
          <w:p w14:paraId="3FF02CFA" w14:textId="77777777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4B870AA3" w14:textId="77777777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753093E5" w14:textId="77777777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0AAFB277" w14:textId="2018A175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6BF6B84E" w14:textId="77777777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115E2932" w14:textId="77777777" w:rsidR="001650DD" w:rsidRPr="00FE6406" w:rsidRDefault="001650DD" w:rsidP="001650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>выполнение двигательных действий по базовым и новым видам физкультурно-спортивной деятельности с учетом требований к технике;</w:t>
            </w:r>
          </w:p>
          <w:p w14:paraId="645F0BD9" w14:textId="77777777" w:rsidR="001650DD" w:rsidRPr="00FE6406" w:rsidRDefault="001650DD" w:rsidP="001650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406">
              <w:rPr>
                <w:rFonts w:ascii="Times New Roman" w:eastAsia="SimSun" w:hAnsi="Times New Roman"/>
                <w:sz w:val="24"/>
                <w:szCs w:val="24"/>
              </w:rPr>
              <w:t>соблюдение требований и правил, предъявляемых к терминологии при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записи упражнений, а также при объяснении техники двигательных действий по базовым и новым видам физкультурно-спортивной деятельности;</w:t>
            </w:r>
          </w:p>
          <w:p w14:paraId="029A284B" w14:textId="2D5675E0" w:rsidR="001650DD" w:rsidRDefault="001650DD" w:rsidP="001650D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 w:rsidRPr="00FE6406">
              <w:rPr>
                <w:rFonts w:ascii="Times New Roman" w:eastAsia="SimSun" w:hAnsi="Times New Roman"/>
                <w:sz w:val="24"/>
                <w:szCs w:val="24"/>
              </w:rPr>
              <w:t>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</w:t>
            </w:r>
            <w:r w:rsidRPr="00FE6406">
              <w:rPr>
                <w:rFonts w:ascii="Times New Roman" w:hAnsi="Times New Roman"/>
                <w:sz w:val="24"/>
                <w:szCs w:val="24"/>
              </w:rPr>
              <w:t xml:space="preserve"> по базовым и новым видам физкультурно-спортивной деятельности</w:t>
            </w:r>
            <w:r w:rsidRPr="00FE6406">
              <w:rPr>
                <w:rFonts w:ascii="Times New Roman" w:eastAsia="SimSun" w:hAnsi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BC3C" w14:textId="77777777" w:rsidR="00CE0B40" w:rsidRDefault="00CE0B40"/>
          <w:p w14:paraId="79294FB1" w14:textId="77777777" w:rsidR="001650DD" w:rsidRPr="00FE6406" w:rsidRDefault="001650DD" w:rsidP="001650DD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bCs/>
                <w:sz w:val="24"/>
                <w:szCs w:val="24"/>
              </w:rPr>
              <w:t>Экспертное наблюдение за ходом выполнения на практических занятиях.</w:t>
            </w:r>
          </w:p>
          <w:p w14:paraId="40E329EB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Опрос.</w:t>
            </w:r>
          </w:p>
          <w:p w14:paraId="60B0080E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Тестирование.</w:t>
            </w:r>
          </w:p>
          <w:p w14:paraId="01D06EF1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CC2D12A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E8454C0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785F0533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629DA3B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FB32794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E0B0BA3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28F7D07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18F332F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266780E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620F417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E3F7DD2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4B561E8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3E9C7B0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1E7DF649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71E65E1F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F126B05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63642BB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075493E6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ADD0A70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C0A5C3E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D8B636B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4443D99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9BDF1CB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796A30A8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B806369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7BF7267F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E7788CC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184E725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40A92F1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810B1BA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78B31802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A391786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E39707F" w14:textId="77777777" w:rsidR="001650DD" w:rsidRDefault="001650DD" w:rsidP="001650DD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2C9DA708" w14:textId="77777777" w:rsidR="001650DD" w:rsidRPr="00FE6406" w:rsidRDefault="001650DD" w:rsidP="001650DD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FE6406">
              <w:rPr>
                <w:rFonts w:ascii="Times New Roman" w:eastAsia="SimSun" w:hAnsi="Times New Roman"/>
                <w:bCs/>
                <w:sz w:val="24"/>
                <w:szCs w:val="24"/>
              </w:rPr>
              <w:t>Экспертное наблюдение за ходом выполнения на практических занятиях.</w:t>
            </w:r>
          </w:p>
          <w:p w14:paraId="6F0886E1" w14:textId="0B4842DB" w:rsidR="001650DD" w:rsidRDefault="001650DD" w:rsidP="001650DD"/>
        </w:tc>
      </w:tr>
    </w:tbl>
    <w:p w14:paraId="5D9F2F77" w14:textId="24A12B1A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790E1E">
        <w:rPr>
          <w:rFonts w:ascii="Times New Roman" w:hAnsi="Times New Roman"/>
          <w:b/>
          <w:sz w:val="24"/>
        </w:rPr>
        <w:t>20</w:t>
      </w:r>
    </w:p>
    <w:p w14:paraId="3EECCDD5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DA149E9" w14:textId="77777777" w:rsidR="00CE0B40" w:rsidRDefault="00FC19E1">
      <w:pPr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49.02.03 Спорт</w:t>
      </w:r>
    </w:p>
    <w:p w14:paraId="4F9D27D7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0E45C9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98125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03DFF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B4744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DCB3D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EAF001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062E1A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23903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5F34C3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7806F0" w14:textId="77777777" w:rsidR="00CE0B40" w:rsidRDefault="00CE0B4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AF06D1" w14:textId="77777777" w:rsidR="00CE0B40" w:rsidRDefault="00FC19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E7AEDA4" w14:textId="77777777" w:rsidR="00790E1E" w:rsidRDefault="00790E1E" w:rsidP="00790E1E">
      <w:pPr>
        <w:pStyle w:val="afff"/>
      </w:pPr>
    </w:p>
    <w:p w14:paraId="6DA573C3" w14:textId="4E501E93" w:rsidR="00CE0B40" w:rsidRPr="00C1395A" w:rsidRDefault="00FC19E1" w:rsidP="00C1395A">
      <w:pPr>
        <w:pStyle w:val="10"/>
      </w:pPr>
      <w:bookmarkStart w:id="45" w:name="_Toc163550044"/>
      <w:r w:rsidRPr="00C1395A">
        <w:t>«</w:t>
      </w:r>
      <w:bookmarkStart w:id="46" w:name="_Toc137710531"/>
      <w:r w:rsidR="00790E1E" w:rsidRPr="00C1395A">
        <w:t>ОП.13 БЕЗОПАСНОСТЬ ЖИЗНЕДЕЯТЕЛЬНОСТИ</w:t>
      </w:r>
      <w:bookmarkEnd w:id="46"/>
      <w:r w:rsidRPr="00C1395A">
        <w:t>»</w:t>
      </w:r>
      <w:bookmarkEnd w:id="45"/>
    </w:p>
    <w:p w14:paraId="7F56F925" w14:textId="77777777" w:rsidR="00CE0B40" w:rsidRDefault="00CE0B40">
      <w:pPr>
        <w:pStyle w:val="10"/>
      </w:pPr>
    </w:p>
    <w:p w14:paraId="46A103A4" w14:textId="77777777" w:rsidR="00CE0B40" w:rsidRDefault="00CE0B40">
      <w:pPr>
        <w:pStyle w:val="10"/>
      </w:pPr>
    </w:p>
    <w:p w14:paraId="2A158684" w14:textId="77777777" w:rsidR="00CE0B40" w:rsidRDefault="00CE0B40">
      <w:pPr>
        <w:pStyle w:val="10"/>
      </w:pPr>
    </w:p>
    <w:p w14:paraId="16D64AED" w14:textId="77777777" w:rsidR="00CE0B40" w:rsidRDefault="00CE0B40">
      <w:pPr>
        <w:pStyle w:val="10"/>
      </w:pPr>
    </w:p>
    <w:p w14:paraId="360518D3" w14:textId="77777777" w:rsidR="00CE0B40" w:rsidRDefault="00CE0B40">
      <w:pPr>
        <w:pStyle w:val="10"/>
      </w:pPr>
    </w:p>
    <w:p w14:paraId="7C962F5D" w14:textId="77777777" w:rsidR="00CE0B40" w:rsidRDefault="00CE0B40">
      <w:pPr>
        <w:pStyle w:val="10"/>
      </w:pPr>
    </w:p>
    <w:p w14:paraId="28A40563" w14:textId="77777777" w:rsidR="00CE0B40" w:rsidRDefault="00CE0B40">
      <w:pPr>
        <w:pStyle w:val="10"/>
      </w:pPr>
    </w:p>
    <w:p w14:paraId="376F7185" w14:textId="77777777" w:rsidR="00CE0B40" w:rsidRDefault="00CE0B40">
      <w:pPr>
        <w:pStyle w:val="10"/>
      </w:pPr>
    </w:p>
    <w:p w14:paraId="4962CAE4" w14:textId="77777777" w:rsidR="00CE0B40" w:rsidRDefault="00CE0B40">
      <w:pPr>
        <w:pStyle w:val="10"/>
      </w:pPr>
    </w:p>
    <w:p w14:paraId="6E0E62EB" w14:textId="77777777" w:rsidR="00CE0B40" w:rsidRDefault="00CE0B40">
      <w:pPr>
        <w:pStyle w:val="10"/>
      </w:pPr>
    </w:p>
    <w:p w14:paraId="38F5C643" w14:textId="77777777" w:rsidR="00CE0B40" w:rsidRDefault="00CE0B40">
      <w:pPr>
        <w:pStyle w:val="10"/>
      </w:pPr>
    </w:p>
    <w:p w14:paraId="47C3B99A" w14:textId="77777777" w:rsidR="00CE0B40" w:rsidRDefault="00CE0B40">
      <w:pPr>
        <w:pStyle w:val="10"/>
      </w:pPr>
    </w:p>
    <w:p w14:paraId="3AB42ACD" w14:textId="77777777" w:rsidR="00CE0B40" w:rsidRDefault="00CE0B40">
      <w:pPr>
        <w:pStyle w:val="1f"/>
        <w:jc w:val="center"/>
        <w:rPr>
          <w:b/>
        </w:rPr>
      </w:pPr>
    </w:p>
    <w:p w14:paraId="2CDADCDB" w14:textId="77777777" w:rsidR="00CE0B40" w:rsidRDefault="00FC19E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35783F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2F6F7739" w14:textId="77777777" w:rsidR="00CE0B40" w:rsidRDefault="00CE0B40"/>
    <w:p w14:paraId="623D9847" w14:textId="3924324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  <w:caps/>
        </w:rPr>
        <w:t>Общая характеристика</w:t>
      </w:r>
      <w:r w:rsidR="00E86AF4"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>................................................................................................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br/>
        <w:t>1.1. Цель и место дисциплины в структуре образовательной программы ...................................</w:t>
      </w:r>
    </w:p>
    <w:p w14:paraId="7007BC13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дисциплины.....................................................................</w:t>
      </w:r>
    </w:p>
    <w:p w14:paraId="73C70E6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caps/>
        </w:rPr>
        <w:t>Структура и содержание дисциплины ..</w:t>
      </w:r>
      <w:r>
        <w:rPr>
          <w:rFonts w:ascii="Times New Roman" w:hAnsi="Times New Roman"/>
        </w:rPr>
        <w:t>....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>.............................................................</w:t>
      </w:r>
    </w:p>
    <w:p w14:paraId="368055AB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.......................................................................................</w:t>
      </w:r>
      <w:r>
        <w:rPr>
          <w:rFonts w:ascii="Times New Roman" w:hAnsi="Times New Roman"/>
        </w:rPr>
        <w:br/>
        <w:t>2.2. Примерное содержание дисциплины ........................................................................................</w:t>
      </w:r>
      <w:r>
        <w:rPr>
          <w:rFonts w:ascii="Times New Roman" w:hAnsi="Times New Roman"/>
        </w:rPr>
        <w:br/>
        <w:t xml:space="preserve">3. </w:t>
      </w:r>
      <w:r>
        <w:rPr>
          <w:rFonts w:ascii="Times New Roman" w:hAnsi="Times New Roman"/>
          <w:caps/>
        </w:rPr>
        <w:t>Условия реализации дисциплины ..</w:t>
      </w:r>
      <w:r>
        <w:rPr>
          <w:rFonts w:ascii="Times New Roman" w:hAnsi="Times New Roman"/>
        </w:rPr>
        <w:t>..........................................................................</w:t>
      </w:r>
    </w:p>
    <w:p w14:paraId="74634946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...................................................................................</w:t>
      </w:r>
    </w:p>
    <w:p w14:paraId="1FFEFF90" w14:textId="77777777" w:rsidR="00CE0B40" w:rsidRDefault="00FC19E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..........................................................................................</w:t>
      </w:r>
    </w:p>
    <w:p w14:paraId="149EF7FB" w14:textId="77777777" w:rsidR="00CE0B40" w:rsidRDefault="00FC19E1">
      <w:pPr>
        <w:spacing w:line="360" w:lineRule="auto"/>
        <w:rPr>
          <w:rFonts w:ascii="Times New Roman" w:hAnsi="Times New Roman"/>
          <w:caps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caps/>
        </w:rPr>
        <w:t>Контроль и оценка результатов освоения дисциплины .............................</w:t>
      </w:r>
    </w:p>
    <w:p w14:paraId="319C024B" w14:textId="77777777" w:rsidR="00CE0B40" w:rsidRDefault="00CE0B40">
      <w:pPr>
        <w:pStyle w:val="1ff"/>
        <w:spacing w:line="360" w:lineRule="auto"/>
        <w:jc w:val="left"/>
        <w:rPr>
          <w:rFonts w:ascii="Times New Roman" w:hAnsi="Times New Roman"/>
          <w:b w:val="0"/>
        </w:rPr>
      </w:pPr>
    </w:p>
    <w:p w14:paraId="3F36CFBB" w14:textId="77777777" w:rsidR="00790E1E" w:rsidRDefault="00790E1E" w:rsidP="00790E1E">
      <w:pPr>
        <w:pStyle w:val="1ff"/>
        <w:spacing w:before="100" w:after="100"/>
        <w:jc w:val="left"/>
        <w:rPr>
          <w:rFonts w:ascii="Times New Roman" w:hAnsi="Times New Roman"/>
          <w:b w:val="0"/>
          <w:caps w:val="0"/>
        </w:rPr>
        <w:sectPr w:rsidR="00790E1E">
          <w:pgSz w:w="11906" w:h="16838"/>
          <w:pgMar w:top="1134" w:right="567" w:bottom="1134" w:left="1701" w:header="709" w:footer="709" w:gutter="0"/>
          <w:cols w:space="720"/>
        </w:sectPr>
      </w:pPr>
    </w:p>
    <w:p w14:paraId="25AAC53C" w14:textId="77777777" w:rsidR="00CE0B40" w:rsidRDefault="00FC19E1">
      <w:pPr>
        <w:pStyle w:val="1ff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235D548F" w14:textId="734ADC6C" w:rsidR="00CE0B40" w:rsidRPr="00790E1E" w:rsidRDefault="00FC19E1">
      <w:pPr>
        <w:pStyle w:val="1f"/>
        <w:jc w:val="center"/>
      </w:pPr>
      <w:r w:rsidRPr="00790E1E">
        <w:t>«</w:t>
      </w:r>
      <w:r w:rsidR="00790E1E" w:rsidRPr="00790E1E">
        <w:rPr>
          <w:rFonts w:eastAsia="SimSun"/>
          <w:szCs w:val="24"/>
        </w:rPr>
        <w:t>ОП.13 БЕЗОПАСНОСТЬ ЖИЗНЕДЕЯТЕЛЬНОСТИ</w:t>
      </w:r>
      <w:r w:rsidRPr="00790E1E">
        <w:t>»</w:t>
      </w:r>
    </w:p>
    <w:p w14:paraId="5F523128" w14:textId="77777777" w:rsidR="00CE0B40" w:rsidRDefault="00CE0B40">
      <w:pPr>
        <w:pStyle w:val="1f"/>
      </w:pPr>
    </w:p>
    <w:p w14:paraId="6F34A871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F4DA1CB" w14:textId="77777777" w:rsidR="000A2BE5" w:rsidRDefault="00FC19E1" w:rsidP="000A2BE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68D6">
        <w:rPr>
          <w:rFonts w:ascii="Times New Roman" w:hAnsi="Times New Roman"/>
          <w:sz w:val="24"/>
        </w:rPr>
        <w:t xml:space="preserve">Цель дисциплины </w:t>
      </w:r>
      <w:r w:rsidRPr="00B668D6">
        <w:rPr>
          <w:rFonts w:ascii="Times New Roman" w:hAnsi="Times New Roman"/>
        </w:rPr>
        <w:t>«</w:t>
      </w:r>
      <w:r w:rsidR="00790E1E" w:rsidRPr="00B668D6">
        <w:rPr>
          <w:rFonts w:ascii="Times New Roman" w:hAnsi="Times New Roman"/>
        </w:rPr>
        <w:t xml:space="preserve">ОП. 13 </w:t>
      </w:r>
      <w:r w:rsidR="00790E1E" w:rsidRPr="00B668D6">
        <w:rPr>
          <w:rFonts w:ascii="Times New Roman" w:eastAsia="SimSun" w:hAnsi="Times New Roman"/>
          <w:sz w:val="24"/>
          <w:szCs w:val="24"/>
        </w:rPr>
        <w:t>Безопасность жизнедеятельности</w:t>
      </w:r>
      <w:r w:rsidRPr="00B668D6">
        <w:rPr>
          <w:rFonts w:ascii="Times New Roman" w:hAnsi="Times New Roman"/>
        </w:rPr>
        <w:t>»</w:t>
      </w:r>
      <w:r w:rsidRPr="00B668D6">
        <w:rPr>
          <w:rFonts w:ascii="Times New Roman" w:hAnsi="Times New Roman"/>
          <w:sz w:val="24"/>
        </w:rPr>
        <w:t xml:space="preserve">: </w:t>
      </w:r>
      <w:r w:rsidR="000A2BE5" w:rsidRPr="00B668D6">
        <w:rPr>
          <w:rFonts w:ascii="Times New Roman" w:hAnsi="Times New Roman"/>
          <w:sz w:val="24"/>
          <w:szCs w:val="24"/>
        </w:rPr>
        <w:t>формирование общей</w:t>
      </w:r>
      <w:r w:rsidR="000A2BE5">
        <w:rPr>
          <w:rFonts w:ascii="Times New Roman" w:hAnsi="Times New Roman"/>
          <w:sz w:val="24"/>
          <w:szCs w:val="24"/>
        </w:rPr>
        <w:t xml:space="preserve"> культуры безопасности, направленной на сохранение жизни и здоровья в повседневной жизни, в экстремальных и чрезвычайных ситуациях и профессиональной деятельности, воспитание сознательного и ответственного отношения к вопросам личной и государственной безопасности.</w:t>
      </w:r>
    </w:p>
    <w:p w14:paraId="6A697D0E" w14:textId="6E445004" w:rsidR="00CE0B40" w:rsidRPr="00790E1E" w:rsidRDefault="00FC19E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90E1E">
        <w:rPr>
          <w:rFonts w:ascii="Times New Roman" w:hAnsi="Times New Roman"/>
          <w:color w:val="auto"/>
          <w:sz w:val="24"/>
        </w:rPr>
        <w:t>Дисциплина «</w:t>
      </w:r>
      <w:r w:rsidR="00790E1E" w:rsidRPr="00790E1E">
        <w:rPr>
          <w:rFonts w:ascii="Times New Roman" w:hAnsi="Times New Roman"/>
          <w:color w:val="auto"/>
        </w:rPr>
        <w:t xml:space="preserve">ОП. 13 </w:t>
      </w:r>
      <w:r w:rsidR="00790E1E" w:rsidRPr="00790E1E">
        <w:rPr>
          <w:rFonts w:ascii="Times New Roman" w:eastAsia="SimSun" w:hAnsi="Times New Roman"/>
          <w:color w:val="auto"/>
          <w:sz w:val="24"/>
          <w:szCs w:val="24"/>
        </w:rPr>
        <w:t>Безопасность жизнедеятельности</w:t>
      </w:r>
      <w:r w:rsidRPr="00790E1E">
        <w:rPr>
          <w:rFonts w:ascii="Times New Roman" w:hAnsi="Times New Roman"/>
          <w:color w:val="auto"/>
          <w:sz w:val="24"/>
        </w:rPr>
        <w:t>» включена в обязательную часть</w:t>
      </w:r>
      <w:r w:rsidR="00790E1E" w:rsidRPr="00790E1E">
        <w:rPr>
          <w:rFonts w:ascii="Times New Roman" w:hAnsi="Times New Roman"/>
          <w:color w:val="auto"/>
          <w:sz w:val="24"/>
        </w:rPr>
        <w:t xml:space="preserve"> общепрофессионального </w:t>
      </w:r>
      <w:r w:rsidRPr="00790E1E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6BEF66A3" w14:textId="77777777" w:rsidR="00CE0B40" w:rsidRDefault="00CE0B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A417246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BC9D966" w14:textId="77777777" w:rsidR="00CE0B40" w:rsidRDefault="00FC19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9A5DC19" w14:textId="0AE70FB0" w:rsidR="00CE0B40" w:rsidRDefault="00FC19E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CE0B40" w14:paraId="0481A9B9" w14:textId="77777777" w:rsidTr="00790E1E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6DD8" w14:textId="77777777" w:rsidR="00CE0B40" w:rsidRDefault="00FC19E1">
            <w:pPr>
              <w:jc w:val="center"/>
              <w:rPr>
                <w:rStyle w:val="affffff9"/>
                <w:b/>
                <w:sz w:val="24"/>
                <w:highlight w:val="green"/>
              </w:rPr>
            </w:pPr>
            <w:r>
              <w:rPr>
                <w:rStyle w:val="affffff9"/>
                <w:b/>
                <w:i w:val="0"/>
                <w:sz w:val="24"/>
              </w:rPr>
              <w:t xml:space="preserve">Код </w:t>
            </w:r>
            <w:r>
              <w:rPr>
                <w:rStyle w:val="affffff9"/>
                <w:b/>
                <w:sz w:val="24"/>
              </w:rPr>
              <w:t>ОК,</w:t>
            </w:r>
          </w:p>
          <w:p w14:paraId="2DF7CB3D" w14:textId="77777777" w:rsidR="00CE0B40" w:rsidRDefault="00FC19E1">
            <w:pPr>
              <w:jc w:val="center"/>
              <w:rPr>
                <w:rStyle w:val="affffff9"/>
                <w:b/>
                <w:sz w:val="24"/>
              </w:rPr>
            </w:pPr>
            <w:r>
              <w:rPr>
                <w:rStyle w:val="affffff9"/>
                <w:b/>
                <w:sz w:val="24"/>
              </w:rPr>
              <w:t>ПК)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BFD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8B5C2" w14:textId="77777777" w:rsidR="00CE0B40" w:rsidRDefault="00FC19E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90E1E" w14:paraId="2768E2FD" w14:textId="77777777" w:rsidTr="00790E1E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6EB7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01.</w:t>
            </w:r>
          </w:p>
          <w:p w14:paraId="57006528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02.</w:t>
            </w:r>
          </w:p>
          <w:p w14:paraId="45358C84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04.</w:t>
            </w:r>
          </w:p>
          <w:p w14:paraId="325C8DC1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06.</w:t>
            </w:r>
          </w:p>
          <w:p w14:paraId="23B6EAE0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07.</w:t>
            </w:r>
          </w:p>
          <w:p w14:paraId="3B5D4AF9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ОК 09.</w:t>
            </w:r>
          </w:p>
          <w:p w14:paraId="051203C2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ПК 1.2.</w:t>
            </w:r>
          </w:p>
          <w:p w14:paraId="1F26E007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ПК 1.10.</w:t>
            </w:r>
          </w:p>
          <w:p w14:paraId="316D2903" w14:textId="77777777" w:rsidR="00790E1E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iCs/>
                <w:sz w:val="24"/>
                <w:szCs w:val="24"/>
              </w:rPr>
              <w:t>ПК 2.2.</w:t>
            </w:r>
          </w:p>
          <w:p w14:paraId="43CB21F8" w14:textId="77777777" w:rsidR="00790E1E" w:rsidRPr="00624268" w:rsidRDefault="00790E1E" w:rsidP="00790E1E">
            <w:pPr>
              <w:shd w:val="clear" w:color="auto" w:fill="FFFFFF"/>
              <w:jc w:val="center"/>
              <w:rPr>
                <w:rFonts w:ascii="Times New Roman" w:eastAsia="SimSun" w:hAnsi="Times New Roman"/>
                <w:iCs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iCs/>
                <w:sz w:val="24"/>
                <w:szCs w:val="24"/>
              </w:rPr>
              <w:t>ПК 2.3.</w:t>
            </w:r>
          </w:p>
          <w:p w14:paraId="7D58D44D" w14:textId="253D32CF" w:rsidR="00790E1E" w:rsidRDefault="00790E1E" w:rsidP="00790E1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04AD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3A375C08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78D26A0E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использовать средства индивидуальной и коллективной защиты от оружия массового поражения; </w:t>
            </w:r>
          </w:p>
          <w:p w14:paraId="3B3BA268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первичные средства пожаротушения;</w:t>
            </w:r>
          </w:p>
          <w:p w14:paraId="79D24B6A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13A42755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1B85AB3E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владеть способами бесконфликтного общения и саморегуляции в повседневной деятельности и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экстремальных условиях военной службы;</w:t>
            </w:r>
          </w:p>
          <w:p w14:paraId="53D593B8" w14:textId="72072850" w:rsidR="00790E1E" w:rsidRDefault="00790E1E" w:rsidP="00790E1E"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оказывать первую помощь пострадавшим;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26725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принципы обеспечения устойчивости объектов экономики, прогнозирования развития событий и оценки последствий при техногенных чрезвычайных ситуациях и стихийных явлениях, в том числе в условиях противодействия терроризму как серьезной угрозе национальной безопасности России;</w:t>
            </w:r>
          </w:p>
          <w:p w14:paraId="4C5BC770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77FEFB16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основы военной службы и обороны государства;</w:t>
            </w:r>
          </w:p>
          <w:p w14:paraId="0BF36E4F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задачи и основные мероприятия гражданской обороны; способы защиты населения от оружия массового поражения; </w:t>
            </w:r>
          </w:p>
          <w:p w14:paraId="14DB9528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  <w:p w14:paraId="46F5EBCF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организацию и порядок призыва граждан на военную службу и поступления на нее в добровольном порядке;</w:t>
            </w:r>
          </w:p>
          <w:p w14:paraId="63643A97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 xml:space="preserve">основные виды вооружения, военной </w:t>
            </w:r>
            <w:r w:rsidRPr="0062426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17289D42" w14:textId="77777777" w:rsidR="00790E1E" w:rsidRPr="00624268" w:rsidRDefault="00790E1E" w:rsidP="00790E1E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624268">
              <w:rPr>
                <w:rFonts w:ascii="Times New Roman" w:eastAsia="SimSu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4390DC86" w14:textId="0C259DC2" w:rsidR="00790E1E" w:rsidRDefault="00790E1E" w:rsidP="00790E1E">
            <w:r w:rsidRPr="00624268">
              <w:rPr>
                <w:rFonts w:ascii="Times New Roman" w:eastAsia="SimSun" w:hAnsi="Times New Roman"/>
                <w:sz w:val="24"/>
                <w:szCs w:val="24"/>
              </w:rPr>
              <w:t>порядок и правила оказания первой помощи пострадавшим.</w:t>
            </w:r>
          </w:p>
        </w:tc>
      </w:tr>
    </w:tbl>
    <w:p w14:paraId="0326FB25" w14:textId="77777777" w:rsidR="00CE0B40" w:rsidRDefault="00CE0B40">
      <w:pPr>
        <w:ind w:firstLine="709"/>
        <w:rPr>
          <w:rFonts w:ascii="Times New Roman" w:hAnsi="Times New Roman"/>
          <w:sz w:val="24"/>
        </w:rPr>
      </w:pPr>
    </w:p>
    <w:p w14:paraId="097D6A53" w14:textId="77777777" w:rsidR="00CE0B40" w:rsidRDefault="00CE0B40">
      <w:pPr>
        <w:rPr>
          <w:rFonts w:ascii="Times New Roman" w:hAnsi="Times New Roman"/>
          <w:b/>
          <w:caps/>
          <w:sz w:val="24"/>
        </w:rPr>
      </w:pPr>
    </w:p>
    <w:p w14:paraId="2B64A841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4F9795A0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E0B40" w14:paraId="78E92D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40BC9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4C1FD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C194" w14:textId="77777777" w:rsidR="00CE0B40" w:rsidRDefault="00FC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E0B40" w14:paraId="75CCB7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8B11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F4B13" w14:textId="411E9186" w:rsidR="00CE0B40" w:rsidRPr="00790E1E" w:rsidRDefault="00790E1E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E1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FF1D1" w14:textId="3A894E37" w:rsidR="00CE0B40" w:rsidRPr="00790E1E" w:rsidRDefault="00790E1E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E1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E0B40" w14:paraId="77CD60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B0AF2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2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FB4AA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2B3ED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282F7B3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F645D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9FFA8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18887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35C5AF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77E9E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15ABA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578D" w14:textId="77777777" w:rsidR="00CE0B40" w:rsidRPr="00790E1E" w:rsidRDefault="00CE0B40" w:rsidP="00790E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40" w14:paraId="79298F3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ACA5C" w14:textId="77777777" w:rsidR="00CE0B40" w:rsidRDefault="00FC19E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236CB" w14:textId="15DE0E6B" w:rsidR="00CE0B40" w:rsidRPr="00626FB7" w:rsidRDefault="00790E1E" w:rsidP="00790E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CB786" w14:textId="36AE1EDC" w:rsidR="00CE0B40" w:rsidRPr="00626FB7" w:rsidRDefault="00790E1E" w:rsidP="00790E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FB7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14:paraId="4A67C416" w14:textId="77777777" w:rsidR="00CE0B40" w:rsidRDefault="00CE0B40">
      <w:pPr>
        <w:rPr>
          <w:rFonts w:ascii="Times New Roman" w:hAnsi="Times New Roman"/>
          <w:sz w:val="24"/>
        </w:rPr>
      </w:pPr>
    </w:p>
    <w:p w14:paraId="09DA6620" w14:textId="77777777" w:rsidR="00CE0B40" w:rsidRDefault="00FC19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A8C7CD8" w14:textId="77777777" w:rsidR="00CE0B40" w:rsidRDefault="00CE0B40">
      <w:pPr>
        <w:rPr>
          <w:rFonts w:ascii="Times New Roman" w:hAnsi="Times New Roman"/>
          <w:sz w:val="24"/>
        </w:rPr>
      </w:pPr>
    </w:p>
    <w:p w14:paraId="1A9E2C2F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E0B40" w14:paraId="5BC267DA" w14:textId="77777777" w:rsidTr="00790E1E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1C604" w14:textId="24376836" w:rsidR="00CE0B40" w:rsidRDefault="00FC19E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 w:rsidR="00790E1E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511B" w14:textId="6A5A45DF" w:rsidR="00CE0B40" w:rsidRDefault="00FC19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 w:rsidR="00790E1E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D42E8E" w14:paraId="7DB93239" w14:textId="77777777" w:rsidTr="00632BF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0E45" w14:textId="5644A46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1. Чрезвычайные ситуации мирного и военного времени. Организация защиты населения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42E8E" w14:paraId="4D2825E9" w14:textId="77777777" w:rsidTr="00BE6E2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C8A7A6" w14:textId="79E401C0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1.1. Введение в безопасность жизнедеятельности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75B" w14:textId="2D71BCCF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D42E8E" w14:paraId="0DF1F903" w14:textId="77777777" w:rsidTr="00BE6E2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2C0C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7803" w14:textId="75AB2D62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1. Современный мир и его влияние на окружающую среду. Цели и задачи дисциплины. Основные теоретические положения учебной дисциплины. Основные понятия и определения: среда обитания, биосфера, техносфера, опасность, безопасность, вредные и опасные факторы, опасная ситуация, риск. Виды рисков.</w:t>
            </w:r>
          </w:p>
        </w:tc>
      </w:tr>
      <w:tr w:rsidR="00D42E8E" w14:paraId="62CE9A97" w14:textId="77777777" w:rsidTr="007D3E2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AAD7A" w14:textId="42F8FDA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1.2. Чрезвычайные ситуации мирного и военного времени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DC70" w14:textId="57CFE3A3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42E8E" w14:paraId="03D2ECE3" w14:textId="77777777" w:rsidTr="007D3E2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0D6DE5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B844" w14:textId="2F98AAA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1. Понятие чрезвычайной ситуации (ЧС). Классификация чрезвычайных ситуаций. Чрезвычайные ситуации мирного и военного времени.</w:t>
            </w:r>
          </w:p>
        </w:tc>
      </w:tr>
      <w:tr w:rsidR="00D42E8E" w14:paraId="2DFC7C4C" w14:textId="77777777" w:rsidTr="007D3E2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D66E52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7D32" w14:textId="77777777" w:rsidR="00D42E8E" w:rsidRPr="00682E82" w:rsidRDefault="00D42E8E" w:rsidP="00790E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2. Общая характеристика ЧС природного характера, источники их возникновения.</w:t>
            </w:r>
          </w:p>
          <w:p w14:paraId="36531FEC" w14:textId="7BEAA74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ЧС геологического, метеорологического, гидрологического характера. Природные пожары. Биологические, космические, экологические ЧС.</w:t>
            </w:r>
          </w:p>
        </w:tc>
      </w:tr>
      <w:tr w:rsidR="00D42E8E" w14:paraId="32E2AD23" w14:textId="77777777" w:rsidTr="007D3E2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94819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D4C8" w14:textId="7421216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3. Классификация ЧС техногенного происхождения по масштабам их распространения. Аварии и катастрофы на объектах промышленности и транспорта. ЧС без загрязнения и с загрязнением окружающей среды</w:t>
            </w:r>
          </w:p>
        </w:tc>
      </w:tr>
      <w:tr w:rsidR="00D42E8E" w14:paraId="2E4EB428" w14:textId="77777777" w:rsidTr="007D3E2C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18DF32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65F0" w14:textId="360AF33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4.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Чрезвычайные ситуации социального происхождения.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Социальные опасности. Терроризм.</w:t>
            </w:r>
          </w:p>
        </w:tc>
      </w:tr>
      <w:tr w:rsidR="00D42E8E" w14:paraId="317DD564" w14:textId="77777777" w:rsidTr="007D3E2C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21B3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8838" w14:textId="5D22330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5.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Чрезвычайные ситуации военного времени. Современные средства поражения. Оружие массового поражения. Ядерное оружие и его поражающие факторы. Химическое, биологическое оружие и его характеристика. Действия населения в условиях ЧС военного времени.</w:t>
            </w:r>
          </w:p>
        </w:tc>
      </w:tr>
      <w:tr w:rsidR="00D42E8E" w14:paraId="3046FC27" w14:textId="77777777" w:rsidTr="0075494A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701959" w14:textId="040C01B7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1.3. Организация защиты населения и территорий в условиях чрезвычайных ситуаций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31C4" w14:textId="100D65A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42E8E" w14:paraId="1000970E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4436BE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D0F2" w14:textId="353563F0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1.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Основные принципы и нормативно-правовая база защиты населения и территорий от ЧС.</w:t>
            </w: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Требования руководящих документов по защите населения и территорий от ЧС.</w:t>
            </w:r>
          </w:p>
        </w:tc>
      </w:tr>
      <w:tr w:rsidR="00D42E8E" w14:paraId="08AF7AF0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AF9DFA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218A" w14:textId="5C47BB23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2.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Единая государственная система по предупреждению и ликвидации чрезвычайных ситуаций (РСЧС).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Основная цель создания и основные задачи РСЧС по защите населения от ЧС, силы и средства ликвидации ЧС.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МЧС РФ – федеральный орган управления в области защиты населения и территорий от ЧС. История возникновения и развития, структура МЧС РФ. Основные задачи, силы и средства ликвидации ЧС.</w:t>
            </w:r>
          </w:p>
        </w:tc>
      </w:tr>
      <w:tr w:rsidR="00D42E8E" w14:paraId="6B375DB9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BFE76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D454" w14:textId="46E31C7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3. Гражданская оборона, её структура и задачи по защите населения от опасностей, возникающих при ведении военных действий или вследствие этих действий. Инженерная защита от ЧС.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</w:tc>
      </w:tr>
      <w:tr w:rsidR="00D42E8E" w14:paraId="0823FC25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137FC9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2C57" w14:textId="11C7A02E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4.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Прогнозирование чрезвычайных ситуаций.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Мероприятия, проводимые по предупреждению возникновения и развития ЧС.</w:t>
            </w:r>
          </w:p>
        </w:tc>
      </w:tr>
      <w:tr w:rsidR="00D42E8E" w14:paraId="54207A44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8CD8B4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5340" w14:textId="3258B8D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5.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Основные виды и организация аварийно-спасательных и других неотложных работ (АСДНР). Действия аварийно-спасательных подразделений в условиях ЧС природного и техногенного характера.</w:t>
            </w:r>
          </w:p>
        </w:tc>
      </w:tr>
      <w:tr w:rsidR="00D42E8E" w14:paraId="3FF27B6C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F6F7F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5172" w14:textId="10B8B9F3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6.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Эвакуационные мероприятия. Система предупреждения и оповещения. Виды и способы эвакуации, порядок и правила поведения в условиях эвакуации и рассредоточения.</w:t>
            </w:r>
          </w:p>
        </w:tc>
      </w:tr>
      <w:tr w:rsidR="00D42E8E" w14:paraId="4DD78F1C" w14:textId="77777777" w:rsidTr="0075494A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75C58F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EB4C" w14:textId="19C2539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D42E8E" w14:paraId="59565DC1" w14:textId="77777777" w:rsidTr="0075494A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A1078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A9A0" w14:textId="4F0D265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1.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Отработка порядка и правил действий при возникновении пожара</w:t>
            </w:r>
          </w:p>
        </w:tc>
      </w:tr>
      <w:tr w:rsidR="00D42E8E" w14:paraId="28DCF7C4" w14:textId="77777777" w:rsidTr="002136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578E0D" w14:textId="4685903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1.4. Устойчивость объектов экономики в условиях чрезвычайных ситуаций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79DD" w14:textId="5D2D16E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42E8E" w14:paraId="6FB9C3E8" w14:textId="77777777" w:rsidTr="00213677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19E402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F758" w14:textId="70CEC652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1.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Общие понятия об устойчивости объектов экономики в ЧС. Факторы, определяющие устойчивость работы объектов экономики. Основные мероприятия, обеспечивающие и повышающие устойчивость объектов экономики в ЧС.</w:t>
            </w:r>
          </w:p>
        </w:tc>
      </w:tr>
      <w:tr w:rsidR="00D42E8E" w14:paraId="699EC8F3" w14:textId="77777777" w:rsidTr="00213677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8C6C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EFDC" w14:textId="479B2DA7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2.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Обеспечение защиты рабочих и служащих, надежности инженерно-технических конструкций. Подготовка объектов экономики к аварийному режиму работы, восстановление нарушенного процесса работы.</w:t>
            </w:r>
          </w:p>
        </w:tc>
      </w:tr>
      <w:tr w:rsidR="00D42E8E" w14:paraId="5D3FF120" w14:textId="77777777" w:rsidTr="000844D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69EA" w14:textId="3E37FC6E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2. Здоровый образ жизни и основы медицинских знаний.</w:t>
            </w:r>
          </w:p>
        </w:tc>
      </w:tr>
      <w:tr w:rsidR="00D42E8E" w14:paraId="28719FC8" w14:textId="77777777" w:rsidTr="00412C1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123E86" w14:textId="3570F179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2.1. Здоровый образ жизни и основы медицинских знаний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9C15" w14:textId="01AA3440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Содержание:</w:t>
            </w:r>
          </w:p>
        </w:tc>
      </w:tr>
      <w:tr w:rsidR="00D42E8E" w14:paraId="5FC27550" w14:textId="77777777" w:rsidTr="00412C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0B8071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F94E" w14:textId="79A3316C" w:rsidR="00D42E8E" w:rsidRPr="00682E82" w:rsidRDefault="00D42E8E" w:rsidP="00790E1E">
            <w:pPr>
              <w:shd w:val="clear" w:color="auto" w:fill="FFFFFF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1.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Здоровье человека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и здоровый образ жизни</w:t>
            </w:r>
          </w:p>
          <w:p w14:paraId="164B3F27" w14:textId="23ECF789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>Здоровье одна из основных жизненных ценностей человека. Факторы, формирующие здоровье и факторы разрушающие здоровье. Вредные привычки и их влияние на здоровье. Допинг-контроль.</w:t>
            </w:r>
          </w:p>
        </w:tc>
      </w:tr>
      <w:tr w:rsidR="00D42E8E" w14:paraId="2EF12EDF" w14:textId="77777777" w:rsidTr="00412C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1B561A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0036" w14:textId="77777777" w:rsidR="00D42E8E" w:rsidRPr="00682E82" w:rsidRDefault="00D42E8E" w:rsidP="00790E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2.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Общие правила оказания первой медицинской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помощи </w:t>
            </w:r>
          </w:p>
          <w:p w14:paraId="56D1EF5B" w14:textId="77777777" w:rsidR="00D42E8E" w:rsidRPr="00682E82" w:rsidRDefault="00D42E8E" w:rsidP="00790E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Правовые основы оказания первой помощи. Ситуации, при которых человек нуждается в оказании первой помощи.</w:t>
            </w:r>
          </w:p>
          <w:p w14:paraId="2DC30DB2" w14:textId="4ED86ACC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Первая медицинская помощь при переломах, ожогах, шоке, обмороке и поражении электрическим током.</w:t>
            </w:r>
          </w:p>
        </w:tc>
      </w:tr>
      <w:tr w:rsidR="00D42E8E" w14:paraId="41A5B42E" w14:textId="77777777" w:rsidTr="00412C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9FE63E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D26F" w14:textId="5F85EDCC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D42E8E" w14:paraId="564DB9C1" w14:textId="77777777" w:rsidTr="00412C1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29F9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E018" w14:textId="3000953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2.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Отработка навыков оказания первой медицинской помощи: при ожогах; проведение реанимационных мероприятий с использованием робота тренажера.</w:t>
            </w:r>
          </w:p>
        </w:tc>
      </w:tr>
      <w:tr w:rsidR="00D42E8E" w14:paraId="4E635D6D" w14:textId="77777777" w:rsidTr="00D51B2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857" w14:textId="69586B68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Раздел 3.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Основы военной службы.</w:t>
            </w:r>
          </w:p>
        </w:tc>
      </w:tr>
      <w:tr w:rsidR="00D42E8E" w14:paraId="0F8FF57E" w14:textId="77777777" w:rsidTr="00A74E15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4070C" w14:textId="7206A858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Тема 3.1. Основы обороны государства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3925" w14:textId="6D891CE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42E8E" w14:paraId="6E802B72" w14:textId="77777777" w:rsidTr="00A74E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C9AD54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3F16" w14:textId="1E5234AB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>1. Национальные интересы Российской Федерации. Основные угрозы национальной безопасности Российской Федерации. Обеспечение национальной безопасности РФ.</w:t>
            </w:r>
          </w:p>
        </w:tc>
      </w:tr>
      <w:tr w:rsidR="00D42E8E" w14:paraId="2B24D734" w14:textId="77777777" w:rsidTr="00A74E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0FA961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B68B" w14:textId="52BB557E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>2. Военная доктрина и военная организация РФ. Обеспечение военной безопасности РФ. Военная организация РФ. Руководство военной организацией РФ.</w:t>
            </w:r>
          </w:p>
        </w:tc>
      </w:tr>
      <w:tr w:rsidR="00D42E8E" w14:paraId="3EA3D6AE" w14:textId="77777777" w:rsidTr="00A74E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609E2A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748A" w14:textId="77CBA6A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Организационная структура Вооружённых сил РФ. Основные задачи Вооружённых сил РФ в мирное и военное время.</w:t>
            </w:r>
          </w:p>
        </w:tc>
      </w:tr>
      <w:tr w:rsidR="00D42E8E" w14:paraId="1E261CEF" w14:textId="77777777" w:rsidTr="00A74E15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FB77D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0DEE" w14:textId="5AC53360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D42E8E" w14:paraId="5E803E82" w14:textId="77777777" w:rsidTr="00A74E15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0BC84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D690" w14:textId="5A50DA7E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3.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Изучение видов и родов Вооруженных Сил РФ</w:t>
            </w:r>
          </w:p>
        </w:tc>
      </w:tr>
      <w:tr w:rsidR="00D42E8E" w14:paraId="315A5231" w14:textId="77777777" w:rsidTr="007C242D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AE627" w14:textId="6ADAEDD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Тема 3.2. Основы военной службы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59B5" w14:textId="6104F9E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42E8E" w14:paraId="5FEE8E60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0FE8AE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54F9" w14:textId="011C43E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1. Правовые основы военной службы. Сущность международного гуманитарного права. Воинская обязанность. </w:t>
            </w:r>
          </w:p>
        </w:tc>
      </w:tr>
      <w:tr w:rsidR="00D42E8E" w14:paraId="69A88CB4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D8E25F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5839" w14:textId="77777777" w:rsidR="00D42E8E" w:rsidRPr="00682E82" w:rsidRDefault="00D42E8E" w:rsidP="00790E1E">
            <w:pPr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>2. Права и ответственность военнослужащих. Права и свободы военнослужащих, льготы, предоставляемые им.</w:t>
            </w:r>
          </w:p>
          <w:p w14:paraId="64714D1F" w14:textId="2EF646BF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Виды ответственности: дисциплинарная, административно-правовая, материальная, уголовная. </w:t>
            </w:r>
          </w:p>
        </w:tc>
      </w:tr>
      <w:tr w:rsidR="00D42E8E" w14:paraId="44B40BDF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ACB8E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CB38" w14:textId="3904C9AB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3.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Общевоинские уставы ВС РФ. Общие должностные и специальные обязанности военнослужащих. Воинская дисциплина.</w:t>
            </w:r>
          </w:p>
        </w:tc>
      </w:tr>
      <w:tr w:rsidR="00D42E8E" w14:paraId="721949B1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84367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94A4" w14:textId="07B970C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>4. Прохождение военной службы по призыву и по контракту. Виды воинской деятельности. Требования, предъявляемые к физическим, психологическим и профессиональным качествам военнослужащих.</w:t>
            </w:r>
          </w:p>
        </w:tc>
      </w:tr>
      <w:tr w:rsidR="00D42E8E" w14:paraId="19569626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2CFDB7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3D69" w14:textId="7027BD82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5.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Военно-патриотическое воспитание. Боевые традиции Вооруженных Сил России. Патриотизм и верность воинскому долгу – основные качества защитника Отечества. Дружба, войсковое товарищество – основы боевой готовности частей и подразделений. Символы воинской чести. Боевое знамя воинской части – символ воинской чести, доблести и славы. Ордена – почетные награды за воинские отличия и заслуги в бою и военной службе. Ритуалы Вооруженных Сил Российской Федерации</w:t>
            </w:r>
          </w:p>
        </w:tc>
      </w:tr>
      <w:tr w:rsidR="00D42E8E" w14:paraId="4E511804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CB01B4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07CE" w14:textId="77777777" w:rsidR="00D42E8E" w:rsidRPr="00682E82" w:rsidRDefault="00D42E8E" w:rsidP="00790E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6.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Общие правила оказания первой медицинской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помощи </w:t>
            </w:r>
          </w:p>
          <w:p w14:paraId="6C0D1E52" w14:textId="2C9E531D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>Первая медицинская помощь при ранениях, кровотечениях.</w:t>
            </w:r>
          </w:p>
        </w:tc>
      </w:tr>
      <w:tr w:rsidR="00D42E8E" w14:paraId="107DC492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131E68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442A" w14:textId="50E73AE1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 том числе,</w:t>
            </w: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D42E8E" w14:paraId="0E2B2989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AC930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2077" w14:textId="51CA9E2F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4.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Использование средств индивидуальной защиты (противогазы, ОЗК).</w:t>
            </w:r>
          </w:p>
        </w:tc>
      </w:tr>
      <w:tr w:rsidR="00D42E8E" w14:paraId="0248E15F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E51801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B0C8" w14:textId="65233FBF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5.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Использование приборов радиационной и химической разведки и контроля.</w:t>
            </w:r>
          </w:p>
        </w:tc>
      </w:tr>
      <w:tr w:rsidR="00D42E8E" w14:paraId="3950D484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FA9E9A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506A" w14:textId="145177F4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6.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Отработка элементов строевой подготовки</w:t>
            </w:r>
          </w:p>
        </w:tc>
      </w:tr>
      <w:tr w:rsidR="00D42E8E" w14:paraId="153FE798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F595E8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C9D6" w14:textId="14737EE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7.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Отработка элементов огневой подготовки</w:t>
            </w:r>
          </w:p>
        </w:tc>
      </w:tr>
      <w:tr w:rsidR="00D42E8E" w14:paraId="6F6ABE2D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A46552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CFFB" w14:textId="2DD7D3F6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8.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 xml:space="preserve"> Отработка элементов физической подготовки</w:t>
            </w:r>
          </w:p>
        </w:tc>
      </w:tr>
      <w:tr w:rsidR="00D42E8E" w14:paraId="3A3C6435" w14:textId="77777777" w:rsidTr="007C242D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0EB70F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BE3F" w14:textId="4BEB43C2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sz w:val="24"/>
                <w:szCs w:val="24"/>
              </w:rPr>
              <w:t>Практическое занятие 9.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682E82">
              <w:rPr>
                <w:rFonts w:ascii="Times New Roman" w:eastAsia="SimSun" w:hAnsi="Times New Roman"/>
                <w:sz w:val="24"/>
                <w:szCs w:val="24"/>
              </w:rPr>
              <w:t>Отработка порядка приема Военной присяги</w:t>
            </w:r>
          </w:p>
        </w:tc>
      </w:tr>
      <w:tr w:rsidR="00D42E8E" w14:paraId="333B93F4" w14:textId="77777777" w:rsidTr="007C242D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1F9E" w14:textId="77777777" w:rsidR="00D42E8E" w:rsidRDefault="00D42E8E" w:rsidP="00790E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CC7C" w14:textId="1B933695" w:rsidR="00D42E8E" w:rsidRDefault="00D42E8E" w:rsidP="00790E1E">
            <w:pPr>
              <w:rPr>
                <w:rFonts w:ascii="Times New Roman" w:hAnsi="Times New Roman"/>
                <w:i/>
              </w:rPr>
            </w:pPr>
            <w:r w:rsidRPr="00682E82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Практическое занятие 10.</w:t>
            </w:r>
            <w:r w:rsidRPr="00682E82"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Отработка навыков оказания первой медицинской помощи: при кровотечении; при травмах опорно-двигательного аппарата; при отравлении аварийно-химическими отравляющими веществами.</w:t>
            </w:r>
          </w:p>
        </w:tc>
      </w:tr>
      <w:tr w:rsidR="00790E1E" w14:paraId="252FE9F7" w14:textId="77777777" w:rsidTr="00790E1E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7965" w14:textId="28BB56FE" w:rsidR="00790E1E" w:rsidRDefault="00790E1E" w:rsidP="00790E1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</w:t>
            </w:r>
            <w:r w:rsidR="00D42E8E">
              <w:rPr>
                <w:rFonts w:ascii="Times New Roman" w:hAnsi="Times New Roman"/>
                <w:b/>
                <w:i/>
              </w:rPr>
              <w:t>ия</w:t>
            </w:r>
          </w:p>
        </w:tc>
      </w:tr>
      <w:tr w:rsidR="00790E1E" w14:paraId="487AD1B3" w14:textId="77777777" w:rsidTr="00790E1E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6D24" w14:textId="756FE7F7" w:rsidR="00790E1E" w:rsidRDefault="00790E1E" w:rsidP="00790E1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 w:rsidR="00D42E8E">
              <w:rPr>
                <w:rFonts w:ascii="Times New Roman" w:hAnsi="Times New Roman"/>
                <w:b/>
              </w:rPr>
              <w:t>68</w:t>
            </w:r>
          </w:p>
        </w:tc>
      </w:tr>
    </w:tbl>
    <w:p w14:paraId="2ACB8EC7" w14:textId="77777777" w:rsidR="00CE0B40" w:rsidRDefault="00CE0B40">
      <w:pPr>
        <w:pStyle w:val="110"/>
        <w:jc w:val="both"/>
        <w:rPr>
          <w:rFonts w:ascii="Times New Roman" w:hAnsi="Times New Roman"/>
        </w:rPr>
      </w:pPr>
    </w:p>
    <w:p w14:paraId="5E313E76" w14:textId="77777777" w:rsidR="00CE0B40" w:rsidRDefault="00CE0B40">
      <w:pPr>
        <w:rPr>
          <w:rFonts w:ascii="Times New Roman" w:hAnsi="Times New Roman"/>
          <w:sz w:val="24"/>
        </w:rPr>
      </w:pPr>
    </w:p>
    <w:p w14:paraId="22360A5D" w14:textId="77777777" w:rsidR="00CE0B40" w:rsidRDefault="00FC19E1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0E384EEE" w14:textId="77777777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4A0CA9D" w14:textId="77777777" w:rsidR="00245608" w:rsidRDefault="00245608" w:rsidP="0024560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2534B27E" w14:textId="77777777" w:rsidR="001E640E" w:rsidRDefault="001E640E">
      <w:pPr>
        <w:pStyle w:val="110"/>
        <w:rPr>
          <w:rFonts w:ascii="Times New Roman" w:hAnsi="Times New Roman"/>
        </w:rPr>
      </w:pPr>
    </w:p>
    <w:p w14:paraId="6C62FEF6" w14:textId="26E473A1" w:rsidR="00CE0B40" w:rsidRDefault="00FC19E1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CDC0FB7" w14:textId="77777777" w:rsidR="00CE0B40" w:rsidRDefault="00FC19E1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53AC23" w14:textId="77777777" w:rsidR="00CE0B40" w:rsidRDefault="00CE0B40">
      <w:pPr>
        <w:pStyle w:val="a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1FF6739" w14:textId="77777777" w:rsidR="00CE0B40" w:rsidRDefault="00FC19E1">
      <w:pPr>
        <w:pStyle w:val="a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4FEE36" w14:textId="77777777" w:rsidR="001E640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2528B">
        <w:rPr>
          <w:rFonts w:ascii="Times New Roman" w:hAnsi="Times New Roman"/>
          <w:bCs/>
          <w:sz w:val="24"/>
          <w:szCs w:val="24"/>
        </w:rPr>
        <w:t xml:space="preserve">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, 2023. — 399 с. — (Профессиональное образование). — ISBN 978-5-534-02041-0. — Текст : электронный // Образовательная платформа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 [сайт]. — URL: https://urait.ru/bcode/511659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872881F" w14:textId="77777777" w:rsidR="001E640E" w:rsidRPr="0062528B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proofErr w:type="spellStart"/>
      <w:r w:rsidRPr="0062528B">
        <w:rPr>
          <w:rFonts w:ascii="Times New Roman" w:hAnsi="Times New Roman"/>
          <w:bCs/>
          <w:sz w:val="24"/>
          <w:szCs w:val="24"/>
        </w:rPr>
        <w:t>Каракеян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>, В. И.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2528B">
        <w:rPr>
          <w:rFonts w:ascii="Times New Roman" w:hAnsi="Times New Roman"/>
          <w:bCs/>
          <w:sz w:val="24"/>
          <w:szCs w:val="24"/>
        </w:rPr>
        <w:t>Безопасность жизнедеятельности : учебник и практикум для среднего профессионального образования / В. И. 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Каракеян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, И. М. Никулина. — 3-е изд.,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, 2023. — 313 с. — (Профессиональное образование). — ISBN 978-5-534-04629-8. — Текст : электронный // Образовательная платформа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Юрайт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 [сайт]. — URL: </w:t>
      </w:r>
      <w:hyperlink r:id="rId95" w:history="1">
        <w:r w:rsidRPr="00CF2CE3">
          <w:rPr>
            <w:rStyle w:val="affffff6"/>
            <w:rFonts w:ascii="Times New Roman" w:hAnsi="Times New Roman"/>
            <w:bCs/>
            <w:sz w:val="24"/>
            <w:szCs w:val="24"/>
          </w:rPr>
          <w:t>https://urait.ru/bcode/511628</w:t>
        </w:r>
      </w:hyperlink>
    </w:p>
    <w:p w14:paraId="0CDD0CDE" w14:textId="77777777" w:rsidR="001E640E" w:rsidRPr="007923F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r w:rsidRPr="0062528B">
        <w:rPr>
          <w:rFonts w:ascii="Times New Roman" w:hAnsi="Times New Roman"/>
          <w:bCs/>
          <w:sz w:val="24"/>
          <w:szCs w:val="24"/>
        </w:rPr>
        <w:t xml:space="preserve">Курбатов, В. А. Безопасность жизнедеятельности. Основы чрезвычайных ситуаций : учебное пособие для СПО / В. А. Курбатов, Ю. С. Рысин, С. Л. Яблочников. — Саратов : Профобразование, 2020. — 121 c. — ISBN 978-5-4488-0820-3. — Текст : электронный // Электронный ресурс цифровой образовательной среды СПО </w:t>
      </w:r>
      <w:proofErr w:type="spellStart"/>
      <w:r w:rsidRPr="0062528B">
        <w:rPr>
          <w:rFonts w:ascii="Times New Roman" w:hAnsi="Times New Roman"/>
          <w:bCs/>
          <w:sz w:val="24"/>
          <w:szCs w:val="24"/>
        </w:rPr>
        <w:t>PROFобразование</w:t>
      </w:r>
      <w:proofErr w:type="spellEnd"/>
      <w:r w:rsidRPr="0062528B">
        <w:rPr>
          <w:rFonts w:ascii="Times New Roman" w:hAnsi="Times New Roman"/>
          <w:bCs/>
          <w:sz w:val="24"/>
          <w:szCs w:val="24"/>
        </w:rPr>
        <w:t xml:space="preserve"> : [сайт]. — </w:t>
      </w:r>
      <w:r w:rsidRPr="007923FE">
        <w:rPr>
          <w:rFonts w:ascii="Times New Roman" w:hAnsi="Times New Roman"/>
          <w:bCs/>
          <w:sz w:val="24"/>
          <w:szCs w:val="24"/>
        </w:rPr>
        <w:t xml:space="preserve">URL: </w:t>
      </w:r>
      <w:hyperlink r:id="rId96" w:history="1">
        <w:r w:rsidRPr="007923FE">
          <w:rPr>
            <w:rStyle w:val="affffff6"/>
            <w:rFonts w:ascii="Times New Roman" w:hAnsi="Times New Roman"/>
            <w:bCs/>
            <w:sz w:val="24"/>
            <w:szCs w:val="24"/>
          </w:rPr>
          <w:t>https://profspo.ru/books/93574</w:t>
        </w:r>
      </w:hyperlink>
    </w:p>
    <w:p w14:paraId="174360F1" w14:textId="77777777" w:rsidR="001E640E" w:rsidRPr="007923F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proofErr w:type="spellStart"/>
      <w:r w:rsidRPr="007923FE">
        <w:rPr>
          <w:rFonts w:ascii="Times New Roman" w:eastAsia="SimSun" w:hAnsi="Times New Roman"/>
          <w:sz w:val="24"/>
          <w:szCs w:val="24"/>
        </w:rPr>
        <w:t>Синдаловский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, Б. Е. Безопасность жизнедеятельности. Защита от неионизирующих электромагнитных излучений : учебное пособие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 / . — Санкт-Петербург : Лань, 2022. — 220 с. — ISBN 978-5-8114-8622-9. — Текст : электронный // Лань : электронно-библиотечная система. — URL: </w:t>
      </w:r>
      <w:hyperlink r:id="rId97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</w:rPr>
          <w:t>https://e.lanbook.com/book/200255</w:t>
        </w:r>
      </w:hyperlink>
      <w:r w:rsidRPr="007923FE">
        <w:rPr>
          <w:rFonts w:ascii="Times New Roman" w:eastAsia="SimSu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>. пользователей.</w:t>
      </w:r>
    </w:p>
    <w:p w14:paraId="0EEAAB2F" w14:textId="77777777" w:rsidR="001E640E" w:rsidRPr="007923F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r w:rsidRPr="007923FE">
        <w:rPr>
          <w:rFonts w:ascii="Times New Roman" w:eastAsia="SimSun" w:hAnsi="Times New Roman"/>
          <w:sz w:val="24"/>
          <w:szCs w:val="24"/>
        </w:rPr>
        <w:t xml:space="preserve">Безопасность жизнедеятельности : учебник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 / Н. В. Горькова, А. Г. Фетисов, Е. М.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Мессинева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, Н. Б. Мануйлова. — 3-е изд., стер. — Санкт-Петербург : Лань, 2023. — 220 с. — ISBN 978-5-507-45693-2. — Текст : электронный // Лань : электронно-библиотечная система. — URL: </w:t>
      </w:r>
      <w:hyperlink r:id="rId98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</w:rPr>
          <w:t>https://e.lanbook.com/book/279821</w:t>
        </w:r>
      </w:hyperlink>
      <w:r w:rsidRPr="007923FE">
        <w:rPr>
          <w:rFonts w:ascii="Times New Roman" w:eastAsia="SimSu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>. пользователей.</w:t>
      </w:r>
    </w:p>
    <w:p w14:paraId="5BB5F54D" w14:textId="77777777" w:rsidR="001E640E" w:rsidRPr="007923F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r w:rsidRPr="007923FE">
        <w:rPr>
          <w:rFonts w:ascii="Times New Roman" w:eastAsia="SimSun" w:hAnsi="Times New Roman"/>
          <w:sz w:val="24"/>
          <w:szCs w:val="24"/>
        </w:rPr>
        <w:t xml:space="preserve">Широков, Ю. А. Защита в чрезвычайных ситуациях и гражданская оборона : учебное пособие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 / Ю. А. Широков. — 2-е изд.,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испр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. и доп. — Санкт-Петербург : Лань, 2023. — 556 с. — ISBN 978-5-8114-9508-5. — Текст : электронный // Лань : электронно-библиотечная система. — URL: </w:t>
      </w:r>
      <w:hyperlink r:id="rId99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</w:rPr>
          <w:t>https://e.lanbook.com/book/293030</w:t>
        </w:r>
      </w:hyperlink>
      <w:r w:rsidRPr="007923FE">
        <w:rPr>
          <w:rFonts w:ascii="Times New Roman" w:eastAsia="SimSu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>. пользователей.</w:t>
      </w:r>
    </w:p>
    <w:p w14:paraId="6E9072E5" w14:textId="77777777" w:rsidR="001E640E" w:rsidRPr="007923FE" w:rsidRDefault="001E640E" w:rsidP="001E640E">
      <w:pPr>
        <w:numPr>
          <w:ilvl w:val="0"/>
          <w:numId w:val="4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textAlignment w:val="baseline"/>
        <w:rPr>
          <w:rFonts w:ascii="Times New Roman" w:eastAsia="SimSun" w:hAnsi="Times New Roman"/>
          <w:b/>
          <w:bCs/>
          <w:sz w:val="24"/>
          <w:szCs w:val="24"/>
        </w:rPr>
      </w:pPr>
      <w:r w:rsidRPr="007923FE">
        <w:rPr>
          <w:rFonts w:ascii="Times New Roman" w:eastAsia="SimSun" w:hAnsi="Times New Roman"/>
          <w:sz w:val="24"/>
          <w:szCs w:val="24"/>
        </w:rPr>
        <w:lastRenderedPageBreak/>
        <w:t xml:space="preserve">Долгов, В. С. Основы безопасности жизнедеятельности : учебник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спо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 xml:space="preserve"> / В. С. Долгов. — 4-е изд., стер. — Санкт-Петербург : Лань, 2023. — 188 с. — ISBN 978-5-507-45851-6. — Текст : электронный // Лань : электронно-библиотечная система. — URL: </w:t>
      </w:r>
      <w:hyperlink r:id="rId100" w:history="1">
        <w:r w:rsidRPr="007923FE">
          <w:rPr>
            <w:rStyle w:val="affffff6"/>
            <w:rFonts w:ascii="Times New Roman" w:eastAsia="SimSun" w:hAnsi="Times New Roman"/>
            <w:sz w:val="24"/>
            <w:szCs w:val="24"/>
          </w:rPr>
          <w:t>https://e.lanbook.com/book/288905</w:t>
        </w:r>
      </w:hyperlink>
      <w:r w:rsidRPr="007923FE">
        <w:rPr>
          <w:rFonts w:ascii="Times New Roman" w:eastAsia="SimSun" w:hAnsi="Times New Roman"/>
          <w:sz w:val="24"/>
          <w:szCs w:val="24"/>
        </w:rPr>
        <w:t xml:space="preserve"> (дата обращения: 02.05.2023). — Режим доступа: для </w:t>
      </w:r>
      <w:proofErr w:type="spellStart"/>
      <w:r w:rsidRPr="007923FE">
        <w:rPr>
          <w:rFonts w:ascii="Times New Roman" w:eastAsia="SimSun" w:hAnsi="Times New Roman"/>
          <w:sz w:val="24"/>
          <w:szCs w:val="24"/>
        </w:rPr>
        <w:t>авториз</w:t>
      </w:r>
      <w:proofErr w:type="spellEnd"/>
      <w:r w:rsidRPr="007923FE">
        <w:rPr>
          <w:rFonts w:ascii="Times New Roman" w:eastAsia="SimSun" w:hAnsi="Times New Roman"/>
          <w:sz w:val="24"/>
          <w:szCs w:val="24"/>
        </w:rPr>
        <w:t>. пользователей.</w:t>
      </w:r>
    </w:p>
    <w:p w14:paraId="1631757B" w14:textId="77777777" w:rsidR="001E640E" w:rsidRDefault="001E6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64E8A611" w14:textId="71B05ECB" w:rsidR="00CE0B40" w:rsidRDefault="00FC19E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878956E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1.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Артюнина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Г.П.,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Игнатькова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С.А. Основы медицинских знаний: Здоровье, болезнь и образ жизни. – М.: Изд-во «Академический проспект», 2008. – 560 с.</w:t>
      </w:r>
    </w:p>
    <w:p w14:paraId="05096DE3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2.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Бароненко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В.А., Рапопорт Л.А. Здоровье и физическая культура студента / В.А.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Бароненко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>, Л.А. Рапопорт. – М.: Альфа – М, 2006.</w:t>
      </w:r>
    </w:p>
    <w:p w14:paraId="55C95789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3. Белов, С. В. Безопасность жизнедеятельности: учеб. для вузов / С. В. Белов, А. В.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Ильницкая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, А. Ф. КОЗЬЯКОВ и др.; под общ. ред. С. В. Белова. Изд. 3-е,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испр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. и доп. М.: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Высш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шк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., 2008 г. (стр. 391 – 430). </w:t>
      </w:r>
    </w:p>
    <w:p w14:paraId="282FF3D8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4. Васнев В.А. Основы подготовки к военной службе: Кн. для учителя /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В.А.Васнев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С.А.Чиненный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>. — М., 2002.</w:t>
      </w:r>
    </w:p>
    <w:p w14:paraId="52AA6D79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5.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Гетия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И.Г. ,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Гетия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С.И., Емец В.Н., Комиссарова Т.А. и др. Безопасность жизнедеятельности. Практические занятия. Учебное пособие для среднего профессионального образования. /Под. ред. И.Г.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Гетия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. – М.: Колос, ИПР СПО, 2002. </w:t>
      </w:r>
    </w:p>
    <w:p w14:paraId="6F36AA26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6.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Микрюков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 В.Ю. Безопасность жизнедеятельности: Учебник. – М.: КНОРУС, 2010. – 288 с.</w:t>
      </w:r>
    </w:p>
    <w:p w14:paraId="1F2A62ED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 xml:space="preserve">7. Петров СВ. Первая помощь в экстремальных ситуациях: практическое пособие /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С.В.Петров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/>
          <w:bCs/>
          <w:sz w:val="24"/>
          <w:szCs w:val="24"/>
        </w:rPr>
        <w:t>В.Г.Бубнов</w:t>
      </w:r>
      <w:proofErr w:type="spellEnd"/>
      <w:r>
        <w:rPr>
          <w:rFonts w:ascii="Times New Roman" w:eastAsia="SimSun" w:hAnsi="Times New Roman"/>
          <w:bCs/>
          <w:sz w:val="24"/>
          <w:szCs w:val="24"/>
        </w:rPr>
        <w:t>. М., 2000.</w:t>
      </w:r>
    </w:p>
    <w:p w14:paraId="3821DFF6" w14:textId="77777777" w:rsidR="001E640E" w:rsidRDefault="001E640E" w:rsidP="001E640E">
      <w:pPr>
        <w:ind w:firstLine="709"/>
        <w:jc w:val="both"/>
        <w:rPr>
          <w:rFonts w:ascii="Times New Roman" w:eastAsia="SimSun" w:hAnsi="Times New Roman"/>
          <w:bCs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</w:rPr>
        <w:t>8</w:t>
      </w:r>
      <w:r w:rsidRPr="0062528B">
        <w:rPr>
          <w:rFonts w:ascii="Times New Roman" w:eastAsia="SimSun" w:hAnsi="Times New Roman"/>
          <w:bCs/>
          <w:sz w:val="24"/>
          <w:szCs w:val="24"/>
        </w:rPr>
        <w:t>.</w:t>
      </w:r>
      <w:r w:rsidRPr="0062528B">
        <w:rPr>
          <w:rFonts w:ascii="Times New Roman" w:eastAsia="SimSun" w:hAnsi="Times New Roman"/>
          <w:bCs/>
          <w:sz w:val="24"/>
          <w:szCs w:val="24"/>
        </w:rPr>
        <w:tab/>
        <w:t>Косолапова Н.В., Безопасность жизнедеятельности: учебник / Косолапова Н.В., Прокопенко Н.А. – 9-е изд., стер. М.: КРОНУС, 2017. – 192 с.</w:t>
      </w:r>
    </w:p>
    <w:p w14:paraId="68F1EE0A" w14:textId="02749A2C" w:rsidR="00CE0B40" w:rsidRDefault="00FC19E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261"/>
        <w:gridCol w:w="3402"/>
      </w:tblGrid>
      <w:tr w:rsidR="00CE0B40" w14:paraId="4345CF74" w14:textId="77777777" w:rsidTr="001E640E">
        <w:trPr>
          <w:trHeight w:val="5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F264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AA5D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88ED" w14:textId="77777777" w:rsidR="00CE0B40" w:rsidRDefault="00FC19E1" w:rsidP="00D909A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E0B40" w14:paraId="5CAD5654" w14:textId="77777777" w:rsidTr="001E640E">
        <w:trPr>
          <w:trHeight w:val="69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696F" w14:textId="77777777" w:rsidR="00CE0B40" w:rsidRDefault="00FC19E1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AFD081E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 оценки последствий при техногенных чрезвычайных ситуациях и стихийных явлениях, в том числе в условиях противодействия терроризму как серьезной угрозе национальной безопасности России;</w:t>
            </w:r>
          </w:p>
          <w:p w14:paraId="082D59FE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4EE218C0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основы военной службы и обороны государства;</w:t>
            </w:r>
          </w:p>
          <w:p w14:paraId="52DC4F6C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задачи и основные мероприятия гражданской обороны; способы защиты населения от оружия массового поражения; </w:t>
            </w:r>
          </w:p>
          <w:p w14:paraId="68DFBB9F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  <w:p w14:paraId="6A2DB759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организацию и порядок призыва граждан на военную службу и поступления на нее в добровольном порядке;</w:t>
            </w:r>
          </w:p>
          <w:p w14:paraId="76DFC372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0159DEC2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3DBDAE6D" w14:textId="6FC37325" w:rsidR="00CE0B40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порядок и правила оказания первой помощи пострадавшим.</w:t>
            </w:r>
          </w:p>
          <w:p w14:paraId="30D9630A" w14:textId="77777777" w:rsidR="00CE0B40" w:rsidRDefault="00CE0B40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B94F80" w14:textId="551DE3E4" w:rsidR="00CE0B40" w:rsidRDefault="00CE0B40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BC949E" w14:textId="3B9E55B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4BA2CD" w14:textId="24B1715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55A212" w14:textId="5E375E5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D2BD6C0" w14:textId="65DA49BB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4B7DCE" w14:textId="2525E66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0501D2" w14:textId="6D239E3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A78B3E4" w14:textId="5399EF7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85A16B" w14:textId="488E6E3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B2841B4" w14:textId="726D4F8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92117D" w14:textId="0CB5E20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8ACAC17" w14:textId="5352B2C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6A0DCD3" w14:textId="0444596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269A96" w14:textId="5D0541F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C1440E" w14:textId="6A5C88F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AFED77F" w14:textId="1D9E21B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7F5532" w14:textId="6DF44D7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04C69BA" w14:textId="1E80F7E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4B287D8" w14:textId="6012552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592098" w14:textId="08442AE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2DD467" w14:textId="0B3A450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5767CE0" w14:textId="3DA16FB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547D795" w14:textId="602664F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FD3379" w14:textId="7BAC829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419FE2C" w14:textId="14389D7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AFD18D8" w14:textId="3AAF0F0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8E06358" w14:textId="0350251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AB1847" w14:textId="22CF357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43B0CA" w14:textId="79E1E79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A7E33CB" w14:textId="0695DC7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37CCBF" w14:textId="7DB69D7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C3D584" w14:textId="30E3096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EBEC0A" w14:textId="45CB03A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8577369" w14:textId="6DF34BE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B39EB5" w14:textId="6ADC4BC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0553E09" w14:textId="0139A03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AC4E3C8" w14:textId="0E633C2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07C155" w14:textId="1490A03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B5E9D35" w14:textId="47C1BFD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EE8E15F" w14:textId="771AE84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4CF16F" w14:textId="48D717D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BAC894" w14:textId="5EADD36B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94A13D" w14:textId="59FA742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847EC70" w14:textId="7A467BD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09204B" w14:textId="6228EAE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C9BF3F" w14:textId="14BAA75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7B3353C" w14:textId="110E1D3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5834EFF" w14:textId="797A772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A3B2B26" w14:textId="7AF3525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AB4912" w14:textId="3D1F137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3B0449" w14:textId="2F2063F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8A82040" w14:textId="34E9F41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460314" w14:textId="2EF0DF3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B14A94" w14:textId="5186EFA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A58681" w14:textId="2925E7B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37440E" w14:textId="193A882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58538EB" w14:textId="12E594E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C8DE30C" w14:textId="3A4BEC4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DB3F3A7" w14:textId="4B970650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BDA1130" w14:textId="77D24E6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A15C776" w14:textId="1091ED2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44EC74" w14:textId="743009C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1F54B13" w14:textId="6A4E01E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ACBBD6" w14:textId="76AED94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CD37A00" w14:textId="47FC24C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1C74EF" w14:textId="71BED1F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899BBD" w14:textId="7A2885B0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9D9D94" w14:textId="5CB345A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484007E" w14:textId="3713C00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BBAE015" w14:textId="1B332BB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52009A2" w14:textId="091E47A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AF5CD4" w14:textId="078933B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90DEC0" w14:textId="11BE303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4D4863" w14:textId="57DEC89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8C245C3" w14:textId="6FFB1BC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66C977" w14:textId="754B980B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14D893" w14:textId="6AC585E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AEA431" w14:textId="64DDCB5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CE6C6C" w14:textId="29223E5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BE0737" w14:textId="122795A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3A43ABA" w14:textId="1E6DA10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EC65603" w14:textId="49DEA93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0DE9F5" w14:textId="76D55370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EEDE34" w14:textId="16CF6E1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BF7CA4" w14:textId="031D64F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9B712DA" w14:textId="1F5AF4B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6BC256" w14:textId="640B489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ED941E" w14:textId="7857F7A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C47059" w14:textId="4816E67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1943ECB" w14:textId="1F39CA3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104D7F" w14:textId="1779B19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29FC1E2" w14:textId="35DDB98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22E28F" w14:textId="535A471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670218" w14:textId="0FC8356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B56C5D" w14:textId="610AEB3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AEFCA51" w14:textId="5C317DF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1BB106C" w14:textId="3072044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1C14F5" w14:textId="4D5CAEB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7A715F7" w14:textId="6002981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92AC9C" w14:textId="3BF4C43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8189999" w14:textId="22C942B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117944" w14:textId="1F65F92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614F42A" w14:textId="0CE7A74F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0A3015" w14:textId="57E359D0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7F965A4" w14:textId="45BD1FB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3759E59" w14:textId="5248760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E4BF23" w14:textId="22857E5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4C2378" w14:textId="61F9B35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3612D07" w14:textId="0209300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841EC9" w14:textId="289DDF3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B89E5F3" w14:textId="04477D5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5A10358" w14:textId="4D0A276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9966B7E" w14:textId="3AA688C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DA297D" w14:textId="4976692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AD5868" w14:textId="3B257A0E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7C8309F" w14:textId="45FE0CD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3E8B96" w14:textId="007DD54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6BF22F" w14:textId="2636FCC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68BF526" w14:textId="624875A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D5EF52" w14:textId="7A4ACEF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2F3B493" w14:textId="7A633E3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C55F95A" w14:textId="194BCED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C4A92C1" w14:textId="23ECB3A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AB40633" w14:textId="775E9CC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3B17EB9" w14:textId="4B573F9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2E9F00" w14:textId="3096B07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FCD3F9" w14:textId="415CABE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B3BC2D1" w14:textId="5EAD961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645CE7" w14:textId="594CF49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8511E0C" w14:textId="5AFAAB9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D95BC29" w14:textId="546057D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16E957" w14:textId="7D02695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09064C1" w14:textId="1E762FD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715D18D" w14:textId="5B14D98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E9D893" w14:textId="2B2652A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83D7C93" w14:textId="69E0FE2C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783D80A" w14:textId="1803F3B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AA98586" w14:textId="047461E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DD07A0" w14:textId="5D7A791D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852E45" w14:textId="164CD3A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C606531" w14:textId="3916D321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AE7A05" w14:textId="2F8BF446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726EED5" w14:textId="1BA52D3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C41D33" w14:textId="40A10A4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148DC6" w14:textId="188FDD6B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2E0858" w14:textId="1B02F3D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510061" w14:textId="4D88667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CF221F" w14:textId="195CB8A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524E41E" w14:textId="435019A2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2F4214F" w14:textId="1AAEBC2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C74DFBD" w14:textId="6AB818A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965A9E" w14:textId="2A1F2FB9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9769B43" w14:textId="262EFEA8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EC380A" w14:textId="482EBCA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078D5C" w14:textId="70C6DB9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E2E92E" w14:textId="305C7745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585666" w14:textId="65F77A11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12D768" w14:textId="07DEACF1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9D4C35" w14:textId="218138A4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566A592" w14:textId="7DEAC281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234C16E" w14:textId="2CED6876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CD45FE" w14:textId="2002F3EC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C5465A0" w14:textId="3CCB6A24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B3B7B3" w14:textId="239B38F4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E4A3D6" w14:textId="226E0F40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4BE12A" w14:textId="4109FD12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73E7C46" w14:textId="73325002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3460F9" w14:textId="3079213A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1FC6FC9" w14:textId="3C5930F6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B81706" w14:textId="655809DC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7F1E1A" w14:textId="10B2BBD7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DCEC44" w14:textId="3D60B948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2B0CB0F" w14:textId="136AD85E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FB406E" w14:textId="35E36ADE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87953F" w14:textId="1C75807C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CECC6B" w14:textId="328507A1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826E66" w14:textId="0AD220C4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3FAD49" w14:textId="37E79832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AC6855D" w14:textId="3CF71A66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EBC9E2F" w14:textId="77777777" w:rsidR="003F349D" w:rsidRDefault="003F349D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7B0EEF4" w14:textId="59CBEDF7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F750926" w14:textId="47ECF0A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7D8848A" w14:textId="78618E7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DB749E" w14:textId="2E574DEA" w:rsidR="00CE0B40" w:rsidRDefault="00FC19E1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5E9F5111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20F5E753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14B80F15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использовать средства индивидуальной и коллективной защиты от оружия массового поражения; </w:t>
            </w:r>
          </w:p>
          <w:p w14:paraId="74274762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применять первичные средства пожаротушения;</w:t>
            </w:r>
          </w:p>
          <w:p w14:paraId="21EA61A1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37B02E09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7CE2F338" w14:textId="77777777" w:rsidR="001E640E" w:rsidRDefault="001E640E" w:rsidP="00D909A6">
            <w:pPr>
              <w:widowControl w:val="0"/>
              <w:shd w:val="clear" w:color="auto" w:fill="FFFFFF"/>
              <w:tabs>
                <w:tab w:val="left" w:pos="284"/>
                <w:tab w:val="left" w:pos="993"/>
              </w:tabs>
              <w:suppressAutoHyphens/>
              <w:autoSpaceDE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6654CF3D" w14:textId="2999B763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оказывать первую помощь пострадавшим;</w:t>
            </w:r>
          </w:p>
          <w:p w14:paraId="1274C0B0" w14:textId="47E1EA04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F308" w14:textId="77777777" w:rsidR="00CE0B40" w:rsidRDefault="00CE0B40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4E16B33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принципы обеспечения устойчивости объектов экономики; </w:t>
            </w:r>
          </w:p>
          <w:p w14:paraId="16DA4F95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факторы, определяющие устойчивость работы объектов экономики; </w:t>
            </w:r>
          </w:p>
          <w:p w14:paraId="502BC89E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определяет основные мероприятия, обеспечивающие и повышающие устойчивость объектов экономики в ЧС; </w:t>
            </w:r>
          </w:p>
          <w:p w14:paraId="3ABC25CC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поясняет последствия при техногенных чрезвычайных ситуациях и стихийных явлениях</w:t>
            </w:r>
          </w:p>
          <w:p w14:paraId="5F02D920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формулирует определения понятий: опасность, безопасность, опасная </w:t>
            </w: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ситуация, вредные и опасные факторы; риск; </w:t>
            </w:r>
          </w:p>
          <w:p w14:paraId="0B508E8C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проводит обзор основных видов потенциальных опасностей и их последствий; </w:t>
            </w:r>
          </w:p>
          <w:p w14:paraId="2C79563F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перечисляет основные принципы снижения вероятности реализации опасностей</w:t>
            </w:r>
          </w:p>
          <w:p w14:paraId="45EE6A01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правовые основы военной службы; </w:t>
            </w:r>
          </w:p>
          <w:p w14:paraId="66658E4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понятие о воинской обязанности; </w:t>
            </w:r>
          </w:p>
          <w:p w14:paraId="610FA1B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права, ответственность и свободы военнослужащих; </w:t>
            </w:r>
          </w:p>
          <w:p w14:paraId="2FBCC41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проводит обзор общевоинских уставов ВС РФ; </w:t>
            </w:r>
          </w:p>
          <w:p w14:paraId="77BBD74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объясняет сущность военно-патриотического воспитания; </w:t>
            </w:r>
          </w:p>
          <w:p w14:paraId="7C3DF98E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приводит примеры ритуалов ВС РФ</w:t>
            </w:r>
          </w:p>
          <w:p w14:paraId="709BC31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описывает структуру РСЧС и МЧС России; </w:t>
            </w:r>
          </w:p>
          <w:p w14:paraId="2297D845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описывает структуру гражданской обороны; </w:t>
            </w:r>
          </w:p>
          <w:p w14:paraId="3650883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основные задачи ГО по защите населения; </w:t>
            </w:r>
          </w:p>
          <w:p w14:paraId="4A87565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 обзор основных способов защиты населения от оружия массового поражения</w:t>
            </w:r>
          </w:p>
          <w:p w14:paraId="45081AB3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меры пожарной безопасности и правила поведения при пожарах; </w:t>
            </w:r>
          </w:p>
          <w:p w14:paraId="62F52FB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разрабатывает инструкции по действиям при возникновении пожара в помещении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14:paraId="7334BF3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нормативные акты РФ, регламентирующие порядок прохождения военной службы; </w:t>
            </w:r>
          </w:p>
          <w:p w14:paraId="4998C09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видов военной службы, существующие в РФ; </w:t>
            </w:r>
          </w:p>
          <w:p w14:paraId="0420C3B6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организации и поясняет порядок призыва граждан на военную службу и поступления на нее в </w:t>
            </w: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добровольном порядке на основании существующих нормативных актов; </w:t>
            </w:r>
          </w:p>
          <w:p w14:paraId="7800DDB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перечисляет требования, предъявляемые к физическим, психологическим и профессиональным качествам военнослужащих</w:t>
            </w:r>
          </w:p>
          <w:p w14:paraId="5446324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сопоставляет перечень ВУС со специальностями СПО; </w:t>
            </w:r>
          </w:p>
          <w:p w14:paraId="2402EF2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проводит анализ перечня ВУС и выбор родственных специальностям СПО; </w:t>
            </w:r>
          </w:p>
          <w:p w14:paraId="1F9DC1E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сопоставляет ВУС, родственных специальностям СПО и ВУС воинских подразделений; </w:t>
            </w:r>
          </w:p>
          <w:p w14:paraId="02256643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основные виды вооружения, военной техники и специального снаряжения, состоящие на вооружении в ВС РФ; </w:t>
            </w:r>
          </w:p>
          <w:p w14:paraId="6FD0BE8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сопоставляет 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</w:t>
            </w:r>
          </w:p>
          <w:p w14:paraId="362B197E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сопоставляет перечень ВУС с полученной специальностью;</w:t>
            </w:r>
          </w:p>
          <w:p w14:paraId="2E7DC15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правовые основы оказания первой помощи; </w:t>
            </w:r>
          </w:p>
          <w:p w14:paraId="296E831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состояния, при которых необходима первая помощь; </w:t>
            </w:r>
          </w:p>
          <w:p w14:paraId="0FA7DF7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распознает признаки неотложных состояний; </w:t>
            </w:r>
          </w:p>
          <w:p w14:paraId="36340D4E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порядок и правила оказания первой помощи; </w:t>
            </w:r>
          </w:p>
          <w:p w14:paraId="05EF2A9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оценивает соответствие оказания первой помощи установленным правилам</w:t>
            </w:r>
          </w:p>
          <w:p w14:paraId="43421170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8A3D811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основные принципы защиты населения и территорий от ЧС; </w:t>
            </w:r>
          </w:p>
          <w:p w14:paraId="20A4F0F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перечисляет негативные воздействия ЧС; </w:t>
            </w:r>
          </w:p>
          <w:p w14:paraId="72BD506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основные мероприятия по защите работающих и населения от негативных воздействий чрезвычайных ситуаций; </w:t>
            </w:r>
          </w:p>
          <w:p w14:paraId="63C2785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приводит примеры мероприятий по защите работающих и населения от негативных воздействий чрезвычайных ситуаций; </w:t>
            </w:r>
          </w:p>
          <w:p w14:paraId="368FF521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составляет план организации и проведения мероприятий по защите работающих и населения от негативных воздействий чрезвычайных ситуаций; </w:t>
            </w:r>
          </w:p>
          <w:p w14:paraId="4BBBC40F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 анализ планирования и организации мероприятий по защите работающих и населения от негативных воздействий чрезвычайных ситуаций;</w:t>
            </w:r>
          </w:p>
          <w:p w14:paraId="7D5D61D1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основные виды опасностей и их последствий; </w:t>
            </w:r>
          </w:p>
          <w:p w14:paraId="027E7E20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составляет план (описание) своих действий для снижения уровня опасностей различного вида и их последствий в профессиональной деятельности и быту, оценивает правильность и результативность своих действий;</w:t>
            </w:r>
          </w:p>
          <w:p w14:paraId="49B9340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виды оружия массового поражения и поражающих факторов; </w:t>
            </w:r>
          </w:p>
          <w:p w14:paraId="610D659B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виды средств индивидуальной и коллективной защиты; </w:t>
            </w:r>
          </w:p>
          <w:p w14:paraId="59FFC83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определяет тип примененного оружия массового поражения и характер поражающего (-их) фактора (-</w:t>
            </w:r>
            <w:proofErr w:type="spellStart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ов</w:t>
            </w:r>
            <w:proofErr w:type="spellEnd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); </w:t>
            </w:r>
          </w:p>
          <w:p w14:paraId="44B0EF2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правильно применяет средства индивидуальной и коллективной защиты в зависимости от </w:t>
            </w: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примененного оружия массового поражения и характера поражающего (-их) фактора (-</w:t>
            </w:r>
            <w:proofErr w:type="spellStart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ов</w:t>
            </w:r>
            <w:proofErr w:type="spellEnd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), оценивает правильности выполнения действий по применению средств индивидуальной и коллективной защиты;</w:t>
            </w:r>
          </w:p>
          <w:p w14:paraId="52D45B3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первичные средства пожаротушения; </w:t>
            </w:r>
          </w:p>
          <w:p w14:paraId="37BC9DA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выбор первичных средств пожаротушения в зависимости от вида (типа) возгорания; применение первичных средств пожаротушения; </w:t>
            </w:r>
          </w:p>
          <w:p w14:paraId="59F90AD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сравнивает свои действия по применению первичных средств пожаротушения с шаблоном и оценивает их правильность;</w:t>
            </w:r>
          </w:p>
          <w:p w14:paraId="4222185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сопоставляет перечень ВУС с полученной специальностью; </w:t>
            </w:r>
          </w:p>
          <w:p w14:paraId="310CEF4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проводит анализ перечня ВУС и выбор родственных полученной специальности; </w:t>
            </w:r>
          </w:p>
          <w:p w14:paraId="5844C55E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правовые основы военной службы; </w:t>
            </w:r>
          </w:p>
          <w:p w14:paraId="61549F0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обязанности военнослужащего; </w:t>
            </w:r>
          </w:p>
          <w:p w14:paraId="0665E7B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поясняет профессиональные знания, необходимые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0E777AA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признаки зарождения конфликта; </w:t>
            </w:r>
          </w:p>
          <w:p w14:paraId="18AA09DB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определяет людей, склонных к конфликтному поведению; </w:t>
            </w:r>
          </w:p>
          <w:p w14:paraId="4E48C33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и применяет на практике способы бесконфликтного общения и саморегуляции; </w:t>
            </w:r>
          </w:p>
          <w:p w14:paraId="5875F8B5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состояния, при которых необходима первая помощь; </w:t>
            </w:r>
          </w:p>
          <w:p w14:paraId="40D32EE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распознает признаки неотложных состояний; </w:t>
            </w:r>
          </w:p>
          <w:p w14:paraId="00BAB35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свои действия при оказании первой помощи в </w:t>
            </w: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зависимости от состояния пострадавшего; </w:t>
            </w:r>
          </w:p>
          <w:p w14:paraId="157E507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действия по оказанию первой помощи; </w:t>
            </w:r>
          </w:p>
          <w:p w14:paraId="7BE0C006" w14:textId="77777777" w:rsidR="001E640E" w:rsidRDefault="001E640E" w:rsidP="00D909A6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оценивает соответствие оказания первой помощи установленным правилам</w:t>
            </w:r>
          </w:p>
          <w:p w14:paraId="6D8631BF" w14:textId="77777777" w:rsidR="001E640E" w:rsidRDefault="001E640E" w:rsidP="00D909A6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4EFFF6A" w14:textId="77777777" w:rsidR="001E640E" w:rsidRDefault="001E640E" w:rsidP="00D909A6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4626648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основные принципы защиты населения и территорий от ЧС; </w:t>
            </w:r>
          </w:p>
          <w:p w14:paraId="49EB0215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негативные воздействия ЧС; </w:t>
            </w:r>
          </w:p>
          <w:p w14:paraId="57BBA935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основные мероприятия по защите работающих и населения от негативных воздействий чрезвычайных ситуаций; </w:t>
            </w:r>
          </w:p>
          <w:p w14:paraId="55573E5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приводит примеры мероприятий по защите работающих и населения от негативных воздействий чрезвычайных ситуаций; </w:t>
            </w:r>
          </w:p>
          <w:p w14:paraId="0EFF01D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составляет план организации и проведения мероприятий по защите работающих и населения от негативных воздействий чрезвычайных ситуаций; </w:t>
            </w:r>
          </w:p>
          <w:p w14:paraId="67F59EF1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 анализ планирования и организации мероприятий по защите работающих и населения от негативных воздействий чрезвычайных ситуаций;</w:t>
            </w:r>
          </w:p>
          <w:p w14:paraId="54DF729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называет основные виды опасностей и их последствий; </w:t>
            </w:r>
          </w:p>
          <w:p w14:paraId="1B3C126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составляет план (описание) своих действий для снижения уровня опасностей различного вида и их последствий в профессиональной деятельности и быту, оценивает правильность и результативность своих действий;</w:t>
            </w:r>
          </w:p>
          <w:p w14:paraId="6A9AC37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виды оружия массового поражения и поражающих факторов; </w:t>
            </w:r>
          </w:p>
          <w:p w14:paraId="4E48D7F0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перечисляет виды средств индивидуальной и коллективной защиты; </w:t>
            </w:r>
          </w:p>
          <w:p w14:paraId="5B90DEC3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определяет тип примененного оружия массового поражения и характер поражающего (-их) фактора (-</w:t>
            </w:r>
            <w:proofErr w:type="spellStart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ов</w:t>
            </w:r>
            <w:proofErr w:type="spellEnd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); </w:t>
            </w:r>
          </w:p>
          <w:p w14:paraId="5FBED11B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правильно применяет средства индивидуальной и коллективной защиты в зависимости от примененного оружия массового поражения и характера поражающего (-их) фактора (-</w:t>
            </w:r>
            <w:proofErr w:type="spellStart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ов</w:t>
            </w:r>
            <w:proofErr w:type="spellEnd"/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), оценивает правильности выполнения действий по применению средств индивидуальной и коллективной защиты;</w:t>
            </w:r>
          </w:p>
          <w:p w14:paraId="3668D2B9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первичные средства пожаротушения; </w:t>
            </w:r>
          </w:p>
          <w:p w14:paraId="6E68DBD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выбор первичных средств пожаротушения в зависимости от вида (типа) возгорания; применение первичных средств пожаротушения; </w:t>
            </w:r>
          </w:p>
          <w:p w14:paraId="47C6E91A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сравнивает свои действия по применению первичных средств пожаротушения с шаблоном и оценивает их правильность;</w:t>
            </w:r>
          </w:p>
          <w:p w14:paraId="34E9593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сопоставляет перечень ВУС с полученной специальностью; </w:t>
            </w:r>
          </w:p>
          <w:p w14:paraId="770FA95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проводит анализ перечня ВУС и выбор родственных полученной специальности; </w:t>
            </w:r>
          </w:p>
          <w:p w14:paraId="2EDFF760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правовые основы военной службы; </w:t>
            </w:r>
          </w:p>
          <w:p w14:paraId="6121DB17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обязанности военнослужащего; </w:t>
            </w:r>
          </w:p>
          <w:p w14:paraId="6ADEEA8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поясняет профессиональные знания, необходимые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04D9245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признаки зарождения конфликта; </w:t>
            </w:r>
          </w:p>
          <w:p w14:paraId="19535CCC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определяет людей, склонных к конфликтному поведению; </w:t>
            </w:r>
          </w:p>
          <w:p w14:paraId="2E1BAD04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и применяет на практике способы бесконфликтного общения и саморегуляции; </w:t>
            </w:r>
          </w:p>
          <w:p w14:paraId="76C9410D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перечисляет состояния, при которых необходима первая помощь; </w:t>
            </w:r>
          </w:p>
          <w:p w14:paraId="21D17E52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распознает признаки неотложных состояний; </w:t>
            </w:r>
          </w:p>
          <w:p w14:paraId="7CE7C728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поясняет свои действия при оказании первой помощи в зависимости от состояния пострадавшего; </w:t>
            </w:r>
          </w:p>
          <w:p w14:paraId="62D052A6" w14:textId="77777777" w:rsidR="001E640E" w:rsidRPr="000C0F68" w:rsidRDefault="001E640E" w:rsidP="00D909A6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действия по оказанию первой помощи; </w:t>
            </w:r>
          </w:p>
          <w:p w14:paraId="2410EB3E" w14:textId="6CFF93BA" w:rsidR="001E640E" w:rsidRDefault="001E640E" w:rsidP="00D909A6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0C0F68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оценивает соответствие оказания первой помощи установленным правилам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5EFA" w14:textId="77777777" w:rsidR="00CE0B40" w:rsidRDefault="00CE0B40" w:rsidP="00D909A6"/>
          <w:p w14:paraId="5F636A85" w14:textId="77777777" w:rsidR="001E640E" w:rsidRDefault="001E640E" w:rsidP="00D909A6">
            <w:pPr>
              <w:autoSpaceDN w:val="0"/>
              <w:adjustRightInd w:val="0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5061604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Дифференцированный зачет</w:t>
            </w:r>
          </w:p>
          <w:p w14:paraId="3C2F1F9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C13A58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374F9E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7D4965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E68F62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5C2CB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6C016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D3136A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5839E9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06AE92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EC486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4BAE6D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4C3491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0EE194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F11B35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E9D2CD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31C70F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63F17B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3A5D6F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3D7585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C9AE2C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9C6CC9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B7DDA0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09ECC5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1EA856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3A743B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2129AD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ECFECB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EF6475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B837D9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754876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FB67F9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61B540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D2D5FC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7C0169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301247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454588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7A2E74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EFDDA6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02F429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3E9E48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09AD8C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744EAC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391AD9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AF5B59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76550D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3CF009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D90E25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94DC41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5D899C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370368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C134EE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CEEC75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D05C3E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9684CA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D44DB2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371A99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79B23E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812EF9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E519E1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720BD9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53B9C5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A6AB25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D5E058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91D1E7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E0EA80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9EEA5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670DD8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A0D81D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937F13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B46F6A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F054F3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9D1CED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E2B204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D62F4B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A5A0D6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A466BE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F0F8BF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F01C25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A4C406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C03301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36F8CB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69F4F1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538B84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56CD29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0F2FCD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970576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7E294F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8F2B41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43B41B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223AA2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BAA597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578B63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BAEE8F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E83E80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5D3B20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66C4CE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22ED70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2FF0F4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347B4D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3C3B10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C2EC59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6C523A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123DFB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1F1BB0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B6D0FB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53C4D0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F4AEBC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F4D4F8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7C344C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DEECB7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D95721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CFBA55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FF04B4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A0A087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889ED3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1F9122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10EBE2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22DDE9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29CC8C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0EFE81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A3B5E6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B5FFDC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1779D2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74CA21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DF7D1F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748CB8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B3953B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C916ED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D0AD79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205DA9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264DDD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7BDE93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512F1D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6AB2C3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2BF4DA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6D176C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957F00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F7C2F1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284C5A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9AEA71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293C22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815B65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6BAF6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B1DBFB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B27CBE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8E641D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7B9725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37A0AF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B22C43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7D85D0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760614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DD5D12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091013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75AC0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2B6997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788F1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264ED0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08FF83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78C9EF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32FB1A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BAC7C0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B1467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CCFD29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3FE05E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DE7975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9B332D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B6C27D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95D55D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87AAC1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92A98D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CE0F01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11E081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880B6E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EAE7F4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1D3C22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754D8F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EA56C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EE7BD8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5A27A2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7C3B04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84DD38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AEC761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ACC50F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2108FE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5C973C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CC60B6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2318CA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EB537E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B8FFD0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0F8407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D4AD02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A86F51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0DC2E7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23912F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E75DF6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7B8A89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B60586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4FD733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F2AD259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20B037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D30CCB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33A07E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491D00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212ACB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38CC4C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071AB7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26708D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D6F377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7DF629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DF702D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0299B0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A99878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C42D43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DA7AC5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8CF99E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F3F66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3E77D6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76AD37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BA5964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3FACB5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BA8AF3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52628F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143D65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DF6544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E2B9ED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892C89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1D04E4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CDF4028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6D27120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EEDEA24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5748405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762BC0D" w14:textId="77777777" w:rsidR="001E640E" w:rsidRDefault="001E640E" w:rsidP="00D909A6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Устный опрос,</w:t>
            </w:r>
          </w:p>
          <w:p w14:paraId="51D52453" w14:textId="77777777" w:rsidR="001E640E" w:rsidRDefault="001E640E" w:rsidP="00D909A6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Проверочные работы, </w:t>
            </w:r>
          </w:p>
          <w:p w14:paraId="78DF69AD" w14:textId="77777777" w:rsidR="001E640E" w:rsidRDefault="001E640E" w:rsidP="00D909A6">
            <w:pPr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Тестирование</w:t>
            </w:r>
          </w:p>
          <w:p w14:paraId="137E00C0" w14:textId="2DE616C6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Дифференцированный зачет</w:t>
            </w:r>
          </w:p>
          <w:p w14:paraId="77EA56A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FAE1DB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30DF983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398190C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44C72D6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51B549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43387C1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9A375C1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16B86BCA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2EB53577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7F40FA9E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11FCFAD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5845686B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54D3932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0F8473FF" w14:textId="77777777" w:rsidR="001E640E" w:rsidRDefault="001E640E" w:rsidP="00D909A6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381D720E" w14:textId="5E98305E" w:rsidR="001E640E" w:rsidRDefault="001E640E" w:rsidP="00D909A6"/>
        </w:tc>
      </w:tr>
    </w:tbl>
    <w:p w14:paraId="00D5CD28" w14:textId="77777777" w:rsidR="00CE0B40" w:rsidRPr="00C1395A" w:rsidRDefault="00CE0B40" w:rsidP="00C1395A">
      <w:pPr>
        <w:pStyle w:val="10"/>
      </w:pPr>
    </w:p>
    <w:sectPr w:rsidR="00CE0B40" w:rsidRPr="00C1395A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352E" w14:textId="77777777" w:rsidR="0021609F" w:rsidRDefault="0021609F">
      <w:r>
        <w:separator/>
      </w:r>
    </w:p>
  </w:endnote>
  <w:endnote w:type="continuationSeparator" w:id="0">
    <w:p w14:paraId="6EAF2B1A" w14:textId="77777777" w:rsidR="0021609F" w:rsidRDefault="0021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C2CF9" w14:textId="77777777" w:rsidR="0021609F" w:rsidRDefault="0021609F">
      <w:r>
        <w:separator/>
      </w:r>
    </w:p>
  </w:footnote>
  <w:footnote w:type="continuationSeparator" w:id="0">
    <w:p w14:paraId="07D07BB7" w14:textId="77777777" w:rsidR="0021609F" w:rsidRDefault="0021609F">
      <w:r>
        <w:continuationSeparator/>
      </w:r>
    </w:p>
  </w:footnote>
  <w:footnote w:id="1">
    <w:p w14:paraId="1BD89D2B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">
    <w:p w14:paraId="33E40DBD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4EEFDD68" w14:textId="77777777" w:rsidR="00CE0B40" w:rsidRDefault="00FC19E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30DBF23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1076E134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6">
    <w:p w14:paraId="3BAA5059" w14:textId="77777777" w:rsidR="00CE0B40" w:rsidRDefault="00FC19E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0FD9329D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8">
    <w:p w14:paraId="70D38D35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054B20E9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0">
    <w:p w14:paraId="0BA77A5A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275BEE43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2">
    <w:p w14:paraId="2EF575D6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019C596A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4">
    <w:p w14:paraId="4C320B52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14:paraId="2B355164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6">
    <w:p w14:paraId="4D308AB8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7">
    <w:p w14:paraId="5DBD59B0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8">
    <w:p w14:paraId="17EC86B3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9">
    <w:p w14:paraId="37E92BB3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0">
    <w:p w14:paraId="7BAF384B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1">
    <w:p w14:paraId="49C8F26C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2">
    <w:p w14:paraId="1C000A77" w14:textId="77777777" w:rsidR="00CE0B40" w:rsidRDefault="00FC19E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7685" w14:textId="77777777" w:rsidR="00CE0B40" w:rsidRDefault="00FC19E1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717876F" w14:textId="77777777" w:rsidR="00CE0B40" w:rsidRDefault="00CE0B40">
    <w:pPr>
      <w:pStyle w:val="affffff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F31C" w14:textId="77777777" w:rsidR="00CE0B40" w:rsidRDefault="00FC19E1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324740" w14:textId="77777777" w:rsidR="00CE0B40" w:rsidRDefault="00CE0B40">
    <w:pPr>
      <w:pStyle w:val="affff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0064" w14:textId="77777777" w:rsidR="00CE0B40" w:rsidRDefault="00FC19E1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AF02D2" w14:textId="77777777" w:rsidR="00CE0B40" w:rsidRDefault="00CE0B40">
    <w:pPr>
      <w:pStyle w:val="afffffff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EDA6B" w14:textId="77777777" w:rsidR="00CE0B40" w:rsidRDefault="00FC19E1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4E050C" w14:textId="77777777" w:rsidR="00CE0B40" w:rsidRDefault="00CE0B40">
    <w:pPr>
      <w:pStyle w:val="a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0F4"/>
    <w:multiLevelType w:val="hybridMultilevel"/>
    <w:tmpl w:val="34668002"/>
    <w:lvl w:ilvl="0" w:tplc="A61E4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F38BF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05338"/>
    <w:multiLevelType w:val="multilevel"/>
    <w:tmpl w:val="AE36E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36948"/>
    <w:multiLevelType w:val="multilevel"/>
    <w:tmpl w:val="9C82B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935F5"/>
    <w:multiLevelType w:val="hybridMultilevel"/>
    <w:tmpl w:val="A50EA8C2"/>
    <w:lvl w:ilvl="0" w:tplc="CE9490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6B9CB6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B7EDF"/>
    <w:multiLevelType w:val="multilevel"/>
    <w:tmpl w:val="F6024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51538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615A0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F2CBE"/>
    <w:multiLevelType w:val="multilevel"/>
    <w:tmpl w:val="691CF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502AE"/>
    <w:multiLevelType w:val="hybridMultilevel"/>
    <w:tmpl w:val="D5AEF060"/>
    <w:lvl w:ilvl="0" w:tplc="FC96A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11C7B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47B49"/>
    <w:multiLevelType w:val="multilevel"/>
    <w:tmpl w:val="C56AEF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A3653"/>
    <w:multiLevelType w:val="multilevel"/>
    <w:tmpl w:val="57361A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82874C6"/>
    <w:multiLevelType w:val="multilevel"/>
    <w:tmpl w:val="EBB63C7A"/>
    <w:lvl w:ilvl="0">
      <w:start w:val="1"/>
      <w:numFmt w:val="decimal"/>
      <w:lvlText w:val="%1."/>
      <w:lvlJc w:val="left"/>
      <w:pPr>
        <w:ind w:left="188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233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6" w:hanging="1800"/>
      </w:pPr>
      <w:rPr>
        <w:rFonts w:hint="default"/>
      </w:rPr>
    </w:lvl>
  </w:abstractNum>
  <w:abstractNum w:abstractNumId="14" w15:restartNumberingAfterBreak="0">
    <w:nsid w:val="19E353A5"/>
    <w:multiLevelType w:val="hybridMultilevel"/>
    <w:tmpl w:val="64B01CA6"/>
    <w:lvl w:ilvl="0" w:tplc="CE9490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C970FB"/>
    <w:multiLevelType w:val="multilevel"/>
    <w:tmpl w:val="44689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638C9"/>
    <w:multiLevelType w:val="multilevel"/>
    <w:tmpl w:val="7716E8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366311"/>
    <w:multiLevelType w:val="multilevel"/>
    <w:tmpl w:val="6134844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8" w15:restartNumberingAfterBreak="0">
    <w:nsid w:val="28870F5A"/>
    <w:multiLevelType w:val="multilevel"/>
    <w:tmpl w:val="6388C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652A0D"/>
    <w:multiLevelType w:val="multilevel"/>
    <w:tmpl w:val="0302E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E727D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A616C0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860CE"/>
    <w:multiLevelType w:val="multilevel"/>
    <w:tmpl w:val="59FCB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81246"/>
    <w:multiLevelType w:val="multilevel"/>
    <w:tmpl w:val="8EFCD6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F4196"/>
    <w:multiLevelType w:val="hybridMultilevel"/>
    <w:tmpl w:val="0D364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E065B"/>
    <w:multiLevelType w:val="hybridMultilevel"/>
    <w:tmpl w:val="C2D62A7E"/>
    <w:lvl w:ilvl="0" w:tplc="B0F41C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7E0118"/>
    <w:multiLevelType w:val="hybridMultilevel"/>
    <w:tmpl w:val="92D69908"/>
    <w:lvl w:ilvl="0" w:tplc="A61E40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7" w15:restartNumberingAfterBreak="0">
    <w:nsid w:val="3F3468D7"/>
    <w:multiLevelType w:val="multilevel"/>
    <w:tmpl w:val="02526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8" w15:restartNumberingAfterBreak="0">
    <w:nsid w:val="40FF280E"/>
    <w:multiLevelType w:val="multilevel"/>
    <w:tmpl w:val="9B244C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0B7319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E23D54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BF4FA4"/>
    <w:multiLevelType w:val="multilevel"/>
    <w:tmpl w:val="1BBAFA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2429E3"/>
    <w:multiLevelType w:val="multilevel"/>
    <w:tmpl w:val="57F26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6D5F4D"/>
    <w:multiLevelType w:val="multilevel"/>
    <w:tmpl w:val="91F4A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690B71"/>
    <w:multiLevelType w:val="multilevel"/>
    <w:tmpl w:val="1F50B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8390B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B8060F"/>
    <w:multiLevelType w:val="multilevel"/>
    <w:tmpl w:val="54DE4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B85093"/>
    <w:multiLevelType w:val="multilevel"/>
    <w:tmpl w:val="77FA313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8" w15:restartNumberingAfterBreak="0">
    <w:nsid w:val="5E937E4A"/>
    <w:multiLevelType w:val="multilevel"/>
    <w:tmpl w:val="77FA313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9" w15:restartNumberingAfterBreak="0">
    <w:nsid w:val="5FC1290A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62267"/>
    <w:multiLevelType w:val="hybridMultilevel"/>
    <w:tmpl w:val="CE58A03A"/>
    <w:lvl w:ilvl="0" w:tplc="CE9490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9F5E5B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776CD"/>
    <w:multiLevelType w:val="multilevel"/>
    <w:tmpl w:val="E1F645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22674"/>
    <w:multiLevelType w:val="multilevel"/>
    <w:tmpl w:val="BE2E71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65888"/>
    <w:multiLevelType w:val="multilevel"/>
    <w:tmpl w:val="39665D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57D7F"/>
    <w:multiLevelType w:val="multilevel"/>
    <w:tmpl w:val="EF0064E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46" w15:restartNumberingAfterBreak="0">
    <w:nsid w:val="7B280570"/>
    <w:multiLevelType w:val="hybridMultilevel"/>
    <w:tmpl w:val="2AD6BB86"/>
    <w:lvl w:ilvl="0" w:tplc="74FEC4A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15954"/>
    <w:multiLevelType w:val="multilevel"/>
    <w:tmpl w:val="432C5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B964E9"/>
    <w:multiLevelType w:val="multilevel"/>
    <w:tmpl w:val="2DAC98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8"/>
  </w:num>
  <w:num w:numId="4">
    <w:abstractNumId w:val="47"/>
  </w:num>
  <w:num w:numId="5">
    <w:abstractNumId w:val="19"/>
  </w:num>
  <w:num w:numId="6">
    <w:abstractNumId w:val="23"/>
  </w:num>
  <w:num w:numId="7">
    <w:abstractNumId w:val="28"/>
  </w:num>
  <w:num w:numId="8">
    <w:abstractNumId w:val="15"/>
  </w:num>
  <w:num w:numId="9">
    <w:abstractNumId w:val="3"/>
  </w:num>
  <w:num w:numId="10">
    <w:abstractNumId w:val="31"/>
  </w:num>
  <w:num w:numId="11">
    <w:abstractNumId w:val="43"/>
  </w:num>
  <w:num w:numId="12">
    <w:abstractNumId w:val="32"/>
  </w:num>
  <w:num w:numId="13">
    <w:abstractNumId w:val="11"/>
  </w:num>
  <w:num w:numId="14">
    <w:abstractNumId w:val="16"/>
  </w:num>
  <w:num w:numId="15">
    <w:abstractNumId w:val="34"/>
  </w:num>
  <w:num w:numId="16">
    <w:abstractNumId w:val="36"/>
  </w:num>
  <w:num w:numId="17">
    <w:abstractNumId w:val="33"/>
  </w:num>
  <w:num w:numId="18">
    <w:abstractNumId w:val="5"/>
  </w:num>
  <w:num w:numId="19">
    <w:abstractNumId w:val="42"/>
  </w:num>
  <w:num w:numId="20">
    <w:abstractNumId w:val="18"/>
  </w:num>
  <w:num w:numId="21">
    <w:abstractNumId w:val="40"/>
  </w:num>
  <w:num w:numId="22">
    <w:abstractNumId w:val="14"/>
  </w:num>
  <w:num w:numId="23">
    <w:abstractNumId w:val="46"/>
  </w:num>
  <w:num w:numId="24">
    <w:abstractNumId w:val="4"/>
  </w:num>
  <w:num w:numId="25">
    <w:abstractNumId w:val="13"/>
  </w:num>
  <w:num w:numId="26">
    <w:abstractNumId w:val="22"/>
  </w:num>
  <w:num w:numId="27">
    <w:abstractNumId w:val="27"/>
  </w:num>
  <w:num w:numId="28">
    <w:abstractNumId w:val="25"/>
  </w:num>
  <w:num w:numId="29">
    <w:abstractNumId w:val="21"/>
  </w:num>
  <w:num w:numId="30">
    <w:abstractNumId w:val="7"/>
  </w:num>
  <w:num w:numId="31">
    <w:abstractNumId w:val="35"/>
  </w:num>
  <w:num w:numId="32">
    <w:abstractNumId w:val="3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</w:num>
  <w:num w:numId="34">
    <w:abstractNumId w:val="24"/>
  </w:num>
  <w:num w:numId="35">
    <w:abstractNumId w:val="41"/>
  </w:num>
  <w:num w:numId="36">
    <w:abstractNumId w:val="26"/>
  </w:num>
  <w:num w:numId="37">
    <w:abstractNumId w:val="0"/>
  </w:num>
  <w:num w:numId="38">
    <w:abstractNumId w:val="39"/>
  </w:num>
  <w:num w:numId="39">
    <w:abstractNumId w:val="9"/>
  </w:num>
  <w:num w:numId="40">
    <w:abstractNumId w:val="6"/>
  </w:num>
  <w:num w:numId="41">
    <w:abstractNumId w:val="30"/>
  </w:num>
  <w:num w:numId="42">
    <w:abstractNumId w:val="44"/>
  </w:num>
  <w:num w:numId="43">
    <w:abstractNumId w:val="20"/>
  </w:num>
  <w:num w:numId="44">
    <w:abstractNumId w:val="10"/>
  </w:num>
  <w:num w:numId="45">
    <w:abstractNumId w:val="45"/>
  </w:num>
  <w:num w:numId="46">
    <w:abstractNumId w:val="17"/>
  </w:num>
  <w:num w:numId="47">
    <w:abstractNumId w:val="29"/>
  </w:num>
  <w:num w:numId="48">
    <w:abstractNumId w:val="1"/>
  </w:num>
  <w:num w:numId="49">
    <w:abstractNumId w:val="1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40"/>
    <w:rsid w:val="00020C22"/>
    <w:rsid w:val="0005474A"/>
    <w:rsid w:val="00085968"/>
    <w:rsid w:val="000A1FFF"/>
    <w:rsid w:val="000A2BE5"/>
    <w:rsid w:val="000B3BBA"/>
    <w:rsid w:val="000B3C70"/>
    <w:rsid w:val="000B4493"/>
    <w:rsid w:val="000C1317"/>
    <w:rsid w:val="000C4732"/>
    <w:rsid w:val="000D5C10"/>
    <w:rsid w:val="000E69CB"/>
    <w:rsid w:val="000F715D"/>
    <w:rsid w:val="00116BC8"/>
    <w:rsid w:val="00133BAC"/>
    <w:rsid w:val="00156839"/>
    <w:rsid w:val="00162977"/>
    <w:rsid w:val="00163AA1"/>
    <w:rsid w:val="001650DD"/>
    <w:rsid w:val="00182F99"/>
    <w:rsid w:val="0018348B"/>
    <w:rsid w:val="00194D37"/>
    <w:rsid w:val="001A2839"/>
    <w:rsid w:val="001B20F0"/>
    <w:rsid w:val="001C4D57"/>
    <w:rsid w:val="001C59E2"/>
    <w:rsid w:val="001E640E"/>
    <w:rsid w:val="001E653C"/>
    <w:rsid w:val="001F50BF"/>
    <w:rsid w:val="001F6444"/>
    <w:rsid w:val="0021609F"/>
    <w:rsid w:val="0022223E"/>
    <w:rsid w:val="00245608"/>
    <w:rsid w:val="002473B4"/>
    <w:rsid w:val="00275528"/>
    <w:rsid w:val="00283183"/>
    <w:rsid w:val="002A16A4"/>
    <w:rsid w:val="002A5769"/>
    <w:rsid w:val="002C6E5D"/>
    <w:rsid w:val="002D5086"/>
    <w:rsid w:val="002F6421"/>
    <w:rsid w:val="0030595B"/>
    <w:rsid w:val="00316E4E"/>
    <w:rsid w:val="00330B60"/>
    <w:rsid w:val="003320E3"/>
    <w:rsid w:val="003443B3"/>
    <w:rsid w:val="00352B09"/>
    <w:rsid w:val="003625B2"/>
    <w:rsid w:val="003A5161"/>
    <w:rsid w:val="003D1AF3"/>
    <w:rsid w:val="003E0AE7"/>
    <w:rsid w:val="003E48BD"/>
    <w:rsid w:val="003F349D"/>
    <w:rsid w:val="003F4B47"/>
    <w:rsid w:val="003F52F5"/>
    <w:rsid w:val="0041106E"/>
    <w:rsid w:val="004263DA"/>
    <w:rsid w:val="00434275"/>
    <w:rsid w:val="00456E26"/>
    <w:rsid w:val="00461247"/>
    <w:rsid w:val="00470899"/>
    <w:rsid w:val="00485FE8"/>
    <w:rsid w:val="004B4BC7"/>
    <w:rsid w:val="004C2E8C"/>
    <w:rsid w:val="004C6B0F"/>
    <w:rsid w:val="004E6D00"/>
    <w:rsid w:val="004F2C24"/>
    <w:rsid w:val="00502E35"/>
    <w:rsid w:val="00507525"/>
    <w:rsid w:val="005101F8"/>
    <w:rsid w:val="0052553F"/>
    <w:rsid w:val="005338DD"/>
    <w:rsid w:val="005473AC"/>
    <w:rsid w:val="00554D17"/>
    <w:rsid w:val="00567697"/>
    <w:rsid w:val="0057174B"/>
    <w:rsid w:val="00574C25"/>
    <w:rsid w:val="00577E1A"/>
    <w:rsid w:val="005804C7"/>
    <w:rsid w:val="00587250"/>
    <w:rsid w:val="00597467"/>
    <w:rsid w:val="005D13FD"/>
    <w:rsid w:val="005F3695"/>
    <w:rsid w:val="00601939"/>
    <w:rsid w:val="00611D41"/>
    <w:rsid w:val="00626FB7"/>
    <w:rsid w:val="00627E18"/>
    <w:rsid w:val="006600E9"/>
    <w:rsid w:val="00660A6E"/>
    <w:rsid w:val="00660E9C"/>
    <w:rsid w:val="00691EDD"/>
    <w:rsid w:val="00693643"/>
    <w:rsid w:val="006A3436"/>
    <w:rsid w:val="006A4D99"/>
    <w:rsid w:val="006B008B"/>
    <w:rsid w:val="006B5BDF"/>
    <w:rsid w:val="006B627D"/>
    <w:rsid w:val="006D2CE3"/>
    <w:rsid w:val="00705812"/>
    <w:rsid w:val="00713E63"/>
    <w:rsid w:val="007148BF"/>
    <w:rsid w:val="007206DA"/>
    <w:rsid w:val="00734E8A"/>
    <w:rsid w:val="00753028"/>
    <w:rsid w:val="00772390"/>
    <w:rsid w:val="00790E1E"/>
    <w:rsid w:val="007A32A6"/>
    <w:rsid w:val="007B0905"/>
    <w:rsid w:val="007B3BE2"/>
    <w:rsid w:val="007D52BE"/>
    <w:rsid w:val="007E344F"/>
    <w:rsid w:val="007E4EC4"/>
    <w:rsid w:val="00835C90"/>
    <w:rsid w:val="008505B9"/>
    <w:rsid w:val="00865157"/>
    <w:rsid w:val="008672A1"/>
    <w:rsid w:val="00872CF9"/>
    <w:rsid w:val="00875F0F"/>
    <w:rsid w:val="00881076"/>
    <w:rsid w:val="00884FB8"/>
    <w:rsid w:val="00887919"/>
    <w:rsid w:val="008C68C2"/>
    <w:rsid w:val="008F54AF"/>
    <w:rsid w:val="009074F3"/>
    <w:rsid w:val="00931771"/>
    <w:rsid w:val="00933F98"/>
    <w:rsid w:val="0095610C"/>
    <w:rsid w:val="009763AB"/>
    <w:rsid w:val="00981CCC"/>
    <w:rsid w:val="00992713"/>
    <w:rsid w:val="009951F8"/>
    <w:rsid w:val="009A0D40"/>
    <w:rsid w:val="009A49DA"/>
    <w:rsid w:val="009A59C2"/>
    <w:rsid w:val="009B77FB"/>
    <w:rsid w:val="009C3DC8"/>
    <w:rsid w:val="009C4110"/>
    <w:rsid w:val="009C6772"/>
    <w:rsid w:val="009D2630"/>
    <w:rsid w:val="009D28D7"/>
    <w:rsid w:val="009D4473"/>
    <w:rsid w:val="009D4500"/>
    <w:rsid w:val="009F06D7"/>
    <w:rsid w:val="009F196A"/>
    <w:rsid w:val="00A2655C"/>
    <w:rsid w:val="00A33224"/>
    <w:rsid w:val="00A5248B"/>
    <w:rsid w:val="00A70B56"/>
    <w:rsid w:val="00A70BDB"/>
    <w:rsid w:val="00A73317"/>
    <w:rsid w:val="00A73389"/>
    <w:rsid w:val="00A9360C"/>
    <w:rsid w:val="00AA37B7"/>
    <w:rsid w:val="00AB2295"/>
    <w:rsid w:val="00AD6506"/>
    <w:rsid w:val="00AD79DC"/>
    <w:rsid w:val="00AE25A2"/>
    <w:rsid w:val="00AE4FCC"/>
    <w:rsid w:val="00AE6529"/>
    <w:rsid w:val="00AF261F"/>
    <w:rsid w:val="00B021EF"/>
    <w:rsid w:val="00B20506"/>
    <w:rsid w:val="00B21444"/>
    <w:rsid w:val="00B34345"/>
    <w:rsid w:val="00B668D6"/>
    <w:rsid w:val="00B770D8"/>
    <w:rsid w:val="00B860F0"/>
    <w:rsid w:val="00B87B60"/>
    <w:rsid w:val="00B93045"/>
    <w:rsid w:val="00B958AA"/>
    <w:rsid w:val="00BB11A7"/>
    <w:rsid w:val="00BB2938"/>
    <w:rsid w:val="00BB3823"/>
    <w:rsid w:val="00BC415A"/>
    <w:rsid w:val="00BD7FB6"/>
    <w:rsid w:val="00BF085A"/>
    <w:rsid w:val="00BF6381"/>
    <w:rsid w:val="00C042F2"/>
    <w:rsid w:val="00C1395A"/>
    <w:rsid w:val="00C160D4"/>
    <w:rsid w:val="00C31C30"/>
    <w:rsid w:val="00C3286C"/>
    <w:rsid w:val="00C635FF"/>
    <w:rsid w:val="00C66112"/>
    <w:rsid w:val="00C67A02"/>
    <w:rsid w:val="00C7397E"/>
    <w:rsid w:val="00C77AFF"/>
    <w:rsid w:val="00C976C8"/>
    <w:rsid w:val="00CA0731"/>
    <w:rsid w:val="00CB2A33"/>
    <w:rsid w:val="00CC5278"/>
    <w:rsid w:val="00CE0B40"/>
    <w:rsid w:val="00CE1FEA"/>
    <w:rsid w:val="00CE767E"/>
    <w:rsid w:val="00CE7C55"/>
    <w:rsid w:val="00D42E8E"/>
    <w:rsid w:val="00D523F4"/>
    <w:rsid w:val="00D52944"/>
    <w:rsid w:val="00D60E38"/>
    <w:rsid w:val="00D63ADE"/>
    <w:rsid w:val="00D643FF"/>
    <w:rsid w:val="00D909A6"/>
    <w:rsid w:val="00DC2CAE"/>
    <w:rsid w:val="00DE45D2"/>
    <w:rsid w:val="00DE5FD3"/>
    <w:rsid w:val="00DE7AEA"/>
    <w:rsid w:val="00E000CF"/>
    <w:rsid w:val="00E04A99"/>
    <w:rsid w:val="00E10001"/>
    <w:rsid w:val="00E11B5D"/>
    <w:rsid w:val="00E30716"/>
    <w:rsid w:val="00E353D4"/>
    <w:rsid w:val="00E5437F"/>
    <w:rsid w:val="00E56C94"/>
    <w:rsid w:val="00E6679E"/>
    <w:rsid w:val="00E67162"/>
    <w:rsid w:val="00E86AF4"/>
    <w:rsid w:val="00E901C7"/>
    <w:rsid w:val="00EA01BD"/>
    <w:rsid w:val="00EA11CD"/>
    <w:rsid w:val="00EB3BE7"/>
    <w:rsid w:val="00ED1906"/>
    <w:rsid w:val="00F26894"/>
    <w:rsid w:val="00F3766C"/>
    <w:rsid w:val="00F749B6"/>
    <w:rsid w:val="00FB056A"/>
    <w:rsid w:val="00FB3137"/>
    <w:rsid w:val="00FB6E02"/>
    <w:rsid w:val="00FC19E1"/>
    <w:rsid w:val="00FC282A"/>
    <w:rsid w:val="00FF5224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AB81"/>
  <w15:docId w15:val="{F8420945-0516-4E93-BADE-731C6A4B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3">
    <w:name w:val="Нижний колонтитул Знак1"/>
    <w:basedOn w:val="12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3"/>
    <w:rPr>
      <w:rFonts w:ascii="Calibri" w:hAnsi="Calibri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5">
    <w:name w:val="No Spacing"/>
    <w:link w:val="a6"/>
    <w:rPr>
      <w:rFonts w:ascii="Calibri" w:hAnsi="Calibri"/>
    </w:rPr>
  </w:style>
  <w:style w:type="character" w:customStyle="1" w:styleId="a6">
    <w:name w:val="Без интервала Знак"/>
    <w:link w:val="a5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15">
    <w:name w:val="Просмотренная гиперссылка1"/>
    <w:basedOn w:val="12"/>
    <w:link w:val="16"/>
    <w:rPr>
      <w:color w:val="800080"/>
      <w:u w:val="single"/>
    </w:rPr>
  </w:style>
  <w:style w:type="character" w:customStyle="1" w:styleId="16">
    <w:name w:val="Просмотренная гиперссылка1"/>
    <w:basedOn w:val="a0"/>
    <w:link w:val="15"/>
    <w:rPr>
      <w:color w:val="800080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7">
    <w:name w:val="Подчёркнуный текст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8">
    <w:name w:val="Подчёркнуный текст"/>
    <w:basedOn w:val="1"/>
    <w:link w:val="a7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9">
    <w:name w:val="Информация об изменениях"/>
    <w:basedOn w:val="aa"/>
    <w:next w:val="a"/>
    <w:link w:val="ab"/>
    <w:pPr>
      <w:spacing w:before="180"/>
      <w:ind w:left="360" w:right="360" w:firstLine="0"/>
    </w:pPr>
  </w:style>
  <w:style w:type="character" w:customStyle="1" w:styleId="ab">
    <w:name w:val="Информация об изменениях"/>
    <w:basedOn w:val="ac"/>
    <w:link w:val="a9"/>
    <w:rPr>
      <w:rFonts w:ascii="Times New Roman" w:hAnsi="Times New Roman"/>
      <w:color w:val="353842"/>
      <w:sz w:val="1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d">
    <w:name w:val="Гипертекстовая ссылка"/>
    <w:link w:val="ae"/>
    <w:rPr>
      <w:b/>
      <w:color w:val="106BBE"/>
    </w:rPr>
  </w:style>
  <w:style w:type="character" w:customStyle="1" w:styleId="ae">
    <w:name w:val="Гипертекстовая ссылка"/>
    <w:link w:val="ad"/>
    <w:rPr>
      <w:b/>
      <w:color w:val="106BB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">
    <w:name w:val="Заголовок Знак"/>
    <w:basedOn w:val="12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1">
    <w:name w:val="Оглавление"/>
    <w:basedOn w:val="af2"/>
    <w:next w:val="a"/>
    <w:link w:val="af3"/>
    <w:pPr>
      <w:ind w:left="140"/>
    </w:pPr>
  </w:style>
  <w:style w:type="character" w:customStyle="1" w:styleId="af3">
    <w:name w:val="Оглавление"/>
    <w:basedOn w:val="af4"/>
    <w:link w:val="af1"/>
    <w:rPr>
      <w:rFonts w:ascii="Courier New" w:hAnsi="Courier New"/>
      <w:sz w:val="24"/>
    </w:rPr>
  </w:style>
  <w:style w:type="paragraph" w:styleId="af5">
    <w:name w:val="List Paragraph"/>
    <w:aliases w:val="Содержание. 2 уровень,List Paragraph,Цветной список - Акцент 11,Bullet List,FooterText,numbered,Paragraphe de liste1,lp1,Use Case List Paragraph,Маркер,ТЗ список,Абзац списка литеральный,Bulletr List Paragraph,1 Абзац списка,Обычный-1,Этапы"/>
    <w:basedOn w:val="a"/>
    <w:link w:val="af6"/>
    <w:qFormat/>
    <w:pPr>
      <w:ind w:left="720"/>
      <w:contextualSpacing/>
    </w:pPr>
  </w:style>
  <w:style w:type="character" w:customStyle="1" w:styleId="af6">
    <w:name w:val="Абзац списка Знак"/>
    <w:aliases w:val="Содержание. 2 уровень Знак,List Paragraph Знак,Цветной список - Акцент 11 Знак,Bullet List Знак,FooterText Знак,numbered Знак,Paragraphe de liste1 Знак,lp1 Знак,Use Case List Paragraph Знак,Маркер Знак,ТЗ список Знак,Обычный-1 Знак"/>
    <w:basedOn w:val="1"/>
    <w:link w:val="af5"/>
    <w:qFormat/>
  </w:style>
  <w:style w:type="paragraph" w:customStyle="1" w:styleId="af7">
    <w:name w:val="Выделение для Базового Поиска"/>
    <w:link w:val="af8"/>
    <w:rPr>
      <w:b/>
      <w:color w:val="0058A9"/>
    </w:rPr>
  </w:style>
  <w:style w:type="character" w:customStyle="1" w:styleId="af8">
    <w:name w:val="Выделение для Базового Поиска"/>
    <w:link w:val="af7"/>
    <w:rPr>
      <w:b/>
      <w:color w:val="0058A9"/>
    </w:rPr>
  </w:style>
  <w:style w:type="paragraph" w:customStyle="1" w:styleId="af9">
    <w:name w:val="Информация об изменениях документа"/>
    <w:basedOn w:val="afa"/>
    <w:next w:val="a"/>
    <w:link w:val="afb"/>
    <w:rPr>
      <w:i/>
    </w:rPr>
  </w:style>
  <w:style w:type="character" w:customStyle="1" w:styleId="afb">
    <w:name w:val="Информация об изменениях документа"/>
    <w:basedOn w:val="afc"/>
    <w:link w:val="af9"/>
    <w:rPr>
      <w:rFonts w:ascii="Times New Roman" w:hAnsi="Times New Roman"/>
      <w:i/>
      <w:color w:val="353842"/>
      <w:sz w:val="24"/>
    </w:rPr>
  </w:style>
  <w:style w:type="paragraph" w:customStyle="1" w:styleId="afd">
    <w:name w:val="Заголовок чужого сообщения"/>
    <w:link w:val="afe"/>
    <w:rPr>
      <w:b/>
      <w:color w:val="FF0000"/>
    </w:rPr>
  </w:style>
  <w:style w:type="character" w:customStyle="1" w:styleId="afe">
    <w:name w:val="Заголовок чужого сообщения"/>
    <w:link w:val="afd"/>
    <w:rPr>
      <w:b/>
      <w:color w:val="FF000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">
    <w:name w:val="Заголовок статьи"/>
    <w:basedOn w:val="a"/>
    <w:next w:val="a"/>
    <w:link w:val="a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0">
    <w:name w:val="Заголовок статьи"/>
    <w:basedOn w:val="1"/>
    <w:link w:val="a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ff1">
    <w:name w:val="TOC Heading"/>
    <w:basedOn w:val="10"/>
    <w:next w:val="a"/>
    <w:link w:val="a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2">
    <w:name w:val="Заголовок оглавления Знак"/>
    <w:basedOn w:val="11"/>
    <w:link w:val="aff1"/>
    <w:rPr>
      <w:rFonts w:ascii="@Batang" w:hAnsi="@Batang"/>
      <w:b w:val="0"/>
      <w:color w:val="2F5496"/>
      <w:sz w:val="24"/>
    </w:rPr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aff5">
    <w:name w:val="Найденные слова"/>
    <w:link w:val="aff6"/>
    <w:rPr>
      <w:b/>
      <w:color w:val="26282F"/>
      <w:shd w:val="clear" w:color="auto" w:fill="FFF580"/>
    </w:rPr>
  </w:style>
  <w:style w:type="character" w:customStyle="1" w:styleId="aff6">
    <w:name w:val="Найденные слова"/>
    <w:link w:val="aff5"/>
    <w:rPr>
      <w:b/>
      <w:color w:val="26282F"/>
      <w:shd w:val="clear" w:color="auto" w:fill="FFF580"/>
    </w:rPr>
  </w:style>
  <w:style w:type="paragraph" w:customStyle="1" w:styleId="17">
    <w:name w:val="Заголовок Знак1"/>
    <w:basedOn w:val="12"/>
    <w:link w:val="18"/>
    <w:rPr>
      <w:rFonts w:asciiTheme="majorHAnsi" w:hAnsiTheme="majorHAnsi"/>
      <w:spacing w:val="-10"/>
      <w:sz w:val="56"/>
    </w:rPr>
  </w:style>
  <w:style w:type="character" w:customStyle="1" w:styleId="18">
    <w:name w:val="Заголовок Знак1"/>
    <w:basedOn w:val="a0"/>
    <w:link w:val="17"/>
    <w:rPr>
      <w:rFonts w:asciiTheme="majorHAnsi" w:hAnsiTheme="majorHAnsi"/>
      <w:spacing w:val="-10"/>
      <w:sz w:val="56"/>
    </w:rPr>
  </w:style>
  <w:style w:type="paragraph" w:customStyle="1" w:styleId="19">
    <w:name w:val="Знак сноски1"/>
    <w:basedOn w:val="a"/>
    <w:link w:val="1a"/>
    <w:rPr>
      <w:vertAlign w:val="superscript"/>
    </w:rPr>
  </w:style>
  <w:style w:type="character" w:customStyle="1" w:styleId="1a">
    <w:name w:val="Знак сноски1"/>
    <w:basedOn w:val="1"/>
    <w:link w:val="19"/>
    <w:rPr>
      <w:vertAlign w:val="superscript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7">
    <w:name w:val="Комментарий пользователя"/>
    <w:basedOn w:val="afa"/>
    <w:next w:val="a"/>
    <w:link w:val="aff8"/>
    <w:pPr>
      <w:jc w:val="left"/>
    </w:pPr>
  </w:style>
  <w:style w:type="character" w:customStyle="1" w:styleId="aff8">
    <w:name w:val="Комментарий пользователя"/>
    <w:basedOn w:val="afc"/>
    <w:link w:val="aff7"/>
    <w:rPr>
      <w:rFonts w:ascii="Times New Roman" w:hAnsi="Times New Roman"/>
      <w:color w:val="353842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9">
    <w:name w:val="Моноширинный"/>
    <w:basedOn w:val="a"/>
    <w:next w:val="a"/>
    <w:link w:val="a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a">
    <w:name w:val="Моноширинный"/>
    <w:basedOn w:val="1"/>
    <w:link w:val="aff9"/>
    <w:rPr>
      <w:rFonts w:ascii="Courier New" w:hAnsi="Courier New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b">
    <w:name w:val="Центрированный (таблица)"/>
    <w:basedOn w:val="affc"/>
    <w:next w:val="a"/>
    <w:link w:val="affd"/>
    <w:pPr>
      <w:jc w:val="center"/>
    </w:pPr>
  </w:style>
  <w:style w:type="character" w:customStyle="1" w:styleId="affd">
    <w:name w:val="Центрированный (таблица)"/>
    <w:basedOn w:val="affe"/>
    <w:link w:val="affb"/>
    <w:rPr>
      <w:rFonts w:ascii="Times New Roman" w:hAnsi="Times New Roman"/>
      <w:sz w:val="24"/>
    </w:rPr>
  </w:style>
  <w:style w:type="paragraph" w:customStyle="1" w:styleId="110">
    <w:name w:val="Раздел 1.1"/>
    <w:basedOn w:val="afff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0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b">
    <w:name w:val="Название Знак1"/>
    <w:link w:val="1c"/>
    <w:rPr>
      <w:rFonts w:ascii="Times New Roman" w:hAnsi="Times New Roman"/>
      <w:sz w:val="24"/>
    </w:rPr>
  </w:style>
  <w:style w:type="character" w:customStyle="1" w:styleId="1c">
    <w:name w:val="Название Знак1"/>
    <w:link w:val="1b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1">
    <w:name w:val="Цветовое выделение"/>
    <w:link w:val="afff2"/>
    <w:rPr>
      <w:b/>
      <w:color w:val="26282F"/>
    </w:rPr>
  </w:style>
  <w:style w:type="character" w:customStyle="1" w:styleId="afff2">
    <w:name w:val="Цветовое выделение"/>
    <w:link w:val="afff1"/>
    <w:rPr>
      <w:b/>
      <w:color w:val="26282F"/>
    </w:rPr>
  </w:style>
  <w:style w:type="paragraph" w:styleId="afff3">
    <w:name w:val="Body Text"/>
    <w:basedOn w:val="a"/>
    <w:link w:val="a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d">
    <w:name w:val="Текст примечания Знак1"/>
    <w:link w:val="1e"/>
    <w:rPr>
      <w:rFonts w:ascii="Times New Roman" w:hAnsi="Times New Roman"/>
      <w:sz w:val="20"/>
    </w:rPr>
  </w:style>
  <w:style w:type="character" w:customStyle="1" w:styleId="1e">
    <w:name w:val="Текст примечания Знак1"/>
    <w:link w:val="1d"/>
    <w:rPr>
      <w:rFonts w:ascii="Times New Roman" w:hAnsi="Times New Roman"/>
      <w:sz w:val="20"/>
    </w:rPr>
  </w:style>
  <w:style w:type="paragraph" w:customStyle="1" w:styleId="afff5">
    <w:name w:val="Сравнение редакций"/>
    <w:link w:val="afff6"/>
    <w:rPr>
      <w:b/>
      <w:color w:val="26282F"/>
    </w:rPr>
  </w:style>
  <w:style w:type="character" w:customStyle="1" w:styleId="afff6">
    <w:name w:val="Сравнение редакций"/>
    <w:link w:val="afff5"/>
    <w:rPr>
      <w:b/>
      <w:color w:val="26282F"/>
    </w:rPr>
  </w:style>
  <w:style w:type="paragraph" w:customStyle="1" w:styleId="12">
    <w:name w:val="Основной шрифт абзаца1"/>
  </w:style>
  <w:style w:type="paragraph" w:customStyle="1" w:styleId="afff7">
    <w:name w:val="Активная гипертекстовая ссылка"/>
    <w:link w:val="afff8"/>
    <w:rPr>
      <w:b/>
      <w:color w:val="106BBE"/>
      <w:u w:val="single"/>
    </w:rPr>
  </w:style>
  <w:style w:type="character" w:customStyle="1" w:styleId="afff8">
    <w:name w:val="Активная гипертекстовая ссылка"/>
    <w:link w:val="afff7"/>
    <w:rPr>
      <w:b/>
      <w:color w:val="106BBE"/>
      <w:u w:val="single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9">
    <w:name w:val="Необходимые документы"/>
    <w:basedOn w:val="afffa"/>
    <w:next w:val="a"/>
    <w:link w:val="afffb"/>
    <w:pPr>
      <w:ind w:left="0" w:firstLine="118"/>
    </w:pPr>
  </w:style>
  <w:style w:type="character" w:customStyle="1" w:styleId="afffb">
    <w:name w:val="Необходимые документы"/>
    <w:basedOn w:val="afffc"/>
    <w:link w:val="afff9"/>
    <w:rPr>
      <w:rFonts w:ascii="Times New Roman" w:hAnsi="Times New Roman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d">
    <w:name w:val="Формула"/>
    <w:basedOn w:val="a"/>
    <w:next w:val="a"/>
    <w:link w:val="a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e">
    <w:name w:val="Формула"/>
    <w:basedOn w:val="1"/>
    <w:link w:val="afffd"/>
    <w:rPr>
      <w:rFonts w:ascii="Times New Roman" w:hAnsi="Times New Roman"/>
      <w:sz w:val="24"/>
    </w:rPr>
  </w:style>
  <w:style w:type="paragraph" w:customStyle="1" w:styleId="1f">
    <w:name w:val="Обычный (веб)1"/>
    <w:basedOn w:val="a"/>
    <w:next w:val="affff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affff0">
    <w:name w:val="Ссылка на утративший силу документ"/>
    <w:link w:val="affff1"/>
    <w:rPr>
      <w:b/>
      <w:color w:val="749232"/>
    </w:rPr>
  </w:style>
  <w:style w:type="character" w:customStyle="1" w:styleId="affff1">
    <w:name w:val="Ссылка на утративший силу документ"/>
    <w:link w:val="affff0"/>
    <w:rPr>
      <w:b/>
      <w:color w:val="749232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affff2">
    <w:name w:val="Основное меню (преемственное)"/>
    <w:basedOn w:val="a"/>
    <w:next w:val="a"/>
    <w:link w:val="af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3">
    <w:name w:val="Основное меню (преемственное)"/>
    <w:basedOn w:val="1"/>
    <w:link w:val="affff2"/>
    <w:rPr>
      <w:rFonts w:ascii="Verdana" w:hAnsi="Verdana"/>
    </w:rPr>
  </w:style>
  <w:style w:type="paragraph" w:customStyle="1" w:styleId="affff4">
    <w:name w:val="Заголовок группы контролов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basedOn w:val="1"/>
    <w:link w:val="affff4"/>
    <w:rPr>
      <w:rFonts w:ascii="Times New Roman" w:hAnsi="Times New Roman"/>
      <w:b/>
      <w:color w:val="000000"/>
      <w:sz w:val="24"/>
    </w:rPr>
  </w:style>
  <w:style w:type="paragraph" w:customStyle="1" w:styleId="1f3">
    <w:name w:val="Гиперссылка1"/>
    <w:basedOn w:val="12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2">
    <w:name w:val="Таблицы (моноширинный)"/>
    <w:basedOn w:val="a"/>
    <w:next w:val="a"/>
    <w:link w:val="a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4">
    <w:name w:val="Таблицы (моноширинный)"/>
    <w:basedOn w:val="1"/>
    <w:link w:val="af2"/>
    <w:rPr>
      <w:rFonts w:ascii="Courier New" w:hAnsi="Courier New"/>
      <w:sz w:val="24"/>
    </w:rPr>
  </w:style>
  <w:style w:type="paragraph" w:customStyle="1" w:styleId="affff6">
    <w:name w:val="Дочерний элемент списка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7">
    <w:name w:val="Дочерний элемент списка"/>
    <w:basedOn w:val="1"/>
    <w:link w:val="affff6"/>
    <w:rPr>
      <w:rFonts w:ascii="Times New Roman" w:hAnsi="Times New Roman"/>
      <w:color w:val="868381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</w:rPr>
  </w:style>
  <w:style w:type="paragraph" w:customStyle="1" w:styleId="affffa">
    <w:name w:val="Внимание: криминал!!"/>
    <w:basedOn w:val="afffa"/>
    <w:next w:val="a"/>
    <w:link w:val="affffb"/>
  </w:style>
  <w:style w:type="character" w:customStyle="1" w:styleId="affffb">
    <w:name w:val="Внимание: криминал!!"/>
    <w:basedOn w:val="afffc"/>
    <w:link w:val="affffa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Продолжение ссылки"/>
    <w:link w:val="affffd"/>
  </w:style>
  <w:style w:type="character" w:customStyle="1" w:styleId="affffd">
    <w:name w:val="Продолжение ссылки"/>
    <w:link w:val="affffc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e">
    <w:name w:val="Словарная статья"/>
    <w:basedOn w:val="a"/>
    <w:next w:val="a"/>
    <w:link w:val="a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">
    <w:name w:val="Словарная статья"/>
    <w:basedOn w:val="1"/>
    <w:link w:val="affffe"/>
    <w:rPr>
      <w:rFonts w:ascii="Times New Roman" w:hAnsi="Times New Roman"/>
      <w:sz w:val="24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Сравнение редакций. Удаленный фрагмент"/>
    <w:link w:val="afffff3"/>
    <w:rPr>
      <w:shd w:val="clear" w:color="auto" w:fill="C4C413"/>
    </w:rPr>
  </w:style>
  <w:style w:type="character" w:customStyle="1" w:styleId="afffff3">
    <w:name w:val="Сравнение редакций. Удаленный фрагмент"/>
    <w:link w:val="afffff2"/>
    <w:rPr>
      <w:color w:val="000000"/>
      <w:shd w:val="clear" w:color="auto" w:fill="C4C413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4">
    <w:name w:val="Выделение для Базового Поиска (курсив)"/>
    <w:link w:val="afffff5"/>
    <w:rPr>
      <w:b/>
      <w:i/>
      <w:color w:val="0058A9"/>
    </w:rPr>
  </w:style>
  <w:style w:type="character" w:customStyle="1" w:styleId="afffff5">
    <w:name w:val="Выделение для Базового Поиска (курсив)"/>
    <w:link w:val="afffff4"/>
    <w:rPr>
      <w:b/>
      <w:i/>
      <w:color w:val="0058A9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a">
    <w:name w:val="Внимание"/>
    <w:basedOn w:val="a"/>
    <w:next w:val="a"/>
    <w:link w:val="a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c">
    <w:name w:val="Внимание"/>
    <w:basedOn w:val="1"/>
    <w:link w:val="afffa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5">
    <w:name w:val="Строгий1"/>
    <w:link w:val="afffff6"/>
    <w:rPr>
      <w:b/>
    </w:rPr>
  </w:style>
  <w:style w:type="character" w:styleId="afffff6">
    <w:name w:val="Strong"/>
    <w:link w:val="1f5"/>
    <w:uiPriority w:val="22"/>
    <w:qFormat/>
    <w:rPr>
      <w:b/>
    </w:rPr>
  </w:style>
  <w:style w:type="paragraph" w:customStyle="1" w:styleId="afffff7">
    <w:link w:val="afffff8"/>
    <w:semiHidden/>
    <w:unhideWhenUsed/>
  </w:style>
  <w:style w:type="character" w:customStyle="1" w:styleId="afffff8">
    <w:link w:val="afffff7"/>
    <w:semiHidden/>
    <w:unhideWhenUsed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9">
    <w:name w:val="Текст в таблице"/>
    <w:basedOn w:val="affc"/>
    <w:next w:val="a"/>
    <w:link w:val="afffffa"/>
    <w:pPr>
      <w:ind w:firstLine="500"/>
    </w:pPr>
  </w:style>
  <w:style w:type="character" w:customStyle="1" w:styleId="afffffa">
    <w:name w:val="Текст в таблице"/>
    <w:basedOn w:val="affe"/>
    <w:link w:val="afffff9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b">
    <w:name w:val="Примечание."/>
    <w:basedOn w:val="afffa"/>
    <w:next w:val="a"/>
    <w:link w:val="afffffc"/>
  </w:style>
  <w:style w:type="character" w:customStyle="1" w:styleId="afffffc">
    <w:name w:val="Примечание."/>
    <w:basedOn w:val="afffc"/>
    <w:link w:val="afffffb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d">
    <w:name w:val="Переменная часть"/>
    <w:basedOn w:val="affff2"/>
    <w:next w:val="a"/>
    <w:link w:val="afffffe"/>
    <w:rPr>
      <w:sz w:val="18"/>
    </w:rPr>
  </w:style>
  <w:style w:type="character" w:customStyle="1" w:styleId="afffffe">
    <w:name w:val="Переменная часть"/>
    <w:basedOn w:val="affff3"/>
    <w:link w:val="afffffd"/>
    <w:rPr>
      <w:rFonts w:ascii="Verdana" w:hAnsi="Verdana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">
    <w:name w:val="Постоянная часть"/>
    <w:basedOn w:val="affff2"/>
    <w:next w:val="a"/>
    <w:link w:val="affffff0"/>
    <w:rPr>
      <w:sz w:val="20"/>
    </w:rPr>
  </w:style>
  <w:style w:type="character" w:customStyle="1" w:styleId="affffff0">
    <w:name w:val="Постоянная часть"/>
    <w:basedOn w:val="affff3"/>
    <w:link w:val="affffff"/>
    <w:rPr>
      <w:rFonts w:ascii="Verdana" w:hAnsi="Verdana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6">
    <w:name w:val="Знак примечания1"/>
    <w:basedOn w:val="12"/>
    <w:link w:val="affffff1"/>
    <w:rPr>
      <w:sz w:val="16"/>
    </w:rPr>
  </w:style>
  <w:style w:type="character" w:styleId="affffff1">
    <w:name w:val="annotation reference"/>
    <w:basedOn w:val="a0"/>
    <w:link w:val="1f6"/>
    <w:rPr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2">
    <w:name w:val="Напишите нам"/>
    <w:basedOn w:val="a"/>
    <w:next w:val="a"/>
    <w:link w:val="aff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3">
    <w:name w:val="Напишите нам"/>
    <w:basedOn w:val="1"/>
    <w:link w:val="affffff2"/>
    <w:rPr>
      <w:rFonts w:ascii="Times New Roman" w:hAnsi="Times New Roman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4">
    <w:name w:val="Заголовок распахивающейся части диалога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5">
    <w:name w:val="Заголовок распахивающейся части диалога"/>
    <w:basedOn w:val="1"/>
    <w:link w:val="affffff4"/>
    <w:rPr>
      <w:rFonts w:ascii="Times New Roman" w:hAnsi="Times New Roman"/>
      <w:i/>
      <w:color w:val="000080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c">
    <w:name w:val="Нормальный (таблица)"/>
    <w:basedOn w:val="a"/>
    <w:next w:val="a"/>
    <w:link w:val="a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e">
    <w:name w:val="Нормальный (таблица)"/>
    <w:basedOn w:val="1"/>
    <w:link w:val="affc"/>
    <w:rPr>
      <w:rFonts w:ascii="Times New Roman" w:hAnsi="Times New Roman"/>
      <w:sz w:val="24"/>
    </w:rPr>
  </w:style>
  <w:style w:type="paragraph" w:customStyle="1" w:styleId="27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7">
    <w:name w:val="Пример."/>
    <w:basedOn w:val="afffa"/>
    <w:next w:val="a"/>
    <w:link w:val="affffff8"/>
  </w:style>
  <w:style w:type="character" w:customStyle="1" w:styleId="affffff8">
    <w:name w:val="Пример."/>
    <w:basedOn w:val="afffc"/>
    <w:link w:val="affffff7"/>
    <w:rPr>
      <w:rFonts w:ascii="Times New Roman" w:hAnsi="Times New Roman"/>
      <w:sz w:val="24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9">
    <w:name w:val="Выделение1"/>
    <w:link w:val="affffff9"/>
    <w:rPr>
      <w:rFonts w:ascii="Times New Roman" w:hAnsi="Times New Roman"/>
      <w:i/>
    </w:rPr>
  </w:style>
  <w:style w:type="character" w:styleId="affffff9">
    <w:name w:val="Emphasis"/>
    <w:link w:val="1f9"/>
    <w:rPr>
      <w:rFonts w:ascii="Times New Roman" w:hAnsi="Times New Roman"/>
      <w:i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styleId="affffffa">
    <w:name w:val="annotation text"/>
    <w:basedOn w:val="a"/>
    <w:link w:val="affffffb"/>
    <w:rPr>
      <w:sz w:val="20"/>
    </w:rPr>
  </w:style>
  <w:style w:type="character" w:customStyle="1" w:styleId="affffffb">
    <w:name w:val="Текст примечания Знак"/>
    <w:basedOn w:val="1"/>
    <w:link w:val="affffffa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Колонтитул (правый)"/>
    <w:basedOn w:val="affffffd"/>
    <w:next w:val="a"/>
    <w:link w:val="affffffe"/>
    <w:rPr>
      <w:sz w:val="14"/>
    </w:rPr>
  </w:style>
  <w:style w:type="character" w:customStyle="1" w:styleId="affffffe">
    <w:name w:val="Колонтитул (правый)"/>
    <w:basedOn w:val="afffffff"/>
    <w:link w:val="affffffc"/>
    <w:rPr>
      <w:rFonts w:ascii="Times New Roman" w:hAnsi="Times New Roman"/>
      <w:sz w:val="14"/>
    </w:rPr>
  </w:style>
  <w:style w:type="paragraph" w:customStyle="1" w:styleId="afffffff0">
    <w:name w:val="Текст (справка)"/>
    <w:basedOn w:val="a"/>
    <w:next w:val="a"/>
    <w:link w:val="afffff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1">
    <w:name w:val="Текст (справка)"/>
    <w:basedOn w:val="1"/>
    <w:link w:val="afffffff0"/>
    <w:rPr>
      <w:rFonts w:ascii="Times New Roman" w:hAnsi="Times New Roman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2">
    <w:name w:val="Куда обратиться?"/>
    <w:basedOn w:val="afffa"/>
    <w:next w:val="a"/>
    <w:link w:val="afffffff3"/>
  </w:style>
  <w:style w:type="character" w:customStyle="1" w:styleId="afffffff3">
    <w:name w:val="Куда обратиться?"/>
    <w:basedOn w:val="afffc"/>
    <w:link w:val="afffffff2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4">
    <w:name w:val="Обычный (Интернет) Знак"/>
    <w:link w:val="afffffff5"/>
    <w:rPr>
      <w:rFonts w:ascii="Times New Roman" w:hAnsi="Times New Roman"/>
      <w:sz w:val="24"/>
    </w:rPr>
  </w:style>
  <w:style w:type="character" w:customStyle="1" w:styleId="afffffff5">
    <w:name w:val="Обычный (Интернет) Знак"/>
    <w:link w:val="afffffff4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Опечатки"/>
    <w:link w:val="afffffff9"/>
    <w:rPr>
      <w:color w:val="FF0000"/>
    </w:rPr>
  </w:style>
  <w:style w:type="character" w:customStyle="1" w:styleId="afffffff9">
    <w:name w:val="Опечатки"/>
    <w:link w:val="afffffff8"/>
    <w:rPr>
      <w:color w:val="FF000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a">
    <w:name w:val="Прижатый влево"/>
    <w:basedOn w:val="a"/>
    <w:next w:val="a"/>
    <w:link w:val="a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b">
    <w:name w:val="Прижатый влево"/>
    <w:basedOn w:val="1"/>
    <w:link w:val="afffffffa"/>
    <w:rPr>
      <w:rFonts w:ascii="Times New Roman" w:hAnsi="Times New Roman"/>
      <w:sz w:val="24"/>
    </w:rPr>
  </w:style>
  <w:style w:type="paragraph" w:styleId="afffffffc">
    <w:name w:val="header"/>
    <w:basedOn w:val="a"/>
    <w:link w:val="afffffffd"/>
    <w:pPr>
      <w:tabs>
        <w:tab w:val="center" w:pos="4677"/>
        <w:tab w:val="right" w:pos="9355"/>
      </w:tabs>
    </w:pPr>
  </w:style>
  <w:style w:type="character" w:customStyle="1" w:styleId="afffffffd">
    <w:name w:val="Верхний колонтитул Знак"/>
    <w:basedOn w:val="1"/>
    <w:link w:val="afffffffc"/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</w:pPr>
  </w:style>
  <w:style w:type="character" w:customStyle="1" w:styleId="affffffff">
    <w:name w:val="Нижний колонтитул Знак"/>
    <w:basedOn w:val="1"/>
    <w:link w:val="afffffffe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f0">
    <w:name w:val="Заголовок ЭР (правое окно)"/>
    <w:basedOn w:val="affffffff1"/>
    <w:next w:val="a"/>
    <w:link w:val="affffffff2"/>
    <w:pPr>
      <w:spacing w:after="0"/>
      <w:jc w:val="left"/>
    </w:pPr>
  </w:style>
  <w:style w:type="character" w:customStyle="1" w:styleId="affffffff2">
    <w:name w:val="Заголовок ЭР (правое окно)"/>
    <w:basedOn w:val="affffffff3"/>
    <w:link w:val="affffffff0"/>
    <w:rPr>
      <w:rFonts w:ascii="Times New Roman" w:hAnsi="Times New Roman"/>
      <w:b/>
      <w:color w:val="26282F"/>
      <w:sz w:val="2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a">
    <w:name w:val="Номер страницы1"/>
    <w:link w:val="affffffff4"/>
    <w:rPr>
      <w:rFonts w:ascii="Times New Roman" w:hAnsi="Times New Roman"/>
    </w:rPr>
  </w:style>
  <w:style w:type="character" w:styleId="affffffff4">
    <w:name w:val="page number"/>
    <w:link w:val="1fa"/>
    <w:rPr>
      <w:rFonts w:ascii="Times New Roman" w:hAnsi="Times New Roman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f5">
    <w:name w:val="Внимание: недобросовестность!"/>
    <w:basedOn w:val="afffa"/>
    <w:next w:val="a"/>
    <w:link w:val="affffffff6"/>
  </w:style>
  <w:style w:type="character" w:customStyle="1" w:styleId="affffffff6">
    <w:name w:val="Внимание: недобросовестность!"/>
    <w:basedOn w:val="afffc"/>
    <w:link w:val="affffffff5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ff">
    <w:name w:val="Normal (Web)"/>
    <w:basedOn w:val="a"/>
    <w:link w:val="1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b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styleId="affffffff7">
    <w:name w:val="Balloon Text"/>
    <w:basedOn w:val="a"/>
    <w:link w:val="affffffff8"/>
    <w:rPr>
      <w:rFonts w:ascii="Segoe UI" w:hAnsi="Segoe UI"/>
      <w:sz w:val="18"/>
    </w:rPr>
  </w:style>
  <w:style w:type="character" w:customStyle="1" w:styleId="affffffff8">
    <w:name w:val="Текст выноски Знак"/>
    <w:basedOn w:val="1"/>
    <w:link w:val="affffffff7"/>
    <w:rPr>
      <w:rFonts w:ascii="Segoe UI" w:hAnsi="Segoe UI"/>
      <w:sz w:val="18"/>
    </w:rPr>
  </w:style>
  <w:style w:type="paragraph" w:customStyle="1" w:styleId="1fc">
    <w:name w:val="Неразрешенное упоминание1"/>
    <w:basedOn w:val="12"/>
    <w:link w:val="affffffff9"/>
    <w:rPr>
      <w:color w:val="605E5C"/>
      <w:shd w:val="clear" w:color="auto" w:fill="E1DFDD"/>
    </w:rPr>
  </w:style>
  <w:style w:type="character" w:styleId="affffffff9">
    <w:name w:val="Unresolved Mention"/>
    <w:basedOn w:val="a0"/>
    <w:link w:val="1fc"/>
    <w:rPr>
      <w:color w:val="605E5C"/>
      <w:shd w:val="clear" w:color="auto" w:fill="E1DFDD"/>
    </w:rPr>
  </w:style>
  <w:style w:type="paragraph" w:customStyle="1" w:styleId="affffffffa">
    <w:name w:val="Утратил силу"/>
    <w:link w:val="affffffffb"/>
    <w:rPr>
      <w:b/>
      <w:strike/>
      <w:color w:val="666600"/>
    </w:rPr>
  </w:style>
  <w:style w:type="character" w:customStyle="1" w:styleId="affffffffb">
    <w:name w:val="Утратил силу"/>
    <w:link w:val="affffffffa"/>
    <w:rPr>
      <w:b/>
      <w:strike/>
      <w:color w:val="6666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c">
    <w:name w:val="Подвал для информации об изменениях"/>
    <w:basedOn w:val="10"/>
    <w:next w:val="a"/>
    <w:link w:val="affffffffd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d">
    <w:name w:val="Подвал для информации об изменениях"/>
    <w:basedOn w:val="11"/>
    <w:link w:val="affffffffc"/>
    <w:rPr>
      <w:rFonts w:ascii="Times New Roman" w:hAnsi="Times New Roman"/>
      <w:b w:val="0"/>
      <w:sz w:val="18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d">
    <w:name w:val="Заголовок1"/>
    <w:basedOn w:val="affff2"/>
    <w:next w:val="a"/>
    <w:link w:val="1fe"/>
    <w:rPr>
      <w:b/>
      <w:color w:val="0058A9"/>
    </w:rPr>
  </w:style>
  <w:style w:type="character" w:customStyle="1" w:styleId="1fe">
    <w:name w:val="Заголовок1"/>
    <w:basedOn w:val="affff3"/>
    <w:link w:val="1fd"/>
    <w:rPr>
      <w:rFonts w:ascii="Verdana" w:hAnsi="Verdana"/>
      <w:b/>
      <w:color w:val="0058A9"/>
    </w:rPr>
  </w:style>
  <w:style w:type="paragraph" w:customStyle="1" w:styleId="affffffffe">
    <w:name w:val="Интерактивный заголовок"/>
    <w:basedOn w:val="1fd"/>
    <w:next w:val="a"/>
    <w:link w:val="afffffffff"/>
    <w:rPr>
      <w:u w:val="single"/>
    </w:rPr>
  </w:style>
  <w:style w:type="character" w:customStyle="1" w:styleId="afffffffff">
    <w:name w:val="Интерактивный заголовок"/>
    <w:basedOn w:val="1fe"/>
    <w:link w:val="affffffffe"/>
    <w:rPr>
      <w:rFonts w:ascii="Verdana" w:hAnsi="Verdana"/>
      <w:b/>
      <w:color w:val="0058A9"/>
      <w:u w:val="single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1">
    <w:name w:val="Заголовок ЭР (левое окно)"/>
    <w:basedOn w:val="a"/>
    <w:next w:val="a"/>
    <w:link w:val="afffff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3">
    <w:name w:val="Заголовок ЭР (левое окно)"/>
    <w:basedOn w:val="1"/>
    <w:link w:val="affffffff1"/>
    <w:rPr>
      <w:rFonts w:ascii="Times New Roman" w:hAnsi="Times New Roman"/>
      <w:b/>
      <w:color w:val="26282F"/>
      <w:sz w:val="26"/>
    </w:rPr>
  </w:style>
  <w:style w:type="paragraph" w:customStyle="1" w:styleId="afa">
    <w:name w:val="Комментарий"/>
    <w:basedOn w:val="afffffff0"/>
    <w:next w:val="a"/>
    <w:link w:val="afc"/>
    <w:pPr>
      <w:spacing w:before="75"/>
      <w:ind w:right="0"/>
      <w:jc w:val="both"/>
    </w:pPr>
    <w:rPr>
      <w:color w:val="353842"/>
    </w:rPr>
  </w:style>
  <w:style w:type="character" w:customStyle="1" w:styleId="afc">
    <w:name w:val="Комментарий"/>
    <w:basedOn w:val="afffffff1"/>
    <w:link w:val="afa"/>
    <w:rPr>
      <w:rFonts w:ascii="Times New Roman" w:hAnsi="Times New Roman"/>
      <w:color w:val="353842"/>
      <w:sz w:val="24"/>
    </w:rPr>
  </w:style>
  <w:style w:type="paragraph" w:customStyle="1" w:styleId="1ff">
    <w:name w:val="Раздел 1"/>
    <w:basedOn w:val="10"/>
    <w:link w:val="1ff0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0">
    <w:name w:val="Раздел 1"/>
    <w:basedOn w:val="11"/>
    <w:link w:val="1ff"/>
    <w:rPr>
      <w:rFonts w:ascii="Times New Roman Полужирный" w:hAnsi="Times New Roman Полужирный"/>
      <w:b/>
      <w:caps/>
      <w:sz w:val="24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color w:val="000000"/>
      <w:shd w:val="clear" w:color="auto" w:fill="D8EDE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styleId="afff">
    <w:name w:val="Subtitle"/>
    <w:basedOn w:val="a"/>
    <w:next w:val="a"/>
    <w:link w:val="a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0">
    <w:name w:val="Подзаголовок Знак"/>
    <w:basedOn w:val="1"/>
    <w:link w:val="afff"/>
    <w:uiPriority w:val="11"/>
    <w:rPr>
      <w:color w:val="5A5A5A" w:themeColor="text1" w:themeTint="A5"/>
      <w:spacing w:val="15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d">
    <w:name w:val="Текст (прав. подпись)"/>
    <w:basedOn w:val="a"/>
    <w:next w:val="a"/>
    <w:link w:val="afffff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">
    <w:name w:val="Текст (прав. подпись)"/>
    <w:basedOn w:val="1"/>
    <w:link w:val="affffffd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2">
    <w:name w:val="Подзаголовок для информации об изменениях"/>
    <w:basedOn w:val="aa"/>
    <w:next w:val="a"/>
    <w:link w:val="afffffffff3"/>
    <w:rPr>
      <w:b/>
    </w:rPr>
  </w:style>
  <w:style w:type="character" w:customStyle="1" w:styleId="afffffffff3">
    <w:name w:val="Подзаголовок для информации об изменениях"/>
    <w:basedOn w:val="ac"/>
    <w:link w:val="afffffffff2"/>
    <w:rPr>
      <w:rFonts w:ascii="Times New Roman" w:hAnsi="Times New Roman"/>
      <w:b/>
      <w:color w:val="353842"/>
      <w:sz w:val="18"/>
    </w:rPr>
  </w:style>
  <w:style w:type="paragraph" w:customStyle="1" w:styleId="1ff1">
    <w:name w:val="Знак концевой сноски1"/>
    <w:link w:val="afffffffff4"/>
    <w:rPr>
      <w:rFonts w:ascii="Times New Roman" w:hAnsi="Times New Roman"/>
      <w:vertAlign w:val="superscript"/>
    </w:rPr>
  </w:style>
  <w:style w:type="character" w:styleId="afffffffff4">
    <w:name w:val="endnote reference"/>
    <w:link w:val="1ff1"/>
    <w:rPr>
      <w:rFonts w:ascii="Times New Roman" w:hAnsi="Times New Roman"/>
      <w:vertAlign w:val="superscript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5">
    <w:name w:val="Заголовок для информации об изменениях"/>
    <w:basedOn w:val="10"/>
    <w:next w:val="a"/>
    <w:link w:val="afffffffff6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6">
    <w:name w:val="Заголовок для информации об изменениях"/>
    <w:basedOn w:val="11"/>
    <w:link w:val="afffffffff5"/>
    <w:rPr>
      <w:rFonts w:ascii="Times New Roman" w:hAnsi="Times New Roman"/>
      <w:b w:val="0"/>
      <w:sz w:val="1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f7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7"/>
    <w:rPr>
      <w:rFonts w:ascii="Segoe UI" w:hAnsi="Segoe UI"/>
      <w:sz w:val="24"/>
    </w:rPr>
  </w:style>
  <w:style w:type="paragraph" w:customStyle="1" w:styleId="afffffffff8">
    <w:name w:val="Колонтитул (левый)"/>
    <w:basedOn w:val="afffffffff9"/>
    <w:next w:val="a"/>
    <w:link w:val="afffffffffa"/>
    <w:rPr>
      <w:sz w:val="14"/>
    </w:rPr>
  </w:style>
  <w:style w:type="character" w:customStyle="1" w:styleId="afffffffffa">
    <w:name w:val="Колонтитул (левый)"/>
    <w:basedOn w:val="afffffffffb"/>
    <w:link w:val="afffffffff8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ff2">
    <w:name w:val="Неразрешенное упоминание1"/>
    <w:basedOn w:val="12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basedOn w:val="a0"/>
    <w:link w:val="1ff2"/>
    <w:rPr>
      <w:color w:val="605E5C"/>
      <w:shd w:val="clear" w:color="auto" w:fill="E1DFDD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c">
    <w:name w:val="annotation subject"/>
    <w:basedOn w:val="affffffa"/>
    <w:next w:val="affffffa"/>
    <w:link w:val="afffffffffd"/>
    <w:rPr>
      <w:b/>
    </w:rPr>
  </w:style>
  <w:style w:type="character" w:customStyle="1" w:styleId="afffffffffd">
    <w:name w:val="Тема примечания Знак"/>
    <w:basedOn w:val="affffffb"/>
    <w:link w:val="afffffffffc"/>
    <w:rPr>
      <w:b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2f">
    <w:name w:val="Просмотренная гиперссылка2"/>
    <w:basedOn w:val="12"/>
    <w:link w:val="afffffffffe"/>
    <w:rPr>
      <w:color w:val="954F72" w:themeColor="followedHyperlink"/>
      <w:u w:val="single"/>
    </w:rPr>
  </w:style>
  <w:style w:type="character" w:styleId="afffffffffe">
    <w:name w:val="FollowedHyperlink"/>
    <w:basedOn w:val="a0"/>
    <w:link w:val="2f"/>
    <w:rPr>
      <w:color w:val="954F72" w:themeColor="followedHyperlink"/>
      <w:u w:val="single"/>
    </w:rPr>
  </w:style>
  <w:style w:type="paragraph" w:customStyle="1" w:styleId="1ff4">
    <w:name w:val="Слабое выделение1"/>
    <w:link w:val="affffffffff"/>
    <w:rPr>
      <w:i/>
      <w:color w:val="404040"/>
    </w:rPr>
  </w:style>
  <w:style w:type="character" w:styleId="affffffffff">
    <w:name w:val="Subtle Emphasis"/>
    <w:link w:val="1ff4"/>
    <w:rPr>
      <w:i/>
      <w:color w:val="404040"/>
    </w:rPr>
  </w:style>
  <w:style w:type="paragraph" w:customStyle="1" w:styleId="afffffffff9">
    <w:name w:val="Текст (лев. подпись)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b">
    <w:name w:val="Текст (лев. подпись)"/>
    <w:basedOn w:val="1"/>
    <w:link w:val="afffffffff9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.lanbook.com/book/314798" TargetMode="External"/><Relationship Id="rId21" Type="http://schemas.openxmlformats.org/officeDocument/2006/relationships/hyperlink" Target="https://e.lanbook.com/book/302561" TargetMode="External"/><Relationship Id="rId42" Type="http://schemas.openxmlformats.org/officeDocument/2006/relationships/hyperlink" Target="https://e.lanbook.com/book/187695" TargetMode="External"/><Relationship Id="rId47" Type="http://schemas.openxmlformats.org/officeDocument/2006/relationships/hyperlink" Target="https://e.lanbook.com/book/209084" TargetMode="External"/><Relationship Id="rId63" Type="http://schemas.openxmlformats.org/officeDocument/2006/relationships/hyperlink" Target="https://urait.ru/bcode/473618" TargetMode="External"/><Relationship Id="rId68" Type="http://schemas.openxmlformats.org/officeDocument/2006/relationships/hyperlink" Target="https://e.lanbook.com/book/214730" TargetMode="External"/><Relationship Id="rId84" Type="http://schemas.openxmlformats.org/officeDocument/2006/relationships/hyperlink" Target="https://e.lanbook.com/book/302942" TargetMode="External"/><Relationship Id="rId89" Type="http://schemas.openxmlformats.org/officeDocument/2006/relationships/hyperlink" Target="https://biblioclub.ru/index.php?page=book&amp;id=596085" TargetMode="External"/><Relationship Id="rId16" Type="http://schemas.openxmlformats.org/officeDocument/2006/relationships/hyperlink" Target="https://urait.ru/bcode/475342" TargetMode="External"/><Relationship Id="rId11" Type="http://schemas.openxmlformats.org/officeDocument/2006/relationships/hyperlink" Target="https://e.lanbook.com/book/178059" TargetMode="External"/><Relationship Id="rId32" Type="http://schemas.openxmlformats.org/officeDocument/2006/relationships/hyperlink" Target="https://e.lanbook.com/book/324353" TargetMode="External"/><Relationship Id="rId37" Type="http://schemas.openxmlformats.org/officeDocument/2006/relationships/hyperlink" Target="https://e.lanbook.com/book/254684" TargetMode="External"/><Relationship Id="rId53" Type="http://schemas.openxmlformats.org/officeDocument/2006/relationships/hyperlink" Target="https://urait.ru/bcode/495730" TargetMode="External"/><Relationship Id="rId58" Type="http://schemas.openxmlformats.org/officeDocument/2006/relationships/hyperlink" Target="https://urait.ru/bcode/471396" TargetMode="External"/><Relationship Id="rId74" Type="http://schemas.openxmlformats.org/officeDocument/2006/relationships/hyperlink" Target="https://urait.ru/bcode/495736" TargetMode="External"/><Relationship Id="rId79" Type="http://schemas.openxmlformats.org/officeDocument/2006/relationships/hyperlink" Target="https://urait.ru/bcode/496598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urait.ru/bcode/476145" TargetMode="External"/><Relationship Id="rId95" Type="http://schemas.openxmlformats.org/officeDocument/2006/relationships/hyperlink" Target="https://urait.ru/bcode/511628" TargetMode="External"/><Relationship Id="rId22" Type="http://schemas.openxmlformats.org/officeDocument/2006/relationships/hyperlink" Target="https://e.lanbook.com/book/282338" TargetMode="External"/><Relationship Id="rId27" Type="http://schemas.openxmlformats.org/officeDocument/2006/relationships/hyperlink" Target="https://e.lanbook.com/book/195439" TargetMode="External"/><Relationship Id="rId43" Type="http://schemas.openxmlformats.org/officeDocument/2006/relationships/hyperlink" Target="https://e.lanbook.com/book/319376" TargetMode="External"/><Relationship Id="rId48" Type="http://schemas.openxmlformats.org/officeDocument/2006/relationships/hyperlink" Target="https://urait.ru/bcode/487538" TargetMode="External"/><Relationship Id="rId64" Type="http://schemas.openxmlformats.org/officeDocument/2006/relationships/hyperlink" Target="https://e.lanbook.com/book/238649" TargetMode="External"/><Relationship Id="rId69" Type="http://schemas.openxmlformats.org/officeDocument/2006/relationships/hyperlink" Target="https://e.lanbook.com/book/238649" TargetMode="External"/><Relationship Id="rId80" Type="http://schemas.openxmlformats.org/officeDocument/2006/relationships/hyperlink" Target="https://e.lanbook.com/book/297704" TargetMode="External"/><Relationship Id="rId85" Type="http://schemas.openxmlformats.org/officeDocument/2006/relationships/hyperlink" Target="https://e.lanbook.com/book/165158" TargetMode="External"/><Relationship Id="rId12" Type="http://schemas.openxmlformats.org/officeDocument/2006/relationships/hyperlink" Target="https://e.lanbook.com/book/179018" TargetMode="External"/><Relationship Id="rId17" Type="http://schemas.openxmlformats.org/officeDocument/2006/relationships/hyperlink" Target="https://e.lanbook.com/book/218837" TargetMode="External"/><Relationship Id="rId25" Type="http://schemas.openxmlformats.org/officeDocument/2006/relationships/hyperlink" Target="https://urait.ru/bcode/472781" TargetMode="External"/><Relationship Id="rId33" Type="http://schemas.openxmlformats.org/officeDocument/2006/relationships/hyperlink" Target="http://window.edu.ru/catalog/?p_rubr=2.2.74.12" TargetMode="External"/><Relationship Id="rId38" Type="http://schemas.openxmlformats.org/officeDocument/2006/relationships/hyperlink" Target="https://e.lanbook.com/book/177031" TargetMode="External"/><Relationship Id="rId46" Type="http://schemas.openxmlformats.org/officeDocument/2006/relationships/hyperlink" Target="https://e.lanbook.com/book/295946" TargetMode="External"/><Relationship Id="rId59" Type="http://schemas.openxmlformats.org/officeDocument/2006/relationships/hyperlink" Target="https://e.lanbook.com/book/282338" TargetMode="External"/><Relationship Id="rId67" Type="http://schemas.openxmlformats.org/officeDocument/2006/relationships/hyperlink" Target="https://e.lanbook.com/book/319388" TargetMode="External"/><Relationship Id="rId20" Type="http://schemas.openxmlformats.org/officeDocument/2006/relationships/hyperlink" Target="https://e.lanbook.com/book/156380" TargetMode="External"/><Relationship Id="rId41" Type="http://schemas.openxmlformats.org/officeDocument/2006/relationships/hyperlink" Target="https://e.lanbook.com/book/231491" TargetMode="External"/><Relationship Id="rId54" Type="http://schemas.openxmlformats.org/officeDocument/2006/relationships/hyperlink" Target="https://e.lanbook.com/book/189469" TargetMode="External"/><Relationship Id="rId62" Type="http://schemas.openxmlformats.org/officeDocument/2006/relationships/hyperlink" Target="https://urait.ru/bcode/471396" TargetMode="External"/><Relationship Id="rId70" Type="http://schemas.openxmlformats.org/officeDocument/2006/relationships/hyperlink" Target="https://e.lanbook.com/book/296993" TargetMode="External"/><Relationship Id="rId75" Type="http://schemas.openxmlformats.org/officeDocument/2006/relationships/hyperlink" Target="https://urait.ru/bcode/514493" TargetMode="External"/><Relationship Id="rId83" Type="http://schemas.openxmlformats.org/officeDocument/2006/relationships/hyperlink" Target="https://e.lanbook.com/book/311891" TargetMode="External"/><Relationship Id="rId88" Type="http://schemas.openxmlformats.org/officeDocument/2006/relationships/hyperlink" Target="https://urait.ru/bcode/520100" TargetMode="External"/><Relationship Id="rId91" Type="http://schemas.openxmlformats.org/officeDocument/2006/relationships/hyperlink" Target="https://e.lanbook.com/book/276638" TargetMode="External"/><Relationship Id="rId96" Type="http://schemas.openxmlformats.org/officeDocument/2006/relationships/hyperlink" Target="https://profspo.ru/books/9357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e.lanbook.com/book/314819" TargetMode="External"/><Relationship Id="rId28" Type="http://schemas.openxmlformats.org/officeDocument/2006/relationships/hyperlink" Target="https://e.lanbook.com/book/187562" TargetMode="External"/><Relationship Id="rId36" Type="http://schemas.openxmlformats.org/officeDocument/2006/relationships/hyperlink" Target="https://e.lanbook.com/book/279833" TargetMode="External"/><Relationship Id="rId49" Type="http://schemas.openxmlformats.org/officeDocument/2006/relationships/hyperlink" Target="https://e.lanbook.com/book/208553" TargetMode="External"/><Relationship Id="rId57" Type="http://schemas.openxmlformats.org/officeDocument/2006/relationships/hyperlink" Target="https://urait.ru/bcode/469446" TargetMode="External"/><Relationship Id="rId10" Type="http://schemas.openxmlformats.org/officeDocument/2006/relationships/hyperlink" Target="https://urait.ru/bcode/474378" TargetMode="External"/><Relationship Id="rId31" Type="http://schemas.openxmlformats.org/officeDocument/2006/relationships/hyperlink" Target="https://e.lanbook.com/book/321182" TargetMode="External"/><Relationship Id="rId44" Type="http://schemas.openxmlformats.org/officeDocument/2006/relationships/hyperlink" Target="https://www.iprbookshop.ru/119190.html" TargetMode="External"/><Relationship Id="rId52" Type="http://schemas.openxmlformats.org/officeDocument/2006/relationships/hyperlink" Target="https://e.lanbook.com/book/173079" TargetMode="External"/><Relationship Id="rId60" Type="http://schemas.openxmlformats.org/officeDocument/2006/relationships/hyperlink" Target="https://urait.ru/bcode/493684" TargetMode="External"/><Relationship Id="rId65" Type="http://schemas.openxmlformats.org/officeDocument/2006/relationships/hyperlink" Target="https://e.lanbook.com/book/319382" TargetMode="External"/><Relationship Id="rId73" Type="http://schemas.openxmlformats.org/officeDocument/2006/relationships/hyperlink" Target="https://urait.ru/bcode/477872" TargetMode="External"/><Relationship Id="rId78" Type="http://schemas.openxmlformats.org/officeDocument/2006/relationships/hyperlink" Target="https://e.lanbook.com/book/174985" TargetMode="External"/><Relationship Id="rId81" Type="http://schemas.openxmlformats.org/officeDocument/2006/relationships/hyperlink" Target="https://urait.ru/bcode/519573" TargetMode="External"/><Relationship Id="rId86" Type="http://schemas.openxmlformats.org/officeDocument/2006/relationships/hyperlink" Target="https://urait.ru/bcode/517856" TargetMode="External"/><Relationship Id="rId94" Type="http://schemas.openxmlformats.org/officeDocument/2006/relationships/hyperlink" Target="http://www.iprbookshop.ru/65013.html" TargetMode="External"/><Relationship Id="rId99" Type="http://schemas.openxmlformats.org/officeDocument/2006/relationships/hyperlink" Target="https://e.lanbook.com/book/293030" TargetMode="Externa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yperlink" Target="https://e.lanbook.com/book/269894" TargetMode="External"/><Relationship Id="rId18" Type="http://schemas.openxmlformats.org/officeDocument/2006/relationships/hyperlink" Target="https://e.lanbook.com/book/292016" TargetMode="External"/><Relationship Id="rId39" Type="http://schemas.openxmlformats.org/officeDocument/2006/relationships/hyperlink" Target="https://e.lanbook.com/book/247580" TargetMode="External"/><Relationship Id="rId34" Type="http://schemas.openxmlformats.org/officeDocument/2006/relationships/hyperlink" Target="http://window.edu.ru/resource/614/50614" TargetMode="External"/><Relationship Id="rId50" Type="http://schemas.openxmlformats.org/officeDocument/2006/relationships/hyperlink" Target="https://e.lanbook.com/book/291176" TargetMode="External"/><Relationship Id="rId55" Type="http://schemas.openxmlformats.org/officeDocument/2006/relationships/hyperlink" Target="https://e.lanbook.com/book/209081" TargetMode="External"/><Relationship Id="rId76" Type="http://schemas.openxmlformats.org/officeDocument/2006/relationships/hyperlink" Target="https://e.lanbook.com/book/174985" TargetMode="External"/><Relationship Id="rId97" Type="http://schemas.openxmlformats.org/officeDocument/2006/relationships/hyperlink" Target="https://e.lanbook.com/book/20025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e.lanbook.com/book/297704" TargetMode="External"/><Relationship Id="rId92" Type="http://schemas.openxmlformats.org/officeDocument/2006/relationships/hyperlink" Target="https://e.lanbook.com/book/28414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183785" TargetMode="External"/><Relationship Id="rId24" Type="http://schemas.openxmlformats.org/officeDocument/2006/relationships/hyperlink" Target="http://books.academic.ru/book.nsf/64582259/%D0%9F%D1%81%D0%B8%D1%85%D0%BE%D0%BB%D0%BE%D0%B3%D0%B8%D1%8F+%D0%B4%D0%B5%D0%BB%D0%BE%D0%B2%D0%BE%D0%B3%D0%BE+%D0%BE%D0%B1%D1%89%D0%B5%D0%BD%D0%B8%D1%8F.+%D0%A3%D1%87%D0%B5%D0%B1%D0%BD%D0%B8%D0%BA+%D0%B8+%D0%BF%D1%80%D0%B0%D0%BA%D1%82%D0%B8%D0%BA%D1%83%D0%BC+%D0%B4%D0%BB%D1%8F+%D0%A1%D0%9F%D0%9E" TargetMode="External"/><Relationship Id="rId40" Type="http://schemas.openxmlformats.org/officeDocument/2006/relationships/hyperlink" Target="https://e.lanbook.com/book/209012" TargetMode="External"/><Relationship Id="rId45" Type="http://schemas.openxmlformats.org/officeDocument/2006/relationships/hyperlink" Target="https://e.lanbook.com/book/187695" TargetMode="External"/><Relationship Id="rId66" Type="http://schemas.openxmlformats.org/officeDocument/2006/relationships/hyperlink" Target="https://e.lanbook.com/book/319358" TargetMode="External"/><Relationship Id="rId87" Type="http://schemas.openxmlformats.org/officeDocument/2006/relationships/hyperlink" Target="https://e.lanbook.com/book/174986" TargetMode="External"/><Relationship Id="rId61" Type="http://schemas.openxmlformats.org/officeDocument/2006/relationships/hyperlink" Target="http://yandex.ru/clck/jsredir?from=yandex.ru%3Bsearch%2F%3Bweb%3B%3B&amp;text=&amp;etext=1276.sj1t-iT2ay7FQRBtw0OxszcP71cw6A3G8rj31uI2DzYNeAnT6UjFJuqQRAGqAp6yUh0QjBkPAA9fBsGuBcY_rhnR_qpj_ClgCz-mQj-4QEk.a6aa39bf7ffb688d37df2d7fd7050ad8f8ee4df7&amp;uuid=&amp;state=PEtFfuTeVD5kpHnK9lio9b04eb9KTsJpEk3AFOuLWkb2A2ZADgA4gA&amp;data=UlNrNmk5WktYejR0eWJFYk1LdmtxaGRsX2puYnA0U0VXTlpMZ3dnNW96Q0ZMZHNKbFRZYmFMRHJpZ3pzdEpNNDNjc0UtTWhjbVc0Z2d1Y2kza1JfVmxwNmJZYUVHclNicURiX0hsUXJmYUJNb1JvVUhCSWN0NDNJb1g5YmYyTEpQSThWOWVHV2swX3N2UDRhVVhDdHh1Wk8wU29rbW1xOTVVVTg4YlNUd0c4cEl2ZWZLeFEyVFE&amp;b64e=2&amp;sign=1b706517c7c7bacad186440fefb81d98&amp;keyno=0&amp;cst=AiuY0DBWFJ7q0qcCggtsKYh-Oe4F3a8rMZRn8vzijpWGxwHcxv7Si-oS1KZKE_MzTqla5aXyuCZYZ1aAvzD_oohlXhDwDZYjJtowA3owBaZeqK6OraFH29pRV_VGY0IKs5FMkQr_6RQ8Y8dc8zPw3_SG9M9dnPUXDEdBQs3ZpJq4b6uXhrvG7SnlJfneEmpHLeoTRm-PmtfX-z_Amx6EyWxRC6oZSQGl1vI-jJmjSyPg9zUb8Aa6FQvxYUQU8TUOc28_jmcIMq-IzCfdydbHK7pfy8YllUqYKV48eCqEgvMTh12jMSmzsRi-VDwSfHZdUjPfgEeMPzshBzr26KfgKVJ12dVscRLqAveQA0nyb5iLZaSn-ZNRN57Hk4x9ozCQE2U2SVyjcmCZvlgUF1wEZ8Z74ZdEUKGT1FpcPOefFRtMUGFYbG2iWQid2UH82o2NdTVSEb8Gn-kke-WFJn5956xrXAhpr2uUGENY-LwLTqjywsk1Wmayxe4_omxRTGgbnvSc08yBPehzl7L6_Z32wsLrD2nJbaDx&amp;ref=orjY4mGPRjk5boDnW0uvlrrd71vZw9kpC69xuczVb65YOhDsR7wYR9hC_Bg6EUhgKTij0F01PtUsQ5KZZe9OHSz2wd_aEYp2oX_AjyGWzCpOWhp7emQVPvUwLpD6X4kfIlxV5dMZEiCkYdNLDJYpN39czEvDkFzqTFOvboZUMtNdcquvfQ3b-ZibG6qSlKSzKNJBI_jFMl3hLAOdXHs8iM_vAoPZZlDJhOus-nr7VvqlidZSV8VXhfaxjXqsGjQKeb4OIl7D4VyyDfdEi6uxFWg-xs4fVQGWDSqMMjL2Mccozod7yhNrdg&amp;l10n=ru&amp;cts=1482308347765&amp;mc=4.522744926621177" TargetMode="External"/><Relationship Id="rId82" Type="http://schemas.openxmlformats.org/officeDocument/2006/relationships/hyperlink" Target="https://e.lanbook.com/book/261035" TargetMode="External"/><Relationship Id="rId19" Type="http://schemas.openxmlformats.org/officeDocument/2006/relationships/hyperlink" Target="https://e.lanbook.com/book/311903" TargetMode="External"/><Relationship Id="rId14" Type="http://schemas.openxmlformats.org/officeDocument/2006/relationships/header" Target="header3.xml"/><Relationship Id="rId30" Type="http://schemas.openxmlformats.org/officeDocument/2006/relationships/hyperlink" Target="https://e.lanbook.com/book/292952" TargetMode="External"/><Relationship Id="rId35" Type="http://schemas.openxmlformats.org/officeDocument/2006/relationships/hyperlink" Target="https://e.lanbook.com/book/153641" TargetMode="External"/><Relationship Id="rId56" Type="http://schemas.openxmlformats.org/officeDocument/2006/relationships/hyperlink" Target="https://e.lanbook.com/book/209084" TargetMode="External"/><Relationship Id="rId77" Type="http://schemas.openxmlformats.org/officeDocument/2006/relationships/hyperlink" Target="https://e.lanbook.com/book/266717" TargetMode="External"/><Relationship Id="rId100" Type="http://schemas.openxmlformats.org/officeDocument/2006/relationships/hyperlink" Target="https://e.lanbook.com/book/288905" TargetMode="External"/><Relationship Id="rId8" Type="http://schemas.openxmlformats.org/officeDocument/2006/relationships/header" Target="header1.xml"/><Relationship Id="rId51" Type="http://schemas.openxmlformats.org/officeDocument/2006/relationships/hyperlink" Target="https://e.lanbook.com/book/199916" TargetMode="External"/><Relationship Id="rId72" Type="http://schemas.openxmlformats.org/officeDocument/2006/relationships/hyperlink" Target="http://www.kodeks.ru" TargetMode="External"/><Relationship Id="rId93" Type="http://schemas.openxmlformats.org/officeDocument/2006/relationships/hyperlink" Target="https://e.lanbook.com/book/292931" TargetMode="External"/><Relationship Id="rId98" Type="http://schemas.openxmlformats.org/officeDocument/2006/relationships/hyperlink" Target="https://e.lanbook.com/book/27982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1210C-1B1E-4D25-90D1-9936C5E8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229</Pages>
  <Words>61501</Words>
  <Characters>350558</Characters>
  <Application>Microsoft Office Word</Application>
  <DocSecurity>0</DocSecurity>
  <Lines>2921</Lines>
  <Paragraphs>822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45</cp:revision>
  <dcterms:created xsi:type="dcterms:W3CDTF">2024-04-05T12:27:00Z</dcterms:created>
  <dcterms:modified xsi:type="dcterms:W3CDTF">2024-11-29T08:48:00Z</dcterms:modified>
</cp:coreProperties>
</file>