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60115F" w14:textId="77777777" w:rsidR="00061F02" w:rsidRPr="00375D7D" w:rsidRDefault="00061F02" w:rsidP="00061F02">
      <w:pPr>
        <w:jc w:val="center"/>
        <w:rPr>
          <w:rFonts w:ascii="Times New Roman" w:hAnsi="Times New Roman"/>
          <w:b/>
          <w:bCs/>
          <w:sz w:val="24"/>
          <w:szCs w:val="24"/>
        </w:rPr>
      </w:pPr>
      <w:r w:rsidRPr="00375D7D">
        <w:rPr>
          <w:rFonts w:ascii="Times New Roman" w:hAnsi="Times New Roman"/>
          <w:b/>
          <w:bCs/>
          <w:sz w:val="24"/>
          <w:szCs w:val="24"/>
        </w:rPr>
        <w:t>ПРИМЕРНАЯ ОСНОВНАЯ ОБРАЗОВАТЕЛЬНАЯ ПРОГРАММА</w:t>
      </w:r>
    </w:p>
    <w:p w14:paraId="638736E9" w14:textId="77777777" w:rsidR="00466EB4" w:rsidRPr="00375D7D" w:rsidRDefault="00466EB4" w:rsidP="00061F02">
      <w:pPr>
        <w:jc w:val="center"/>
        <w:rPr>
          <w:rFonts w:ascii="Times New Roman" w:hAnsi="Times New Roman"/>
          <w:b/>
          <w:bCs/>
          <w:sz w:val="24"/>
          <w:szCs w:val="24"/>
        </w:rPr>
      </w:pPr>
      <w:r w:rsidRPr="00375D7D">
        <w:rPr>
          <w:rFonts w:ascii="Times New Roman" w:hAnsi="Times New Roman"/>
          <w:b/>
          <w:bCs/>
          <w:sz w:val="24"/>
          <w:szCs w:val="24"/>
        </w:rPr>
        <w:t>«ПРОФЕССИОНАЛИТЕТ»</w:t>
      </w:r>
    </w:p>
    <w:p w14:paraId="55527AD6" w14:textId="77777777" w:rsidR="00061F02" w:rsidRPr="00375D7D" w:rsidRDefault="00061F02" w:rsidP="00061F02">
      <w:pPr>
        <w:jc w:val="center"/>
        <w:rPr>
          <w:rFonts w:ascii="Times New Roman" w:hAnsi="Times New Roman"/>
          <w:b/>
          <w:sz w:val="24"/>
          <w:szCs w:val="24"/>
        </w:rPr>
      </w:pPr>
    </w:p>
    <w:p w14:paraId="583F36B0"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Уровень профессионального образования</w:t>
      </w:r>
    </w:p>
    <w:p w14:paraId="0C21DAB4" w14:textId="77777777" w:rsidR="00061F02" w:rsidRPr="00375D7D" w:rsidRDefault="00061F02" w:rsidP="00061F02">
      <w:pPr>
        <w:spacing w:after="0"/>
        <w:jc w:val="center"/>
        <w:rPr>
          <w:rFonts w:ascii="Times New Roman" w:hAnsi="Times New Roman"/>
          <w:sz w:val="24"/>
          <w:szCs w:val="24"/>
        </w:rPr>
      </w:pPr>
      <w:r w:rsidRPr="00375D7D">
        <w:rPr>
          <w:rFonts w:ascii="Times New Roman" w:hAnsi="Times New Roman"/>
          <w:sz w:val="24"/>
          <w:szCs w:val="24"/>
        </w:rPr>
        <w:t>Среднее профессиональное образование</w:t>
      </w:r>
    </w:p>
    <w:p w14:paraId="09CFD9ED" w14:textId="77777777" w:rsidR="00061F02" w:rsidRPr="00375D7D" w:rsidRDefault="00061F02" w:rsidP="00061F02">
      <w:pPr>
        <w:spacing w:after="0"/>
        <w:jc w:val="center"/>
        <w:rPr>
          <w:rFonts w:ascii="Times New Roman" w:hAnsi="Times New Roman"/>
          <w:b/>
          <w:sz w:val="24"/>
          <w:szCs w:val="24"/>
        </w:rPr>
      </w:pPr>
    </w:p>
    <w:p w14:paraId="05E804DC"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Образовательная программа</w:t>
      </w:r>
    </w:p>
    <w:p w14:paraId="310F2265" w14:textId="77777777" w:rsidR="00061F02" w:rsidRDefault="00061F02" w:rsidP="00061F02">
      <w:pPr>
        <w:spacing w:after="0"/>
        <w:jc w:val="center"/>
        <w:rPr>
          <w:rFonts w:ascii="Times New Roman" w:hAnsi="Times New Roman"/>
          <w:i/>
          <w:sz w:val="24"/>
          <w:szCs w:val="24"/>
        </w:rPr>
      </w:pPr>
      <w:r w:rsidRPr="00375D7D">
        <w:rPr>
          <w:rFonts w:ascii="Times New Roman" w:hAnsi="Times New Roman"/>
          <w:i/>
          <w:sz w:val="24"/>
          <w:szCs w:val="24"/>
        </w:rPr>
        <w:t>подготовки квали</w:t>
      </w:r>
      <w:r w:rsidR="009A20EF">
        <w:rPr>
          <w:rFonts w:ascii="Times New Roman" w:hAnsi="Times New Roman"/>
          <w:i/>
          <w:sz w:val="24"/>
          <w:szCs w:val="24"/>
        </w:rPr>
        <w:t>фицированных рабочих, служащих</w:t>
      </w:r>
      <w:r w:rsidRPr="00375D7D">
        <w:rPr>
          <w:rFonts w:ascii="Times New Roman" w:hAnsi="Times New Roman"/>
          <w:i/>
          <w:sz w:val="24"/>
          <w:szCs w:val="24"/>
        </w:rPr>
        <w:br/>
      </w:r>
    </w:p>
    <w:p w14:paraId="2CA7588E" w14:textId="77777777" w:rsidR="0083150A" w:rsidRPr="00375D7D" w:rsidRDefault="0083150A" w:rsidP="00061F02">
      <w:pPr>
        <w:spacing w:after="0"/>
        <w:jc w:val="center"/>
        <w:rPr>
          <w:rFonts w:ascii="Times New Roman" w:hAnsi="Times New Roman"/>
          <w:i/>
          <w:sz w:val="24"/>
          <w:szCs w:val="24"/>
        </w:rPr>
      </w:pPr>
    </w:p>
    <w:p w14:paraId="2AFD0D97" w14:textId="77777777" w:rsidR="00061F02" w:rsidRDefault="00061F02" w:rsidP="00061F02">
      <w:pPr>
        <w:spacing w:after="0"/>
        <w:jc w:val="center"/>
        <w:rPr>
          <w:rFonts w:ascii="Times New Roman" w:hAnsi="Times New Roman"/>
          <w:b/>
          <w:sz w:val="24"/>
          <w:szCs w:val="24"/>
        </w:rPr>
      </w:pPr>
    </w:p>
    <w:p w14:paraId="48FF10B4" w14:textId="77777777" w:rsidR="0083150A" w:rsidRPr="00375D7D" w:rsidRDefault="0083150A" w:rsidP="00061F02">
      <w:pPr>
        <w:spacing w:after="0"/>
        <w:jc w:val="center"/>
        <w:rPr>
          <w:rFonts w:ascii="Times New Roman" w:hAnsi="Times New Roman"/>
          <w:b/>
          <w:sz w:val="24"/>
          <w:szCs w:val="24"/>
        </w:rPr>
      </w:pPr>
    </w:p>
    <w:p w14:paraId="7C30A1BA" w14:textId="77777777" w:rsidR="00F06959" w:rsidRDefault="00F06959" w:rsidP="009A20EF">
      <w:pPr>
        <w:spacing w:after="0" w:line="360" w:lineRule="auto"/>
        <w:jc w:val="center"/>
        <w:rPr>
          <w:rFonts w:ascii="Times New Roman" w:hAnsi="Times New Roman"/>
          <w:b/>
          <w:sz w:val="24"/>
          <w:szCs w:val="24"/>
        </w:rPr>
      </w:pPr>
      <w:r>
        <w:rPr>
          <w:rFonts w:ascii="Times New Roman" w:hAnsi="Times New Roman"/>
          <w:b/>
          <w:sz w:val="24"/>
          <w:szCs w:val="24"/>
        </w:rPr>
        <w:t xml:space="preserve">Направление подготовки </w:t>
      </w:r>
    </w:p>
    <w:p w14:paraId="70B962B0" w14:textId="77777777" w:rsidR="00F06959" w:rsidRPr="00F06959" w:rsidRDefault="00F06959" w:rsidP="009A20EF">
      <w:pPr>
        <w:spacing w:after="0" w:line="360" w:lineRule="auto"/>
        <w:jc w:val="center"/>
        <w:rPr>
          <w:rFonts w:ascii="Times New Roman" w:hAnsi="Times New Roman"/>
          <w:sz w:val="24"/>
          <w:szCs w:val="24"/>
        </w:rPr>
      </w:pPr>
      <w:r w:rsidRPr="00F06959">
        <w:rPr>
          <w:rFonts w:ascii="Times New Roman" w:hAnsi="Times New Roman"/>
          <w:sz w:val="24"/>
          <w:szCs w:val="24"/>
        </w:rPr>
        <w:t>15.00.00 Машиностроение</w:t>
      </w:r>
    </w:p>
    <w:p w14:paraId="130BFF8A" w14:textId="77777777" w:rsidR="00FE2FD7" w:rsidRDefault="00FE2FD7" w:rsidP="009A20EF">
      <w:pPr>
        <w:spacing w:after="0" w:line="360" w:lineRule="auto"/>
        <w:jc w:val="center"/>
        <w:rPr>
          <w:rFonts w:ascii="Times New Roman" w:hAnsi="Times New Roman"/>
          <w:b/>
          <w:sz w:val="24"/>
          <w:szCs w:val="24"/>
        </w:rPr>
      </w:pPr>
    </w:p>
    <w:p w14:paraId="4E56FF83" w14:textId="77777777" w:rsidR="00F06959" w:rsidRDefault="00736B1E" w:rsidP="009A20EF">
      <w:pPr>
        <w:spacing w:after="0" w:line="360" w:lineRule="auto"/>
        <w:jc w:val="center"/>
        <w:rPr>
          <w:rFonts w:ascii="Times New Roman" w:hAnsi="Times New Roman"/>
          <w:b/>
          <w:sz w:val="24"/>
          <w:szCs w:val="24"/>
        </w:rPr>
      </w:pPr>
      <w:r>
        <w:rPr>
          <w:rFonts w:ascii="Times New Roman" w:hAnsi="Times New Roman"/>
          <w:b/>
          <w:sz w:val="24"/>
          <w:szCs w:val="24"/>
        </w:rPr>
        <w:t>Специальность</w:t>
      </w:r>
      <w:r w:rsidR="00A8729B">
        <w:rPr>
          <w:rFonts w:ascii="Times New Roman" w:hAnsi="Times New Roman"/>
          <w:b/>
          <w:sz w:val="24"/>
          <w:szCs w:val="24"/>
        </w:rPr>
        <w:t xml:space="preserve"> </w:t>
      </w:r>
    </w:p>
    <w:p w14:paraId="7A952F22" w14:textId="77777777" w:rsidR="00A8729B" w:rsidRPr="00F06959" w:rsidRDefault="00736B1E" w:rsidP="009A20EF">
      <w:pPr>
        <w:spacing w:after="0" w:line="360" w:lineRule="auto"/>
        <w:jc w:val="center"/>
        <w:rPr>
          <w:rFonts w:ascii="Times New Roman" w:hAnsi="Times New Roman"/>
          <w:sz w:val="24"/>
          <w:szCs w:val="24"/>
        </w:rPr>
      </w:pPr>
      <w:r w:rsidRPr="00F06959">
        <w:rPr>
          <w:rFonts w:ascii="Times New Roman" w:hAnsi="Times New Roman"/>
          <w:sz w:val="24"/>
          <w:szCs w:val="24"/>
        </w:rPr>
        <w:t>15.02.16</w:t>
      </w:r>
      <w:r w:rsidR="00A8729B" w:rsidRPr="00F06959">
        <w:rPr>
          <w:rFonts w:ascii="Times New Roman" w:hAnsi="Times New Roman"/>
          <w:sz w:val="24"/>
          <w:szCs w:val="24"/>
        </w:rPr>
        <w:t xml:space="preserve"> </w:t>
      </w:r>
      <w:r w:rsidRPr="00F06959">
        <w:rPr>
          <w:rFonts w:ascii="Times New Roman" w:hAnsi="Times New Roman"/>
          <w:sz w:val="24"/>
          <w:szCs w:val="24"/>
        </w:rPr>
        <w:t>Технология машиностроения</w:t>
      </w:r>
    </w:p>
    <w:p w14:paraId="483E36CB" w14:textId="77777777" w:rsidR="00061F02" w:rsidRPr="00375D7D" w:rsidRDefault="00061F02" w:rsidP="00061F02">
      <w:pPr>
        <w:spacing w:after="0"/>
        <w:jc w:val="center"/>
        <w:rPr>
          <w:rFonts w:ascii="Times New Roman" w:hAnsi="Times New Roman"/>
          <w:bCs/>
          <w:i/>
        </w:rPr>
      </w:pPr>
    </w:p>
    <w:p w14:paraId="15C8E4F0" w14:textId="77777777" w:rsidR="0083150A" w:rsidRPr="00375D7D" w:rsidRDefault="0083150A" w:rsidP="00061F02">
      <w:pPr>
        <w:spacing w:after="0"/>
        <w:jc w:val="center"/>
        <w:rPr>
          <w:rFonts w:ascii="Times New Roman" w:hAnsi="Times New Roman"/>
          <w:i/>
          <w:sz w:val="24"/>
          <w:szCs w:val="24"/>
        </w:rPr>
      </w:pPr>
    </w:p>
    <w:p w14:paraId="570380D6" w14:textId="77777777" w:rsidR="00F90DD8" w:rsidRPr="00375D7D" w:rsidRDefault="00F90DD8" w:rsidP="00F90DD8">
      <w:pPr>
        <w:spacing w:after="0"/>
        <w:jc w:val="center"/>
        <w:rPr>
          <w:rFonts w:ascii="Times New Roman" w:hAnsi="Times New Roman"/>
          <w:bCs/>
          <w:sz w:val="24"/>
          <w:szCs w:val="24"/>
        </w:rPr>
      </w:pPr>
      <w:r w:rsidRPr="00375D7D">
        <w:rPr>
          <w:rFonts w:ascii="Times New Roman" w:hAnsi="Times New Roman"/>
          <w:bCs/>
          <w:sz w:val="24"/>
          <w:szCs w:val="24"/>
        </w:rPr>
        <w:t>На базе основного общего образования</w:t>
      </w:r>
    </w:p>
    <w:p w14:paraId="3C726DAE" w14:textId="77777777" w:rsidR="00061F02" w:rsidRPr="00375D7D" w:rsidRDefault="00061F02" w:rsidP="00061F02">
      <w:pPr>
        <w:spacing w:after="0"/>
        <w:jc w:val="center"/>
        <w:rPr>
          <w:rFonts w:ascii="Times New Roman" w:hAnsi="Times New Roman"/>
          <w:sz w:val="24"/>
          <w:szCs w:val="24"/>
        </w:rPr>
      </w:pPr>
    </w:p>
    <w:p w14:paraId="0CE6812F" w14:textId="77777777" w:rsidR="00061F02" w:rsidRPr="00375D7D" w:rsidRDefault="00061F02" w:rsidP="00061F02">
      <w:pPr>
        <w:spacing w:after="0"/>
        <w:jc w:val="center"/>
        <w:rPr>
          <w:rFonts w:ascii="Times New Roman" w:hAnsi="Times New Roman"/>
          <w:b/>
          <w:sz w:val="24"/>
          <w:szCs w:val="24"/>
        </w:rPr>
      </w:pPr>
      <w:r w:rsidRPr="00375D7D">
        <w:rPr>
          <w:rFonts w:ascii="Times New Roman" w:hAnsi="Times New Roman"/>
          <w:b/>
          <w:sz w:val="24"/>
          <w:szCs w:val="24"/>
        </w:rPr>
        <w:t>Квалификация (и) выпускника</w:t>
      </w:r>
    </w:p>
    <w:p w14:paraId="01F69ACE" w14:textId="77777777" w:rsidR="00061F02" w:rsidRPr="00375D7D" w:rsidRDefault="00736B1E" w:rsidP="00736B1E">
      <w:pPr>
        <w:autoSpaceDE w:val="0"/>
        <w:autoSpaceDN w:val="0"/>
        <w:adjustRightInd w:val="0"/>
        <w:spacing w:after="0" w:line="240" w:lineRule="auto"/>
        <w:jc w:val="center"/>
        <w:rPr>
          <w:rFonts w:ascii="Times New Roman" w:hAnsi="Times New Roman"/>
          <w:i/>
          <w:sz w:val="24"/>
          <w:szCs w:val="24"/>
        </w:rPr>
      </w:pPr>
      <w:r>
        <w:rPr>
          <w:rFonts w:ascii="Times New Roman" w:eastAsia="DejaVuSans" w:hAnsi="Times New Roman"/>
          <w:sz w:val="24"/>
          <w:szCs w:val="24"/>
        </w:rPr>
        <w:t>Техник</w:t>
      </w:r>
      <w:r w:rsidR="007641B5">
        <w:rPr>
          <w:rFonts w:ascii="Times New Roman" w:eastAsia="DejaVuSans" w:hAnsi="Times New Roman"/>
          <w:sz w:val="24"/>
          <w:szCs w:val="24"/>
        </w:rPr>
        <w:t xml:space="preserve"> </w:t>
      </w:r>
      <w:r w:rsidR="00701CAA">
        <w:rPr>
          <w:rFonts w:ascii="Times New Roman" w:eastAsia="DejaVuSans" w:hAnsi="Times New Roman"/>
          <w:sz w:val="24"/>
          <w:szCs w:val="24"/>
        </w:rPr>
        <w:t>–</w:t>
      </w:r>
      <w:r w:rsidR="007641B5">
        <w:rPr>
          <w:rFonts w:ascii="Times New Roman" w:eastAsia="DejaVuSans" w:hAnsi="Times New Roman"/>
          <w:sz w:val="24"/>
          <w:szCs w:val="24"/>
        </w:rPr>
        <w:t xml:space="preserve"> технолог</w:t>
      </w:r>
    </w:p>
    <w:p w14:paraId="6C9D832F" w14:textId="77777777" w:rsidR="00061F02" w:rsidRPr="00375D7D" w:rsidRDefault="00061F02" w:rsidP="00061F02">
      <w:pPr>
        <w:spacing w:after="0"/>
        <w:jc w:val="center"/>
        <w:rPr>
          <w:rFonts w:ascii="Times New Roman" w:hAnsi="Times New Roman"/>
          <w:b/>
          <w:i/>
          <w:sz w:val="24"/>
          <w:szCs w:val="24"/>
        </w:rPr>
      </w:pPr>
    </w:p>
    <w:p w14:paraId="71BEA4AD" w14:textId="77777777" w:rsidR="00061F02" w:rsidRPr="00375D7D" w:rsidRDefault="00061F02" w:rsidP="00061F02">
      <w:pPr>
        <w:spacing w:after="0"/>
        <w:rPr>
          <w:rFonts w:ascii="Times New Roman" w:hAnsi="Times New Roman"/>
          <w:sz w:val="24"/>
          <w:szCs w:val="24"/>
        </w:rPr>
      </w:pPr>
    </w:p>
    <w:p w14:paraId="39C06254" w14:textId="77777777" w:rsidR="002C4B99" w:rsidRPr="00375D7D" w:rsidRDefault="002C4B99" w:rsidP="00061F02">
      <w:pPr>
        <w:spacing w:after="0"/>
        <w:rPr>
          <w:rFonts w:ascii="Times New Roman" w:hAnsi="Times New Roman"/>
          <w:b/>
          <w:sz w:val="24"/>
          <w:szCs w:val="24"/>
        </w:rPr>
      </w:pPr>
    </w:p>
    <w:p w14:paraId="2489167F" w14:textId="77777777" w:rsidR="00061F02" w:rsidRDefault="00061F02" w:rsidP="00061F02">
      <w:pPr>
        <w:spacing w:after="0"/>
        <w:rPr>
          <w:rFonts w:ascii="Times New Roman" w:hAnsi="Times New Roman"/>
          <w:sz w:val="24"/>
          <w:szCs w:val="24"/>
        </w:rPr>
      </w:pPr>
    </w:p>
    <w:p w14:paraId="3A30C1C8" w14:textId="77777777" w:rsidR="0083150A" w:rsidRPr="00375D7D" w:rsidRDefault="0083150A" w:rsidP="00061F02">
      <w:pPr>
        <w:spacing w:after="0"/>
        <w:rPr>
          <w:rFonts w:ascii="Times New Roman" w:hAnsi="Times New Roman"/>
          <w:sz w:val="24"/>
          <w:szCs w:val="24"/>
        </w:rPr>
      </w:pPr>
    </w:p>
    <w:p w14:paraId="7B86DF9B" w14:textId="77777777" w:rsidR="00061F02" w:rsidRPr="00375D7D" w:rsidRDefault="00061F02" w:rsidP="00061F02">
      <w:pPr>
        <w:spacing w:after="0"/>
        <w:rPr>
          <w:rFonts w:ascii="Times New Roman" w:hAnsi="Times New Roman"/>
          <w:sz w:val="24"/>
          <w:szCs w:val="24"/>
        </w:rPr>
      </w:pPr>
    </w:p>
    <w:p w14:paraId="003D483B" w14:textId="77777777" w:rsidR="00061F02" w:rsidRPr="00375D7D" w:rsidRDefault="00061F02" w:rsidP="00061F02">
      <w:pPr>
        <w:spacing w:after="0"/>
        <w:rPr>
          <w:rFonts w:ascii="Times New Roman" w:hAnsi="Times New Roman"/>
          <w:sz w:val="24"/>
          <w:szCs w:val="24"/>
        </w:rPr>
      </w:pPr>
    </w:p>
    <w:tbl>
      <w:tblPr>
        <w:tblW w:w="9343" w:type="dxa"/>
        <w:tblLook w:val="04A0" w:firstRow="1" w:lastRow="0" w:firstColumn="1" w:lastColumn="0" w:noHBand="0" w:noVBand="1"/>
      </w:tblPr>
      <w:tblGrid>
        <w:gridCol w:w="4253"/>
        <w:gridCol w:w="5090"/>
      </w:tblGrid>
      <w:tr w:rsidR="00061F02" w:rsidRPr="00375D7D" w14:paraId="5E01252E" w14:textId="77777777" w:rsidTr="00767FED">
        <w:tc>
          <w:tcPr>
            <w:tcW w:w="4253" w:type="dxa"/>
            <w:shd w:val="clear" w:color="auto" w:fill="auto"/>
          </w:tcPr>
          <w:p w14:paraId="4A08A9EB" w14:textId="2CD0F170"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Утверждено протоколом Федерального учебно-методического объединения по УГПС </w:t>
            </w:r>
            <w:r w:rsidR="0051213A">
              <w:rPr>
                <w:rFonts w:ascii="Times New Roman" w:hAnsi="Times New Roman"/>
                <w:b/>
                <w:sz w:val="24"/>
                <w:szCs w:val="24"/>
              </w:rPr>
              <w:t>15.00.00</w:t>
            </w:r>
            <w:r w:rsidRPr="00375D7D">
              <w:rPr>
                <w:rFonts w:ascii="Times New Roman" w:hAnsi="Times New Roman"/>
                <w:b/>
                <w:sz w:val="24"/>
                <w:szCs w:val="24"/>
              </w:rPr>
              <w:t>:</w:t>
            </w:r>
          </w:p>
          <w:p w14:paraId="496B75D6" w14:textId="77777777" w:rsidR="00061F02" w:rsidRPr="00375D7D" w:rsidRDefault="00061F02" w:rsidP="000C449B">
            <w:pPr>
              <w:suppressAutoHyphens/>
              <w:spacing w:after="0" w:line="240" w:lineRule="auto"/>
              <w:rPr>
                <w:rFonts w:ascii="Times New Roman" w:hAnsi="Times New Roman"/>
                <w:b/>
                <w:sz w:val="24"/>
                <w:szCs w:val="24"/>
              </w:rPr>
            </w:pPr>
          </w:p>
        </w:tc>
        <w:tc>
          <w:tcPr>
            <w:tcW w:w="5090" w:type="dxa"/>
            <w:shd w:val="clear" w:color="auto" w:fill="auto"/>
          </w:tcPr>
          <w:p w14:paraId="0072EEF4" w14:textId="77777777" w:rsidR="0051213A" w:rsidRDefault="0051213A" w:rsidP="0051213A">
            <w:pPr>
              <w:spacing w:after="0" w:line="240" w:lineRule="auto"/>
              <w:rPr>
                <w:rFonts w:ascii="Times New Roman" w:hAnsi="Times New Roman"/>
                <w:sz w:val="24"/>
                <w:szCs w:val="24"/>
              </w:rPr>
            </w:pPr>
          </w:p>
          <w:p w14:paraId="11584A34" w14:textId="77777777" w:rsidR="0051213A" w:rsidRDefault="0051213A" w:rsidP="0051213A">
            <w:pPr>
              <w:spacing w:after="0" w:line="240" w:lineRule="auto"/>
              <w:rPr>
                <w:rFonts w:ascii="Times New Roman" w:hAnsi="Times New Roman"/>
                <w:sz w:val="24"/>
                <w:szCs w:val="24"/>
              </w:rPr>
            </w:pPr>
          </w:p>
          <w:p w14:paraId="17777CF3" w14:textId="02CC9E71" w:rsidR="00061F02" w:rsidRPr="0051213A" w:rsidRDefault="0051213A" w:rsidP="0051213A">
            <w:pPr>
              <w:spacing w:after="0" w:line="240" w:lineRule="auto"/>
              <w:rPr>
                <w:rFonts w:ascii="Times New Roman" w:hAnsi="Times New Roman"/>
                <w:sz w:val="24"/>
                <w:szCs w:val="24"/>
              </w:rPr>
            </w:pPr>
            <w:r>
              <w:rPr>
                <w:rFonts w:ascii="Times New Roman" w:hAnsi="Times New Roman"/>
                <w:sz w:val="24"/>
                <w:szCs w:val="24"/>
              </w:rPr>
              <w:t xml:space="preserve">  </w:t>
            </w:r>
            <w:r w:rsidRPr="0051213A">
              <w:rPr>
                <w:rFonts w:ascii="Times New Roman" w:hAnsi="Times New Roman"/>
                <w:sz w:val="24"/>
                <w:szCs w:val="24"/>
              </w:rPr>
              <w:t>№ 24 от 25.07.22</w:t>
            </w:r>
          </w:p>
        </w:tc>
      </w:tr>
      <w:tr w:rsidR="00061F02" w:rsidRPr="00375D7D" w14:paraId="76BC3FFD" w14:textId="77777777" w:rsidTr="00767FED">
        <w:tc>
          <w:tcPr>
            <w:tcW w:w="4253" w:type="dxa"/>
            <w:shd w:val="clear" w:color="auto" w:fill="auto"/>
          </w:tcPr>
          <w:p w14:paraId="6CFC4AAC" w14:textId="77777777" w:rsidR="00061F02" w:rsidRPr="00375D7D" w:rsidRDefault="00061F02" w:rsidP="000C449B">
            <w:pPr>
              <w:suppressAutoHyphens/>
              <w:spacing w:after="0" w:line="240" w:lineRule="auto"/>
              <w:rPr>
                <w:rFonts w:ascii="Times New Roman" w:hAnsi="Times New Roman"/>
                <w:b/>
                <w:sz w:val="24"/>
                <w:szCs w:val="24"/>
              </w:rPr>
            </w:pPr>
          </w:p>
          <w:p w14:paraId="25C99715" w14:textId="77777777" w:rsidR="00061F02" w:rsidRPr="00375D7D" w:rsidRDefault="00061F02" w:rsidP="000C449B">
            <w:pPr>
              <w:suppressAutoHyphens/>
              <w:spacing w:after="0" w:line="240" w:lineRule="auto"/>
              <w:rPr>
                <w:rFonts w:ascii="Times New Roman" w:hAnsi="Times New Roman"/>
                <w:b/>
                <w:sz w:val="24"/>
                <w:szCs w:val="24"/>
              </w:rPr>
            </w:pPr>
            <w:r w:rsidRPr="00375D7D">
              <w:rPr>
                <w:rFonts w:ascii="Times New Roman" w:hAnsi="Times New Roman"/>
                <w:b/>
                <w:sz w:val="24"/>
                <w:szCs w:val="24"/>
              </w:rPr>
              <w:t xml:space="preserve">Зарегистрировано в государственном реестре </w:t>
            </w:r>
          </w:p>
          <w:p w14:paraId="41B5B800" w14:textId="77777777" w:rsidR="00061F02" w:rsidRPr="00375D7D" w:rsidRDefault="00061F02" w:rsidP="000C449B">
            <w:pPr>
              <w:suppressAutoHyphens/>
              <w:spacing w:after="0"/>
              <w:rPr>
                <w:rFonts w:ascii="Times New Roman" w:hAnsi="Times New Roman"/>
                <w:sz w:val="24"/>
                <w:szCs w:val="24"/>
              </w:rPr>
            </w:pPr>
            <w:r w:rsidRPr="00375D7D">
              <w:rPr>
                <w:rFonts w:ascii="Times New Roman" w:hAnsi="Times New Roman"/>
                <w:b/>
                <w:sz w:val="24"/>
                <w:szCs w:val="24"/>
              </w:rPr>
              <w:t>примерных основных образовательных программ:</w:t>
            </w:r>
          </w:p>
        </w:tc>
        <w:tc>
          <w:tcPr>
            <w:tcW w:w="5090" w:type="dxa"/>
            <w:shd w:val="clear" w:color="auto" w:fill="auto"/>
          </w:tcPr>
          <w:p w14:paraId="7360BAC1" w14:textId="706F691D" w:rsidR="00061F02" w:rsidRPr="00375D7D" w:rsidRDefault="00E54BB8" w:rsidP="00767FED">
            <w:pPr>
              <w:spacing w:after="0"/>
              <w:rPr>
                <w:rFonts w:ascii="Times New Roman" w:hAnsi="Times New Roman"/>
                <w:sz w:val="24"/>
                <w:szCs w:val="24"/>
              </w:rPr>
            </w:pPr>
            <w:r>
              <w:rPr>
                <w:rFonts w:ascii="Times New Roman" w:hAnsi="Times New Roman"/>
                <w:sz w:val="24"/>
                <w:szCs w:val="24"/>
              </w:rPr>
              <w:t>155</w:t>
            </w:r>
          </w:p>
          <w:p w14:paraId="60E96763" w14:textId="77777777" w:rsidR="00061F02" w:rsidRPr="00375D7D" w:rsidRDefault="00061F02" w:rsidP="00767FED">
            <w:pPr>
              <w:spacing w:after="0" w:line="240" w:lineRule="auto"/>
            </w:pPr>
            <w:r w:rsidRPr="00375D7D">
              <w:rPr>
                <w:rFonts w:ascii="Times New Roman" w:hAnsi="Times New Roman"/>
                <w:sz w:val="24"/>
                <w:szCs w:val="24"/>
              </w:rPr>
              <w:t>________________________________________</w:t>
            </w:r>
          </w:p>
          <w:p w14:paraId="753022BE" w14:textId="77777777" w:rsidR="00061F02" w:rsidRPr="00375D7D" w:rsidRDefault="00061F02" w:rsidP="00767FED">
            <w:pPr>
              <w:spacing w:after="0"/>
              <w:jc w:val="center"/>
              <w:rPr>
                <w:rFonts w:ascii="Times New Roman" w:hAnsi="Times New Roman"/>
                <w:i/>
                <w:iCs/>
                <w:sz w:val="20"/>
                <w:szCs w:val="20"/>
              </w:rPr>
            </w:pPr>
            <w:r w:rsidRPr="00375D7D">
              <w:rPr>
                <w:rFonts w:ascii="Times New Roman" w:hAnsi="Times New Roman"/>
                <w:i/>
                <w:iCs/>
                <w:sz w:val="20"/>
                <w:szCs w:val="20"/>
              </w:rPr>
              <w:t>(регистрационный номер)</w:t>
            </w:r>
          </w:p>
          <w:p w14:paraId="52B1D4CC" w14:textId="77777777" w:rsidR="00061F02" w:rsidRPr="00375D7D" w:rsidRDefault="00061F02" w:rsidP="00767FED">
            <w:pPr>
              <w:spacing w:after="0" w:line="240" w:lineRule="auto"/>
              <w:rPr>
                <w:rFonts w:ascii="Times New Roman" w:hAnsi="Times New Roman"/>
              </w:rPr>
            </w:pPr>
          </w:p>
          <w:p w14:paraId="0B3D8708" w14:textId="2AEA1935" w:rsidR="00061F02" w:rsidRPr="00375D7D" w:rsidRDefault="00061F02" w:rsidP="00767FED">
            <w:pPr>
              <w:spacing w:after="0" w:line="240" w:lineRule="auto"/>
              <w:rPr>
                <w:sz w:val="20"/>
                <w:szCs w:val="20"/>
              </w:rPr>
            </w:pPr>
            <w:r w:rsidRPr="00375D7D">
              <w:rPr>
                <w:rFonts w:ascii="Times New Roman" w:hAnsi="Times New Roman"/>
              </w:rPr>
              <w:t>_</w:t>
            </w:r>
            <w:r w:rsidRPr="00375D7D">
              <w:rPr>
                <w:rFonts w:ascii="Times New Roman" w:hAnsi="Times New Roman"/>
                <w:u w:val="single"/>
              </w:rPr>
              <w:t xml:space="preserve">Приказ ФГБОУ ДПО ИРПО </w:t>
            </w:r>
            <w:r w:rsidRPr="00375D7D">
              <w:rPr>
                <w:rFonts w:ascii="Times New Roman" w:hAnsi="Times New Roman"/>
              </w:rPr>
              <w:t xml:space="preserve">№  </w:t>
            </w:r>
            <w:r w:rsidR="00E54BB8">
              <w:rPr>
                <w:rFonts w:ascii="Times New Roman" w:hAnsi="Times New Roman"/>
              </w:rPr>
              <w:t xml:space="preserve">П-256 </w:t>
            </w:r>
            <w:r w:rsidRPr="00375D7D">
              <w:rPr>
                <w:rFonts w:ascii="Times New Roman" w:hAnsi="Times New Roman"/>
              </w:rPr>
              <w:t xml:space="preserve">от </w:t>
            </w:r>
            <w:r w:rsidR="00E54BB8">
              <w:rPr>
                <w:rFonts w:ascii="Times New Roman" w:hAnsi="Times New Roman"/>
              </w:rPr>
              <w:t>29.07.22</w:t>
            </w:r>
          </w:p>
          <w:p w14:paraId="5271E71E" w14:textId="77777777" w:rsidR="00061F02" w:rsidRPr="00375D7D" w:rsidRDefault="00061F02" w:rsidP="00767FED">
            <w:pPr>
              <w:spacing w:after="0"/>
              <w:jc w:val="center"/>
              <w:rPr>
                <w:rFonts w:ascii="Times New Roman" w:hAnsi="Times New Roman"/>
                <w:sz w:val="24"/>
                <w:szCs w:val="24"/>
              </w:rPr>
            </w:pPr>
            <w:r w:rsidRPr="00375D7D">
              <w:rPr>
                <w:rFonts w:ascii="Times New Roman" w:hAnsi="Times New Roman"/>
                <w:i/>
                <w:iCs/>
                <w:sz w:val="20"/>
                <w:szCs w:val="20"/>
              </w:rPr>
              <w:t>(реквизиты утверждающего документа)</w:t>
            </w:r>
          </w:p>
        </w:tc>
      </w:tr>
    </w:tbl>
    <w:p w14:paraId="2EEFC1CD" w14:textId="77777777" w:rsidR="00061F02" w:rsidRPr="00375D7D" w:rsidRDefault="00061F02" w:rsidP="00061F02">
      <w:pPr>
        <w:spacing w:after="0"/>
        <w:rPr>
          <w:rFonts w:ascii="Times New Roman" w:hAnsi="Times New Roman"/>
          <w:sz w:val="24"/>
          <w:szCs w:val="24"/>
        </w:rPr>
      </w:pPr>
    </w:p>
    <w:p w14:paraId="3EEA96BC" w14:textId="77777777" w:rsidR="00061F02" w:rsidRDefault="00061F02" w:rsidP="00061F02">
      <w:pPr>
        <w:spacing w:after="0"/>
        <w:rPr>
          <w:rFonts w:ascii="Times New Roman" w:hAnsi="Times New Roman"/>
          <w:sz w:val="24"/>
          <w:szCs w:val="24"/>
        </w:rPr>
      </w:pPr>
    </w:p>
    <w:p w14:paraId="48A58C27" w14:textId="77777777" w:rsidR="0083150A" w:rsidRDefault="0083150A" w:rsidP="00061F02">
      <w:pPr>
        <w:spacing w:after="0"/>
        <w:rPr>
          <w:rFonts w:ascii="Times New Roman" w:hAnsi="Times New Roman"/>
          <w:sz w:val="24"/>
          <w:szCs w:val="24"/>
        </w:rPr>
      </w:pPr>
    </w:p>
    <w:p w14:paraId="11FE968D" w14:textId="77777777" w:rsidR="00061F02" w:rsidRDefault="00B16B74" w:rsidP="00061F02">
      <w:pPr>
        <w:jc w:val="center"/>
        <w:rPr>
          <w:rFonts w:ascii="Times New Roman" w:hAnsi="Times New Roman"/>
          <w:b/>
          <w:sz w:val="24"/>
          <w:szCs w:val="24"/>
        </w:rPr>
      </w:pPr>
      <w:r w:rsidRPr="00375D7D">
        <w:rPr>
          <w:rFonts w:ascii="Times New Roman" w:hAnsi="Times New Roman"/>
          <w:b/>
          <w:sz w:val="24"/>
          <w:szCs w:val="24"/>
        </w:rPr>
        <w:t>2022 год</w:t>
      </w:r>
    </w:p>
    <w:p w14:paraId="6EE265A7" w14:textId="77777777" w:rsidR="00061F02" w:rsidRPr="00375D7D" w:rsidRDefault="00061F02" w:rsidP="00F367A0">
      <w:pPr>
        <w:spacing w:after="0"/>
        <w:ind w:firstLine="709"/>
        <w:jc w:val="both"/>
        <w:rPr>
          <w:rFonts w:ascii="Times New Roman" w:hAnsi="Times New Roman"/>
          <w:bCs/>
          <w:i/>
        </w:rPr>
      </w:pPr>
      <w:r w:rsidRPr="00375D7D">
        <w:rPr>
          <w:rFonts w:ascii="Times New Roman" w:hAnsi="Times New Roman"/>
          <w:bCs/>
          <w:sz w:val="24"/>
          <w:szCs w:val="24"/>
        </w:rPr>
        <w:lastRenderedPageBreak/>
        <w:t xml:space="preserve">Настоящая примерная основная образовательная программа </w:t>
      </w:r>
      <w:r w:rsidR="00E27177" w:rsidRPr="00375D7D">
        <w:rPr>
          <w:rFonts w:ascii="Times New Roman" w:hAnsi="Times New Roman"/>
          <w:bCs/>
          <w:sz w:val="24"/>
          <w:szCs w:val="24"/>
        </w:rPr>
        <w:t xml:space="preserve">«ПРОФЕССИОНАЛИТЕТ» (Далее ПООП-П) </w:t>
      </w:r>
      <w:r w:rsidRPr="00375D7D">
        <w:rPr>
          <w:rFonts w:ascii="Times New Roman" w:hAnsi="Times New Roman"/>
          <w:bCs/>
          <w:sz w:val="24"/>
          <w:szCs w:val="24"/>
        </w:rPr>
        <w:t xml:space="preserve">по </w:t>
      </w:r>
      <w:r w:rsidR="00736B1E">
        <w:rPr>
          <w:rFonts w:ascii="Times New Roman" w:hAnsi="Times New Roman"/>
          <w:bCs/>
          <w:i/>
          <w:iCs/>
          <w:sz w:val="24"/>
          <w:szCs w:val="24"/>
        </w:rPr>
        <w:t>специальности</w:t>
      </w:r>
      <w:r w:rsidRPr="00375D7D">
        <w:rPr>
          <w:rFonts w:ascii="Times New Roman" w:hAnsi="Times New Roman"/>
          <w:bCs/>
          <w:iCs/>
          <w:sz w:val="24"/>
          <w:szCs w:val="24"/>
        </w:rPr>
        <w:t xml:space="preserve"> </w:t>
      </w:r>
      <w:r w:rsidRPr="00375D7D">
        <w:rPr>
          <w:rFonts w:ascii="Times New Roman" w:hAnsi="Times New Roman"/>
          <w:bCs/>
          <w:sz w:val="24"/>
          <w:szCs w:val="24"/>
        </w:rPr>
        <w:t xml:space="preserve">среднего профессионального образования (далее –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w:t>
      </w:r>
      <w:r w:rsidR="00E27177" w:rsidRPr="00375D7D">
        <w:rPr>
          <w:rFonts w:ascii="Times New Roman" w:hAnsi="Times New Roman"/>
          <w:bCs/>
          <w:sz w:val="24"/>
          <w:szCs w:val="24"/>
        </w:rPr>
        <w:t>ПООП-П</w:t>
      </w:r>
      <w:r w:rsidR="00F367A0" w:rsidRPr="00375D7D">
        <w:rPr>
          <w:rFonts w:ascii="Times New Roman" w:hAnsi="Times New Roman"/>
          <w:bCs/>
          <w:sz w:val="24"/>
          <w:szCs w:val="24"/>
        </w:rPr>
        <w:t xml:space="preserve"> СПО</w:t>
      </w:r>
      <w:r w:rsidRPr="00375D7D">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w:t>
      </w:r>
      <w:r w:rsidR="00736B1E">
        <w:rPr>
          <w:rFonts w:ascii="Times New Roman" w:hAnsi="Times New Roman"/>
          <w:bCs/>
          <w:i/>
          <w:iCs/>
          <w:sz w:val="24"/>
          <w:szCs w:val="24"/>
        </w:rPr>
        <w:t>специальности</w:t>
      </w:r>
      <w:r w:rsidRPr="00375D7D">
        <w:rPr>
          <w:rFonts w:ascii="Times New Roman" w:hAnsi="Times New Roman"/>
          <w:bCs/>
          <w:iCs/>
          <w:sz w:val="24"/>
          <w:szCs w:val="24"/>
        </w:rPr>
        <w:t xml:space="preserve"> </w:t>
      </w:r>
      <w:r w:rsidR="0083150A">
        <w:rPr>
          <w:rFonts w:ascii="Times New Roman" w:hAnsi="Times New Roman"/>
          <w:bCs/>
          <w:sz w:val="24"/>
          <w:szCs w:val="24"/>
        </w:rPr>
        <w:t>15.0</w:t>
      </w:r>
      <w:r w:rsidR="00736B1E">
        <w:rPr>
          <w:rFonts w:ascii="Times New Roman" w:hAnsi="Times New Roman"/>
          <w:bCs/>
          <w:sz w:val="24"/>
          <w:szCs w:val="24"/>
        </w:rPr>
        <w:t>2</w:t>
      </w:r>
      <w:r w:rsidR="0083150A">
        <w:rPr>
          <w:rFonts w:ascii="Times New Roman" w:hAnsi="Times New Roman"/>
          <w:bCs/>
          <w:sz w:val="24"/>
          <w:szCs w:val="24"/>
        </w:rPr>
        <w:t>.</w:t>
      </w:r>
      <w:r w:rsidR="00736B1E">
        <w:rPr>
          <w:rFonts w:ascii="Times New Roman" w:hAnsi="Times New Roman"/>
          <w:bCs/>
          <w:sz w:val="24"/>
          <w:szCs w:val="24"/>
        </w:rPr>
        <w:t>16</w:t>
      </w:r>
      <w:r w:rsidR="002151C6" w:rsidRPr="002151C6">
        <w:rPr>
          <w:rFonts w:ascii="Times New Roman" w:hAnsi="Times New Roman"/>
          <w:bCs/>
          <w:sz w:val="24"/>
          <w:szCs w:val="24"/>
        </w:rPr>
        <w:t xml:space="preserve"> </w:t>
      </w:r>
      <w:r w:rsidR="0083150A">
        <w:rPr>
          <w:rFonts w:ascii="Times New Roman" w:hAnsi="Times New Roman"/>
          <w:bCs/>
          <w:sz w:val="24"/>
          <w:szCs w:val="24"/>
        </w:rPr>
        <w:t>«</w:t>
      </w:r>
      <w:r w:rsidR="00736B1E">
        <w:rPr>
          <w:rFonts w:ascii="Times New Roman" w:hAnsi="Times New Roman"/>
          <w:bCs/>
          <w:sz w:val="24"/>
          <w:szCs w:val="24"/>
        </w:rPr>
        <w:t>Технология машиностроения</w:t>
      </w:r>
      <w:r w:rsidR="0083150A">
        <w:rPr>
          <w:rFonts w:ascii="Times New Roman" w:hAnsi="Times New Roman"/>
          <w:bCs/>
          <w:sz w:val="24"/>
          <w:szCs w:val="24"/>
        </w:rPr>
        <w:t>»</w:t>
      </w:r>
      <w:r w:rsidRPr="00375D7D">
        <w:rPr>
          <w:rFonts w:ascii="Times New Roman" w:hAnsi="Times New Roman"/>
          <w:bCs/>
          <w:iCs/>
          <w:sz w:val="24"/>
          <w:szCs w:val="24"/>
        </w:rPr>
        <w:t>,</w:t>
      </w:r>
      <w:r w:rsidRPr="00375D7D">
        <w:rPr>
          <w:rFonts w:ascii="Times New Roman" w:hAnsi="Times New Roman"/>
          <w:bCs/>
          <w:sz w:val="24"/>
          <w:szCs w:val="24"/>
        </w:rPr>
        <w:t xml:space="preserve"> утвержденного Приказом Минпросвещения России от </w:t>
      </w:r>
      <w:r w:rsidR="00574071">
        <w:rPr>
          <w:rFonts w:ascii="Times New Roman" w:hAnsi="Times New Roman"/>
          <w:bCs/>
          <w:sz w:val="24"/>
          <w:szCs w:val="24"/>
        </w:rPr>
        <w:t>14.06.2022</w:t>
      </w:r>
      <w:r w:rsidRPr="0083150A">
        <w:rPr>
          <w:rFonts w:ascii="Times New Roman" w:hAnsi="Times New Roman"/>
          <w:bCs/>
          <w:sz w:val="24"/>
          <w:szCs w:val="24"/>
        </w:rPr>
        <w:t xml:space="preserve"> г. </w:t>
      </w:r>
      <w:r w:rsidR="00FA02E2" w:rsidRPr="0083150A">
        <w:rPr>
          <w:rFonts w:ascii="Times New Roman" w:hAnsi="Times New Roman"/>
          <w:bCs/>
          <w:sz w:val="24"/>
          <w:szCs w:val="24"/>
        </w:rPr>
        <w:t xml:space="preserve"> </w:t>
      </w:r>
      <w:r w:rsidR="008D353A" w:rsidRPr="0083150A">
        <w:rPr>
          <w:rFonts w:ascii="Times New Roman" w:hAnsi="Times New Roman"/>
          <w:bCs/>
          <w:sz w:val="24"/>
          <w:szCs w:val="24"/>
        </w:rPr>
        <w:t>№</w:t>
      </w:r>
      <w:r w:rsidR="00574071">
        <w:rPr>
          <w:rFonts w:ascii="Times New Roman" w:hAnsi="Times New Roman"/>
          <w:bCs/>
          <w:sz w:val="24"/>
          <w:szCs w:val="24"/>
        </w:rPr>
        <w:t xml:space="preserve"> 444</w:t>
      </w:r>
      <w:r w:rsidRPr="00375D7D">
        <w:rPr>
          <w:rFonts w:ascii="Times New Roman" w:hAnsi="Times New Roman"/>
          <w:bCs/>
          <w:sz w:val="24"/>
          <w:szCs w:val="24"/>
        </w:rPr>
        <w:t>.</w:t>
      </w:r>
    </w:p>
    <w:p w14:paraId="7E62ADFA" w14:textId="77777777" w:rsidR="00061F02" w:rsidRPr="00375D7D" w:rsidRDefault="00E27177" w:rsidP="00010EC0">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061F02" w:rsidRPr="00375D7D">
        <w:rPr>
          <w:rFonts w:ascii="Times New Roman" w:hAnsi="Times New Roman"/>
          <w:bCs/>
          <w:sz w:val="24"/>
          <w:szCs w:val="24"/>
        </w:rPr>
        <w:t xml:space="preserve"> определяет рекомендованный объем и содержание среднего профессионального образования по </w:t>
      </w:r>
      <w:r w:rsidR="00574071">
        <w:rPr>
          <w:rFonts w:ascii="Times New Roman" w:hAnsi="Times New Roman"/>
          <w:bCs/>
          <w:i/>
          <w:iCs/>
          <w:sz w:val="24"/>
          <w:szCs w:val="24"/>
        </w:rPr>
        <w:t>специальности</w:t>
      </w:r>
      <w:r w:rsidR="00061F02" w:rsidRPr="00375D7D">
        <w:rPr>
          <w:rFonts w:ascii="Times New Roman" w:hAnsi="Times New Roman"/>
          <w:bCs/>
          <w:iCs/>
          <w:sz w:val="24"/>
          <w:szCs w:val="24"/>
        </w:rPr>
        <w:t xml:space="preserve"> </w:t>
      </w:r>
      <w:r w:rsidR="0083150A">
        <w:rPr>
          <w:rFonts w:ascii="Times New Roman" w:hAnsi="Times New Roman"/>
          <w:bCs/>
          <w:sz w:val="24"/>
          <w:szCs w:val="24"/>
        </w:rPr>
        <w:t>15.0</w:t>
      </w:r>
      <w:r w:rsidR="00574071">
        <w:rPr>
          <w:rFonts w:ascii="Times New Roman" w:hAnsi="Times New Roman"/>
          <w:bCs/>
          <w:sz w:val="24"/>
          <w:szCs w:val="24"/>
        </w:rPr>
        <w:t>2</w:t>
      </w:r>
      <w:r w:rsidR="0083150A">
        <w:rPr>
          <w:rFonts w:ascii="Times New Roman" w:hAnsi="Times New Roman"/>
          <w:bCs/>
          <w:sz w:val="24"/>
          <w:szCs w:val="24"/>
        </w:rPr>
        <w:t>.</w:t>
      </w:r>
      <w:r w:rsidR="00574071">
        <w:rPr>
          <w:rFonts w:ascii="Times New Roman" w:hAnsi="Times New Roman"/>
          <w:bCs/>
          <w:sz w:val="24"/>
          <w:szCs w:val="24"/>
        </w:rPr>
        <w:t>16</w:t>
      </w:r>
      <w:r w:rsidR="0083150A" w:rsidRPr="002151C6">
        <w:rPr>
          <w:rFonts w:ascii="Times New Roman" w:hAnsi="Times New Roman"/>
          <w:bCs/>
          <w:sz w:val="24"/>
          <w:szCs w:val="24"/>
        </w:rPr>
        <w:t xml:space="preserve"> </w:t>
      </w:r>
      <w:r w:rsidR="0083150A">
        <w:rPr>
          <w:rFonts w:ascii="Times New Roman" w:hAnsi="Times New Roman"/>
          <w:bCs/>
          <w:sz w:val="24"/>
          <w:szCs w:val="24"/>
        </w:rPr>
        <w:t>«</w:t>
      </w:r>
      <w:r w:rsidR="00574071">
        <w:rPr>
          <w:rFonts w:ascii="Times New Roman" w:hAnsi="Times New Roman"/>
          <w:bCs/>
          <w:sz w:val="24"/>
          <w:szCs w:val="24"/>
        </w:rPr>
        <w:t>Технология машиностроения</w:t>
      </w:r>
      <w:r w:rsidR="0083150A">
        <w:rPr>
          <w:rFonts w:ascii="Times New Roman" w:hAnsi="Times New Roman"/>
          <w:bCs/>
          <w:sz w:val="24"/>
          <w:szCs w:val="24"/>
        </w:rPr>
        <w:t>»</w:t>
      </w:r>
      <w:r w:rsidR="00061F02" w:rsidRPr="00375D7D">
        <w:rPr>
          <w:rFonts w:ascii="Times New Roman" w:hAnsi="Times New Roman"/>
          <w:bCs/>
          <w:iCs/>
          <w:sz w:val="24"/>
          <w:szCs w:val="24"/>
        </w:rPr>
        <w:t>,</w:t>
      </w:r>
      <w:r w:rsidR="00061F02" w:rsidRPr="00375D7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AB948D5" w14:textId="77777777" w:rsidR="00061F02" w:rsidRPr="00010EC0" w:rsidRDefault="00010EC0" w:rsidP="005D3A8F">
      <w:pPr>
        <w:pStyle w:val="ae"/>
        <w:ind w:left="0" w:firstLine="708"/>
        <w:jc w:val="both"/>
        <w:rPr>
          <w:b/>
          <w:bCs/>
        </w:rPr>
      </w:pPr>
      <w:r w:rsidRPr="00CD1008">
        <w:rPr>
          <w:bCs/>
        </w:rPr>
        <w:t xml:space="preserve">ПООП-П содержит </w:t>
      </w:r>
      <w:r w:rsidR="00D17338" w:rsidRPr="00CD1008">
        <w:rPr>
          <w:bCs/>
        </w:rPr>
        <w:t>обязательную</w:t>
      </w:r>
      <w:r w:rsidR="005D3A8F" w:rsidRPr="00CD1008">
        <w:rPr>
          <w:bCs/>
        </w:rPr>
        <w:t xml:space="preserve"> часть</w:t>
      </w:r>
      <w:r w:rsidR="00F40B28" w:rsidRPr="00CD1008">
        <w:rPr>
          <w:bCs/>
        </w:rPr>
        <w:t xml:space="preserve"> образовательной программы для</w:t>
      </w:r>
      <w:r w:rsidR="005D3A8F" w:rsidRPr="00CD1008">
        <w:rPr>
          <w:bCs/>
        </w:rPr>
        <w:t xml:space="preserve"> работодателя и </w:t>
      </w:r>
      <w:r w:rsidR="00F40B28" w:rsidRPr="00CD1008">
        <w:rPr>
          <w:bCs/>
        </w:rPr>
        <w:t xml:space="preserve">предполагает </w:t>
      </w:r>
      <w:r w:rsidR="005D3A8F" w:rsidRPr="00CD1008">
        <w:rPr>
          <w:bCs/>
        </w:rPr>
        <w:t xml:space="preserve">вариативность </w:t>
      </w:r>
      <w:bookmarkStart w:id="0" w:name="_Hlk103622858"/>
      <w:r w:rsidR="00F40B28" w:rsidRPr="00CD1008">
        <w:rPr>
          <w:bCs/>
        </w:rPr>
        <w:t xml:space="preserve">для </w:t>
      </w:r>
      <w:r w:rsidR="005D3A8F" w:rsidRPr="00CD1008">
        <w:rPr>
          <w:bCs/>
        </w:rPr>
        <w:t xml:space="preserve">сетевой </w:t>
      </w:r>
      <w:r w:rsidR="00D17338" w:rsidRPr="00CD1008">
        <w:rPr>
          <w:bCs/>
        </w:rPr>
        <w:t xml:space="preserve">формы </w:t>
      </w:r>
      <w:r w:rsidR="005D3A8F" w:rsidRPr="00CD1008">
        <w:rPr>
          <w:bCs/>
        </w:rPr>
        <w:t>реализации образовательной программы</w:t>
      </w:r>
      <w:bookmarkEnd w:id="0"/>
      <w:r w:rsidR="005D3A8F" w:rsidRPr="00CD1008">
        <w:rPr>
          <w:bCs/>
        </w:rPr>
        <w:t>.</w:t>
      </w:r>
    </w:p>
    <w:p w14:paraId="212BD458" w14:textId="77777777" w:rsidR="00061F02" w:rsidRPr="00375D7D" w:rsidRDefault="00061F02" w:rsidP="00061F02">
      <w:pPr>
        <w:suppressAutoHyphens/>
        <w:ind w:firstLine="709"/>
        <w:jc w:val="both"/>
        <w:rPr>
          <w:rFonts w:ascii="Times New Roman" w:hAnsi="Times New Roman"/>
          <w:bCs/>
          <w:sz w:val="24"/>
          <w:szCs w:val="24"/>
        </w:rPr>
      </w:pPr>
    </w:p>
    <w:p w14:paraId="297DF9F4" w14:textId="77777777" w:rsidR="00061F02" w:rsidRPr="00375D7D" w:rsidRDefault="00061F02" w:rsidP="00061F02">
      <w:pPr>
        <w:suppressAutoHyphens/>
        <w:ind w:firstLine="709"/>
        <w:jc w:val="both"/>
        <w:rPr>
          <w:rFonts w:ascii="Times New Roman" w:hAnsi="Times New Roman"/>
          <w:bCs/>
          <w:sz w:val="24"/>
          <w:szCs w:val="24"/>
        </w:rPr>
      </w:pPr>
    </w:p>
    <w:p w14:paraId="60EAD224" w14:textId="77777777" w:rsidR="00061F02" w:rsidRPr="00375D7D" w:rsidRDefault="00061F02" w:rsidP="00061F02">
      <w:pPr>
        <w:suppressAutoHyphens/>
        <w:ind w:firstLine="709"/>
        <w:jc w:val="both"/>
        <w:rPr>
          <w:rFonts w:ascii="Times New Roman" w:hAnsi="Times New Roman"/>
          <w:bCs/>
          <w:sz w:val="24"/>
          <w:szCs w:val="24"/>
        </w:rPr>
      </w:pPr>
    </w:p>
    <w:p w14:paraId="2B8C9A61" w14:textId="77777777" w:rsidR="00061F02" w:rsidRPr="00375D7D" w:rsidRDefault="00061F02" w:rsidP="00061F02">
      <w:pPr>
        <w:suppressAutoHyphens/>
        <w:ind w:firstLine="709"/>
        <w:jc w:val="both"/>
        <w:rPr>
          <w:rFonts w:ascii="Times New Roman" w:hAnsi="Times New Roman"/>
          <w:bCs/>
          <w:sz w:val="24"/>
          <w:szCs w:val="24"/>
        </w:rPr>
      </w:pPr>
    </w:p>
    <w:p w14:paraId="4C0B32E9" w14:textId="77777777" w:rsidR="00061F02" w:rsidRPr="00375D7D" w:rsidRDefault="00061F02" w:rsidP="00061F02">
      <w:pPr>
        <w:suppressAutoHyphens/>
        <w:ind w:firstLine="709"/>
        <w:jc w:val="both"/>
        <w:rPr>
          <w:rFonts w:ascii="Times New Roman" w:hAnsi="Times New Roman"/>
          <w:bCs/>
          <w:sz w:val="24"/>
          <w:szCs w:val="24"/>
        </w:rPr>
      </w:pPr>
    </w:p>
    <w:p w14:paraId="64ACECE8" w14:textId="77777777" w:rsidR="00061F02" w:rsidRPr="00375D7D" w:rsidRDefault="00061F02" w:rsidP="00061F02">
      <w:pPr>
        <w:suppressAutoHyphens/>
        <w:ind w:firstLine="709"/>
        <w:jc w:val="both"/>
        <w:rPr>
          <w:rFonts w:ascii="Times New Roman" w:hAnsi="Times New Roman"/>
          <w:bCs/>
          <w:sz w:val="24"/>
          <w:szCs w:val="24"/>
        </w:rPr>
      </w:pPr>
    </w:p>
    <w:p w14:paraId="59097F6F" w14:textId="77777777" w:rsidR="00061F02" w:rsidRPr="00375D7D" w:rsidRDefault="00061F02" w:rsidP="00061F02">
      <w:pPr>
        <w:suppressAutoHyphens/>
        <w:ind w:firstLine="709"/>
        <w:jc w:val="both"/>
        <w:rPr>
          <w:rFonts w:ascii="Times New Roman" w:hAnsi="Times New Roman"/>
          <w:bCs/>
          <w:sz w:val="24"/>
          <w:szCs w:val="24"/>
        </w:rPr>
      </w:pPr>
    </w:p>
    <w:p w14:paraId="5C6AA887" w14:textId="77777777" w:rsidR="00061F02" w:rsidRPr="00375D7D" w:rsidRDefault="00061F02" w:rsidP="00061F02">
      <w:pPr>
        <w:suppressAutoHyphens/>
        <w:ind w:firstLine="709"/>
        <w:jc w:val="both"/>
        <w:rPr>
          <w:rFonts w:ascii="Times New Roman" w:hAnsi="Times New Roman"/>
          <w:bCs/>
          <w:sz w:val="24"/>
          <w:szCs w:val="24"/>
        </w:rPr>
      </w:pPr>
    </w:p>
    <w:p w14:paraId="02D02FC5" w14:textId="77777777" w:rsidR="00061F02" w:rsidRPr="00375D7D" w:rsidRDefault="00061F02" w:rsidP="00061F02">
      <w:pPr>
        <w:suppressAutoHyphens/>
        <w:ind w:firstLine="709"/>
        <w:jc w:val="both"/>
        <w:rPr>
          <w:rFonts w:ascii="Times New Roman" w:hAnsi="Times New Roman"/>
          <w:bCs/>
          <w:sz w:val="24"/>
          <w:szCs w:val="24"/>
        </w:rPr>
      </w:pPr>
    </w:p>
    <w:p w14:paraId="07C53B30" w14:textId="77777777" w:rsidR="00061F02" w:rsidRPr="00375D7D" w:rsidRDefault="00061F02" w:rsidP="00061F02">
      <w:pPr>
        <w:suppressAutoHyphens/>
        <w:ind w:firstLine="709"/>
        <w:jc w:val="both"/>
        <w:rPr>
          <w:rFonts w:ascii="Times New Roman" w:hAnsi="Times New Roman"/>
          <w:bCs/>
          <w:sz w:val="24"/>
          <w:szCs w:val="24"/>
        </w:rPr>
      </w:pPr>
    </w:p>
    <w:p w14:paraId="347C50C5" w14:textId="77777777" w:rsidR="00061F02" w:rsidRPr="00375D7D" w:rsidRDefault="00061F02" w:rsidP="00061F02">
      <w:pPr>
        <w:suppressAutoHyphens/>
        <w:ind w:firstLine="709"/>
        <w:jc w:val="both"/>
        <w:rPr>
          <w:rFonts w:ascii="Times New Roman" w:hAnsi="Times New Roman"/>
          <w:bCs/>
          <w:sz w:val="24"/>
          <w:szCs w:val="24"/>
        </w:rPr>
      </w:pPr>
    </w:p>
    <w:tbl>
      <w:tblPr>
        <w:tblW w:w="9601" w:type="dxa"/>
        <w:tblLook w:val="04A0" w:firstRow="1" w:lastRow="0" w:firstColumn="1" w:lastColumn="0" w:noHBand="0" w:noVBand="1"/>
      </w:tblPr>
      <w:tblGrid>
        <w:gridCol w:w="4928"/>
        <w:gridCol w:w="4673"/>
      </w:tblGrid>
      <w:tr w:rsidR="00E27177" w:rsidRPr="00375D7D" w14:paraId="7D5812BC" w14:textId="77777777" w:rsidTr="00AB5926">
        <w:tc>
          <w:tcPr>
            <w:tcW w:w="4928" w:type="dxa"/>
            <w:shd w:val="clear" w:color="auto" w:fill="auto"/>
          </w:tcPr>
          <w:p w14:paraId="2033661B" w14:textId="77777777" w:rsidR="00E27177" w:rsidRPr="00375D7D" w:rsidRDefault="00053B70" w:rsidP="00767FED">
            <w:pPr>
              <w:rPr>
                <w:rFonts w:ascii="Times New Roman" w:hAnsi="Times New Roman"/>
                <w:b/>
                <w:sz w:val="24"/>
                <w:szCs w:val="24"/>
              </w:rPr>
            </w:pPr>
            <w:r w:rsidRPr="00AB5926">
              <w:rPr>
                <w:rFonts w:ascii="Times New Roman" w:hAnsi="Times New Roman"/>
                <w:b/>
                <w:sz w:val="24"/>
                <w:szCs w:val="24"/>
              </w:rPr>
              <w:t>Организаци</w:t>
            </w:r>
            <w:r>
              <w:rPr>
                <w:rFonts w:ascii="Times New Roman" w:hAnsi="Times New Roman"/>
                <w:b/>
                <w:sz w:val="24"/>
                <w:szCs w:val="24"/>
              </w:rPr>
              <w:t>я-р</w:t>
            </w:r>
            <w:r w:rsidR="00616CC5" w:rsidRPr="00375D7D">
              <w:rPr>
                <w:rFonts w:ascii="Times New Roman" w:hAnsi="Times New Roman"/>
                <w:b/>
                <w:sz w:val="24"/>
                <w:szCs w:val="24"/>
              </w:rPr>
              <w:t>аботодател</w:t>
            </w:r>
            <w:r w:rsidR="00672B7A">
              <w:rPr>
                <w:rFonts w:ascii="Times New Roman" w:hAnsi="Times New Roman"/>
                <w:b/>
                <w:sz w:val="24"/>
                <w:szCs w:val="24"/>
              </w:rPr>
              <w:t>ь</w:t>
            </w:r>
            <w:r w:rsidR="00C80792" w:rsidRPr="00375D7D">
              <w:rPr>
                <w:rFonts w:ascii="Times New Roman" w:hAnsi="Times New Roman"/>
                <w:b/>
                <w:sz w:val="24"/>
                <w:szCs w:val="24"/>
              </w:rPr>
              <w:t>:</w:t>
            </w:r>
            <w:r w:rsidR="00616CC5" w:rsidRPr="00375D7D">
              <w:rPr>
                <w:rFonts w:ascii="Times New Roman" w:hAnsi="Times New Roman"/>
                <w:b/>
                <w:sz w:val="24"/>
                <w:szCs w:val="24"/>
              </w:rPr>
              <w:t xml:space="preserve"> </w:t>
            </w:r>
            <w:r w:rsidR="00574071">
              <w:rPr>
                <w:rFonts w:ascii="Times New Roman" w:hAnsi="Times New Roman"/>
                <w:b/>
                <w:sz w:val="24"/>
                <w:szCs w:val="24"/>
              </w:rPr>
              <w:t xml:space="preserve"> </w:t>
            </w:r>
          </w:p>
          <w:p w14:paraId="6EE0EE83" w14:textId="77777777" w:rsidR="00E27177" w:rsidRPr="00375D7D" w:rsidRDefault="00E27177" w:rsidP="00767FED">
            <w:pPr>
              <w:rPr>
                <w:rFonts w:ascii="Times New Roman" w:hAnsi="Times New Roman"/>
                <w:b/>
                <w:sz w:val="24"/>
                <w:szCs w:val="24"/>
              </w:rPr>
            </w:pPr>
          </w:p>
        </w:tc>
        <w:tc>
          <w:tcPr>
            <w:tcW w:w="4673" w:type="dxa"/>
            <w:shd w:val="clear" w:color="auto" w:fill="auto"/>
          </w:tcPr>
          <w:p w14:paraId="462B11D6" w14:textId="77777777" w:rsidR="00E27177" w:rsidRPr="00375D7D" w:rsidRDefault="00574071" w:rsidP="00767FED">
            <w:pPr>
              <w:spacing w:after="0" w:line="240" w:lineRule="auto"/>
            </w:pPr>
            <w:r>
              <w:rPr>
                <w:rFonts w:ascii="Times New Roman" w:hAnsi="Times New Roman"/>
                <w:b/>
                <w:sz w:val="24"/>
                <w:szCs w:val="24"/>
              </w:rPr>
              <w:t>ПАО «ОДК-УМПО»</w:t>
            </w:r>
          </w:p>
        </w:tc>
      </w:tr>
      <w:tr w:rsidR="00061F02" w:rsidRPr="00375D7D" w14:paraId="3742B4B6" w14:textId="77777777" w:rsidTr="00AB5926">
        <w:tc>
          <w:tcPr>
            <w:tcW w:w="4928" w:type="dxa"/>
            <w:shd w:val="clear" w:color="auto" w:fill="auto"/>
          </w:tcPr>
          <w:p w14:paraId="36D3A7E4" w14:textId="77777777" w:rsidR="00061F02" w:rsidRPr="00375D7D" w:rsidRDefault="00061F02" w:rsidP="00767FED">
            <w:pPr>
              <w:rPr>
                <w:rFonts w:ascii="Times New Roman" w:hAnsi="Times New Roman"/>
                <w:b/>
                <w:sz w:val="24"/>
                <w:szCs w:val="24"/>
              </w:rPr>
            </w:pPr>
            <w:r w:rsidRPr="00375D7D">
              <w:rPr>
                <w:rFonts w:ascii="Times New Roman" w:hAnsi="Times New Roman"/>
                <w:b/>
                <w:sz w:val="24"/>
                <w:szCs w:val="24"/>
              </w:rPr>
              <w:t xml:space="preserve">Организация-разработчик: </w:t>
            </w:r>
          </w:p>
          <w:p w14:paraId="70DC9763" w14:textId="77777777" w:rsidR="00061F02" w:rsidRPr="00375D7D" w:rsidRDefault="00061F02" w:rsidP="00767FED"/>
        </w:tc>
        <w:tc>
          <w:tcPr>
            <w:tcW w:w="4673" w:type="dxa"/>
            <w:shd w:val="clear" w:color="auto" w:fill="auto"/>
          </w:tcPr>
          <w:p w14:paraId="59A8AEB1" w14:textId="77777777" w:rsidR="00061F02" w:rsidRPr="00574071" w:rsidRDefault="00574071" w:rsidP="00767FED">
            <w:pPr>
              <w:spacing w:after="0" w:line="240" w:lineRule="auto"/>
              <w:rPr>
                <w:rFonts w:ascii="Times New Roman" w:hAnsi="Times New Roman"/>
                <w:b/>
                <w:sz w:val="24"/>
                <w:szCs w:val="24"/>
              </w:rPr>
            </w:pPr>
            <w:r w:rsidRPr="00574071">
              <w:rPr>
                <w:rFonts w:ascii="Times New Roman" w:hAnsi="Times New Roman"/>
                <w:b/>
                <w:sz w:val="24"/>
                <w:szCs w:val="24"/>
              </w:rPr>
              <w:t>ГБПОУ Уфимский машиностроительный колледж</w:t>
            </w:r>
          </w:p>
        </w:tc>
      </w:tr>
      <w:tr w:rsidR="00061F02" w:rsidRPr="00375D7D" w14:paraId="4EF09CA3" w14:textId="77777777" w:rsidTr="00AB5926">
        <w:tc>
          <w:tcPr>
            <w:tcW w:w="4928" w:type="dxa"/>
            <w:shd w:val="clear" w:color="auto" w:fill="auto"/>
          </w:tcPr>
          <w:p w14:paraId="151B7FFD" w14:textId="77777777" w:rsidR="00061F02" w:rsidRPr="00375D7D" w:rsidRDefault="00061F02" w:rsidP="00767FED">
            <w:pPr>
              <w:jc w:val="both"/>
              <w:rPr>
                <w:rFonts w:ascii="Times New Roman" w:hAnsi="Times New Roman"/>
                <w:b/>
                <w:sz w:val="24"/>
                <w:szCs w:val="24"/>
              </w:rPr>
            </w:pPr>
            <w:r w:rsidRPr="00375D7D">
              <w:rPr>
                <w:rFonts w:ascii="Times New Roman" w:hAnsi="Times New Roman"/>
                <w:b/>
                <w:sz w:val="24"/>
                <w:szCs w:val="24"/>
              </w:rPr>
              <w:t>Экспертные организации:</w:t>
            </w:r>
          </w:p>
          <w:p w14:paraId="5B09C687" w14:textId="77777777" w:rsidR="00061F02" w:rsidRPr="00375D7D" w:rsidRDefault="00061F02" w:rsidP="00767FED"/>
        </w:tc>
        <w:tc>
          <w:tcPr>
            <w:tcW w:w="4673" w:type="dxa"/>
            <w:shd w:val="clear" w:color="auto" w:fill="auto"/>
          </w:tcPr>
          <w:p w14:paraId="21121D09" w14:textId="77777777" w:rsidR="00061F02" w:rsidRPr="00375D7D" w:rsidRDefault="00061F02" w:rsidP="00767FED"/>
        </w:tc>
      </w:tr>
    </w:tbl>
    <w:p w14:paraId="7FB60628" w14:textId="77777777" w:rsidR="00061F02" w:rsidRPr="00375D7D" w:rsidRDefault="00061F02" w:rsidP="00061F02">
      <w:pPr>
        <w:suppressAutoHyphens/>
        <w:jc w:val="both"/>
        <w:rPr>
          <w:rFonts w:ascii="Times New Roman" w:hAnsi="Times New Roman"/>
          <w:bCs/>
          <w:sz w:val="24"/>
          <w:szCs w:val="24"/>
        </w:rPr>
      </w:pPr>
    </w:p>
    <w:p w14:paraId="051730C9" w14:textId="77777777" w:rsidR="00DA708E" w:rsidRPr="00375D7D" w:rsidRDefault="00DA708E" w:rsidP="0065119C">
      <w:pPr>
        <w:jc w:val="center"/>
        <w:rPr>
          <w:rFonts w:ascii="Times New Roman" w:hAnsi="Times New Roman"/>
          <w:sz w:val="24"/>
          <w:szCs w:val="24"/>
        </w:rPr>
        <w:sectPr w:rsidR="00DA708E" w:rsidRPr="00375D7D" w:rsidSect="00EF5D72">
          <w:footerReference w:type="default" r:id="rId8"/>
          <w:pgSz w:w="11906" w:h="16838"/>
          <w:pgMar w:top="1134" w:right="851" w:bottom="1134" w:left="1843" w:header="709" w:footer="709" w:gutter="0"/>
          <w:cols w:space="708"/>
          <w:titlePg/>
          <w:docGrid w:linePitch="360"/>
        </w:sectPr>
      </w:pPr>
    </w:p>
    <w:p w14:paraId="65B7330F" w14:textId="77777777" w:rsidR="00F200D9" w:rsidRPr="00375D7D" w:rsidRDefault="0018331B" w:rsidP="00414C20">
      <w:pPr>
        <w:spacing w:after="0"/>
        <w:jc w:val="center"/>
        <w:rPr>
          <w:rFonts w:ascii="Times New Roman" w:hAnsi="Times New Roman"/>
          <w:b/>
          <w:sz w:val="28"/>
          <w:szCs w:val="28"/>
        </w:rPr>
      </w:pPr>
      <w:bookmarkStart w:id="1" w:name="_Hlk68082010"/>
      <w:r w:rsidRPr="00375D7D">
        <w:rPr>
          <w:rFonts w:ascii="Times New Roman" w:hAnsi="Times New Roman"/>
          <w:b/>
          <w:sz w:val="28"/>
          <w:szCs w:val="28"/>
        </w:rPr>
        <w:lastRenderedPageBreak/>
        <w:t>Содержание</w:t>
      </w:r>
    </w:p>
    <w:bookmarkStart w:id="2" w:name="_Toc460855517"/>
    <w:bookmarkStart w:id="3" w:name="_Toc460939924"/>
    <w:bookmarkEnd w:id="1"/>
    <w:p w14:paraId="402EAE73" w14:textId="77777777" w:rsidR="00380C53" w:rsidRPr="00043271" w:rsidRDefault="005976AF">
      <w:pPr>
        <w:pStyle w:val="11"/>
        <w:tabs>
          <w:tab w:val="right" w:leader="dot" w:pos="9344"/>
        </w:tabs>
        <w:rPr>
          <w:rFonts w:ascii="Times New Roman" w:hAnsi="Times New Roman" w:cs="Times New Roman"/>
          <w:b w:val="0"/>
          <w:bCs w:val="0"/>
          <w:noProof/>
          <w:sz w:val="24"/>
          <w:szCs w:val="24"/>
        </w:rPr>
      </w:pPr>
      <w:r w:rsidRPr="00380C53">
        <w:rPr>
          <w:rFonts w:ascii="Times New Roman" w:hAnsi="Times New Roman" w:cs="Times New Roman"/>
          <w:sz w:val="24"/>
          <w:szCs w:val="24"/>
        </w:rPr>
        <w:fldChar w:fldCharType="begin"/>
      </w:r>
      <w:r w:rsidR="0029513F" w:rsidRPr="00380C53">
        <w:rPr>
          <w:rFonts w:ascii="Times New Roman" w:hAnsi="Times New Roman" w:cs="Times New Roman"/>
          <w:sz w:val="24"/>
          <w:szCs w:val="24"/>
        </w:rPr>
        <w:instrText xml:space="preserve"> TOC \o "1-3" \h \z \u </w:instrText>
      </w:r>
      <w:r w:rsidRPr="00380C53">
        <w:rPr>
          <w:rFonts w:ascii="Times New Roman" w:hAnsi="Times New Roman" w:cs="Times New Roman"/>
          <w:sz w:val="24"/>
          <w:szCs w:val="24"/>
        </w:rPr>
        <w:fldChar w:fldCharType="separate"/>
      </w:r>
      <w:hyperlink w:anchor="_Toc103593992" w:history="1">
        <w:r w:rsidR="00380C53" w:rsidRPr="00380C53">
          <w:rPr>
            <w:rStyle w:val="ad"/>
            <w:rFonts w:ascii="Times New Roman" w:hAnsi="Times New Roman"/>
            <w:noProof/>
            <w:sz w:val="24"/>
            <w:szCs w:val="24"/>
          </w:rPr>
          <w:t>Раздел 1. Общие положения</w:t>
        </w:r>
        <w:r w:rsidR="00380C53" w:rsidRPr="00380C53">
          <w:rPr>
            <w:rFonts w:ascii="Times New Roman" w:hAnsi="Times New Roman" w:cs="Times New Roman"/>
            <w:noProof/>
            <w:webHidden/>
            <w:sz w:val="24"/>
            <w:szCs w:val="24"/>
          </w:rPr>
          <w:tab/>
        </w:r>
        <w:r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_Toc103593992 \h </w:instrText>
        </w:r>
        <w:r w:rsidRPr="00380C53">
          <w:rPr>
            <w:rFonts w:ascii="Times New Roman" w:hAnsi="Times New Roman" w:cs="Times New Roman"/>
            <w:noProof/>
            <w:webHidden/>
            <w:sz w:val="24"/>
            <w:szCs w:val="24"/>
          </w:rPr>
        </w:r>
        <w:r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4</w:t>
        </w:r>
        <w:r w:rsidRPr="00380C53">
          <w:rPr>
            <w:rFonts w:ascii="Times New Roman" w:hAnsi="Times New Roman" w:cs="Times New Roman"/>
            <w:noProof/>
            <w:webHidden/>
            <w:sz w:val="24"/>
            <w:szCs w:val="24"/>
          </w:rPr>
          <w:fldChar w:fldCharType="end"/>
        </w:r>
      </w:hyperlink>
    </w:p>
    <w:p w14:paraId="59E7501C"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3" w:history="1">
        <w:r w:rsidR="00380C53" w:rsidRPr="00380C53">
          <w:rPr>
            <w:rStyle w:val="ad"/>
            <w:rFonts w:ascii="Times New Roman" w:hAnsi="Times New Roman"/>
            <w:noProof/>
            <w:sz w:val="24"/>
            <w:szCs w:val="24"/>
          </w:rPr>
          <w:t>Раздел 2. Общая характеристика образовательной программы с учетом сетевой формы реализации программы</w:t>
        </w:r>
        <w:r w:rsidR="00380C53" w:rsidRPr="00380C53">
          <w:rPr>
            <w:rFonts w:ascii="Times New Roman" w:hAnsi="Times New Roman" w:cs="Times New Roman"/>
            <w:noProof/>
            <w:webHidden/>
            <w:sz w:val="24"/>
            <w:szCs w:val="24"/>
          </w:rPr>
          <w:tab/>
        </w:r>
        <w:r w:rsidR="005976AF"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_Toc103593993 \h </w:instrText>
        </w:r>
        <w:r w:rsidR="005976AF" w:rsidRPr="00380C53">
          <w:rPr>
            <w:rFonts w:ascii="Times New Roman" w:hAnsi="Times New Roman" w:cs="Times New Roman"/>
            <w:noProof/>
            <w:webHidden/>
            <w:sz w:val="24"/>
            <w:szCs w:val="24"/>
          </w:rPr>
        </w:r>
        <w:r w:rsidR="005976AF"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6</w:t>
        </w:r>
        <w:r w:rsidR="005976AF" w:rsidRPr="00380C53">
          <w:rPr>
            <w:rFonts w:ascii="Times New Roman" w:hAnsi="Times New Roman" w:cs="Times New Roman"/>
            <w:noProof/>
            <w:webHidden/>
            <w:sz w:val="24"/>
            <w:szCs w:val="24"/>
          </w:rPr>
          <w:fldChar w:fldCharType="end"/>
        </w:r>
      </w:hyperlink>
    </w:p>
    <w:p w14:paraId="19F93650"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4" w:history="1">
        <w:r w:rsidR="00380C53" w:rsidRPr="00380C53">
          <w:rPr>
            <w:rStyle w:val="ad"/>
            <w:rFonts w:ascii="Times New Roman" w:hAnsi="Times New Roman"/>
            <w:noProof/>
            <w:sz w:val="24"/>
            <w:szCs w:val="24"/>
          </w:rPr>
          <w:t>Раздел 3. Характеристика профессиональной деятельности выпускника</w:t>
        </w:r>
        <w:r w:rsidR="00380C53" w:rsidRPr="00380C53">
          <w:rPr>
            <w:rFonts w:ascii="Times New Roman" w:hAnsi="Times New Roman" w:cs="Times New Roman"/>
            <w:noProof/>
            <w:webHidden/>
            <w:sz w:val="24"/>
            <w:szCs w:val="24"/>
          </w:rPr>
          <w:tab/>
        </w:r>
        <w:r w:rsidR="005976AF"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_Toc103593994 \h </w:instrText>
        </w:r>
        <w:r w:rsidR="005976AF" w:rsidRPr="00380C53">
          <w:rPr>
            <w:rFonts w:ascii="Times New Roman" w:hAnsi="Times New Roman" w:cs="Times New Roman"/>
            <w:noProof/>
            <w:webHidden/>
            <w:sz w:val="24"/>
            <w:szCs w:val="24"/>
          </w:rPr>
        </w:r>
        <w:r w:rsidR="005976AF"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7</w:t>
        </w:r>
        <w:r w:rsidR="005976AF" w:rsidRPr="00380C53">
          <w:rPr>
            <w:rFonts w:ascii="Times New Roman" w:hAnsi="Times New Roman" w:cs="Times New Roman"/>
            <w:noProof/>
            <w:webHidden/>
            <w:sz w:val="24"/>
            <w:szCs w:val="24"/>
          </w:rPr>
          <w:fldChar w:fldCharType="end"/>
        </w:r>
      </w:hyperlink>
    </w:p>
    <w:p w14:paraId="08A5635F"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5" w:history="1">
        <w:r w:rsidR="00380C53" w:rsidRPr="00380C53">
          <w:rPr>
            <w:rStyle w:val="ad"/>
            <w:rFonts w:ascii="Times New Roman" w:hAnsi="Times New Roman"/>
            <w:noProof/>
            <w:sz w:val="24"/>
            <w:szCs w:val="24"/>
          </w:rPr>
          <w:t>Раздел 4. Планируемые результаты освоения образовательной программы</w:t>
        </w:r>
        <w:r w:rsidR="00380C53" w:rsidRPr="00380C53">
          <w:rPr>
            <w:rFonts w:ascii="Times New Roman" w:hAnsi="Times New Roman" w:cs="Times New Roman"/>
            <w:noProof/>
            <w:webHidden/>
            <w:sz w:val="24"/>
            <w:szCs w:val="24"/>
          </w:rPr>
          <w:tab/>
        </w:r>
        <w:r w:rsidR="005976AF"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_Toc103593995 \h </w:instrText>
        </w:r>
        <w:r w:rsidR="005976AF" w:rsidRPr="00380C53">
          <w:rPr>
            <w:rFonts w:ascii="Times New Roman" w:hAnsi="Times New Roman" w:cs="Times New Roman"/>
            <w:noProof/>
            <w:webHidden/>
            <w:sz w:val="24"/>
            <w:szCs w:val="24"/>
          </w:rPr>
        </w:r>
        <w:r w:rsidR="005976AF"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8</w:t>
        </w:r>
        <w:r w:rsidR="005976AF" w:rsidRPr="00380C53">
          <w:rPr>
            <w:rFonts w:ascii="Times New Roman" w:hAnsi="Times New Roman" w:cs="Times New Roman"/>
            <w:noProof/>
            <w:webHidden/>
            <w:sz w:val="24"/>
            <w:szCs w:val="24"/>
          </w:rPr>
          <w:fldChar w:fldCharType="end"/>
        </w:r>
      </w:hyperlink>
    </w:p>
    <w:p w14:paraId="4BE1F1DA" w14:textId="77777777" w:rsidR="00380C53" w:rsidRPr="00043271" w:rsidRDefault="00000000">
      <w:pPr>
        <w:pStyle w:val="24"/>
        <w:rPr>
          <w:rFonts w:cs="Times New Roman"/>
          <w:i w:val="0"/>
          <w:iCs w:val="0"/>
          <w:sz w:val="24"/>
          <w:szCs w:val="24"/>
        </w:rPr>
      </w:pPr>
      <w:hyperlink w:anchor="_Toc103593996" w:history="1">
        <w:r w:rsidR="00380C53" w:rsidRPr="00380C53">
          <w:rPr>
            <w:rStyle w:val="ad"/>
            <w:sz w:val="24"/>
            <w:szCs w:val="24"/>
          </w:rPr>
          <w:t>4.1. Общие компетенции</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_Toc103593996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8</w:t>
        </w:r>
        <w:r w:rsidR="005976AF" w:rsidRPr="00380C53">
          <w:rPr>
            <w:rFonts w:cs="Times New Roman"/>
            <w:webHidden/>
            <w:sz w:val="24"/>
            <w:szCs w:val="24"/>
          </w:rPr>
          <w:fldChar w:fldCharType="end"/>
        </w:r>
      </w:hyperlink>
    </w:p>
    <w:p w14:paraId="360816D5" w14:textId="77777777" w:rsidR="00380C53" w:rsidRPr="00043271" w:rsidRDefault="00000000">
      <w:pPr>
        <w:pStyle w:val="24"/>
        <w:rPr>
          <w:rFonts w:cs="Times New Roman"/>
          <w:i w:val="0"/>
          <w:iCs w:val="0"/>
          <w:sz w:val="24"/>
          <w:szCs w:val="24"/>
        </w:rPr>
      </w:pPr>
      <w:hyperlink w:anchor="_Toc103593997" w:history="1">
        <w:r w:rsidR="00380C53" w:rsidRPr="00380C53">
          <w:rPr>
            <w:rStyle w:val="ad"/>
            <w:sz w:val="24"/>
            <w:szCs w:val="24"/>
          </w:rPr>
          <w:t>4.2. Профессиональные компетенции</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_Toc103593997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12</w:t>
        </w:r>
        <w:r w:rsidR="005976AF" w:rsidRPr="00380C53">
          <w:rPr>
            <w:rFonts w:cs="Times New Roman"/>
            <w:webHidden/>
            <w:sz w:val="24"/>
            <w:szCs w:val="24"/>
          </w:rPr>
          <w:fldChar w:fldCharType="end"/>
        </w:r>
      </w:hyperlink>
    </w:p>
    <w:p w14:paraId="6F60ACA9"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3998" w:history="1">
        <w:r w:rsidR="00380C53" w:rsidRPr="00380C53">
          <w:rPr>
            <w:rStyle w:val="ad"/>
            <w:rFonts w:ascii="Times New Roman" w:hAnsi="Times New Roman"/>
            <w:noProof/>
            <w:sz w:val="24"/>
            <w:szCs w:val="24"/>
          </w:rPr>
          <w:t>Раздел 5. Примерная структура образовательной программы</w:t>
        </w:r>
        <w:r w:rsidR="00380C53" w:rsidRPr="00380C53">
          <w:rPr>
            <w:rFonts w:ascii="Times New Roman" w:hAnsi="Times New Roman" w:cs="Times New Roman"/>
            <w:noProof/>
            <w:webHidden/>
            <w:sz w:val="24"/>
            <w:szCs w:val="24"/>
          </w:rPr>
          <w:tab/>
        </w:r>
        <w:r w:rsidR="005976AF"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_Toc103593998 \h </w:instrText>
        </w:r>
        <w:r w:rsidR="005976AF" w:rsidRPr="00380C53">
          <w:rPr>
            <w:rFonts w:ascii="Times New Roman" w:hAnsi="Times New Roman" w:cs="Times New Roman"/>
            <w:noProof/>
            <w:webHidden/>
            <w:sz w:val="24"/>
            <w:szCs w:val="24"/>
          </w:rPr>
        </w:r>
        <w:r w:rsidR="005976AF"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14</w:t>
        </w:r>
        <w:r w:rsidR="005976AF" w:rsidRPr="00380C53">
          <w:rPr>
            <w:rFonts w:ascii="Times New Roman" w:hAnsi="Times New Roman" w:cs="Times New Roman"/>
            <w:noProof/>
            <w:webHidden/>
            <w:sz w:val="24"/>
            <w:szCs w:val="24"/>
          </w:rPr>
          <w:fldChar w:fldCharType="end"/>
        </w:r>
      </w:hyperlink>
    </w:p>
    <w:p w14:paraId="6ACCD3F1" w14:textId="77777777" w:rsidR="00380C53" w:rsidRPr="00043271" w:rsidRDefault="00000000">
      <w:pPr>
        <w:pStyle w:val="24"/>
        <w:rPr>
          <w:rFonts w:cs="Times New Roman"/>
          <w:i w:val="0"/>
          <w:iCs w:val="0"/>
          <w:sz w:val="24"/>
          <w:szCs w:val="24"/>
        </w:rPr>
      </w:pPr>
      <w:hyperlink w:anchor="_Toc103593999" w:history="1">
        <w:r w:rsidR="00380C53" w:rsidRPr="00380C53">
          <w:rPr>
            <w:rStyle w:val="ad"/>
            <w:sz w:val="24"/>
            <w:szCs w:val="24"/>
          </w:rPr>
          <w:t>5.1. Примерный учебный план</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_Toc103593999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14</w:t>
        </w:r>
        <w:r w:rsidR="005976AF" w:rsidRPr="00380C53">
          <w:rPr>
            <w:rFonts w:cs="Times New Roman"/>
            <w:webHidden/>
            <w:sz w:val="24"/>
            <w:szCs w:val="24"/>
          </w:rPr>
          <w:fldChar w:fldCharType="end"/>
        </w:r>
      </w:hyperlink>
    </w:p>
    <w:p w14:paraId="4EEBAAD4" w14:textId="77777777" w:rsidR="00380C53" w:rsidRPr="00043271" w:rsidRDefault="00000000">
      <w:pPr>
        <w:pStyle w:val="24"/>
        <w:rPr>
          <w:rFonts w:cs="Times New Roman"/>
          <w:i w:val="0"/>
          <w:iCs w:val="0"/>
          <w:sz w:val="24"/>
          <w:szCs w:val="24"/>
        </w:rPr>
      </w:pPr>
      <w:hyperlink w:anchor="_Toc103594000" w:history="1">
        <w:r w:rsidR="00380C53" w:rsidRPr="00380C53">
          <w:rPr>
            <w:rStyle w:val="ad"/>
            <w:sz w:val="24"/>
            <w:szCs w:val="24"/>
            <w:lang w:eastAsia="en-US"/>
          </w:rPr>
          <w:t>5.2. Примерный план обучения на предприятии (на рабочем месте)</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_Toc103594000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19</w:t>
        </w:r>
        <w:r w:rsidR="005976AF" w:rsidRPr="00380C53">
          <w:rPr>
            <w:rFonts w:cs="Times New Roman"/>
            <w:webHidden/>
            <w:sz w:val="24"/>
            <w:szCs w:val="24"/>
          </w:rPr>
          <w:fldChar w:fldCharType="end"/>
        </w:r>
      </w:hyperlink>
    </w:p>
    <w:p w14:paraId="42055E9B" w14:textId="77777777" w:rsidR="00380C53" w:rsidRPr="00043271" w:rsidRDefault="00000000">
      <w:pPr>
        <w:pStyle w:val="24"/>
        <w:rPr>
          <w:rFonts w:cs="Times New Roman"/>
          <w:i w:val="0"/>
          <w:iCs w:val="0"/>
          <w:sz w:val="24"/>
          <w:szCs w:val="24"/>
        </w:rPr>
      </w:pPr>
      <w:hyperlink w:anchor="_Toc103594001" w:history="1">
        <w:r w:rsidR="00380C53" w:rsidRPr="00380C53">
          <w:rPr>
            <w:rStyle w:val="ad"/>
            <w:sz w:val="24"/>
            <w:szCs w:val="24"/>
          </w:rPr>
          <w:t>5.3. Примерный календарный учебный график</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_Toc103594001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20</w:t>
        </w:r>
        <w:r w:rsidR="005976AF" w:rsidRPr="00380C53">
          <w:rPr>
            <w:rFonts w:cs="Times New Roman"/>
            <w:webHidden/>
            <w:sz w:val="24"/>
            <w:szCs w:val="24"/>
          </w:rPr>
          <w:fldChar w:fldCharType="end"/>
        </w:r>
      </w:hyperlink>
    </w:p>
    <w:p w14:paraId="630B471C" w14:textId="77777777" w:rsidR="00380C53" w:rsidRPr="00043271" w:rsidRDefault="00000000">
      <w:pPr>
        <w:pStyle w:val="24"/>
        <w:rPr>
          <w:rFonts w:cs="Times New Roman"/>
          <w:i w:val="0"/>
          <w:iCs w:val="0"/>
          <w:sz w:val="24"/>
          <w:szCs w:val="24"/>
        </w:rPr>
      </w:pPr>
      <w:hyperlink w:anchor="_Toc103594002" w:history="1">
        <w:r w:rsidR="00380C53" w:rsidRPr="00380C53">
          <w:rPr>
            <w:rStyle w:val="ad"/>
            <w:sz w:val="24"/>
            <w:szCs w:val="24"/>
          </w:rPr>
          <w:t>5.4. Примерная рабочая программа воспитания</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_Toc103594002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22</w:t>
        </w:r>
        <w:r w:rsidR="005976AF" w:rsidRPr="00380C53">
          <w:rPr>
            <w:rFonts w:cs="Times New Roman"/>
            <w:webHidden/>
            <w:sz w:val="24"/>
            <w:szCs w:val="24"/>
          </w:rPr>
          <w:fldChar w:fldCharType="end"/>
        </w:r>
      </w:hyperlink>
    </w:p>
    <w:p w14:paraId="42B3DF1A" w14:textId="77777777" w:rsidR="00380C53" w:rsidRPr="00043271" w:rsidRDefault="00000000">
      <w:pPr>
        <w:pStyle w:val="24"/>
        <w:rPr>
          <w:rFonts w:cs="Times New Roman"/>
          <w:i w:val="0"/>
          <w:iCs w:val="0"/>
          <w:sz w:val="24"/>
          <w:szCs w:val="24"/>
        </w:rPr>
      </w:pPr>
      <w:hyperlink w:anchor="_Toc103594003" w:history="1">
        <w:r w:rsidR="00380C53" w:rsidRPr="00380C53">
          <w:rPr>
            <w:rStyle w:val="ad"/>
            <w:sz w:val="24"/>
            <w:szCs w:val="24"/>
          </w:rPr>
          <w:t>5.5. Примерный календарный план воспитательной работы</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_Toc103594003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22</w:t>
        </w:r>
        <w:r w:rsidR="005976AF" w:rsidRPr="00380C53">
          <w:rPr>
            <w:rFonts w:cs="Times New Roman"/>
            <w:webHidden/>
            <w:sz w:val="24"/>
            <w:szCs w:val="24"/>
          </w:rPr>
          <w:fldChar w:fldCharType="end"/>
        </w:r>
      </w:hyperlink>
    </w:p>
    <w:p w14:paraId="0982D1CC"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04" w:history="1">
        <w:r w:rsidR="00380C53" w:rsidRPr="00380C53">
          <w:rPr>
            <w:rStyle w:val="ad"/>
            <w:rFonts w:ascii="Times New Roman" w:hAnsi="Times New Roman"/>
            <w:noProof/>
            <w:sz w:val="24"/>
            <w:szCs w:val="24"/>
          </w:rPr>
          <w:t>Раздел 6. Примерные условия реализации образовательной программы</w:t>
        </w:r>
        <w:r w:rsidR="00380C53" w:rsidRPr="00380C53">
          <w:rPr>
            <w:rFonts w:ascii="Times New Roman" w:hAnsi="Times New Roman" w:cs="Times New Roman"/>
            <w:noProof/>
            <w:webHidden/>
            <w:sz w:val="24"/>
            <w:szCs w:val="24"/>
          </w:rPr>
          <w:tab/>
        </w:r>
        <w:r w:rsidR="005976AF"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_Toc103594004 \h </w:instrText>
        </w:r>
        <w:r w:rsidR="005976AF" w:rsidRPr="00380C53">
          <w:rPr>
            <w:rFonts w:ascii="Times New Roman" w:hAnsi="Times New Roman" w:cs="Times New Roman"/>
            <w:noProof/>
            <w:webHidden/>
            <w:sz w:val="24"/>
            <w:szCs w:val="24"/>
          </w:rPr>
        </w:r>
        <w:r w:rsidR="005976AF"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23</w:t>
        </w:r>
        <w:r w:rsidR="005976AF" w:rsidRPr="00380C53">
          <w:rPr>
            <w:rFonts w:ascii="Times New Roman" w:hAnsi="Times New Roman" w:cs="Times New Roman"/>
            <w:noProof/>
            <w:webHidden/>
            <w:sz w:val="24"/>
            <w:szCs w:val="24"/>
          </w:rPr>
          <w:fldChar w:fldCharType="end"/>
        </w:r>
      </w:hyperlink>
    </w:p>
    <w:p w14:paraId="7AB7416B" w14:textId="77777777" w:rsidR="00380C53" w:rsidRPr="00043271" w:rsidRDefault="00000000">
      <w:pPr>
        <w:pStyle w:val="24"/>
        <w:rPr>
          <w:rFonts w:cs="Times New Roman"/>
          <w:i w:val="0"/>
          <w:iCs w:val="0"/>
          <w:sz w:val="24"/>
          <w:szCs w:val="24"/>
        </w:rPr>
      </w:pPr>
      <w:hyperlink w:anchor="_Toc103594005" w:history="1">
        <w:r w:rsidR="00380C53" w:rsidRPr="00380C53">
          <w:rPr>
            <w:rStyle w:val="ad"/>
            <w:sz w:val="24"/>
            <w:szCs w:val="24"/>
          </w:rPr>
          <w:t xml:space="preserve">6.1. </w:t>
        </w:r>
        <w:r w:rsidR="00380C53" w:rsidRPr="00380C53">
          <w:rPr>
            <w:rStyle w:val="ad"/>
            <w:sz w:val="24"/>
            <w:szCs w:val="24"/>
            <w:lang w:eastAsia="en-US"/>
          </w:rPr>
          <w:t>Требования к материально-техническому обеспечению образовательной программы</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_Toc103594005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23</w:t>
        </w:r>
        <w:r w:rsidR="005976AF" w:rsidRPr="00380C53">
          <w:rPr>
            <w:rFonts w:cs="Times New Roman"/>
            <w:webHidden/>
            <w:sz w:val="24"/>
            <w:szCs w:val="24"/>
          </w:rPr>
          <w:fldChar w:fldCharType="end"/>
        </w:r>
      </w:hyperlink>
    </w:p>
    <w:p w14:paraId="63559C8E" w14:textId="77777777" w:rsidR="00380C53" w:rsidRPr="00043271" w:rsidRDefault="00000000">
      <w:pPr>
        <w:pStyle w:val="24"/>
        <w:rPr>
          <w:rFonts w:cs="Times New Roman"/>
          <w:i w:val="0"/>
          <w:iCs w:val="0"/>
          <w:sz w:val="24"/>
          <w:szCs w:val="24"/>
        </w:rPr>
      </w:pPr>
      <w:hyperlink w:anchor="_Toc103594006" w:history="1">
        <w:r w:rsidR="00380C53" w:rsidRPr="00380C53">
          <w:rPr>
            <w:rStyle w:val="ad"/>
            <w:sz w:val="24"/>
            <w:szCs w:val="24"/>
          </w:rPr>
          <w:t xml:space="preserve">6.2. </w:t>
        </w:r>
        <w:r w:rsidR="00380C53" w:rsidRPr="00380C53">
          <w:rPr>
            <w:rStyle w:val="ad"/>
            <w:sz w:val="24"/>
            <w:szCs w:val="24"/>
            <w:lang w:eastAsia="en-US"/>
          </w:rPr>
          <w:t>Требования к учебно-методическому обеспечению образовательной программы</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_Toc103594006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28</w:t>
        </w:r>
        <w:r w:rsidR="005976AF" w:rsidRPr="00380C53">
          <w:rPr>
            <w:rFonts w:cs="Times New Roman"/>
            <w:webHidden/>
            <w:sz w:val="24"/>
            <w:szCs w:val="24"/>
          </w:rPr>
          <w:fldChar w:fldCharType="end"/>
        </w:r>
      </w:hyperlink>
    </w:p>
    <w:p w14:paraId="6663E8FF" w14:textId="77777777" w:rsidR="00380C53" w:rsidRPr="00043271" w:rsidRDefault="00000000">
      <w:pPr>
        <w:pStyle w:val="24"/>
        <w:rPr>
          <w:rFonts w:cs="Times New Roman"/>
          <w:i w:val="0"/>
          <w:iCs w:val="0"/>
          <w:sz w:val="24"/>
          <w:szCs w:val="24"/>
        </w:rPr>
      </w:pPr>
      <w:hyperlink w:anchor="_Toc103594007" w:history="1">
        <w:r w:rsidR="00380C53" w:rsidRPr="00380C53">
          <w:rPr>
            <w:rStyle w:val="ad"/>
            <w:sz w:val="24"/>
            <w:szCs w:val="24"/>
            <w:lang w:eastAsia="en-US"/>
          </w:rPr>
          <w:t>6.3. Требования к практической подготовке обучающихся</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_Toc103594007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29</w:t>
        </w:r>
        <w:r w:rsidR="005976AF" w:rsidRPr="00380C53">
          <w:rPr>
            <w:rFonts w:cs="Times New Roman"/>
            <w:webHidden/>
            <w:sz w:val="24"/>
            <w:szCs w:val="24"/>
          </w:rPr>
          <w:fldChar w:fldCharType="end"/>
        </w:r>
      </w:hyperlink>
    </w:p>
    <w:p w14:paraId="21EE70AE" w14:textId="77777777" w:rsidR="00380C53" w:rsidRPr="00043271" w:rsidRDefault="00000000">
      <w:pPr>
        <w:pStyle w:val="24"/>
        <w:rPr>
          <w:rFonts w:cs="Times New Roman"/>
          <w:i w:val="0"/>
          <w:iCs w:val="0"/>
          <w:sz w:val="24"/>
          <w:szCs w:val="24"/>
        </w:rPr>
      </w:pPr>
      <w:hyperlink w:anchor="_Toc103594008" w:history="1">
        <w:r w:rsidR="00380C53" w:rsidRPr="00380C53">
          <w:rPr>
            <w:rStyle w:val="ad"/>
            <w:sz w:val="24"/>
            <w:szCs w:val="24"/>
          </w:rPr>
          <w:t>6.4. Требования к организации воспитания обучающихся</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_Toc103594008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30</w:t>
        </w:r>
        <w:r w:rsidR="005976AF" w:rsidRPr="00380C53">
          <w:rPr>
            <w:rFonts w:cs="Times New Roman"/>
            <w:webHidden/>
            <w:sz w:val="24"/>
            <w:szCs w:val="24"/>
          </w:rPr>
          <w:fldChar w:fldCharType="end"/>
        </w:r>
      </w:hyperlink>
    </w:p>
    <w:p w14:paraId="53658838" w14:textId="77777777" w:rsidR="00380C53" w:rsidRPr="00043271" w:rsidRDefault="00000000">
      <w:pPr>
        <w:pStyle w:val="24"/>
        <w:rPr>
          <w:rFonts w:cs="Times New Roman"/>
          <w:i w:val="0"/>
          <w:iCs w:val="0"/>
          <w:sz w:val="24"/>
          <w:szCs w:val="24"/>
        </w:rPr>
      </w:pPr>
      <w:hyperlink w:anchor="_Toc103594009" w:history="1">
        <w:r w:rsidR="00380C53" w:rsidRPr="00380C53">
          <w:rPr>
            <w:rStyle w:val="ad"/>
            <w:sz w:val="24"/>
            <w:szCs w:val="24"/>
          </w:rPr>
          <w:t>6.5. Требования к кадровым условиям реализации образовательной программы</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_Toc103594009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30</w:t>
        </w:r>
        <w:r w:rsidR="005976AF" w:rsidRPr="00380C53">
          <w:rPr>
            <w:rFonts w:cs="Times New Roman"/>
            <w:webHidden/>
            <w:sz w:val="24"/>
            <w:szCs w:val="24"/>
          </w:rPr>
          <w:fldChar w:fldCharType="end"/>
        </w:r>
      </w:hyperlink>
    </w:p>
    <w:p w14:paraId="7927B158" w14:textId="77777777" w:rsidR="00380C53" w:rsidRPr="00043271" w:rsidRDefault="00000000">
      <w:pPr>
        <w:pStyle w:val="24"/>
        <w:rPr>
          <w:rFonts w:cs="Times New Roman"/>
          <w:i w:val="0"/>
          <w:iCs w:val="0"/>
          <w:sz w:val="24"/>
          <w:szCs w:val="24"/>
        </w:rPr>
      </w:pPr>
      <w:hyperlink w:anchor="_Toc103594010" w:history="1">
        <w:r w:rsidR="00380C53" w:rsidRPr="00380C53">
          <w:rPr>
            <w:rStyle w:val="ad"/>
            <w:sz w:val="24"/>
            <w:szCs w:val="24"/>
          </w:rPr>
          <w:t>6.6. Требования к финансовым условиям реализации образовательной программы</w:t>
        </w:r>
        <w:r w:rsidR="00380C53" w:rsidRPr="00380C53">
          <w:rPr>
            <w:rFonts w:cs="Times New Roman"/>
            <w:webHidden/>
            <w:sz w:val="24"/>
            <w:szCs w:val="24"/>
          </w:rPr>
          <w:tab/>
        </w:r>
        <w:r w:rsidR="005976AF" w:rsidRPr="00380C53">
          <w:rPr>
            <w:rFonts w:cs="Times New Roman"/>
            <w:webHidden/>
            <w:sz w:val="24"/>
            <w:szCs w:val="24"/>
          </w:rPr>
          <w:fldChar w:fldCharType="begin"/>
        </w:r>
        <w:r w:rsidR="00380C53" w:rsidRPr="00380C53">
          <w:rPr>
            <w:rFonts w:cs="Times New Roman"/>
            <w:webHidden/>
            <w:sz w:val="24"/>
            <w:szCs w:val="24"/>
          </w:rPr>
          <w:instrText xml:space="preserve"> PAGEREF _Toc103594010 \h </w:instrText>
        </w:r>
        <w:r w:rsidR="005976AF" w:rsidRPr="00380C53">
          <w:rPr>
            <w:rFonts w:cs="Times New Roman"/>
            <w:webHidden/>
            <w:sz w:val="24"/>
            <w:szCs w:val="24"/>
          </w:rPr>
        </w:r>
        <w:r w:rsidR="005976AF" w:rsidRPr="00380C53">
          <w:rPr>
            <w:rFonts w:cs="Times New Roman"/>
            <w:webHidden/>
            <w:sz w:val="24"/>
            <w:szCs w:val="24"/>
          </w:rPr>
          <w:fldChar w:fldCharType="separate"/>
        </w:r>
        <w:r w:rsidR="00B7677D">
          <w:rPr>
            <w:rFonts w:cs="Times New Roman"/>
            <w:webHidden/>
            <w:sz w:val="24"/>
            <w:szCs w:val="24"/>
          </w:rPr>
          <w:t>31</w:t>
        </w:r>
        <w:r w:rsidR="005976AF" w:rsidRPr="00380C53">
          <w:rPr>
            <w:rFonts w:cs="Times New Roman"/>
            <w:webHidden/>
            <w:sz w:val="24"/>
            <w:szCs w:val="24"/>
          </w:rPr>
          <w:fldChar w:fldCharType="end"/>
        </w:r>
      </w:hyperlink>
    </w:p>
    <w:p w14:paraId="02CB777B"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11" w:history="1">
        <w:r w:rsidR="00380C53" w:rsidRPr="00380C53">
          <w:rPr>
            <w:rStyle w:val="ad"/>
            <w:rFonts w:ascii="Times New Roman" w:hAnsi="Times New Roman"/>
            <w:noProof/>
            <w:sz w:val="24"/>
            <w:szCs w:val="24"/>
          </w:rPr>
          <w:t>Раздел 7. Формирование оценочных материалов для проведения государственной итоговой аттестации</w:t>
        </w:r>
        <w:r w:rsidR="00380C53" w:rsidRPr="00380C53">
          <w:rPr>
            <w:rFonts w:ascii="Times New Roman" w:hAnsi="Times New Roman" w:cs="Times New Roman"/>
            <w:noProof/>
            <w:webHidden/>
            <w:sz w:val="24"/>
            <w:szCs w:val="24"/>
          </w:rPr>
          <w:tab/>
        </w:r>
        <w:r w:rsidR="005976AF"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_Toc103594011 \h </w:instrText>
        </w:r>
        <w:r w:rsidR="005976AF" w:rsidRPr="00380C53">
          <w:rPr>
            <w:rFonts w:ascii="Times New Roman" w:hAnsi="Times New Roman" w:cs="Times New Roman"/>
            <w:noProof/>
            <w:webHidden/>
            <w:sz w:val="24"/>
            <w:szCs w:val="24"/>
          </w:rPr>
        </w:r>
        <w:r w:rsidR="005976AF"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5976AF" w:rsidRPr="00380C53">
          <w:rPr>
            <w:rFonts w:ascii="Times New Roman" w:hAnsi="Times New Roman" w:cs="Times New Roman"/>
            <w:noProof/>
            <w:webHidden/>
            <w:sz w:val="24"/>
            <w:szCs w:val="24"/>
          </w:rPr>
          <w:fldChar w:fldCharType="end"/>
        </w:r>
      </w:hyperlink>
    </w:p>
    <w:p w14:paraId="52B35C8F" w14:textId="77777777" w:rsidR="00380C53" w:rsidRPr="00043271" w:rsidRDefault="00000000">
      <w:pPr>
        <w:pStyle w:val="11"/>
        <w:tabs>
          <w:tab w:val="right" w:leader="dot" w:pos="9344"/>
        </w:tabs>
        <w:rPr>
          <w:rFonts w:ascii="Times New Roman" w:hAnsi="Times New Roman" w:cs="Times New Roman"/>
          <w:b w:val="0"/>
          <w:bCs w:val="0"/>
          <w:noProof/>
          <w:sz w:val="24"/>
          <w:szCs w:val="24"/>
        </w:rPr>
      </w:pPr>
      <w:hyperlink w:anchor="_Toc103594012" w:history="1">
        <w:r w:rsidR="00380C53" w:rsidRPr="00380C53">
          <w:rPr>
            <w:rStyle w:val="ad"/>
            <w:rFonts w:ascii="Times New Roman" w:hAnsi="Times New Roman"/>
            <w:noProof/>
            <w:sz w:val="24"/>
            <w:szCs w:val="24"/>
          </w:rPr>
          <w:t>Раздел 8. Разработчики примерной основной образовательной программы</w:t>
        </w:r>
        <w:r w:rsidR="00380C53" w:rsidRPr="00380C53">
          <w:rPr>
            <w:rFonts w:ascii="Times New Roman" w:hAnsi="Times New Roman" w:cs="Times New Roman"/>
            <w:noProof/>
            <w:webHidden/>
            <w:sz w:val="24"/>
            <w:szCs w:val="24"/>
          </w:rPr>
          <w:tab/>
        </w:r>
        <w:r w:rsidR="005976AF" w:rsidRPr="00380C53">
          <w:rPr>
            <w:rFonts w:ascii="Times New Roman" w:hAnsi="Times New Roman" w:cs="Times New Roman"/>
            <w:noProof/>
            <w:webHidden/>
            <w:sz w:val="24"/>
            <w:szCs w:val="24"/>
          </w:rPr>
          <w:fldChar w:fldCharType="begin"/>
        </w:r>
        <w:r w:rsidR="00380C53" w:rsidRPr="00380C53">
          <w:rPr>
            <w:rFonts w:ascii="Times New Roman" w:hAnsi="Times New Roman" w:cs="Times New Roman"/>
            <w:noProof/>
            <w:webHidden/>
            <w:sz w:val="24"/>
            <w:szCs w:val="24"/>
          </w:rPr>
          <w:instrText xml:space="preserve"> PAGEREF _Toc103594012 \h </w:instrText>
        </w:r>
        <w:r w:rsidR="005976AF" w:rsidRPr="00380C53">
          <w:rPr>
            <w:rFonts w:ascii="Times New Roman" w:hAnsi="Times New Roman" w:cs="Times New Roman"/>
            <w:noProof/>
            <w:webHidden/>
            <w:sz w:val="24"/>
            <w:szCs w:val="24"/>
          </w:rPr>
        </w:r>
        <w:r w:rsidR="005976AF" w:rsidRPr="00380C53">
          <w:rPr>
            <w:rFonts w:ascii="Times New Roman" w:hAnsi="Times New Roman" w:cs="Times New Roman"/>
            <w:noProof/>
            <w:webHidden/>
            <w:sz w:val="24"/>
            <w:szCs w:val="24"/>
          </w:rPr>
          <w:fldChar w:fldCharType="separate"/>
        </w:r>
        <w:r w:rsidR="00B7677D">
          <w:rPr>
            <w:rFonts w:ascii="Times New Roman" w:hAnsi="Times New Roman" w:cs="Times New Roman"/>
            <w:noProof/>
            <w:webHidden/>
            <w:sz w:val="24"/>
            <w:szCs w:val="24"/>
          </w:rPr>
          <w:t>32</w:t>
        </w:r>
        <w:r w:rsidR="005976AF" w:rsidRPr="00380C53">
          <w:rPr>
            <w:rFonts w:ascii="Times New Roman" w:hAnsi="Times New Roman" w:cs="Times New Roman"/>
            <w:noProof/>
            <w:webHidden/>
            <w:sz w:val="24"/>
            <w:szCs w:val="24"/>
          </w:rPr>
          <w:fldChar w:fldCharType="end"/>
        </w:r>
      </w:hyperlink>
    </w:p>
    <w:p w14:paraId="45F2C09A" w14:textId="77777777" w:rsidR="00A62263" w:rsidRPr="00DC2095" w:rsidRDefault="005976AF" w:rsidP="000A347A">
      <w:pPr>
        <w:rPr>
          <w:rFonts w:ascii="Times New Roman" w:hAnsi="Times New Roman"/>
          <w:b/>
          <w:sz w:val="24"/>
          <w:szCs w:val="24"/>
        </w:rPr>
      </w:pPr>
      <w:r w:rsidRPr="00380C53">
        <w:rPr>
          <w:rFonts w:ascii="Times New Roman" w:hAnsi="Times New Roman"/>
          <w:b/>
          <w:bCs/>
          <w:sz w:val="24"/>
          <w:szCs w:val="24"/>
        </w:rPr>
        <w:fldChar w:fldCharType="end"/>
      </w:r>
    </w:p>
    <w:p w14:paraId="0CD3BEF2" w14:textId="77777777" w:rsidR="00D15784"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1 </w:t>
      </w:r>
      <w:r w:rsidR="005C3E3C">
        <w:rPr>
          <w:rFonts w:ascii="Times New Roman" w:hAnsi="Times New Roman"/>
          <w:b/>
          <w:bCs/>
          <w:sz w:val="24"/>
          <w:szCs w:val="24"/>
        </w:rPr>
        <w:t>Модель</w:t>
      </w:r>
      <w:r w:rsidRPr="00DC2095">
        <w:rPr>
          <w:rFonts w:ascii="Times New Roman" w:hAnsi="Times New Roman"/>
          <w:b/>
          <w:bCs/>
          <w:sz w:val="24"/>
          <w:szCs w:val="24"/>
        </w:rPr>
        <w:t xml:space="preserve"> компетенций</w:t>
      </w:r>
      <w:r w:rsidR="005C3E3C">
        <w:rPr>
          <w:rFonts w:ascii="Times New Roman" w:hAnsi="Times New Roman"/>
          <w:b/>
          <w:bCs/>
          <w:sz w:val="24"/>
          <w:szCs w:val="24"/>
        </w:rPr>
        <w:t xml:space="preserve"> выпускника</w:t>
      </w:r>
    </w:p>
    <w:p w14:paraId="32510C14"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Приложение 2 Программы профессиональных модулей</w:t>
      </w:r>
    </w:p>
    <w:p w14:paraId="6A491DA6"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3 </w:t>
      </w:r>
      <w:r w:rsidR="000C28EA" w:rsidRPr="00DC2095">
        <w:rPr>
          <w:rFonts w:ascii="Times New Roman" w:hAnsi="Times New Roman"/>
          <w:b/>
          <w:bCs/>
          <w:sz w:val="24"/>
          <w:szCs w:val="24"/>
        </w:rPr>
        <w:t>Программы учебных дисциплин</w:t>
      </w:r>
      <w:r w:rsidR="00ED4CB3">
        <w:rPr>
          <w:rFonts w:ascii="Times New Roman" w:hAnsi="Times New Roman"/>
          <w:b/>
          <w:bCs/>
          <w:sz w:val="24"/>
          <w:szCs w:val="24"/>
        </w:rPr>
        <w:t>/междисци</w:t>
      </w:r>
      <w:r w:rsidR="005C3E3C">
        <w:rPr>
          <w:rFonts w:ascii="Times New Roman" w:hAnsi="Times New Roman"/>
          <w:b/>
          <w:bCs/>
          <w:sz w:val="24"/>
          <w:szCs w:val="24"/>
        </w:rPr>
        <w:t>плинарных модулей</w:t>
      </w:r>
    </w:p>
    <w:p w14:paraId="120366F6" w14:textId="77777777" w:rsidR="00500988" w:rsidRPr="00DC2095" w:rsidRDefault="00500988" w:rsidP="00ED4E4F">
      <w:pPr>
        <w:suppressAutoHyphens/>
        <w:spacing w:after="0"/>
        <w:rPr>
          <w:rFonts w:ascii="Times New Roman" w:hAnsi="Times New Roman"/>
          <w:b/>
          <w:bCs/>
          <w:sz w:val="24"/>
          <w:szCs w:val="24"/>
        </w:rPr>
      </w:pPr>
      <w:r w:rsidRPr="00DC2095">
        <w:rPr>
          <w:rFonts w:ascii="Times New Roman" w:hAnsi="Times New Roman"/>
          <w:b/>
          <w:bCs/>
          <w:sz w:val="24"/>
          <w:szCs w:val="24"/>
        </w:rPr>
        <w:t xml:space="preserve">Приложение 4 </w:t>
      </w:r>
      <w:r w:rsidR="000C28EA" w:rsidRPr="00DC2095">
        <w:rPr>
          <w:rFonts w:ascii="Times New Roman" w:hAnsi="Times New Roman"/>
          <w:b/>
          <w:bCs/>
          <w:sz w:val="24"/>
          <w:szCs w:val="24"/>
        </w:rPr>
        <w:t>Примерная рабочая программа воспитания</w:t>
      </w:r>
    </w:p>
    <w:p w14:paraId="2791B64C" w14:textId="77777777" w:rsidR="00500988" w:rsidRPr="00DC2095" w:rsidRDefault="00500988" w:rsidP="00394C61">
      <w:pPr>
        <w:suppressAutoHyphens/>
        <w:spacing w:after="0"/>
        <w:ind w:left="1560" w:hanging="1560"/>
        <w:rPr>
          <w:rFonts w:ascii="Times New Roman" w:hAnsi="Times New Roman"/>
          <w:b/>
          <w:bCs/>
          <w:sz w:val="24"/>
          <w:szCs w:val="24"/>
        </w:rPr>
      </w:pPr>
      <w:r w:rsidRPr="00DC2095">
        <w:rPr>
          <w:rFonts w:ascii="Times New Roman" w:hAnsi="Times New Roman"/>
          <w:b/>
          <w:bCs/>
          <w:sz w:val="24"/>
          <w:szCs w:val="24"/>
        </w:rPr>
        <w:t xml:space="preserve">Приложение 5 </w:t>
      </w:r>
      <w:r w:rsidR="000C28EA" w:rsidRPr="00DC2095">
        <w:rPr>
          <w:rFonts w:ascii="Times New Roman" w:hAnsi="Times New Roman"/>
          <w:b/>
          <w:bCs/>
          <w:sz w:val="24"/>
          <w:szCs w:val="24"/>
        </w:rPr>
        <w:t xml:space="preserve">Примерные </w:t>
      </w:r>
      <w:r w:rsidR="00677B70">
        <w:rPr>
          <w:rFonts w:ascii="Times New Roman" w:hAnsi="Times New Roman"/>
          <w:b/>
          <w:bCs/>
          <w:sz w:val="24"/>
          <w:szCs w:val="24"/>
        </w:rPr>
        <w:t>оценочные материалы</w:t>
      </w:r>
      <w:r w:rsidR="000C28EA" w:rsidRPr="00DC2095">
        <w:rPr>
          <w:rFonts w:ascii="Times New Roman" w:hAnsi="Times New Roman"/>
          <w:b/>
          <w:bCs/>
          <w:sz w:val="24"/>
          <w:szCs w:val="24"/>
        </w:rPr>
        <w:t xml:space="preserve"> для ГИА </w:t>
      </w:r>
    </w:p>
    <w:p w14:paraId="1C0B4DAA" w14:textId="77777777" w:rsidR="00500988" w:rsidRDefault="00500988" w:rsidP="00ED4E4F">
      <w:pPr>
        <w:suppressAutoHyphens/>
        <w:spacing w:after="0"/>
        <w:rPr>
          <w:rFonts w:ascii="Times New Roman" w:hAnsi="Times New Roman"/>
          <w:sz w:val="24"/>
          <w:szCs w:val="24"/>
        </w:rPr>
      </w:pPr>
    </w:p>
    <w:p w14:paraId="78AF343E" w14:textId="77777777" w:rsidR="00500988" w:rsidRPr="00375D7D" w:rsidRDefault="00500988" w:rsidP="00ED4E4F">
      <w:pPr>
        <w:suppressAutoHyphens/>
        <w:spacing w:after="0"/>
        <w:rPr>
          <w:rFonts w:ascii="Times New Roman" w:hAnsi="Times New Roman"/>
          <w:sz w:val="24"/>
          <w:szCs w:val="24"/>
        </w:rPr>
        <w:sectPr w:rsidR="00500988" w:rsidRPr="00375D7D" w:rsidSect="00610DAE">
          <w:pgSz w:w="11906" w:h="16838"/>
          <w:pgMar w:top="1134" w:right="851" w:bottom="1134" w:left="1701" w:header="709" w:footer="709" w:gutter="0"/>
          <w:cols w:space="708"/>
          <w:docGrid w:linePitch="360"/>
        </w:sectPr>
      </w:pPr>
    </w:p>
    <w:p w14:paraId="74742548" w14:textId="77777777" w:rsidR="008D58DC" w:rsidRPr="00375D7D" w:rsidRDefault="008D58DC" w:rsidP="00A80077">
      <w:pPr>
        <w:pStyle w:val="1"/>
      </w:pPr>
      <w:bookmarkStart w:id="4" w:name="_Toc103593992"/>
      <w:r w:rsidRPr="00375D7D">
        <w:lastRenderedPageBreak/>
        <w:t>Раздел 1. Общие положения</w:t>
      </w:r>
      <w:bookmarkEnd w:id="4"/>
    </w:p>
    <w:p w14:paraId="26C7379D" w14:textId="77777777" w:rsidR="00C91987" w:rsidRPr="00375D7D" w:rsidRDefault="008D58DC" w:rsidP="003E7786">
      <w:pPr>
        <w:spacing w:after="0"/>
        <w:ind w:firstLine="709"/>
        <w:jc w:val="both"/>
        <w:rPr>
          <w:rFonts w:ascii="Times New Roman" w:hAnsi="Times New Roman"/>
          <w:bCs/>
          <w:sz w:val="24"/>
          <w:szCs w:val="24"/>
        </w:rPr>
      </w:pPr>
      <w:r w:rsidRPr="00375D7D">
        <w:rPr>
          <w:rFonts w:ascii="Times New Roman" w:hAnsi="Times New Roman"/>
          <w:bCs/>
          <w:sz w:val="24"/>
          <w:szCs w:val="24"/>
        </w:rPr>
        <w:t xml:space="preserve">1.1. </w:t>
      </w:r>
      <w:r w:rsidR="00950137" w:rsidRPr="00375D7D">
        <w:rPr>
          <w:rFonts w:ascii="Times New Roman" w:hAnsi="Times New Roman"/>
          <w:bCs/>
          <w:sz w:val="24"/>
          <w:szCs w:val="24"/>
        </w:rPr>
        <w:t xml:space="preserve">Настоящая </w:t>
      </w:r>
      <w:r w:rsidR="00E27177" w:rsidRPr="00375D7D">
        <w:rPr>
          <w:rFonts w:ascii="Times New Roman" w:hAnsi="Times New Roman"/>
          <w:bCs/>
          <w:sz w:val="24"/>
          <w:szCs w:val="24"/>
        </w:rPr>
        <w:t>ПООП-П</w:t>
      </w:r>
      <w:r w:rsidR="00D933A9"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по </w:t>
      </w:r>
      <w:r w:rsidR="003E7786">
        <w:rPr>
          <w:rFonts w:ascii="Times New Roman" w:hAnsi="Times New Roman"/>
          <w:bCs/>
          <w:i/>
          <w:sz w:val="24"/>
          <w:szCs w:val="24"/>
        </w:rPr>
        <w:t>специальности</w:t>
      </w:r>
      <w:r w:rsidR="00950137" w:rsidRPr="00375D7D">
        <w:rPr>
          <w:rFonts w:ascii="Times New Roman" w:hAnsi="Times New Roman"/>
          <w:bCs/>
          <w:i/>
          <w:sz w:val="24"/>
          <w:szCs w:val="24"/>
        </w:rPr>
        <w:t xml:space="preserve"> </w:t>
      </w:r>
      <w:r w:rsidR="001A04C3" w:rsidRPr="005F567A">
        <w:rPr>
          <w:rFonts w:ascii="Times New Roman" w:hAnsi="Times New Roman"/>
          <w:sz w:val="24"/>
          <w:szCs w:val="24"/>
        </w:rPr>
        <w:t>15.0</w:t>
      </w:r>
      <w:r w:rsidR="003E7786">
        <w:rPr>
          <w:rFonts w:ascii="Times New Roman" w:hAnsi="Times New Roman"/>
          <w:sz w:val="24"/>
          <w:szCs w:val="24"/>
        </w:rPr>
        <w:t>2</w:t>
      </w:r>
      <w:r w:rsidR="001A04C3" w:rsidRPr="005F567A">
        <w:rPr>
          <w:rFonts w:ascii="Times New Roman" w:hAnsi="Times New Roman"/>
          <w:sz w:val="24"/>
          <w:szCs w:val="24"/>
        </w:rPr>
        <w:t>.</w:t>
      </w:r>
      <w:r w:rsidR="003E7786">
        <w:rPr>
          <w:rFonts w:ascii="Times New Roman" w:hAnsi="Times New Roman"/>
          <w:sz w:val="24"/>
          <w:szCs w:val="24"/>
        </w:rPr>
        <w:t>16</w:t>
      </w:r>
      <w:r w:rsidR="001A04C3" w:rsidRPr="005F567A">
        <w:rPr>
          <w:rFonts w:ascii="Times New Roman" w:hAnsi="Times New Roman"/>
          <w:sz w:val="24"/>
          <w:szCs w:val="24"/>
        </w:rPr>
        <w:t xml:space="preserve"> </w:t>
      </w:r>
      <w:r w:rsidR="005F567A">
        <w:rPr>
          <w:rFonts w:ascii="Times New Roman" w:hAnsi="Times New Roman"/>
          <w:sz w:val="24"/>
          <w:szCs w:val="24"/>
        </w:rPr>
        <w:t>«</w:t>
      </w:r>
      <w:r w:rsidR="003E7786">
        <w:rPr>
          <w:rFonts w:ascii="Times New Roman" w:hAnsi="Times New Roman"/>
          <w:sz w:val="24"/>
          <w:szCs w:val="24"/>
        </w:rPr>
        <w:t>Технология машиностроения</w:t>
      </w:r>
      <w:r w:rsidR="005F567A">
        <w:rPr>
          <w:rFonts w:ascii="Times New Roman" w:hAnsi="Times New Roman"/>
          <w:sz w:val="24"/>
          <w:szCs w:val="24"/>
        </w:rPr>
        <w:t>»</w:t>
      </w:r>
      <w:r w:rsidR="001A04C3" w:rsidRPr="00375D7D">
        <w:rPr>
          <w:rFonts w:ascii="Times New Roman" w:hAnsi="Times New Roman"/>
          <w:bCs/>
          <w:sz w:val="24"/>
          <w:szCs w:val="24"/>
        </w:rPr>
        <w:t xml:space="preserve"> </w:t>
      </w:r>
      <w:r w:rsidR="00950137" w:rsidRPr="00375D7D">
        <w:rPr>
          <w:rFonts w:ascii="Times New Roman" w:hAnsi="Times New Roman"/>
          <w:bCs/>
          <w:sz w:val="24"/>
          <w:szCs w:val="24"/>
        </w:rPr>
        <w:t xml:space="preserve">разработана на основе федерального государственного образовательного стандарта среднего профессионального образования по </w:t>
      </w:r>
      <w:r w:rsidR="003E7786">
        <w:rPr>
          <w:rFonts w:ascii="Times New Roman" w:hAnsi="Times New Roman"/>
          <w:bCs/>
          <w:i/>
          <w:sz w:val="24"/>
          <w:szCs w:val="24"/>
        </w:rPr>
        <w:t xml:space="preserve">специальности </w:t>
      </w:r>
      <w:r w:rsidR="003E7786" w:rsidRPr="005F567A">
        <w:rPr>
          <w:rFonts w:ascii="Times New Roman" w:hAnsi="Times New Roman"/>
          <w:sz w:val="24"/>
          <w:szCs w:val="24"/>
        </w:rPr>
        <w:t>15.0</w:t>
      </w:r>
      <w:r w:rsidR="003E7786">
        <w:rPr>
          <w:rFonts w:ascii="Times New Roman" w:hAnsi="Times New Roman"/>
          <w:sz w:val="24"/>
          <w:szCs w:val="24"/>
        </w:rPr>
        <w:t>2</w:t>
      </w:r>
      <w:r w:rsidR="003E7786" w:rsidRPr="005F567A">
        <w:rPr>
          <w:rFonts w:ascii="Times New Roman" w:hAnsi="Times New Roman"/>
          <w:sz w:val="24"/>
          <w:szCs w:val="24"/>
        </w:rPr>
        <w:t>.</w:t>
      </w:r>
      <w:r w:rsidR="003E7786">
        <w:rPr>
          <w:rFonts w:ascii="Times New Roman" w:hAnsi="Times New Roman"/>
          <w:sz w:val="24"/>
          <w:szCs w:val="24"/>
        </w:rPr>
        <w:t>16</w:t>
      </w:r>
      <w:r w:rsidR="003E7786" w:rsidRPr="005F567A">
        <w:rPr>
          <w:rFonts w:ascii="Times New Roman" w:hAnsi="Times New Roman"/>
          <w:sz w:val="24"/>
          <w:szCs w:val="24"/>
        </w:rPr>
        <w:t xml:space="preserve"> </w:t>
      </w:r>
      <w:r w:rsidR="003E7786">
        <w:rPr>
          <w:rFonts w:ascii="Times New Roman" w:hAnsi="Times New Roman"/>
          <w:sz w:val="24"/>
          <w:szCs w:val="24"/>
        </w:rPr>
        <w:t>«Технология машиностроения»</w:t>
      </w:r>
      <w:r w:rsidR="00950137" w:rsidRPr="00375D7D">
        <w:rPr>
          <w:rFonts w:ascii="Times New Roman" w:hAnsi="Times New Roman"/>
          <w:bCs/>
          <w:i/>
          <w:sz w:val="24"/>
          <w:szCs w:val="24"/>
        </w:rPr>
        <w:t>,</w:t>
      </w:r>
      <w:r w:rsidR="001663C1" w:rsidRPr="00375D7D">
        <w:rPr>
          <w:rFonts w:ascii="Times New Roman" w:hAnsi="Times New Roman"/>
          <w:bCs/>
          <w:sz w:val="24"/>
          <w:szCs w:val="24"/>
        </w:rPr>
        <w:t xml:space="preserve"> у</w:t>
      </w:r>
      <w:r w:rsidR="00C91987" w:rsidRPr="00375D7D">
        <w:rPr>
          <w:rFonts w:ascii="Times New Roman" w:hAnsi="Times New Roman"/>
          <w:bCs/>
          <w:sz w:val="24"/>
          <w:szCs w:val="24"/>
        </w:rPr>
        <w:t xml:space="preserve">твержденного </w:t>
      </w:r>
      <w:r w:rsidR="00D933A9" w:rsidRPr="00375D7D">
        <w:rPr>
          <w:rFonts w:ascii="Times New Roman" w:hAnsi="Times New Roman"/>
          <w:bCs/>
          <w:sz w:val="24"/>
          <w:szCs w:val="24"/>
        </w:rPr>
        <w:t>п</w:t>
      </w:r>
      <w:r w:rsidR="00C91987" w:rsidRPr="00375D7D">
        <w:rPr>
          <w:rFonts w:ascii="Times New Roman" w:hAnsi="Times New Roman"/>
          <w:bCs/>
          <w:sz w:val="24"/>
          <w:szCs w:val="24"/>
        </w:rPr>
        <w:t xml:space="preserve">риказом </w:t>
      </w:r>
      <w:r w:rsidR="00775B6C" w:rsidRPr="00375D7D">
        <w:rPr>
          <w:rFonts w:ascii="Times New Roman" w:hAnsi="Times New Roman"/>
          <w:bCs/>
          <w:sz w:val="24"/>
          <w:szCs w:val="24"/>
        </w:rPr>
        <w:t xml:space="preserve">Минпросвещения России </w:t>
      </w:r>
      <w:r w:rsidR="001A04C3" w:rsidRPr="00375D7D">
        <w:rPr>
          <w:rFonts w:ascii="Times New Roman" w:hAnsi="Times New Roman"/>
          <w:bCs/>
          <w:sz w:val="24"/>
          <w:szCs w:val="24"/>
        </w:rPr>
        <w:t xml:space="preserve">от </w:t>
      </w:r>
      <w:r w:rsidR="003E7786">
        <w:rPr>
          <w:rFonts w:ascii="Times New Roman" w:hAnsi="Times New Roman"/>
          <w:bCs/>
          <w:sz w:val="24"/>
          <w:szCs w:val="24"/>
        </w:rPr>
        <w:t>14.06.2022</w:t>
      </w:r>
      <w:r w:rsidR="003E7786" w:rsidRPr="0083150A">
        <w:rPr>
          <w:rFonts w:ascii="Times New Roman" w:hAnsi="Times New Roman"/>
          <w:bCs/>
          <w:sz w:val="24"/>
          <w:szCs w:val="24"/>
        </w:rPr>
        <w:t xml:space="preserve"> г.  №</w:t>
      </w:r>
      <w:r w:rsidR="003E7786">
        <w:rPr>
          <w:rFonts w:ascii="Times New Roman" w:hAnsi="Times New Roman"/>
          <w:bCs/>
          <w:sz w:val="24"/>
          <w:szCs w:val="24"/>
        </w:rPr>
        <w:t xml:space="preserve"> 444</w:t>
      </w:r>
      <w:r w:rsidR="003E7786" w:rsidRPr="00375D7D">
        <w:rPr>
          <w:rFonts w:ascii="Times New Roman" w:hAnsi="Times New Roman"/>
          <w:bCs/>
          <w:sz w:val="24"/>
          <w:szCs w:val="24"/>
        </w:rPr>
        <w:t xml:space="preserve">. </w:t>
      </w:r>
      <w:r w:rsidR="00C91987" w:rsidRPr="00375D7D">
        <w:rPr>
          <w:rFonts w:ascii="Times New Roman" w:hAnsi="Times New Roman"/>
          <w:bCs/>
          <w:sz w:val="24"/>
          <w:szCs w:val="24"/>
        </w:rPr>
        <w:t xml:space="preserve">(далее </w:t>
      </w:r>
      <w:r w:rsidR="000D39F1" w:rsidRPr="00375D7D">
        <w:rPr>
          <w:rFonts w:ascii="Times New Roman" w:hAnsi="Times New Roman"/>
          <w:bCs/>
          <w:sz w:val="24"/>
          <w:szCs w:val="24"/>
        </w:rPr>
        <w:t xml:space="preserve">– </w:t>
      </w:r>
      <w:r w:rsidR="00F367A0" w:rsidRPr="00375D7D">
        <w:rPr>
          <w:rFonts w:ascii="Times New Roman" w:hAnsi="Times New Roman"/>
          <w:bCs/>
          <w:sz w:val="24"/>
          <w:szCs w:val="24"/>
        </w:rPr>
        <w:t>ФГОС</w:t>
      </w:r>
      <w:r w:rsidR="00D933A9" w:rsidRPr="00375D7D">
        <w:rPr>
          <w:rFonts w:ascii="Times New Roman" w:hAnsi="Times New Roman"/>
          <w:bCs/>
          <w:sz w:val="24"/>
          <w:szCs w:val="24"/>
        </w:rPr>
        <w:t xml:space="preserve">, </w:t>
      </w:r>
      <w:r w:rsidR="00C91987" w:rsidRPr="00375D7D">
        <w:rPr>
          <w:rFonts w:ascii="Times New Roman" w:hAnsi="Times New Roman"/>
          <w:bCs/>
          <w:sz w:val="24"/>
          <w:szCs w:val="24"/>
        </w:rPr>
        <w:t>ФГОС СПО)</w:t>
      </w:r>
      <w:r w:rsidR="003272DB" w:rsidRPr="00375D7D">
        <w:rPr>
          <w:rFonts w:ascii="Times New Roman" w:hAnsi="Times New Roman"/>
          <w:bCs/>
          <w:sz w:val="24"/>
          <w:szCs w:val="24"/>
        </w:rPr>
        <w:t>.</w:t>
      </w:r>
    </w:p>
    <w:p w14:paraId="43AD50A3" w14:textId="77777777" w:rsidR="00345B6C" w:rsidRPr="00375D7D"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8D58DC" w:rsidRPr="00375D7D">
        <w:rPr>
          <w:rFonts w:ascii="Times New Roman" w:hAnsi="Times New Roman"/>
          <w:bCs/>
          <w:sz w:val="24"/>
          <w:szCs w:val="24"/>
        </w:rPr>
        <w:t xml:space="preserve"> определяет рекомендованный объем и содержание </w:t>
      </w:r>
      <w:r w:rsidR="00345B6C" w:rsidRPr="00375D7D">
        <w:rPr>
          <w:rFonts w:ascii="Times New Roman" w:hAnsi="Times New Roman"/>
          <w:bCs/>
          <w:sz w:val="24"/>
          <w:szCs w:val="24"/>
        </w:rPr>
        <w:t xml:space="preserve">среднего профессионального образования по </w:t>
      </w:r>
      <w:r w:rsidR="003E7786">
        <w:rPr>
          <w:rFonts w:ascii="Times New Roman" w:hAnsi="Times New Roman"/>
          <w:bCs/>
          <w:i/>
          <w:sz w:val="24"/>
          <w:szCs w:val="24"/>
        </w:rPr>
        <w:t>специальности</w:t>
      </w:r>
      <w:r w:rsidR="003E7786" w:rsidRPr="00375D7D">
        <w:rPr>
          <w:rFonts w:ascii="Times New Roman" w:hAnsi="Times New Roman"/>
          <w:bCs/>
          <w:i/>
          <w:sz w:val="24"/>
          <w:szCs w:val="24"/>
        </w:rPr>
        <w:t xml:space="preserve"> </w:t>
      </w:r>
      <w:r w:rsidR="003E7786" w:rsidRPr="005F567A">
        <w:rPr>
          <w:rFonts w:ascii="Times New Roman" w:hAnsi="Times New Roman"/>
          <w:sz w:val="24"/>
          <w:szCs w:val="24"/>
        </w:rPr>
        <w:t>15.0</w:t>
      </w:r>
      <w:r w:rsidR="003E7786">
        <w:rPr>
          <w:rFonts w:ascii="Times New Roman" w:hAnsi="Times New Roman"/>
          <w:sz w:val="24"/>
          <w:szCs w:val="24"/>
        </w:rPr>
        <w:t>2</w:t>
      </w:r>
      <w:r w:rsidR="003E7786" w:rsidRPr="005F567A">
        <w:rPr>
          <w:rFonts w:ascii="Times New Roman" w:hAnsi="Times New Roman"/>
          <w:sz w:val="24"/>
          <w:szCs w:val="24"/>
        </w:rPr>
        <w:t>.</w:t>
      </w:r>
      <w:r w:rsidR="003E7786">
        <w:rPr>
          <w:rFonts w:ascii="Times New Roman" w:hAnsi="Times New Roman"/>
          <w:sz w:val="24"/>
          <w:szCs w:val="24"/>
        </w:rPr>
        <w:t>16</w:t>
      </w:r>
      <w:r w:rsidR="003E7786" w:rsidRPr="005F567A">
        <w:rPr>
          <w:rFonts w:ascii="Times New Roman" w:hAnsi="Times New Roman"/>
          <w:sz w:val="24"/>
          <w:szCs w:val="24"/>
        </w:rPr>
        <w:t xml:space="preserve"> </w:t>
      </w:r>
      <w:r w:rsidR="003E7786">
        <w:rPr>
          <w:rFonts w:ascii="Times New Roman" w:hAnsi="Times New Roman"/>
          <w:sz w:val="24"/>
          <w:szCs w:val="24"/>
        </w:rPr>
        <w:t>«Технология машиностроения»</w:t>
      </w:r>
      <w:r w:rsidR="00345B6C" w:rsidRPr="00375D7D">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14:paraId="6AFB4572" w14:textId="77777777" w:rsidR="009A415A" w:rsidRDefault="00E27177"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ПООП-П</w:t>
      </w:r>
      <w:r w:rsidR="009A415A" w:rsidRPr="00375D7D">
        <w:rPr>
          <w:rFonts w:ascii="Times New Roman" w:hAnsi="Times New Roman"/>
          <w:bCs/>
          <w:sz w:val="24"/>
          <w:szCs w:val="24"/>
        </w:rPr>
        <w:t xml:space="preserve">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w:t>
      </w:r>
      <w:r w:rsidR="00713193">
        <w:rPr>
          <w:rFonts w:ascii="Times New Roman" w:hAnsi="Times New Roman"/>
          <w:bCs/>
          <w:i/>
          <w:sz w:val="24"/>
          <w:szCs w:val="24"/>
        </w:rPr>
        <w:t>специальности</w:t>
      </w:r>
      <w:r w:rsidR="009A415A" w:rsidRPr="00375D7D">
        <w:rPr>
          <w:rFonts w:ascii="Times New Roman" w:hAnsi="Times New Roman"/>
          <w:bCs/>
          <w:sz w:val="24"/>
          <w:szCs w:val="24"/>
        </w:rPr>
        <w:t>.</w:t>
      </w:r>
      <w:r w:rsidRPr="00375D7D">
        <w:rPr>
          <w:rFonts w:ascii="Times New Roman" w:hAnsi="Times New Roman"/>
          <w:bCs/>
          <w:sz w:val="24"/>
          <w:szCs w:val="24"/>
        </w:rPr>
        <w:t xml:space="preserve"> При разработке образовательной программы учитывают сквозную реализацию общеобразовательных дисциплин</w:t>
      </w:r>
      <w:r w:rsidR="005D3C59" w:rsidRPr="00375D7D">
        <w:rPr>
          <w:rFonts w:ascii="Times New Roman" w:hAnsi="Times New Roman"/>
          <w:bCs/>
          <w:sz w:val="24"/>
          <w:szCs w:val="24"/>
        </w:rPr>
        <w:t>.</w:t>
      </w:r>
    </w:p>
    <w:p w14:paraId="44A40426" w14:textId="77777777" w:rsidR="007D33D4" w:rsidRPr="00375D7D" w:rsidRDefault="007D33D4" w:rsidP="00790F31">
      <w:pPr>
        <w:suppressAutoHyphens/>
        <w:spacing w:after="0"/>
        <w:ind w:firstLine="709"/>
        <w:jc w:val="both"/>
        <w:rPr>
          <w:rFonts w:ascii="Times New Roman" w:hAnsi="Times New Roman"/>
          <w:bCs/>
          <w:sz w:val="24"/>
          <w:szCs w:val="24"/>
        </w:rPr>
      </w:pPr>
      <w:r>
        <w:rPr>
          <w:rFonts w:ascii="Times New Roman" w:hAnsi="Times New Roman"/>
          <w:bCs/>
          <w:sz w:val="24"/>
          <w:szCs w:val="24"/>
        </w:rPr>
        <w:t xml:space="preserve">Для реализации </w:t>
      </w:r>
      <w:r w:rsidRPr="00375D7D">
        <w:rPr>
          <w:rFonts w:ascii="Times New Roman" w:hAnsi="Times New Roman"/>
          <w:bCs/>
          <w:sz w:val="24"/>
          <w:szCs w:val="24"/>
        </w:rPr>
        <w:t xml:space="preserve">образовательной программы на базе </w:t>
      </w:r>
      <w:r>
        <w:rPr>
          <w:rFonts w:ascii="Times New Roman" w:hAnsi="Times New Roman"/>
          <w:bCs/>
          <w:sz w:val="24"/>
          <w:szCs w:val="24"/>
        </w:rPr>
        <w:t>среднего</w:t>
      </w:r>
      <w:r w:rsidRPr="00375D7D">
        <w:rPr>
          <w:rFonts w:ascii="Times New Roman" w:hAnsi="Times New Roman"/>
          <w:bCs/>
          <w:sz w:val="24"/>
          <w:szCs w:val="24"/>
        </w:rPr>
        <w:t xml:space="preserve"> общего образования</w:t>
      </w:r>
      <w:r>
        <w:rPr>
          <w:rFonts w:ascii="Times New Roman" w:hAnsi="Times New Roman"/>
          <w:bCs/>
          <w:sz w:val="24"/>
          <w:szCs w:val="24"/>
        </w:rPr>
        <w:t xml:space="preserve"> блок </w:t>
      </w:r>
      <w:r w:rsidR="00CF781D">
        <w:rPr>
          <w:rFonts w:ascii="Times New Roman" w:hAnsi="Times New Roman"/>
          <w:bCs/>
          <w:sz w:val="24"/>
          <w:szCs w:val="24"/>
        </w:rPr>
        <w:t>общеобразовательных дисциплин не учитывается.</w:t>
      </w:r>
    </w:p>
    <w:p w14:paraId="634008A2" w14:textId="77777777" w:rsidR="008D58DC" w:rsidRPr="00375D7D" w:rsidRDefault="008D58DC" w:rsidP="00790F31">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 xml:space="preserve">1.2. Нормативные основания для разработки </w:t>
      </w:r>
      <w:r w:rsidR="00E27177" w:rsidRPr="00375D7D">
        <w:rPr>
          <w:rFonts w:ascii="Times New Roman" w:hAnsi="Times New Roman"/>
          <w:bCs/>
          <w:sz w:val="24"/>
          <w:szCs w:val="24"/>
        </w:rPr>
        <w:t>ПООП-П</w:t>
      </w:r>
      <w:r w:rsidRPr="00375D7D">
        <w:rPr>
          <w:rFonts w:ascii="Times New Roman" w:hAnsi="Times New Roman"/>
          <w:bCs/>
          <w:sz w:val="24"/>
          <w:szCs w:val="24"/>
        </w:rPr>
        <w:t>:</w:t>
      </w:r>
    </w:p>
    <w:p w14:paraId="2A981F19" w14:textId="77777777" w:rsidR="008C2D79" w:rsidRPr="00375D7D" w:rsidRDefault="008C2D79" w:rsidP="00790F31">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Общие:</w:t>
      </w:r>
    </w:p>
    <w:p w14:paraId="28EDB94E" w14:textId="77777777" w:rsidR="008D58DC" w:rsidRPr="00375D7D" w:rsidRDefault="008D58DC" w:rsidP="00FD4297">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Федеральный закон от 29 декабря 2012 г. №273-ФЗ «Об образовании </w:t>
      </w:r>
      <w:r w:rsidR="00F367A0" w:rsidRPr="00375D7D">
        <w:rPr>
          <w:rFonts w:ascii="Times New Roman" w:hAnsi="Times New Roman"/>
          <w:bCs/>
          <w:sz w:val="24"/>
          <w:szCs w:val="24"/>
        </w:rPr>
        <w:br/>
      </w:r>
      <w:r w:rsidRPr="00375D7D">
        <w:rPr>
          <w:rFonts w:ascii="Times New Roman" w:hAnsi="Times New Roman"/>
          <w:bCs/>
          <w:sz w:val="24"/>
          <w:szCs w:val="24"/>
        </w:rPr>
        <w:t>в Российской Федерации»;</w:t>
      </w:r>
    </w:p>
    <w:p w14:paraId="42EABA28" w14:textId="77777777" w:rsidR="00C63DB4" w:rsidRPr="00375D7D" w:rsidRDefault="00C63DB4" w:rsidP="00FD4297">
      <w:pPr>
        <w:pStyle w:val="ae"/>
        <w:numPr>
          <w:ilvl w:val="0"/>
          <w:numId w:val="1"/>
        </w:numPr>
        <w:spacing w:before="0" w:after="0"/>
        <w:ind w:left="0" w:firstLine="709"/>
        <w:jc w:val="both"/>
        <w:rPr>
          <w:bCs/>
        </w:rPr>
      </w:pPr>
      <w:bookmarkStart w:id="5" w:name="_Hlk84521878"/>
      <w:r w:rsidRPr="00375D7D">
        <w:rPr>
          <w:bCs/>
        </w:rPr>
        <w:t xml:space="preserve">Приказ </w:t>
      </w:r>
      <w:r w:rsidR="0093093D" w:rsidRPr="00375D7D">
        <w:rPr>
          <w:bCs/>
        </w:rPr>
        <w:t>Минпросвещения России</w:t>
      </w:r>
      <w:r w:rsidRPr="00375D7D">
        <w:rPr>
          <w:bCs/>
        </w:rPr>
        <w:t xml:space="preserve"> от </w:t>
      </w:r>
      <w:r w:rsidR="00E07C4D" w:rsidRPr="00375D7D">
        <w:rPr>
          <w:bCs/>
        </w:rPr>
        <w:t>0</w:t>
      </w:r>
      <w:r w:rsidRPr="00375D7D">
        <w:rPr>
          <w:bCs/>
        </w:rPr>
        <w:t xml:space="preserve">8 </w:t>
      </w:r>
      <w:r w:rsidR="00E07C4D" w:rsidRPr="00375D7D">
        <w:rPr>
          <w:bCs/>
        </w:rPr>
        <w:t>апреля</w:t>
      </w:r>
      <w:r w:rsidRPr="00375D7D">
        <w:rPr>
          <w:bCs/>
        </w:rPr>
        <w:t xml:space="preserve"> 20</w:t>
      </w:r>
      <w:r w:rsidR="00E07C4D" w:rsidRPr="00375D7D">
        <w:rPr>
          <w:bCs/>
        </w:rPr>
        <w:t>21</w:t>
      </w:r>
      <w:r w:rsidRPr="00375D7D">
        <w:rPr>
          <w:bCs/>
        </w:rPr>
        <w:t xml:space="preserve"> г. № </w:t>
      </w:r>
      <w:r w:rsidR="00E07C4D" w:rsidRPr="00375D7D">
        <w:rPr>
          <w:bCs/>
        </w:rPr>
        <w:t>153</w:t>
      </w:r>
      <w:r w:rsidRPr="00375D7D">
        <w:rPr>
          <w:bCs/>
        </w:rPr>
        <w:t xml:space="preserve"> «Об утверждении Порядка разработки примерных основных образовательных программ</w:t>
      </w:r>
      <w:r w:rsidR="00E07C4D" w:rsidRPr="00375D7D">
        <w:rPr>
          <w:bCs/>
        </w:rPr>
        <w:t xml:space="preserve"> среднего профессионального образования</w:t>
      </w:r>
      <w:r w:rsidRPr="00375D7D">
        <w:rPr>
          <w:bCs/>
        </w:rPr>
        <w:t>, проведения их экспертизы и ведения реестра примерных основных образовательных программ</w:t>
      </w:r>
      <w:r w:rsidR="00E07C4D" w:rsidRPr="00375D7D">
        <w:rPr>
          <w:bCs/>
        </w:rPr>
        <w:t xml:space="preserve"> среднего профессионального образования</w:t>
      </w:r>
      <w:r w:rsidRPr="00375D7D">
        <w:rPr>
          <w:bCs/>
        </w:rPr>
        <w:t>»;</w:t>
      </w:r>
      <w:bookmarkEnd w:id="5"/>
    </w:p>
    <w:p w14:paraId="41F45BAF" w14:textId="77777777" w:rsidR="008D58DC" w:rsidRPr="00375D7D" w:rsidRDefault="00A23945" w:rsidP="00FD4297">
      <w:pPr>
        <w:numPr>
          <w:ilvl w:val="0"/>
          <w:numId w:val="1"/>
        </w:numPr>
        <w:suppressAutoHyphens/>
        <w:spacing w:after="0"/>
        <w:ind w:left="0" w:firstLine="709"/>
        <w:jc w:val="both"/>
        <w:rPr>
          <w:rFonts w:ascii="Times New Roman" w:hAnsi="Times New Roman"/>
          <w:bCs/>
          <w:sz w:val="24"/>
          <w:szCs w:val="24"/>
        </w:rPr>
      </w:pPr>
      <w:r w:rsidRPr="00375D7D">
        <w:rPr>
          <w:rFonts w:ascii="Times New Roman" w:hAnsi="Times New Roman"/>
          <w:bCs/>
          <w:sz w:val="24"/>
          <w:szCs w:val="24"/>
        </w:rPr>
        <w:t xml:space="preserve"> </w:t>
      </w:r>
      <w:r w:rsidR="008D58DC" w:rsidRPr="00375D7D">
        <w:rPr>
          <w:rFonts w:ascii="Times New Roman" w:hAnsi="Times New Roman"/>
          <w:bCs/>
          <w:sz w:val="24"/>
          <w:szCs w:val="24"/>
        </w:rPr>
        <w:t xml:space="preserve">Приказ </w:t>
      </w:r>
      <w:r w:rsidR="00497EDB" w:rsidRPr="00375D7D">
        <w:rPr>
          <w:rFonts w:ascii="Times New Roman" w:hAnsi="Times New Roman"/>
          <w:bCs/>
          <w:sz w:val="24"/>
          <w:szCs w:val="24"/>
        </w:rPr>
        <w:t>Минпросвещения</w:t>
      </w:r>
      <w:r w:rsidR="008D58DC" w:rsidRPr="00375D7D">
        <w:rPr>
          <w:rFonts w:ascii="Times New Roman" w:hAnsi="Times New Roman"/>
          <w:bCs/>
          <w:sz w:val="24"/>
          <w:szCs w:val="24"/>
        </w:rPr>
        <w:t xml:space="preserve"> России </w:t>
      </w:r>
      <w:r w:rsidR="00713193">
        <w:rPr>
          <w:rFonts w:ascii="Times New Roman" w:hAnsi="Times New Roman"/>
          <w:bCs/>
          <w:sz w:val="24"/>
          <w:szCs w:val="24"/>
        </w:rPr>
        <w:t>14.06.2022</w:t>
      </w:r>
      <w:r w:rsidR="00713193" w:rsidRPr="0083150A">
        <w:rPr>
          <w:rFonts w:ascii="Times New Roman" w:hAnsi="Times New Roman"/>
          <w:bCs/>
          <w:sz w:val="24"/>
          <w:szCs w:val="24"/>
        </w:rPr>
        <w:t xml:space="preserve"> г.  №</w:t>
      </w:r>
      <w:r w:rsidR="00713193">
        <w:rPr>
          <w:rFonts w:ascii="Times New Roman" w:hAnsi="Times New Roman"/>
          <w:bCs/>
          <w:sz w:val="24"/>
          <w:szCs w:val="24"/>
        </w:rPr>
        <w:t xml:space="preserve"> 444</w:t>
      </w:r>
      <w:r w:rsidR="00713193" w:rsidRPr="00375D7D">
        <w:rPr>
          <w:rFonts w:ascii="Times New Roman" w:hAnsi="Times New Roman"/>
          <w:bCs/>
          <w:sz w:val="24"/>
          <w:szCs w:val="24"/>
        </w:rPr>
        <w:t xml:space="preserve">. </w:t>
      </w:r>
      <w:r w:rsidR="008D58DC" w:rsidRPr="00375D7D">
        <w:rPr>
          <w:rFonts w:ascii="Times New Roman" w:hAnsi="Times New Roman"/>
          <w:bCs/>
          <w:sz w:val="24"/>
          <w:szCs w:val="24"/>
        </w:rPr>
        <w:t>«</w:t>
      </w:r>
      <w:r w:rsidR="008D58DC" w:rsidRPr="00375D7D">
        <w:rPr>
          <w:rFonts w:ascii="Times New Roman" w:hAnsi="Times New Roman"/>
          <w:bCs/>
          <w:sz w:val="24"/>
          <w:szCs w:val="24"/>
          <w:lang w:val="uk-UA"/>
        </w:rPr>
        <w:t>Об</w:t>
      </w:r>
      <w:r w:rsidR="00A310EF" w:rsidRPr="00375D7D">
        <w:rPr>
          <w:rFonts w:ascii="Times New Roman" w:hAnsi="Times New Roman"/>
          <w:bCs/>
          <w:sz w:val="24"/>
          <w:szCs w:val="24"/>
          <w:lang w:val="uk-UA"/>
        </w:rPr>
        <w:t xml:space="preserve"> </w:t>
      </w:r>
      <w:r w:rsidR="00403D3F" w:rsidRPr="00375D7D">
        <w:rPr>
          <w:rFonts w:ascii="Times New Roman" w:hAnsi="Times New Roman"/>
          <w:bCs/>
          <w:sz w:val="24"/>
          <w:szCs w:val="24"/>
        </w:rPr>
        <w:t>утверждении ф</w:t>
      </w:r>
      <w:r w:rsidR="008D58DC" w:rsidRPr="00375D7D">
        <w:rPr>
          <w:rFonts w:ascii="Times New Roman" w:hAnsi="Times New Roman"/>
          <w:bCs/>
          <w:sz w:val="24"/>
          <w:szCs w:val="24"/>
        </w:rPr>
        <w:t xml:space="preserve">едерального государственного образовательного стандарта </w:t>
      </w:r>
      <w:r w:rsidR="00345B6C" w:rsidRPr="00375D7D">
        <w:rPr>
          <w:rFonts w:ascii="Times New Roman" w:hAnsi="Times New Roman"/>
          <w:bCs/>
          <w:sz w:val="24"/>
          <w:szCs w:val="24"/>
        </w:rPr>
        <w:t>среднего профессионального</w:t>
      </w:r>
      <w:r w:rsidR="008D58DC" w:rsidRPr="00375D7D">
        <w:rPr>
          <w:rFonts w:ascii="Times New Roman" w:hAnsi="Times New Roman"/>
          <w:bCs/>
          <w:sz w:val="24"/>
          <w:szCs w:val="24"/>
        </w:rPr>
        <w:t xml:space="preserve"> образования по </w:t>
      </w:r>
      <w:r w:rsidR="00345B6C" w:rsidRPr="00375D7D">
        <w:rPr>
          <w:rFonts w:ascii="Times New Roman" w:hAnsi="Times New Roman"/>
          <w:bCs/>
          <w:sz w:val="24"/>
          <w:szCs w:val="24"/>
        </w:rPr>
        <w:t>профессии</w:t>
      </w:r>
      <w:r w:rsidR="00CD1BB0">
        <w:rPr>
          <w:rFonts w:ascii="Times New Roman" w:hAnsi="Times New Roman"/>
          <w:bCs/>
          <w:sz w:val="24"/>
          <w:szCs w:val="24"/>
        </w:rPr>
        <w:t xml:space="preserve"> </w:t>
      </w:r>
      <w:r w:rsidR="00713193" w:rsidRPr="005F567A">
        <w:rPr>
          <w:rFonts w:ascii="Times New Roman" w:hAnsi="Times New Roman"/>
          <w:sz w:val="24"/>
          <w:szCs w:val="24"/>
        </w:rPr>
        <w:t>15.0</w:t>
      </w:r>
      <w:r w:rsidR="00713193">
        <w:rPr>
          <w:rFonts w:ascii="Times New Roman" w:hAnsi="Times New Roman"/>
          <w:sz w:val="24"/>
          <w:szCs w:val="24"/>
        </w:rPr>
        <w:t>2</w:t>
      </w:r>
      <w:r w:rsidR="00713193" w:rsidRPr="005F567A">
        <w:rPr>
          <w:rFonts w:ascii="Times New Roman" w:hAnsi="Times New Roman"/>
          <w:sz w:val="24"/>
          <w:szCs w:val="24"/>
        </w:rPr>
        <w:t>.</w:t>
      </w:r>
      <w:r w:rsidR="00713193">
        <w:rPr>
          <w:rFonts w:ascii="Times New Roman" w:hAnsi="Times New Roman"/>
          <w:sz w:val="24"/>
          <w:szCs w:val="24"/>
        </w:rPr>
        <w:t>16</w:t>
      </w:r>
      <w:r w:rsidR="00713193" w:rsidRPr="005F567A">
        <w:rPr>
          <w:rFonts w:ascii="Times New Roman" w:hAnsi="Times New Roman"/>
          <w:sz w:val="24"/>
          <w:szCs w:val="24"/>
        </w:rPr>
        <w:t xml:space="preserve"> </w:t>
      </w:r>
      <w:r w:rsidR="00713193">
        <w:rPr>
          <w:rFonts w:ascii="Times New Roman" w:hAnsi="Times New Roman"/>
          <w:sz w:val="24"/>
          <w:szCs w:val="24"/>
        </w:rPr>
        <w:t>«Технология машиностроения»</w:t>
      </w:r>
      <w:r w:rsidR="008D58DC" w:rsidRPr="00375D7D">
        <w:rPr>
          <w:rFonts w:ascii="Times New Roman" w:hAnsi="Times New Roman"/>
          <w:bCs/>
          <w:sz w:val="24"/>
          <w:szCs w:val="24"/>
        </w:rPr>
        <w:t>;</w:t>
      </w:r>
    </w:p>
    <w:p w14:paraId="566E2988" w14:textId="77777777" w:rsidR="00C63DB4" w:rsidRPr="00375D7D" w:rsidRDefault="00C63DB4" w:rsidP="00FD4297">
      <w:pPr>
        <w:pStyle w:val="ae"/>
        <w:numPr>
          <w:ilvl w:val="0"/>
          <w:numId w:val="1"/>
        </w:numPr>
        <w:spacing w:before="0" w:after="0"/>
        <w:ind w:left="0" w:firstLine="709"/>
        <w:jc w:val="both"/>
        <w:rPr>
          <w:bCs/>
        </w:rPr>
      </w:pPr>
      <w:r w:rsidRPr="00375D7D">
        <w:rPr>
          <w:bCs/>
        </w:rPr>
        <w:t>Приказ Минобрнауки России от 14 июня 2013 г. № 464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B3C21E4" w14:textId="77777777" w:rsidR="00824D4F" w:rsidRPr="00375D7D" w:rsidRDefault="00824D4F" w:rsidP="00FD4297">
      <w:pPr>
        <w:pStyle w:val="ae"/>
        <w:numPr>
          <w:ilvl w:val="0"/>
          <w:numId w:val="1"/>
        </w:numPr>
        <w:spacing w:before="0" w:after="0"/>
        <w:ind w:left="0" w:firstLine="709"/>
        <w:jc w:val="both"/>
        <w:rPr>
          <w:bCs/>
        </w:rPr>
      </w:pPr>
      <w:r w:rsidRPr="00375D7D">
        <w:rPr>
          <w:bCs/>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CED1FB7" w14:textId="77777777" w:rsidR="00001099" w:rsidRPr="00375D7D" w:rsidRDefault="00001099" w:rsidP="00FD4297">
      <w:pPr>
        <w:pStyle w:val="ae"/>
        <w:numPr>
          <w:ilvl w:val="0"/>
          <w:numId w:val="1"/>
        </w:numPr>
        <w:spacing w:before="0" w:after="0"/>
        <w:ind w:left="0" w:firstLine="709"/>
        <w:jc w:val="both"/>
        <w:rPr>
          <w:bCs/>
        </w:rPr>
      </w:pPr>
      <w:r w:rsidRPr="00375D7D">
        <w:rPr>
          <w:bCs/>
        </w:rPr>
        <w:t>Приказ Минобрнауки России № 885, Минпросвещения России № 390 от 5 августа 2020 г. «О практической подготовке обучающихся» (вместе с «Положением о практической подготовке обучающихся»;</w:t>
      </w:r>
    </w:p>
    <w:p w14:paraId="1FE67AEF" w14:textId="77777777" w:rsidR="00506D05" w:rsidRPr="0045766B" w:rsidRDefault="00BF65C2" w:rsidP="00FD4297">
      <w:pPr>
        <w:numPr>
          <w:ilvl w:val="0"/>
          <w:numId w:val="1"/>
        </w:numPr>
        <w:suppressAutoHyphens/>
        <w:spacing w:after="0"/>
        <w:ind w:left="0" w:firstLine="709"/>
        <w:jc w:val="both"/>
        <w:rPr>
          <w:rFonts w:ascii="Times New Roman" w:hAnsi="Times New Roman"/>
          <w:bCs/>
          <w:sz w:val="24"/>
          <w:szCs w:val="24"/>
        </w:rPr>
      </w:pPr>
      <w:r w:rsidRPr="0045766B">
        <w:rPr>
          <w:rFonts w:ascii="Times New Roman" w:hAnsi="Times New Roman"/>
          <w:bCs/>
          <w:sz w:val="24"/>
          <w:szCs w:val="24"/>
        </w:rPr>
        <w:t>Постановление Правительства Р</w:t>
      </w:r>
      <w:r w:rsidR="005F567A">
        <w:rPr>
          <w:rFonts w:ascii="Times New Roman" w:hAnsi="Times New Roman"/>
          <w:bCs/>
          <w:sz w:val="24"/>
          <w:szCs w:val="24"/>
        </w:rPr>
        <w:t>Ф от 13 октября 2020 г. N 1681 «</w:t>
      </w:r>
      <w:r w:rsidRPr="0045766B">
        <w:rPr>
          <w:rFonts w:ascii="Times New Roman" w:hAnsi="Times New Roman"/>
          <w:bCs/>
          <w:sz w:val="24"/>
          <w:szCs w:val="24"/>
        </w:rPr>
        <w:t>О целевом обучении по образовательным программам среднего профессиональ</w:t>
      </w:r>
      <w:r w:rsidR="005F567A">
        <w:rPr>
          <w:rFonts w:ascii="Times New Roman" w:hAnsi="Times New Roman"/>
          <w:bCs/>
          <w:sz w:val="24"/>
          <w:szCs w:val="24"/>
        </w:rPr>
        <w:t>ного и высшего образования»</w:t>
      </w:r>
      <w:r w:rsidRPr="0045766B">
        <w:rPr>
          <w:rFonts w:ascii="Times New Roman" w:hAnsi="Times New Roman"/>
          <w:bCs/>
          <w:sz w:val="24"/>
          <w:szCs w:val="24"/>
        </w:rPr>
        <w:t xml:space="preserve"> (с изменениями и дополнениями)</w:t>
      </w:r>
      <w:r w:rsidR="0045766B" w:rsidRPr="0045766B">
        <w:rPr>
          <w:rFonts w:ascii="Times New Roman" w:hAnsi="Times New Roman"/>
          <w:bCs/>
          <w:sz w:val="24"/>
          <w:szCs w:val="24"/>
        </w:rPr>
        <w:t>;</w:t>
      </w:r>
    </w:p>
    <w:p w14:paraId="6806F94A" w14:textId="77777777" w:rsidR="00506D05" w:rsidRDefault="00506D05" w:rsidP="00FD4297">
      <w:pPr>
        <w:numPr>
          <w:ilvl w:val="0"/>
          <w:numId w:val="1"/>
        </w:numPr>
        <w:suppressAutoHyphens/>
        <w:spacing w:after="0"/>
        <w:ind w:left="0" w:firstLine="709"/>
        <w:jc w:val="both"/>
        <w:rPr>
          <w:rFonts w:ascii="Times New Roman" w:hAnsi="Times New Roman"/>
          <w:bCs/>
          <w:color w:val="000000"/>
          <w:sz w:val="24"/>
          <w:szCs w:val="24"/>
        </w:rPr>
      </w:pPr>
      <w:r w:rsidRPr="00375D7D">
        <w:rPr>
          <w:rFonts w:ascii="Times New Roman" w:hAnsi="Times New Roman"/>
          <w:bCs/>
          <w:color w:val="000000"/>
          <w:sz w:val="24"/>
          <w:szCs w:val="24"/>
        </w:rPr>
        <w:t>Приказ Минобрнауки России от 02.07.2</w:t>
      </w:r>
      <w:r w:rsidR="005F567A">
        <w:rPr>
          <w:rFonts w:ascii="Times New Roman" w:hAnsi="Times New Roman"/>
          <w:bCs/>
          <w:color w:val="000000"/>
          <w:sz w:val="24"/>
          <w:szCs w:val="24"/>
        </w:rPr>
        <w:t>013 N 513 (ред. от 01.06.2021) «</w:t>
      </w:r>
      <w:r w:rsidRPr="00375D7D">
        <w:rPr>
          <w:rFonts w:ascii="Times New Roman" w:hAnsi="Times New Roman"/>
          <w:bCs/>
          <w:color w:val="000000"/>
          <w:sz w:val="24"/>
          <w:szCs w:val="24"/>
        </w:rPr>
        <w:t xml:space="preserve">Об утверждении Перечня профессий рабочих, должностей служащих, по которым </w:t>
      </w:r>
      <w:r w:rsidRPr="00375D7D">
        <w:rPr>
          <w:rFonts w:ascii="Times New Roman" w:hAnsi="Times New Roman"/>
          <w:bCs/>
          <w:color w:val="000000"/>
          <w:sz w:val="24"/>
          <w:szCs w:val="24"/>
        </w:rPr>
        <w:lastRenderedPageBreak/>
        <w:t>осуществл</w:t>
      </w:r>
      <w:r w:rsidR="005F567A">
        <w:rPr>
          <w:rFonts w:ascii="Times New Roman" w:hAnsi="Times New Roman"/>
          <w:bCs/>
          <w:color w:val="000000"/>
          <w:sz w:val="24"/>
          <w:szCs w:val="24"/>
        </w:rPr>
        <w:t>яется профессиональное обучение»</w:t>
      </w:r>
      <w:r w:rsidRPr="00375D7D">
        <w:rPr>
          <w:rFonts w:ascii="Times New Roman" w:hAnsi="Times New Roman"/>
          <w:bCs/>
          <w:color w:val="000000"/>
          <w:sz w:val="24"/>
          <w:szCs w:val="24"/>
        </w:rPr>
        <w:t xml:space="preserve"> (Зарегистрировано в Минюсте России 08.08.2013 N 29322)</w:t>
      </w:r>
      <w:r w:rsidR="00144EE1">
        <w:rPr>
          <w:rFonts w:ascii="Times New Roman" w:hAnsi="Times New Roman"/>
          <w:bCs/>
          <w:color w:val="000000"/>
          <w:sz w:val="24"/>
          <w:szCs w:val="24"/>
        </w:rPr>
        <w:t>;</w:t>
      </w:r>
    </w:p>
    <w:p w14:paraId="6E967D3F" w14:textId="77777777" w:rsidR="00144EE1" w:rsidRDefault="00144EE1" w:rsidP="00FD4297">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Закон Республики Башкортостан от 1 июля 2013 г. № 696-З «Об образовании в Республике Башкортостан»;</w:t>
      </w:r>
    </w:p>
    <w:p w14:paraId="1E4FD346" w14:textId="77777777" w:rsidR="00F25E7A" w:rsidRDefault="00144EE1" w:rsidP="00FD4297">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Приказ Минобрнауки от 29 декабря 2014 г. № 1645</w:t>
      </w:r>
      <w:r w:rsidR="00F25E7A">
        <w:rPr>
          <w:rFonts w:ascii="Times New Roman" w:hAnsi="Times New Roman"/>
          <w:bCs/>
          <w:color w:val="000000"/>
          <w:sz w:val="24"/>
          <w:szCs w:val="24"/>
        </w:rPr>
        <w:t xml:space="preserve"> «О внесении изменений в приказ М</w:t>
      </w:r>
      <w:r w:rsidR="00F25E7A" w:rsidRPr="00F25E7A">
        <w:rPr>
          <w:rFonts w:ascii="Times New Roman" w:hAnsi="Times New Roman"/>
          <w:bCs/>
          <w:color w:val="000000"/>
          <w:sz w:val="24"/>
          <w:szCs w:val="24"/>
        </w:rPr>
        <w:t>инист</w:t>
      </w:r>
      <w:r w:rsidR="00F25E7A">
        <w:rPr>
          <w:rFonts w:ascii="Times New Roman" w:hAnsi="Times New Roman"/>
          <w:bCs/>
          <w:color w:val="000000"/>
          <w:sz w:val="24"/>
          <w:szCs w:val="24"/>
        </w:rPr>
        <w:t>ерства образования и науки Российской Ф</w:t>
      </w:r>
      <w:r w:rsidR="00F25E7A" w:rsidRPr="00F25E7A">
        <w:rPr>
          <w:rFonts w:ascii="Times New Roman" w:hAnsi="Times New Roman"/>
          <w:bCs/>
          <w:color w:val="000000"/>
          <w:sz w:val="24"/>
          <w:szCs w:val="24"/>
        </w:rPr>
        <w:t>ед</w:t>
      </w:r>
      <w:r w:rsidR="00F25E7A">
        <w:rPr>
          <w:rFonts w:ascii="Times New Roman" w:hAnsi="Times New Roman"/>
          <w:bCs/>
          <w:color w:val="000000"/>
          <w:sz w:val="24"/>
          <w:szCs w:val="24"/>
        </w:rPr>
        <w:t>ерации от 17 мая 2012 г. N 413 «О</w:t>
      </w:r>
      <w:r w:rsidR="00F25E7A" w:rsidRPr="00F25E7A">
        <w:rPr>
          <w:rFonts w:ascii="Times New Roman" w:hAnsi="Times New Roman"/>
          <w:bCs/>
          <w:color w:val="000000"/>
          <w:sz w:val="24"/>
          <w:szCs w:val="24"/>
        </w:rPr>
        <w:t>б утверждении федерального государственного образовательного стандарта средне</w:t>
      </w:r>
      <w:r w:rsidR="00F25E7A">
        <w:rPr>
          <w:rFonts w:ascii="Times New Roman" w:hAnsi="Times New Roman"/>
          <w:bCs/>
          <w:color w:val="000000"/>
          <w:sz w:val="24"/>
          <w:szCs w:val="24"/>
        </w:rPr>
        <w:t>го (полного) общего образования»</w:t>
      </w:r>
      <w:r w:rsidR="003D5311">
        <w:rPr>
          <w:rFonts w:ascii="Times New Roman" w:hAnsi="Times New Roman"/>
          <w:bCs/>
          <w:color w:val="000000"/>
          <w:sz w:val="24"/>
          <w:szCs w:val="24"/>
        </w:rPr>
        <w:t>.</w:t>
      </w:r>
    </w:p>
    <w:p w14:paraId="7768E1CB" w14:textId="77777777" w:rsidR="00506D05" w:rsidRPr="00375D7D" w:rsidRDefault="00506D05" w:rsidP="00506D05">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образовательной организации:</w:t>
      </w:r>
    </w:p>
    <w:p w14:paraId="0DAB1FE3" w14:textId="77777777" w:rsidR="00891158" w:rsidRPr="00375D7D" w:rsidRDefault="00A00D6A" w:rsidP="00FD4297">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р</w:t>
      </w:r>
      <w:r w:rsidR="00891158" w:rsidRPr="00375D7D">
        <w:rPr>
          <w:rFonts w:ascii="Times New Roman" w:hAnsi="Times New Roman"/>
          <w:bCs/>
          <w:color w:val="000000"/>
          <w:sz w:val="24"/>
          <w:szCs w:val="24"/>
        </w:rPr>
        <w:t xml:space="preserve">аспоряжение Минпросвещения России от 30.04.2021 </w:t>
      </w:r>
      <w:r w:rsidR="00215FB6">
        <w:rPr>
          <w:rFonts w:ascii="Times New Roman" w:hAnsi="Times New Roman"/>
          <w:bCs/>
          <w:color w:val="000000"/>
          <w:sz w:val="24"/>
          <w:szCs w:val="24"/>
        </w:rPr>
        <w:br/>
      </w:r>
      <w:r w:rsidR="007B2916" w:rsidRPr="00375D7D">
        <w:rPr>
          <w:rFonts w:ascii="Times New Roman" w:hAnsi="Times New Roman"/>
          <w:bCs/>
          <w:color w:val="000000"/>
          <w:sz w:val="24"/>
          <w:szCs w:val="24"/>
        </w:rPr>
        <w:t>«</w:t>
      </w:r>
      <w:r w:rsidR="005F567A">
        <w:rPr>
          <w:rFonts w:ascii="Times New Roman" w:hAnsi="Times New Roman"/>
          <w:bCs/>
          <w:color w:val="000000"/>
          <w:sz w:val="24"/>
          <w:szCs w:val="24"/>
        </w:rPr>
        <w:t>Р-98 «</w:t>
      </w:r>
      <w:r w:rsidR="00891158" w:rsidRPr="00375D7D">
        <w:rPr>
          <w:rFonts w:ascii="Times New Roman" w:hAnsi="Times New Roman"/>
          <w:bCs/>
          <w:color w:val="000000"/>
          <w:sz w:val="24"/>
          <w:szCs w:val="24"/>
        </w:rPr>
        <w:t>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w:t>
      </w:r>
      <w:r w:rsidR="005F567A">
        <w:rPr>
          <w:rFonts w:ascii="Times New Roman" w:hAnsi="Times New Roman"/>
          <w:bCs/>
          <w:color w:val="000000"/>
          <w:sz w:val="24"/>
          <w:szCs w:val="24"/>
        </w:rPr>
        <w:t>зе основного общего образования»</w:t>
      </w:r>
      <w:r w:rsidR="00CF0241" w:rsidRPr="00375D7D">
        <w:rPr>
          <w:rFonts w:ascii="Times New Roman" w:hAnsi="Times New Roman"/>
          <w:bCs/>
          <w:color w:val="000000"/>
          <w:sz w:val="24"/>
          <w:szCs w:val="24"/>
        </w:rPr>
        <w:t>;</w:t>
      </w:r>
    </w:p>
    <w:p w14:paraId="78F2F3BF" w14:textId="77777777" w:rsidR="00891158" w:rsidRDefault="00A00D6A" w:rsidP="00FD4297">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п</w:t>
      </w:r>
      <w:r w:rsidR="00CF0241" w:rsidRPr="00375D7D">
        <w:rPr>
          <w:rFonts w:ascii="Times New Roman" w:hAnsi="Times New Roman"/>
          <w:bCs/>
          <w:color w:val="000000"/>
          <w:sz w:val="24"/>
          <w:szCs w:val="24"/>
        </w:rPr>
        <w:t xml:space="preserve">исьмо Минпросвещения России от 14.04.2021 N </w:t>
      </w:r>
      <w:r w:rsidR="00215FB6" w:rsidRPr="00375D7D">
        <w:rPr>
          <w:rFonts w:ascii="Times New Roman" w:hAnsi="Times New Roman"/>
          <w:bCs/>
          <w:color w:val="000000"/>
          <w:sz w:val="24"/>
          <w:szCs w:val="24"/>
        </w:rPr>
        <w:t xml:space="preserve">05–401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О направлении методических рекомендаций</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 xml:space="preserve"> (вместе с </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w:t>
      </w:r>
      <w:r w:rsidR="007B2916" w:rsidRPr="00375D7D">
        <w:rPr>
          <w:rFonts w:ascii="Times New Roman" w:hAnsi="Times New Roman"/>
          <w:bCs/>
          <w:color w:val="000000"/>
          <w:sz w:val="24"/>
          <w:szCs w:val="24"/>
        </w:rPr>
        <w:t>»</w:t>
      </w:r>
      <w:r w:rsidR="00CF0241" w:rsidRPr="00375D7D">
        <w:rPr>
          <w:rFonts w:ascii="Times New Roman" w:hAnsi="Times New Roman"/>
          <w:bCs/>
          <w:color w:val="000000"/>
          <w:sz w:val="24"/>
          <w:szCs w:val="24"/>
        </w:rPr>
        <w:t>);</w:t>
      </w:r>
    </w:p>
    <w:p w14:paraId="1B7DCDA4" w14:textId="77777777" w:rsidR="003D5311" w:rsidRPr="003D5311" w:rsidRDefault="003D5311" w:rsidP="00FD4297">
      <w:pPr>
        <w:numPr>
          <w:ilvl w:val="0"/>
          <w:numId w:val="1"/>
        </w:numPr>
        <w:suppressAutoHyphens/>
        <w:spacing w:after="0"/>
        <w:ind w:left="0" w:firstLine="709"/>
        <w:jc w:val="both"/>
        <w:rPr>
          <w:rFonts w:ascii="Times New Roman" w:hAnsi="Times New Roman"/>
          <w:bCs/>
          <w:color w:val="000000"/>
          <w:sz w:val="24"/>
          <w:szCs w:val="24"/>
        </w:rPr>
      </w:pPr>
      <w:r>
        <w:rPr>
          <w:rFonts w:ascii="Times New Roman" w:hAnsi="Times New Roman"/>
          <w:bCs/>
          <w:color w:val="000000"/>
          <w:sz w:val="24"/>
          <w:szCs w:val="24"/>
        </w:rPr>
        <w:t>Устав ГБПОУ Уфимский машиностроительный колледж;</w:t>
      </w:r>
    </w:p>
    <w:p w14:paraId="4446CBBE" w14:textId="77777777" w:rsidR="00331B2D" w:rsidRPr="00CD1008" w:rsidRDefault="006F7025" w:rsidP="00FD4297">
      <w:pPr>
        <w:numPr>
          <w:ilvl w:val="0"/>
          <w:numId w:val="1"/>
        </w:numPr>
        <w:suppressAutoHyphens/>
        <w:spacing w:after="0"/>
        <w:ind w:left="0" w:firstLine="709"/>
        <w:jc w:val="both"/>
        <w:rPr>
          <w:rFonts w:ascii="Times New Roman" w:hAnsi="Times New Roman"/>
          <w:bCs/>
          <w:sz w:val="24"/>
          <w:szCs w:val="24"/>
        </w:rPr>
      </w:pPr>
      <w:r w:rsidRPr="00CD1008">
        <w:rPr>
          <w:rFonts w:ascii="Times New Roman" w:hAnsi="Times New Roman"/>
          <w:bCs/>
          <w:color w:val="000000"/>
          <w:sz w:val="24"/>
          <w:szCs w:val="24"/>
        </w:rPr>
        <w:t>Л</w:t>
      </w:r>
      <w:r w:rsidR="00506D05" w:rsidRPr="00CD1008">
        <w:rPr>
          <w:rFonts w:ascii="Times New Roman" w:hAnsi="Times New Roman"/>
          <w:bCs/>
          <w:color w:val="000000"/>
          <w:sz w:val="24"/>
          <w:szCs w:val="24"/>
        </w:rPr>
        <w:t xml:space="preserve">окальные </w:t>
      </w:r>
      <w:r w:rsidR="00331B2D" w:rsidRPr="00CD1008">
        <w:rPr>
          <w:rFonts w:ascii="Times New Roman" w:hAnsi="Times New Roman"/>
          <w:bCs/>
          <w:color w:val="000000"/>
          <w:sz w:val="24"/>
          <w:szCs w:val="24"/>
        </w:rPr>
        <w:t xml:space="preserve">нормативные </w:t>
      </w:r>
      <w:r w:rsidR="00506D05" w:rsidRPr="00CD1008">
        <w:rPr>
          <w:rFonts w:ascii="Times New Roman" w:hAnsi="Times New Roman"/>
          <w:bCs/>
          <w:color w:val="000000"/>
          <w:sz w:val="24"/>
          <w:szCs w:val="24"/>
        </w:rPr>
        <w:t>акты</w:t>
      </w:r>
      <w:r w:rsidR="00B16B74" w:rsidRPr="00CD1008">
        <w:rPr>
          <w:rFonts w:ascii="Times New Roman" w:hAnsi="Times New Roman"/>
          <w:bCs/>
          <w:color w:val="000000"/>
          <w:sz w:val="24"/>
          <w:szCs w:val="24"/>
        </w:rPr>
        <w:t xml:space="preserve"> </w:t>
      </w:r>
      <w:r w:rsidR="00331B2D" w:rsidRPr="00CD1008">
        <w:rPr>
          <w:rFonts w:ascii="Times New Roman" w:hAnsi="Times New Roman"/>
          <w:bCs/>
          <w:color w:val="000000"/>
          <w:sz w:val="24"/>
          <w:szCs w:val="24"/>
        </w:rPr>
        <w:t xml:space="preserve">образовательной организации </w:t>
      </w:r>
      <w:r w:rsidR="00867CB4" w:rsidRPr="00CD1008">
        <w:rPr>
          <w:rFonts w:ascii="Times New Roman" w:hAnsi="Times New Roman"/>
          <w:bCs/>
          <w:color w:val="000000"/>
          <w:sz w:val="24"/>
          <w:szCs w:val="24"/>
        </w:rPr>
        <w:t xml:space="preserve">содержащие нормы, регулирующие образовательные отношения, в пределах своей компетенции в соответствии с законодательством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w:t>
      </w:r>
    </w:p>
    <w:p w14:paraId="6B031695" w14:textId="77777777" w:rsidR="00E90ABB" w:rsidRPr="00331B2D" w:rsidRDefault="00A00D6A" w:rsidP="00FD4297">
      <w:pPr>
        <w:numPr>
          <w:ilvl w:val="0"/>
          <w:numId w:val="1"/>
        </w:numPr>
        <w:suppressAutoHyphens/>
        <w:spacing w:after="0"/>
        <w:ind w:left="0" w:firstLine="709"/>
        <w:jc w:val="both"/>
        <w:rPr>
          <w:rFonts w:ascii="Times New Roman" w:hAnsi="Times New Roman"/>
          <w:bCs/>
          <w:sz w:val="24"/>
          <w:szCs w:val="24"/>
        </w:rPr>
      </w:pPr>
      <w:r w:rsidRPr="00CD1008">
        <w:rPr>
          <w:rFonts w:ascii="Times New Roman" w:hAnsi="Times New Roman"/>
          <w:bCs/>
          <w:sz w:val="24"/>
          <w:szCs w:val="24"/>
        </w:rPr>
        <w:t>д</w:t>
      </w:r>
      <w:r w:rsidR="00E90ABB" w:rsidRPr="00CD1008">
        <w:rPr>
          <w:rFonts w:ascii="Times New Roman" w:hAnsi="Times New Roman"/>
          <w:bCs/>
          <w:sz w:val="24"/>
          <w:szCs w:val="24"/>
        </w:rPr>
        <w:t>оговор с базовым предприятием о целевом обучении</w:t>
      </w:r>
      <w:r w:rsidR="00331B2D" w:rsidRPr="00CD1008">
        <w:rPr>
          <w:rFonts w:ascii="Times New Roman" w:hAnsi="Times New Roman"/>
          <w:bCs/>
          <w:sz w:val="24"/>
          <w:szCs w:val="24"/>
        </w:rPr>
        <w:t>.</w:t>
      </w:r>
      <w:r w:rsidR="00E90ABB" w:rsidRPr="00CD1008">
        <w:rPr>
          <w:rFonts w:ascii="Times New Roman" w:hAnsi="Times New Roman"/>
          <w:bCs/>
          <w:sz w:val="24"/>
          <w:szCs w:val="24"/>
        </w:rPr>
        <w:t xml:space="preserve"> </w:t>
      </w:r>
    </w:p>
    <w:p w14:paraId="708634CF" w14:textId="77777777" w:rsidR="00506D05" w:rsidRPr="00375D7D" w:rsidRDefault="009277CD" w:rsidP="009277CD">
      <w:pPr>
        <w:suppressAutoHyphens/>
        <w:spacing w:after="0"/>
        <w:ind w:left="709"/>
        <w:jc w:val="both"/>
        <w:rPr>
          <w:rFonts w:ascii="Times New Roman" w:hAnsi="Times New Roman"/>
          <w:b/>
          <w:color w:val="000000"/>
          <w:sz w:val="24"/>
          <w:szCs w:val="24"/>
        </w:rPr>
      </w:pPr>
      <w:r w:rsidRPr="00375D7D">
        <w:rPr>
          <w:rFonts w:ascii="Times New Roman" w:hAnsi="Times New Roman"/>
          <w:b/>
          <w:color w:val="000000"/>
          <w:sz w:val="24"/>
          <w:szCs w:val="24"/>
        </w:rPr>
        <w:t>Со стороны работодателя:</w:t>
      </w:r>
    </w:p>
    <w:p w14:paraId="67A4CB94" w14:textId="77777777" w:rsidR="009277CD" w:rsidRPr="00CD1008" w:rsidRDefault="006F7025" w:rsidP="00FD4297">
      <w:pPr>
        <w:numPr>
          <w:ilvl w:val="0"/>
          <w:numId w:val="1"/>
        </w:numPr>
        <w:suppressAutoHyphens/>
        <w:spacing w:after="0"/>
        <w:ind w:left="0" w:firstLine="709"/>
        <w:jc w:val="both"/>
        <w:rPr>
          <w:rFonts w:ascii="Times New Roman" w:hAnsi="Times New Roman"/>
          <w:bCs/>
          <w:color w:val="000000"/>
          <w:sz w:val="24"/>
          <w:szCs w:val="24"/>
        </w:rPr>
      </w:pPr>
      <w:r w:rsidRPr="00CD1008">
        <w:rPr>
          <w:rFonts w:ascii="Times New Roman" w:hAnsi="Times New Roman"/>
          <w:bCs/>
          <w:color w:val="000000"/>
          <w:sz w:val="24"/>
          <w:szCs w:val="24"/>
        </w:rPr>
        <w:t>Л</w:t>
      </w:r>
      <w:r w:rsidR="009277CD" w:rsidRPr="00CD1008">
        <w:rPr>
          <w:rFonts w:ascii="Times New Roman" w:hAnsi="Times New Roman"/>
          <w:bCs/>
          <w:color w:val="000000"/>
          <w:sz w:val="24"/>
          <w:szCs w:val="24"/>
        </w:rPr>
        <w:t>окальные акты</w:t>
      </w:r>
      <w:r w:rsidR="0024259F" w:rsidRPr="00CD1008">
        <w:rPr>
          <w:rFonts w:ascii="Times New Roman" w:hAnsi="Times New Roman"/>
          <w:bCs/>
          <w:color w:val="000000"/>
          <w:sz w:val="24"/>
          <w:szCs w:val="24"/>
        </w:rPr>
        <w:t xml:space="preserve"> (направленные на обучение, практику, результат освоения образовательной программы, должностные инструкции по профилю обучения и др.)</w:t>
      </w:r>
      <w:r w:rsidR="00672B7A" w:rsidRPr="00CD1008">
        <w:rPr>
          <w:rFonts w:ascii="Times New Roman" w:hAnsi="Times New Roman"/>
          <w:bCs/>
          <w:color w:val="000000"/>
          <w:sz w:val="24"/>
          <w:szCs w:val="24"/>
        </w:rPr>
        <w:t>.</w:t>
      </w:r>
      <w:r w:rsidR="00CF781D" w:rsidRPr="00CD1008">
        <w:rPr>
          <w:rFonts w:ascii="Times New Roman" w:hAnsi="Times New Roman"/>
          <w:bCs/>
          <w:i/>
          <w:iCs/>
          <w:color w:val="000000"/>
          <w:sz w:val="24"/>
          <w:szCs w:val="24"/>
        </w:rPr>
        <w:t xml:space="preserve"> </w:t>
      </w:r>
    </w:p>
    <w:p w14:paraId="3822D9A3" w14:textId="77777777" w:rsidR="008D58DC" w:rsidRPr="00375D7D" w:rsidRDefault="008D58DC" w:rsidP="00414C20">
      <w:pPr>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1.</w:t>
      </w:r>
      <w:r w:rsidR="00B6565C" w:rsidRPr="00375D7D">
        <w:rPr>
          <w:rFonts w:ascii="Times New Roman" w:hAnsi="Times New Roman"/>
          <w:bCs/>
          <w:color w:val="000000"/>
          <w:sz w:val="24"/>
          <w:szCs w:val="24"/>
        </w:rPr>
        <w:t>3</w:t>
      </w:r>
      <w:r w:rsidRPr="00375D7D">
        <w:rPr>
          <w:rFonts w:ascii="Times New Roman" w:hAnsi="Times New Roman"/>
          <w:bCs/>
          <w:color w:val="000000"/>
          <w:sz w:val="24"/>
          <w:szCs w:val="24"/>
        </w:rPr>
        <w:t xml:space="preserve">. Перечень сокращений, используемых в тексте </w:t>
      </w:r>
      <w:r w:rsidR="00E27177" w:rsidRPr="00375D7D">
        <w:rPr>
          <w:rFonts w:ascii="Times New Roman" w:hAnsi="Times New Roman"/>
          <w:bCs/>
          <w:color w:val="000000"/>
          <w:sz w:val="24"/>
          <w:szCs w:val="24"/>
        </w:rPr>
        <w:t>ПООП-П</w:t>
      </w:r>
      <w:r w:rsidRPr="00375D7D">
        <w:rPr>
          <w:rFonts w:ascii="Times New Roman" w:hAnsi="Times New Roman"/>
          <w:bCs/>
          <w:color w:val="000000"/>
          <w:sz w:val="24"/>
          <w:szCs w:val="24"/>
        </w:rPr>
        <w:t>:</w:t>
      </w:r>
    </w:p>
    <w:p w14:paraId="2C041922" w14:textId="77777777" w:rsidR="008D58DC" w:rsidRPr="00375D7D" w:rsidRDefault="0044139C"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ФГОС СП</w:t>
      </w:r>
      <w:r w:rsidR="008D58DC" w:rsidRPr="00375D7D">
        <w:rPr>
          <w:rFonts w:ascii="Times New Roman" w:hAnsi="Times New Roman"/>
          <w:bCs/>
          <w:color w:val="000000"/>
          <w:sz w:val="24"/>
          <w:szCs w:val="24"/>
        </w:rPr>
        <w:t xml:space="preserve">О – </w:t>
      </w:r>
      <w:r w:rsidR="00B17B63" w:rsidRPr="00375D7D">
        <w:rPr>
          <w:rFonts w:ascii="Times New Roman" w:hAnsi="Times New Roman"/>
          <w:bCs/>
          <w:color w:val="000000"/>
          <w:sz w:val="24"/>
          <w:szCs w:val="24"/>
        </w:rPr>
        <w:t>ф</w:t>
      </w:r>
      <w:r w:rsidR="008D58DC" w:rsidRPr="00375D7D">
        <w:rPr>
          <w:rFonts w:ascii="Times New Roman" w:hAnsi="Times New Roman"/>
          <w:bCs/>
          <w:color w:val="000000"/>
          <w:sz w:val="24"/>
          <w:szCs w:val="24"/>
        </w:rPr>
        <w:t xml:space="preserve">едеральный государственный образовательный стандарт </w:t>
      </w:r>
      <w:r w:rsidRPr="00375D7D">
        <w:rPr>
          <w:rFonts w:ascii="Times New Roman" w:hAnsi="Times New Roman"/>
          <w:bCs/>
          <w:color w:val="000000"/>
          <w:sz w:val="24"/>
          <w:szCs w:val="24"/>
        </w:rPr>
        <w:t xml:space="preserve">среднего профессионального </w:t>
      </w:r>
      <w:r w:rsidR="008D58DC" w:rsidRPr="00375D7D">
        <w:rPr>
          <w:rFonts w:ascii="Times New Roman" w:hAnsi="Times New Roman"/>
          <w:bCs/>
          <w:color w:val="000000"/>
          <w:sz w:val="24"/>
          <w:szCs w:val="24"/>
        </w:rPr>
        <w:t>образования;</w:t>
      </w:r>
    </w:p>
    <w:p w14:paraId="3444FBCD" w14:textId="77777777" w:rsidR="008D58DC" w:rsidRPr="00375D7D" w:rsidRDefault="00E27177"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ПООП-П</w:t>
      </w:r>
      <w:r w:rsidR="008D58DC" w:rsidRPr="00375D7D">
        <w:rPr>
          <w:rFonts w:ascii="Times New Roman" w:hAnsi="Times New Roman"/>
          <w:bCs/>
          <w:color w:val="000000"/>
          <w:sz w:val="24"/>
          <w:szCs w:val="24"/>
        </w:rPr>
        <w:t xml:space="preserve"> – примерная основная образовательная программа</w:t>
      </w:r>
      <w:r w:rsidR="00246924" w:rsidRPr="00375D7D">
        <w:rPr>
          <w:rFonts w:ascii="Times New Roman" w:hAnsi="Times New Roman"/>
          <w:bCs/>
          <w:color w:val="000000"/>
          <w:sz w:val="24"/>
          <w:szCs w:val="24"/>
        </w:rPr>
        <w:t xml:space="preserve"> </w:t>
      </w:r>
      <w:r w:rsidR="00921432">
        <w:rPr>
          <w:rFonts w:ascii="Times New Roman" w:hAnsi="Times New Roman"/>
          <w:bCs/>
          <w:color w:val="000000"/>
          <w:sz w:val="24"/>
          <w:szCs w:val="24"/>
        </w:rPr>
        <w:t>«</w:t>
      </w:r>
      <w:r w:rsidR="00246924" w:rsidRPr="00375D7D">
        <w:rPr>
          <w:rFonts w:ascii="Times New Roman" w:hAnsi="Times New Roman"/>
          <w:bCs/>
          <w:color w:val="000000"/>
          <w:sz w:val="24"/>
          <w:szCs w:val="24"/>
        </w:rPr>
        <w:t>Профессионалитет</w:t>
      </w:r>
      <w:r w:rsidR="00921432">
        <w:rPr>
          <w:rFonts w:ascii="Times New Roman" w:hAnsi="Times New Roman"/>
          <w:bCs/>
          <w:color w:val="000000"/>
          <w:sz w:val="24"/>
          <w:szCs w:val="24"/>
        </w:rPr>
        <w:t>»</w:t>
      </w:r>
      <w:r w:rsidR="008D58DC" w:rsidRPr="00375D7D">
        <w:rPr>
          <w:rFonts w:ascii="Times New Roman" w:hAnsi="Times New Roman"/>
          <w:bCs/>
          <w:color w:val="000000"/>
          <w:sz w:val="24"/>
          <w:szCs w:val="24"/>
        </w:rPr>
        <w:t xml:space="preserve">; </w:t>
      </w:r>
    </w:p>
    <w:p w14:paraId="557CC821" w14:textId="77777777" w:rsidR="00745CF2" w:rsidRPr="00375D7D" w:rsidRDefault="00745CF2" w:rsidP="00745CF2">
      <w:pPr>
        <w:tabs>
          <w:tab w:val="left" w:pos="993"/>
        </w:tabs>
        <w:suppressAutoHyphens/>
        <w:spacing w:after="0"/>
        <w:ind w:firstLine="709"/>
        <w:jc w:val="both"/>
        <w:rPr>
          <w:rFonts w:ascii="Times New Roman" w:hAnsi="Times New Roman"/>
          <w:iCs/>
          <w:color w:val="000000"/>
          <w:sz w:val="24"/>
          <w:szCs w:val="24"/>
        </w:rPr>
      </w:pPr>
      <w:r w:rsidRPr="00375D7D">
        <w:rPr>
          <w:rFonts w:ascii="Times New Roman" w:hAnsi="Times New Roman"/>
          <w:iCs/>
          <w:color w:val="000000"/>
          <w:sz w:val="24"/>
          <w:szCs w:val="24"/>
        </w:rPr>
        <w:t xml:space="preserve">ОК </w:t>
      </w:r>
      <w:r w:rsidRPr="00375D7D">
        <w:rPr>
          <w:rFonts w:ascii="Times New Roman" w:hAnsi="Times New Roman"/>
          <w:bCs/>
          <w:color w:val="000000"/>
          <w:sz w:val="24"/>
          <w:szCs w:val="24"/>
        </w:rPr>
        <w:t xml:space="preserve">– </w:t>
      </w:r>
      <w:r w:rsidRPr="00375D7D">
        <w:rPr>
          <w:rFonts w:ascii="Times New Roman" w:hAnsi="Times New Roman"/>
          <w:iCs/>
          <w:color w:val="000000"/>
          <w:sz w:val="24"/>
          <w:szCs w:val="24"/>
        </w:rPr>
        <w:t>общие компетенции;</w:t>
      </w:r>
    </w:p>
    <w:p w14:paraId="2F167FF8" w14:textId="77777777" w:rsidR="00745CF2" w:rsidRPr="00375D7D" w:rsidRDefault="00745CF2"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ПК – профессиональные компетенции;</w:t>
      </w:r>
    </w:p>
    <w:p w14:paraId="0D3808BD" w14:textId="77777777" w:rsidR="00983EA7" w:rsidRPr="00375D7D" w:rsidRDefault="00983EA7"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ЛР – личностные результаты</w:t>
      </w:r>
      <w:r w:rsidR="006B33A4" w:rsidRPr="00375D7D">
        <w:rPr>
          <w:rFonts w:ascii="Times New Roman" w:hAnsi="Times New Roman"/>
          <w:bCs/>
          <w:color w:val="000000"/>
          <w:sz w:val="24"/>
          <w:szCs w:val="24"/>
        </w:rPr>
        <w:t>;</w:t>
      </w:r>
    </w:p>
    <w:p w14:paraId="39B4049D"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ПС – профессиональный стандарт,</w:t>
      </w:r>
    </w:p>
    <w:p w14:paraId="4A21DF97"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ОТФ – обобщенная трудовая функция;</w:t>
      </w:r>
    </w:p>
    <w:p w14:paraId="108B748E" w14:textId="77777777" w:rsidR="00246924" w:rsidRPr="00375D7D" w:rsidRDefault="00246924" w:rsidP="00745CF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ТФ – трудовая функция;</w:t>
      </w:r>
    </w:p>
    <w:p w14:paraId="5103371D"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СГ – социально-гуманитарный цикл;</w:t>
      </w:r>
    </w:p>
    <w:p w14:paraId="036630FA" w14:textId="77777777" w:rsidR="00486BEC" w:rsidRPr="00375D7D" w:rsidRDefault="001252A1"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iCs/>
          <w:sz w:val="24"/>
          <w:szCs w:val="24"/>
        </w:rPr>
        <w:lastRenderedPageBreak/>
        <w:t xml:space="preserve">ОП </w:t>
      </w:r>
      <w:r w:rsidR="00790F31" w:rsidRPr="00375D7D">
        <w:rPr>
          <w:rFonts w:ascii="Times New Roman" w:hAnsi="Times New Roman"/>
          <w:bCs/>
          <w:iCs/>
          <w:sz w:val="24"/>
          <w:szCs w:val="24"/>
        </w:rPr>
        <w:t>–</w:t>
      </w:r>
      <w:r w:rsidR="00C20D81">
        <w:rPr>
          <w:rFonts w:ascii="Times New Roman" w:hAnsi="Times New Roman"/>
          <w:bCs/>
          <w:iCs/>
          <w:sz w:val="24"/>
          <w:szCs w:val="24"/>
        </w:rPr>
        <w:t>общепрофессиональный цикл/</w:t>
      </w:r>
      <w:r w:rsidR="00486BEC" w:rsidRPr="00375D7D">
        <w:rPr>
          <w:rFonts w:ascii="Times New Roman" w:hAnsi="Times New Roman"/>
          <w:bCs/>
          <w:color w:val="000000"/>
          <w:sz w:val="24"/>
          <w:szCs w:val="24"/>
        </w:rPr>
        <w:t>общепрофессиональная дисциплина;</w:t>
      </w:r>
    </w:p>
    <w:p w14:paraId="02718758" w14:textId="77777777" w:rsidR="001252A1" w:rsidRPr="00375D7D" w:rsidRDefault="001252A1" w:rsidP="001252A1">
      <w:pPr>
        <w:tabs>
          <w:tab w:val="left" w:pos="993"/>
        </w:tabs>
        <w:suppressAutoHyphens/>
        <w:spacing w:after="0"/>
        <w:ind w:firstLine="709"/>
        <w:jc w:val="both"/>
        <w:rPr>
          <w:rFonts w:ascii="Times New Roman" w:hAnsi="Times New Roman"/>
          <w:bCs/>
          <w:iCs/>
          <w:sz w:val="24"/>
          <w:szCs w:val="24"/>
        </w:rPr>
      </w:pPr>
      <w:r w:rsidRPr="00375D7D">
        <w:rPr>
          <w:rFonts w:ascii="Times New Roman" w:hAnsi="Times New Roman"/>
          <w:bCs/>
          <w:iCs/>
          <w:sz w:val="24"/>
          <w:szCs w:val="24"/>
        </w:rPr>
        <w:t xml:space="preserve">П </w:t>
      </w:r>
      <w:r w:rsidR="00790F31" w:rsidRPr="00375D7D">
        <w:rPr>
          <w:rFonts w:ascii="Times New Roman" w:hAnsi="Times New Roman"/>
          <w:bCs/>
          <w:iCs/>
          <w:sz w:val="24"/>
          <w:szCs w:val="24"/>
        </w:rPr>
        <w:t>–</w:t>
      </w:r>
      <w:r w:rsidRPr="00375D7D">
        <w:rPr>
          <w:rFonts w:ascii="Times New Roman" w:hAnsi="Times New Roman"/>
          <w:bCs/>
          <w:iCs/>
          <w:sz w:val="24"/>
          <w:szCs w:val="24"/>
        </w:rPr>
        <w:t xml:space="preserve"> профессиональный цикл;</w:t>
      </w:r>
    </w:p>
    <w:p w14:paraId="5861E800" w14:textId="77777777" w:rsidR="00486BEC" w:rsidRPr="00375D7D" w:rsidRDefault="00486BEC" w:rsidP="00486BEC">
      <w:pPr>
        <w:tabs>
          <w:tab w:val="left" w:pos="993"/>
        </w:tabs>
        <w:suppressAutoHyphens/>
        <w:spacing w:after="0"/>
        <w:ind w:firstLine="709"/>
        <w:jc w:val="both"/>
        <w:rPr>
          <w:rFonts w:ascii="Times New Roman" w:hAnsi="Times New Roman"/>
          <w:bCs/>
          <w:iCs/>
          <w:color w:val="000000"/>
          <w:sz w:val="24"/>
          <w:szCs w:val="24"/>
        </w:rPr>
      </w:pPr>
      <w:r w:rsidRPr="00375D7D">
        <w:rPr>
          <w:rFonts w:ascii="Times New Roman" w:hAnsi="Times New Roman"/>
          <w:bCs/>
          <w:iCs/>
          <w:color w:val="000000"/>
          <w:sz w:val="24"/>
          <w:szCs w:val="24"/>
        </w:rPr>
        <w:t>МДМ – междисциплинарный модуль;</w:t>
      </w:r>
    </w:p>
    <w:p w14:paraId="3F0E2836" w14:textId="77777777" w:rsidR="00486BEC" w:rsidRPr="00375D7D" w:rsidRDefault="00486BEC" w:rsidP="00486BEC">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ПМ – профессиональный модуль;</w:t>
      </w:r>
    </w:p>
    <w:p w14:paraId="1D2972CA" w14:textId="77777777" w:rsidR="00180EE3" w:rsidRPr="00375D7D" w:rsidRDefault="00180EE3"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МДК</w:t>
      </w:r>
      <w:r w:rsidR="003A6FFA" w:rsidRPr="00375D7D">
        <w:rPr>
          <w:rFonts w:ascii="Times New Roman" w:hAnsi="Times New Roman"/>
          <w:bCs/>
          <w:color w:val="000000"/>
          <w:sz w:val="24"/>
          <w:szCs w:val="24"/>
        </w:rPr>
        <w:t xml:space="preserve"> – междисциплинарный курс</w:t>
      </w:r>
      <w:r w:rsidR="00474588" w:rsidRPr="00375D7D">
        <w:rPr>
          <w:rFonts w:ascii="Times New Roman" w:hAnsi="Times New Roman"/>
          <w:bCs/>
          <w:color w:val="000000"/>
          <w:sz w:val="24"/>
          <w:szCs w:val="24"/>
        </w:rPr>
        <w:t>;</w:t>
      </w:r>
    </w:p>
    <w:p w14:paraId="5A257AAF" w14:textId="77777777" w:rsidR="009D5689" w:rsidRPr="00375D7D" w:rsidRDefault="009D5689" w:rsidP="00414C20">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ДЭ – демонстрационный экзамен;</w:t>
      </w:r>
    </w:p>
    <w:p w14:paraId="6AE07A77" w14:textId="77777777" w:rsidR="005F33A2" w:rsidRPr="00375D7D" w:rsidRDefault="005F33A2" w:rsidP="005F33A2">
      <w:pPr>
        <w:tabs>
          <w:tab w:val="left" w:pos="993"/>
        </w:tabs>
        <w:suppressAutoHyphens/>
        <w:spacing w:after="0"/>
        <w:ind w:firstLine="709"/>
        <w:jc w:val="both"/>
        <w:rPr>
          <w:rFonts w:ascii="Times New Roman" w:hAnsi="Times New Roman"/>
          <w:bCs/>
          <w:color w:val="000000"/>
          <w:sz w:val="24"/>
          <w:szCs w:val="24"/>
        </w:rPr>
      </w:pPr>
      <w:r w:rsidRPr="00375D7D">
        <w:rPr>
          <w:rFonts w:ascii="Times New Roman" w:hAnsi="Times New Roman"/>
          <w:bCs/>
          <w:color w:val="000000"/>
          <w:sz w:val="24"/>
          <w:szCs w:val="24"/>
        </w:rPr>
        <w:t>ГИА – государственная итоговая аттестация.</w:t>
      </w:r>
    </w:p>
    <w:p w14:paraId="40C720D7" w14:textId="77777777" w:rsidR="009A415A" w:rsidRPr="00375D7D" w:rsidRDefault="009A415A" w:rsidP="003C3F5D">
      <w:pPr>
        <w:pStyle w:val="1"/>
        <w:jc w:val="both"/>
        <w:rPr>
          <w:i/>
        </w:rPr>
      </w:pPr>
      <w:bookmarkStart w:id="6" w:name="_Toc103593993"/>
      <w:r w:rsidRPr="00D040A7">
        <w:t>Раздел 2. Общая характеристика образовательной программы</w:t>
      </w:r>
      <w:r w:rsidR="003A161A" w:rsidRPr="00D040A7">
        <w:t xml:space="preserve"> с учетом сетевой формы реализации программы</w:t>
      </w:r>
      <w:bookmarkEnd w:id="6"/>
    </w:p>
    <w:p w14:paraId="3243AA74" w14:textId="77777777" w:rsidR="00CF0241" w:rsidRPr="00375D7D" w:rsidRDefault="00CF0241"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Программа сочетает обучение в образовательной организации и на рабочем месте </w:t>
      </w:r>
      <w:r w:rsidR="00CF781D">
        <w:rPr>
          <w:rFonts w:ascii="Times New Roman" w:hAnsi="Times New Roman"/>
          <w:sz w:val="24"/>
          <w:szCs w:val="24"/>
        </w:rPr>
        <w:t xml:space="preserve">в организации или </w:t>
      </w:r>
      <w:r w:rsidRPr="00375D7D">
        <w:rPr>
          <w:rFonts w:ascii="Times New Roman" w:hAnsi="Times New Roman"/>
          <w:sz w:val="24"/>
          <w:szCs w:val="24"/>
        </w:rPr>
        <w:t>на предприятии с широким использованием в обучении цифровых технологий.</w:t>
      </w:r>
    </w:p>
    <w:p w14:paraId="68EEEF84" w14:textId="77777777" w:rsidR="003A4B4C" w:rsidRDefault="008D58DC"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Квалификация, присваиваемая выпускникам образовательной программы:</w:t>
      </w:r>
    </w:p>
    <w:p w14:paraId="316790D1" w14:textId="77777777" w:rsidR="008D58DC" w:rsidRPr="00375D7D" w:rsidRDefault="003A4B4C" w:rsidP="00713193">
      <w:pPr>
        <w:autoSpaceDE w:val="0"/>
        <w:autoSpaceDN w:val="0"/>
        <w:adjustRightInd w:val="0"/>
        <w:spacing w:after="0" w:line="240" w:lineRule="auto"/>
        <w:ind w:firstLine="709"/>
        <w:jc w:val="both"/>
        <w:rPr>
          <w:rFonts w:ascii="Times New Roman" w:hAnsi="Times New Roman"/>
          <w:i/>
          <w:sz w:val="24"/>
          <w:szCs w:val="24"/>
        </w:rPr>
      </w:pPr>
      <w:r>
        <w:rPr>
          <w:rFonts w:ascii="Times New Roman" w:hAnsi="Times New Roman"/>
          <w:sz w:val="24"/>
          <w:szCs w:val="24"/>
        </w:rPr>
        <w:t xml:space="preserve">1. </w:t>
      </w:r>
      <w:r w:rsidR="00713193">
        <w:rPr>
          <w:rFonts w:ascii="Times New Roman" w:eastAsia="DejaVuSans" w:hAnsi="Times New Roman"/>
          <w:sz w:val="24"/>
          <w:szCs w:val="24"/>
        </w:rPr>
        <w:t>Техник</w:t>
      </w:r>
      <w:r w:rsidR="009015BD">
        <w:rPr>
          <w:rFonts w:ascii="Times New Roman" w:eastAsia="DejaVuSans" w:hAnsi="Times New Roman"/>
          <w:sz w:val="24"/>
          <w:szCs w:val="24"/>
        </w:rPr>
        <w:t xml:space="preserve"> - технолог</w:t>
      </w:r>
    </w:p>
    <w:p w14:paraId="6D2B710C" w14:textId="77777777" w:rsidR="00200250" w:rsidRDefault="00BE5FFD" w:rsidP="005D083C">
      <w:pPr>
        <w:suppressAutoHyphens/>
        <w:spacing w:after="0"/>
        <w:ind w:firstLine="709"/>
        <w:jc w:val="both"/>
        <w:rPr>
          <w:rFonts w:ascii="Times New Roman" w:hAnsi="Times New Roman"/>
          <w:sz w:val="24"/>
          <w:szCs w:val="24"/>
        </w:rPr>
      </w:pPr>
      <w:r w:rsidRPr="002538EB">
        <w:rPr>
          <w:rFonts w:ascii="Times New Roman" w:hAnsi="Times New Roman"/>
          <w:sz w:val="24"/>
          <w:szCs w:val="24"/>
        </w:rPr>
        <w:t xml:space="preserve">Выпускник образовательной программы по квалификации </w:t>
      </w:r>
      <w:r w:rsidRPr="00365DF0">
        <w:rPr>
          <w:rFonts w:ascii="Times New Roman" w:hAnsi="Times New Roman"/>
          <w:sz w:val="24"/>
          <w:szCs w:val="24"/>
        </w:rPr>
        <w:t>«</w:t>
      </w:r>
      <w:r w:rsidR="00713193">
        <w:rPr>
          <w:rFonts w:ascii="Times New Roman" w:hAnsi="Times New Roman"/>
          <w:iCs/>
          <w:sz w:val="24"/>
          <w:szCs w:val="24"/>
        </w:rPr>
        <w:t>Техник</w:t>
      </w:r>
      <w:r w:rsidR="009015BD">
        <w:rPr>
          <w:rFonts w:ascii="Times New Roman" w:hAnsi="Times New Roman"/>
          <w:iCs/>
          <w:sz w:val="24"/>
          <w:szCs w:val="24"/>
        </w:rPr>
        <w:t>-технолог</w:t>
      </w:r>
      <w:r w:rsidRPr="00365DF0">
        <w:rPr>
          <w:rFonts w:ascii="Times New Roman" w:hAnsi="Times New Roman"/>
          <w:sz w:val="24"/>
          <w:szCs w:val="24"/>
        </w:rPr>
        <w:t xml:space="preserve">» </w:t>
      </w:r>
      <w:r w:rsidRPr="002538EB">
        <w:rPr>
          <w:rFonts w:ascii="Times New Roman" w:hAnsi="Times New Roman"/>
          <w:sz w:val="24"/>
          <w:szCs w:val="24"/>
        </w:rPr>
        <w:t>осваивает общий</w:t>
      </w:r>
      <w:r w:rsidR="00D5229A">
        <w:rPr>
          <w:rFonts w:ascii="Times New Roman" w:hAnsi="Times New Roman"/>
          <w:sz w:val="24"/>
          <w:szCs w:val="24"/>
        </w:rPr>
        <w:t>(ие)</w:t>
      </w:r>
      <w:r w:rsidRPr="002538EB">
        <w:rPr>
          <w:rStyle w:val="ac"/>
          <w:sz w:val="24"/>
          <w:szCs w:val="24"/>
        </w:rPr>
        <w:footnoteReference w:id="1"/>
      </w:r>
      <w:r w:rsidRPr="002538EB">
        <w:rPr>
          <w:rFonts w:ascii="Times New Roman" w:hAnsi="Times New Roman"/>
          <w:sz w:val="24"/>
          <w:szCs w:val="24"/>
        </w:rPr>
        <w:t xml:space="preserve"> вид</w:t>
      </w:r>
      <w:r w:rsidR="00D5229A">
        <w:rPr>
          <w:rFonts w:ascii="Times New Roman" w:hAnsi="Times New Roman"/>
          <w:sz w:val="24"/>
          <w:szCs w:val="24"/>
        </w:rPr>
        <w:t>(ы)</w:t>
      </w:r>
      <w:r w:rsidRPr="002538EB">
        <w:rPr>
          <w:rFonts w:ascii="Times New Roman" w:hAnsi="Times New Roman"/>
          <w:sz w:val="24"/>
          <w:szCs w:val="24"/>
        </w:rPr>
        <w:t xml:space="preserve"> деятельности</w:t>
      </w:r>
      <w:r w:rsidRPr="00713193">
        <w:rPr>
          <w:rFonts w:ascii="Times New Roman" w:hAnsi="Times New Roman"/>
          <w:sz w:val="24"/>
          <w:szCs w:val="24"/>
        </w:rPr>
        <w:t xml:space="preserve">: </w:t>
      </w:r>
      <w:r w:rsidR="00713193" w:rsidRPr="00713193">
        <w:rPr>
          <w:rFonts w:ascii="Times New Roman" w:hAnsi="Times New Roman"/>
          <w:sz w:val="24"/>
          <w:szCs w:val="24"/>
        </w:rPr>
        <w:t>разработка и внедрение технологических процессов производства продукции машиностроения; организация работы структурного подразделения</w:t>
      </w:r>
      <w:r w:rsidR="00713193">
        <w:rPr>
          <w:rFonts w:ascii="Times New Roman" w:hAnsi="Times New Roman"/>
          <w:sz w:val="24"/>
          <w:szCs w:val="24"/>
        </w:rPr>
        <w:t>.</w:t>
      </w:r>
      <w:r w:rsidR="00713193" w:rsidRPr="00375D7D">
        <w:rPr>
          <w:rFonts w:ascii="Times New Roman" w:hAnsi="Times New Roman"/>
          <w:sz w:val="24"/>
          <w:szCs w:val="24"/>
        </w:rPr>
        <w:t xml:space="preserve"> </w:t>
      </w:r>
      <w:r w:rsidRPr="00375D7D">
        <w:rPr>
          <w:rFonts w:ascii="Times New Roman" w:hAnsi="Times New Roman"/>
          <w:sz w:val="24"/>
          <w:szCs w:val="24"/>
        </w:rPr>
        <w:t>Направленность образовательной программы</w:t>
      </w:r>
      <w:r w:rsidR="00096E7C">
        <w:rPr>
          <w:rFonts w:ascii="Times New Roman" w:hAnsi="Times New Roman"/>
          <w:sz w:val="24"/>
          <w:szCs w:val="24"/>
        </w:rPr>
        <w:t>, при сетевой форме реализации программы,</w:t>
      </w:r>
      <w:r w:rsidRPr="00375D7D">
        <w:rPr>
          <w:rFonts w:ascii="Times New Roman" w:hAnsi="Times New Roman"/>
          <w:sz w:val="24"/>
          <w:szCs w:val="24"/>
        </w:rPr>
        <w:t xml:space="preserve"> конкретизирует содержание образовательной программы путем ориентации на следующие виды деятельности</w:t>
      </w:r>
      <w:r w:rsidRPr="00375D7D">
        <w:rPr>
          <w:rStyle w:val="ac"/>
          <w:i/>
          <w:iCs/>
          <w:sz w:val="24"/>
          <w:szCs w:val="24"/>
        </w:rPr>
        <w:footnoteReference w:id="2"/>
      </w:r>
    </w:p>
    <w:p w14:paraId="369CD25F" w14:textId="77777777" w:rsidR="00FA5574" w:rsidRDefault="00FA5574" w:rsidP="005D083C">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E5FFD" w:rsidRPr="00375D7D" w14:paraId="348E51D7" w14:textId="77777777" w:rsidTr="00BE5FFD">
        <w:tc>
          <w:tcPr>
            <w:tcW w:w="3652" w:type="dxa"/>
            <w:tcBorders>
              <w:top w:val="single" w:sz="4" w:space="0" w:color="auto"/>
              <w:left w:val="single" w:sz="4" w:space="0" w:color="auto"/>
              <w:bottom w:val="single" w:sz="4" w:space="0" w:color="auto"/>
              <w:right w:val="single" w:sz="4" w:space="0" w:color="auto"/>
            </w:tcBorders>
            <w:hideMark/>
          </w:tcPr>
          <w:p w14:paraId="393F477A" w14:textId="77777777" w:rsidR="00BE5FFD" w:rsidRPr="00375D7D" w:rsidRDefault="00B65B7C">
            <w:pPr>
              <w:suppressAutoHyphens/>
              <w:spacing w:after="0"/>
              <w:jc w:val="both"/>
              <w:rPr>
                <w:rFonts w:ascii="Times New Roman" w:hAnsi="Times New Roman"/>
                <w:sz w:val="24"/>
                <w:szCs w:val="24"/>
              </w:rPr>
            </w:pPr>
            <w:r w:rsidRPr="00B65B7C">
              <w:rPr>
                <w:rFonts w:ascii="Times New Roman" w:hAnsi="Times New Roman"/>
                <w:sz w:val="24"/>
                <w:szCs w:val="24"/>
              </w:rPr>
              <w:t>Наименование направленности (в соответствии с квалификацией работодателя)</w:t>
            </w:r>
          </w:p>
        </w:tc>
        <w:tc>
          <w:tcPr>
            <w:tcW w:w="5776" w:type="dxa"/>
            <w:tcBorders>
              <w:top w:val="single" w:sz="4" w:space="0" w:color="auto"/>
              <w:left w:val="single" w:sz="4" w:space="0" w:color="auto"/>
              <w:bottom w:val="single" w:sz="4" w:space="0" w:color="auto"/>
              <w:right w:val="single" w:sz="4" w:space="0" w:color="auto"/>
            </w:tcBorders>
            <w:hideMark/>
          </w:tcPr>
          <w:p w14:paraId="4BA5D94E" w14:textId="77777777" w:rsidR="00BE5FFD" w:rsidRPr="00375D7D" w:rsidRDefault="00BE5FFD">
            <w:pPr>
              <w:suppressAutoHyphens/>
              <w:spacing w:after="0"/>
              <w:jc w:val="both"/>
              <w:rPr>
                <w:rFonts w:ascii="Times New Roman" w:hAnsi="Times New Roman"/>
                <w:sz w:val="24"/>
                <w:szCs w:val="24"/>
              </w:rPr>
            </w:pPr>
            <w:r w:rsidRPr="00375D7D">
              <w:rPr>
                <w:rFonts w:ascii="Times New Roman" w:hAnsi="Times New Roman"/>
                <w:sz w:val="24"/>
                <w:szCs w:val="24"/>
              </w:rPr>
              <w:t xml:space="preserve">Вид деятельности (по выбору) </w:t>
            </w:r>
            <w:r w:rsidR="00D31F9B" w:rsidRPr="00375D7D">
              <w:rPr>
                <w:rFonts w:ascii="Times New Roman" w:hAnsi="Times New Roman"/>
                <w:sz w:val="24"/>
                <w:szCs w:val="24"/>
              </w:rPr>
              <w:t>в соответствии с направленностью</w:t>
            </w:r>
          </w:p>
        </w:tc>
      </w:tr>
      <w:tr w:rsidR="00515678" w:rsidRPr="00375D7D" w14:paraId="5A577B63" w14:textId="77777777" w:rsidTr="00BE5FFD">
        <w:tc>
          <w:tcPr>
            <w:tcW w:w="3652" w:type="dxa"/>
            <w:tcBorders>
              <w:top w:val="single" w:sz="4" w:space="0" w:color="auto"/>
              <w:left w:val="single" w:sz="4" w:space="0" w:color="auto"/>
              <w:bottom w:val="single" w:sz="4" w:space="0" w:color="auto"/>
              <w:right w:val="single" w:sz="4" w:space="0" w:color="auto"/>
            </w:tcBorders>
          </w:tcPr>
          <w:p w14:paraId="52E66A0A" w14:textId="77777777" w:rsidR="00515678" w:rsidRPr="00375D7D" w:rsidRDefault="00DE6060" w:rsidP="00DE6060">
            <w:pPr>
              <w:suppressAutoHyphens/>
              <w:spacing w:after="0"/>
              <w:jc w:val="both"/>
              <w:rPr>
                <w:rFonts w:ascii="Times New Roman" w:hAnsi="Times New Roman"/>
                <w:sz w:val="24"/>
                <w:szCs w:val="24"/>
              </w:rPr>
            </w:pPr>
            <w:r>
              <w:rPr>
                <w:rStyle w:val="af0"/>
                <w:rFonts w:ascii="Times New Roman" w:hAnsi="Times New Roman"/>
                <w:i w:val="0"/>
                <w:sz w:val="24"/>
                <w:szCs w:val="24"/>
              </w:rPr>
              <w:t>Оператор станков с программным управлением</w:t>
            </w:r>
          </w:p>
        </w:tc>
        <w:tc>
          <w:tcPr>
            <w:tcW w:w="5776" w:type="dxa"/>
            <w:tcBorders>
              <w:top w:val="single" w:sz="4" w:space="0" w:color="auto"/>
              <w:left w:val="single" w:sz="4" w:space="0" w:color="auto"/>
              <w:bottom w:val="single" w:sz="4" w:space="0" w:color="auto"/>
              <w:right w:val="single" w:sz="4" w:space="0" w:color="auto"/>
            </w:tcBorders>
          </w:tcPr>
          <w:p w14:paraId="6C7EDFAA" w14:textId="77777777" w:rsidR="00515678" w:rsidRPr="00375D7D" w:rsidRDefault="00DE6060" w:rsidP="00DE6060">
            <w:pPr>
              <w:suppressAutoHyphens/>
              <w:spacing w:after="0"/>
              <w:jc w:val="both"/>
              <w:rPr>
                <w:rFonts w:ascii="Times New Roman" w:hAnsi="Times New Roman"/>
                <w:sz w:val="24"/>
                <w:szCs w:val="24"/>
              </w:rPr>
            </w:pPr>
            <w:r w:rsidRPr="00407135">
              <w:rPr>
                <w:rStyle w:val="FontStyle48"/>
                <w:sz w:val="24"/>
                <w:szCs w:val="24"/>
              </w:rPr>
              <w:t xml:space="preserve">Изготовление деталей на металлорежущих станках с программным управлением </w:t>
            </w:r>
          </w:p>
        </w:tc>
      </w:tr>
    </w:tbl>
    <w:p w14:paraId="69255DE7" w14:textId="77777777" w:rsidR="00CF1435" w:rsidRPr="00375D7D" w:rsidRDefault="00CF1435" w:rsidP="00414C20">
      <w:pPr>
        <w:suppressAutoHyphens/>
        <w:spacing w:after="0"/>
        <w:ind w:firstLine="709"/>
        <w:jc w:val="both"/>
        <w:rPr>
          <w:rFonts w:ascii="Times New Roman" w:hAnsi="Times New Roman"/>
          <w:sz w:val="24"/>
          <w:szCs w:val="24"/>
        </w:rPr>
      </w:pPr>
    </w:p>
    <w:p w14:paraId="5990580F" w14:textId="77777777" w:rsidR="009A415A" w:rsidRPr="00375D7D" w:rsidRDefault="00A22B52"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Получение образования по </w:t>
      </w:r>
      <w:r w:rsidRPr="009A20E9">
        <w:rPr>
          <w:rFonts w:ascii="Times New Roman" w:hAnsi="Times New Roman"/>
          <w:iCs/>
          <w:sz w:val="24"/>
          <w:szCs w:val="24"/>
        </w:rPr>
        <w:t>профессии</w:t>
      </w:r>
      <w:r w:rsidR="008D58DC" w:rsidRPr="00375D7D">
        <w:rPr>
          <w:rFonts w:ascii="Times New Roman" w:hAnsi="Times New Roman"/>
          <w:sz w:val="24"/>
          <w:szCs w:val="24"/>
        </w:rPr>
        <w:t xml:space="preserve"> </w:t>
      </w:r>
      <w:r w:rsidR="009A415A" w:rsidRPr="00375D7D">
        <w:rPr>
          <w:rFonts w:ascii="Times New Roman" w:hAnsi="Times New Roman"/>
          <w:sz w:val="24"/>
          <w:szCs w:val="24"/>
        </w:rPr>
        <w:t>допускается только в</w:t>
      </w:r>
      <w:r w:rsidR="009D3370" w:rsidRPr="00375D7D">
        <w:rPr>
          <w:rFonts w:ascii="Times New Roman" w:hAnsi="Times New Roman"/>
          <w:sz w:val="24"/>
          <w:szCs w:val="24"/>
        </w:rPr>
        <w:t xml:space="preserve"> </w:t>
      </w:r>
      <w:r w:rsidR="009A415A" w:rsidRPr="00375D7D">
        <w:rPr>
          <w:rFonts w:ascii="Times New Roman" w:hAnsi="Times New Roman"/>
          <w:sz w:val="24"/>
          <w:szCs w:val="24"/>
        </w:rPr>
        <w:t>профессиональной образовательной организации или образовательной организации высшего образования</w:t>
      </w:r>
      <w:r w:rsidRPr="00375D7D">
        <w:rPr>
          <w:rFonts w:ascii="Times New Roman" w:hAnsi="Times New Roman"/>
          <w:sz w:val="24"/>
          <w:szCs w:val="24"/>
        </w:rPr>
        <w:t>.</w:t>
      </w:r>
    </w:p>
    <w:p w14:paraId="118F1BEE" w14:textId="77777777" w:rsidR="008D58DC" w:rsidRPr="00375D7D" w:rsidRDefault="008D58DC" w:rsidP="00414C20">
      <w:pPr>
        <w:suppressAutoHyphens/>
        <w:spacing w:after="0"/>
        <w:ind w:firstLine="709"/>
        <w:jc w:val="both"/>
        <w:rPr>
          <w:rFonts w:ascii="Times New Roman" w:hAnsi="Times New Roman"/>
          <w:b/>
          <w:i/>
          <w:sz w:val="24"/>
          <w:szCs w:val="24"/>
        </w:rPr>
      </w:pPr>
      <w:r w:rsidRPr="00375D7D">
        <w:rPr>
          <w:rFonts w:ascii="Times New Roman" w:hAnsi="Times New Roman"/>
          <w:sz w:val="24"/>
          <w:szCs w:val="24"/>
        </w:rPr>
        <w:t xml:space="preserve">Формы обучения: </w:t>
      </w:r>
      <w:r w:rsidR="005D083C">
        <w:rPr>
          <w:rFonts w:ascii="Times New Roman" w:hAnsi="Times New Roman"/>
          <w:i/>
          <w:sz w:val="24"/>
          <w:szCs w:val="24"/>
        </w:rPr>
        <w:t>очная</w:t>
      </w:r>
      <w:r w:rsidR="00AC0E95" w:rsidRPr="00375D7D">
        <w:rPr>
          <w:rFonts w:ascii="Times New Roman" w:hAnsi="Times New Roman"/>
          <w:bCs/>
          <w:i/>
          <w:sz w:val="24"/>
          <w:szCs w:val="24"/>
        </w:rPr>
        <w:t>.</w:t>
      </w:r>
    </w:p>
    <w:p w14:paraId="3A2F4331" w14:textId="77777777" w:rsidR="008D58DC" w:rsidRPr="007523C5" w:rsidRDefault="009A415A" w:rsidP="00D04206">
      <w:pPr>
        <w:suppressAutoHyphens/>
        <w:spacing w:after="0"/>
        <w:ind w:firstLine="709"/>
        <w:jc w:val="both"/>
        <w:rPr>
          <w:rFonts w:ascii="Times New Roman" w:hAnsi="Times New Roman"/>
          <w:sz w:val="24"/>
          <w:szCs w:val="24"/>
        </w:rPr>
      </w:pPr>
      <w:r w:rsidRPr="00375D7D">
        <w:rPr>
          <w:rFonts w:ascii="Times New Roman" w:hAnsi="Times New Roman"/>
          <w:sz w:val="24"/>
          <w:szCs w:val="24"/>
        </w:rPr>
        <w:t>О</w:t>
      </w:r>
      <w:r w:rsidR="008D58DC" w:rsidRPr="00375D7D">
        <w:rPr>
          <w:rFonts w:ascii="Times New Roman" w:hAnsi="Times New Roman"/>
          <w:sz w:val="24"/>
          <w:szCs w:val="24"/>
        </w:rPr>
        <w:t>бъем образовательной программы</w:t>
      </w:r>
      <w:r w:rsidRPr="00375D7D">
        <w:rPr>
          <w:rFonts w:ascii="Times New Roman" w:hAnsi="Times New Roman"/>
          <w:sz w:val="24"/>
          <w:szCs w:val="24"/>
        </w:rPr>
        <w:t>, реализуемой на базе среднего общего образования</w:t>
      </w:r>
      <w:r w:rsidR="000E201C" w:rsidRPr="00375D7D">
        <w:rPr>
          <w:rFonts w:ascii="Times New Roman" w:hAnsi="Times New Roman"/>
          <w:sz w:val="24"/>
          <w:szCs w:val="24"/>
        </w:rPr>
        <w:t xml:space="preserve"> по квалификации</w:t>
      </w:r>
      <w:r w:rsidR="008D58DC" w:rsidRPr="00375D7D">
        <w:rPr>
          <w:rFonts w:ascii="Times New Roman" w:hAnsi="Times New Roman"/>
          <w:sz w:val="24"/>
          <w:szCs w:val="24"/>
        </w:rPr>
        <w:t>:</w:t>
      </w:r>
      <w:r w:rsidR="00BC7678">
        <w:rPr>
          <w:rFonts w:ascii="Times New Roman" w:hAnsi="Times New Roman"/>
          <w:sz w:val="24"/>
          <w:szCs w:val="24"/>
        </w:rPr>
        <w:t xml:space="preserve"> </w:t>
      </w:r>
      <w:r w:rsidR="00A21320" w:rsidRPr="005F567A">
        <w:rPr>
          <w:rFonts w:ascii="Times New Roman" w:hAnsi="Times New Roman"/>
          <w:sz w:val="24"/>
          <w:szCs w:val="24"/>
        </w:rPr>
        <w:t>15.0</w:t>
      </w:r>
      <w:r w:rsidR="00A21320">
        <w:rPr>
          <w:rFonts w:ascii="Times New Roman" w:hAnsi="Times New Roman"/>
          <w:sz w:val="24"/>
          <w:szCs w:val="24"/>
        </w:rPr>
        <w:t>2</w:t>
      </w:r>
      <w:r w:rsidR="00A21320" w:rsidRPr="005F567A">
        <w:rPr>
          <w:rFonts w:ascii="Times New Roman" w:hAnsi="Times New Roman"/>
          <w:sz w:val="24"/>
          <w:szCs w:val="24"/>
        </w:rPr>
        <w:t>.</w:t>
      </w:r>
      <w:r w:rsidR="00A21320">
        <w:rPr>
          <w:rFonts w:ascii="Times New Roman" w:hAnsi="Times New Roman"/>
          <w:sz w:val="24"/>
          <w:szCs w:val="24"/>
        </w:rPr>
        <w:t>16</w:t>
      </w:r>
      <w:r w:rsidR="00A21320" w:rsidRPr="005F567A">
        <w:rPr>
          <w:rFonts w:ascii="Times New Roman" w:hAnsi="Times New Roman"/>
          <w:sz w:val="24"/>
          <w:szCs w:val="24"/>
        </w:rPr>
        <w:t xml:space="preserve"> </w:t>
      </w:r>
      <w:r w:rsidR="00A21320">
        <w:rPr>
          <w:rFonts w:ascii="Times New Roman" w:hAnsi="Times New Roman"/>
          <w:sz w:val="24"/>
          <w:szCs w:val="24"/>
        </w:rPr>
        <w:t>«Технология машиностроения»</w:t>
      </w:r>
      <w:r w:rsidR="00A21320" w:rsidRPr="00375D7D">
        <w:rPr>
          <w:rFonts w:ascii="Times New Roman" w:hAnsi="Times New Roman"/>
          <w:bCs/>
          <w:sz w:val="24"/>
          <w:szCs w:val="24"/>
        </w:rPr>
        <w:t xml:space="preserve"> </w:t>
      </w:r>
      <w:r w:rsidR="00A22B52" w:rsidRPr="00375D7D">
        <w:rPr>
          <w:rFonts w:ascii="Times New Roman" w:hAnsi="Times New Roman"/>
          <w:i/>
          <w:sz w:val="24"/>
          <w:szCs w:val="24"/>
        </w:rPr>
        <w:t>–</w:t>
      </w:r>
      <w:r w:rsidR="000E201C" w:rsidRPr="00375D7D">
        <w:rPr>
          <w:rFonts w:ascii="Times New Roman" w:hAnsi="Times New Roman"/>
          <w:i/>
          <w:sz w:val="24"/>
          <w:szCs w:val="24"/>
        </w:rPr>
        <w:t xml:space="preserve"> </w:t>
      </w:r>
      <w:r w:rsidR="00A21320">
        <w:rPr>
          <w:rFonts w:ascii="Times New Roman" w:hAnsi="Times New Roman"/>
          <w:sz w:val="24"/>
          <w:szCs w:val="24"/>
        </w:rPr>
        <w:t xml:space="preserve">5472 </w:t>
      </w:r>
      <w:r w:rsidR="00AD4F3D" w:rsidRPr="007523C5">
        <w:rPr>
          <w:rFonts w:ascii="Times New Roman" w:hAnsi="Times New Roman"/>
          <w:sz w:val="24"/>
          <w:szCs w:val="24"/>
        </w:rPr>
        <w:t xml:space="preserve">академических </w:t>
      </w:r>
      <w:r w:rsidRPr="007523C5">
        <w:rPr>
          <w:rFonts w:ascii="Times New Roman" w:hAnsi="Times New Roman"/>
          <w:sz w:val="24"/>
          <w:szCs w:val="24"/>
        </w:rPr>
        <w:t>часов</w:t>
      </w:r>
      <w:r w:rsidR="007523C5" w:rsidRPr="007523C5">
        <w:rPr>
          <w:rFonts w:ascii="Times New Roman" w:hAnsi="Times New Roman"/>
          <w:sz w:val="24"/>
          <w:szCs w:val="24"/>
        </w:rPr>
        <w:t>.</w:t>
      </w:r>
    </w:p>
    <w:p w14:paraId="42317E73" w14:textId="77777777" w:rsidR="009A415A" w:rsidRPr="00375D7D" w:rsidRDefault="009A415A" w:rsidP="00414C20">
      <w:pPr>
        <w:suppressAutoHyphens/>
        <w:spacing w:after="0"/>
        <w:ind w:firstLine="709"/>
        <w:jc w:val="both"/>
        <w:rPr>
          <w:rFonts w:ascii="Times New Roman" w:hAnsi="Times New Roman"/>
          <w:sz w:val="24"/>
          <w:szCs w:val="24"/>
        </w:rPr>
      </w:pPr>
      <w:r w:rsidRPr="00375D7D">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w:t>
      </w:r>
      <w:r w:rsidR="000E201C" w:rsidRPr="00375D7D">
        <w:rPr>
          <w:rFonts w:ascii="Times New Roman" w:hAnsi="Times New Roman"/>
          <w:sz w:val="24"/>
          <w:szCs w:val="24"/>
        </w:rPr>
        <w:t xml:space="preserve"> </w:t>
      </w:r>
      <w:r w:rsidR="000E201C" w:rsidRPr="00375D7D">
        <w:rPr>
          <w:rFonts w:ascii="Times New Roman" w:hAnsi="Times New Roman"/>
          <w:i/>
          <w:sz w:val="24"/>
          <w:szCs w:val="24"/>
        </w:rPr>
        <w:t xml:space="preserve">по </w:t>
      </w:r>
      <w:r w:rsidR="00515678">
        <w:rPr>
          <w:rFonts w:ascii="Times New Roman" w:hAnsi="Times New Roman"/>
          <w:i/>
          <w:sz w:val="24"/>
          <w:szCs w:val="24"/>
        </w:rPr>
        <w:t>специальности</w:t>
      </w:r>
      <w:r w:rsidRPr="00375D7D">
        <w:rPr>
          <w:rFonts w:ascii="Times New Roman" w:hAnsi="Times New Roman"/>
          <w:sz w:val="24"/>
          <w:szCs w:val="24"/>
        </w:rPr>
        <w:t>:</w:t>
      </w:r>
      <w:r w:rsidR="003D0FF0" w:rsidRPr="00375D7D">
        <w:rPr>
          <w:rFonts w:ascii="Times New Roman" w:hAnsi="Times New Roman"/>
          <w:sz w:val="24"/>
          <w:szCs w:val="24"/>
        </w:rPr>
        <w:t xml:space="preserve"> </w:t>
      </w:r>
      <w:r w:rsidR="00A21320" w:rsidRPr="005F567A">
        <w:rPr>
          <w:rFonts w:ascii="Times New Roman" w:hAnsi="Times New Roman"/>
          <w:sz w:val="24"/>
          <w:szCs w:val="24"/>
        </w:rPr>
        <w:t>15.0</w:t>
      </w:r>
      <w:r w:rsidR="00A21320">
        <w:rPr>
          <w:rFonts w:ascii="Times New Roman" w:hAnsi="Times New Roman"/>
          <w:sz w:val="24"/>
          <w:szCs w:val="24"/>
        </w:rPr>
        <w:t>2</w:t>
      </w:r>
      <w:r w:rsidR="00A21320" w:rsidRPr="005F567A">
        <w:rPr>
          <w:rFonts w:ascii="Times New Roman" w:hAnsi="Times New Roman"/>
          <w:sz w:val="24"/>
          <w:szCs w:val="24"/>
        </w:rPr>
        <w:t>.</w:t>
      </w:r>
      <w:r w:rsidR="00A21320">
        <w:rPr>
          <w:rFonts w:ascii="Times New Roman" w:hAnsi="Times New Roman"/>
          <w:sz w:val="24"/>
          <w:szCs w:val="24"/>
        </w:rPr>
        <w:t>16</w:t>
      </w:r>
      <w:r w:rsidR="00A21320" w:rsidRPr="005F567A">
        <w:rPr>
          <w:rFonts w:ascii="Times New Roman" w:hAnsi="Times New Roman"/>
          <w:sz w:val="24"/>
          <w:szCs w:val="24"/>
        </w:rPr>
        <w:t xml:space="preserve"> </w:t>
      </w:r>
      <w:r w:rsidR="00A21320">
        <w:rPr>
          <w:rFonts w:ascii="Times New Roman" w:hAnsi="Times New Roman"/>
          <w:sz w:val="24"/>
          <w:szCs w:val="24"/>
        </w:rPr>
        <w:t>«Технология машиностроения»</w:t>
      </w:r>
      <w:r w:rsidR="00A21320" w:rsidRPr="00375D7D">
        <w:rPr>
          <w:rFonts w:ascii="Times New Roman" w:hAnsi="Times New Roman"/>
          <w:bCs/>
          <w:sz w:val="24"/>
          <w:szCs w:val="24"/>
        </w:rPr>
        <w:t xml:space="preserve"> </w:t>
      </w:r>
      <w:r w:rsidR="007523C5" w:rsidRPr="00375D7D">
        <w:rPr>
          <w:rFonts w:ascii="Times New Roman" w:hAnsi="Times New Roman"/>
          <w:i/>
          <w:sz w:val="24"/>
          <w:szCs w:val="24"/>
        </w:rPr>
        <w:t xml:space="preserve"> </w:t>
      </w:r>
      <w:r w:rsidR="000E201C" w:rsidRPr="00375D7D">
        <w:rPr>
          <w:rFonts w:ascii="Times New Roman" w:hAnsi="Times New Roman"/>
          <w:i/>
          <w:sz w:val="24"/>
          <w:szCs w:val="24"/>
        </w:rPr>
        <w:t xml:space="preserve"> </w:t>
      </w:r>
      <w:r w:rsidR="00A22B52" w:rsidRPr="00375D7D">
        <w:rPr>
          <w:rFonts w:ascii="Times New Roman" w:hAnsi="Times New Roman"/>
          <w:i/>
          <w:sz w:val="24"/>
          <w:szCs w:val="24"/>
        </w:rPr>
        <w:t>–</w:t>
      </w:r>
      <w:r w:rsidR="000E201C" w:rsidRPr="00375D7D">
        <w:rPr>
          <w:rFonts w:ascii="Times New Roman" w:hAnsi="Times New Roman"/>
          <w:i/>
          <w:sz w:val="24"/>
          <w:szCs w:val="24"/>
        </w:rPr>
        <w:t xml:space="preserve"> </w:t>
      </w:r>
      <w:r w:rsidR="00A21320">
        <w:rPr>
          <w:rFonts w:ascii="Times New Roman" w:hAnsi="Times New Roman"/>
          <w:i/>
          <w:sz w:val="24"/>
          <w:szCs w:val="24"/>
        </w:rPr>
        <w:t xml:space="preserve">3 </w:t>
      </w:r>
      <w:r w:rsidR="00F622EE">
        <w:rPr>
          <w:rFonts w:ascii="Times New Roman" w:hAnsi="Times New Roman"/>
          <w:i/>
          <w:sz w:val="24"/>
          <w:szCs w:val="24"/>
        </w:rPr>
        <w:t xml:space="preserve">года </w:t>
      </w:r>
      <w:r w:rsidR="007523C5">
        <w:rPr>
          <w:rFonts w:ascii="Times New Roman" w:hAnsi="Times New Roman"/>
          <w:i/>
          <w:sz w:val="24"/>
          <w:szCs w:val="24"/>
        </w:rPr>
        <w:t>10 месяцев</w:t>
      </w:r>
      <w:r w:rsidR="00F622EE">
        <w:rPr>
          <w:rFonts w:ascii="Times New Roman" w:hAnsi="Times New Roman"/>
          <w:i/>
          <w:sz w:val="24"/>
          <w:szCs w:val="24"/>
        </w:rPr>
        <w:t>.</w:t>
      </w:r>
    </w:p>
    <w:p w14:paraId="7FCCDED6" w14:textId="77777777" w:rsidR="00E56B92" w:rsidRPr="00375D7D" w:rsidRDefault="00E56B92" w:rsidP="00A80077">
      <w:pPr>
        <w:pStyle w:val="1"/>
      </w:pPr>
      <w:bookmarkStart w:id="7" w:name="_Toc103593994"/>
      <w:r w:rsidRPr="00375D7D">
        <w:lastRenderedPageBreak/>
        <w:t>Раздел 3. Характеристика профессиональной деятельности выпускника</w:t>
      </w:r>
      <w:bookmarkEnd w:id="7"/>
    </w:p>
    <w:p w14:paraId="718DA882" w14:textId="77777777" w:rsidR="00542232" w:rsidRDefault="00375D7D" w:rsidP="00FA5574">
      <w:pPr>
        <w:spacing w:after="0"/>
        <w:ind w:firstLine="709"/>
        <w:jc w:val="both"/>
        <w:rPr>
          <w:rFonts w:ascii="Times New Roman" w:hAnsi="Times New Roman"/>
        </w:rPr>
      </w:pPr>
      <w:r>
        <w:rPr>
          <w:rFonts w:ascii="Times New Roman" w:hAnsi="Times New Roman"/>
          <w:sz w:val="24"/>
          <w:szCs w:val="24"/>
        </w:rPr>
        <w:t>3</w:t>
      </w:r>
      <w:r w:rsidR="005746E7" w:rsidRPr="00375D7D">
        <w:rPr>
          <w:rFonts w:ascii="Times New Roman" w:hAnsi="Times New Roman"/>
          <w:sz w:val="24"/>
          <w:szCs w:val="24"/>
        </w:rPr>
        <w:t>.</w:t>
      </w:r>
      <w:r>
        <w:rPr>
          <w:rFonts w:ascii="Times New Roman" w:hAnsi="Times New Roman"/>
          <w:sz w:val="24"/>
          <w:szCs w:val="24"/>
        </w:rPr>
        <w:t xml:space="preserve">1. </w:t>
      </w:r>
      <w:r w:rsidR="001F03EB" w:rsidRPr="00542232">
        <w:rPr>
          <w:rFonts w:ascii="Times New Roman" w:hAnsi="Times New Roman"/>
          <w:sz w:val="24"/>
          <w:szCs w:val="24"/>
        </w:rPr>
        <w:t>Область</w:t>
      </w:r>
      <w:r w:rsidR="00DE6977" w:rsidRPr="00542232">
        <w:rPr>
          <w:rFonts w:ascii="Times New Roman" w:hAnsi="Times New Roman"/>
          <w:i/>
          <w:iCs/>
          <w:sz w:val="24"/>
          <w:szCs w:val="24"/>
        </w:rPr>
        <w:t>(и)</w:t>
      </w:r>
      <w:r w:rsidR="001F03EB" w:rsidRPr="00542232">
        <w:rPr>
          <w:rFonts w:ascii="Times New Roman" w:hAnsi="Times New Roman"/>
          <w:sz w:val="24"/>
          <w:szCs w:val="24"/>
        </w:rPr>
        <w:t xml:space="preserve"> профессиональной деятельности выпускников: </w:t>
      </w:r>
      <w:r w:rsidR="00542232" w:rsidRPr="00542232">
        <w:rPr>
          <w:rFonts w:ascii="Times New Roman" w:hAnsi="Times New Roman"/>
        </w:rPr>
        <w:t>разработка и внедрение технологических процессов производства продукции машиностроения; организация работы структурного подразделения.</w:t>
      </w:r>
    </w:p>
    <w:p w14:paraId="62866B4D" w14:textId="77777777" w:rsidR="002F102B" w:rsidRPr="00FA5574" w:rsidRDefault="00B6565C" w:rsidP="00FA5574">
      <w:pPr>
        <w:spacing w:after="0"/>
        <w:ind w:firstLine="709"/>
        <w:jc w:val="both"/>
      </w:pPr>
      <w:r w:rsidRPr="00542232">
        <w:rPr>
          <w:rFonts w:ascii="Times New Roman" w:hAnsi="Times New Roman"/>
          <w:sz w:val="24"/>
          <w:szCs w:val="24"/>
        </w:rPr>
        <w:t>3.</w:t>
      </w:r>
      <w:r w:rsidR="00375D7D" w:rsidRPr="00542232">
        <w:rPr>
          <w:rFonts w:ascii="Times New Roman" w:hAnsi="Times New Roman"/>
          <w:sz w:val="24"/>
          <w:szCs w:val="24"/>
        </w:rPr>
        <w:t>2</w:t>
      </w:r>
      <w:r w:rsidRPr="00542232">
        <w:rPr>
          <w:rFonts w:ascii="Times New Roman" w:hAnsi="Times New Roman"/>
          <w:sz w:val="24"/>
          <w:szCs w:val="24"/>
        </w:rPr>
        <w:t xml:space="preserve">. </w:t>
      </w:r>
      <w:bookmarkStart w:id="8" w:name="_Toc460855523"/>
      <w:bookmarkStart w:id="9" w:name="_Toc460939930"/>
      <w:r w:rsidR="003C3F5D" w:rsidRPr="00542232">
        <w:rPr>
          <w:rFonts w:ascii="Times New Roman" w:hAnsi="Times New Roman"/>
          <w:sz w:val="24"/>
          <w:szCs w:val="24"/>
        </w:rPr>
        <w:t>Модель компетенций выпускника как совокупность результатов обучения взаимосвязанных между собой ОК и ПК, которые должны быть сформированы у обучающегося по завершении освоения</w:t>
      </w:r>
      <w:r w:rsidR="003C3F5D" w:rsidRPr="00CD1008">
        <w:rPr>
          <w:rFonts w:ascii="Times New Roman" w:hAnsi="Times New Roman"/>
          <w:sz w:val="24"/>
          <w:szCs w:val="24"/>
        </w:rPr>
        <w:t xml:space="preserve"> основной профессиональной образовательной программы Профессионалитета (Приложение 1)</w:t>
      </w:r>
      <w:r w:rsidR="00FA5574">
        <w:t>.</w:t>
      </w:r>
      <w:r w:rsidR="003C3F5D">
        <w:rPr>
          <w:rFonts w:ascii="Times New Roman" w:hAnsi="Times New Roman"/>
          <w:sz w:val="24"/>
          <w:szCs w:val="24"/>
        </w:rPr>
        <w:t xml:space="preserve"> </w:t>
      </w:r>
    </w:p>
    <w:p w14:paraId="59CF4E59" w14:textId="77777777" w:rsidR="0004753E" w:rsidRPr="00375D7D" w:rsidRDefault="0004753E" w:rsidP="00A80077">
      <w:pPr>
        <w:pStyle w:val="1"/>
      </w:pPr>
      <w:bookmarkStart w:id="10" w:name="_Toc103593995"/>
      <w:bookmarkEnd w:id="8"/>
      <w:bookmarkEnd w:id="9"/>
      <w:r w:rsidRPr="00375D7D">
        <w:t xml:space="preserve">Раздел 4. </w:t>
      </w:r>
      <w:r w:rsidR="009E1542" w:rsidRPr="00375D7D">
        <w:t>П</w:t>
      </w:r>
      <w:r w:rsidRPr="00375D7D">
        <w:t>ланируемые результаты освоения образовательной программы</w:t>
      </w:r>
      <w:bookmarkEnd w:id="10"/>
    </w:p>
    <w:p w14:paraId="00FDA353" w14:textId="77777777" w:rsidR="0004753E" w:rsidRDefault="0004753E" w:rsidP="00A62263">
      <w:pPr>
        <w:pStyle w:val="afffffd"/>
        <w:ind w:firstLine="709"/>
        <w:jc w:val="left"/>
        <w:rPr>
          <w:rFonts w:ascii="Times New Roman" w:hAnsi="Times New Roman"/>
        </w:rPr>
      </w:pPr>
      <w:bookmarkStart w:id="11" w:name="_Toc103593996"/>
      <w:r w:rsidRPr="00375D7D">
        <w:rPr>
          <w:rFonts w:ascii="Times New Roman" w:hAnsi="Times New Roman"/>
        </w:rPr>
        <w:t>4.1. Общие компетенции</w:t>
      </w:r>
      <w:bookmarkEnd w:id="11"/>
    </w:p>
    <w:p w14:paraId="1D6F455A" w14:textId="77777777" w:rsidR="00CE41EE" w:rsidRPr="00001F60" w:rsidRDefault="00CE41EE" w:rsidP="00001F60"/>
    <w:tbl>
      <w:tblPr>
        <w:tblpPr w:leftFromText="180" w:rightFromText="180" w:vertAnchor="text" w:tblpXSpec="center"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551"/>
        <w:gridCol w:w="1134"/>
        <w:gridCol w:w="5103"/>
      </w:tblGrid>
      <w:tr w:rsidR="00FA24CB" w:rsidRPr="00375D7D" w14:paraId="7E622AC5" w14:textId="77777777" w:rsidTr="00DE6060">
        <w:trPr>
          <w:cantSplit/>
          <w:trHeight w:val="1814"/>
        </w:trPr>
        <w:tc>
          <w:tcPr>
            <w:tcW w:w="959" w:type="dxa"/>
            <w:textDirection w:val="btLr"/>
            <w:vAlign w:val="center"/>
          </w:tcPr>
          <w:p w14:paraId="50C448E4" w14:textId="77777777" w:rsidR="00FA24CB" w:rsidRPr="00375D7D" w:rsidRDefault="00FA24CB" w:rsidP="00C20D81">
            <w:pPr>
              <w:suppressAutoHyphens/>
              <w:spacing w:after="0" w:line="240" w:lineRule="auto"/>
              <w:jc w:val="center"/>
              <w:rPr>
                <w:rFonts w:ascii="Times New Roman" w:hAnsi="Times New Roman"/>
                <w:iCs/>
                <w:sz w:val="24"/>
                <w:szCs w:val="24"/>
              </w:rPr>
            </w:pPr>
            <w:r w:rsidRPr="00375D7D">
              <w:rPr>
                <w:rFonts w:ascii="Times New Roman" w:hAnsi="Times New Roman"/>
                <w:b/>
                <w:sz w:val="24"/>
                <w:szCs w:val="24"/>
              </w:rPr>
              <w:t>Код компетенции</w:t>
            </w:r>
          </w:p>
        </w:tc>
        <w:tc>
          <w:tcPr>
            <w:tcW w:w="2551" w:type="dxa"/>
            <w:vAlign w:val="center"/>
          </w:tcPr>
          <w:p w14:paraId="152D24D7" w14:textId="77777777" w:rsidR="00FA24CB" w:rsidRPr="00375D7D" w:rsidRDefault="00FA24CB" w:rsidP="00001F60">
            <w:pPr>
              <w:suppressAutoHyphens/>
              <w:spacing w:after="0" w:line="240" w:lineRule="auto"/>
              <w:jc w:val="center"/>
              <w:rPr>
                <w:rFonts w:ascii="Times New Roman" w:hAnsi="Times New Roman"/>
                <w:iCs/>
                <w:sz w:val="24"/>
                <w:szCs w:val="24"/>
              </w:rPr>
            </w:pPr>
            <w:r w:rsidRPr="00375D7D">
              <w:rPr>
                <w:rFonts w:ascii="Times New Roman" w:hAnsi="Times New Roman"/>
                <w:b/>
                <w:iCs/>
                <w:sz w:val="24"/>
                <w:szCs w:val="24"/>
              </w:rPr>
              <w:t>Формулировка компетенции</w:t>
            </w:r>
          </w:p>
        </w:tc>
        <w:tc>
          <w:tcPr>
            <w:tcW w:w="1134" w:type="dxa"/>
            <w:vAlign w:val="center"/>
          </w:tcPr>
          <w:p w14:paraId="7FEB0B57" w14:textId="77777777" w:rsidR="00FA24CB" w:rsidRPr="00C20D81" w:rsidRDefault="00E020BE" w:rsidP="00C20D81">
            <w:pPr>
              <w:suppressAutoHyphens/>
              <w:spacing w:after="0" w:line="240" w:lineRule="auto"/>
              <w:jc w:val="center"/>
              <w:rPr>
                <w:rFonts w:ascii="Times New Roman" w:hAnsi="Times New Roman"/>
                <w:b/>
                <w:iCs/>
                <w:sz w:val="24"/>
                <w:szCs w:val="24"/>
              </w:rPr>
            </w:pPr>
            <w:r w:rsidRPr="00C20D81">
              <w:rPr>
                <w:rFonts w:ascii="Times New Roman" w:hAnsi="Times New Roman"/>
                <w:b/>
                <w:iCs/>
                <w:sz w:val="24"/>
                <w:szCs w:val="24"/>
              </w:rPr>
              <w:t>Код</w:t>
            </w:r>
          </w:p>
        </w:tc>
        <w:tc>
          <w:tcPr>
            <w:tcW w:w="5103" w:type="dxa"/>
            <w:vAlign w:val="center"/>
          </w:tcPr>
          <w:p w14:paraId="771F147E" w14:textId="77777777" w:rsidR="00FA24CB" w:rsidRPr="00375D7D" w:rsidRDefault="00FA24CB" w:rsidP="00001F60">
            <w:pPr>
              <w:suppressAutoHyphens/>
              <w:spacing w:after="0" w:line="240" w:lineRule="auto"/>
              <w:jc w:val="center"/>
              <w:rPr>
                <w:rFonts w:ascii="Times New Roman" w:hAnsi="Times New Roman"/>
                <w:b/>
                <w:iCs/>
                <w:sz w:val="24"/>
                <w:szCs w:val="24"/>
              </w:rPr>
            </w:pPr>
            <w:r w:rsidRPr="00375D7D">
              <w:rPr>
                <w:rFonts w:ascii="Times New Roman" w:hAnsi="Times New Roman"/>
                <w:b/>
                <w:iCs/>
                <w:sz w:val="24"/>
                <w:szCs w:val="24"/>
              </w:rPr>
              <w:t xml:space="preserve">Знания, умения </w:t>
            </w:r>
          </w:p>
        </w:tc>
      </w:tr>
      <w:tr w:rsidR="00001F60" w:rsidRPr="00375D7D" w14:paraId="5F869708" w14:textId="77777777" w:rsidTr="00DE6060">
        <w:trPr>
          <w:cantSplit/>
          <w:trHeight w:val="450"/>
        </w:trPr>
        <w:tc>
          <w:tcPr>
            <w:tcW w:w="959" w:type="dxa"/>
            <w:vMerge w:val="restart"/>
          </w:tcPr>
          <w:p w14:paraId="170FB14B" w14:textId="77777777" w:rsidR="00001F60" w:rsidRPr="00EE2975" w:rsidRDefault="00001F60" w:rsidP="00001F60">
            <w:pPr>
              <w:spacing w:after="0"/>
              <w:rPr>
                <w:rStyle w:val="af0"/>
                <w:rFonts w:ascii="Times New Roman" w:hAnsi="Times New Roman"/>
                <w:b/>
                <w:i w:val="0"/>
                <w:sz w:val="24"/>
                <w:szCs w:val="24"/>
              </w:rPr>
            </w:pPr>
            <w:r w:rsidRPr="00EE2975">
              <w:rPr>
                <w:rStyle w:val="af0"/>
                <w:rFonts w:ascii="Times New Roman" w:hAnsi="Times New Roman"/>
                <w:b/>
                <w:i w:val="0"/>
                <w:sz w:val="24"/>
                <w:szCs w:val="24"/>
              </w:rPr>
              <w:t>ОК 01</w:t>
            </w:r>
          </w:p>
        </w:tc>
        <w:tc>
          <w:tcPr>
            <w:tcW w:w="2551" w:type="dxa"/>
            <w:vMerge w:val="restart"/>
          </w:tcPr>
          <w:p w14:paraId="5011491C" w14:textId="77777777" w:rsidR="00001F60" w:rsidRPr="00DF795D" w:rsidRDefault="00001F60" w:rsidP="00001F60">
            <w:pPr>
              <w:widowControl w:val="0"/>
              <w:suppressAutoHyphens/>
              <w:spacing w:after="0" w:line="240" w:lineRule="auto"/>
              <w:ind w:right="170"/>
              <w:jc w:val="both"/>
              <w:rPr>
                <w:rFonts w:ascii="Times New Roman" w:hAnsi="Times New Roman"/>
                <w:sz w:val="24"/>
                <w:szCs w:val="24"/>
              </w:rPr>
            </w:pPr>
            <w:r w:rsidRPr="00DF795D">
              <w:rPr>
                <w:rFonts w:ascii="Times New Roman" w:hAnsi="Times New Roman"/>
                <w:sz w:val="24"/>
                <w:szCs w:val="24"/>
              </w:rPr>
              <w:t>Понимать сущности и социальную значимость будущей профессии, проявлять к ней устойчивый интерес</w:t>
            </w:r>
          </w:p>
        </w:tc>
        <w:tc>
          <w:tcPr>
            <w:tcW w:w="1134" w:type="dxa"/>
          </w:tcPr>
          <w:p w14:paraId="422EA039" w14:textId="77777777" w:rsidR="00001F60" w:rsidRPr="00C20D81" w:rsidRDefault="00001F60" w:rsidP="00C04407">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sidR="00C04407">
              <w:rPr>
                <w:rFonts w:ascii="Times New Roman" w:hAnsi="Times New Roman"/>
                <w:bCs/>
                <w:iCs/>
                <w:sz w:val="24"/>
                <w:szCs w:val="24"/>
              </w:rPr>
              <w:t>1</w:t>
            </w:r>
            <w:r w:rsidRPr="00C20D81">
              <w:rPr>
                <w:rFonts w:ascii="Times New Roman" w:hAnsi="Times New Roman"/>
                <w:bCs/>
                <w:iCs/>
                <w:sz w:val="24"/>
                <w:szCs w:val="24"/>
              </w:rPr>
              <w:t>.01</w:t>
            </w:r>
          </w:p>
        </w:tc>
        <w:tc>
          <w:tcPr>
            <w:tcW w:w="5103" w:type="dxa"/>
          </w:tcPr>
          <w:p w14:paraId="11C57783" w14:textId="77777777" w:rsidR="00001F60" w:rsidRPr="00375D7D" w:rsidRDefault="00001F60" w:rsidP="00D00245">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Умения: </w:t>
            </w:r>
            <w:r w:rsidR="00CE41EE" w:rsidRPr="00375D7D">
              <w:rPr>
                <w:rFonts w:ascii="Times New Roman" w:hAnsi="Times New Roman"/>
                <w:bCs/>
                <w:iCs/>
                <w:sz w:val="24"/>
                <w:szCs w:val="24"/>
              </w:rPr>
              <w:t xml:space="preserve"> описывать значимость своей </w:t>
            </w:r>
            <w:r w:rsidR="00D00245">
              <w:rPr>
                <w:rFonts w:ascii="Times New Roman" w:hAnsi="Times New Roman"/>
                <w:bCs/>
                <w:i/>
                <w:iCs/>
                <w:sz w:val="24"/>
                <w:szCs w:val="24"/>
              </w:rPr>
              <w:t>специальности</w:t>
            </w:r>
          </w:p>
        </w:tc>
      </w:tr>
      <w:tr w:rsidR="00CE41EE" w:rsidRPr="00375D7D" w14:paraId="28701F0B" w14:textId="77777777" w:rsidTr="00DE6060">
        <w:trPr>
          <w:cantSplit/>
          <w:trHeight w:val="875"/>
        </w:trPr>
        <w:tc>
          <w:tcPr>
            <w:tcW w:w="959" w:type="dxa"/>
            <w:vMerge/>
          </w:tcPr>
          <w:p w14:paraId="495D01D2"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101BAF0E"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111776CB"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2</w:t>
            </w:r>
          </w:p>
        </w:tc>
        <w:tc>
          <w:tcPr>
            <w:tcW w:w="5103" w:type="dxa"/>
          </w:tcPr>
          <w:p w14:paraId="4C3500E5"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определять актуальность нормативно-правовой документации в профессиональной деятельности;</w:t>
            </w:r>
          </w:p>
        </w:tc>
      </w:tr>
      <w:tr w:rsidR="00CE41EE" w:rsidRPr="00375D7D" w14:paraId="229A4446" w14:textId="77777777" w:rsidTr="00DE6060">
        <w:trPr>
          <w:cantSplit/>
          <w:trHeight w:val="816"/>
        </w:trPr>
        <w:tc>
          <w:tcPr>
            <w:tcW w:w="959" w:type="dxa"/>
            <w:vMerge/>
          </w:tcPr>
          <w:p w14:paraId="7063B845"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3CA10FA6"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09E2326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3</w:t>
            </w:r>
          </w:p>
        </w:tc>
        <w:tc>
          <w:tcPr>
            <w:tcW w:w="5103" w:type="dxa"/>
          </w:tcPr>
          <w:p w14:paraId="45B3ED0F"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применять современную научную профессиональную терминологию;</w:t>
            </w:r>
          </w:p>
        </w:tc>
      </w:tr>
      <w:tr w:rsidR="00CE41EE" w:rsidRPr="00375D7D" w14:paraId="7B359521" w14:textId="77777777" w:rsidTr="00DE6060">
        <w:trPr>
          <w:cantSplit/>
          <w:trHeight w:val="679"/>
        </w:trPr>
        <w:tc>
          <w:tcPr>
            <w:tcW w:w="959" w:type="dxa"/>
            <w:vMerge/>
          </w:tcPr>
          <w:p w14:paraId="1339F385"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313FF0BC"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7D0337B5"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4</w:t>
            </w:r>
          </w:p>
        </w:tc>
        <w:tc>
          <w:tcPr>
            <w:tcW w:w="5103" w:type="dxa"/>
          </w:tcPr>
          <w:p w14:paraId="7F7D0BAB"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sz w:val="24"/>
                <w:szCs w:val="24"/>
              </w:rPr>
              <w:t xml:space="preserve">определять и выстраивать траектории профессионального развития и самообразования; </w:t>
            </w:r>
          </w:p>
        </w:tc>
      </w:tr>
      <w:tr w:rsidR="00CE41EE" w:rsidRPr="00375D7D" w14:paraId="40050524" w14:textId="77777777" w:rsidTr="00DE6060">
        <w:trPr>
          <w:cantSplit/>
          <w:trHeight w:val="569"/>
        </w:trPr>
        <w:tc>
          <w:tcPr>
            <w:tcW w:w="959" w:type="dxa"/>
            <w:vMerge/>
          </w:tcPr>
          <w:p w14:paraId="51A7167D"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12168ADC"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05D9DE69"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5</w:t>
            </w:r>
          </w:p>
        </w:tc>
        <w:tc>
          <w:tcPr>
            <w:tcW w:w="5103" w:type="dxa"/>
          </w:tcPr>
          <w:p w14:paraId="1236165F" w14:textId="77777777" w:rsidR="00CE41EE" w:rsidRPr="00375D7D" w:rsidRDefault="00CE41EE" w:rsidP="00CE41EE">
            <w:pPr>
              <w:suppressAutoHyphens/>
              <w:spacing w:after="0" w:line="240" w:lineRule="auto"/>
              <w:jc w:val="both"/>
              <w:rPr>
                <w:rFonts w:ascii="Times New Roman" w:hAnsi="Times New Roman"/>
                <w:sz w:val="24"/>
                <w:szCs w:val="24"/>
              </w:rPr>
            </w:pPr>
            <w:r w:rsidRPr="00375D7D">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CE41EE" w:rsidRPr="00375D7D" w14:paraId="2316D652" w14:textId="77777777" w:rsidTr="00DE6060">
        <w:trPr>
          <w:cantSplit/>
          <w:trHeight w:val="833"/>
        </w:trPr>
        <w:tc>
          <w:tcPr>
            <w:tcW w:w="959" w:type="dxa"/>
            <w:vMerge/>
          </w:tcPr>
          <w:p w14:paraId="1BA30C9F"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592801BB"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6ED7583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6</w:t>
            </w:r>
          </w:p>
        </w:tc>
        <w:tc>
          <w:tcPr>
            <w:tcW w:w="5103" w:type="dxa"/>
          </w:tcPr>
          <w:p w14:paraId="565F5A44" w14:textId="77777777" w:rsidR="00CE41EE" w:rsidRPr="00375D7D" w:rsidRDefault="00CE41EE" w:rsidP="00CE41EE">
            <w:pPr>
              <w:suppressAutoHyphens/>
              <w:spacing w:after="0" w:line="240" w:lineRule="auto"/>
              <w:jc w:val="both"/>
              <w:rPr>
                <w:rFonts w:ascii="Times New Roman" w:hAnsi="Times New Roman"/>
                <w:bCs/>
                <w:sz w:val="24"/>
                <w:szCs w:val="24"/>
              </w:rPr>
            </w:pPr>
            <w:r>
              <w:rPr>
                <w:rFonts w:ascii="Times New Roman" w:hAnsi="Times New Roman"/>
                <w:iCs/>
                <w:sz w:val="24"/>
                <w:szCs w:val="24"/>
              </w:rPr>
              <w:t>п</w:t>
            </w:r>
            <w:r w:rsidRPr="00C04407">
              <w:rPr>
                <w:rFonts w:ascii="Times New Roman" w:hAnsi="Times New Roman"/>
                <w:iCs/>
                <w:sz w:val="24"/>
                <w:szCs w:val="24"/>
              </w:rPr>
              <w:t>онимать место и роль человека в системе общественных отношений</w:t>
            </w:r>
            <w:r>
              <w:rPr>
                <w:rFonts w:ascii="Times New Roman" w:hAnsi="Times New Roman"/>
                <w:iCs/>
                <w:sz w:val="24"/>
                <w:szCs w:val="24"/>
              </w:rPr>
              <w:t>;</w:t>
            </w:r>
          </w:p>
        </w:tc>
      </w:tr>
      <w:tr w:rsidR="00CE41EE" w:rsidRPr="00375D7D" w14:paraId="46C27D81" w14:textId="77777777" w:rsidTr="00DE6060">
        <w:trPr>
          <w:cantSplit/>
          <w:trHeight w:val="704"/>
        </w:trPr>
        <w:tc>
          <w:tcPr>
            <w:tcW w:w="959" w:type="dxa"/>
            <w:vMerge/>
          </w:tcPr>
          <w:p w14:paraId="3E28C5AE"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3D347F66"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2208481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7</w:t>
            </w:r>
          </w:p>
        </w:tc>
        <w:tc>
          <w:tcPr>
            <w:tcW w:w="5103" w:type="dxa"/>
          </w:tcPr>
          <w:p w14:paraId="32C1901D" w14:textId="77777777" w:rsidR="00CE41EE" w:rsidRPr="00375D7D" w:rsidRDefault="00CE41EE" w:rsidP="00CE41EE">
            <w:pPr>
              <w:suppressAutoHyphens/>
              <w:spacing w:after="0" w:line="240" w:lineRule="auto"/>
              <w:jc w:val="both"/>
              <w:rPr>
                <w:rFonts w:ascii="Times New Roman" w:hAnsi="Times New Roman"/>
                <w:bCs/>
                <w:sz w:val="24"/>
                <w:szCs w:val="24"/>
              </w:rPr>
            </w:pPr>
            <w:r>
              <w:rPr>
                <w:rFonts w:ascii="Times New Roman" w:hAnsi="Times New Roman"/>
                <w:iCs/>
                <w:sz w:val="24"/>
                <w:szCs w:val="24"/>
              </w:rPr>
              <w:t>п</w:t>
            </w:r>
            <w:r w:rsidRPr="00C04407">
              <w:rPr>
                <w:rFonts w:ascii="Times New Roman" w:hAnsi="Times New Roman"/>
                <w:iCs/>
                <w:sz w:val="24"/>
                <w:szCs w:val="24"/>
              </w:rPr>
              <w:t>онимать значение своей профессии в формировании гармоничного, экономически процветающего и политически стабильного государства</w:t>
            </w:r>
          </w:p>
        </w:tc>
      </w:tr>
      <w:tr w:rsidR="00CE41EE" w:rsidRPr="00375D7D" w14:paraId="52762AF6" w14:textId="77777777" w:rsidTr="00DE6060">
        <w:trPr>
          <w:cantSplit/>
          <w:trHeight w:val="704"/>
        </w:trPr>
        <w:tc>
          <w:tcPr>
            <w:tcW w:w="959" w:type="dxa"/>
            <w:vMerge/>
          </w:tcPr>
          <w:p w14:paraId="2E5596F4"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248CE75C"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4C946A4B"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.01</w:t>
            </w:r>
          </w:p>
        </w:tc>
        <w:tc>
          <w:tcPr>
            <w:tcW w:w="5103" w:type="dxa"/>
          </w:tcPr>
          <w:p w14:paraId="74BEB016" w14:textId="77777777" w:rsidR="00CE41EE"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значимость профессиональной деятельности по профессии</w:t>
            </w:r>
          </w:p>
        </w:tc>
      </w:tr>
      <w:tr w:rsidR="00CE41EE" w:rsidRPr="00375D7D" w14:paraId="1FC3222F" w14:textId="77777777" w:rsidTr="00DE6060">
        <w:trPr>
          <w:cantSplit/>
          <w:trHeight w:val="686"/>
        </w:trPr>
        <w:tc>
          <w:tcPr>
            <w:tcW w:w="959" w:type="dxa"/>
            <w:vMerge/>
          </w:tcPr>
          <w:p w14:paraId="1A5AF9A9"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2F287727"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3E6FD3D5"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2</w:t>
            </w:r>
          </w:p>
        </w:tc>
        <w:tc>
          <w:tcPr>
            <w:tcW w:w="5103" w:type="dxa"/>
          </w:tcPr>
          <w:p w14:paraId="631E62DA"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iCs/>
                <w:sz w:val="24"/>
                <w:szCs w:val="24"/>
              </w:rPr>
              <w:t xml:space="preserve">содержание актуальной нормативно-правовой документации; </w:t>
            </w:r>
          </w:p>
        </w:tc>
      </w:tr>
      <w:tr w:rsidR="00CE41EE" w:rsidRPr="00375D7D" w14:paraId="51AF467B" w14:textId="77777777" w:rsidTr="00DE6060">
        <w:trPr>
          <w:cantSplit/>
          <w:trHeight w:val="554"/>
        </w:trPr>
        <w:tc>
          <w:tcPr>
            <w:tcW w:w="959" w:type="dxa"/>
            <w:vMerge/>
          </w:tcPr>
          <w:p w14:paraId="1C032883"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4035EF59"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702C074A"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3</w:t>
            </w:r>
          </w:p>
        </w:tc>
        <w:tc>
          <w:tcPr>
            <w:tcW w:w="5103" w:type="dxa"/>
          </w:tcPr>
          <w:p w14:paraId="6420998B"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современная научная и профессиональная терминология;</w:t>
            </w:r>
          </w:p>
        </w:tc>
      </w:tr>
      <w:tr w:rsidR="00CE41EE" w:rsidRPr="00375D7D" w14:paraId="2D4B6DC5" w14:textId="77777777" w:rsidTr="00DE6060">
        <w:trPr>
          <w:cantSplit/>
          <w:trHeight w:val="704"/>
        </w:trPr>
        <w:tc>
          <w:tcPr>
            <w:tcW w:w="959" w:type="dxa"/>
            <w:vMerge/>
          </w:tcPr>
          <w:p w14:paraId="4C2FC67B"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5FDE48CE"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6D9BE4CB"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4</w:t>
            </w:r>
          </w:p>
        </w:tc>
        <w:tc>
          <w:tcPr>
            <w:tcW w:w="5103" w:type="dxa"/>
          </w:tcPr>
          <w:p w14:paraId="10A53769"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возможные траектории профессионального развития и самообразования;</w:t>
            </w:r>
          </w:p>
        </w:tc>
      </w:tr>
      <w:tr w:rsidR="00CE41EE" w:rsidRPr="00375D7D" w14:paraId="66536846" w14:textId="77777777" w:rsidTr="00DE6060">
        <w:trPr>
          <w:cantSplit/>
          <w:trHeight w:val="700"/>
        </w:trPr>
        <w:tc>
          <w:tcPr>
            <w:tcW w:w="959" w:type="dxa"/>
            <w:vMerge/>
          </w:tcPr>
          <w:p w14:paraId="41BEE201" w14:textId="77777777" w:rsidR="00CE41EE" w:rsidRPr="00EE2975" w:rsidRDefault="00CE41EE" w:rsidP="00CE41EE">
            <w:pPr>
              <w:spacing w:after="0"/>
              <w:rPr>
                <w:rStyle w:val="af0"/>
                <w:rFonts w:ascii="Times New Roman" w:hAnsi="Times New Roman"/>
                <w:b/>
                <w:i w:val="0"/>
                <w:sz w:val="24"/>
                <w:szCs w:val="24"/>
              </w:rPr>
            </w:pPr>
          </w:p>
        </w:tc>
        <w:tc>
          <w:tcPr>
            <w:tcW w:w="2551" w:type="dxa"/>
            <w:vMerge/>
          </w:tcPr>
          <w:p w14:paraId="52F1061F"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0384B13A"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1</w:t>
            </w:r>
            <w:r w:rsidRPr="00C20D81">
              <w:rPr>
                <w:rFonts w:ascii="Times New Roman" w:hAnsi="Times New Roman"/>
                <w:bCs/>
                <w:iCs/>
                <w:sz w:val="24"/>
                <w:szCs w:val="24"/>
              </w:rPr>
              <w:t>.0</w:t>
            </w:r>
            <w:r>
              <w:rPr>
                <w:rFonts w:ascii="Times New Roman" w:hAnsi="Times New Roman"/>
                <w:bCs/>
                <w:iCs/>
                <w:sz w:val="24"/>
                <w:szCs w:val="24"/>
              </w:rPr>
              <w:t>5</w:t>
            </w:r>
          </w:p>
        </w:tc>
        <w:tc>
          <w:tcPr>
            <w:tcW w:w="5103" w:type="dxa"/>
          </w:tcPr>
          <w:p w14:paraId="148FA902"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предпринимательской деятельности; основы финансовой грамотности;</w:t>
            </w:r>
          </w:p>
        </w:tc>
      </w:tr>
      <w:tr w:rsidR="00CE41EE" w:rsidRPr="00375D7D" w14:paraId="4014E3EA" w14:textId="77777777" w:rsidTr="00DE6060">
        <w:trPr>
          <w:trHeight w:val="20"/>
        </w:trPr>
        <w:tc>
          <w:tcPr>
            <w:tcW w:w="959" w:type="dxa"/>
            <w:vMerge w:val="restart"/>
          </w:tcPr>
          <w:p w14:paraId="28D42843" w14:textId="77777777" w:rsidR="00CE41EE" w:rsidRDefault="00CE41EE" w:rsidP="00CE41EE">
            <w:pPr>
              <w:spacing w:after="0"/>
              <w:rPr>
                <w:rStyle w:val="af0"/>
                <w:rFonts w:ascii="Times New Roman" w:hAnsi="Times New Roman"/>
                <w:b/>
                <w:i w:val="0"/>
                <w:sz w:val="24"/>
                <w:szCs w:val="24"/>
              </w:rPr>
            </w:pPr>
            <w:r w:rsidRPr="00EE2975">
              <w:rPr>
                <w:rStyle w:val="af0"/>
                <w:rFonts w:ascii="Times New Roman" w:hAnsi="Times New Roman"/>
                <w:b/>
                <w:i w:val="0"/>
                <w:sz w:val="24"/>
                <w:szCs w:val="24"/>
              </w:rPr>
              <w:t>ОК 02</w:t>
            </w:r>
          </w:p>
          <w:p w14:paraId="6E195C37" w14:textId="77777777" w:rsidR="00CE41EE" w:rsidRDefault="00CE41EE" w:rsidP="00CE41EE">
            <w:pPr>
              <w:spacing w:after="0"/>
              <w:rPr>
                <w:rStyle w:val="af0"/>
                <w:rFonts w:ascii="Times New Roman" w:hAnsi="Times New Roman"/>
                <w:b/>
                <w:i w:val="0"/>
                <w:sz w:val="24"/>
                <w:szCs w:val="24"/>
              </w:rPr>
            </w:pPr>
          </w:p>
          <w:p w14:paraId="5DF3ADED" w14:textId="77777777" w:rsidR="00CE41EE" w:rsidRDefault="00CE41EE" w:rsidP="00CE41EE">
            <w:pPr>
              <w:spacing w:after="0"/>
              <w:rPr>
                <w:rStyle w:val="af0"/>
                <w:rFonts w:ascii="Times New Roman" w:hAnsi="Times New Roman"/>
                <w:b/>
                <w:i w:val="0"/>
                <w:sz w:val="24"/>
                <w:szCs w:val="24"/>
              </w:rPr>
            </w:pPr>
          </w:p>
          <w:p w14:paraId="6864585A" w14:textId="77777777" w:rsidR="00CE41EE" w:rsidRDefault="00CE41EE" w:rsidP="00CE41EE">
            <w:pPr>
              <w:spacing w:after="0"/>
              <w:rPr>
                <w:rStyle w:val="af0"/>
                <w:rFonts w:ascii="Times New Roman" w:hAnsi="Times New Roman"/>
                <w:b/>
                <w:i w:val="0"/>
                <w:sz w:val="24"/>
                <w:szCs w:val="24"/>
              </w:rPr>
            </w:pPr>
          </w:p>
          <w:p w14:paraId="6C9E6D2D" w14:textId="77777777" w:rsidR="00CE41EE" w:rsidRDefault="00CE41EE" w:rsidP="00CE41EE">
            <w:pPr>
              <w:spacing w:after="0"/>
              <w:rPr>
                <w:rStyle w:val="af0"/>
                <w:rFonts w:ascii="Times New Roman" w:hAnsi="Times New Roman"/>
                <w:b/>
                <w:i w:val="0"/>
                <w:sz w:val="24"/>
                <w:szCs w:val="24"/>
              </w:rPr>
            </w:pPr>
          </w:p>
          <w:p w14:paraId="14CF5A8D" w14:textId="77777777" w:rsidR="00CE41EE" w:rsidRDefault="00CE41EE" w:rsidP="00CE41EE">
            <w:pPr>
              <w:spacing w:after="0"/>
              <w:rPr>
                <w:rStyle w:val="af0"/>
                <w:rFonts w:ascii="Times New Roman" w:hAnsi="Times New Roman"/>
                <w:b/>
                <w:i w:val="0"/>
                <w:sz w:val="24"/>
                <w:szCs w:val="24"/>
              </w:rPr>
            </w:pPr>
          </w:p>
          <w:p w14:paraId="71D188CB" w14:textId="77777777" w:rsidR="00CE41EE" w:rsidRDefault="00CE41EE" w:rsidP="00CE41EE">
            <w:pPr>
              <w:spacing w:after="0"/>
              <w:rPr>
                <w:rStyle w:val="af0"/>
                <w:rFonts w:ascii="Times New Roman" w:hAnsi="Times New Roman"/>
                <w:b/>
                <w:i w:val="0"/>
                <w:sz w:val="24"/>
                <w:szCs w:val="24"/>
              </w:rPr>
            </w:pPr>
          </w:p>
          <w:p w14:paraId="0E79CF15" w14:textId="77777777" w:rsidR="00CE41EE" w:rsidRDefault="00CE41EE" w:rsidP="00CE41EE">
            <w:pPr>
              <w:spacing w:after="0"/>
              <w:rPr>
                <w:rStyle w:val="af0"/>
                <w:rFonts w:ascii="Times New Roman" w:hAnsi="Times New Roman"/>
                <w:b/>
                <w:i w:val="0"/>
                <w:sz w:val="24"/>
                <w:szCs w:val="24"/>
              </w:rPr>
            </w:pPr>
          </w:p>
          <w:p w14:paraId="720A0B81" w14:textId="77777777" w:rsidR="00CE41EE" w:rsidRDefault="00CE41EE" w:rsidP="00CE41EE">
            <w:pPr>
              <w:spacing w:after="0"/>
              <w:rPr>
                <w:rStyle w:val="af0"/>
                <w:rFonts w:ascii="Times New Roman" w:hAnsi="Times New Roman"/>
                <w:b/>
                <w:i w:val="0"/>
                <w:sz w:val="24"/>
                <w:szCs w:val="24"/>
              </w:rPr>
            </w:pPr>
          </w:p>
          <w:p w14:paraId="06683A85" w14:textId="77777777" w:rsidR="00CE41EE" w:rsidRDefault="00CE41EE" w:rsidP="00CE41EE">
            <w:pPr>
              <w:spacing w:after="0"/>
              <w:rPr>
                <w:rStyle w:val="af0"/>
                <w:rFonts w:ascii="Times New Roman" w:hAnsi="Times New Roman"/>
                <w:b/>
                <w:i w:val="0"/>
                <w:sz w:val="24"/>
                <w:szCs w:val="24"/>
              </w:rPr>
            </w:pPr>
          </w:p>
          <w:p w14:paraId="6799AE18" w14:textId="77777777" w:rsidR="00CE41EE" w:rsidRDefault="00CE41EE" w:rsidP="00CE41EE">
            <w:pPr>
              <w:spacing w:after="0"/>
              <w:rPr>
                <w:rStyle w:val="af0"/>
                <w:rFonts w:ascii="Times New Roman" w:hAnsi="Times New Roman"/>
                <w:b/>
                <w:i w:val="0"/>
                <w:sz w:val="24"/>
                <w:szCs w:val="24"/>
              </w:rPr>
            </w:pPr>
          </w:p>
          <w:p w14:paraId="0DB8CE40" w14:textId="77777777" w:rsidR="00CE41EE" w:rsidRDefault="00CE41EE" w:rsidP="00CE41EE">
            <w:pPr>
              <w:spacing w:after="0"/>
              <w:rPr>
                <w:rStyle w:val="af0"/>
                <w:rFonts w:ascii="Times New Roman" w:hAnsi="Times New Roman"/>
                <w:b/>
                <w:i w:val="0"/>
                <w:sz w:val="24"/>
                <w:szCs w:val="24"/>
              </w:rPr>
            </w:pPr>
          </w:p>
          <w:p w14:paraId="05CD2693" w14:textId="77777777" w:rsidR="00CE41EE" w:rsidRPr="00EE2975" w:rsidRDefault="00CE41EE" w:rsidP="00CE41EE">
            <w:pPr>
              <w:spacing w:after="0"/>
              <w:rPr>
                <w:rStyle w:val="af0"/>
                <w:rFonts w:ascii="Times New Roman" w:hAnsi="Times New Roman"/>
                <w:b/>
                <w:i w:val="0"/>
                <w:sz w:val="24"/>
                <w:szCs w:val="24"/>
              </w:rPr>
            </w:pPr>
          </w:p>
        </w:tc>
        <w:tc>
          <w:tcPr>
            <w:tcW w:w="2551" w:type="dxa"/>
            <w:vMerge w:val="restart"/>
          </w:tcPr>
          <w:p w14:paraId="2A4D8728" w14:textId="77777777" w:rsidR="00CE41EE" w:rsidRDefault="00CE41EE" w:rsidP="00CE41EE">
            <w:pPr>
              <w:widowControl w:val="0"/>
              <w:suppressAutoHyphens/>
              <w:spacing w:after="0" w:line="240" w:lineRule="auto"/>
              <w:ind w:right="170"/>
              <w:jc w:val="both"/>
              <w:rPr>
                <w:rFonts w:ascii="Times New Roman" w:hAnsi="Times New Roman"/>
                <w:sz w:val="24"/>
                <w:szCs w:val="24"/>
              </w:rPr>
            </w:pPr>
            <w:r w:rsidRPr="00342C1D">
              <w:rPr>
                <w:rFonts w:ascii="Times New Roman" w:hAnsi="Times New Roman"/>
                <w:sz w:val="24"/>
                <w:szCs w:val="24"/>
              </w:rPr>
              <w:t>Организовывать собственную деятельность, исходя из цели и способов ее достижения, определенных руководителем.</w:t>
            </w:r>
          </w:p>
          <w:p w14:paraId="7B46D462"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674E9F0C"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4E387B7B"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67E5FBA4"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7CF3BA3C" w14:textId="77777777" w:rsidR="00CE41EE" w:rsidRDefault="00CE41EE" w:rsidP="00CE41EE">
            <w:pPr>
              <w:widowControl w:val="0"/>
              <w:suppressAutoHyphens/>
              <w:spacing w:after="0" w:line="240" w:lineRule="auto"/>
              <w:ind w:right="170"/>
              <w:jc w:val="both"/>
              <w:rPr>
                <w:rFonts w:ascii="Times New Roman" w:hAnsi="Times New Roman"/>
                <w:sz w:val="24"/>
                <w:szCs w:val="24"/>
              </w:rPr>
            </w:pPr>
          </w:p>
          <w:p w14:paraId="2D3C9313" w14:textId="77777777" w:rsidR="00CE41EE" w:rsidRPr="00DF795D" w:rsidRDefault="00CE41EE" w:rsidP="00CE41EE">
            <w:pPr>
              <w:widowControl w:val="0"/>
              <w:suppressAutoHyphens/>
              <w:spacing w:after="0" w:line="240" w:lineRule="auto"/>
              <w:ind w:right="170"/>
              <w:jc w:val="both"/>
              <w:rPr>
                <w:rFonts w:ascii="Times New Roman" w:hAnsi="Times New Roman"/>
                <w:sz w:val="24"/>
                <w:szCs w:val="24"/>
              </w:rPr>
            </w:pPr>
          </w:p>
        </w:tc>
        <w:tc>
          <w:tcPr>
            <w:tcW w:w="1134" w:type="dxa"/>
          </w:tcPr>
          <w:p w14:paraId="07E2FC60"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.01</w:t>
            </w:r>
          </w:p>
        </w:tc>
        <w:tc>
          <w:tcPr>
            <w:tcW w:w="5103" w:type="dxa"/>
            <w:vAlign w:val="center"/>
          </w:tcPr>
          <w:p w14:paraId="29F89265" w14:textId="77777777" w:rsidR="00CE41EE" w:rsidRPr="005F60C4"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распознавать задачу и/или проблему </w:t>
            </w:r>
            <w:r w:rsidRPr="00375D7D">
              <w:rPr>
                <w:rFonts w:ascii="Times New Roman" w:hAnsi="Times New Roman"/>
                <w:iCs/>
                <w:sz w:val="24"/>
                <w:szCs w:val="24"/>
              </w:rPr>
              <w:br/>
              <w:t>в профессиональном и/или социальном контексте;</w:t>
            </w:r>
          </w:p>
        </w:tc>
      </w:tr>
      <w:tr w:rsidR="00CE41EE" w:rsidRPr="00375D7D" w14:paraId="5FC88C06" w14:textId="77777777" w:rsidTr="00DE6060">
        <w:trPr>
          <w:trHeight w:val="20"/>
        </w:trPr>
        <w:tc>
          <w:tcPr>
            <w:tcW w:w="959" w:type="dxa"/>
            <w:vMerge/>
          </w:tcPr>
          <w:p w14:paraId="7C785CD3"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08DFC2C"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520FDEA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.02</w:t>
            </w:r>
          </w:p>
        </w:tc>
        <w:tc>
          <w:tcPr>
            <w:tcW w:w="5103" w:type="dxa"/>
            <w:vAlign w:val="center"/>
          </w:tcPr>
          <w:p w14:paraId="45DD8F20"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анализировать задачу и/или проблему и выделять её составные части; </w:t>
            </w:r>
          </w:p>
        </w:tc>
      </w:tr>
      <w:tr w:rsidR="00CE41EE" w:rsidRPr="00375D7D" w14:paraId="3F9B1CB4" w14:textId="77777777" w:rsidTr="00DE6060">
        <w:trPr>
          <w:trHeight w:val="20"/>
        </w:trPr>
        <w:tc>
          <w:tcPr>
            <w:tcW w:w="959" w:type="dxa"/>
            <w:vMerge/>
          </w:tcPr>
          <w:p w14:paraId="2BB0B45F"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5047375"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06CE2C45"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.03</w:t>
            </w:r>
          </w:p>
        </w:tc>
        <w:tc>
          <w:tcPr>
            <w:tcW w:w="5103" w:type="dxa"/>
            <w:vAlign w:val="center"/>
          </w:tcPr>
          <w:p w14:paraId="2E850199"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этапы решения задачи;</w:t>
            </w:r>
          </w:p>
        </w:tc>
      </w:tr>
      <w:tr w:rsidR="00CE41EE" w:rsidRPr="00375D7D" w14:paraId="3AFF11A0" w14:textId="77777777" w:rsidTr="00DE6060">
        <w:trPr>
          <w:trHeight w:val="20"/>
        </w:trPr>
        <w:tc>
          <w:tcPr>
            <w:tcW w:w="959" w:type="dxa"/>
            <w:vMerge/>
          </w:tcPr>
          <w:p w14:paraId="3CA9023A"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AC746EF"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09F90CD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.04</w:t>
            </w:r>
          </w:p>
        </w:tc>
        <w:tc>
          <w:tcPr>
            <w:tcW w:w="5103" w:type="dxa"/>
            <w:vAlign w:val="center"/>
          </w:tcPr>
          <w:p w14:paraId="326DD7DD"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выявлять и эффективно искать информацию, необходимую для решения задачи и/или проблемы;</w:t>
            </w:r>
          </w:p>
        </w:tc>
      </w:tr>
      <w:tr w:rsidR="00CE41EE" w:rsidRPr="00375D7D" w14:paraId="454EEF80" w14:textId="77777777" w:rsidTr="00DE6060">
        <w:trPr>
          <w:trHeight w:val="20"/>
        </w:trPr>
        <w:tc>
          <w:tcPr>
            <w:tcW w:w="959" w:type="dxa"/>
            <w:vMerge/>
          </w:tcPr>
          <w:p w14:paraId="665406E2"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4098EB30"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4583572B"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.05</w:t>
            </w:r>
          </w:p>
        </w:tc>
        <w:tc>
          <w:tcPr>
            <w:tcW w:w="5103" w:type="dxa"/>
            <w:vAlign w:val="center"/>
          </w:tcPr>
          <w:p w14:paraId="5AB3F871"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составлять план действия; </w:t>
            </w:r>
          </w:p>
        </w:tc>
      </w:tr>
      <w:tr w:rsidR="00CE41EE" w:rsidRPr="00375D7D" w14:paraId="5B8E7602" w14:textId="77777777" w:rsidTr="00DE6060">
        <w:trPr>
          <w:trHeight w:val="20"/>
        </w:trPr>
        <w:tc>
          <w:tcPr>
            <w:tcW w:w="959" w:type="dxa"/>
            <w:vMerge/>
          </w:tcPr>
          <w:p w14:paraId="0046E349"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A8A1C92"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5F76D798"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.06</w:t>
            </w:r>
          </w:p>
        </w:tc>
        <w:tc>
          <w:tcPr>
            <w:tcW w:w="5103" w:type="dxa"/>
            <w:vAlign w:val="center"/>
          </w:tcPr>
          <w:p w14:paraId="6D39C02D"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определять необходимые ресурсы;</w:t>
            </w:r>
          </w:p>
        </w:tc>
      </w:tr>
      <w:tr w:rsidR="00CE41EE" w:rsidRPr="00375D7D" w14:paraId="62962DDF" w14:textId="77777777" w:rsidTr="00DE6060">
        <w:trPr>
          <w:trHeight w:val="20"/>
        </w:trPr>
        <w:tc>
          <w:tcPr>
            <w:tcW w:w="959" w:type="dxa"/>
            <w:vMerge/>
          </w:tcPr>
          <w:p w14:paraId="035207B7"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7CFEBAEA"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53558F21"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2</w:t>
            </w:r>
            <w:r w:rsidRPr="00C20D81">
              <w:rPr>
                <w:rFonts w:ascii="Times New Roman" w:hAnsi="Times New Roman"/>
                <w:bCs/>
                <w:iCs/>
                <w:sz w:val="24"/>
                <w:szCs w:val="24"/>
              </w:rPr>
              <w:t>.07</w:t>
            </w:r>
          </w:p>
        </w:tc>
        <w:tc>
          <w:tcPr>
            <w:tcW w:w="5103" w:type="dxa"/>
            <w:vAlign w:val="center"/>
          </w:tcPr>
          <w:p w14:paraId="1460D9F4" w14:textId="77777777" w:rsidR="00CE41EE" w:rsidRPr="005F60C4"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владеть актуальными методами работы </w:t>
            </w:r>
            <w:r w:rsidRPr="00375D7D">
              <w:rPr>
                <w:rFonts w:ascii="Times New Roman" w:hAnsi="Times New Roman"/>
                <w:iCs/>
                <w:sz w:val="24"/>
                <w:szCs w:val="24"/>
              </w:rPr>
              <w:br/>
              <w:t>в профессиональной и смежных сферах;</w:t>
            </w:r>
          </w:p>
        </w:tc>
      </w:tr>
      <w:tr w:rsidR="00CE41EE" w:rsidRPr="00375D7D" w14:paraId="63CDA2DC" w14:textId="77777777" w:rsidTr="00DE6060">
        <w:trPr>
          <w:trHeight w:val="20"/>
        </w:trPr>
        <w:tc>
          <w:tcPr>
            <w:tcW w:w="959" w:type="dxa"/>
            <w:vMerge/>
          </w:tcPr>
          <w:p w14:paraId="366AA1BF"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3CBFF25"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3407F15A"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w:t>
            </w:r>
            <w:r>
              <w:rPr>
                <w:rFonts w:ascii="Times New Roman" w:hAnsi="Times New Roman"/>
                <w:bCs/>
                <w:iCs/>
                <w:sz w:val="24"/>
                <w:szCs w:val="24"/>
              </w:rPr>
              <w:t>2</w:t>
            </w:r>
            <w:r w:rsidRPr="00565532">
              <w:rPr>
                <w:rFonts w:ascii="Times New Roman" w:hAnsi="Times New Roman"/>
                <w:bCs/>
                <w:iCs/>
                <w:sz w:val="24"/>
                <w:szCs w:val="24"/>
              </w:rPr>
              <w:t>.0</w:t>
            </w:r>
            <w:r>
              <w:rPr>
                <w:rFonts w:ascii="Times New Roman" w:hAnsi="Times New Roman"/>
                <w:bCs/>
                <w:iCs/>
                <w:sz w:val="24"/>
                <w:szCs w:val="24"/>
              </w:rPr>
              <w:t>8</w:t>
            </w:r>
          </w:p>
        </w:tc>
        <w:tc>
          <w:tcPr>
            <w:tcW w:w="5103" w:type="dxa"/>
            <w:vAlign w:val="center"/>
          </w:tcPr>
          <w:p w14:paraId="2FC2EB67"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реализовывать составленный план;</w:t>
            </w:r>
          </w:p>
        </w:tc>
      </w:tr>
      <w:tr w:rsidR="00CE41EE" w:rsidRPr="00375D7D" w14:paraId="0C6A60D9" w14:textId="77777777" w:rsidTr="00DE6060">
        <w:trPr>
          <w:trHeight w:val="20"/>
        </w:trPr>
        <w:tc>
          <w:tcPr>
            <w:tcW w:w="959" w:type="dxa"/>
            <w:vMerge/>
          </w:tcPr>
          <w:p w14:paraId="62EDC6F5"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56F69A91" w14:textId="77777777" w:rsidR="00CE41EE" w:rsidRPr="00375D7D" w:rsidRDefault="00CE41EE" w:rsidP="00CE41EE">
            <w:pPr>
              <w:suppressAutoHyphens/>
              <w:spacing w:after="0" w:line="240" w:lineRule="auto"/>
              <w:rPr>
                <w:rFonts w:ascii="Times New Roman" w:hAnsi="Times New Roman"/>
                <w:iCs/>
                <w:sz w:val="24"/>
                <w:szCs w:val="24"/>
              </w:rPr>
            </w:pPr>
          </w:p>
        </w:tc>
        <w:tc>
          <w:tcPr>
            <w:tcW w:w="1134" w:type="dxa"/>
          </w:tcPr>
          <w:p w14:paraId="4D94864A"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565532">
              <w:rPr>
                <w:rFonts w:ascii="Times New Roman" w:hAnsi="Times New Roman"/>
                <w:bCs/>
                <w:iCs/>
                <w:sz w:val="24"/>
                <w:szCs w:val="24"/>
              </w:rPr>
              <w:t>Уо 0</w:t>
            </w:r>
            <w:r>
              <w:rPr>
                <w:rFonts w:ascii="Times New Roman" w:hAnsi="Times New Roman"/>
                <w:bCs/>
                <w:iCs/>
                <w:sz w:val="24"/>
                <w:szCs w:val="24"/>
              </w:rPr>
              <w:t>2</w:t>
            </w:r>
            <w:r w:rsidRPr="00565532">
              <w:rPr>
                <w:rFonts w:ascii="Times New Roman" w:hAnsi="Times New Roman"/>
                <w:bCs/>
                <w:iCs/>
                <w:sz w:val="24"/>
                <w:szCs w:val="24"/>
              </w:rPr>
              <w:t>.0</w:t>
            </w:r>
            <w:r>
              <w:rPr>
                <w:rFonts w:ascii="Times New Roman" w:hAnsi="Times New Roman"/>
                <w:bCs/>
                <w:iCs/>
                <w:sz w:val="24"/>
                <w:szCs w:val="24"/>
              </w:rPr>
              <w:t>9</w:t>
            </w:r>
          </w:p>
        </w:tc>
        <w:tc>
          <w:tcPr>
            <w:tcW w:w="5103" w:type="dxa"/>
            <w:vAlign w:val="center"/>
          </w:tcPr>
          <w:p w14:paraId="55F0A803"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CE41EE" w:rsidRPr="00375D7D" w14:paraId="1172EB78" w14:textId="77777777" w:rsidTr="00DE6060">
        <w:trPr>
          <w:trHeight w:val="20"/>
        </w:trPr>
        <w:tc>
          <w:tcPr>
            <w:tcW w:w="959" w:type="dxa"/>
            <w:vMerge/>
          </w:tcPr>
          <w:p w14:paraId="68120B91"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752B65C"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5B2AA47D"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.01</w:t>
            </w:r>
          </w:p>
        </w:tc>
        <w:tc>
          <w:tcPr>
            <w:tcW w:w="5103" w:type="dxa"/>
          </w:tcPr>
          <w:p w14:paraId="0DF52AAD"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а</w:t>
            </w:r>
            <w:r w:rsidRPr="00375D7D">
              <w:rPr>
                <w:rFonts w:ascii="Times New Roman" w:hAnsi="Times New Roman"/>
                <w:bCs/>
                <w:sz w:val="24"/>
                <w:szCs w:val="24"/>
              </w:rPr>
              <w:t xml:space="preserve">ктуальный профессиональный </w:t>
            </w:r>
            <w:r w:rsidRPr="00375D7D">
              <w:rPr>
                <w:rFonts w:ascii="Times New Roman" w:hAnsi="Times New Roman"/>
                <w:bCs/>
                <w:sz w:val="24"/>
                <w:szCs w:val="24"/>
              </w:rPr>
              <w:br/>
              <w:t xml:space="preserve">и социальный контекст, в котором приходится работать и жить; </w:t>
            </w:r>
          </w:p>
        </w:tc>
      </w:tr>
      <w:tr w:rsidR="00CE41EE" w:rsidRPr="00375D7D" w14:paraId="4CCA1ECB" w14:textId="77777777" w:rsidTr="00DE6060">
        <w:trPr>
          <w:trHeight w:val="20"/>
        </w:trPr>
        <w:tc>
          <w:tcPr>
            <w:tcW w:w="959" w:type="dxa"/>
            <w:vMerge/>
          </w:tcPr>
          <w:p w14:paraId="00C00C0D"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629AFDB3"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6F03B7F5"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.02</w:t>
            </w:r>
          </w:p>
        </w:tc>
        <w:tc>
          <w:tcPr>
            <w:tcW w:w="5103" w:type="dxa"/>
          </w:tcPr>
          <w:p w14:paraId="7CB527F0"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основные источники информации </w:t>
            </w:r>
            <w:r w:rsidRPr="00375D7D">
              <w:rPr>
                <w:rFonts w:ascii="Times New Roman" w:hAnsi="Times New Roman"/>
                <w:bCs/>
                <w:sz w:val="24"/>
                <w:szCs w:val="24"/>
              </w:rPr>
              <w:br/>
              <w:t xml:space="preserve">и ресурсы для решения задач и проблем </w:t>
            </w:r>
            <w:r w:rsidRPr="00375D7D">
              <w:rPr>
                <w:rFonts w:ascii="Times New Roman" w:hAnsi="Times New Roman"/>
                <w:bCs/>
                <w:sz w:val="24"/>
                <w:szCs w:val="24"/>
              </w:rPr>
              <w:br/>
              <w:t>в профессиональном и/или социальном контексте;</w:t>
            </w:r>
          </w:p>
        </w:tc>
      </w:tr>
      <w:tr w:rsidR="00CE41EE" w:rsidRPr="00375D7D" w14:paraId="1EE353A8" w14:textId="77777777" w:rsidTr="00DE6060">
        <w:trPr>
          <w:trHeight w:val="20"/>
        </w:trPr>
        <w:tc>
          <w:tcPr>
            <w:tcW w:w="959" w:type="dxa"/>
            <w:vMerge/>
          </w:tcPr>
          <w:p w14:paraId="010C2E49"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4B586682"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96167B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.03</w:t>
            </w:r>
          </w:p>
        </w:tc>
        <w:tc>
          <w:tcPr>
            <w:tcW w:w="5103" w:type="dxa"/>
          </w:tcPr>
          <w:p w14:paraId="48D4984B"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Cs/>
                <w:sz w:val="24"/>
                <w:szCs w:val="24"/>
              </w:rPr>
              <w:t xml:space="preserve">алгоритмы выполнения работ в профессиональной </w:t>
            </w:r>
            <w:r w:rsidRPr="00375D7D">
              <w:rPr>
                <w:rFonts w:ascii="Times New Roman" w:hAnsi="Times New Roman"/>
                <w:bCs/>
                <w:sz w:val="24"/>
                <w:szCs w:val="24"/>
              </w:rPr>
              <w:br/>
              <w:t xml:space="preserve">и смежных областях; </w:t>
            </w:r>
          </w:p>
        </w:tc>
      </w:tr>
      <w:tr w:rsidR="00CE41EE" w:rsidRPr="00375D7D" w14:paraId="7B3245A9" w14:textId="77777777" w:rsidTr="00DE6060">
        <w:trPr>
          <w:trHeight w:val="20"/>
        </w:trPr>
        <w:tc>
          <w:tcPr>
            <w:tcW w:w="959" w:type="dxa"/>
            <w:vMerge/>
          </w:tcPr>
          <w:p w14:paraId="120D28C7"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DE21E7B"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06B8136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.04</w:t>
            </w:r>
          </w:p>
        </w:tc>
        <w:tc>
          <w:tcPr>
            <w:tcW w:w="5103" w:type="dxa"/>
          </w:tcPr>
          <w:p w14:paraId="5ECD0B2A"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методы работы в профессиональной и смежных сферах;</w:t>
            </w:r>
          </w:p>
        </w:tc>
      </w:tr>
      <w:tr w:rsidR="00CE41EE" w:rsidRPr="00375D7D" w14:paraId="58DB3261" w14:textId="77777777" w:rsidTr="00DE6060">
        <w:trPr>
          <w:trHeight w:val="20"/>
        </w:trPr>
        <w:tc>
          <w:tcPr>
            <w:tcW w:w="959" w:type="dxa"/>
            <w:vMerge/>
          </w:tcPr>
          <w:p w14:paraId="52A76AD1"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7BB9A8AB"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C8892AC"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w:t>
            </w:r>
            <w:r>
              <w:rPr>
                <w:rFonts w:ascii="Times New Roman" w:hAnsi="Times New Roman"/>
                <w:bCs/>
                <w:iCs/>
                <w:sz w:val="24"/>
                <w:szCs w:val="24"/>
              </w:rPr>
              <w:t>5</w:t>
            </w:r>
          </w:p>
        </w:tc>
        <w:tc>
          <w:tcPr>
            <w:tcW w:w="5103" w:type="dxa"/>
          </w:tcPr>
          <w:p w14:paraId="3E6F8F5A"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 xml:space="preserve">структуру плана для решения задач; </w:t>
            </w:r>
          </w:p>
        </w:tc>
      </w:tr>
      <w:tr w:rsidR="00CE41EE" w:rsidRPr="00375D7D" w14:paraId="0B11C2B2" w14:textId="77777777" w:rsidTr="00DE6060">
        <w:trPr>
          <w:trHeight w:val="20"/>
        </w:trPr>
        <w:tc>
          <w:tcPr>
            <w:tcW w:w="959" w:type="dxa"/>
            <w:vMerge/>
          </w:tcPr>
          <w:p w14:paraId="6C28A667"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6E849E39"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0B6E49E"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2</w:t>
            </w:r>
            <w:r w:rsidRPr="00C20D81">
              <w:rPr>
                <w:rFonts w:ascii="Times New Roman" w:hAnsi="Times New Roman"/>
                <w:bCs/>
                <w:iCs/>
                <w:sz w:val="24"/>
                <w:szCs w:val="24"/>
              </w:rPr>
              <w:t>.0</w:t>
            </w:r>
            <w:r>
              <w:rPr>
                <w:rFonts w:ascii="Times New Roman" w:hAnsi="Times New Roman"/>
                <w:bCs/>
                <w:iCs/>
                <w:sz w:val="24"/>
                <w:szCs w:val="24"/>
              </w:rPr>
              <w:t>6</w:t>
            </w:r>
          </w:p>
        </w:tc>
        <w:tc>
          <w:tcPr>
            <w:tcW w:w="5103" w:type="dxa"/>
          </w:tcPr>
          <w:p w14:paraId="336D819A"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Cs/>
                <w:sz w:val="24"/>
                <w:szCs w:val="24"/>
              </w:rPr>
              <w:t>порядок оценки результатов решения задач профессиональной деятельности</w:t>
            </w:r>
          </w:p>
        </w:tc>
      </w:tr>
      <w:tr w:rsidR="00C911DD" w:rsidRPr="00375D7D" w14:paraId="003A1332" w14:textId="77777777" w:rsidTr="00DE6060">
        <w:trPr>
          <w:trHeight w:val="1666"/>
        </w:trPr>
        <w:tc>
          <w:tcPr>
            <w:tcW w:w="959" w:type="dxa"/>
            <w:vMerge w:val="restart"/>
          </w:tcPr>
          <w:p w14:paraId="4366E0A9" w14:textId="77777777" w:rsidR="00C911DD" w:rsidRPr="00001F60" w:rsidRDefault="00C911DD" w:rsidP="00393D29">
            <w:pPr>
              <w:spacing w:after="0" w:line="240" w:lineRule="auto"/>
              <w:jc w:val="center"/>
              <w:rPr>
                <w:rFonts w:ascii="Times New Roman" w:hAnsi="Times New Roman"/>
                <w:b/>
                <w:iCs/>
                <w:sz w:val="24"/>
                <w:szCs w:val="24"/>
              </w:rPr>
            </w:pPr>
            <w:r w:rsidRPr="00001F60">
              <w:rPr>
                <w:rFonts w:ascii="Times New Roman" w:hAnsi="Times New Roman"/>
                <w:b/>
                <w:iCs/>
                <w:sz w:val="24"/>
                <w:szCs w:val="24"/>
              </w:rPr>
              <w:t>ОК 03</w:t>
            </w:r>
          </w:p>
        </w:tc>
        <w:tc>
          <w:tcPr>
            <w:tcW w:w="2551" w:type="dxa"/>
            <w:vMerge w:val="restart"/>
          </w:tcPr>
          <w:p w14:paraId="5CC57D7F" w14:textId="77777777" w:rsidR="00C911DD" w:rsidRPr="00375D7D" w:rsidRDefault="00C911DD" w:rsidP="00393D29">
            <w:pPr>
              <w:suppressAutoHyphens/>
              <w:spacing w:after="0" w:line="240" w:lineRule="auto"/>
              <w:rPr>
                <w:rFonts w:ascii="Times New Roman" w:hAnsi="Times New Roman"/>
                <w:sz w:val="24"/>
                <w:szCs w:val="24"/>
              </w:rPr>
            </w:pPr>
            <w:r w:rsidRPr="00DF795D">
              <w:rPr>
                <w:rFonts w:ascii="Times New Roman" w:hAnsi="Times New Roman"/>
                <w:sz w:val="24"/>
                <w:szCs w:val="24"/>
              </w:rPr>
              <w:t>Анализировать рабочую ситуацию, осуществлять текущей и итоговый контроль, оценку и коррекцию собственной деятельности, нести ответственность за результаты своей работы</w:t>
            </w:r>
          </w:p>
        </w:tc>
        <w:tc>
          <w:tcPr>
            <w:tcW w:w="1134" w:type="dxa"/>
          </w:tcPr>
          <w:p w14:paraId="1F6C63A1" w14:textId="77777777" w:rsidR="00C911DD" w:rsidRPr="00C20D81" w:rsidRDefault="00C911DD" w:rsidP="00C911DD">
            <w:pPr>
              <w:suppressAutoHyphens/>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1</w:t>
            </w:r>
          </w:p>
        </w:tc>
        <w:tc>
          <w:tcPr>
            <w:tcW w:w="5103" w:type="dxa"/>
          </w:tcPr>
          <w:p w14:paraId="1C36DFF2" w14:textId="77777777" w:rsidR="00C911DD" w:rsidRPr="00375D7D" w:rsidRDefault="00C911DD" w:rsidP="00C911DD">
            <w:pPr>
              <w:suppressAutoHyphens/>
              <w:jc w:val="both"/>
              <w:rPr>
                <w:rFonts w:ascii="Times New Roman" w:hAnsi="Times New Roman"/>
                <w:iCs/>
                <w:sz w:val="24"/>
                <w:szCs w:val="24"/>
              </w:rPr>
            </w:pPr>
            <w:r w:rsidRPr="00375D7D">
              <w:rPr>
                <w:rFonts w:ascii="Times New Roman" w:hAnsi="Times New Roman"/>
                <w:b/>
                <w:bCs/>
                <w:iCs/>
                <w:sz w:val="24"/>
                <w:szCs w:val="24"/>
              </w:rPr>
              <w:t>Умения:</w:t>
            </w:r>
            <w:r>
              <w:rPr>
                <w:rFonts w:ascii="Times New Roman" w:hAnsi="Times New Roman"/>
                <w:b/>
                <w:bCs/>
                <w:iCs/>
                <w:sz w:val="24"/>
                <w:szCs w:val="24"/>
              </w:rPr>
              <w:t xml:space="preserve"> </w:t>
            </w:r>
            <w:r w:rsidRPr="00375D7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375D7D">
              <w:rPr>
                <w:rFonts w:ascii="Times New Roman" w:hAnsi="Times New Roman"/>
                <w:bCs/>
                <w:i/>
                <w:iCs/>
                <w:sz w:val="24"/>
                <w:szCs w:val="24"/>
              </w:rPr>
              <w:t>профессии</w:t>
            </w:r>
            <w:r>
              <w:rPr>
                <w:rFonts w:ascii="Times New Roman" w:hAnsi="Times New Roman"/>
                <w:bCs/>
                <w:i/>
                <w:iCs/>
                <w:sz w:val="24"/>
                <w:szCs w:val="24"/>
              </w:rPr>
              <w:t>,</w:t>
            </w:r>
            <w:r w:rsidRPr="00375D7D">
              <w:rPr>
                <w:rFonts w:ascii="Times New Roman" w:hAnsi="Times New Roman"/>
                <w:sz w:val="24"/>
                <w:szCs w:val="24"/>
              </w:rPr>
              <w:t xml:space="preserve"> </w:t>
            </w:r>
            <w:r w:rsidRPr="00375D7D">
              <w:rPr>
                <w:rFonts w:ascii="Times New Roman" w:hAnsi="Times New Roman"/>
                <w:bCs/>
                <w:sz w:val="24"/>
                <w:szCs w:val="24"/>
              </w:rPr>
              <w:t>осуществлять работу с соблюдением принципов бережливого производства;</w:t>
            </w:r>
          </w:p>
        </w:tc>
      </w:tr>
      <w:tr w:rsidR="00C911DD" w:rsidRPr="00375D7D" w14:paraId="0BEA20C6" w14:textId="77777777" w:rsidTr="00DE6060">
        <w:trPr>
          <w:trHeight w:val="20"/>
        </w:trPr>
        <w:tc>
          <w:tcPr>
            <w:tcW w:w="959" w:type="dxa"/>
            <w:vMerge/>
          </w:tcPr>
          <w:p w14:paraId="4EFF1531"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2ADCE334"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7705010D" w14:textId="77777777" w:rsidR="00C911DD" w:rsidRPr="00C20D81" w:rsidRDefault="00C911DD" w:rsidP="00C911DD">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2</w:t>
            </w:r>
          </w:p>
        </w:tc>
        <w:tc>
          <w:tcPr>
            <w:tcW w:w="5103" w:type="dxa"/>
          </w:tcPr>
          <w:p w14:paraId="160654A6" w14:textId="77777777" w:rsidR="00C911DD" w:rsidRPr="00375D7D" w:rsidRDefault="00C911DD" w:rsidP="00393D29">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организовывать профессиональную деятельность с учетом знаний об изменении климатических условий региона</w:t>
            </w:r>
          </w:p>
        </w:tc>
      </w:tr>
      <w:tr w:rsidR="00FB7F19" w:rsidRPr="00375D7D" w14:paraId="306A3603" w14:textId="77777777" w:rsidTr="00DE6060">
        <w:trPr>
          <w:trHeight w:val="20"/>
        </w:trPr>
        <w:tc>
          <w:tcPr>
            <w:tcW w:w="959" w:type="dxa"/>
            <w:vMerge/>
          </w:tcPr>
          <w:p w14:paraId="2FF815CF" w14:textId="77777777" w:rsidR="00FB7F19" w:rsidRPr="00001F60" w:rsidRDefault="00FB7F19" w:rsidP="00393D29">
            <w:pPr>
              <w:spacing w:after="0" w:line="240" w:lineRule="auto"/>
              <w:jc w:val="center"/>
              <w:rPr>
                <w:rFonts w:ascii="Times New Roman" w:hAnsi="Times New Roman"/>
                <w:b/>
                <w:iCs/>
                <w:sz w:val="24"/>
                <w:szCs w:val="24"/>
              </w:rPr>
            </w:pPr>
          </w:p>
        </w:tc>
        <w:tc>
          <w:tcPr>
            <w:tcW w:w="2551" w:type="dxa"/>
            <w:vMerge/>
          </w:tcPr>
          <w:p w14:paraId="5B6983C9" w14:textId="77777777" w:rsidR="00FB7F19" w:rsidRPr="00DF795D" w:rsidRDefault="00FB7F19" w:rsidP="00393D29">
            <w:pPr>
              <w:suppressAutoHyphens/>
              <w:spacing w:after="0" w:line="240" w:lineRule="auto"/>
              <w:rPr>
                <w:rFonts w:ascii="Times New Roman" w:hAnsi="Times New Roman"/>
                <w:sz w:val="24"/>
                <w:szCs w:val="24"/>
              </w:rPr>
            </w:pPr>
          </w:p>
        </w:tc>
        <w:tc>
          <w:tcPr>
            <w:tcW w:w="1134" w:type="dxa"/>
          </w:tcPr>
          <w:p w14:paraId="79F18AD6" w14:textId="77777777" w:rsidR="00FB7F19" w:rsidRPr="00C20D81" w:rsidRDefault="00FB7F19" w:rsidP="00FB7F1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3</w:t>
            </w:r>
          </w:p>
        </w:tc>
        <w:tc>
          <w:tcPr>
            <w:tcW w:w="5103" w:type="dxa"/>
          </w:tcPr>
          <w:p w14:paraId="42682542" w14:textId="77777777" w:rsidR="00FB7F19" w:rsidRPr="00375D7D" w:rsidRDefault="00FB7F19" w:rsidP="00393D29">
            <w:pPr>
              <w:suppressAutoHyphens/>
              <w:spacing w:after="0" w:line="240" w:lineRule="auto"/>
              <w:jc w:val="both"/>
              <w:rPr>
                <w:rFonts w:ascii="Times New Roman" w:hAnsi="Times New Roman"/>
                <w:bCs/>
                <w:sz w:val="24"/>
                <w:szCs w:val="24"/>
              </w:rPr>
            </w:pPr>
            <w:r w:rsidRPr="00DF795D">
              <w:rPr>
                <w:rFonts w:ascii="Times New Roman" w:hAnsi="Times New Roman"/>
                <w:sz w:val="24"/>
                <w:szCs w:val="24"/>
              </w:rPr>
              <w:t>осуществлять текущей и итоговый контроль, оценку и коррекцию собственной деятельност</w:t>
            </w:r>
            <w:r>
              <w:rPr>
                <w:rFonts w:ascii="Times New Roman" w:hAnsi="Times New Roman"/>
                <w:sz w:val="24"/>
                <w:szCs w:val="24"/>
              </w:rPr>
              <w:t>и</w:t>
            </w:r>
          </w:p>
        </w:tc>
      </w:tr>
      <w:tr w:rsidR="00C911DD" w:rsidRPr="00375D7D" w14:paraId="21B84967" w14:textId="77777777" w:rsidTr="00DE6060">
        <w:trPr>
          <w:trHeight w:val="20"/>
        </w:trPr>
        <w:tc>
          <w:tcPr>
            <w:tcW w:w="959" w:type="dxa"/>
            <w:vMerge/>
          </w:tcPr>
          <w:p w14:paraId="75A6CD2E"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1B1A517A"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5BB48139" w14:textId="77777777" w:rsidR="00C911DD" w:rsidRPr="00C20D81" w:rsidRDefault="00C911DD" w:rsidP="008877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8877AE">
              <w:rPr>
                <w:rFonts w:ascii="Times New Roman" w:hAnsi="Times New Roman"/>
                <w:bCs/>
                <w:iCs/>
                <w:sz w:val="24"/>
                <w:szCs w:val="24"/>
              </w:rPr>
              <w:t>3</w:t>
            </w:r>
            <w:r w:rsidRPr="00C20D81">
              <w:rPr>
                <w:rFonts w:ascii="Times New Roman" w:hAnsi="Times New Roman"/>
                <w:bCs/>
                <w:iCs/>
                <w:sz w:val="24"/>
                <w:szCs w:val="24"/>
              </w:rPr>
              <w:t>.01</w:t>
            </w:r>
          </w:p>
        </w:tc>
        <w:tc>
          <w:tcPr>
            <w:tcW w:w="5103" w:type="dxa"/>
          </w:tcPr>
          <w:p w14:paraId="36CE419F" w14:textId="77777777" w:rsidR="00C911DD" w:rsidRPr="00375D7D" w:rsidRDefault="00C911DD" w:rsidP="00393D29">
            <w:pPr>
              <w:suppressAutoHyphens/>
              <w:spacing w:after="0" w:line="240" w:lineRule="auto"/>
              <w:jc w:val="both"/>
              <w:rPr>
                <w:rFonts w:ascii="Times New Roman" w:hAnsi="Times New Roman"/>
                <w:b/>
                <w:bCs/>
                <w:iCs/>
                <w:sz w:val="24"/>
                <w:szCs w:val="24"/>
              </w:rPr>
            </w:pPr>
            <w:r w:rsidRPr="00375D7D">
              <w:rPr>
                <w:rFonts w:ascii="Times New Roman" w:hAnsi="Times New Roman"/>
                <w:b/>
                <w:bCs/>
                <w:iCs/>
                <w:sz w:val="24"/>
                <w:szCs w:val="24"/>
              </w:rPr>
              <w:t xml:space="preserve">Знания: </w:t>
            </w:r>
            <w:r w:rsidRPr="00375D7D">
              <w:rPr>
                <w:rFonts w:ascii="Times New Roman" w:hAnsi="Times New Roman"/>
                <w:bCs/>
                <w:iCs/>
                <w:sz w:val="24"/>
                <w:szCs w:val="24"/>
              </w:rPr>
              <w:t xml:space="preserve">правила экологической безопасности </w:t>
            </w:r>
            <w:r w:rsidRPr="00375D7D">
              <w:rPr>
                <w:rFonts w:ascii="Times New Roman" w:hAnsi="Times New Roman"/>
                <w:bCs/>
                <w:iCs/>
                <w:sz w:val="24"/>
                <w:szCs w:val="24"/>
              </w:rPr>
              <w:lastRenderedPageBreak/>
              <w:t xml:space="preserve">при ведении профессиональной деятельности; </w:t>
            </w:r>
          </w:p>
        </w:tc>
      </w:tr>
      <w:tr w:rsidR="00C911DD" w:rsidRPr="00375D7D" w14:paraId="3409EF26" w14:textId="77777777" w:rsidTr="00DE6060">
        <w:trPr>
          <w:trHeight w:val="20"/>
        </w:trPr>
        <w:tc>
          <w:tcPr>
            <w:tcW w:w="959" w:type="dxa"/>
            <w:vMerge/>
          </w:tcPr>
          <w:p w14:paraId="35E4C9B0"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251A338A"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7937FD5C" w14:textId="77777777" w:rsidR="00C911DD" w:rsidRPr="00C20D81" w:rsidRDefault="00C911DD" w:rsidP="008877A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8877AE">
              <w:rPr>
                <w:rFonts w:ascii="Times New Roman" w:hAnsi="Times New Roman"/>
                <w:bCs/>
                <w:iCs/>
                <w:sz w:val="24"/>
                <w:szCs w:val="24"/>
              </w:rPr>
              <w:t>3</w:t>
            </w:r>
            <w:r w:rsidRPr="00C20D81">
              <w:rPr>
                <w:rFonts w:ascii="Times New Roman" w:hAnsi="Times New Roman"/>
                <w:bCs/>
                <w:iCs/>
                <w:sz w:val="24"/>
                <w:szCs w:val="24"/>
              </w:rPr>
              <w:t>.02</w:t>
            </w:r>
          </w:p>
        </w:tc>
        <w:tc>
          <w:tcPr>
            <w:tcW w:w="5103" w:type="dxa"/>
          </w:tcPr>
          <w:p w14:paraId="73FFB685" w14:textId="77777777" w:rsidR="00C911DD" w:rsidRPr="00375D7D" w:rsidRDefault="00C911DD" w:rsidP="00393D29">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основные ресурсы, задействованные в профессиональной деятельности;</w:t>
            </w:r>
          </w:p>
        </w:tc>
      </w:tr>
      <w:tr w:rsidR="00C911DD" w:rsidRPr="00375D7D" w14:paraId="39D86FF6" w14:textId="77777777" w:rsidTr="00DE6060">
        <w:trPr>
          <w:trHeight w:val="20"/>
        </w:trPr>
        <w:tc>
          <w:tcPr>
            <w:tcW w:w="959" w:type="dxa"/>
            <w:vMerge/>
          </w:tcPr>
          <w:p w14:paraId="7C284EC1" w14:textId="77777777" w:rsidR="00C911DD" w:rsidRPr="00001F60" w:rsidRDefault="00C911DD" w:rsidP="00393D29">
            <w:pPr>
              <w:spacing w:after="0" w:line="240" w:lineRule="auto"/>
              <w:jc w:val="center"/>
              <w:rPr>
                <w:rFonts w:ascii="Times New Roman" w:hAnsi="Times New Roman"/>
                <w:b/>
                <w:iCs/>
                <w:sz w:val="24"/>
                <w:szCs w:val="24"/>
              </w:rPr>
            </w:pPr>
          </w:p>
        </w:tc>
        <w:tc>
          <w:tcPr>
            <w:tcW w:w="2551" w:type="dxa"/>
            <w:vMerge/>
          </w:tcPr>
          <w:p w14:paraId="31624D08" w14:textId="77777777" w:rsidR="00C911DD" w:rsidRPr="00DF795D" w:rsidRDefault="00C911DD" w:rsidP="00393D29">
            <w:pPr>
              <w:suppressAutoHyphens/>
              <w:spacing w:after="0" w:line="240" w:lineRule="auto"/>
              <w:rPr>
                <w:rFonts w:ascii="Times New Roman" w:hAnsi="Times New Roman"/>
                <w:sz w:val="24"/>
                <w:szCs w:val="24"/>
              </w:rPr>
            </w:pPr>
          </w:p>
        </w:tc>
        <w:tc>
          <w:tcPr>
            <w:tcW w:w="1134" w:type="dxa"/>
          </w:tcPr>
          <w:p w14:paraId="2331FCC2" w14:textId="77777777" w:rsidR="00C911DD" w:rsidRPr="00C20D81" w:rsidRDefault="00C911DD" w:rsidP="00A70E7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3</w:t>
            </w:r>
            <w:r w:rsidRPr="00C20D81">
              <w:rPr>
                <w:rFonts w:ascii="Times New Roman" w:hAnsi="Times New Roman"/>
                <w:bCs/>
                <w:iCs/>
                <w:sz w:val="24"/>
                <w:szCs w:val="24"/>
              </w:rPr>
              <w:t>.03</w:t>
            </w:r>
          </w:p>
        </w:tc>
        <w:tc>
          <w:tcPr>
            <w:tcW w:w="5103" w:type="dxa"/>
          </w:tcPr>
          <w:p w14:paraId="4FBA5194" w14:textId="77777777" w:rsidR="00C911DD" w:rsidRPr="00375D7D" w:rsidRDefault="008877AE" w:rsidP="008877AE">
            <w:pPr>
              <w:suppressAutoHyphens/>
              <w:spacing w:after="0" w:line="240" w:lineRule="auto"/>
              <w:jc w:val="both"/>
              <w:rPr>
                <w:rFonts w:ascii="Times New Roman" w:hAnsi="Times New Roman"/>
                <w:b/>
                <w:bCs/>
                <w:iCs/>
                <w:sz w:val="24"/>
                <w:szCs w:val="24"/>
              </w:rPr>
            </w:pPr>
            <w:r w:rsidRPr="008877AE">
              <w:rPr>
                <w:rFonts w:ascii="Times New Roman" w:hAnsi="Times New Roman"/>
                <w:bCs/>
                <w:iCs/>
                <w:sz w:val="24"/>
                <w:szCs w:val="24"/>
              </w:rPr>
              <w:t>м</w:t>
            </w:r>
            <w:r>
              <w:rPr>
                <w:rFonts w:ascii="Times New Roman" w:hAnsi="Times New Roman"/>
                <w:bCs/>
                <w:iCs/>
                <w:sz w:val="24"/>
                <w:szCs w:val="24"/>
              </w:rPr>
              <w:t>етоды</w:t>
            </w:r>
            <w:r w:rsidRPr="008877AE">
              <w:rPr>
                <w:rFonts w:ascii="Times New Roman" w:hAnsi="Times New Roman"/>
                <w:sz w:val="24"/>
                <w:szCs w:val="24"/>
              </w:rPr>
              <w:t xml:space="preserve"> </w:t>
            </w:r>
            <w:r>
              <w:rPr>
                <w:rFonts w:ascii="Times New Roman" w:hAnsi="Times New Roman"/>
                <w:sz w:val="24"/>
                <w:szCs w:val="24"/>
              </w:rPr>
              <w:t>текущего</w:t>
            </w:r>
            <w:r w:rsidRPr="00DF795D">
              <w:rPr>
                <w:rFonts w:ascii="Times New Roman" w:hAnsi="Times New Roman"/>
                <w:sz w:val="24"/>
                <w:szCs w:val="24"/>
              </w:rPr>
              <w:t xml:space="preserve"> и итогов</w:t>
            </w:r>
            <w:r>
              <w:rPr>
                <w:rFonts w:ascii="Times New Roman" w:hAnsi="Times New Roman"/>
                <w:sz w:val="24"/>
                <w:szCs w:val="24"/>
              </w:rPr>
              <w:t>ого</w:t>
            </w:r>
            <w:r w:rsidRPr="00DF795D">
              <w:rPr>
                <w:rFonts w:ascii="Times New Roman" w:hAnsi="Times New Roman"/>
                <w:sz w:val="24"/>
                <w:szCs w:val="24"/>
              </w:rPr>
              <w:t xml:space="preserve"> контрол</w:t>
            </w:r>
            <w:r>
              <w:rPr>
                <w:rFonts w:ascii="Times New Roman" w:hAnsi="Times New Roman"/>
                <w:sz w:val="24"/>
                <w:szCs w:val="24"/>
              </w:rPr>
              <w:t>я</w:t>
            </w:r>
          </w:p>
        </w:tc>
      </w:tr>
      <w:tr w:rsidR="008877AE" w:rsidRPr="00375D7D" w14:paraId="73F7884C" w14:textId="77777777" w:rsidTr="00DE6060">
        <w:trPr>
          <w:trHeight w:val="20"/>
        </w:trPr>
        <w:tc>
          <w:tcPr>
            <w:tcW w:w="959" w:type="dxa"/>
            <w:vMerge/>
          </w:tcPr>
          <w:p w14:paraId="3F4BF800" w14:textId="77777777" w:rsidR="008877AE" w:rsidRPr="00001F60" w:rsidRDefault="008877AE" w:rsidP="008877AE">
            <w:pPr>
              <w:spacing w:after="0" w:line="240" w:lineRule="auto"/>
              <w:jc w:val="center"/>
              <w:rPr>
                <w:rFonts w:ascii="Times New Roman" w:hAnsi="Times New Roman"/>
                <w:b/>
                <w:iCs/>
                <w:sz w:val="24"/>
                <w:szCs w:val="24"/>
              </w:rPr>
            </w:pPr>
          </w:p>
        </w:tc>
        <w:tc>
          <w:tcPr>
            <w:tcW w:w="2551" w:type="dxa"/>
            <w:vMerge/>
          </w:tcPr>
          <w:p w14:paraId="6075E45A" w14:textId="77777777" w:rsidR="008877AE" w:rsidRPr="00DF795D" w:rsidRDefault="008877AE" w:rsidP="008877AE">
            <w:pPr>
              <w:suppressAutoHyphens/>
              <w:spacing w:after="0" w:line="240" w:lineRule="auto"/>
              <w:rPr>
                <w:rFonts w:ascii="Times New Roman" w:hAnsi="Times New Roman"/>
                <w:sz w:val="24"/>
                <w:szCs w:val="24"/>
              </w:rPr>
            </w:pPr>
          </w:p>
        </w:tc>
        <w:tc>
          <w:tcPr>
            <w:tcW w:w="1134" w:type="dxa"/>
          </w:tcPr>
          <w:p w14:paraId="25C62E0F" w14:textId="77777777" w:rsidR="008877AE" w:rsidRPr="00C20D81" w:rsidRDefault="008877AE" w:rsidP="00A70E7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3</w:t>
            </w:r>
            <w:r w:rsidRPr="00C20D81">
              <w:rPr>
                <w:rFonts w:ascii="Times New Roman" w:hAnsi="Times New Roman"/>
                <w:bCs/>
                <w:iCs/>
                <w:sz w:val="24"/>
                <w:szCs w:val="24"/>
              </w:rPr>
              <w:t>.0</w:t>
            </w:r>
            <w:r>
              <w:rPr>
                <w:rFonts w:ascii="Times New Roman" w:hAnsi="Times New Roman"/>
                <w:bCs/>
                <w:iCs/>
                <w:sz w:val="24"/>
                <w:szCs w:val="24"/>
              </w:rPr>
              <w:t>4</w:t>
            </w:r>
          </w:p>
        </w:tc>
        <w:tc>
          <w:tcPr>
            <w:tcW w:w="5103" w:type="dxa"/>
          </w:tcPr>
          <w:p w14:paraId="3EE1B55D" w14:textId="77777777" w:rsidR="008877AE" w:rsidRPr="00375D7D" w:rsidRDefault="008877AE" w:rsidP="008877A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пути обеспечения ресурсосбережения;</w:t>
            </w:r>
          </w:p>
        </w:tc>
      </w:tr>
      <w:tr w:rsidR="00CE41EE" w:rsidRPr="00375D7D" w14:paraId="09456B21" w14:textId="77777777" w:rsidTr="00DE6060">
        <w:trPr>
          <w:trHeight w:val="20"/>
        </w:trPr>
        <w:tc>
          <w:tcPr>
            <w:tcW w:w="959" w:type="dxa"/>
            <w:vMerge w:val="restart"/>
          </w:tcPr>
          <w:p w14:paraId="7A34D1CD" w14:textId="77777777" w:rsidR="00CE41EE" w:rsidRPr="00EE2975" w:rsidRDefault="00CE41EE" w:rsidP="00CE41EE">
            <w:pPr>
              <w:spacing w:after="0" w:line="240" w:lineRule="auto"/>
              <w:jc w:val="center"/>
              <w:rPr>
                <w:rFonts w:ascii="Times New Roman" w:hAnsi="Times New Roman"/>
                <w:b/>
                <w:iCs/>
                <w:sz w:val="24"/>
                <w:szCs w:val="24"/>
              </w:rPr>
            </w:pPr>
            <w:r w:rsidRPr="00EE2975">
              <w:rPr>
                <w:rFonts w:ascii="Times New Roman" w:hAnsi="Times New Roman"/>
                <w:b/>
                <w:iCs/>
                <w:sz w:val="24"/>
                <w:szCs w:val="24"/>
              </w:rPr>
              <w:t>ОК 04</w:t>
            </w:r>
          </w:p>
        </w:tc>
        <w:tc>
          <w:tcPr>
            <w:tcW w:w="2551" w:type="dxa"/>
            <w:vMerge w:val="restart"/>
          </w:tcPr>
          <w:p w14:paraId="5761B1F6" w14:textId="77777777" w:rsidR="00CE41EE" w:rsidRPr="00375D7D" w:rsidRDefault="00CE41EE" w:rsidP="00CE41EE">
            <w:pPr>
              <w:suppressAutoHyphens/>
              <w:spacing w:after="0" w:line="240" w:lineRule="auto"/>
              <w:rPr>
                <w:rFonts w:ascii="Times New Roman" w:hAnsi="Times New Roman"/>
                <w:sz w:val="24"/>
                <w:szCs w:val="24"/>
              </w:rPr>
            </w:pPr>
            <w:r w:rsidRPr="00DF795D">
              <w:rPr>
                <w:rFonts w:ascii="Times New Roman" w:hAnsi="Times New Roman"/>
                <w:sz w:val="24"/>
                <w:szCs w:val="24"/>
              </w:rPr>
              <w:t>Осуществлять поиск информации, необходимой для эффективного выполнения профессиональных задач</w:t>
            </w:r>
          </w:p>
        </w:tc>
        <w:tc>
          <w:tcPr>
            <w:tcW w:w="1134" w:type="dxa"/>
          </w:tcPr>
          <w:p w14:paraId="59F51A6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.01</w:t>
            </w:r>
          </w:p>
        </w:tc>
        <w:tc>
          <w:tcPr>
            <w:tcW w:w="5103" w:type="dxa"/>
          </w:tcPr>
          <w:p w14:paraId="2B0210A6"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
                <w:iCs/>
                <w:sz w:val="24"/>
                <w:szCs w:val="24"/>
              </w:rPr>
              <w:t xml:space="preserve">Умения: </w:t>
            </w:r>
            <w:r w:rsidRPr="00375D7D">
              <w:rPr>
                <w:rFonts w:ascii="Times New Roman" w:hAnsi="Times New Roman"/>
                <w:iCs/>
                <w:sz w:val="24"/>
                <w:szCs w:val="24"/>
              </w:rPr>
              <w:t xml:space="preserve">определять задачи для поиска информации; </w:t>
            </w:r>
          </w:p>
        </w:tc>
      </w:tr>
      <w:tr w:rsidR="00CE41EE" w:rsidRPr="00375D7D" w14:paraId="38F5D1FE" w14:textId="77777777" w:rsidTr="00DE6060">
        <w:trPr>
          <w:trHeight w:val="20"/>
        </w:trPr>
        <w:tc>
          <w:tcPr>
            <w:tcW w:w="959" w:type="dxa"/>
            <w:vMerge/>
          </w:tcPr>
          <w:p w14:paraId="472B74A7"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69271630"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B8B2261"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.02</w:t>
            </w:r>
          </w:p>
        </w:tc>
        <w:tc>
          <w:tcPr>
            <w:tcW w:w="5103" w:type="dxa"/>
          </w:tcPr>
          <w:p w14:paraId="43B2AF24"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определять необходимые источники информации;</w:t>
            </w:r>
          </w:p>
        </w:tc>
      </w:tr>
      <w:tr w:rsidR="00CE41EE" w:rsidRPr="00375D7D" w14:paraId="40382278" w14:textId="77777777" w:rsidTr="00DE6060">
        <w:trPr>
          <w:trHeight w:val="20"/>
        </w:trPr>
        <w:tc>
          <w:tcPr>
            <w:tcW w:w="959" w:type="dxa"/>
            <w:vMerge/>
          </w:tcPr>
          <w:p w14:paraId="4985D5EA"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E6C4747"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0AF73D65"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.03</w:t>
            </w:r>
          </w:p>
        </w:tc>
        <w:tc>
          <w:tcPr>
            <w:tcW w:w="5103" w:type="dxa"/>
          </w:tcPr>
          <w:p w14:paraId="49FB13EC"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 xml:space="preserve">планировать процесс поиска; структурировать получаемую информацию; </w:t>
            </w:r>
          </w:p>
        </w:tc>
      </w:tr>
      <w:tr w:rsidR="00CE41EE" w:rsidRPr="00375D7D" w14:paraId="5773CE3A" w14:textId="77777777" w:rsidTr="00DE6060">
        <w:trPr>
          <w:trHeight w:val="20"/>
        </w:trPr>
        <w:tc>
          <w:tcPr>
            <w:tcW w:w="959" w:type="dxa"/>
            <w:vMerge/>
          </w:tcPr>
          <w:p w14:paraId="448F3859"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4571979B"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31D1F70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.04</w:t>
            </w:r>
          </w:p>
        </w:tc>
        <w:tc>
          <w:tcPr>
            <w:tcW w:w="5103" w:type="dxa"/>
          </w:tcPr>
          <w:p w14:paraId="5EFE28E5"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выделять наиболее значимое в перечне информации; </w:t>
            </w:r>
          </w:p>
        </w:tc>
      </w:tr>
      <w:tr w:rsidR="00CE41EE" w:rsidRPr="00375D7D" w14:paraId="2B637273" w14:textId="77777777" w:rsidTr="00DE6060">
        <w:trPr>
          <w:trHeight w:val="20"/>
        </w:trPr>
        <w:tc>
          <w:tcPr>
            <w:tcW w:w="959" w:type="dxa"/>
            <w:vMerge/>
          </w:tcPr>
          <w:p w14:paraId="10BB7CA3"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3A92C78"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0C1BB45D"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w:t>
            </w:r>
            <w:r>
              <w:rPr>
                <w:rFonts w:ascii="Times New Roman" w:hAnsi="Times New Roman"/>
                <w:bCs/>
                <w:iCs/>
                <w:sz w:val="24"/>
                <w:szCs w:val="24"/>
              </w:rPr>
              <w:t>4</w:t>
            </w:r>
            <w:r w:rsidRPr="00C20D81">
              <w:rPr>
                <w:rFonts w:ascii="Times New Roman" w:hAnsi="Times New Roman"/>
                <w:bCs/>
                <w:iCs/>
                <w:sz w:val="24"/>
                <w:szCs w:val="24"/>
              </w:rPr>
              <w:t>.05</w:t>
            </w:r>
          </w:p>
        </w:tc>
        <w:tc>
          <w:tcPr>
            <w:tcW w:w="5103" w:type="dxa"/>
          </w:tcPr>
          <w:p w14:paraId="1DE3132D"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оценивать практическую значимость результатов поиска;</w:t>
            </w:r>
          </w:p>
        </w:tc>
      </w:tr>
      <w:tr w:rsidR="00CE41EE" w:rsidRPr="00375D7D" w14:paraId="289D4617" w14:textId="77777777" w:rsidTr="00DE6060">
        <w:trPr>
          <w:trHeight w:val="20"/>
        </w:trPr>
        <w:tc>
          <w:tcPr>
            <w:tcW w:w="959" w:type="dxa"/>
            <w:vMerge/>
          </w:tcPr>
          <w:p w14:paraId="212A7C19"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75E78825"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4E5EF511"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4</w:t>
            </w:r>
            <w:r w:rsidRPr="006B1289">
              <w:rPr>
                <w:rFonts w:ascii="Times New Roman" w:hAnsi="Times New Roman"/>
                <w:bCs/>
                <w:iCs/>
                <w:sz w:val="24"/>
                <w:szCs w:val="24"/>
              </w:rPr>
              <w:t>.0</w:t>
            </w:r>
            <w:r>
              <w:rPr>
                <w:rFonts w:ascii="Times New Roman" w:hAnsi="Times New Roman"/>
                <w:bCs/>
                <w:iCs/>
                <w:sz w:val="24"/>
                <w:szCs w:val="24"/>
              </w:rPr>
              <w:t>6</w:t>
            </w:r>
          </w:p>
        </w:tc>
        <w:tc>
          <w:tcPr>
            <w:tcW w:w="5103" w:type="dxa"/>
          </w:tcPr>
          <w:p w14:paraId="2BEC704F"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CE41EE" w:rsidRPr="00375D7D" w14:paraId="5CBD6ACA" w14:textId="77777777" w:rsidTr="00DE6060">
        <w:trPr>
          <w:trHeight w:val="20"/>
        </w:trPr>
        <w:tc>
          <w:tcPr>
            <w:tcW w:w="959" w:type="dxa"/>
            <w:vMerge/>
          </w:tcPr>
          <w:p w14:paraId="3496AD75"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38937D3"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22F56B9"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4</w:t>
            </w:r>
            <w:r w:rsidRPr="006B1289">
              <w:rPr>
                <w:rFonts w:ascii="Times New Roman" w:hAnsi="Times New Roman"/>
                <w:bCs/>
                <w:iCs/>
                <w:sz w:val="24"/>
                <w:szCs w:val="24"/>
              </w:rPr>
              <w:t>.</w:t>
            </w:r>
            <w:r>
              <w:rPr>
                <w:rFonts w:ascii="Times New Roman" w:hAnsi="Times New Roman"/>
                <w:bCs/>
                <w:iCs/>
                <w:sz w:val="24"/>
                <w:szCs w:val="24"/>
              </w:rPr>
              <w:t>07</w:t>
            </w:r>
          </w:p>
        </w:tc>
        <w:tc>
          <w:tcPr>
            <w:tcW w:w="5103" w:type="dxa"/>
          </w:tcPr>
          <w:p w14:paraId="3D1EAC1B"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современное программное обеспечение;</w:t>
            </w:r>
          </w:p>
        </w:tc>
      </w:tr>
      <w:tr w:rsidR="00CE41EE" w:rsidRPr="00375D7D" w14:paraId="51F52658" w14:textId="77777777" w:rsidTr="00DE6060">
        <w:trPr>
          <w:trHeight w:val="20"/>
        </w:trPr>
        <w:tc>
          <w:tcPr>
            <w:tcW w:w="959" w:type="dxa"/>
            <w:vMerge/>
          </w:tcPr>
          <w:p w14:paraId="69B69F32"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E063CE0"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705A0C94"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6B1289">
              <w:rPr>
                <w:rFonts w:ascii="Times New Roman" w:hAnsi="Times New Roman"/>
                <w:bCs/>
                <w:iCs/>
                <w:sz w:val="24"/>
                <w:szCs w:val="24"/>
              </w:rPr>
              <w:t>Уо 0</w:t>
            </w:r>
            <w:r>
              <w:rPr>
                <w:rFonts w:ascii="Times New Roman" w:hAnsi="Times New Roman"/>
                <w:bCs/>
                <w:iCs/>
                <w:sz w:val="24"/>
                <w:szCs w:val="24"/>
              </w:rPr>
              <w:t>4</w:t>
            </w:r>
            <w:r w:rsidRPr="006B1289">
              <w:rPr>
                <w:rFonts w:ascii="Times New Roman" w:hAnsi="Times New Roman"/>
                <w:bCs/>
                <w:iCs/>
                <w:sz w:val="24"/>
                <w:szCs w:val="24"/>
              </w:rPr>
              <w:t>.0</w:t>
            </w:r>
            <w:r>
              <w:rPr>
                <w:rFonts w:ascii="Times New Roman" w:hAnsi="Times New Roman"/>
                <w:bCs/>
                <w:iCs/>
                <w:sz w:val="24"/>
                <w:szCs w:val="24"/>
              </w:rPr>
              <w:t>8</w:t>
            </w:r>
          </w:p>
        </w:tc>
        <w:tc>
          <w:tcPr>
            <w:tcW w:w="5103" w:type="dxa"/>
          </w:tcPr>
          <w:p w14:paraId="49A1743D"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iCs/>
                <w:sz w:val="24"/>
                <w:szCs w:val="24"/>
              </w:rPr>
              <w:t>использовать различные цифровые средства для решения профессиональных задач</w:t>
            </w:r>
          </w:p>
        </w:tc>
      </w:tr>
      <w:tr w:rsidR="00CE41EE" w:rsidRPr="00375D7D" w14:paraId="456F9794" w14:textId="77777777" w:rsidTr="00DE6060">
        <w:trPr>
          <w:trHeight w:val="20"/>
        </w:trPr>
        <w:tc>
          <w:tcPr>
            <w:tcW w:w="959" w:type="dxa"/>
            <w:vMerge/>
          </w:tcPr>
          <w:p w14:paraId="44CCE42C"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35A3C89"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37D1115D"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.01</w:t>
            </w:r>
          </w:p>
        </w:tc>
        <w:tc>
          <w:tcPr>
            <w:tcW w:w="5103" w:type="dxa"/>
          </w:tcPr>
          <w:p w14:paraId="6A93DC19"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
                <w:iCs/>
                <w:sz w:val="24"/>
                <w:szCs w:val="24"/>
              </w:rPr>
              <w:t xml:space="preserve">Знания: </w:t>
            </w:r>
            <w:r w:rsidRPr="00375D7D">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CE41EE" w:rsidRPr="00375D7D" w14:paraId="3B166732" w14:textId="77777777" w:rsidTr="00DE6060">
        <w:trPr>
          <w:trHeight w:val="20"/>
        </w:trPr>
        <w:tc>
          <w:tcPr>
            <w:tcW w:w="959" w:type="dxa"/>
            <w:vMerge/>
          </w:tcPr>
          <w:p w14:paraId="6516E334"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A1724F2"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24F136B3"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.02</w:t>
            </w:r>
          </w:p>
        </w:tc>
        <w:tc>
          <w:tcPr>
            <w:tcW w:w="5103" w:type="dxa"/>
          </w:tcPr>
          <w:p w14:paraId="54CC4240"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iCs/>
                <w:sz w:val="24"/>
                <w:szCs w:val="24"/>
              </w:rPr>
              <w:t xml:space="preserve">приемы структурирования информации; </w:t>
            </w:r>
          </w:p>
        </w:tc>
      </w:tr>
      <w:tr w:rsidR="00CE41EE" w:rsidRPr="00375D7D" w14:paraId="739E6629" w14:textId="77777777" w:rsidTr="00DE6060">
        <w:trPr>
          <w:trHeight w:val="20"/>
        </w:trPr>
        <w:tc>
          <w:tcPr>
            <w:tcW w:w="959" w:type="dxa"/>
            <w:vMerge/>
          </w:tcPr>
          <w:p w14:paraId="6581A9C0"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A5A1A9E"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2DBC0082"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.03</w:t>
            </w:r>
          </w:p>
        </w:tc>
        <w:tc>
          <w:tcPr>
            <w:tcW w:w="5103" w:type="dxa"/>
          </w:tcPr>
          <w:p w14:paraId="206C3E4A" w14:textId="77777777" w:rsidR="00CE41EE" w:rsidRPr="00375D7D" w:rsidRDefault="00CE41EE" w:rsidP="00CE41EE">
            <w:pPr>
              <w:suppressAutoHyphens/>
              <w:spacing w:after="0" w:line="240" w:lineRule="auto"/>
              <w:jc w:val="both"/>
              <w:rPr>
                <w:rFonts w:ascii="Times New Roman" w:hAnsi="Times New Roman"/>
                <w:iCs/>
                <w:sz w:val="24"/>
                <w:szCs w:val="24"/>
              </w:rPr>
            </w:pPr>
            <w:r w:rsidRPr="00375D7D">
              <w:rPr>
                <w:rFonts w:ascii="Times New Roman" w:hAnsi="Times New Roman"/>
                <w:iCs/>
                <w:sz w:val="24"/>
                <w:szCs w:val="24"/>
              </w:rPr>
              <w:t xml:space="preserve">формат оформления результатов поиска информации, </w:t>
            </w:r>
            <w:r w:rsidRPr="00375D7D">
              <w:rPr>
                <w:rFonts w:ascii="Times New Roman" w:hAnsi="Times New Roman"/>
                <w:bCs/>
                <w:iCs/>
                <w:sz w:val="24"/>
                <w:szCs w:val="24"/>
              </w:rPr>
              <w:t>современные средства и устройства информатизации;</w:t>
            </w:r>
          </w:p>
        </w:tc>
      </w:tr>
      <w:tr w:rsidR="00CE41EE" w:rsidRPr="00375D7D" w14:paraId="74024827" w14:textId="77777777" w:rsidTr="00DE6060">
        <w:trPr>
          <w:trHeight w:val="20"/>
        </w:trPr>
        <w:tc>
          <w:tcPr>
            <w:tcW w:w="959" w:type="dxa"/>
            <w:vMerge/>
          </w:tcPr>
          <w:p w14:paraId="1EC22576"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1923EF5E"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2A2B847"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Pr>
                <w:rFonts w:ascii="Times New Roman" w:hAnsi="Times New Roman"/>
                <w:bCs/>
                <w:iCs/>
                <w:sz w:val="24"/>
                <w:szCs w:val="24"/>
              </w:rPr>
              <w:t>4</w:t>
            </w:r>
            <w:r w:rsidRPr="00C20D81">
              <w:rPr>
                <w:rFonts w:ascii="Times New Roman" w:hAnsi="Times New Roman"/>
                <w:bCs/>
                <w:iCs/>
                <w:sz w:val="24"/>
                <w:szCs w:val="24"/>
              </w:rPr>
              <w:t>.0</w:t>
            </w:r>
            <w:r>
              <w:rPr>
                <w:rFonts w:ascii="Times New Roman" w:hAnsi="Times New Roman"/>
                <w:bCs/>
                <w:iCs/>
                <w:sz w:val="24"/>
                <w:szCs w:val="24"/>
              </w:rPr>
              <w:t>4</w:t>
            </w:r>
          </w:p>
        </w:tc>
        <w:tc>
          <w:tcPr>
            <w:tcW w:w="5103" w:type="dxa"/>
          </w:tcPr>
          <w:p w14:paraId="07842814"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CE41EE" w:rsidRPr="00375D7D" w14:paraId="3480F76F" w14:textId="77777777" w:rsidTr="00DE6060">
        <w:trPr>
          <w:trHeight w:val="20"/>
        </w:trPr>
        <w:tc>
          <w:tcPr>
            <w:tcW w:w="959" w:type="dxa"/>
            <w:vMerge w:val="restart"/>
          </w:tcPr>
          <w:p w14:paraId="1696E58C" w14:textId="77777777" w:rsidR="00CE41EE" w:rsidRPr="003B4C1E" w:rsidRDefault="00CE41EE" w:rsidP="00CE41EE">
            <w:pPr>
              <w:spacing w:after="0" w:line="240" w:lineRule="auto"/>
              <w:jc w:val="center"/>
              <w:rPr>
                <w:rFonts w:ascii="Times New Roman" w:hAnsi="Times New Roman"/>
                <w:b/>
                <w:iCs/>
                <w:sz w:val="24"/>
                <w:szCs w:val="24"/>
              </w:rPr>
            </w:pPr>
            <w:r w:rsidRPr="003B4C1E">
              <w:rPr>
                <w:rFonts w:ascii="Times New Roman" w:hAnsi="Times New Roman"/>
                <w:b/>
                <w:iCs/>
                <w:sz w:val="24"/>
                <w:szCs w:val="24"/>
              </w:rPr>
              <w:t>ОК 05</w:t>
            </w:r>
          </w:p>
        </w:tc>
        <w:tc>
          <w:tcPr>
            <w:tcW w:w="2551" w:type="dxa"/>
            <w:vMerge w:val="restart"/>
          </w:tcPr>
          <w:p w14:paraId="35F0FC8F" w14:textId="77777777" w:rsidR="00CE41EE" w:rsidRPr="00375D7D" w:rsidRDefault="00CE41EE" w:rsidP="00CE41EE">
            <w:pPr>
              <w:suppressAutoHyphens/>
              <w:spacing w:after="0" w:line="240" w:lineRule="auto"/>
              <w:rPr>
                <w:rFonts w:ascii="Times New Roman" w:hAnsi="Times New Roman"/>
                <w:sz w:val="24"/>
                <w:szCs w:val="24"/>
              </w:rPr>
            </w:pPr>
            <w:r w:rsidRPr="00DF795D">
              <w:rPr>
                <w:rFonts w:ascii="Times New Roman" w:hAnsi="Times New Roman"/>
                <w:sz w:val="24"/>
                <w:szCs w:val="24"/>
              </w:rPr>
              <w:t>Использовать информационно-коммуникационные технологии в профессиональной деятельности</w:t>
            </w:r>
          </w:p>
        </w:tc>
        <w:tc>
          <w:tcPr>
            <w:tcW w:w="1134" w:type="dxa"/>
          </w:tcPr>
          <w:p w14:paraId="7915C579"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Уо 05.01</w:t>
            </w:r>
          </w:p>
        </w:tc>
        <w:tc>
          <w:tcPr>
            <w:tcW w:w="5103" w:type="dxa"/>
          </w:tcPr>
          <w:p w14:paraId="5345B6C1" w14:textId="77777777" w:rsidR="00CE41EE" w:rsidRPr="00375D7D" w:rsidRDefault="00CE41EE" w:rsidP="00CE41EE">
            <w:pPr>
              <w:suppressAutoHyphens/>
              <w:spacing w:after="0" w:line="240" w:lineRule="auto"/>
              <w:jc w:val="both"/>
              <w:rPr>
                <w:rFonts w:ascii="Times New Roman" w:hAnsi="Times New Roman"/>
                <w:b/>
                <w:iCs/>
                <w:sz w:val="24"/>
                <w:szCs w:val="24"/>
              </w:rPr>
            </w:pPr>
            <w:r w:rsidRPr="00375D7D">
              <w:rPr>
                <w:rFonts w:ascii="Times New Roman" w:hAnsi="Times New Roman"/>
                <w:b/>
                <w:bCs/>
                <w:iCs/>
                <w:sz w:val="24"/>
                <w:szCs w:val="24"/>
              </w:rPr>
              <w:t>Умения:</w:t>
            </w:r>
            <w:r w:rsidRPr="00375D7D">
              <w:rPr>
                <w:rFonts w:ascii="Times New Roman" w:hAnsi="Times New Roman"/>
                <w:iCs/>
                <w:sz w:val="24"/>
                <w:szCs w:val="24"/>
              </w:rPr>
              <w:t xml:space="preserve"> грамотно </w:t>
            </w:r>
            <w:r w:rsidRPr="00375D7D">
              <w:rPr>
                <w:rFonts w:ascii="Times New Roman" w:hAnsi="Times New Roman"/>
                <w:bCs/>
                <w:sz w:val="24"/>
                <w:szCs w:val="24"/>
              </w:rPr>
              <w:t xml:space="preserve">излагать свои мысли </w:t>
            </w:r>
            <w:r w:rsidRPr="00375D7D">
              <w:rPr>
                <w:rFonts w:ascii="Times New Roman" w:hAnsi="Times New Roman"/>
                <w:bCs/>
                <w:sz w:val="24"/>
                <w:szCs w:val="24"/>
              </w:rPr>
              <w:br/>
              <w:t xml:space="preserve">и оформлять документы по профессиональной тематике на государственном языке, </w:t>
            </w:r>
            <w:r w:rsidRPr="00375D7D">
              <w:rPr>
                <w:rFonts w:ascii="Times New Roman" w:hAnsi="Times New Roman"/>
                <w:iCs/>
                <w:sz w:val="24"/>
                <w:szCs w:val="24"/>
              </w:rPr>
              <w:t>проявлять толерантность в рабочем коллективе</w:t>
            </w:r>
          </w:p>
        </w:tc>
      </w:tr>
      <w:tr w:rsidR="00CE41EE" w:rsidRPr="00375D7D" w14:paraId="0BCA2193" w14:textId="77777777" w:rsidTr="00DE6060">
        <w:trPr>
          <w:trHeight w:val="20"/>
        </w:trPr>
        <w:tc>
          <w:tcPr>
            <w:tcW w:w="959" w:type="dxa"/>
            <w:vMerge/>
          </w:tcPr>
          <w:p w14:paraId="52A137B0"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0DE23707"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3A65C416"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05.01</w:t>
            </w:r>
          </w:p>
        </w:tc>
        <w:tc>
          <w:tcPr>
            <w:tcW w:w="5103" w:type="dxa"/>
          </w:tcPr>
          <w:p w14:paraId="6D2050D6" w14:textId="77777777" w:rsidR="00CE41EE" w:rsidRPr="00375D7D" w:rsidRDefault="00CE41EE" w:rsidP="00CE41EE">
            <w:pPr>
              <w:suppressAutoHyphens/>
              <w:spacing w:after="0" w:line="240" w:lineRule="auto"/>
              <w:jc w:val="both"/>
              <w:rPr>
                <w:rFonts w:ascii="Times New Roman" w:hAnsi="Times New Roman"/>
                <w:bCs/>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 xml:space="preserve">особенности социального и культурного контекста; </w:t>
            </w:r>
          </w:p>
        </w:tc>
      </w:tr>
      <w:tr w:rsidR="00CE41EE" w:rsidRPr="00375D7D" w14:paraId="60297A3F" w14:textId="77777777" w:rsidTr="00DE6060">
        <w:trPr>
          <w:trHeight w:val="20"/>
        </w:trPr>
        <w:tc>
          <w:tcPr>
            <w:tcW w:w="959" w:type="dxa"/>
            <w:vMerge/>
          </w:tcPr>
          <w:p w14:paraId="6476B361"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38CC8C2C"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1A2A3819" w14:textId="77777777" w:rsidR="00CE41EE" w:rsidRPr="00C20D81" w:rsidRDefault="00CE41EE" w:rsidP="00CE41EE">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05.0</w:t>
            </w:r>
            <w:r>
              <w:rPr>
                <w:rFonts w:ascii="Times New Roman" w:hAnsi="Times New Roman"/>
                <w:bCs/>
                <w:iCs/>
                <w:sz w:val="24"/>
                <w:szCs w:val="24"/>
              </w:rPr>
              <w:t>2</w:t>
            </w:r>
          </w:p>
        </w:tc>
        <w:tc>
          <w:tcPr>
            <w:tcW w:w="5103" w:type="dxa"/>
          </w:tcPr>
          <w:p w14:paraId="60B6CED4"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 xml:space="preserve">правила оформления документов </w:t>
            </w:r>
            <w:r w:rsidRPr="00375D7D">
              <w:rPr>
                <w:rFonts w:ascii="Times New Roman" w:hAnsi="Times New Roman"/>
                <w:bCs/>
                <w:sz w:val="24"/>
                <w:szCs w:val="24"/>
              </w:rPr>
              <w:br/>
              <w:t>и построения устных сообщений</w:t>
            </w:r>
          </w:p>
        </w:tc>
      </w:tr>
      <w:tr w:rsidR="00CE41EE" w:rsidRPr="00375D7D" w14:paraId="3A2AC904" w14:textId="77777777" w:rsidTr="00DE6060">
        <w:trPr>
          <w:trHeight w:val="20"/>
        </w:trPr>
        <w:tc>
          <w:tcPr>
            <w:tcW w:w="959" w:type="dxa"/>
            <w:vMerge w:val="restart"/>
          </w:tcPr>
          <w:p w14:paraId="3243BDEC" w14:textId="77777777" w:rsidR="00CE41EE" w:rsidRPr="00EE2975" w:rsidRDefault="00CE41EE" w:rsidP="00CE41EE">
            <w:pPr>
              <w:spacing w:after="0" w:line="240" w:lineRule="auto"/>
              <w:jc w:val="center"/>
              <w:rPr>
                <w:rFonts w:ascii="Times New Roman" w:hAnsi="Times New Roman"/>
                <w:b/>
                <w:iCs/>
                <w:sz w:val="24"/>
                <w:szCs w:val="24"/>
              </w:rPr>
            </w:pPr>
            <w:r w:rsidRPr="00EE2975">
              <w:rPr>
                <w:rFonts w:ascii="Times New Roman" w:hAnsi="Times New Roman"/>
                <w:b/>
                <w:iCs/>
                <w:sz w:val="24"/>
                <w:szCs w:val="24"/>
              </w:rPr>
              <w:t>ОК 06</w:t>
            </w:r>
          </w:p>
        </w:tc>
        <w:tc>
          <w:tcPr>
            <w:tcW w:w="2551" w:type="dxa"/>
            <w:vMerge w:val="restart"/>
          </w:tcPr>
          <w:p w14:paraId="6BD9C3F3" w14:textId="77777777" w:rsidR="00CE41EE" w:rsidRPr="00375D7D" w:rsidRDefault="00CE41EE" w:rsidP="00CE41EE">
            <w:pPr>
              <w:suppressAutoHyphens/>
              <w:spacing w:after="0" w:line="240" w:lineRule="auto"/>
              <w:rPr>
                <w:rFonts w:ascii="Times New Roman" w:hAnsi="Times New Roman"/>
                <w:sz w:val="24"/>
                <w:szCs w:val="24"/>
              </w:rPr>
            </w:pPr>
            <w:r w:rsidRPr="00DF795D">
              <w:rPr>
                <w:rFonts w:ascii="Times New Roman" w:hAnsi="Times New Roman"/>
                <w:sz w:val="24"/>
                <w:szCs w:val="24"/>
              </w:rPr>
              <w:t>Работать в команде, эффективно общаться с коллегами, руководством, клиентами</w:t>
            </w:r>
          </w:p>
        </w:tc>
        <w:tc>
          <w:tcPr>
            <w:tcW w:w="1134" w:type="dxa"/>
          </w:tcPr>
          <w:p w14:paraId="1C3F2A7B" w14:textId="77777777" w:rsidR="00CE41EE" w:rsidRPr="00C20D81" w:rsidRDefault="00CE41EE" w:rsidP="00A70E79">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sidR="00A70E79">
              <w:rPr>
                <w:rFonts w:ascii="Times New Roman" w:hAnsi="Times New Roman"/>
                <w:bCs/>
                <w:iCs/>
                <w:sz w:val="24"/>
                <w:szCs w:val="24"/>
              </w:rPr>
              <w:t>6</w:t>
            </w:r>
            <w:r w:rsidRPr="00C20D81">
              <w:rPr>
                <w:rFonts w:ascii="Times New Roman" w:hAnsi="Times New Roman"/>
                <w:bCs/>
                <w:iCs/>
                <w:sz w:val="24"/>
                <w:szCs w:val="24"/>
              </w:rPr>
              <w:t>.01</w:t>
            </w:r>
          </w:p>
        </w:tc>
        <w:tc>
          <w:tcPr>
            <w:tcW w:w="5103" w:type="dxa"/>
          </w:tcPr>
          <w:p w14:paraId="3E4D650F"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
                <w:bCs/>
                <w:iCs/>
                <w:spacing w:val="-4"/>
                <w:sz w:val="24"/>
                <w:szCs w:val="24"/>
              </w:rPr>
              <w:t xml:space="preserve">Умения: </w:t>
            </w:r>
            <w:r w:rsidRPr="00375D7D">
              <w:rPr>
                <w:rFonts w:ascii="Times New Roman" w:hAnsi="Times New Roman"/>
                <w:bCs/>
                <w:spacing w:val="-4"/>
                <w:sz w:val="24"/>
                <w:szCs w:val="24"/>
              </w:rPr>
              <w:t xml:space="preserve">организовывать работу коллектива </w:t>
            </w:r>
            <w:r w:rsidRPr="00375D7D">
              <w:rPr>
                <w:rFonts w:ascii="Times New Roman" w:hAnsi="Times New Roman"/>
                <w:bCs/>
                <w:spacing w:val="-4"/>
                <w:sz w:val="24"/>
                <w:szCs w:val="24"/>
              </w:rPr>
              <w:br/>
              <w:t xml:space="preserve">и команды; </w:t>
            </w:r>
          </w:p>
        </w:tc>
      </w:tr>
      <w:tr w:rsidR="00CE41EE" w:rsidRPr="00375D7D" w14:paraId="1D09221B" w14:textId="77777777" w:rsidTr="00DE6060">
        <w:trPr>
          <w:trHeight w:val="20"/>
        </w:trPr>
        <w:tc>
          <w:tcPr>
            <w:tcW w:w="959" w:type="dxa"/>
            <w:vMerge/>
          </w:tcPr>
          <w:p w14:paraId="166E6CC2"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54EFAD6"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61F9AB99" w14:textId="77777777" w:rsidR="00CE41EE" w:rsidRPr="00C20D81" w:rsidRDefault="00CE41EE" w:rsidP="00A70E79">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Уо 0</w:t>
            </w:r>
            <w:r w:rsidR="00A70E79">
              <w:rPr>
                <w:rFonts w:ascii="Times New Roman" w:hAnsi="Times New Roman"/>
                <w:bCs/>
                <w:iCs/>
                <w:sz w:val="24"/>
                <w:szCs w:val="24"/>
              </w:rPr>
              <w:t>6</w:t>
            </w:r>
            <w:r w:rsidRPr="00C20D81">
              <w:rPr>
                <w:rFonts w:ascii="Times New Roman" w:hAnsi="Times New Roman"/>
                <w:bCs/>
                <w:iCs/>
                <w:sz w:val="24"/>
                <w:szCs w:val="24"/>
              </w:rPr>
              <w:t>.02</w:t>
            </w:r>
          </w:p>
        </w:tc>
        <w:tc>
          <w:tcPr>
            <w:tcW w:w="5103" w:type="dxa"/>
          </w:tcPr>
          <w:p w14:paraId="4238EDD7" w14:textId="77777777" w:rsidR="00CE41EE" w:rsidRPr="00375D7D" w:rsidRDefault="00CE41EE" w:rsidP="00CE41EE">
            <w:pPr>
              <w:suppressAutoHyphens/>
              <w:spacing w:after="0" w:line="240" w:lineRule="auto"/>
              <w:jc w:val="both"/>
              <w:rPr>
                <w:rFonts w:ascii="Times New Roman" w:hAnsi="Times New Roman"/>
                <w:b/>
                <w:bCs/>
                <w:iCs/>
                <w:spacing w:val="-4"/>
                <w:sz w:val="24"/>
                <w:szCs w:val="24"/>
              </w:rPr>
            </w:pPr>
            <w:r w:rsidRPr="00375D7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CE41EE" w:rsidRPr="00375D7D" w14:paraId="412E1062" w14:textId="77777777" w:rsidTr="00DE6060">
        <w:trPr>
          <w:trHeight w:val="20"/>
        </w:trPr>
        <w:tc>
          <w:tcPr>
            <w:tcW w:w="959" w:type="dxa"/>
            <w:vMerge/>
          </w:tcPr>
          <w:p w14:paraId="026E26DA"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56D51FC8"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49312A67" w14:textId="77777777" w:rsidR="00CE41EE" w:rsidRPr="00C20D81" w:rsidRDefault="00CE41EE" w:rsidP="00A70E79">
            <w:pPr>
              <w:suppressAutoHyphens/>
              <w:spacing w:after="0" w:line="240" w:lineRule="auto"/>
              <w:jc w:val="both"/>
              <w:rPr>
                <w:rFonts w:ascii="Times New Roman" w:hAnsi="Times New Roman"/>
                <w:bCs/>
                <w:iCs/>
                <w:spacing w:val="-4"/>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6</w:t>
            </w:r>
            <w:r w:rsidRPr="00C20D81">
              <w:rPr>
                <w:rFonts w:ascii="Times New Roman" w:hAnsi="Times New Roman"/>
                <w:bCs/>
                <w:iCs/>
                <w:sz w:val="24"/>
                <w:szCs w:val="24"/>
              </w:rPr>
              <w:t>.01</w:t>
            </w:r>
          </w:p>
        </w:tc>
        <w:tc>
          <w:tcPr>
            <w:tcW w:w="5103" w:type="dxa"/>
          </w:tcPr>
          <w:p w14:paraId="7E348DBA" w14:textId="77777777" w:rsidR="00CE41EE" w:rsidRPr="00375D7D" w:rsidRDefault="00CE41EE" w:rsidP="00CE41EE">
            <w:pPr>
              <w:suppressAutoHyphens/>
              <w:spacing w:after="0" w:line="240" w:lineRule="auto"/>
              <w:jc w:val="both"/>
              <w:rPr>
                <w:rFonts w:ascii="Times New Roman" w:hAnsi="Times New Roman"/>
                <w:b/>
                <w:bCs/>
                <w:iCs/>
                <w:spacing w:val="-4"/>
                <w:sz w:val="24"/>
                <w:szCs w:val="24"/>
              </w:rPr>
            </w:pPr>
            <w:r w:rsidRPr="00375D7D">
              <w:rPr>
                <w:rFonts w:ascii="Times New Roman" w:hAnsi="Times New Roman"/>
                <w:b/>
                <w:bCs/>
                <w:iCs/>
                <w:sz w:val="24"/>
                <w:szCs w:val="24"/>
              </w:rPr>
              <w:t xml:space="preserve">Знания: </w:t>
            </w:r>
            <w:r w:rsidRPr="00375D7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CE41EE" w:rsidRPr="00375D7D" w14:paraId="05B1DE29" w14:textId="77777777" w:rsidTr="00DE6060">
        <w:trPr>
          <w:trHeight w:val="20"/>
        </w:trPr>
        <w:tc>
          <w:tcPr>
            <w:tcW w:w="959" w:type="dxa"/>
            <w:vMerge/>
          </w:tcPr>
          <w:p w14:paraId="1F37442A" w14:textId="77777777" w:rsidR="00CE41EE" w:rsidRPr="00375D7D" w:rsidRDefault="00CE41EE" w:rsidP="00CE41EE">
            <w:pPr>
              <w:spacing w:after="0" w:line="240" w:lineRule="auto"/>
              <w:jc w:val="center"/>
              <w:rPr>
                <w:rFonts w:ascii="Times New Roman" w:hAnsi="Times New Roman"/>
                <w:iCs/>
                <w:sz w:val="24"/>
                <w:szCs w:val="24"/>
              </w:rPr>
            </w:pPr>
          </w:p>
        </w:tc>
        <w:tc>
          <w:tcPr>
            <w:tcW w:w="2551" w:type="dxa"/>
            <w:vMerge/>
          </w:tcPr>
          <w:p w14:paraId="263EBA74" w14:textId="77777777" w:rsidR="00CE41EE" w:rsidRPr="00375D7D" w:rsidRDefault="00CE41EE" w:rsidP="00CE41EE">
            <w:pPr>
              <w:suppressAutoHyphens/>
              <w:spacing w:after="0" w:line="240" w:lineRule="auto"/>
              <w:rPr>
                <w:rFonts w:ascii="Times New Roman" w:hAnsi="Times New Roman"/>
                <w:sz w:val="24"/>
                <w:szCs w:val="24"/>
              </w:rPr>
            </w:pPr>
          </w:p>
        </w:tc>
        <w:tc>
          <w:tcPr>
            <w:tcW w:w="1134" w:type="dxa"/>
          </w:tcPr>
          <w:p w14:paraId="4F83BAA6" w14:textId="77777777" w:rsidR="00CE41EE" w:rsidRPr="00C20D81" w:rsidRDefault="00CE41EE" w:rsidP="00A70E79">
            <w:pPr>
              <w:suppressAutoHyphens/>
              <w:spacing w:after="0" w:line="240" w:lineRule="auto"/>
              <w:jc w:val="both"/>
              <w:rPr>
                <w:rFonts w:ascii="Times New Roman" w:hAnsi="Times New Roman"/>
                <w:bCs/>
                <w:iCs/>
                <w:sz w:val="24"/>
                <w:szCs w:val="24"/>
              </w:rPr>
            </w:pPr>
            <w:r w:rsidRPr="00C20D81">
              <w:rPr>
                <w:rFonts w:ascii="Times New Roman" w:hAnsi="Times New Roman"/>
                <w:bCs/>
                <w:iCs/>
                <w:sz w:val="24"/>
                <w:szCs w:val="24"/>
              </w:rPr>
              <w:t>Зо 0</w:t>
            </w:r>
            <w:r w:rsidR="00A70E79">
              <w:rPr>
                <w:rFonts w:ascii="Times New Roman" w:hAnsi="Times New Roman"/>
                <w:bCs/>
                <w:iCs/>
                <w:sz w:val="24"/>
                <w:szCs w:val="24"/>
              </w:rPr>
              <w:t>6</w:t>
            </w:r>
            <w:r w:rsidRPr="00C20D81">
              <w:rPr>
                <w:rFonts w:ascii="Times New Roman" w:hAnsi="Times New Roman"/>
                <w:bCs/>
                <w:iCs/>
                <w:sz w:val="24"/>
                <w:szCs w:val="24"/>
              </w:rPr>
              <w:t>.02</w:t>
            </w:r>
          </w:p>
        </w:tc>
        <w:tc>
          <w:tcPr>
            <w:tcW w:w="5103" w:type="dxa"/>
          </w:tcPr>
          <w:p w14:paraId="0B9C493A" w14:textId="77777777" w:rsidR="00CE41EE" w:rsidRPr="00375D7D" w:rsidRDefault="00CE41EE" w:rsidP="00CE41EE">
            <w:pPr>
              <w:suppressAutoHyphens/>
              <w:spacing w:after="0" w:line="240" w:lineRule="auto"/>
              <w:jc w:val="both"/>
              <w:rPr>
                <w:rFonts w:ascii="Times New Roman" w:hAnsi="Times New Roman"/>
                <w:b/>
                <w:bCs/>
                <w:iCs/>
                <w:sz w:val="24"/>
                <w:szCs w:val="24"/>
              </w:rPr>
            </w:pPr>
            <w:r w:rsidRPr="00375D7D">
              <w:rPr>
                <w:rFonts w:ascii="Times New Roman" w:hAnsi="Times New Roman"/>
                <w:bCs/>
                <w:sz w:val="24"/>
                <w:szCs w:val="24"/>
              </w:rPr>
              <w:t>основы проектной деятельности</w:t>
            </w:r>
          </w:p>
        </w:tc>
      </w:tr>
    </w:tbl>
    <w:p w14:paraId="13A48531" w14:textId="77777777" w:rsidR="009D3370" w:rsidRDefault="009D3370" w:rsidP="00A62263">
      <w:pPr>
        <w:pStyle w:val="afffffd"/>
        <w:ind w:firstLine="709"/>
        <w:jc w:val="left"/>
        <w:rPr>
          <w:rFonts w:ascii="Times New Roman" w:hAnsi="Times New Roman"/>
          <w:sz w:val="6"/>
          <w:szCs w:val="6"/>
        </w:rPr>
      </w:pPr>
    </w:p>
    <w:p w14:paraId="2996686B" w14:textId="77777777" w:rsidR="0004753E" w:rsidRPr="00375D7D" w:rsidRDefault="0004753E" w:rsidP="00A62263">
      <w:pPr>
        <w:pStyle w:val="afffffd"/>
        <w:ind w:firstLine="709"/>
        <w:jc w:val="left"/>
        <w:rPr>
          <w:rFonts w:ascii="Times New Roman" w:hAnsi="Times New Roman"/>
        </w:rPr>
      </w:pPr>
      <w:bookmarkStart w:id="12" w:name="_Toc103593997"/>
      <w:r w:rsidRPr="00375D7D">
        <w:rPr>
          <w:rFonts w:ascii="Times New Roman" w:hAnsi="Times New Roman"/>
        </w:rPr>
        <w:t>4.2. Профессиональные компетенции</w:t>
      </w:r>
      <w:bookmarkEnd w:id="12"/>
    </w:p>
    <w:tbl>
      <w:tblPr>
        <w:tblW w:w="10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97"/>
        <w:gridCol w:w="2703"/>
        <w:gridCol w:w="1429"/>
        <w:gridCol w:w="3173"/>
      </w:tblGrid>
      <w:tr w:rsidR="00E020BE" w:rsidRPr="00DE6060" w14:paraId="4E805433" w14:textId="77777777" w:rsidTr="00A7192B">
        <w:trPr>
          <w:jc w:val="center"/>
        </w:trPr>
        <w:tc>
          <w:tcPr>
            <w:tcW w:w="3197" w:type="dxa"/>
          </w:tcPr>
          <w:p w14:paraId="0A308C85" w14:textId="77777777" w:rsidR="00E020BE" w:rsidRPr="00DE6060" w:rsidRDefault="00E020BE" w:rsidP="002D0ABF">
            <w:pPr>
              <w:suppressAutoHyphens/>
              <w:spacing w:after="0" w:line="240" w:lineRule="auto"/>
              <w:jc w:val="center"/>
              <w:rPr>
                <w:rFonts w:ascii="Times New Roman" w:hAnsi="Times New Roman"/>
                <w:b/>
                <w:sz w:val="20"/>
                <w:szCs w:val="20"/>
              </w:rPr>
            </w:pPr>
            <w:r w:rsidRPr="00DE6060">
              <w:rPr>
                <w:rFonts w:ascii="Times New Roman" w:hAnsi="Times New Roman"/>
                <w:b/>
                <w:sz w:val="20"/>
                <w:szCs w:val="20"/>
              </w:rPr>
              <w:t>Виды деятельности</w:t>
            </w:r>
          </w:p>
        </w:tc>
        <w:tc>
          <w:tcPr>
            <w:tcW w:w="2703" w:type="dxa"/>
          </w:tcPr>
          <w:p w14:paraId="038B6DE9" w14:textId="77777777" w:rsidR="00E020BE" w:rsidRPr="00DE6060" w:rsidRDefault="00E020BE" w:rsidP="002D0ABF">
            <w:pPr>
              <w:suppressAutoHyphens/>
              <w:spacing w:after="0" w:line="240" w:lineRule="auto"/>
              <w:jc w:val="center"/>
              <w:rPr>
                <w:rFonts w:ascii="Times New Roman" w:hAnsi="Times New Roman"/>
                <w:b/>
                <w:sz w:val="20"/>
                <w:szCs w:val="20"/>
              </w:rPr>
            </w:pPr>
            <w:r w:rsidRPr="00DE6060">
              <w:rPr>
                <w:rFonts w:ascii="Times New Roman" w:hAnsi="Times New Roman"/>
                <w:b/>
                <w:sz w:val="20"/>
                <w:szCs w:val="20"/>
              </w:rPr>
              <w:t>Код и наименование</w:t>
            </w:r>
          </w:p>
          <w:p w14:paraId="170441D6" w14:textId="77777777" w:rsidR="00E020BE" w:rsidRPr="00DE6060" w:rsidRDefault="00E020BE" w:rsidP="001C0D83">
            <w:pPr>
              <w:suppressAutoHyphens/>
              <w:spacing w:after="0" w:line="240" w:lineRule="auto"/>
              <w:jc w:val="center"/>
              <w:rPr>
                <w:rFonts w:ascii="Times New Roman" w:hAnsi="Times New Roman"/>
                <w:b/>
                <w:sz w:val="20"/>
                <w:szCs w:val="20"/>
              </w:rPr>
            </w:pPr>
            <w:r w:rsidRPr="00DE6060">
              <w:rPr>
                <w:rFonts w:ascii="Times New Roman" w:hAnsi="Times New Roman"/>
                <w:b/>
                <w:sz w:val="20"/>
                <w:szCs w:val="20"/>
              </w:rPr>
              <w:t>компетенции</w:t>
            </w:r>
          </w:p>
        </w:tc>
        <w:tc>
          <w:tcPr>
            <w:tcW w:w="1429" w:type="dxa"/>
          </w:tcPr>
          <w:p w14:paraId="195E7F71" w14:textId="77777777" w:rsidR="00E020BE" w:rsidRPr="00DE6060" w:rsidRDefault="00E020BE" w:rsidP="001C0D83">
            <w:pPr>
              <w:suppressAutoHyphens/>
              <w:spacing w:after="0" w:line="240" w:lineRule="auto"/>
              <w:jc w:val="center"/>
              <w:rPr>
                <w:rFonts w:ascii="Times New Roman" w:hAnsi="Times New Roman"/>
                <w:b/>
                <w:iCs/>
                <w:sz w:val="20"/>
                <w:szCs w:val="20"/>
              </w:rPr>
            </w:pPr>
            <w:r w:rsidRPr="00DE6060">
              <w:rPr>
                <w:rFonts w:ascii="Times New Roman" w:hAnsi="Times New Roman"/>
                <w:b/>
                <w:iCs/>
                <w:sz w:val="20"/>
                <w:szCs w:val="20"/>
              </w:rPr>
              <w:t>Код</w:t>
            </w:r>
          </w:p>
        </w:tc>
        <w:tc>
          <w:tcPr>
            <w:tcW w:w="3173" w:type="dxa"/>
          </w:tcPr>
          <w:p w14:paraId="594BDD94" w14:textId="77777777" w:rsidR="00E020BE" w:rsidRPr="00DE6060" w:rsidRDefault="00E020BE" w:rsidP="001C0D83">
            <w:pPr>
              <w:suppressAutoHyphens/>
              <w:spacing w:after="0" w:line="240" w:lineRule="auto"/>
              <w:jc w:val="center"/>
              <w:rPr>
                <w:rFonts w:ascii="Times New Roman" w:hAnsi="Times New Roman"/>
                <w:b/>
                <w:sz w:val="20"/>
                <w:szCs w:val="20"/>
              </w:rPr>
            </w:pPr>
            <w:r w:rsidRPr="00DE6060">
              <w:rPr>
                <w:rFonts w:ascii="Times New Roman" w:hAnsi="Times New Roman"/>
                <w:b/>
                <w:iCs/>
                <w:sz w:val="20"/>
                <w:szCs w:val="20"/>
              </w:rPr>
              <w:t>Показатели освоения компетенции</w:t>
            </w:r>
          </w:p>
        </w:tc>
      </w:tr>
      <w:tr w:rsidR="00D52ACD" w:rsidRPr="00DE6060" w14:paraId="7DF73D02" w14:textId="77777777" w:rsidTr="00D52ACD">
        <w:trPr>
          <w:trHeight w:val="213"/>
          <w:jc w:val="center"/>
        </w:trPr>
        <w:tc>
          <w:tcPr>
            <w:tcW w:w="3197" w:type="dxa"/>
            <w:vMerge w:val="restart"/>
          </w:tcPr>
          <w:p w14:paraId="2C2B15C6" w14:textId="77777777" w:rsidR="00D52ACD" w:rsidRPr="00DE6060" w:rsidRDefault="00D52ACD" w:rsidP="002D0ABF">
            <w:pPr>
              <w:suppressAutoHyphens/>
              <w:spacing w:after="0" w:line="240" w:lineRule="auto"/>
              <w:jc w:val="both"/>
              <w:rPr>
                <w:rStyle w:val="af0"/>
                <w:rFonts w:ascii="Times New Roman" w:hAnsi="Times New Roman"/>
                <w:i w:val="0"/>
                <w:iCs/>
                <w:sz w:val="20"/>
                <w:szCs w:val="20"/>
              </w:rPr>
            </w:pPr>
            <w:r w:rsidRPr="00DE6060">
              <w:rPr>
                <w:rStyle w:val="af0"/>
                <w:rFonts w:ascii="Times New Roman" w:hAnsi="Times New Roman"/>
                <w:i w:val="0"/>
                <w:iCs/>
                <w:sz w:val="20"/>
                <w:szCs w:val="20"/>
              </w:rPr>
              <w:t>ВД 1</w:t>
            </w:r>
          </w:p>
          <w:p w14:paraId="0BEF2054" w14:textId="77777777" w:rsidR="00D52ACD" w:rsidRPr="00DE6060" w:rsidRDefault="00D52ACD" w:rsidP="002D0ABF">
            <w:pPr>
              <w:suppressAutoHyphens/>
              <w:spacing w:after="0" w:line="240" w:lineRule="auto"/>
              <w:jc w:val="both"/>
              <w:rPr>
                <w:rFonts w:ascii="Times New Roman" w:hAnsi="Times New Roman"/>
                <w:color w:val="000000"/>
                <w:sz w:val="20"/>
                <w:szCs w:val="20"/>
              </w:rPr>
            </w:pPr>
            <w:r w:rsidRPr="00DE6060">
              <w:rPr>
                <w:rStyle w:val="af0"/>
                <w:rFonts w:ascii="Times New Roman" w:hAnsi="Times New Roman"/>
                <w:i w:val="0"/>
                <w:iCs/>
                <w:sz w:val="20"/>
                <w:szCs w:val="20"/>
              </w:rPr>
              <w:t>Разработка технологических процессов изготовления деталей машин</w:t>
            </w:r>
            <w:r w:rsidRPr="00DE6060">
              <w:rPr>
                <w:rFonts w:ascii="Times New Roman" w:hAnsi="Times New Roman"/>
                <w:color w:val="000000"/>
                <w:sz w:val="20"/>
                <w:szCs w:val="20"/>
              </w:rPr>
              <w:t xml:space="preserve"> </w:t>
            </w:r>
          </w:p>
          <w:p w14:paraId="6FB7F05C"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7E8CDBF3"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7CDEF415"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1046BEBF"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05105545"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5EA3EE2A"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51F4A0A4"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30C3962F"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5A656469"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7EC9FA17"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258C3E6A"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10433E4E"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7EB9E8FC"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3D2C03A8"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5C952476"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60A4BA4D"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2A8C0A58"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59759ACC"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0FC0733B"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65116038"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66A5309D"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6A46E2EE"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3C7CB3E1"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170D9C67" w14:textId="77777777" w:rsidR="00D52ACD" w:rsidRPr="00DE6060" w:rsidRDefault="00D52ACD" w:rsidP="002D0ABF">
            <w:pPr>
              <w:suppressAutoHyphens/>
              <w:spacing w:after="0" w:line="240" w:lineRule="auto"/>
              <w:jc w:val="both"/>
              <w:rPr>
                <w:rFonts w:ascii="Times New Roman" w:hAnsi="Times New Roman"/>
                <w:color w:val="000000"/>
                <w:sz w:val="20"/>
                <w:szCs w:val="20"/>
              </w:rPr>
            </w:pPr>
          </w:p>
          <w:p w14:paraId="0035D0D9" w14:textId="77777777" w:rsidR="00D52ACD" w:rsidRPr="00DE6060" w:rsidRDefault="00D52ACD" w:rsidP="002D0ABF">
            <w:pPr>
              <w:suppressAutoHyphens/>
              <w:spacing w:after="0" w:line="240" w:lineRule="auto"/>
              <w:jc w:val="both"/>
              <w:rPr>
                <w:rFonts w:ascii="Times New Roman" w:hAnsi="Times New Roman"/>
                <w:i/>
                <w:sz w:val="20"/>
                <w:szCs w:val="20"/>
              </w:rPr>
            </w:pPr>
          </w:p>
          <w:p w14:paraId="2B99B581" w14:textId="77777777" w:rsidR="00D52ACD" w:rsidRPr="00DE6060" w:rsidRDefault="00D52ACD" w:rsidP="002D0ABF">
            <w:pPr>
              <w:suppressAutoHyphens/>
              <w:spacing w:after="0" w:line="240" w:lineRule="auto"/>
              <w:jc w:val="both"/>
              <w:rPr>
                <w:rFonts w:ascii="Times New Roman" w:hAnsi="Times New Roman"/>
                <w:i/>
                <w:sz w:val="20"/>
                <w:szCs w:val="20"/>
              </w:rPr>
            </w:pPr>
          </w:p>
          <w:p w14:paraId="42D4D0D5" w14:textId="77777777" w:rsidR="00D52ACD" w:rsidRPr="00DE6060" w:rsidRDefault="00D52ACD" w:rsidP="002D0ABF">
            <w:pPr>
              <w:suppressAutoHyphens/>
              <w:spacing w:after="0" w:line="240" w:lineRule="auto"/>
              <w:jc w:val="both"/>
              <w:rPr>
                <w:rFonts w:ascii="Times New Roman" w:hAnsi="Times New Roman"/>
                <w:i/>
                <w:sz w:val="20"/>
                <w:szCs w:val="20"/>
              </w:rPr>
            </w:pPr>
          </w:p>
          <w:p w14:paraId="795C61BA" w14:textId="77777777" w:rsidR="00D52ACD" w:rsidRPr="00DE6060" w:rsidRDefault="00D52ACD" w:rsidP="002D0ABF">
            <w:pPr>
              <w:suppressAutoHyphens/>
              <w:spacing w:after="0" w:line="240" w:lineRule="auto"/>
              <w:jc w:val="both"/>
              <w:rPr>
                <w:rFonts w:ascii="Times New Roman" w:hAnsi="Times New Roman"/>
                <w:i/>
                <w:sz w:val="20"/>
                <w:szCs w:val="20"/>
              </w:rPr>
            </w:pPr>
          </w:p>
          <w:p w14:paraId="681E216B" w14:textId="77777777" w:rsidR="00D52ACD" w:rsidRPr="00DE6060" w:rsidRDefault="00D52ACD" w:rsidP="002D0ABF">
            <w:pPr>
              <w:suppressAutoHyphens/>
              <w:spacing w:after="0" w:line="240" w:lineRule="auto"/>
              <w:jc w:val="both"/>
              <w:rPr>
                <w:rFonts w:ascii="Times New Roman" w:hAnsi="Times New Roman"/>
                <w:i/>
                <w:sz w:val="20"/>
                <w:szCs w:val="20"/>
              </w:rPr>
            </w:pPr>
          </w:p>
          <w:p w14:paraId="66F4E1A8" w14:textId="77777777" w:rsidR="00D52ACD" w:rsidRPr="00DE6060" w:rsidRDefault="00D52ACD" w:rsidP="002D0ABF">
            <w:pPr>
              <w:suppressAutoHyphens/>
              <w:spacing w:after="0" w:line="240" w:lineRule="auto"/>
              <w:jc w:val="both"/>
              <w:rPr>
                <w:rFonts w:ascii="Times New Roman" w:hAnsi="Times New Roman"/>
                <w:i/>
                <w:sz w:val="20"/>
                <w:szCs w:val="20"/>
              </w:rPr>
            </w:pPr>
          </w:p>
          <w:p w14:paraId="5B81D76D" w14:textId="77777777" w:rsidR="00D52ACD" w:rsidRPr="00DE6060" w:rsidRDefault="00D52ACD" w:rsidP="002D0ABF">
            <w:pPr>
              <w:suppressAutoHyphens/>
              <w:spacing w:after="0" w:line="240" w:lineRule="auto"/>
              <w:jc w:val="both"/>
              <w:rPr>
                <w:rFonts w:ascii="Times New Roman" w:hAnsi="Times New Roman"/>
                <w:i/>
                <w:sz w:val="20"/>
                <w:szCs w:val="20"/>
              </w:rPr>
            </w:pPr>
          </w:p>
          <w:p w14:paraId="1F3251EF" w14:textId="77777777" w:rsidR="00D52ACD" w:rsidRPr="00DE6060" w:rsidRDefault="00D52ACD" w:rsidP="002D0ABF">
            <w:pPr>
              <w:suppressAutoHyphens/>
              <w:spacing w:after="0" w:line="240" w:lineRule="auto"/>
              <w:jc w:val="both"/>
              <w:rPr>
                <w:rFonts w:ascii="Times New Roman" w:hAnsi="Times New Roman"/>
                <w:i/>
                <w:sz w:val="20"/>
                <w:szCs w:val="20"/>
              </w:rPr>
            </w:pPr>
          </w:p>
          <w:p w14:paraId="687DEF6D" w14:textId="77777777" w:rsidR="00D52ACD" w:rsidRPr="00DE6060" w:rsidRDefault="00D52ACD" w:rsidP="002D0ABF">
            <w:pPr>
              <w:suppressAutoHyphens/>
              <w:spacing w:after="0" w:line="240" w:lineRule="auto"/>
              <w:jc w:val="both"/>
              <w:rPr>
                <w:rFonts w:ascii="Times New Roman" w:hAnsi="Times New Roman"/>
                <w:i/>
                <w:sz w:val="20"/>
                <w:szCs w:val="20"/>
              </w:rPr>
            </w:pPr>
          </w:p>
          <w:p w14:paraId="42570BE1" w14:textId="77777777" w:rsidR="00D52ACD" w:rsidRPr="00DE6060" w:rsidRDefault="00D52ACD" w:rsidP="002D0ABF">
            <w:pPr>
              <w:suppressAutoHyphens/>
              <w:spacing w:after="0" w:line="240" w:lineRule="auto"/>
              <w:jc w:val="both"/>
              <w:rPr>
                <w:rFonts w:ascii="Times New Roman" w:hAnsi="Times New Roman"/>
                <w:i/>
                <w:sz w:val="20"/>
                <w:szCs w:val="20"/>
              </w:rPr>
            </w:pPr>
          </w:p>
          <w:p w14:paraId="206F8411" w14:textId="77777777" w:rsidR="00D52ACD" w:rsidRPr="00DE6060" w:rsidRDefault="00D52ACD" w:rsidP="002D0ABF">
            <w:pPr>
              <w:suppressAutoHyphens/>
              <w:spacing w:after="0" w:line="240" w:lineRule="auto"/>
              <w:jc w:val="both"/>
              <w:rPr>
                <w:rFonts w:ascii="Times New Roman" w:hAnsi="Times New Roman"/>
                <w:i/>
                <w:sz w:val="20"/>
                <w:szCs w:val="20"/>
              </w:rPr>
            </w:pPr>
          </w:p>
          <w:p w14:paraId="712A4508" w14:textId="77777777" w:rsidR="00D52ACD" w:rsidRPr="00DE6060" w:rsidRDefault="00D52ACD" w:rsidP="002D0ABF">
            <w:pPr>
              <w:suppressAutoHyphens/>
              <w:spacing w:after="0" w:line="240" w:lineRule="auto"/>
              <w:jc w:val="both"/>
              <w:rPr>
                <w:rFonts w:ascii="Times New Roman" w:hAnsi="Times New Roman"/>
                <w:i/>
                <w:sz w:val="20"/>
                <w:szCs w:val="20"/>
              </w:rPr>
            </w:pPr>
          </w:p>
          <w:p w14:paraId="7DA74155" w14:textId="77777777" w:rsidR="00D52ACD" w:rsidRPr="00DE6060" w:rsidRDefault="00D52ACD" w:rsidP="002D0ABF">
            <w:pPr>
              <w:suppressAutoHyphens/>
              <w:spacing w:after="0" w:line="240" w:lineRule="auto"/>
              <w:jc w:val="both"/>
              <w:rPr>
                <w:rFonts w:ascii="Times New Roman" w:hAnsi="Times New Roman"/>
                <w:i/>
                <w:sz w:val="20"/>
                <w:szCs w:val="20"/>
              </w:rPr>
            </w:pPr>
          </w:p>
          <w:p w14:paraId="14825CC8" w14:textId="77777777" w:rsidR="00D52ACD" w:rsidRPr="00DE6060" w:rsidRDefault="00D52ACD" w:rsidP="002D0ABF">
            <w:pPr>
              <w:suppressAutoHyphens/>
              <w:spacing w:after="0" w:line="240" w:lineRule="auto"/>
              <w:jc w:val="both"/>
              <w:rPr>
                <w:rFonts w:ascii="Times New Roman" w:hAnsi="Times New Roman"/>
                <w:i/>
                <w:sz w:val="20"/>
                <w:szCs w:val="20"/>
              </w:rPr>
            </w:pPr>
          </w:p>
          <w:p w14:paraId="682E24B8" w14:textId="77777777" w:rsidR="00D52ACD" w:rsidRPr="00DE6060" w:rsidRDefault="00D52ACD" w:rsidP="002D0ABF">
            <w:pPr>
              <w:suppressAutoHyphens/>
              <w:spacing w:after="0" w:line="240" w:lineRule="auto"/>
              <w:jc w:val="both"/>
              <w:rPr>
                <w:rFonts w:ascii="Times New Roman" w:hAnsi="Times New Roman"/>
                <w:i/>
                <w:sz w:val="20"/>
                <w:szCs w:val="20"/>
              </w:rPr>
            </w:pPr>
          </w:p>
          <w:p w14:paraId="4D438C4C" w14:textId="77777777" w:rsidR="00D52ACD" w:rsidRPr="00DE6060" w:rsidRDefault="00D52ACD" w:rsidP="002D0ABF">
            <w:pPr>
              <w:suppressAutoHyphens/>
              <w:spacing w:after="0" w:line="240" w:lineRule="auto"/>
              <w:jc w:val="both"/>
              <w:rPr>
                <w:rFonts w:ascii="Times New Roman" w:hAnsi="Times New Roman"/>
                <w:i/>
                <w:sz w:val="20"/>
                <w:szCs w:val="20"/>
              </w:rPr>
            </w:pPr>
          </w:p>
          <w:p w14:paraId="336A1734" w14:textId="77777777" w:rsidR="00D52ACD" w:rsidRPr="00DE6060" w:rsidRDefault="00D52ACD" w:rsidP="002D0ABF">
            <w:pPr>
              <w:suppressAutoHyphens/>
              <w:spacing w:after="0" w:line="240" w:lineRule="auto"/>
              <w:jc w:val="both"/>
              <w:rPr>
                <w:rFonts w:ascii="Times New Roman" w:hAnsi="Times New Roman"/>
                <w:i/>
                <w:sz w:val="20"/>
                <w:szCs w:val="20"/>
              </w:rPr>
            </w:pPr>
          </w:p>
          <w:p w14:paraId="0808E655" w14:textId="77777777" w:rsidR="00D52ACD" w:rsidRPr="00DE6060" w:rsidRDefault="00D52ACD" w:rsidP="002D0ABF">
            <w:pPr>
              <w:suppressAutoHyphens/>
              <w:spacing w:after="0" w:line="240" w:lineRule="auto"/>
              <w:jc w:val="both"/>
              <w:rPr>
                <w:rFonts w:ascii="Times New Roman" w:hAnsi="Times New Roman"/>
                <w:i/>
                <w:sz w:val="20"/>
                <w:szCs w:val="20"/>
              </w:rPr>
            </w:pPr>
          </w:p>
          <w:p w14:paraId="58790672" w14:textId="77777777" w:rsidR="00D52ACD" w:rsidRPr="00DE6060" w:rsidRDefault="00D52ACD" w:rsidP="002D0ABF">
            <w:pPr>
              <w:suppressAutoHyphens/>
              <w:spacing w:after="0" w:line="240" w:lineRule="auto"/>
              <w:jc w:val="both"/>
              <w:rPr>
                <w:rFonts w:ascii="Times New Roman" w:hAnsi="Times New Roman"/>
                <w:i/>
                <w:sz w:val="20"/>
                <w:szCs w:val="20"/>
              </w:rPr>
            </w:pPr>
          </w:p>
          <w:p w14:paraId="35F92CC4" w14:textId="77777777" w:rsidR="00D52ACD" w:rsidRPr="00DE6060" w:rsidRDefault="00D52ACD" w:rsidP="002D0ABF">
            <w:pPr>
              <w:suppressAutoHyphens/>
              <w:spacing w:after="0" w:line="240" w:lineRule="auto"/>
              <w:jc w:val="both"/>
              <w:rPr>
                <w:rFonts w:ascii="Times New Roman" w:hAnsi="Times New Roman"/>
                <w:i/>
                <w:sz w:val="20"/>
                <w:szCs w:val="20"/>
              </w:rPr>
            </w:pPr>
          </w:p>
          <w:p w14:paraId="33371D84" w14:textId="77777777" w:rsidR="00D52ACD" w:rsidRPr="00DE6060" w:rsidRDefault="00D52ACD" w:rsidP="002D0ABF">
            <w:pPr>
              <w:suppressAutoHyphens/>
              <w:spacing w:after="0" w:line="240" w:lineRule="auto"/>
              <w:jc w:val="both"/>
              <w:rPr>
                <w:rFonts w:ascii="Times New Roman" w:hAnsi="Times New Roman"/>
                <w:i/>
                <w:sz w:val="20"/>
                <w:szCs w:val="20"/>
              </w:rPr>
            </w:pPr>
          </w:p>
          <w:p w14:paraId="64742146" w14:textId="77777777" w:rsidR="00D52ACD" w:rsidRPr="00DE6060" w:rsidRDefault="00D52ACD" w:rsidP="002D0ABF">
            <w:pPr>
              <w:suppressAutoHyphens/>
              <w:spacing w:after="0" w:line="240" w:lineRule="auto"/>
              <w:jc w:val="both"/>
              <w:rPr>
                <w:rFonts w:ascii="Times New Roman" w:hAnsi="Times New Roman"/>
                <w:i/>
                <w:sz w:val="20"/>
                <w:szCs w:val="20"/>
              </w:rPr>
            </w:pPr>
          </w:p>
          <w:p w14:paraId="562D6FD7" w14:textId="77777777" w:rsidR="00D52ACD" w:rsidRPr="00DE6060" w:rsidRDefault="00D52ACD" w:rsidP="002D0ABF">
            <w:pPr>
              <w:suppressAutoHyphens/>
              <w:spacing w:after="0" w:line="240" w:lineRule="auto"/>
              <w:jc w:val="both"/>
              <w:rPr>
                <w:rFonts w:ascii="Times New Roman" w:hAnsi="Times New Roman"/>
                <w:i/>
                <w:sz w:val="20"/>
                <w:szCs w:val="20"/>
              </w:rPr>
            </w:pPr>
          </w:p>
          <w:p w14:paraId="28287D26" w14:textId="77777777" w:rsidR="00D52ACD" w:rsidRPr="00DE6060" w:rsidRDefault="00D52ACD" w:rsidP="002D0ABF">
            <w:pPr>
              <w:suppressAutoHyphens/>
              <w:spacing w:after="0" w:line="240" w:lineRule="auto"/>
              <w:jc w:val="both"/>
              <w:rPr>
                <w:rFonts w:ascii="Times New Roman" w:hAnsi="Times New Roman"/>
                <w:i/>
                <w:sz w:val="20"/>
                <w:szCs w:val="20"/>
              </w:rPr>
            </w:pPr>
          </w:p>
          <w:p w14:paraId="3455DFD1" w14:textId="77777777" w:rsidR="00D52ACD" w:rsidRPr="00DE6060" w:rsidRDefault="00D52ACD" w:rsidP="002D0ABF">
            <w:pPr>
              <w:suppressAutoHyphens/>
              <w:spacing w:after="0" w:line="240" w:lineRule="auto"/>
              <w:jc w:val="both"/>
              <w:rPr>
                <w:rFonts w:ascii="Times New Roman" w:hAnsi="Times New Roman"/>
                <w:i/>
                <w:sz w:val="20"/>
                <w:szCs w:val="20"/>
              </w:rPr>
            </w:pPr>
          </w:p>
          <w:p w14:paraId="5D781390" w14:textId="77777777" w:rsidR="00D52ACD" w:rsidRPr="00DE6060" w:rsidRDefault="00D52ACD" w:rsidP="002D0ABF">
            <w:pPr>
              <w:suppressAutoHyphens/>
              <w:spacing w:after="0" w:line="240" w:lineRule="auto"/>
              <w:jc w:val="both"/>
              <w:rPr>
                <w:rFonts w:ascii="Times New Roman" w:hAnsi="Times New Roman"/>
                <w:i/>
                <w:sz w:val="20"/>
                <w:szCs w:val="20"/>
              </w:rPr>
            </w:pPr>
          </w:p>
          <w:p w14:paraId="629375D2" w14:textId="77777777" w:rsidR="00D52ACD" w:rsidRPr="00DE6060" w:rsidRDefault="00D52ACD" w:rsidP="002D0ABF">
            <w:pPr>
              <w:suppressAutoHyphens/>
              <w:spacing w:after="0" w:line="240" w:lineRule="auto"/>
              <w:jc w:val="both"/>
              <w:rPr>
                <w:rFonts w:ascii="Times New Roman" w:hAnsi="Times New Roman"/>
                <w:i/>
                <w:sz w:val="20"/>
                <w:szCs w:val="20"/>
              </w:rPr>
            </w:pPr>
          </w:p>
          <w:p w14:paraId="4E1BD274" w14:textId="77777777" w:rsidR="00D52ACD" w:rsidRPr="00DE6060" w:rsidRDefault="00D52ACD" w:rsidP="002D0ABF">
            <w:pPr>
              <w:suppressAutoHyphens/>
              <w:spacing w:after="0" w:line="240" w:lineRule="auto"/>
              <w:jc w:val="both"/>
              <w:rPr>
                <w:rFonts w:ascii="Times New Roman" w:hAnsi="Times New Roman"/>
                <w:i/>
                <w:sz w:val="20"/>
                <w:szCs w:val="20"/>
              </w:rPr>
            </w:pPr>
          </w:p>
          <w:p w14:paraId="1C658BD4" w14:textId="77777777" w:rsidR="00D52ACD" w:rsidRPr="00DE6060" w:rsidRDefault="00D52ACD" w:rsidP="002D0ABF">
            <w:pPr>
              <w:suppressAutoHyphens/>
              <w:spacing w:after="0" w:line="240" w:lineRule="auto"/>
              <w:jc w:val="both"/>
              <w:rPr>
                <w:rFonts w:ascii="Times New Roman" w:hAnsi="Times New Roman"/>
                <w:i/>
                <w:sz w:val="20"/>
                <w:szCs w:val="20"/>
              </w:rPr>
            </w:pPr>
          </w:p>
          <w:p w14:paraId="7EB1F5C4" w14:textId="77777777" w:rsidR="00D52ACD" w:rsidRPr="00DE6060" w:rsidRDefault="00D52ACD" w:rsidP="002D0ABF">
            <w:pPr>
              <w:suppressAutoHyphens/>
              <w:spacing w:after="0" w:line="240" w:lineRule="auto"/>
              <w:jc w:val="both"/>
              <w:rPr>
                <w:rFonts w:ascii="Times New Roman" w:hAnsi="Times New Roman"/>
                <w:i/>
                <w:sz w:val="20"/>
                <w:szCs w:val="20"/>
              </w:rPr>
            </w:pPr>
          </w:p>
          <w:p w14:paraId="0C2E516C" w14:textId="77777777" w:rsidR="00D52ACD" w:rsidRPr="00DE6060" w:rsidRDefault="00D52ACD" w:rsidP="002D0ABF">
            <w:pPr>
              <w:suppressAutoHyphens/>
              <w:spacing w:after="0" w:line="240" w:lineRule="auto"/>
              <w:jc w:val="both"/>
              <w:rPr>
                <w:rFonts w:ascii="Times New Roman" w:hAnsi="Times New Roman"/>
                <w:i/>
                <w:sz w:val="20"/>
                <w:szCs w:val="20"/>
              </w:rPr>
            </w:pPr>
          </w:p>
          <w:p w14:paraId="67F66164" w14:textId="77777777" w:rsidR="00D52ACD" w:rsidRPr="00DE6060" w:rsidRDefault="00D52ACD" w:rsidP="002D0ABF">
            <w:pPr>
              <w:suppressAutoHyphens/>
              <w:spacing w:after="0" w:line="240" w:lineRule="auto"/>
              <w:jc w:val="both"/>
              <w:rPr>
                <w:rFonts w:ascii="Times New Roman" w:hAnsi="Times New Roman"/>
                <w:i/>
                <w:sz w:val="20"/>
                <w:szCs w:val="20"/>
              </w:rPr>
            </w:pPr>
          </w:p>
          <w:p w14:paraId="72032C44" w14:textId="77777777" w:rsidR="00D52ACD" w:rsidRPr="00DE6060" w:rsidRDefault="00D52ACD" w:rsidP="002D0ABF">
            <w:pPr>
              <w:suppressAutoHyphens/>
              <w:spacing w:after="0" w:line="240" w:lineRule="auto"/>
              <w:jc w:val="both"/>
              <w:rPr>
                <w:rFonts w:ascii="Times New Roman" w:hAnsi="Times New Roman"/>
                <w:i/>
                <w:sz w:val="20"/>
                <w:szCs w:val="20"/>
              </w:rPr>
            </w:pPr>
          </w:p>
          <w:p w14:paraId="7EC61EF7" w14:textId="77777777" w:rsidR="00D52ACD" w:rsidRPr="00DE6060" w:rsidRDefault="00D52ACD" w:rsidP="002D0ABF">
            <w:pPr>
              <w:suppressAutoHyphens/>
              <w:spacing w:after="0" w:line="240" w:lineRule="auto"/>
              <w:jc w:val="both"/>
              <w:rPr>
                <w:rFonts w:ascii="Times New Roman" w:hAnsi="Times New Roman"/>
                <w:i/>
                <w:sz w:val="20"/>
                <w:szCs w:val="20"/>
              </w:rPr>
            </w:pPr>
          </w:p>
          <w:p w14:paraId="119EEA16" w14:textId="77777777" w:rsidR="00D52ACD" w:rsidRPr="00DE6060" w:rsidRDefault="00D52ACD" w:rsidP="002D0ABF">
            <w:pPr>
              <w:suppressAutoHyphens/>
              <w:spacing w:after="0" w:line="240" w:lineRule="auto"/>
              <w:jc w:val="both"/>
              <w:rPr>
                <w:rFonts w:ascii="Times New Roman" w:hAnsi="Times New Roman"/>
                <w:i/>
                <w:sz w:val="20"/>
                <w:szCs w:val="20"/>
              </w:rPr>
            </w:pPr>
          </w:p>
          <w:p w14:paraId="18870751" w14:textId="77777777" w:rsidR="00D52ACD" w:rsidRPr="00DE6060" w:rsidRDefault="00D52ACD" w:rsidP="002D0ABF">
            <w:pPr>
              <w:suppressAutoHyphens/>
              <w:spacing w:after="0" w:line="240" w:lineRule="auto"/>
              <w:jc w:val="both"/>
              <w:rPr>
                <w:rFonts w:ascii="Times New Roman" w:hAnsi="Times New Roman"/>
                <w:i/>
                <w:sz w:val="20"/>
                <w:szCs w:val="20"/>
              </w:rPr>
            </w:pPr>
          </w:p>
          <w:p w14:paraId="0F30602E" w14:textId="77777777" w:rsidR="00D52ACD" w:rsidRPr="00DE6060" w:rsidRDefault="00D52ACD" w:rsidP="002D0ABF">
            <w:pPr>
              <w:suppressAutoHyphens/>
              <w:spacing w:after="0" w:line="240" w:lineRule="auto"/>
              <w:jc w:val="both"/>
              <w:rPr>
                <w:rFonts w:ascii="Times New Roman" w:hAnsi="Times New Roman"/>
                <w:i/>
                <w:sz w:val="20"/>
                <w:szCs w:val="20"/>
              </w:rPr>
            </w:pPr>
          </w:p>
          <w:p w14:paraId="4DE68F90" w14:textId="77777777" w:rsidR="00D52ACD" w:rsidRPr="00DE6060" w:rsidRDefault="00D52ACD" w:rsidP="002D0ABF">
            <w:pPr>
              <w:suppressAutoHyphens/>
              <w:spacing w:after="0" w:line="240" w:lineRule="auto"/>
              <w:jc w:val="both"/>
              <w:rPr>
                <w:rFonts w:ascii="Times New Roman" w:hAnsi="Times New Roman"/>
                <w:i/>
                <w:sz w:val="20"/>
                <w:szCs w:val="20"/>
              </w:rPr>
            </w:pPr>
          </w:p>
          <w:p w14:paraId="211E72C3" w14:textId="77777777" w:rsidR="00D52ACD" w:rsidRPr="00DE6060" w:rsidRDefault="00D52ACD" w:rsidP="002D0ABF">
            <w:pPr>
              <w:suppressAutoHyphens/>
              <w:spacing w:after="0" w:line="240" w:lineRule="auto"/>
              <w:jc w:val="both"/>
              <w:rPr>
                <w:rFonts w:ascii="Times New Roman" w:hAnsi="Times New Roman"/>
                <w:i/>
                <w:sz w:val="20"/>
                <w:szCs w:val="20"/>
              </w:rPr>
            </w:pPr>
          </w:p>
          <w:p w14:paraId="28256873" w14:textId="77777777" w:rsidR="00D52ACD" w:rsidRPr="00DE6060" w:rsidRDefault="00D52ACD" w:rsidP="002D0ABF">
            <w:pPr>
              <w:suppressAutoHyphens/>
              <w:spacing w:after="0" w:line="240" w:lineRule="auto"/>
              <w:jc w:val="both"/>
              <w:rPr>
                <w:rFonts w:ascii="Times New Roman" w:hAnsi="Times New Roman"/>
                <w:i/>
                <w:sz w:val="20"/>
                <w:szCs w:val="20"/>
              </w:rPr>
            </w:pPr>
          </w:p>
          <w:p w14:paraId="3E24D3CD" w14:textId="77777777" w:rsidR="00D52ACD" w:rsidRPr="00DE6060" w:rsidRDefault="00D52ACD" w:rsidP="002D0ABF">
            <w:pPr>
              <w:suppressAutoHyphens/>
              <w:spacing w:after="0" w:line="240" w:lineRule="auto"/>
              <w:jc w:val="both"/>
              <w:rPr>
                <w:rFonts w:ascii="Times New Roman" w:hAnsi="Times New Roman"/>
                <w:i/>
                <w:sz w:val="20"/>
                <w:szCs w:val="20"/>
              </w:rPr>
            </w:pPr>
          </w:p>
          <w:p w14:paraId="25DE3904" w14:textId="77777777" w:rsidR="00D52ACD" w:rsidRPr="00DE6060" w:rsidRDefault="00D52ACD" w:rsidP="002D0ABF">
            <w:pPr>
              <w:suppressAutoHyphens/>
              <w:spacing w:after="0" w:line="240" w:lineRule="auto"/>
              <w:jc w:val="both"/>
              <w:rPr>
                <w:rFonts w:ascii="Times New Roman" w:hAnsi="Times New Roman"/>
                <w:i/>
                <w:sz w:val="20"/>
                <w:szCs w:val="20"/>
              </w:rPr>
            </w:pPr>
          </w:p>
          <w:p w14:paraId="593E0440" w14:textId="77777777" w:rsidR="00D52ACD" w:rsidRPr="00DE6060" w:rsidRDefault="00D52ACD" w:rsidP="002D0ABF">
            <w:pPr>
              <w:suppressAutoHyphens/>
              <w:spacing w:after="0" w:line="240" w:lineRule="auto"/>
              <w:jc w:val="both"/>
              <w:rPr>
                <w:rFonts w:ascii="Times New Roman" w:hAnsi="Times New Roman"/>
                <w:i/>
                <w:sz w:val="20"/>
                <w:szCs w:val="20"/>
              </w:rPr>
            </w:pPr>
          </w:p>
          <w:p w14:paraId="3B35F520" w14:textId="77777777" w:rsidR="00D52ACD" w:rsidRPr="00DE6060" w:rsidRDefault="00D52ACD" w:rsidP="002D0ABF">
            <w:pPr>
              <w:suppressAutoHyphens/>
              <w:spacing w:after="0" w:line="240" w:lineRule="auto"/>
              <w:jc w:val="both"/>
              <w:rPr>
                <w:rFonts w:ascii="Times New Roman" w:hAnsi="Times New Roman"/>
                <w:i/>
                <w:sz w:val="20"/>
                <w:szCs w:val="20"/>
              </w:rPr>
            </w:pPr>
          </w:p>
          <w:p w14:paraId="2009995B" w14:textId="77777777" w:rsidR="00D52ACD" w:rsidRPr="00DE6060" w:rsidRDefault="00D52ACD" w:rsidP="002D0ABF">
            <w:pPr>
              <w:suppressAutoHyphens/>
              <w:spacing w:after="0" w:line="240" w:lineRule="auto"/>
              <w:jc w:val="both"/>
              <w:rPr>
                <w:rFonts w:ascii="Times New Roman" w:hAnsi="Times New Roman"/>
                <w:i/>
                <w:sz w:val="20"/>
                <w:szCs w:val="20"/>
              </w:rPr>
            </w:pPr>
          </w:p>
          <w:p w14:paraId="2B4CEB89" w14:textId="77777777" w:rsidR="00D52ACD" w:rsidRPr="00DE6060" w:rsidRDefault="00D52ACD" w:rsidP="002D0ABF">
            <w:pPr>
              <w:suppressAutoHyphens/>
              <w:spacing w:after="0" w:line="240" w:lineRule="auto"/>
              <w:jc w:val="both"/>
              <w:rPr>
                <w:rFonts w:ascii="Times New Roman" w:hAnsi="Times New Roman"/>
                <w:i/>
                <w:sz w:val="20"/>
                <w:szCs w:val="20"/>
              </w:rPr>
            </w:pPr>
          </w:p>
          <w:p w14:paraId="40F4B871" w14:textId="77777777" w:rsidR="00D52ACD" w:rsidRPr="00DE6060" w:rsidRDefault="00D52ACD" w:rsidP="002D0ABF">
            <w:pPr>
              <w:suppressAutoHyphens/>
              <w:spacing w:after="0" w:line="240" w:lineRule="auto"/>
              <w:jc w:val="both"/>
              <w:rPr>
                <w:rFonts w:ascii="Times New Roman" w:hAnsi="Times New Roman"/>
                <w:i/>
                <w:sz w:val="20"/>
                <w:szCs w:val="20"/>
              </w:rPr>
            </w:pPr>
          </w:p>
          <w:p w14:paraId="0754A072" w14:textId="77777777" w:rsidR="00D52ACD" w:rsidRPr="00DE6060" w:rsidRDefault="00D52ACD" w:rsidP="002D0ABF">
            <w:pPr>
              <w:suppressAutoHyphens/>
              <w:spacing w:after="0" w:line="240" w:lineRule="auto"/>
              <w:jc w:val="both"/>
              <w:rPr>
                <w:rFonts w:ascii="Times New Roman" w:hAnsi="Times New Roman"/>
                <w:i/>
                <w:sz w:val="20"/>
                <w:szCs w:val="20"/>
              </w:rPr>
            </w:pPr>
          </w:p>
          <w:p w14:paraId="549BDD46" w14:textId="77777777" w:rsidR="00D52ACD" w:rsidRPr="00DE6060" w:rsidRDefault="00D52ACD" w:rsidP="002D0ABF">
            <w:pPr>
              <w:suppressAutoHyphens/>
              <w:spacing w:after="0" w:line="240" w:lineRule="auto"/>
              <w:jc w:val="both"/>
              <w:rPr>
                <w:rFonts w:ascii="Times New Roman" w:hAnsi="Times New Roman"/>
                <w:i/>
                <w:sz w:val="20"/>
                <w:szCs w:val="20"/>
              </w:rPr>
            </w:pPr>
          </w:p>
          <w:p w14:paraId="7A84B88B" w14:textId="77777777" w:rsidR="00D52ACD" w:rsidRPr="00DE6060" w:rsidRDefault="00D52ACD" w:rsidP="002D0ABF">
            <w:pPr>
              <w:suppressAutoHyphens/>
              <w:spacing w:after="0" w:line="240" w:lineRule="auto"/>
              <w:jc w:val="both"/>
              <w:rPr>
                <w:rFonts w:ascii="Times New Roman" w:hAnsi="Times New Roman"/>
                <w:i/>
                <w:sz w:val="20"/>
                <w:szCs w:val="20"/>
              </w:rPr>
            </w:pPr>
          </w:p>
          <w:p w14:paraId="50A89ED6" w14:textId="77777777" w:rsidR="00D52ACD" w:rsidRPr="00DE6060" w:rsidRDefault="00D52ACD" w:rsidP="002D0ABF">
            <w:pPr>
              <w:suppressAutoHyphens/>
              <w:spacing w:after="0" w:line="240" w:lineRule="auto"/>
              <w:jc w:val="both"/>
              <w:rPr>
                <w:rFonts w:ascii="Times New Roman" w:hAnsi="Times New Roman"/>
                <w:i/>
                <w:sz w:val="20"/>
                <w:szCs w:val="20"/>
              </w:rPr>
            </w:pPr>
          </w:p>
          <w:p w14:paraId="6FE258C6" w14:textId="77777777" w:rsidR="00D52ACD" w:rsidRPr="00DE6060" w:rsidRDefault="00D52ACD" w:rsidP="002D0ABF">
            <w:pPr>
              <w:suppressAutoHyphens/>
              <w:spacing w:after="0" w:line="240" w:lineRule="auto"/>
              <w:jc w:val="both"/>
              <w:rPr>
                <w:rFonts w:ascii="Times New Roman" w:hAnsi="Times New Roman"/>
                <w:i/>
                <w:sz w:val="20"/>
                <w:szCs w:val="20"/>
              </w:rPr>
            </w:pPr>
          </w:p>
          <w:p w14:paraId="59748662" w14:textId="77777777" w:rsidR="00D52ACD" w:rsidRPr="00DE6060" w:rsidRDefault="00D52ACD" w:rsidP="002D0ABF">
            <w:pPr>
              <w:suppressAutoHyphens/>
              <w:spacing w:after="0" w:line="240" w:lineRule="auto"/>
              <w:jc w:val="both"/>
              <w:rPr>
                <w:rFonts w:ascii="Times New Roman" w:hAnsi="Times New Roman"/>
                <w:i/>
                <w:sz w:val="20"/>
                <w:szCs w:val="20"/>
              </w:rPr>
            </w:pPr>
          </w:p>
          <w:p w14:paraId="66545183" w14:textId="77777777" w:rsidR="00D52ACD" w:rsidRPr="00DE6060" w:rsidRDefault="00D52ACD" w:rsidP="002D0ABF">
            <w:pPr>
              <w:suppressAutoHyphens/>
              <w:spacing w:after="0" w:line="240" w:lineRule="auto"/>
              <w:jc w:val="both"/>
              <w:rPr>
                <w:rFonts w:ascii="Times New Roman" w:hAnsi="Times New Roman"/>
                <w:i/>
                <w:sz w:val="20"/>
                <w:szCs w:val="20"/>
              </w:rPr>
            </w:pPr>
          </w:p>
          <w:p w14:paraId="4BC80EB8" w14:textId="77777777" w:rsidR="00D52ACD" w:rsidRPr="00DE6060" w:rsidRDefault="00D52ACD" w:rsidP="002D0ABF">
            <w:pPr>
              <w:suppressAutoHyphens/>
              <w:spacing w:after="0" w:line="240" w:lineRule="auto"/>
              <w:jc w:val="both"/>
              <w:rPr>
                <w:rFonts w:ascii="Times New Roman" w:hAnsi="Times New Roman"/>
                <w:i/>
                <w:sz w:val="20"/>
                <w:szCs w:val="20"/>
              </w:rPr>
            </w:pPr>
          </w:p>
          <w:p w14:paraId="54E9738C" w14:textId="77777777" w:rsidR="00D52ACD" w:rsidRPr="00DE6060" w:rsidRDefault="00D52ACD" w:rsidP="002D0ABF">
            <w:pPr>
              <w:suppressAutoHyphens/>
              <w:spacing w:after="0" w:line="240" w:lineRule="auto"/>
              <w:jc w:val="both"/>
              <w:rPr>
                <w:rFonts w:ascii="Times New Roman" w:hAnsi="Times New Roman"/>
                <w:i/>
                <w:sz w:val="20"/>
                <w:szCs w:val="20"/>
              </w:rPr>
            </w:pPr>
          </w:p>
          <w:p w14:paraId="1B029F5F" w14:textId="77777777" w:rsidR="00D52ACD" w:rsidRPr="00DE6060" w:rsidRDefault="00D52ACD" w:rsidP="002D0ABF">
            <w:pPr>
              <w:suppressAutoHyphens/>
              <w:spacing w:after="0" w:line="240" w:lineRule="auto"/>
              <w:jc w:val="both"/>
              <w:rPr>
                <w:rFonts w:ascii="Times New Roman" w:hAnsi="Times New Roman"/>
                <w:i/>
                <w:sz w:val="20"/>
                <w:szCs w:val="20"/>
              </w:rPr>
            </w:pPr>
          </w:p>
        </w:tc>
        <w:tc>
          <w:tcPr>
            <w:tcW w:w="2703" w:type="dxa"/>
            <w:vMerge w:val="restart"/>
          </w:tcPr>
          <w:p w14:paraId="4EA8CD5D"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r w:rsidRPr="00DE6060">
              <w:rPr>
                <w:rFonts w:ascii="Times New Roman" w:hAnsi="Times New Roman"/>
                <w:sz w:val="20"/>
                <w:szCs w:val="20"/>
              </w:rPr>
              <w:lastRenderedPageBreak/>
              <w:t xml:space="preserve">ПК 1.1. </w:t>
            </w:r>
            <w:r w:rsidRPr="00DE6060">
              <w:rPr>
                <w:rStyle w:val="af0"/>
                <w:rFonts w:ascii="Times New Roman" w:hAnsi="Times New Roman"/>
                <w:i w:val="0"/>
                <w:sz w:val="20"/>
                <w:szCs w:val="20"/>
              </w:rPr>
              <w:t>Использовать конструкторскую и технологическую документацию при разработке технологических процессов изготовления деталей машин</w:t>
            </w:r>
            <w:r w:rsidRPr="00DE6060">
              <w:rPr>
                <w:rFonts w:ascii="Times New Roman" w:hAnsi="Times New Roman"/>
                <w:bCs/>
                <w:iCs/>
                <w:color w:val="000000"/>
                <w:sz w:val="20"/>
                <w:szCs w:val="20"/>
              </w:rPr>
              <w:t xml:space="preserve"> </w:t>
            </w:r>
          </w:p>
          <w:p w14:paraId="3CDB380F"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41027808" w14:textId="77777777" w:rsidR="00D52ACD" w:rsidRPr="00DE6060" w:rsidRDefault="00D52ACD" w:rsidP="00FF7DE7">
            <w:pPr>
              <w:spacing w:after="0" w:line="240" w:lineRule="auto"/>
              <w:jc w:val="both"/>
              <w:rPr>
                <w:rFonts w:ascii="Times New Roman" w:eastAsia="Calibri" w:hAnsi="Times New Roman"/>
                <w:i/>
                <w:sz w:val="20"/>
                <w:szCs w:val="20"/>
              </w:rPr>
            </w:pPr>
            <w:r w:rsidRPr="00DE6060">
              <w:rPr>
                <w:rFonts w:ascii="Times New Roman" w:hAnsi="Times New Roman"/>
                <w:sz w:val="20"/>
                <w:szCs w:val="20"/>
              </w:rPr>
              <w:t xml:space="preserve">ПК 1.2. </w:t>
            </w:r>
            <w:r w:rsidRPr="00DE6060">
              <w:rPr>
                <w:rStyle w:val="af0"/>
                <w:rFonts w:ascii="Times New Roman" w:hAnsi="Times New Roman"/>
                <w:i w:val="0"/>
                <w:sz w:val="20"/>
                <w:szCs w:val="20"/>
              </w:rPr>
              <w:t>Выбирать метод получения заготовок с учетом условий производства</w:t>
            </w:r>
            <w:r w:rsidRPr="00DE6060">
              <w:rPr>
                <w:rFonts w:ascii="Times New Roman" w:eastAsia="Calibri" w:hAnsi="Times New Roman"/>
                <w:i/>
                <w:sz w:val="20"/>
                <w:szCs w:val="20"/>
              </w:rPr>
              <w:t xml:space="preserve"> </w:t>
            </w:r>
          </w:p>
          <w:p w14:paraId="16C3A9EB" w14:textId="77777777" w:rsidR="00D52ACD" w:rsidRPr="00DE6060" w:rsidRDefault="00D52ACD" w:rsidP="00FF7DE7">
            <w:pPr>
              <w:spacing w:after="0" w:line="240" w:lineRule="auto"/>
              <w:jc w:val="both"/>
              <w:rPr>
                <w:rFonts w:ascii="Times New Roman" w:eastAsia="Calibri" w:hAnsi="Times New Roman"/>
                <w:sz w:val="20"/>
                <w:szCs w:val="20"/>
              </w:rPr>
            </w:pPr>
          </w:p>
          <w:p w14:paraId="6B5A5C22"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r w:rsidRPr="00DE6060">
              <w:rPr>
                <w:rFonts w:ascii="Times New Roman" w:hAnsi="Times New Roman"/>
                <w:sz w:val="20"/>
                <w:szCs w:val="20"/>
              </w:rPr>
              <w:t xml:space="preserve">ПК 1.3. </w:t>
            </w:r>
            <w:r w:rsidRPr="00DE6060">
              <w:rPr>
                <w:rStyle w:val="af0"/>
                <w:rFonts w:ascii="Times New Roman" w:hAnsi="Times New Roman"/>
                <w:i w:val="0"/>
                <w:sz w:val="20"/>
                <w:szCs w:val="20"/>
              </w:rPr>
              <w:t>Выбирать методы механической обработки и последовательность технологического процесса обработки деталей машин в машиностроительном производстве</w:t>
            </w:r>
          </w:p>
          <w:p w14:paraId="048D744C"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41B34979" w14:textId="77777777" w:rsidR="00D52ACD" w:rsidRPr="00DE6060" w:rsidRDefault="00D52ACD" w:rsidP="00EB5019">
            <w:pPr>
              <w:tabs>
                <w:tab w:val="left" w:pos="1234"/>
              </w:tabs>
              <w:spacing w:after="0" w:line="240" w:lineRule="auto"/>
              <w:jc w:val="both"/>
              <w:rPr>
                <w:rFonts w:ascii="Times New Roman" w:hAnsi="Times New Roman"/>
                <w:bCs/>
                <w:i/>
                <w:iCs/>
                <w:color w:val="000000"/>
                <w:sz w:val="20"/>
                <w:szCs w:val="20"/>
              </w:rPr>
            </w:pPr>
            <w:r w:rsidRPr="00DE6060">
              <w:rPr>
                <w:rStyle w:val="af0"/>
                <w:rFonts w:ascii="Times New Roman" w:hAnsi="Times New Roman"/>
                <w:i w:val="0"/>
                <w:sz w:val="20"/>
                <w:szCs w:val="20"/>
              </w:rPr>
              <w:t>ПК 1.4 Выбирать схемы базирования заготовок, оборудования, инструмент и оснастку для изготовления деталей машин</w:t>
            </w:r>
          </w:p>
          <w:p w14:paraId="161673D6" w14:textId="77777777" w:rsidR="00D52ACD" w:rsidRPr="00DE6060" w:rsidRDefault="00D52ACD" w:rsidP="00EB5019">
            <w:pPr>
              <w:tabs>
                <w:tab w:val="left" w:pos="1234"/>
              </w:tabs>
              <w:spacing w:after="0" w:line="240" w:lineRule="auto"/>
              <w:jc w:val="both"/>
              <w:rPr>
                <w:rFonts w:ascii="Times New Roman" w:hAnsi="Times New Roman"/>
                <w:bCs/>
                <w:i/>
                <w:iCs/>
                <w:color w:val="000000"/>
                <w:sz w:val="20"/>
                <w:szCs w:val="20"/>
              </w:rPr>
            </w:pPr>
          </w:p>
          <w:p w14:paraId="76669A27" w14:textId="77777777" w:rsidR="00D52ACD" w:rsidRPr="00DE6060" w:rsidRDefault="00D52ACD" w:rsidP="00EB5019">
            <w:pPr>
              <w:tabs>
                <w:tab w:val="left" w:pos="1234"/>
              </w:tabs>
              <w:spacing w:after="0" w:line="240" w:lineRule="auto"/>
              <w:jc w:val="both"/>
              <w:rPr>
                <w:rFonts w:ascii="Times New Roman" w:hAnsi="Times New Roman"/>
                <w:bCs/>
                <w:i/>
                <w:iCs/>
                <w:color w:val="000000"/>
                <w:sz w:val="20"/>
                <w:szCs w:val="20"/>
              </w:rPr>
            </w:pPr>
            <w:r w:rsidRPr="00DE6060">
              <w:rPr>
                <w:rFonts w:ascii="Times New Roman" w:hAnsi="Times New Roman"/>
                <w:bCs/>
                <w:iCs/>
                <w:color w:val="000000"/>
                <w:sz w:val="20"/>
                <w:szCs w:val="20"/>
              </w:rPr>
              <w:t>ПК 1.5</w:t>
            </w:r>
            <w:r w:rsidRPr="00DE6060">
              <w:rPr>
                <w:rStyle w:val="af0"/>
                <w:rFonts w:ascii="Times New Roman" w:hAnsi="Times New Roman"/>
                <w:i w:val="0"/>
                <w:sz w:val="20"/>
                <w:szCs w:val="20"/>
              </w:rPr>
              <w:t xml:space="preserve"> Выполнять расчеты параметров механической обработки изготовления деталей машин, в т.ч. с применением систем автоматизированного проектирования</w:t>
            </w:r>
          </w:p>
          <w:p w14:paraId="5934B9F6"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56CEEC81"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r w:rsidRPr="00DE6060">
              <w:rPr>
                <w:rStyle w:val="af0"/>
                <w:rFonts w:ascii="Times New Roman" w:hAnsi="Times New Roman"/>
                <w:i w:val="0"/>
                <w:sz w:val="20"/>
                <w:szCs w:val="20"/>
              </w:rPr>
              <w:t>ПК 1.6 Разрабатывать технологическую документацию по изготовлению деталей машин, в т.ч. с применением систем автоматизированного проектирования</w:t>
            </w:r>
          </w:p>
          <w:p w14:paraId="5B53FE68"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4053CB0D"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69A18172"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73EFD671"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530299B2"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25CF2A31"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17925C31"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64E774BA"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1E75F4DD"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2E3F8E57"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57446117"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754DA61D"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3EEAA2EB"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4A78D8ED"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1926E7D9"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04992AF4"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0311922F"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5421C9BF"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2F4598D4"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1C04D1D6"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7FF2C9E4"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20383727"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27A88872"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07873683"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694302CC"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4ACF49B0"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0D4ACF44"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09FE0D84"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72594210"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65485A18"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23B53558"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79CC36A6"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2A597BA9" w14:textId="77777777" w:rsidR="00D52ACD" w:rsidRPr="00DE6060" w:rsidRDefault="00D52ACD" w:rsidP="00EB5019">
            <w:pPr>
              <w:tabs>
                <w:tab w:val="left" w:pos="1234"/>
              </w:tabs>
              <w:spacing w:after="0" w:line="240" w:lineRule="auto"/>
              <w:jc w:val="both"/>
              <w:rPr>
                <w:rFonts w:ascii="Times New Roman" w:hAnsi="Times New Roman"/>
                <w:bCs/>
                <w:iCs/>
                <w:color w:val="000000"/>
                <w:sz w:val="20"/>
                <w:szCs w:val="20"/>
              </w:rPr>
            </w:pPr>
          </w:p>
          <w:p w14:paraId="45E9D7E3" w14:textId="77777777" w:rsidR="00D52ACD" w:rsidRPr="00DE6060" w:rsidRDefault="00D52ACD" w:rsidP="00EB5019">
            <w:pPr>
              <w:tabs>
                <w:tab w:val="left" w:pos="1234"/>
              </w:tabs>
              <w:spacing w:after="0" w:line="240" w:lineRule="auto"/>
              <w:jc w:val="both"/>
              <w:rPr>
                <w:rFonts w:ascii="Times New Roman" w:hAnsi="Times New Roman"/>
                <w:sz w:val="20"/>
                <w:szCs w:val="20"/>
              </w:rPr>
            </w:pPr>
          </w:p>
        </w:tc>
        <w:tc>
          <w:tcPr>
            <w:tcW w:w="1429" w:type="dxa"/>
            <w:vMerge w:val="restart"/>
          </w:tcPr>
          <w:p w14:paraId="370C02F8" w14:textId="77777777" w:rsidR="00D52ACD" w:rsidRPr="00DE6060" w:rsidRDefault="00D52ACD" w:rsidP="002E2BFA">
            <w:pPr>
              <w:jc w:val="center"/>
              <w:rPr>
                <w:rFonts w:ascii="Times New Roman" w:hAnsi="Times New Roman"/>
                <w:sz w:val="20"/>
                <w:szCs w:val="20"/>
              </w:rPr>
            </w:pPr>
          </w:p>
        </w:tc>
        <w:tc>
          <w:tcPr>
            <w:tcW w:w="3173" w:type="dxa"/>
          </w:tcPr>
          <w:p w14:paraId="62DAC653" w14:textId="77777777" w:rsidR="00D52ACD" w:rsidRPr="00DE6060" w:rsidRDefault="00D52ACD" w:rsidP="00FF7DE7">
            <w:pPr>
              <w:tabs>
                <w:tab w:val="left" w:pos="1234"/>
              </w:tabs>
              <w:spacing w:after="0" w:line="240" w:lineRule="auto"/>
              <w:jc w:val="both"/>
              <w:rPr>
                <w:rFonts w:ascii="Times New Roman" w:hAnsi="Times New Roman"/>
                <w:b/>
                <w:sz w:val="20"/>
                <w:szCs w:val="20"/>
              </w:rPr>
            </w:pPr>
            <w:r w:rsidRPr="00DE6060">
              <w:rPr>
                <w:rFonts w:ascii="Times New Roman" w:hAnsi="Times New Roman"/>
                <w:b/>
                <w:sz w:val="20"/>
                <w:szCs w:val="20"/>
              </w:rPr>
              <w:t>Навыки/</w:t>
            </w:r>
            <w:r w:rsidRPr="00DE6060">
              <w:rPr>
                <w:rFonts w:ascii="Times New Roman" w:hAnsi="Times New Roman"/>
                <w:b/>
                <w:bCs/>
                <w:sz w:val="20"/>
                <w:szCs w:val="20"/>
              </w:rPr>
              <w:t>практический опыт</w:t>
            </w:r>
            <w:r w:rsidRPr="00DE6060">
              <w:rPr>
                <w:rFonts w:ascii="Times New Roman" w:hAnsi="Times New Roman"/>
                <w:b/>
                <w:sz w:val="20"/>
                <w:szCs w:val="20"/>
              </w:rPr>
              <w:t xml:space="preserve">:  </w:t>
            </w:r>
          </w:p>
        </w:tc>
      </w:tr>
      <w:tr w:rsidR="00D52ACD" w:rsidRPr="00DE6060" w14:paraId="1B13AC7A" w14:textId="77777777" w:rsidTr="00F35A26">
        <w:trPr>
          <w:trHeight w:val="2485"/>
          <w:jc w:val="center"/>
        </w:trPr>
        <w:tc>
          <w:tcPr>
            <w:tcW w:w="3197" w:type="dxa"/>
            <w:vMerge/>
          </w:tcPr>
          <w:p w14:paraId="10EC7449" w14:textId="77777777" w:rsidR="00D52ACD" w:rsidRPr="00DE6060" w:rsidRDefault="00D52ACD" w:rsidP="002D0ABF">
            <w:pPr>
              <w:suppressAutoHyphens/>
              <w:spacing w:after="0" w:line="240" w:lineRule="auto"/>
              <w:jc w:val="both"/>
              <w:rPr>
                <w:rStyle w:val="af0"/>
                <w:rFonts w:ascii="Times New Roman" w:hAnsi="Times New Roman"/>
                <w:i w:val="0"/>
                <w:iCs/>
                <w:sz w:val="20"/>
                <w:szCs w:val="20"/>
              </w:rPr>
            </w:pPr>
          </w:p>
        </w:tc>
        <w:tc>
          <w:tcPr>
            <w:tcW w:w="2703" w:type="dxa"/>
            <w:vMerge/>
          </w:tcPr>
          <w:p w14:paraId="5A35C00D" w14:textId="77777777" w:rsidR="00D52ACD" w:rsidRPr="00DE6060" w:rsidRDefault="00D52ACD" w:rsidP="00EB5019">
            <w:pPr>
              <w:tabs>
                <w:tab w:val="left" w:pos="1234"/>
              </w:tabs>
              <w:spacing w:after="0" w:line="240" w:lineRule="auto"/>
              <w:jc w:val="both"/>
              <w:rPr>
                <w:rFonts w:ascii="Times New Roman" w:hAnsi="Times New Roman"/>
                <w:sz w:val="20"/>
                <w:szCs w:val="20"/>
              </w:rPr>
            </w:pPr>
          </w:p>
        </w:tc>
        <w:tc>
          <w:tcPr>
            <w:tcW w:w="1429" w:type="dxa"/>
            <w:vMerge/>
          </w:tcPr>
          <w:p w14:paraId="5B15A104" w14:textId="77777777" w:rsidR="00D52ACD" w:rsidRPr="00DE6060" w:rsidRDefault="00D52ACD" w:rsidP="00EB5E30">
            <w:pPr>
              <w:rPr>
                <w:rFonts w:ascii="Times New Roman" w:hAnsi="Times New Roman"/>
                <w:sz w:val="20"/>
                <w:szCs w:val="20"/>
              </w:rPr>
            </w:pPr>
          </w:p>
        </w:tc>
        <w:tc>
          <w:tcPr>
            <w:tcW w:w="3173" w:type="dxa"/>
          </w:tcPr>
          <w:p w14:paraId="67CEFEAD" w14:textId="77777777" w:rsidR="00D52ACD" w:rsidRPr="00DE6060" w:rsidRDefault="00D52ACD" w:rsidP="00FD4297">
            <w:pPr>
              <w:numPr>
                <w:ilvl w:val="0"/>
                <w:numId w:val="9"/>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использования конструкторской документации для проектирования технологических процессов изготовления деталей;</w:t>
            </w:r>
          </w:p>
          <w:p w14:paraId="0B0D2617" w14:textId="77777777" w:rsidR="00D52ACD" w:rsidRPr="00DE6060" w:rsidRDefault="00D52ACD" w:rsidP="00FD4297">
            <w:pPr>
              <w:numPr>
                <w:ilvl w:val="0"/>
                <w:numId w:val="9"/>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выбора методов получения заготовок и схем их базирования;</w:t>
            </w:r>
          </w:p>
          <w:p w14:paraId="127B01C5" w14:textId="77777777" w:rsidR="00D52ACD" w:rsidRPr="00DE6060" w:rsidRDefault="00D52ACD" w:rsidP="00FD4297">
            <w:pPr>
              <w:numPr>
                <w:ilvl w:val="0"/>
                <w:numId w:val="9"/>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составления технологических маршрутов изготовления деталей и проектирования технологических операций;</w:t>
            </w:r>
          </w:p>
          <w:p w14:paraId="13FFAC00" w14:textId="77777777" w:rsidR="00D52ACD" w:rsidRPr="00DE6060" w:rsidRDefault="00D52ACD" w:rsidP="00FD4297">
            <w:pPr>
              <w:numPr>
                <w:ilvl w:val="0"/>
                <w:numId w:val="9"/>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разработки и внедрения управляющих программ для обработки типовых деталей на металлообрабатывающем оборудовании;</w:t>
            </w:r>
          </w:p>
          <w:p w14:paraId="52762FC6" w14:textId="77777777" w:rsidR="00D52ACD" w:rsidRPr="00DE6060" w:rsidRDefault="00D52ACD" w:rsidP="00D52ACD">
            <w:pPr>
              <w:tabs>
                <w:tab w:val="left" w:pos="1234"/>
              </w:tabs>
              <w:spacing w:after="0" w:line="240" w:lineRule="auto"/>
              <w:jc w:val="both"/>
              <w:rPr>
                <w:rFonts w:ascii="Times New Roman" w:hAnsi="Times New Roman"/>
                <w:b/>
                <w:sz w:val="20"/>
                <w:szCs w:val="20"/>
              </w:rPr>
            </w:pPr>
            <w:r w:rsidRPr="00DE6060">
              <w:rPr>
                <w:rFonts w:ascii="Times New Roman" w:hAnsi="Times New Roman"/>
                <w:sz w:val="20"/>
                <w:szCs w:val="20"/>
              </w:rPr>
              <w:t>разработки конструкторской документации и проектирования технологических процессов с использованием пакетов прикладных программ;</w:t>
            </w:r>
          </w:p>
        </w:tc>
      </w:tr>
      <w:tr w:rsidR="00D52ACD" w:rsidRPr="00DE6060" w14:paraId="0EA5CBC8" w14:textId="77777777" w:rsidTr="00D52ACD">
        <w:trPr>
          <w:trHeight w:val="152"/>
          <w:jc w:val="center"/>
        </w:trPr>
        <w:tc>
          <w:tcPr>
            <w:tcW w:w="3197" w:type="dxa"/>
            <w:vMerge/>
          </w:tcPr>
          <w:p w14:paraId="5CCC8D39" w14:textId="77777777" w:rsidR="00D52ACD" w:rsidRPr="00DE6060" w:rsidRDefault="00D52ACD" w:rsidP="002D0ABF">
            <w:pPr>
              <w:spacing w:after="0" w:line="240" w:lineRule="auto"/>
              <w:jc w:val="both"/>
              <w:rPr>
                <w:rFonts w:ascii="Times New Roman" w:hAnsi="Times New Roman"/>
                <w:sz w:val="20"/>
                <w:szCs w:val="20"/>
              </w:rPr>
            </w:pPr>
          </w:p>
        </w:tc>
        <w:tc>
          <w:tcPr>
            <w:tcW w:w="2703" w:type="dxa"/>
            <w:vMerge/>
          </w:tcPr>
          <w:p w14:paraId="2E52B9CC" w14:textId="77777777" w:rsidR="00D52ACD" w:rsidRPr="00DE6060" w:rsidRDefault="00D52ACD" w:rsidP="002D0ABF">
            <w:pPr>
              <w:spacing w:after="0" w:line="240" w:lineRule="auto"/>
              <w:jc w:val="both"/>
              <w:rPr>
                <w:rFonts w:ascii="Times New Roman" w:hAnsi="Times New Roman"/>
                <w:sz w:val="20"/>
                <w:szCs w:val="20"/>
              </w:rPr>
            </w:pPr>
          </w:p>
        </w:tc>
        <w:tc>
          <w:tcPr>
            <w:tcW w:w="1429" w:type="dxa"/>
            <w:vMerge/>
          </w:tcPr>
          <w:p w14:paraId="36AE84C7" w14:textId="77777777" w:rsidR="00D52ACD" w:rsidRPr="00DE6060" w:rsidRDefault="00D52ACD" w:rsidP="002D0ABF">
            <w:pPr>
              <w:spacing w:after="0" w:line="240" w:lineRule="auto"/>
              <w:rPr>
                <w:rFonts w:ascii="Times New Roman" w:hAnsi="Times New Roman"/>
                <w:b/>
                <w:sz w:val="20"/>
                <w:szCs w:val="20"/>
              </w:rPr>
            </w:pPr>
          </w:p>
        </w:tc>
        <w:tc>
          <w:tcPr>
            <w:tcW w:w="3173" w:type="dxa"/>
          </w:tcPr>
          <w:p w14:paraId="60288C93" w14:textId="77777777" w:rsidR="00D52ACD" w:rsidRPr="00DE6060" w:rsidRDefault="00D52ACD" w:rsidP="00FF7DE7">
            <w:pPr>
              <w:spacing w:after="0" w:line="240" w:lineRule="auto"/>
              <w:rPr>
                <w:rFonts w:ascii="Times New Roman" w:hAnsi="Times New Roman"/>
                <w:b/>
                <w:sz w:val="20"/>
                <w:szCs w:val="20"/>
              </w:rPr>
            </w:pPr>
            <w:r w:rsidRPr="00DE6060">
              <w:rPr>
                <w:rFonts w:ascii="Times New Roman" w:hAnsi="Times New Roman"/>
                <w:b/>
                <w:bCs/>
                <w:sz w:val="20"/>
                <w:szCs w:val="20"/>
                <w:lang w:eastAsia="en-US"/>
              </w:rPr>
              <w:t>Уметь:</w:t>
            </w:r>
          </w:p>
        </w:tc>
      </w:tr>
      <w:tr w:rsidR="00D52ACD" w:rsidRPr="00DE6060" w14:paraId="60F6072F" w14:textId="77777777" w:rsidTr="00333693">
        <w:trPr>
          <w:trHeight w:val="2095"/>
          <w:jc w:val="center"/>
        </w:trPr>
        <w:tc>
          <w:tcPr>
            <w:tcW w:w="3197" w:type="dxa"/>
            <w:vMerge/>
          </w:tcPr>
          <w:p w14:paraId="09876C1C" w14:textId="77777777" w:rsidR="00D52ACD" w:rsidRPr="00DE6060" w:rsidRDefault="00D52ACD" w:rsidP="002D0ABF">
            <w:pPr>
              <w:spacing w:after="0" w:line="240" w:lineRule="auto"/>
              <w:jc w:val="both"/>
              <w:rPr>
                <w:rFonts w:ascii="Times New Roman" w:hAnsi="Times New Roman"/>
                <w:sz w:val="20"/>
                <w:szCs w:val="20"/>
              </w:rPr>
            </w:pPr>
          </w:p>
        </w:tc>
        <w:tc>
          <w:tcPr>
            <w:tcW w:w="2703" w:type="dxa"/>
            <w:vMerge/>
          </w:tcPr>
          <w:p w14:paraId="2B4B2758" w14:textId="77777777" w:rsidR="00D52ACD" w:rsidRPr="00DE6060" w:rsidRDefault="00D52ACD" w:rsidP="002D0ABF">
            <w:pPr>
              <w:spacing w:after="0" w:line="240" w:lineRule="auto"/>
              <w:jc w:val="both"/>
              <w:rPr>
                <w:rFonts w:ascii="Times New Roman" w:hAnsi="Times New Roman"/>
                <w:sz w:val="20"/>
                <w:szCs w:val="20"/>
              </w:rPr>
            </w:pPr>
          </w:p>
        </w:tc>
        <w:tc>
          <w:tcPr>
            <w:tcW w:w="1429" w:type="dxa"/>
            <w:vMerge/>
          </w:tcPr>
          <w:p w14:paraId="7D312525" w14:textId="77777777" w:rsidR="00D52ACD" w:rsidRPr="00DE6060" w:rsidRDefault="00D52ACD" w:rsidP="001259E2">
            <w:pPr>
              <w:spacing w:after="0" w:line="240" w:lineRule="auto"/>
              <w:rPr>
                <w:rFonts w:ascii="Times New Roman" w:hAnsi="Times New Roman"/>
                <w:b/>
                <w:sz w:val="20"/>
                <w:szCs w:val="20"/>
              </w:rPr>
            </w:pPr>
          </w:p>
        </w:tc>
        <w:tc>
          <w:tcPr>
            <w:tcW w:w="3173" w:type="dxa"/>
          </w:tcPr>
          <w:p w14:paraId="616AF5E6"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читать чертежи;</w:t>
            </w:r>
          </w:p>
          <w:p w14:paraId="5F686353"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анализировать конструктивно-технологические свойства детали, исходя из ее служебного назначения;</w:t>
            </w:r>
          </w:p>
          <w:p w14:paraId="42B76123" w14:textId="77777777" w:rsidR="00D52ACD" w:rsidRPr="00DE6060" w:rsidRDefault="00D52ACD" w:rsidP="00FD4297">
            <w:pPr>
              <w:numPr>
                <w:ilvl w:val="0"/>
                <w:numId w:val="10"/>
              </w:numPr>
              <w:spacing w:after="0" w:line="240" w:lineRule="auto"/>
              <w:ind w:left="0" w:firstLine="0"/>
              <w:jc w:val="both"/>
              <w:rPr>
                <w:rFonts w:ascii="Times New Roman" w:hAnsi="Times New Roman"/>
                <w:sz w:val="20"/>
                <w:szCs w:val="20"/>
              </w:rPr>
            </w:pPr>
            <w:r w:rsidRPr="00DE6060">
              <w:rPr>
                <w:rFonts w:ascii="Times New Roman" w:hAnsi="Times New Roman"/>
                <w:sz w:val="20"/>
                <w:szCs w:val="20"/>
              </w:rPr>
              <w:t>определять тип производства;</w:t>
            </w:r>
          </w:p>
          <w:p w14:paraId="10164A78"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проводить технологический контроль конструкторской документации с выработкой рекомендаций по повышению технологичности детали;</w:t>
            </w:r>
          </w:p>
          <w:p w14:paraId="42338D66"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определять виды и способы получения заготовок;</w:t>
            </w:r>
          </w:p>
          <w:p w14:paraId="4EC4578C"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рассчитывать и проверять величину припусков и размеров заготовок;</w:t>
            </w:r>
          </w:p>
          <w:p w14:paraId="5D5F795D"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рассчитывать коэффициент использования материала;</w:t>
            </w:r>
          </w:p>
          <w:p w14:paraId="32BFC704"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анализировать и выбирать схемы базирования;</w:t>
            </w:r>
          </w:p>
          <w:p w14:paraId="0242C351"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выбирать способы обработки поверхностей и назначать технологические базы;</w:t>
            </w:r>
          </w:p>
          <w:p w14:paraId="564BAC41"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составлять технологический маршрут изготовления детали;</w:t>
            </w:r>
          </w:p>
          <w:p w14:paraId="301C0B70"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 xml:space="preserve">проектировать </w:t>
            </w:r>
            <w:r w:rsidRPr="00DE6060">
              <w:rPr>
                <w:rFonts w:ascii="Times New Roman" w:hAnsi="Times New Roman"/>
                <w:sz w:val="20"/>
                <w:szCs w:val="20"/>
              </w:rPr>
              <w:lastRenderedPageBreak/>
              <w:t>технологические операции;</w:t>
            </w:r>
          </w:p>
          <w:p w14:paraId="3EEF9FA7"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разрабатывать технологический процесс изготовления детали;</w:t>
            </w:r>
          </w:p>
          <w:p w14:paraId="09CCACF4"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выбирать технологическое оборудование и технологическую оснастку:  приспособления, режущий, мерительный и вспомогательный инструмент;</w:t>
            </w:r>
          </w:p>
          <w:p w14:paraId="0C13B39B"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рассчитывать режимы резания по нормативам;</w:t>
            </w:r>
          </w:p>
          <w:p w14:paraId="6ADE062A"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рассчитывать штучное время;</w:t>
            </w:r>
          </w:p>
          <w:p w14:paraId="629F76B0"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оформлять технологическую документацию;</w:t>
            </w:r>
          </w:p>
          <w:p w14:paraId="1A991A7A" w14:textId="77777777" w:rsidR="00D52ACD" w:rsidRPr="00DE6060" w:rsidRDefault="00D52ACD" w:rsidP="00FD4297">
            <w:pPr>
              <w:numPr>
                <w:ilvl w:val="0"/>
                <w:numId w:val="10"/>
              </w:numPr>
              <w:autoSpaceDE w:val="0"/>
              <w:autoSpaceDN w:val="0"/>
              <w:adjustRightInd w:val="0"/>
              <w:spacing w:after="0" w:line="240" w:lineRule="auto"/>
              <w:ind w:left="0" w:firstLine="0"/>
              <w:jc w:val="both"/>
              <w:rPr>
                <w:rFonts w:ascii="Times New Roman" w:hAnsi="Times New Roman"/>
                <w:sz w:val="20"/>
                <w:szCs w:val="20"/>
              </w:rPr>
            </w:pPr>
            <w:r w:rsidRPr="00DE6060">
              <w:rPr>
                <w:rFonts w:ascii="Times New Roman" w:hAnsi="Times New Roman"/>
                <w:sz w:val="20"/>
                <w:szCs w:val="20"/>
              </w:rPr>
              <w:t>составлять управляющие программы для обработки типовых деталей на металлообрабатывающем оборудовании;</w:t>
            </w:r>
          </w:p>
          <w:p w14:paraId="7E997A4E" w14:textId="77777777" w:rsidR="00D52ACD" w:rsidRPr="00DE6060" w:rsidRDefault="00D52ACD" w:rsidP="00D52ACD">
            <w:pPr>
              <w:spacing w:after="0" w:line="240" w:lineRule="auto"/>
              <w:rPr>
                <w:rFonts w:ascii="Times New Roman" w:hAnsi="Times New Roman"/>
                <w:b/>
                <w:sz w:val="20"/>
                <w:szCs w:val="20"/>
              </w:rPr>
            </w:pPr>
            <w:r w:rsidRPr="00DE6060">
              <w:rPr>
                <w:rFonts w:ascii="Times New Roman" w:hAnsi="Times New Roman"/>
                <w:sz w:val="20"/>
                <w:szCs w:val="20"/>
              </w:rPr>
              <w:t>использовать пакеты прикладных программ для разработки конструкторской документации и проектирования технологических процессов;</w:t>
            </w:r>
          </w:p>
        </w:tc>
      </w:tr>
      <w:tr w:rsidR="00D52ACD" w:rsidRPr="00DE6060" w14:paraId="1E2AB255" w14:textId="77777777" w:rsidTr="00A7192B">
        <w:trPr>
          <w:trHeight w:val="411"/>
          <w:jc w:val="center"/>
        </w:trPr>
        <w:tc>
          <w:tcPr>
            <w:tcW w:w="3197" w:type="dxa"/>
            <w:vMerge/>
          </w:tcPr>
          <w:p w14:paraId="597E71DC" w14:textId="77777777" w:rsidR="00D52ACD" w:rsidRPr="00DE6060" w:rsidRDefault="00D52ACD" w:rsidP="002D0ABF">
            <w:pPr>
              <w:spacing w:after="0" w:line="240" w:lineRule="auto"/>
              <w:jc w:val="both"/>
              <w:rPr>
                <w:rFonts w:ascii="Times New Roman" w:hAnsi="Times New Roman"/>
                <w:sz w:val="20"/>
                <w:szCs w:val="20"/>
              </w:rPr>
            </w:pPr>
          </w:p>
        </w:tc>
        <w:tc>
          <w:tcPr>
            <w:tcW w:w="2703" w:type="dxa"/>
            <w:vMerge/>
          </w:tcPr>
          <w:p w14:paraId="62E2F251" w14:textId="77777777" w:rsidR="00D52ACD" w:rsidRPr="00DE6060" w:rsidRDefault="00D52ACD" w:rsidP="002D0ABF">
            <w:pPr>
              <w:spacing w:after="0" w:line="240" w:lineRule="auto"/>
              <w:jc w:val="both"/>
              <w:rPr>
                <w:rFonts w:ascii="Times New Roman" w:hAnsi="Times New Roman"/>
                <w:sz w:val="20"/>
                <w:szCs w:val="20"/>
              </w:rPr>
            </w:pPr>
          </w:p>
        </w:tc>
        <w:tc>
          <w:tcPr>
            <w:tcW w:w="1429" w:type="dxa"/>
            <w:vMerge/>
          </w:tcPr>
          <w:p w14:paraId="3776EEC2" w14:textId="77777777" w:rsidR="00D52ACD" w:rsidRPr="00DE6060" w:rsidRDefault="00D52ACD" w:rsidP="003B7236">
            <w:pPr>
              <w:spacing w:after="0" w:line="240" w:lineRule="auto"/>
              <w:rPr>
                <w:rFonts w:ascii="Times New Roman" w:hAnsi="Times New Roman"/>
                <w:sz w:val="20"/>
                <w:szCs w:val="20"/>
              </w:rPr>
            </w:pPr>
          </w:p>
        </w:tc>
        <w:tc>
          <w:tcPr>
            <w:tcW w:w="3173" w:type="dxa"/>
          </w:tcPr>
          <w:p w14:paraId="68B26071" w14:textId="77777777" w:rsidR="00D52ACD" w:rsidRPr="00DE6060" w:rsidRDefault="00D52ACD" w:rsidP="002E2BFA">
            <w:pPr>
              <w:autoSpaceDE w:val="0"/>
              <w:autoSpaceDN w:val="0"/>
              <w:adjustRightInd w:val="0"/>
              <w:spacing w:after="0" w:line="240" w:lineRule="auto"/>
              <w:jc w:val="both"/>
              <w:rPr>
                <w:rFonts w:ascii="Times New Roman" w:hAnsi="Times New Roman"/>
                <w:b/>
                <w:sz w:val="20"/>
                <w:szCs w:val="20"/>
              </w:rPr>
            </w:pPr>
            <w:r w:rsidRPr="00DE6060">
              <w:rPr>
                <w:rFonts w:ascii="Times New Roman" w:hAnsi="Times New Roman"/>
                <w:b/>
                <w:bCs/>
                <w:sz w:val="20"/>
                <w:szCs w:val="20"/>
                <w:lang w:eastAsia="en-US"/>
              </w:rPr>
              <w:t>Знать:</w:t>
            </w:r>
          </w:p>
        </w:tc>
      </w:tr>
      <w:tr w:rsidR="00D52ACD" w:rsidRPr="00DE6060" w14:paraId="19609AF4" w14:textId="77777777" w:rsidTr="00D52ACD">
        <w:trPr>
          <w:trHeight w:val="2258"/>
          <w:jc w:val="center"/>
        </w:trPr>
        <w:tc>
          <w:tcPr>
            <w:tcW w:w="3197" w:type="dxa"/>
            <w:vMerge/>
          </w:tcPr>
          <w:p w14:paraId="67083434" w14:textId="77777777" w:rsidR="00D52ACD" w:rsidRPr="00DE6060" w:rsidRDefault="00D52ACD" w:rsidP="002D0ABF">
            <w:pPr>
              <w:spacing w:after="0" w:line="240" w:lineRule="auto"/>
              <w:jc w:val="both"/>
              <w:rPr>
                <w:rFonts w:ascii="Times New Roman" w:hAnsi="Times New Roman"/>
                <w:sz w:val="20"/>
                <w:szCs w:val="20"/>
              </w:rPr>
            </w:pPr>
          </w:p>
        </w:tc>
        <w:tc>
          <w:tcPr>
            <w:tcW w:w="2703" w:type="dxa"/>
            <w:vMerge/>
          </w:tcPr>
          <w:p w14:paraId="40C79A1D" w14:textId="77777777" w:rsidR="00D52ACD" w:rsidRPr="00DE6060" w:rsidRDefault="00D52ACD" w:rsidP="002D0ABF">
            <w:pPr>
              <w:spacing w:after="0" w:line="240" w:lineRule="auto"/>
              <w:jc w:val="both"/>
              <w:rPr>
                <w:rFonts w:ascii="Times New Roman" w:hAnsi="Times New Roman"/>
                <w:sz w:val="20"/>
                <w:szCs w:val="20"/>
              </w:rPr>
            </w:pPr>
          </w:p>
        </w:tc>
        <w:tc>
          <w:tcPr>
            <w:tcW w:w="1429" w:type="dxa"/>
            <w:vMerge/>
          </w:tcPr>
          <w:p w14:paraId="4470219A" w14:textId="77777777" w:rsidR="00D52ACD" w:rsidRPr="00DE6060" w:rsidRDefault="00D52ACD" w:rsidP="003B7236">
            <w:pPr>
              <w:spacing w:after="0" w:line="240" w:lineRule="auto"/>
              <w:rPr>
                <w:rFonts w:ascii="Times New Roman" w:hAnsi="Times New Roman"/>
                <w:sz w:val="20"/>
                <w:szCs w:val="20"/>
              </w:rPr>
            </w:pPr>
          </w:p>
        </w:tc>
        <w:tc>
          <w:tcPr>
            <w:tcW w:w="3173" w:type="dxa"/>
          </w:tcPr>
          <w:p w14:paraId="1CC5ED56"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служебное назначение и конструктивно-технологические признаки детали;</w:t>
            </w:r>
          </w:p>
          <w:p w14:paraId="702EAE4B"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показатели качества деталей машин;</w:t>
            </w:r>
          </w:p>
          <w:p w14:paraId="49E159F9"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правила отработки конструкции детали на технологичность;</w:t>
            </w:r>
          </w:p>
          <w:p w14:paraId="6545807E"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физико-механические свойства конструкционных и инструментальных материалов;</w:t>
            </w:r>
          </w:p>
          <w:p w14:paraId="365F5637"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методику проектирования технологического процесса изготовления детали;</w:t>
            </w:r>
          </w:p>
          <w:p w14:paraId="027B39CD" w14:textId="77777777" w:rsidR="00D52ACD" w:rsidRPr="00DE6060" w:rsidRDefault="00D52ACD" w:rsidP="00D52A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E6060">
              <w:rPr>
                <w:rFonts w:ascii="Times New Roman" w:hAnsi="Times New Roman"/>
                <w:sz w:val="20"/>
                <w:szCs w:val="20"/>
              </w:rPr>
              <w:t>- типовые технологические процессы изготовления деталей машин;</w:t>
            </w:r>
          </w:p>
          <w:p w14:paraId="4C651B54"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виды деталей и их поверхности;</w:t>
            </w:r>
          </w:p>
          <w:p w14:paraId="5DD645A6"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классификацию баз;</w:t>
            </w:r>
          </w:p>
          <w:p w14:paraId="003AE3E0"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виды заготовок и схемы их базирования;</w:t>
            </w:r>
          </w:p>
          <w:p w14:paraId="6E44B16F"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условия выбора заготовок и способы их получения;</w:t>
            </w:r>
          </w:p>
          <w:p w14:paraId="5C57DDD8"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способы и погрешности базирования заготовок;</w:t>
            </w:r>
          </w:p>
          <w:p w14:paraId="31E68CB3"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правила выбора технологических баз;</w:t>
            </w:r>
          </w:p>
          <w:p w14:paraId="74B071B6"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виды обработки резания;</w:t>
            </w:r>
          </w:p>
          <w:p w14:paraId="30074649"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виды режущих инструментов;</w:t>
            </w:r>
          </w:p>
          <w:p w14:paraId="2220190A"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элементы технологической операции;</w:t>
            </w:r>
          </w:p>
          <w:p w14:paraId="446D6927"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технологические возможности металлорежущих станков;</w:t>
            </w:r>
          </w:p>
          <w:p w14:paraId="3467D2D0"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lastRenderedPageBreak/>
              <w:t>- назначение станочных приспособлений;</w:t>
            </w:r>
          </w:p>
          <w:p w14:paraId="0E0F40A5"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методику расчета режимов резания;</w:t>
            </w:r>
          </w:p>
          <w:p w14:paraId="7A2FAD90"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структуру штучного времени;</w:t>
            </w:r>
          </w:p>
          <w:p w14:paraId="1222734A"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назначение и виды технологических документов;</w:t>
            </w:r>
          </w:p>
          <w:p w14:paraId="4EAD88AB"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требования ЕСКД и ЕСТД к оформлению технической документации;</w:t>
            </w:r>
          </w:p>
          <w:p w14:paraId="7260D718"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методику разработки и внедрения управляющих программ для обработки простых деталей на автоматизированном оборудовании;</w:t>
            </w:r>
          </w:p>
          <w:p w14:paraId="08289ECC" w14:textId="77777777" w:rsidR="00D52ACD" w:rsidRPr="00DE6060" w:rsidRDefault="00D52ACD"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состав, функции и возможности использования информационных технологий в машиностроении</w:t>
            </w:r>
          </w:p>
        </w:tc>
      </w:tr>
      <w:tr w:rsidR="00D52ACD" w:rsidRPr="00DE6060" w14:paraId="1A3027F9" w14:textId="77777777" w:rsidTr="00381632">
        <w:trPr>
          <w:trHeight w:val="412"/>
          <w:jc w:val="center"/>
        </w:trPr>
        <w:tc>
          <w:tcPr>
            <w:tcW w:w="3197" w:type="dxa"/>
            <w:vMerge w:val="restart"/>
          </w:tcPr>
          <w:p w14:paraId="2A2547E0" w14:textId="77777777" w:rsidR="00D52ACD" w:rsidRPr="00DE6060" w:rsidRDefault="00D52ACD" w:rsidP="00E020BE">
            <w:pPr>
              <w:spacing w:after="0" w:line="240" w:lineRule="auto"/>
              <w:jc w:val="both"/>
              <w:rPr>
                <w:rFonts w:ascii="Times New Roman" w:hAnsi="Times New Roman"/>
                <w:sz w:val="20"/>
                <w:szCs w:val="20"/>
              </w:rPr>
            </w:pPr>
            <w:r w:rsidRPr="00DE6060">
              <w:rPr>
                <w:rFonts w:ascii="Times New Roman" w:hAnsi="Times New Roman"/>
                <w:sz w:val="20"/>
                <w:szCs w:val="20"/>
              </w:rPr>
              <w:t>ВД 2</w:t>
            </w:r>
          </w:p>
          <w:p w14:paraId="73432FEB" w14:textId="77777777" w:rsidR="00D52ACD" w:rsidRPr="00DE6060" w:rsidRDefault="00D52ACD" w:rsidP="00E020BE">
            <w:pPr>
              <w:spacing w:after="0" w:line="240" w:lineRule="auto"/>
              <w:jc w:val="both"/>
              <w:rPr>
                <w:rFonts w:ascii="Times New Roman" w:hAnsi="Times New Roman"/>
                <w:sz w:val="20"/>
                <w:szCs w:val="20"/>
              </w:rPr>
            </w:pPr>
            <w:r w:rsidRPr="00DE6060">
              <w:rPr>
                <w:rStyle w:val="af0"/>
                <w:rFonts w:ascii="Times New Roman" w:hAnsi="Times New Roman"/>
                <w:i w:val="0"/>
                <w:iCs/>
                <w:sz w:val="20"/>
                <w:szCs w:val="20"/>
              </w:rPr>
              <w:t>Разработка и внедрение управляющих программ изготовления деталей машин в машиностроительном производстве</w:t>
            </w:r>
          </w:p>
        </w:tc>
        <w:tc>
          <w:tcPr>
            <w:tcW w:w="2703" w:type="dxa"/>
            <w:vMerge w:val="restart"/>
          </w:tcPr>
          <w:p w14:paraId="73923883" w14:textId="77777777" w:rsidR="00D52ACD" w:rsidRPr="00DE6060" w:rsidRDefault="00D52ACD"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 xml:space="preserve">ПК 2.1 </w:t>
            </w:r>
          </w:p>
          <w:p w14:paraId="4B8EFA64" w14:textId="77777777" w:rsidR="00D52ACD" w:rsidRPr="00DE6060" w:rsidRDefault="00D52ACD"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Разработать вручную управляющие программы для технологического оборудования</w:t>
            </w:r>
          </w:p>
          <w:p w14:paraId="4728B175" w14:textId="77777777" w:rsidR="00D52ACD" w:rsidRPr="00DE6060" w:rsidRDefault="00D52ACD"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 xml:space="preserve">ПК 2.2 </w:t>
            </w:r>
          </w:p>
          <w:p w14:paraId="7F2CBB41" w14:textId="77777777" w:rsidR="00D52ACD" w:rsidRPr="00DE6060" w:rsidRDefault="00D52ACD"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 xml:space="preserve">Разработать с помощью </w:t>
            </w:r>
            <w:r w:rsidRPr="00DE6060">
              <w:rPr>
                <w:rStyle w:val="af0"/>
                <w:rFonts w:ascii="Times New Roman" w:hAnsi="Times New Roman"/>
                <w:i w:val="0"/>
                <w:sz w:val="20"/>
                <w:szCs w:val="20"/>
                <w:lang w:val="en-US"/>
              </w:rPr>
              <w:t>CAD</w:t>
            </w:r>
            <w:r w:rsidRPr="00DE6060">
              <w:rPr>
                <w:rStyle w:val="af0"/>
                <w:rFonts w:ascii="Times New Roman" w:hAnsi="Times New Roman"/>
                <w:i w:val="0"/>
                <w:sz w:val="20"/>
                <w:szCs w:val="20"/>
              </w:rPr>
              <w:t>/</w:t>
            </w:r>
            <w:r w:rsidRPr="00DE6060">
              <w:rPr>
                <w:rStyle w:val="af0"/>
                <w:rFonts w:ascii="Times New Roman" w:hAnsi="Times New Roman"/>
                <w:i w:val="0"/>
                <w:sz w:val="20"/>
                <w:szCs w:val="20"/>
                <w:lang w:val="en-US"/>
              </w:rPr>
              <w:t>CAM</w:t>
            </w:r>
            <w:r w:rsidRPr="00DE6060">
              <w:rPr>
                <w:rStyle w:val="af0"/>
                <w:rFonts w:ascii="Times New Roman" w:hAnsi="Times New Roman"/>
                <w:i w:val="0"/>
                <w:sz w:val="20"/>
                <w:szCs w:val="20"/>
              </w:rPr>
              <w:t xml:space="preserve">  систем управляющие программы для технологического оборудования</w:t>
            </w:r>
          </w:p>
          <w:p w14:paraId="7218A013" w14:textId="77777777" w:rsidR="00D52ACD" w:rsidRPr="00DE6060" w:rsidRDefault="00D52ACD"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 xml:space="preserve">ПК 2.3 </w:t>
            </w:r>
          </w:p>
          <w:p w14:paraId="35C1F5A9" w14:textId="77777777" w:rsidR="00D52ACD" w:rsidRPr="00DE6060" w:rsidRDefault="00D52ACD"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Осуществлять проверку реализции и корректировки управляющих программ на технологическом оборудовании</w:t>
            </w:r>
          </w:p>
          <w:p w14:paraId="6CFA1880" w14:textId="77777777" w:rsidR="00D52ACD" w:rsidRPr="00DE6060" w:rsidRDefault="00D52ACD" w:rsidP="00E020BE">
            <w:pPr>
              <w:spacing w:after="0" w:line="240" w:lineRule="auto"/>
              <w:jc w:val="both"/>
              <w:rPr>
                <w:rFonts w:ascii="Times New Roman" w:hAnsi="Times New Roman"/>
                <w:sz w:val="20"/>
                <w:szCs w:val="20"/>
              </w:rPr>
            </w:pPr>
          </w:p>
        </w:tc>
        <w:tc>
          <w:tcPr>
            <w:tcW w:w="1429" w:type="dxa"/>
            <w:vMerge w:val="restart"/>
          </w:tcPr>
          <w:p w14:paraId="518AEAF9" w14:textId="77777777" w:rsidR="00D52ACD" w:rsidRPr="00DE6060" w:rsidRDefault="00D52ACD" w:rsidP="001C0D83">
            <w:pPr>
              <w:spacing w:after="0" w:line="240" w:lineRule="auto"/>
              <w:rPr>
                <w:rFonts w:ascii="Times New Roman" w:hAnsi="Times New Roman"/>
                <w:sz w:val="20"/>
                <w:szCs w:val="20"/>
              </w:rPr>
            </w:pPr>
          </w:p>
        </w:tc>
        <w:tc>
          <w:tcPr>
            <w:tcW w:w="3173" w:type="dxa"/>
          </w:tcPr>
          <w:p w14:paraId="596531B1" w14:textId="77777777" w:rsidR="00D52ACD" w:rsidRPr="00DE6060" w:rsidRDefault="00D52ACD" w:rsidP="00F41717">
            <w:pPr>
              <w:spacing w:after="0" w:line="240" w:lineRule="auto"/>
              <w:rPr>
                <w:rFonts w:ascii="Times New Roman" w:hAnsi="Times New Roman"/>
                <w:sz w:val="20"/>
                <w:szCs w:val="20"/>
              </w:rPr>
            </w:pPr>
            <w:r w:rsidRPr="00DE6060">
              <w:rPr>
                <w:rFonts w:ascii="Times New Roman" w:hAnsi="Times New Roman"/>
                <w:b/>
                <w:sz w:val="20"/>
                <w:szCs w:val="20"/>
              </w:rPr>
              <w:t>Навыки/</w:t>
            </w:r>
            <w:r w:rsidRPr="00DE6060">
              <w:rPr>
                <w:rFonts w:ascii="Times New Roman" w:hAnsi="Times New Roman"/>
                <w:b/>
                <w:bCs/>
                <w:sz w:val="20"/>
                <w:szCs w:val="20"/>
              </w:rPr>
              <w:t>практический опыт</w:t>
            </w:r>
            <w:r w:rsidRPr="00DE6060">
              <w:rPr>
                <w:rFonts w:ascii="Times New Roman" w:hAnsi="Times New Roman"/>
                <w:b/>
                <w:sz w:val="20"/>
                <w:szCs w:val="20"/>
              </w:rPr>
              <w:t xml:space="preserve">:  </w:t>
            </w:r>
          </w:p>
        </w:tc>
      </w:tr>
      <w:tr w:rsidR="00D52ACD" w:rsidRPr="00DE6060" w14:paraId="5E9482FD" w14:textId="77777777" w:rsidTr="00381632">
        <w:trPr>
          <w:trHeight w:val="412"/>
          <w:jc w:val="center"/>
        </w:trPr>
        <w:tc>
          <w:tcPr>
            <w:tcW w:w="3197" w:type="dxa"/>
            <w:vMerge/>
          </w:tcPr>
          <w:p w14:paraId="447A38AC" w14:textId="77777777" w:rsidR="00D52ACD" w:rsidRPr="00DE6060" w:rsidRDefault="00D52ACD" w:rsidP="00E020BE">
            <w:pPr>
              <w:spacing w:after="0" w:line="240" w:lineRule="auto"/>
              <w:jc w:val="both"/>
              <w:rPr>
                <w:rFonts w:ascii="Times New Roman" w:hAnsi="Times New Roman"/>
                <w:sz w:val="20"/>
                <w:szCs w:val="20"/>
              </w:rPr>
            </w:pPr>
          </w:p>
        </w:tc>
        <w:tc>
          <w:tcPr>
            <w:tcW w:w="2703" w:type="dxa"/>
            <w:vMerge/>
          </w:tcPr>
          <w:p w14:paraId="1FDD07B0" w14:textId="77777777" w:rsidR="00D52ACD" w:rsidRPr="00DE6060" w:rsidRDefault="00D52ACD" w:rsidP="00E020BE">
            <w:pPr>
              <w:spacing w:after="0" w:line="240" w:lineRule="auto"/>
              <w:jc w:val="both"/>
              <w:rPr>
                <w:rFonts w:ascii="Times New Roman" w:hAnsi="Times New Roman"/>
                <w:sz w:val="20"/>
                <w:szCs w:val="20"/>
              </w:rPr>
            </w:pPr>
          </w:p>
        </w:tc>
        <w:tc>
          <w:tcPr>
            <w:tcW w:w="1429" w:type="dxa"/>
            <w:vMerge/>
          </w:tcPr>
          <w:p w14:paraId="7D7C9F4F" w14:textId="77777777" w:rsidR="00D52ACD" w:rsidRPr="00DE6060" w:rsidRDefault="00D52ACD" w:rsidP="001C0D83">
            <w:pPr>
              <w:spacing w:after="0" w:line="240" w:lineRule="auto"/>
              <w:rPr>
                <w:rFonts w:ascii="Times New Roman" w:hAnsi="Times New Roman"/>
                <w:sz w:val="20"/>
                <w:szCs w:val="20"/>
              </w:rPr>
            </w:pPr>
          </w:p>
        </w:tc>
        <w:tc>
          <w:tcPr>
            <w:tcW w:w="3173" w:type="dxa"/>
          </w:tcPr>
          <w:p w14:paraId="30F898A1" w14:textId="77777777" w:rsidR="00D52ACD" w:rsidRPr="00DE6060" w:rsidRDefault="00D52ACD" w:rsidP="00D52ACD">
            <w:pPr>
              <w:shd w:val="clear" w:color="auto" w:fill="FFFFFF"/>
              <w:spacing w:after="0" w:line="240" w:lineRule="auto"/>
              <w:rPr>
                <w:rFonts w:ascii="Times New Roman" w:hAnsi="Times New Roman"/>
                <w:color w:val="000000"/>
                <w:sz w:val="20"/>
                <w:szCs w:val="20"/>
              </w:rPr>
            </w:pPr>
            <w:r w:rsidRPr="00DE6060">
              <w:rPr>
                <w:rFonts w:ascii="Times New Roman" w:hAnsi="Times New Roman"/>
                <w:color w:val="000000"/>
                <w:sz w:val="20"/>
                <w:szCs w:val="20"/>
              </w:rPr>
              <w:t>- разработка управляющих программ с</w:t>
            </w:r>
          </w:p>
          <w:p w14:paraId="4C0426F0" w14:textId="77777777" w:rsidR="00D52ACD" w:rsidRPr="00DE6060" w:rsidRDefault="00D52ACD" w:rsidP="00D52ACD">
            <w:pPr>
              <w:shd w:val="clear" w:color="auto" w:fill="FFFFFF"/>
              <w:spacing w:after="0" w:line="240" w:lineRule="auto"/>
              <w:rPr>
                <w:rFonts w:ascii="Times New Roman" w:hAnsi="Times New Roman"/>
                <w:color w:val="000000"/>
                <w:sz w:val="20"/>
                <w:szCs w:val="20"/>
              </w:rPr>
            </w:pPr>
            <w:r w:rsidRPr="00DE6060">
              <w:rPr>
                <w:rFonts w:ascii="Times New Roman" w:hAnsi="Times New Roman"/>
                <w:color w:val="000000"/>
                <w:sz w:val="20"/>
                <w:szCs w:val="20"/>
              </w:rPr>
              <w:t>применением систем CAD/CAM</w:t>
            </w:r>
          </w:p>
          <w:p w14:paraId="5656A5D8" w14:textId="77777777" w:rsidR="00D52ACD" w:rsidRPr="00DE6060" w:rsidRDefault="00D52ACD" w:rsidP="00FD4297">
            <w:pPr>
              <w:pStyle w:val="a8"/>
              <w:widowControl/>
              <w:numPr>
                <w:ilvl w:val="0"/>
                <w:numId w:val="11"/>
              </w:numPr>
              <w:shd w:val="clear" w:color="auto" w:fill="FFFFFF"/>
              <w:ind w:left="0"/>
              <w:rPr>
                <w:color w:val="181818"/>
                <w:sz w:val="20"/>
                <w:szCs w:val="20"/>
                <w:lang w:val="ru-RU"/>
              </w:rPr>
            </w:pPr>
            <w:r w:rsidRPr="00DE6060">
              <w:rPr>
                <w:color w:val="181818"/>
                <w:sz w:val="20"/>
                <w:szCs w:val="20"/>
                <w:lang w:val="ru-RU"/>
              </w:rPr>
              <w:t>-формирование профессиональных навыков в</w:t>
            </w:r>
            <w:r w:rsidRPr="00DE6060">
              <w:rPr>
                <w:color w:val="181818"/>
                <w:sz w:val="20"/>
                <w:szCs w:val="20"/>
              </w:rPr>
              <w:t> </w:t>
            </w:r>
            <w:r w:rsidRPr="00DE6060">
              <w:rPr>
                <w:color w:val="181818"/>
                <w:sz w:val="20"/>
                <w:szCs w:val="20"/>
                <w:lang w:val="ru-RU"/>
              </w:rPr>
              <w:t>составления технологических</w:t>
            </w:r>
            <w:r w:rsidRPr="00DE6060">
              <w:rPr>
                <w:color w:val="181818"/>
                <w:sz w:val="20"/>
                <w:szCs w:val="20"/>
              </w:rPr>
              <w:t> </w:t>
            </w:r>
            <w:r w:rsidRPr="00DE6060">
              <w:rPr>
                <w:color w:val="181818"/>
                <w:sz w:val="20"/>
                <w:szCs w:val="20"/>
                <w:lang w:val="ru-RU"/>
              </w:rPr>
              <w:t>маршрутов изготовления деталей и проектирования технологических операций;</w:t>
            </w:r>
          </w:p>
          <w:p w14:paraId="55253572" w14:textId="77777777" w:rsidR="00D52ACD" w:rsidRPr="00DE6060" w:rsidRDefault="00D52ACD" w:rsidP="00FD4297">
            <w:pPr>
              <w:pStyle w:val="a8"/>
              <w:widowControl/>
              <w:numPr>
                <w:ilvl w:val="0"/>
                <w:numId w:val="11"/>
              </w:numPr>
              <w:shd w:val="clear" w:color="auto" w:fill="FFFFFF"/>
              <w:ind w:left="0"/>
              <w:rPr>
                <w:color w:val="181818"/>
                <w:sz w:val="20"/>
                <w:szCs w:val="20"/>
                <w:lang w:val="ru-RU"/>
              </w:rPr>
            </w:pPr>
            <w:r w:rsidRPr="00DE6060">
              <w:rPr>
                <w:color w:val="181818"/>
                <w:sz w:val="20"/>
                <w:szCs w:val="20"/>
                <w:lang w:val="ru-RU"/>
              </w:rPr>
              <w:t>-формирование профессиональных навыков в составлении</w:t>
            </w:r>
            <w:r w:rsidRPr="00DE6060">
              <w:rPr>
                <w:color w:val="181818"/>
                <w:sz w:val="20"/>
                <w:szCs w:val="20"/>
              </w:rPr>
              <w:t> </w:t>
            </w:r>
            <w:r w:rsidRPr="00DE6060">
              <w:rPr>
                <w:color w:val="181818"/>
                <w:sz w:val="20"/>
                <w:szCs w:val="20"/>
                <w:lang w:val="ru-RU"/>
              </w:rPr>
              <w:t>технологических маршрутов изготовления деталей и проектирования технологических операций</w:t>
            </w:r>
          </w:p>
          <w:p w14:paraId="0F80386C" w14:textId="77777777" w:rsidR="00D52ACD" w:rsidRPr="00DE6060" w:rsidRDefault="00D52ACD" w:rsidP="00D52ACD">
            <w:pPr>
              <w:autoSpaceDE w:val="0"/>
              <w:autoSpaceDN w:val="0"/>
              <w:adjustRightInd w:val="0"/>
              <w:spacing w:after="0" w:line="240" w:lineRule="auto"/>
              <w:jc w:val="both"/>
              <w:rPr>
                <w:rFonts w:ascii="Times New Roman" w:hAnsi="Times New Roman"/>
                <w:color w:val="181818"/>
                <w:sz w:val="20"/>
                <w:szCs w:val="20"/>
                <w:shd w:val="clear" w:color="auto" w:fill="FFFFFF"/>
              </w:rPr>
            </w:pPr>
            <w:r w:rsidRPr="00DE6060">
              <w:rPr>
                <w:rFonts w:ascii="Times New Roman" w:hAnsi="Times New Roman"/>
                <w:color w:val="181818"/>
                <w:sz w:val="20"/>
                <w:szCs w:val="20"/>
                <w:shd w:val="clear" w:color="auto" w:fill="FFFFFF"/>
              </w:rPr>
              <w:t>-разработки и внедрения управляющих программ для обработки типовых деталей на металлообрабатывающем оборудовании</w:t>
            </w:r>
          </w:p>
          <w:p w14:paraId="45015130" w14:textId="77777777" w:rsidR="00D52ACD" w:rsidRPr="00DE6060" w:rsidRDefault="00D52ACD" w:rsidP="00D52ACD">
            <w:pPr>
              <w:spacing w:after="0" w:line="240" w:lineRule="auto"/>
              <w:rPr>
                <w:rFonts w:ascii="Times New Roman" w:hAnsi="Times New Roman"/>
                <w:sz w:val="20"/>
                <w:szCs w:val="20"/>
              </w:rPr>
            </w:pPr>
            <w:r w:rsidRPr="00DE6060">
              <w:rPr>
                <w:rFonts w:ascii="Times New Roman" w:hAnsi="Times New Roman"/>
                <w:color w:val="181818"/>
                <w:sz w:val="20"/>
                <w:szCs w:val="20"/>
                <w:shd w:val="clear" w:color="auto" w:fill="FFFFFF"/>
              </w:rPr>
              <w:t xml:space="preserve">-формирование профессиональных навыков в использовании конструкторской документации для проектирования технологических процессов изготовления деталей </w:t>
            </w:r>
            <w:r w:rsidRPr="00DE6060">
              <w:rPr>
                <w:rFonts w:ascii="Times New Roman" w:hAnsi="Times New Roman"/>
                <w:color w:val="000000"/>
                <w:sz w:val="20"/>
                <w:szCs w:val="20"/>
              </w:rPr>
              <w:t>осуществлять</w:t>
            </w:r>
          </w:p>
        </w:tc>
      </w:tr>
      <w:tr w:rsidR="00D52ACD" w:rsidRPr="00DE6060" w14:paraId="30F74ABB" w14:textId="77777777" w:rsidTr="00381632">
        <w:trPr>
          <w:trHeight w:val="412"/>
          <w:jc w:val="center"/>
        </w:trPr>
        <w:tc>
          <w:tcPr>
            <w:tcW w:w="3197" w:type="dxa"/>
            <w:vMerge/>
          </w:tcPr>
          <w:p w14:paraId="02721AFA" w14:textId="77777777" w:rsidR="00D52ACD" w:rsidRPr="00DE6060" w:rsidRDefault="00D52ACD" w:rsidP="00E020BE">
            <w:pPr>
              <w:spacing w:after="0" w:line="240" w:lineRule="auto"/>
              <w:jc w:val="both"/>
              <w:rPr>
                <w:rFonts w:ascii="Times New Roman" w:hAnsi="Times New Roman"/>
                <w:sz w:val="20"/>
                <w:szCs w:val="20"/>
              </w:rPr>
            </w:pPr>
          </w:p>
        </w:tc>
        <w:tc>
          <w:tcPr>
            <w:tcW w:w="2703" w:type="dxa"/>
            <w:vMerge/>
          </w:tcPr>
          <w:p w14:paraId="6E818DFB" w14:textId="77777777" w:rsidR="00D52ACD" w:rsidRPr="00DE6060" w:rsidRDefault="00D52ACD" w:rsidP="00E020BE">
            <w:pPr>
              <w:spacing w:after="0" w:line="240" w:lineRule="auto"/>
              <w:jc w:val="both"/>
              <w:rPr>
                <w:rFonts w:ascii="Times New Roman" w:hAnsi="Times New Roman"/>
                <w:sz w:val="20"/>
                <w:szCs w:val="20"/>
              </w:rPr>
            </w:pPr>
          </w:p>
        </w:tc>
        <w:tc>
          <w:tcPr>
            <w:tcW w:w="1429" w:type="dxa"/>
            <w:vMerge/>
          </w:tcPr>
          <w:p w14:paraId="7B30D9FB" w14:textId="77777777" w:rsidR="00D52ACD" w:rsidRPr="00DE6060" w:rsidRDefault="00D52ACD" w:rsidP="001C0D83">
            <w:pPr>
              <w:spacing w:after="0" w:line="240" w:lineRule="auto"/>
              <w:rPr>
                <w:rFonts w:ascii="Times New Roman" w:hAnsi="Times New Roman"/>
                <w:sz w:val="20"/>
                <w:szCs w:val="20"/>
              </w:rPr>
            </w:pPr>
          </w:p>
        </w:tc>
        <w:tc>
          <w:tcPr>
            <w:tcW w:w="3173" w:type="dxa"/>
          </w:tcPr>
          <w:p w14:paraId="1C27766F" w14:textId="77777777" w:rsidR="00D52ACD" w:rsidRPr="00DE6060" w:rsidRDefault="00D52ACD" w:rsidP="00F41717">
            <w:pPr>
              <w:spacing w:after="0" w:line="240" w:lineRule="auto"/>
              <w:rPr>
                <w:rFonts w:ascii="Times New Roman" w:hAnsi="Times New Roman"/>
                <w:b/>
                <w:sz w:val="20"/>
                <w:szCs w:val="20"/>
              </w:rPr>
            </w:pPr>
            <w:r w:rsidRPr="00DE6060">
              <w:rPr>
                <w:rFonts w:ascii="Times New Roman" w:hAnsi="Times New Roman"/>
                <w:b/>
                <w:bCs/>
                <w:sz w:val="20"/>
                <w:szCs w:val="20"/>
                <w:lang w:eastAsia="en-US"/>
              </w:rPr>
              <w:t>Уметь</w:t>
            </w:r>
          </w:p>
        </w:tc>
      </w:tr>
      <w:tr w:rsidR="00D52ACD" w:rsidRPr="00DE6060" w14:paraId="58937D5C" w14:textId="77777777" w:rsidTr="00381632">
        <w:trPr>
          <w:trHeight w:val="412"/>
          <w:jc w:val="center"/>
        </w:trPr>
        <w:tc>
          <w:tcPr>
            <w:tcW w:w="3197" w:type="dxa"/>
            <w:vMerge/>
          </w:tcPr>
          <w:p w14:paraId="19FAA993" w14:textId="77777777" w:rsidR="00D52ACD" w:rsidRPr="00DE6060" w:rsidRDefault="00D52ACD" w:rsidP="00E020BE">
            <w:pPr>
              <w:spacing w:after="0" w:line="240" w:lineRule="auto"/>
              <w:jc w:val="both"/>
              <w:rPr>
                <w:rFonts w:ascii="Times New Roman" w:hAnsi="Times New Roman"/>
                <w:sz w:val="20"/>
                <w:szCs w:val="20"/>
              </w:rPr>
            </w:pPr>
          </w:p>
        </w:tc>
        <w:tc>
          <w:tcPr>
            <w:tcW w:w="2703" w:type="dxa"/>
            <w:vMerge/>
          </w:tcPr>
          <w:p w14:paraId="40482460" w14:textId="77777777" w:rsidR="00D52ACD" w:rsidRPr="00DE6060" w:rsidRDefault="00D52ACD" w:rsidP="00E020BE">
            <w:pPr>
              <w:spacing w:after="0" w:line="240" w:lineRule="auto"/>
              <w:jc w:val="both"/>
              <w:rPr>
                <w:rFonts w:ascii="Times New Roman" w:hAnsi="Times New Roman"/>
                <w:sz w:val="20"/>
                <w:szCs w:val="20"/>
              </w:rPr>
            </w:pPr>
          </w:p>
        </w:tc>
        <w:tc>
          <w:tcPr>
            <w:tcW w:w="1429" w:type="dxa"/>
            <w:vMerge/>
          </w:tcPr>
          <w:p w14:paraId="2AA844A7" w14:textId="77777777" w:rsidR="00D52ACD" w:rsidRPr="00DE6060" w:rsidRDefault="00D52ACD" w:rsidP="001C0D83">
            <w:pPr>
              <w:spacing w:after="0" w:line="240" w:lineRule="auto"/>
              <w:rPr>
                <w:rFonts w:ascii="Times New Roman" w:hAnsi="Times New Roman"/>
                <w:sz w:val="20"/>
                <w:szCs w:val="20"/>
              </w:rPr>
            </w:pPr>
          </w:p>
        </w:tc>
        <w:tc>
          <w:tcPr>
            <w:tcW w:w="3173" w:type="dxa"/>
          </w:tcPr>
          <w:p w14:paraId="145E82FA" w14:textId="77777777" w:rsidR="00D52ACD" w:rsidRPr="00DE6060" w:rsidRDefault="00D52ACD" w:rsidP="00FD4297">
            <w:pPr>
              <w:pStyle w:val="a8"/>
              <w:widowControl/>
              <w:numPr>
                <w:ilvl w:val="0"/>
                <w:numId w:val="12"/>
              </w:numPr>
              <w:shd w:val="clear" w:color="auto" w:fill="FFFFFF"/>
              <w:ind w:left="0"/>
              <w:rPr>
                <w:color w:val="181818"/>
                <w:sz w:val="20"/>
                <w:szCs w:val="20"/>
              </w:rPr>
            </w:pPr>
            <w:r w:rsidRPr="00DE6060">
              <w:rPr>
                <w:color w:val="181818"/>
                <w:sz w:val="20"/>
                <w:szCs w:val="20"/>
              </w:rPr>
              <w:t>-читать чертежи;</w:t>
            </w:r>
          </w:p>
          <w:p w14:paraId="08D36F2A"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t>-анализировать конструктивно-технологические свойства детали, исходя из ее служебного назначения;</w:t>
            </w:r>
          </w:p>
          <w:p w14:paraId="325C5688" w14:textId="77777777" w:rsidR="00D52ACD" w:rsidRPr="00DE6060" w:rsidRDefault="00D52ACD" w:rsidP="00FD4297">
            <w:pPr>
              <w:pStyle w:val="a8"/>
              <w:widowControl/>
              <w:numPr>
                <w:ilvl w:val="0"/>
                <w:numId w:val="12"/>
              </w:numPr>
              <w:shd w:val="clear" w:color="auto" w:fill="FFFFFF"/>
              <w:ind w:left="0"/>
              <w:rPr>
                <w:color w:val="181818"/>
                <w:sz w:val="20"/>
                <w:szCs w:val="20"/>
              </w:rPr>
            </w:pPr>
            <w:r w:rsidRPr="00DE6060">
              <w:rPr>
                <w:color w:val="181818"/>
                <w:sz w:val="20"/>
                <w:szCs w:val="20"/>
              </w:rPr>
              <w:t>-определять тип производства;</w:t>
            </w:r>
          </w:p>
          <w:p w14:paraId="1B7062B2"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t>-проводить технологический контроль конструкторской документации с выработкой рекомендаций по повышению технологичности детали;</w:t>
            </w:r>
          </w:p>
          <w:p w14:paraId="4186FE7C"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lastRenderedPageBreak/>
              <w:t>-определять виды и способы получения заготовок;</w:t>
            </w:r>
          </w:p>
          <w:p w14:paraId="72DDC13F"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t>-рассчитывать и проверять величину припусков и размеров заготовок;</w:t>
            </w:r>
          </w:p>
          <w:p w14:paraId="404B84CC" w14:textId="77777777" w:rsidR="00D52ACD" w:rsidRPr="00DE6060" w:rsidRDefault="00D52ACD" w:rsidP="00FD4297">
            <w:pPr>
              <w:pStyle w:val="a8"/>
              <w:widowControl/>
              <w:numPr>
                <w:ilvl w:val="0"/>
                <w:numId w:val="12"/>
              </w:numPr>
              <w:shd w:val="clear" w:color="auto" w:fill="FFFFFF"/>
              <w:ind w:left="0"/>
              <w:rPr>
                <w:color w:val="181818"/>
                <w:sz w:val="20"/>
                <w:szCs w:val="20"/>
              </w:rPr>
            </w:pPr>
            <w:r w:rsidRPr="00DE6060">
              <w:rPr>
                <w:color w:val="181818"/>
                <w:sz w:val="20"/>
                <w:szCs w:val="20"/>
              </w:rPr>
              <w:t>-рассчитывать коэффициент использования материала;</w:t>
            </w:r>
          </w:p>
          <w:p w14:paraId="2C326A24"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t>-анализировать и выбирать схемы базирования;</w:t>
            </w:r>
          </w:p>
          <w:p w14:paraId="251EAD5D"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t>-выбирать способы обработки поверхностей и назначать технологические базы;</w:t>
            </w:r>
          </w:p>
          <w:p w14:paraId="24ED8ACD"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t>-составлять технологический маршрут изготовления детали;</w:t>
            </w:r>
          </w:p>
          <w:p w14:paraId="47F28EEC" w14:textId="77777777" w:rsidR="00D52ACD" w:rsidRPr="00DE6060" w:rsidRDefault="00D52ACD" w:rsidP="00FD4297">
            <w:pPr>
              <w:pStyle w:val="a8"/>
              <w:widowControl/>
              <w:numPr>
                <w:ilvl w:val="0"/>
                <w:numId w:val="12"/>
              </w:numPr>
              <w:shd w:val="clear" w:color="auto" w:fill="FFFFFF"/>
              <w:ind w:left="0"/>
              <w:rPr>
                <w:color w:val="181818"/>
                <w:sz w:val="20"/>
                <w:szCs w:val="20"/>
              </w:rPr>
            </w:pPr>
            <w:r w:rsidRPr="00DE6060">
              <w:rPr>
                <w:color w:val="181818"/>
                <w:sz w:val="20"/>
                <w:szCs w:val="20"/>
              </w:rPr>
              <w:t>-проектировать технологические операции;</w:t>
            </w:r>
          </w:p>
          <w:p w14:paraId="3F61D345"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t>-разрабатывать технологический процесс изготовления детали;</w:t>
            </w:r>
          </w:p>
          <w:p w14:paraId="26F2C83F"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t>-выбирать технологическое оборудование и технологическую оснастку: приспособления, режущий, мерительный и вспомогательный инструмент;</w:t>
            </w:r>
          </w:p>
          <w:p w14:paraId="4AF8EBFB"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t>-рассчитывать режимы резания по нормативам;</w:t>
            </w:r>
          </w:p>
          <w:p w14:paraId="4A81E6E2" w14:textId="77777777" w:rsidR="00D52ACD" w:rsidRPr="00DE6060" w:rsidRDefault="00D52ACD" w:rsidP="00FD4297">
            <w:pPr>
              <w:pStyle w:val="a8"/>
              <w:widowControl/>
              <w:numPr>
                <w:ilvl w:val="0"/>
                <w:numId w:val="12"/>
              </w:numPr>
              <w:shd w:val="clear" w:color="auto" w:fill="FFFFFF"/>
              <w:ind w:left="0"/>
              <w:rPr>
                <w:color w:val="181818"/>
                <w:sz w:val="20"/>
                <w:szCs w:val="20"/>
              </w:rPr>
            </w:pPr>
            <w:r w:rsidRPr="00DE6060">
              <w:rPr>
                <w:color w:val="181818"/>
                <w:sz w:val="20"/>
                <w:szCs w:val="20"/>
              </w:rPr>
              <w:t>-рассчитывать штучное время;</w:t>
            </w:r>
          </w:p>
          <w:p w14:paraId="748338C0" w14:textId="77777777" w:rsidR="00D52ACD" w:rsidRPr="00DE6060" w:rsidRDefault="00D52ACD" w:rsidP="00FD4297">
            <w:pPr>
              <w:pStyle w:val="a8"/>
              <w:widowControl/>
              <w:numPr>
                <w:ilvl w:val="0"/>
                <w:numId w:val="12"/>
              </w:numPr>
              <w:shd w:val="clear" w:color="auto" w:fill="FFFFFF"/>
              <w:ind w:left="0"/>
              <w:rPr>
                <w:color w:val="181818"/>
                <w:sz w:val="20"/>
                <w:szCs w:val="20"/>
              </w:rPr>
            </w:pPr>
            <w:r w:rsidRPr="00DE6060">
              <w:rPr>
                <w:color w:val="181818"/>
                <w:sz w:val="20"/>
                <w:szCs w:val="20"/>
              </w:rPr>
              <w:t>-оформлять технологическую документацию;</w:t>
            </w:r>
          </w:p>
          <w:p w14:paraId="692516FB" w14:textId="77777777" w:rsidR="00D52ACD" w:rsidRPr="00DE6060" w:rsidRDefault="00D52ACD" w:rsidP="00FD4297">
            <w:pPr>
              <w:pStyle w:val="a8"/>
              <w:widowControl/>
              <w:numPr>
                <w:ilvl w:val="0"/>
                <w:numId w:val="12"/>
              </w:numPr>
              <w:shd w:val="clear" w:color="auto" w:fill="FFFFFF"/>
              <w:ind w:left="0"/>
              <w:rPr>
                <w:color w:val="181818"/>
                <w:sz w:val="20"/>
                <w:szCs w:val="20"/>
                <w:lang w:val="ru-RU"/>
              </w:rPr>
            </w:pPr>
            <w:r w:rsidRPr="00DE6060">
              <w:rPr>
                <w:color w:val="181818"/>
                <w:sz w:val="20"/>
                <w:szCs w:val="20"/>
                <w:lang w:val="ru-RU"/>
              </w:rPr>
              <w:t>-составлять управляющие программы для обработки типовых деталей на металлообрабатывающем оборудовании;</w:t>
            </w:r>
          </w:p>
          <w:p w14:paraId="4EEF977D" w14:textId="77777777" w:rsidR="00D52ACD" w:rsidRPr="00DE6060" w:rsidRDefault="00D52ACD" w:rsidP="00D52ACD">
            <w:pPr>
              <w:spacing w:after="0" w:line="240" w:lineRule="auto"/>
              <w:rPr>
                <w:rFonts w:ascii="Times New Roman" w:hAnsi="Times New Roman"/>
                <w:sz w:val="20"/>
                <w:szCs w:val="20"/>
              </w:rPr>
            </w:pPr>
            <w:r w:rsidRPr="00DE6060">
              <w:rPr>
                <w:rFonts w:ascii="Times New Roman" w:hAnsi="Times New Roman"/>
                <w:color w:val="181818"/>
                <w:sz w:val="20"/>
                <w:szCs w:val="20"/>
              </w:rPr>
              <w:t>-использовать пакеты прикладных программ для разработки конструкторской документации и проектирования технологических процессов;</w:t>
            </w:r>
          </w:p>
        </w:tc>
      </w:tr>
      <w:tr w:rsidR="00D52ACD" w:rsidRPr="00DE6060" w14:paraId="2DB19CE2" w14:textId="77777777" w:rsidTr="00381632">
        <w:trPr>
          <w:trHeight w:val="412"/>
          <w:jc w:val="center"/>
        </w:trPr>
        <w:tc>
          <w:tcPr>
            <w:tcW w:w="3197" w:type="dxa"/>
            <w:vMerge/>
          </w:tcPr>
          <w:p w14:paraId="2D3D224B" w14:textId="77777777" w:rsidR="00D52ACD" w:rsidRPr="00DE6060" w:rsidRDefault="00D52ACD" w:rsidP="00E020BE">
            <w:pPr>
              <w:spacing w:after="0" w:line="240" w:lineRule="auto"/>
              <w:jc w:val="both"/>
              <w:rPr>
                <w:rFonts w:ascii="Times New Roman" w:hAnsi="Times New Roman"/>
                <w:sz w:val="20"/>
                <w:szCs w:val="20"/>
              </w:rPr>
            </w:pPr>
          </w:p>
        </w:tc>
        <w:tc>
          <w:tcPr>
            <w:tcW w:w="2703" w:type="dxa"/>
            <w:vMerge/>
          </w:tcPr>
          <w:p w14:paraId="1D5951FE" w14:textId="77777777" w:rsidR="00D52ACD" w:rsidRPr="00DE6060" w:rsidRDefault="00D52ACD" w:rsidP="00E020BE">
            <w:pPr>
              <w:spacing w:after="0" w:line="240" w:lineRule="auto"/>
              <w:jc w:val="both"/>
              <w:rPr>
                <w:rFonts w:ascii="Times New Roman" w:hAnsi="Times New Roman"/>
                <w:sz w:val="20"/>
                <w:szCs w:val="20"/>
              </w:rPr>
            </w:pPr>
          </w:p>
        </w:tc>
        <w:tc>
          <w:tcPr>
            <w:tcW w:w="1429" w:type="dxa"/>
            <w:vMerge/>
          </w:tcPr>
          <w:p w14:paraId="06AB4057" w14:textId="77777777" w:rsidR="00D52ACD" w:rsidRPr="00DE6060" w:rsidRDefault="00D52ACD" w:rsidP="001C0D83">
            <w:pPr>
              <w:spacing w:after="0" w:line="240" w:lineRule="auto"/>
              <w:rPr>
                <w:rFonts w:ascii="Times New Roman" w:hAnsi="Times New Roman"/>
                <w:sz w:val="20"/>
                <w:szCs w:val="20"/>
              </w:rPr>
            </w:pPr>
          </w:p>
        </w:tc>
        <w:tc>
          <w:tcPr>
            <w:tcW w:w="3173" w:type="dxa"/>
          </w:tcPr>
          <w:p w14:paraId="72CFEC85" w14:textId="77777777" w:rsidR="00D52ACD" w:rsidRPr="00DE6060" w:rsidRDefault="00D52ACD" w:rsidP="00F41717">
            <w:pPr>
              <w:spacing w:after="0" w:line="240" w:lineRule="auto"/>
              <w:rPr>
                <w:rFonts w:ascii="Times New Roman" w:hAnsi="Times New Roman"/>
                <w:b/>
                <w:sz w:val="20"/>
                <w:szCs w:val="20"/>
              </w:rPr>
            </w:pPr>
            <w:r w:rsidRPr="00DE6060">
              <w:rPr>
                <w:rFonts w:ascii="Times New Roman" w:hAnsi="Times New Roman"/>
                <w:b/>
                <w:bCs/>
                <w:sz w:val="20"/>
                <w:szCs w:val="20"/>
                <w:lang w:eastAsia="en-US"/>
              </w:rPr>
              <w:t>Знать:</w:t>
            </w:r>
          </w:p>
        </w:tc>
      </w:tr>
      <w:tr w:rsidR="00D52ACD" w:rsidRPr="00DE6060" w14:paraId="0B54F93D" w14:textId="77777777" w:rsidTr="00381632">
        <w:trPr>
          <w:trHeight w:val="412"/>
          <w:jc w:val="center"/>
        </w:trPr>
        <w:tc>
          <w:tcPr>
            <w:tcW w:w="3197" w:type="dxa"/>
          </w:tcPr>
          <w:p w14:paraId="11DC599B" w14:textId="77777777" w:rsidR="00D52ACD" w:rsidRPr="00DE6060" w:rsidRDefault="00D52ACD" w:rsidP="00E020BE">
            <w:pPr>
              <w:spacing w:after="0" w:line="240" w:lineRule="auto"/>
              <w:jc w:val="both"/>
              <w:rPr>
                <w:rFonts w:ascii="Times New Roman" w:hAnsi="Times New Roman"/>
                <w:sz w:val="20"/>
                <w:szCs w:val="20"/>
              </w:rPr>
            </w:pPr>
          </w:p>
        </w:tc>
        <w:tc>
          <w:tcPr>
            <w:tcW w:w="2703" w:type="dxa"/>
          </w:tcPr>
          <w:p w14:paraId="4D663812" w14:textId="77777777" w:rsidR="00D52ACD" w:rsidRPr="00DE6060" w:rsidRDefault="00D52ACD" w:rsidP="00E020BE">
            <w:pPr>
              <w:spacing w:after="0" w:line="240" w:lineRule="auto"/>
              <w:jc w:val="both"/>
              <w:rPr>
                <w:rFonts w:ascii="Times New Roman" w:hAnsi="Times New Roman"/>
                <w:sz w:val="20"/>
                <w:szCs w:val="20"/>
              </w:rPr>
            </w:pPr>
          </w:p>
        </w:tc>
        <w:tc>
          <w:tcPr>
            <w:tcW w:w="1429" w:type="dxa"/>
          </w:tcPr>
          <w:p w14:paraId="6581DD2F" w14:textId="77777777" w:rsidR="00D52ACD" w:rsidRPr="00DE6060" w:rsidRDefault="00D52ACD" w:rsidP="001C0D83">
            <w:pPr>
              <w:spacing w:after="0" w:line="240" w:lineRule="auto"/>
              <w:rPr>
                <w:rFonts w:ascii="Times New Roman" w:hAnsi="Times New Roman"/>
                <w:sz w:val="20"/>
                <w:szCs w:val="20"/>
              </w:rPr>
            </w:pPr>
          </w:p>
        </w:tc>
        <w:tc>
          <w:tcPr>
            <w:tcW w:w="3173" w:type="dxa"/>
          </w:tcPr>
          <w:p w14:paraId="420F3B53" w14:textId="77777777" w:rsidR="00D52ACD" w:rsidRPr="00DE6060" w:rsidRDefault="00D52ACD" w:rsidP="00FD4297">
            <w:pPr>
              <w:pStyle w:val="a8"/>
              <w:widowControl/>
              <w:numPr>
                <w:ilvl w:val="0"/>
                <w:numId w:val="13"/>
              </w:numPr>
              <w:shd w:val="clear" w:color="auto" w:fill="FFFFFF"/>
              <w:ind w:left="0"/>
              <w:rPr>
                <w:color w:val="181818"/>
                <w:sz w:val="20"/>
                <w:szCs w:val="20"/>
                <w:lang w:val="ru-RU"/>
              </w:rPr>
            </w:pPr>
            <w:r w:rsidRPr="00DE6060">
              <w:rPr>
                <w:color w:val="181818"/>
                <w:sz w:val="20"/>
                <w:szCs w:val="20"/>
                <w:lang w:val="ru-RU"/>
              </w:rPr>
              <w:t>-служебное назначение и конструктивно-технологические признаки детали;</w:t>
            </w:r>
          </w:p>
          <w:p w14:paraId="5D63C487" w14:textId="77777777" w:rsidR="00D52ACD" w:rsidRPr="00DE6060" w:rsidRDefault="00D52ACD" w:rsidP="00FD4297">
            <w:pPr>
              <w:pStyle w:val="a8"/>
              <w:widowControl/>
              <w:numPr>
                <w:ilvl w:val="0"/>
                <w:numId w:val="13"/>
              </w:numPr>
              <w:shd w:val="clear" w:color="auto" w:fill="FFFFFF"/>
              <w:ind w:left="0"/>
              <w:rPr>
                <w:color w:val="181818"/>
                <w:sz w:val="20"/>
                <w:szCs w:val="20"/>
              </w:rPr>
            </w:pPr>
            <w:r w:rsidRPr="00DE6060">
              <w:rPr>
                <w:color w:val="181818"/>
                <w:sz w:val="20"/>
                <w:szCs w:val="20"/>
              </w:rPr>
              <w:t>-показатели качества деталей машин;</w:t>
            </w:r>
          </w:p>
          <w:p w14:paraId="57776607" w14:textId="77777777" w:rsidR="00D52ACD" w:rsidRPr="00DE6060" w:rsidRDefault="00D52ACD" w:rsidP="00FD4297">
            <w:pPr>
              <w:pStyle w:val="a8"/>
              <w:widowControl/>
              <w:numPr>
                <w:ilvl w:val="0"/>
                <w:numId w:val="13"/>
              </w:numPr>
              <w:shd w:val="clear" w:color="auto" w:fill="FFFFFF"/>
              <w:ind w:left="0"/>
              <w:rPr>
                <w:color w:val="181818"/>
                <w:sz w:val="20"/>
                <w:szCs w:val="20"/>
                <w:lang w:val="ru-RU"/>
              </w:rPr>
            </w:pPr>
            <w:r w:rsidRPr="00DE6060">
              <w:rPr>
                <w:color w:val="181818"/>
                <w:sz w:val="20"/>
                <w:szCs w:val="20"/>
                <w:lang w:val="ru-RU"/>
              </w:rPr>
              <w:t>-правила отработки конструкции детали на технологичность;</w:t>
            </w:r>
          </w:p>
          <w:p w14:paraId="1A920578" w14:textId="77777777" w:rsidR="00D52ACD" w:rsidRPr="00DE6060" w:rsidRDefault="00D52ACD" w:rsidP="00FD4297">
            <w:pPr>
              <w:pStyle w:val="a8"/>
              <w:widowControl/>
              <w:numPr>
                <w:ilvl w:val="0"/>
                <w:numId w:val="13"/>
              </w:numPr>
              <w:shd w:val="clear" w:color="auto" w:fill="FFFFFF"/>
              <w:ind w:left="0"/>
              <w:rPr>
                <w:color w:val="181818"/>
                <w:sz w:val="20"/>
                <w:szCs w:val="20"/>
                <w:lang w:val="ru-RU"/>
              </w:rPr>
            </w:pPr>
            <w:r w:rsidRPr="00DE6060">
              <w:rPr>
                <w:color w:val="181818"/>
                <w:sz w:val="20"/>
                <w:szCs w:val="20"/>
                <w:lang w:val="ru-RU"/>
              </w:rPr>
              <w:t>-физико-механические свойства конструкционных и инструментальных материалов;</w:t>
            </w:r>
          </w:p>
          <w:p w14:paraId="6EE887C9" w14:textId="77777777" w:rsidR="00D52ACD" w:rsidRPr="00DE6060" w:rsidRDefault="00D52ACD" w:rsidP="00FD4297">
            <w:pPr>
              <w:pStyle w:val="a8"/>
              <w:widowControl/>
              <w:numPr>
                <w:ilvl w:val="0"/>
                <w:numId w:val="13"/>
              </w:numPr>
              <w:shd w:val="clear" w:color="auto" w:fill="FFFFFF"/>
              <w:ind w:left="0"/>
              <w:rPr>
                <w:color w:val="181818"/>
                <w:sz w:val="20"/>
                <w:szCs w:val="20"/>
                <w:lang w:val="ru-RU"/>
              </w:rPr>
            </w:pPr>
            <w:r w:rsidRPr="00DE6060">
              <w:rPr>
                <w:color w:val="181818"/>
                <w:sz w:val="20"/>
                <w:szCs w:val="20"/>
                <w:lang w:val="ru-RU"/>
              </w:rPr>
              <w:t>-методику проектирования технологического процесса изготовления детали;</w:t>
            </w:r>
          </w:p>
          <w:p w14:paraId="69AE16E3" w14:textId="77777777" w:rsidR="00D52ACD" w:rsidRPr="00DE6060" w:rsidRDefault="00D52ACD" w:rsidP="00FD4297">
            <w:pPr>
              <w:pStyle w:val="a8"/>
              <w:widowControl/>
              <w:numPr>
                <w:ilvl w:val="0"/>
                <w:numId w:val="13"/>
              </w:numPr>
              <w:shd w:val="clear" w:color="auto" w:fill="FFFFFF"/>
              <w:ind w:left="0"/>
              <w:rPr>
                <w:color w:val="181818"/>
                <w:sz w:val="20"/>
                <w:szCs w:val="20"/>
                <w:lang w:val="ru-RU"/>
              </w:rPr>
            </w:pPr>
            <w:r w:rsidRPr="00DE6060">
              <w:rPr>
                <w:color w:val="181818"/>
                <w:sz w:val="20"/>
                <w:szCs w:val="20"/>
                <w:lang w:val="ru-RU"/>
              </w:rPr>
              <w:t>-типовые технологические процессы изготовления деталей машин;</w:t>
            </w:r>
          </w:p>
          <w:p w14:paraId="56B0FFD2" w14:textId="77777777" w:rsidR="00D52ACD" w:rsidRPr="00DE6060" w:rsidRDefault="00D52ACD" w:rsidP="00FD4297">
            <w:pPr>
              <w:pStyle w:val="a8"/>
              <w:widowControl/>
              <w:numPr>
                <w:ilvl w:val="0"/>
                <w:numId w:val="13"/>
              </w:numPr>
              <w:shd w:val="clear" w:color="auto" w:fill="FFFFFF"/>
              <w:ind w:left="0"/>
              <w:rPr>
                <w:color w:val="181818"/>
                <w:sz w:val="20"/>
                <w:szCs w:val="20"/>
                <w:lang w:val="ru-RU"/>
              </w:rPr>
            </w:pPr>
            <w:r w:rsidRPr="00DE6060">
              <w:rPr>
                <w:color w:val="181818"/>
                <w:sz w:val="20"/>
                <w:szCs w:val="20"/>
                <w:lang w:val="ru-RU"/>
              </w:rPr>
              <w:t>-виды деталей и их поверхности;</w:t>
            </w:r>
          </w:p>
          <w:p w14:paraId="5F52F0B5" w14:textId="77777777" w:rsidR="00D52ACD" w:rsidRPr="00DE6060" w:rsidRDefault="00D52ACD" w:rsidP="00FD4297">
            <w:pPr>
              <w:pStyle w:val="a8"/>
              <w:widowControl/>
              <w:numPr>
                <w:ilvl w:val="0"/>
                <w:numId w:val="13"/>
              </w:numPr>
              <w:shd w:val="clear" w:color="auto" w:fill="FFFFFF"/>
              <w:ind w:left="0"/>
              <w:rPr>
                <w:color w:val="181818"/>
                <w:sz w:val="20"/>
                <w:szCs w:val="20"/>
              </w:rPr>
            </w:pPr>
            <w:r w:rsidRPr="00DE6060">
              <w:rPr>
                <w:color w:val="181818"/>
                <w:sz w:val="20"/>
                <w:szCs w:val="20"/>
              </w:rPr>
              <w:t>-классификацию баз;</w:t>
            </w:r>
          </w:p>
          <w:p w14:paraId="0BE92C4B" w14:textId="77777777" w:rsidR="00D52ACD" w:rsidRPr="00DE6060" w:rsidRDefault="00D52ACD" w:rsidP="00D52ACD">
            <w:pPr>
              <w:spacing w:after="0" w:line="240" w:lineRule="auto"/>
              <w:rPr>
                <w:rFonts w:ascii="Times New Roman" w:hAnsi="Times New Roman"/>
                <w:sz w:val="20"/>
                <w:szCs w:val="20"/>
              </w:rPr>
            </w:pPr>
            <w:r w:rsidRPr="00DE6060">
              <w:rPr>
                <w:rFonts w:ascii="Times New Roman" w:hAnsi="Times New Roman"/>
                <w:color w:val="000000"/>
                <w:sz w:val="20"/>
                <w:szCs w:val="20"/>
                <w:shd w:val="clear" w:color="auto" w:fill="FFFFFF"/>
              </w:rPr>
              <w:t xml:space="preserve">-приемы работы в CAD/САМ </w:t>
            </w:r>
            <w:r w:rsidRPr="00DE6060">
              <w:rPr>
                <w:rFonts w:ascii="Times New Roman" w:hAnsi="Times New Roman"/>
                <w:color w:val="000000"/>
                <w:sz w:val="20"/>
                <w:szCs w:val="20"/>
                <w:shd w:val="clear" w:color="auto" w:fill="FFFFFF"/>
              </w:rPr>
              <w:lastRenderedPageBreak/>
              <w:t>системах</w:t>
            </w:r>
          </w:p>
        </w:tc>
      </w:tr>
      <w:tr w:rsidR="00DE6060" w:rsidRPr="00DE6060" w14:paraId="29CD47A6" w14:textId="77777777" w:rsidTr="00DE6060">
        <w:trPr>
          <w:trHeight w:val="411"/>
          <w:jc w:val="center"/>
        </w:trPr>
        <w:tc>
          <w:tcPr>
            <w:tcW w:w="3197" w:type="dxa"/>
            <w:vMerge w:val="restart"/>
          </w:tcPr>
          <w:p w14:paraId="55EA5148" w14:textId="77777777" w:rsidR="00DE6060" w:rsidRPr="00DE6060" w:rsidRDefault="00DE6060" w:rsidP="00E020BE">
            <w:pPr>
              <w:spacing w:after="0" w:line="240" w:lineRule="auto"/>
              <w:jc w:val="both"/>
              <w:rPr>
                <w:rFonts w:ascii="Times New Roman" w:hAnsi="Times New Roman"/>
                <w:sz w:val="20"/>
                <w:szCs w:val="20"/>
              </w:rPr>
            </w:pPr>
            <w:r w:rsidRPr="00DE6060">
              <w:rPr>
                <w:rFonts w:ascii="Times New Roman" w:hAnsi="Times New Roman"/>
                <w:sz w:val="20"/>
                <w:szCs w:val="20"/>
              </w:rPr>
              <w:t>ВД 3</w:t>
            </w:r>
          </w:p>
          <w:p w14:paraId="193D12DF" w14:textId="77777777" w:rsidR="00DE6060" w:rsidRPr="00DE6060" w:rsidRDefault="00DE6060" w:rsidP="00E020BE">
            <w:pPr>
              <w:spacing w:after="0" w:line="240" w:lineRule="auto"/>
              <w:jc w:val="both"/>
              <w:rPr>
                <w:rFonts w:ascii="Times New Roman" w:hAnsi="Times New Roman"/>
                <w:sz w:val="20"/>
                <w:szCs w:val="20"/>
              </w:rPr>
            </w:pPr>
            <w:r w:rsidRPr="00DE6060">
              <w:rPr>
                <w:rFonts w:ascii="Times New Roman" w:hAnsi="Times New Roman"/>
                <w:sz w:val="20"/>
                <w:szCs w:val="20"/>
              </w:rPr>
              <w:t>Разработка и реализация технологических процессов в механосборочном процессе</w:t>
            </w:r>
          </w:p>
        </w:tc>
        <w:tc>
          <w:tcPr>
            <w:tcW w:w="2703" w:type="dxa"/>
            <w:vMerge w:val="restart"/>
          </w:tcPr>
          <w:p w14:paraId="5709B513" w14:textId="77777777" w:rsidR="00DE6060" w:rsidRPr="00DE6060" w:rsidRDefault="00DE6060" w:rsidP="00E020BE">
            <w:pPr>
              <w:spacing w:after="0" w:line="240" w:lineRule="auto"/>
              <w:jc w:val="both"/>
              <w:rPr>
                <w:rFonts w:ascii="Times New Roman" w:hAnsi="Times New Roman"/>
                <w:sz w:val="20"/>
                <w:szCs w:val="20"/>
              </w:rPr>
            </w:pPr>
            <w:r w:rsidRPr="00DE6060">
              <w:rPr>
                <w:rFonts w:ascii="Times New Roman" w:hAnsi="Times New Roman"/>
                <w:sz w:val="20"/>
                <w:szCs w:val="20"/>
              </w:rPr>
              <w:t xml:space="preserve">ПК 3.1 </w:t>
            </w:r>
          </w:p>
          <w:p w14:paraId="2A747F5B" w14:textId="77777777" w:rsidR="00DE6060" w:rsidRPr="00DE6060" w:rsidRDefault="00DE6060"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Разрабатывать вручную управляющие программы для технологического оборудования</w:t>
            </w:r>
          </w:p>
          <w:p w14:paraId="52469DA6" w14:textId="77777777" w:rsidR="00DE6060" w:rsidRPr="00DE6060" w:rsidRDefault="00DE6060"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 xml:space="preserve">ПК 3.2 </w:t>
            </w:r>
          </w:p>
          <w:p w14:paraId="7A1AD01A" w14:textId="77777777" w:rsidR="00DE6060" w:rsidRPr="00DE6060" w:rsidRDefault="00DE6060"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Выбирать оборудование, инструмент и оснастку для осуществеления сборки изделий</w:t>
            </w:r>
          </w:p>
          <w:p w14:paraId="71AE7DBD" w14:textId="77777777" w:rsidR="00DE6060" w:rsidRPr="00DE6060" w:rsidRDefault="00DE6060"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ПК 3.3</w:t>
            </w:r>
          </w:p>
          <w:p w14:paraId="4E1AA515" w14:textId="77777777" w:rsidR="00DE6060" w:rsidRPr="00DE6060" w:rsidRDefault="00DE6060"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Разрабатывать технологическую документацию по сборке изделий, в т.ч. с применением систем автоматизированного проектирования</w:t>
            </w:r>
          </w:p>
          <w:p w14:paraId="6F3C0658" w14:textId="77777777" w:rsidR="00DE6060" w:rsidRPr="00DE6060" w:rsidRDefault="00DE6060"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ПК 3.4</w:t>
            </w:r>
          </w:p>
          <w:p w14:paraId="6CCC5780" w14:textId="77777777" w:rsidR="00DE6060" w:rsidRPr="00DE6060" w:rsidRDefault="00DE6060"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Реализовывать технологический процесс сборки изделий машиностроительного производства</w:t>
            </w:r>
          </w:p>
          <w:p w14:paraId="7645BB50" w14:textId="77777777" w:rsidR="00DE6060" w:rsidRPr="00DE6060" w:rsidRDefault="00DE6060"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ПК 3.5</w:t>
            </w:r>
          </w:p>
          <w:p w14:paraId="6C2FE8F7" w14:textId="77777777" w:rsidR="00DE6060" w:rsidRPr="00DE6060" w:rsidRDefault="00DE6060"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Контролировать состояние качества сборки требованиям технологической документации, анализировать причины несоответствия изделий и выпуска продукции низкого качества в мероприятиях по их предупреждению и устранению</w:t>
            </w:r>
          </w:p>
          <w:p w14:paraId="05094425" w14:textId="77777777" w:rsidR="00DE6060" w:rsidRPr="00DE6060" w:rsidRDefault="00DE6060" w:rsidP="00E020BE">
            <w:pPr>
              <w:spacing w:after="0" w:line="240" w:lineRule="auto"/>
              <w:jc w:val="both"/>
              <w:rPr>
                <w:rStyle w:val="af0"/>
                <w:rFonts w:ascii="Times New Roman" w:hAnsi="Times New Roman"/>
                <w:i w:val="0"/>
                <w:sz w:val="20"/>
                <w:szCs w:val="20"/>
              </w:rPr>
            </w:pPr>
            <w:r w:rsidRPr="00DE6060">
              <w:rPr>
                <w:rStyle w:val="af0"/>
                <w:rFonts w:ascii="Times New Roman" w:hAnsi="Times New Roman"/>
                <w:i w:val="0"/>
                <w:sz w:val="20"/>
                <w:szCs w:val="20"/>
              </w:rPr>
              <w:t>ПК 3.6</w:t>
            </w:r>
          </w:p>
          <w:p w14:paraId="4F87EF05" w14:textId="77777777" w:rsidR="00DE6060" w:rsidRPr="00DE6060" w:rsidRDefault="00DE6060" w:rsidP="00E020BE">
            <w:pPr>
              <w:spacing w:after="0" w:line="240" w:lineRule="auto"/>
              <w:jc w:val="both"/>
              <w:rPr>
                <w:rFonts w:ascii="Times New Roman" w:hAnsi="Times New Roman"/>
                <w:sz w:val="20"/>
                <w:szCs w:val="20"/>
              </w:rPr>
            </w:pPr>
            <w:r w:rsidRPr="00DE6060">
              <w:rPr>
                <w:rStyle w:val="af0"/>
                <w:rFonts w:ascii="Times New Roman" w:hAnsi="Times New Roman"/>
                <w:i w:val="0"/>
                <w:sz w:val="20"/>
                <w:szCs w:val="20"/>
              </w:rPr>
              <w:t>Разрабатывать планировки участков механосборочных цехов машиностроительного производства в соответствии с производственными задачами</w:t>
            </w:r>
          </w:p>
        </w:tc>
        <w:tc>
          <w:tcPr>
            <w:tcW w:w="1429" w:type="dxa"/>
            <w:vMerge w:val="restart"/>
          </w:tcPr>
          <w:p w14:paraId="2CE979C5" w14:textId="77777777" w:rsidR="00DE6060" w:rsidRPr="00DE6060" w:rsidRDefault="00DE6060" w:rsidP="001C0D83">
            <w:pPr>
              <w:spacing w:after="0" w:line="240" w:lineRule="auto"/>
              <w:rPr>
                <w:rFonts w:ascii="Times New Roman" w:hAnsi="Times New Roman"/>
                <w:sz w:val="20"/>
                <w:szCs w:val="20"/>
              </w:rPr>
            </w:pPr>
          </w:p>
        </w:tc>
        <w:tc>
          <w:tcPr>
            <w:tcW w:w="3173" w:type="dxa"/>
          </w:tcPr>
          <w:p w14:paraId="13F14413" w14:textId="77777777" w:rsidR="00DE6060" w:rsidRPr="00DE6060" w:rsidRDefault="00DE6060" w:rsidP="00FD4297">
            <w:pPr>
              <w:pStyle w:val="a8"/>
              <w:widowControl/>
              <w:numPr>
                <w:ilvl w:val="0"/>
                <w:numId w:val="13"/>
              </w:numPr>
              <w:shd w:val="clear" w:color="auto" w:fill="FFFFFF"/>
              <w:ind w:left="0"/>
              <w:rPr>
                <w:color w:val="181818"/>
                <w:sz w:val="20"/>
                <w:szCs w:val="20"/>
                <w:lang w:val="ru-RU"/>
              </w:rPr>
            </w:pPr>
            <w:r w:rsidRPr="00DE6060">
              <w:rPr>
                <w:b/>
                <w:sz w:val="20"/>
                <w:szCs w:val="20"/>
              </w:rPr>
              <w:t>Навыки/</w:t>
            </w:r>
            <w:r w:rsidRPr="00DE6060">
              <w:rPr>
                <w:b/>
                <w:bCs/>
                <w:sz w:val="20"/>
                <w:szCs w:val="20"/>
              </w:rPr>
              <w:t>практический опыт</w:t>
            </w:r>
            <w:r w:rsidRPr="00DE6060">
              <w:rPr>
                <w:b/>
                <w:sz w:val="20"/>
                <w:szCs w:val="20"/>
              </w:rPr>
              <w:t xml:space="preserve">:  </w:t>
            </w:r>
          </w:p>
        </w:tc>
      </w:tr>
      <w:tr w:rsidR="00DE6060" w:rsidRPr="00DE6060" w14:paraId="31C3D628" w14:textId="77777777" w:rsidTr="00381632">
        <w:trPr>
          <w:trHeight w:val="412"/>
          <w:jc w:val="center"/>
        </w:trPr>
        <w:tc>
          <w:tcPr>
            <w:tcW w:w="3197" w:type="dxa"/>
            <w:vMerge/>
          </w:tcPr>
          <w:p w14:paraId="43426E5E" w14:textId="77777777" w:rsidR="00DE6060" w:rsidRPr="00DE6060" w:rsidRDefault="00DE6060" w:rsidP="00E020BE">
            <w:pPr>
              <w:spacing w:after="0" w:line="240" w:lineRule="auto"/>
              <w:jc w:val="both"/>
              <w:rPr>
                <w:rFonts w:ascii="Times New Roman" w:hAnsi="Times New Roman"/>
                <w:b/>
                <w:sz w:val="20"/>
                <w:szCs w:val="20"/>
              </w:rPr>
            </w:pPr>
          </w:p>
        </w:tc>
        <w:tc>
          <w:tcPr>
            <w:tcW w:w="2703" w:type="dxa"/>
            <w:vMerge/>
          </w:tcPr>
          <w:p w14:paraId="6690D56D" w14:textId="77777777" w:rsidR="00DE6060" w:rsidRPr="00DE6060" w:rsidRDefault="00DE6060" w:rsidP="00E020BE">
            <w:pPr>
              <w:spacing w:after="0" w:line="240" w:lineRule="auto"/>
              <w:jc w:val="both"/>
              <w:rPr>
                <w:rFonts w:ascii="Times New Roman" w:hAnsi="Times New Roman"/>
                <w:sz w:val="20"/>
                <w:szCs w:val="20"/>
              </w:rPr>
            </w:pPr>
          </w:p>
        </w:tc>
        <w:tc>
          <w:tcPr>
            <w:tcW w:w="1429" w:type="dxa"/>
            <w:vMerge/>
          </w:tcPr>
          <w:p w14:paraId="5D58A929" w14:textId="77777777" w:rsidR="00DE6060" w:rsidRPr="00DE6060" w:rsidRDefault="00DE6060" w:rsidP="001C0D83">
            <w:pPr>
              <w:spacing w:after="0" w:line="240" w:lineRule="auto"/>
              <w:rPr>
                <w:rFonts w:ascii="Times New Roman" w:hAnsi="Times New Roman"/>
                <w:sz w:val="20"/>
                <w:szCs w:val="20"/>
              </w:rPr>
            </w:pPr>
          </w:p>
        </w:tc>
        <w:tc>
          <w:tcPr>
            <w:tcW w:w="3173" w:type="dxa"/>
          </w:tcPr>
          <w:p w14:paraId="2D5E7FAF" w14:textId="77777777" w:rsidR="00DE6060" w:rsidRPr="00DE6060" w:rsidRDefault="00DE6060"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использования конструкторской документации для проектирования технологических процессов изготовления деталей;</w:t>
            </w:r>
          </w:p>
          <w:p w14:paraId="1D5524BC" w14:textId="77777777" w:rsidR="00DE6060" w:rsidRPr="00DE6060" w:rsidRDefault="00DE6060"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выбора методов получения заготовок и схем их базирования;</w:t>
            </w:r>
          </w:p>
          <w:p w14:paraId="666EF0B3" w14:textId="77777777" w:rsidR="00DE6060" w:rsidRPr="00DE6060" w:rsidRDefault="00DE6060"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составления технологических маршрутов изготовления деталей и проектирования технологических операций;</w:t>
            </w:r>
          </w:p>
          <w:p w14:paraId="4914E9E7" w14:textId="77777777" w:rsidR="00DE6060" w:rsidRPr="00DE6060" w:rsidRDefault="00DE6060" w:rsidP="00D52AC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разработки и внедрения управляющих программ для обработки типовых деталей на металлообрабатывающем оборудовании;</w:t>
            </w:r>
          </w:p>
          <w:p w14:paraId="425E2BD1" w14:textId="77777777" w:rsidR="00DE6060" w:rsidRPr="00DE6060" w:rsidRDefault="00DE6060" w:rsidP="00FD4297">
            <w:pPr>
              <w:pStyle w:val="a8"/>
              <w:widowControl/>
              <w:numPr>
                <w:ilvl w:val="0"/>
                <w:numId w:val="13"/>
              </w:numPr>
              <w:shd w:val="clear" w:color="auto" w:fill="FFFFFF"/>
              <w:ind w:left="0"/>
              <w:rPr>
                <w:color w:val="181818"/>
                <w:sz w:val="20"/>
                <w:szCs w:val="20"/>
                <w:lang w:val="ru-RU"/>
              </w:rPr>
            </w:pPr>
            <w:r w:rsidRPr="00DE6060">
              <w:rPr>
                <w:sz w:val="20"/>
                <w:szCs w:val="20"/>
                <w:lang w:val="ru-RU"/>
              </w:rPr>
              <w:t>- разработки конструкторской документации и проектирования технологических процессов с использованием пакетов прикладных программ;</w:t>
            </w:r>
          </w:p>
        </w:tc>
      </w:tr>
      <w:tr w:rsidR="00DE6060" w:rsidRPr="00DE6060" w14:paraId="4A76563D" w14:textId="77777777" w:rsidTr="00381632">
        <w:trPr>
          <w:trHeight w:val="412"/>
          <w:jc w:val="center"/>
        </w:trPr>
        <w:tc>
          <w:tcPr>
            <w:tcW w:w="3197" w:type="dxa"/>
            <w:vMerge/>
          </w:tcPr>
          <w:p w14:paraId="40FB7F38" w14:textId="77777777" w:rsidR="00DE6060" w:rsidRPr="00DE6060" w:rsidRDefault="00DE6060" w:rsidP="00E020BE">
            <w:pPr>
              <w:spacing w:after="0" w:line="240" w:lineRule="auto"/>
              <w:jc w:val="both"/>
              <w:rPr>
                <w:rFonts w:ascii="Times New Roman" w:hAnsi="Times New Roman"/>
                <w:b/>
                <w:sz w:val="20"/>
                <w:szCs w:val="20"/>
              </w:rPr>
            </w:pPr>
          </w:p>
        </w:tc>
        <w:tc>
          <w:tcPr>
            <w:tcW w:w="2703" w:type="dxa"/>
            <w:vMerge/>
          </w:tcPr>
          <w:p w14:paraId="0B4C5426" w14:textId="77777777" w:rsidR="00DE6060" w:rsidRPr="00DE6060" w:rsidRDefault="00DE6060" w:rsidP="00E020BE">
            <w:pPr>
              <w:spacing w:after="0" w:line="240" w:lineRule="auto"/>
              <w:jc w:val="both"/>
              <w:rPr>
                <w:rFonts w:ascii="Times New Roman" w:hAnsi="Times New Roman"/>
                <w:sz w:val="20"/>
                <w:szCs w:val="20"/>
              </w:rPr>
            </w:pPr>
          </w:p>
        </w:tc>
        <w:tc>
          <w:tcPr>
            <w:tcW w:w="1429" w:type="dxa"/>
            <w:vMerge/>
          </w:tcPr>
          <w:p w14:paraId="0A44F041" w14:textId="77777777" w:rsidR="00DE6060" w:rsidRPr="00DE6060" w:rsidRDefault="00DE6060" w:rsidP="001C0D83">
            <w:pPr>
              <w:spacing w:after="0" w:line="240" w:lineRule="auto"/>
              <w:rPr>
                <w:rFonts w:ascii="Times New Roman" w:hAnsi="Times New Roman"/>
                <w:sz w:val="20"/>
                <w:szCs w:val="20"/>
              </w:rPr>
            </w:pPr>
          </w:p>
        </w:tc>
        <w:tc>
          <w:tcPr>
            <w:tcW w:w="3173" w:type="dxa"/>
          </w:tcPr>
          <w:p w14:paraId="11C194CE" w14:textId="77777777" w:rsidR="00DE6060" w:rsidRPr="00DE6060" w:rsidRDefault="00DE6060" w:rsidP="00D52ACD">
            <w:pPr>
              <w:autoSpaceDE w:val="0"/>
              <w:autoSpaceDN w:val="0"/>
              <w:adjustRightInd w:val="0"/>
              <w:spacing w:after="0" w:line="240" w:lineRule="auto"/>
              <w:jc w:val="both"/>
              <w:rPr>
                <w:rFonts w:ascii="Times New Roman" w:hAnsi="Times New Roman"/>
                <w:b/>
                <w:sz w:val="20"/>
                <w:szCs w:val="20"/>
              </w:rPr>
            </w:pPr>
            <w:r w:rsidRPr="00DE6060">
              <w:rPr>
                <w:rFonts w:ascii="Times New Roman" w:hAnsi="Times New Roman"/>
                <w:b/>
                <w:bCs/>
                <w:sz w:val="20"/>
                <w:szCs w:val="20"/>
                <w:lang w:eastAsia="en-US"/>
              </w:rPr>
              <w:t>Уметь:</w:t>
            </w:r>
          </w:p>
        </w:tc>
      </w:tr>
      <w:tr w:rsidR="00DE6060" w:rsidRPr="00DE6060" w14:paraId="1CF3A27E" w14:textId="77777777" w:rsidTr="00381632">
        <w:trPr>
          <w:trHeight w:val="412"/>
          <w:jc w:val="center"/>
        </w:trPr>
        <w:tc>
          <w:tcPr>
            <w:tcW w:w="3197" w:type="dxa"/>
            <w:vMerge/>
          </w:tcPr>
          <w:p w14:paraId="38D72CDD" w14:textId="77777777" w:rsidR="00DE6060" w:rsidRPr="00DE6060" w:rsidRDefault="00DE6060" w:rsidP="00E020BE">
            <w:pPr>
              <w:spacing w:after="0" w:line="240" w:lineRule="auto"/>
              <w:jc w:val="both"/>
              <w:rPr>
                <w:rFonts w:ascii="Times New Roman" w:hAnsi="Times New Roman"/>
                <w:b/>
                <w:sz w:val="20"/>
                <w:szCs w:val="20"/>
              </w:rPr>
            </w:pPr>
          </w:p>
        </w:tc>
        <w:tc>
          <w:tcPr>
            <w:tcW w:w="2703" w:type="dxa"/>
            <w:vMerge/>
          </w:tcPr>
          <w:p w14:paraId="31E0F7CC" w14:textId="77777777" w:rsidR="00DE6060" w:rsidRPr="00DE6060" w:rsidRDefault="00DE6060" w:rsidP="00E020BE">
            <w:pPr>
              <w:spacing w:after="0" w:line="240" w:lineRule="auto"/>
              <w:jc w:val="both"/>
              <w:rPr>
                <w:rFonts w:ascii="Times New Roman" w:hAnsi="Times New Roman"/>
                <w:sz w:val="20"/>
                <w:szCs w:val="20"/>
              </w:rPr>
            </w:pPr>
          </w:p>
        </w:tc>
        <w:tc>
          <w:tcPr>
            <w:tcW w:w="1429" w:type="dxa"/>
            <w:vMerge/>
          </w:tcPr>
          <w:p w14:paraId="1E8F1AF6" w14:textId="77777777" w:rsidR="00DE6060" w:rsidRPr="00DE6060" w:rsidRDefault="00DE6060" w:rsidP="001C0D83">
            <w:pPr>
              <w:spacing w:after="0" w:line="240" w:lineRule="auto"/>
              <w:rPr>
                <w:rFonts w:ascii="Times New Roman" w:hAnsi="Times New Roman"/>
                <w:sz w:val="20"/>
                <w:szCs w:val="20"/>
              </w:rPr>
            </w:pPr>
          </w:p>
        </w:tc>
        <w:tc>
          <w:tcPr>
            <w:tcW w:w="3173" w:type="dxa"/>
          </w:tcPr>
          <w:p w14:paraId="730A1EA3"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читать чертежи;</w:t>
            </w:r>
          </w:p>
          <w:p w14:paraId="66465A29"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анализировать конструктивно-технологические свойства детали, исходя из ее служебного назначения;</w:t>
            </w:r>
          </w:p>
          <w:p w14:paraId="33FDB5FB" w14:textId="77777777" w:rsidR="00DE6060" w:rsidRPr="00DE6060" w:rsidRDefault="00DE6060" w:rsidP="006C3769">
            <w:pPr>
              <w:spacing w:after="0" w:line="240" w:lineRule="auto"/>
              <w:jc w:val="both"/>
              <w:rPr>
                <w:rFonts w:ascii="Times New Roman" w:hAnsi="Times New Roman"/>
                <w:sz w:val="20"/>
                <w:szCs w:val="20"/>
              </w:rPr>
            </w:pPr>
            <w:r w:rsidRPr="00DE6060">
              <w:rPr>
                <w:rFonts w:ascii="Times New Roman" w:hAnsi="Times New Roman"/>
                <w:sz w:val="20"/>
                <w:szCs w:val="20"/>
              </w:rPr>
              <w:t>- определять тип производства;</w:t>
            </w:r>
          </w:p>
          <w:p w14:paraId="273B24EB"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проводить технологический контроль конструкторской документации с выработкой рекомендаций по повышению технологичности детали;</w:t>
            </w:r>
          </w:p>
          <w:p w14:paraId="230410D5"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определять виды и способы получения заготовок;</w:t>
            </w:r>
          </w:p>
          <w:p w14:paraId="6E067D77"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рассчитывать и проверять величину припусков и размеров заготовок;</w:t>
            </w:r>
          </w:p>
          <w:p w14:paraId="0A082004"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рассчитывать коэффициент использования материала;</w:t>
            </w:r>
          </w:p>
          <w:p w14:paraId="74C0EE93"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анализировать и выбирать схемы базирования;</w:t>
            </w:r>
          </w:p>
          <w:p w14:paraId="288D754A"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выбирать способы обработки поверхностей и назначать технологические базы;</w:t>
            </w:r>
          </w:p>
          <w:p w14:paraId="55D96356"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составлять технологический маршрут изготовления детали;</w:t>
            </w:r>
          </w:p>
          <w:p w14:paraId="0FC4B0B6"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проектировать технологические операции;</w:t>
            </w:r>
          </w:p>
          <w:p w14:paraId="07BC0120"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разрабатывать технологический процесс изготовления детали;</w:t>
            </w:r>
          </w:p>
          <w:p w14:paraId="5283D548"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выбирать технологическое оборудование и технологическую оснастку:  приспособления, режущий, мерительный и вспомогательный инструмент;</w:t>
            </w:r>
          </w:p>
          <w:p w14:paraId="269A0EE3"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xml:space="preserve">- рассчитывать режимы резания </w:t>
            </w:r>
            <w:r w:rsidRPr="00DE6060">
              <w:rPr>
                <w:rFonts w:ascii="Times New Roman" w:hAnsi="Times New Roman"/>
                <w:sz w:val="20"/>
                <w:szCs w:val="20"/>
              </w:rPr>
              <w:lastRenderedPageBreak/>
              <w:t>по нормативам;</w:t>
            </w:r>
          </w:p>
          <w:p w14:paraId="7F39EB3C"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рассчитывать штучное время;</w:t>
            </w:r>
          </w:p>
          <w:p w14:paraId="6C0255A7"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оформлять технологическую документацию;</w:t>
            </w:r>
          </w:p>
          <w:p w14:paraId="309CE76C"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составлять управляющие программы для обработки типовых деталей на металлообрабатывающем оборудовании;</w:t>
            </w:r>
          </w:p>
          <w:p w14:paraId="0E66E88A" w14:textId="77777777" w:rsidR="00DE6060" w:rsidRPr="00DE6060" w:rsidRDefault="00DE6060" w:rsidP="006C3769">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использовать пакеты прикладных программ для разработки конструкторской документации и проектирования технологических процессов;</w:t>
            </w:r>
          </w:p>
        </w:tc>
      </w:tr>
      <w:tr w:rsidR="00DE6060" w:rsidRPr="00DE6060" w14:paraId="2193B651" w14:textId="77777777" w:rsidTr="00381632">
        <w:trPr>
          <w:trHeight w:val="412"/>
          <w:jc w:val="center"/>
        </w:trPr>
        <w:tc>
          <w:tcPr>
            <w:tcW w:w="3197" w:type="dxa"/>
            <w:vMerge/>
          </w:tcPr>
          <w:p w14:paraId="49AD83A1" w14:textId="77777777" w:rsidR="00DE6060" w:rsidRPr="00DE6060" w:rsidRDefault="00DE6060" w:rsidP="00E020BE">
            <w:pPr>
              <w:spacing w:after="0" w:line="240" w:lineRule="auto"/>
              <w:jc w:val="both"/>
              <w:rPr>
                <w:rFonts w:ascii="Times New Roman" w:hAnsi="Times New Roman"/>
                <w:b/>
                <w:sz w:val="20"/>
                <w:szCs w:val="20"/>
              </w:rPr>
            </w:pPr>
          </w:p>
        </w:tc>
        <w:tc>
          <w:tcPr>
            <w:tcW w:w="2703" w:type="dxa"/>
            <w:vMerge/>
          </w:tcPr>
          <w:p w14:paraId="209F98BF" w14:textId="77777777" w:rsidR="00DE6060" w:rsidRPr="00DE6060" w:rsidRDefault="00DE6060" w:rsidP="00E020BE">
            <w:pPr>
              <w:spacing w:after="0" w:line="240" w:lineRule="auto"/>
              <w:jc w:val="both"/>
              <w:rPr>
                <w:rFonts w:ascii="Times New Roman" w:hAnsi="Times New Roman"/>
                <w:sz w:val="20"/>
                <w:szCs w:val="20"/>
              </w:rPr>
            </w:pPr>
          </w:p>
        </w:tc>
        <w:tc>
          <w:tcPr>
            <w:tcW w:w="1429" w:type="dxa"/>
            <w:vMerge/>
          </w:tcPr>
          <w:p w14:paraId="25B3A863" w14:textId="77777777" w:rsidR="00DE6060" w:rsidRPr="00DE6060" w:rsidRDefault="00DE6060" w:rsidP="001C0D83">
            <w:pPr>
              <w:spacing w:after="0" w:line="240" w:lineRule="auto"/>
              <w:rPr>
                <w:rFonts w:ascii="Times New Roman" w:hAnsi="Times New Roman"/>
                <w:sz w:val="20"/>
                <w:szCs w:val="20"/>
              </w:rPr>
            </w:pPr>
          </w:p>
        </w:tc>
        <w:tc>
          <w:tcPr>
            <w:tcW w:w="3173" w:type="dxa"/>
          </w:tcPr>
          <w:p w14:paraId="784F9F00" w14:textId="77777777" w:rsidR="00DE6060" w:rsidRPr="00DE6060" w:rsidRDefault="00DE6060" w:rsidP="006C3769">
            <w:pPr>
              <w:autoSpaceDE w:val="0"/>
              <w:autoSpaceDN w:val="0"/>
              <w:adjustRightInd w:val="0"/>
              <w:spacing w:after="0" w:line="240" w:lineRule="auto"/>
              <w:jc w:val="both"/>
              <w:rPr>
                <w:rFonts w:ascii="Times New Roman" w:hAnsi="Times New Roman"/>
                <w:b/>
                <w:sz w:val="20"/>
                <w:szCs w:val="20"/>
              </w:rPr>
            </w:pPr>
            <w:r w:rsidRPr="00DE6060">
              <w:rPr>
                <w:rFonts w:ascii="Times New Roman" w:hAnsi="Times New Roman"/>
                <w:b/>
                <w:bCs/>
                <w:sz w:val="20"/>
                <w:szCs w:val="20"/>
                <w:lang w:eastAsia="en-US"/>
              </w:rPr>
              <w:t>Знать:</w:t>
            </w:r>
          </w:p>
        </w:tc>
      </w:tr>
      <w:tr w:rsidR="00DE6060" w:rsidRPr="00DE6060" w14:paraId="586309B8" w14:textId="77777777" w:rsidTr="00C06C40">
        <w:trPr>
          <w:trHeight w:val="11921"/>
          <w:jc w:val="center"/>
        </w:trPr>
        <w:tc>
          <w:tcPr>
            <w:tcW w:w="3197" w:type="dxa"/>
            <w:vMerge/>
          </w:tcPr>
          <w:p w14:paraId="3AC609E2" w14:textId="77777777" w:rsidR="00DE6060" w:rsidRPr="00DE6060" w:rsidRDefault="00DE6060" w:rsidP="00E020BE">
            <w:pPr>
              <w:spacing w:after="0" w:line="240" w:lineRule="auto"/>
              <w:jc w:val="both"/>
              <w:rPr>
                <w:rFonts w:ascii="Times New Roman" w:hAnsi="Times New Roman"/>
                <w:b/>
                <w:sz w:val="20"/>
                <w:szCs w:val="20"/>
              </w:rPr>
            </w:pPr>
          </w:p>
        </w:tc>
        <w:tc>
          <w:tcPr>
            <w:tcW w:w="2703" w:type="dxa"/>
            <w:vMerge/>
          </w:tcPr>
          <w:p w14:paraId="5A75EF61" w14:textId="77777777" w:rsidR="00DE6060" w:rsidRPr="00DE6060" w:rsidRDefault="00DE6060" w:rsidP="00E020BE">
            <w:pPr>
              <w:spacing w:after="0" w:line="240" w:lineRule="auto"/>
              <w:jc w:val="both"/>
              <w:rPr>
                <w:rFonts w:ascii="Times New Roman" w:hAnsi="Times New Roman"/>
                <w:sz w:val="20"/>
                <w:szCs w:val="20"/>
              </w:rPr>
            </w:pPr>
          </w:p>
        </w:tc>
        <w:tc>
          <w:tcPr>
            <w:tcW w:w="1429" w:type="dxa"/>
            <w:vMerge/>
          </w:tcPr>
          <w:p w14:paraId="796D32A1" w14:textId="77777777" w:rsidR="00DE6060" w:rsidRPr="00DE6060" w:rsidRDefault="00DE6060" w:rsidP="001C0D83">
            <w:pPr>
              <w:spacing w:after="0" w:line="240" w:lineRule="auto"/>
              <w:rPr>
                <w:rFonts w:ascii="Times New Roman" w:hAnsi="Times New Roman"/>
                <w:sz w:val="20"/>
                <w:szCs w:val="20"/>
              </w:rPr>
            </w:pPr>
          </w:p>
        </w:tc>
        <w:tc>
          <w:tcPr>
            <w:tcW w:w="3173" w:type="dxa"/>
          </w:tcPr>
          <w:p w14:paraId="6D3C34E2"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служебное назначение и конструктивно-технологические признаки детали;</w:t>
            </w:r>
          </w:p>
          <w:p w14:paraId="39C5BF9B"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показатели качества деталей машин;</w:t>
            </w:r>
          </w:p>
          <w:p w14:paraId="725480BC"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правила отработки конструкции детали на технологичность;</w:t>
            </w:r>
          </w:p>
          <w:p w14:paraId="2EDBADED"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физико-механические свойства конструкционных и инструментальных материалов;</w:t>
            </w:r>
          </w:p>
          <w:p w14:paraId="3CAC19DD"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методику проектирования технологического процесса изготовления детали;</w:t>
            </w:r>
          </w:p>
          <w:p w14:paraId="3169190A" w14:textId="77777777" w:rsidR="00DE6060" w:rsidRPr="00DE6060" w:rsidRDefault="00DE6060" w:rsidP="000F0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0"/>
                <w:szCs w:val="20"/>
              </w:rPr>
            </w:pPr>
            <w:r w:rsidRPr="00DE6060">
              <w:rPr>
                <w:rFonts w:ascii="Times New Roman" w:hAnsi="Times New Roman"/>
                <w:sz w:val="20"/>
                <w:szCs w:val="20"/>
              </w:rPr>
              <w:t>- типовые технологические процессы изготовления деталей машин;</w:t>
            </w:r>
          </w:p>
          <w:p w14:paraId="27F261BC"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виды деталей и их поверхности;</w:t>
            </w:r>
          </w:p>
          <w:p w14:paraId="189C3F9E"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классификацию баз;</w:t>
            </w:r>
          </w:p>
          <w:p w14:paraId="3D414D77"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виды заготовок и схемы их базирования;</w:t>
            </w:r>
          </w:p>
          <w:p w14:paraId="0D45A97F"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условия выбора заготовок и способы их получения;</w:t>
            </w:r>
          </w:p>
          <w:p w14:paraId="448429C1"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способы и погрешности базирования заготовок;</w:t>
            </w:r>
          </w:p>
          <w:p w14:paraId="1D42A8EF"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правила выбора технологических баз;</w:t>
            </w:r>
          </w:p>
          <w:p w14:paraId="215787CE"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виды обработки резания;</w:t>
            </w:r>
          </w:p>
          <w:p w14:paraId="3601BF68"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виды режущих инструментов;</w:t>
            </w:r>
          </w:p>
          <w:p w14:paraId="7C18BCE3"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элементы технологической операции;</w:t>
            </w:r>
          </w:p>
          <w:p w14:paraId="5C1354F0"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технологические возможности металлорежущих станков;</w:t>
            </w:r>
          </w:p>
          <w:p w14:paraId="6CAE5A6B" w14:textId="77777777" w:rsidR="00DE6060" w:rsidRPr="00DE6060" w:rsidRDefault="00DE6060" w:rsidP="00D94EA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назначение станочных приспособлений;</w:t>
            </w:r>
          </w:p>
          <w:p w14:paraId="77CFB5E6" w14:textId="77777777" w:rsidR="00DE6060" w:rsidRPr="00DE6060" w:rsidRDefault="00DE6060" w:rsidP="00D94EA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методику расчета режимов резания;</w:t>
            </w:r>
          </w:p>
          <w:p w14:paraId="768242A5" w14:textId="77777777" w:rsidR="00DE6060" w:rsidRPr="00DE6060" w:rsidRDefault="00DE6060" w:rsidP="00D94EA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структуру штучного времени;</w:t>
            </w:r>
          </w:p>
          <w:p w14:paraId="7E43AB26" w14:textId="77777777" w:rsidR="00DE6060" w:rsidRPr="00DE6060" w:rsidRDefault="00DE6060" w:rsidP="00D94EA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назначение и виды технологических документов;</w:t>
            </w:r>
          </w:p>
          <w:p w14:paraId="0509D0B6" w14:textId="77777777" w:rsidR="00DE6060" w:rsidRPr="00DE6060" w:rsidRDefault="00DE6060" w:rsidP="00D94EA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требования ЕСКД и ЕСТД к оформлению технической документации;</w:t>
            </w:r>
          </w:p>
          <w:p w14:paraId="64988BFD" w14:textId="77777777" w:rsidR="00DE6060" w:rsidRPr="00DE6060" w:rsidRDefault="00DE6060" w:rsidP="00D94EAD">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 методику разработки и внедрения управляющих программ для обработки простых деталей на автоматизированном оборудовании;</w:t>
            </w:r>
          </w:p>
          <w:p w14:paraId="4B3F59C0" w14:textId="77777777" w:rsidR="00DE6060" w:rsidRPr="00DE6060" w:rsidRDefault="00DE6060" w:rsidP="000F0D3F">
            <w:pPr>
              <w:autoSpaceDE w:val="0"/>
              <w:autoSpaceDN w:val="0"/>
              <w:adjustRightInd w:val="0"/>
              <w:spacing w:after="0" w:line="240" w:lineRule="auto"/>
              <w:jc w:val="both"/>
              <w:rPr>
                <w:rFonts w:ascii="Times New Roman" w:hAnsi="Times New Roman"/>
                <w:sz w:val="20"/>
                <w:szCs w:val="20"/>
              </w:rPr>
            </w:pPr>
            <w:r w:rsidRPr="00DE6060">
              <w:rPr>
                <w:rFonts w:ascii="Times New Roman" w:hAnsi="Times New Roman"/>
                <w:sz w:val="20"/>
                <w:szCs w:val="20"/>
              </w:rPr>
              <w:t>состав, функции и возможности использования информационных технологий в машиностроении</w:t>
            </w:r>
          </w:p>
        </w:tc>
      </w:tr>
      <w:tr w:rsidR="00DE6060" w:rsidRPr="00F93975" w14:paraId="43C7B11F" w14:textId="77777777" w:rsidTr="0031137E">
        <w:trPr>
          <w:trHeight w:val="982"/>
          <w:jc w:val="center"/>
        </w:trPr>
        <w:tc>
          <w:tcPr>
            <w:tcW w:w="3197" w:type="dxa"/>
            <w:vMerge w:val="restart"/>
          </w:tcPr>
          <w:p w14:paraId="6A78B20E" w14:textId="77777777" w:rsidR="00DE6060" w:rsidRPr="00F93975" w:rsidRDefault="00DE6060" w:rsidP="00E020BE">
            <w:pPr>
              <w:spacing w:after="0" w:line="240" w:lineRule="auto"/>
              <w:jc w:val="both"/>
              <w:rPr>
                <w:rFonts w:ascii="Times New Roman" w:hAnsi="Times New Roman"/>
                <w:sz w:val="20"/>
                <w:szCs w:val="20"/>
              </w:rPr>
            </w:pPr>
            <w:r w:rsidRPr="00F93975">
              <w:rPr>
                <w:rFonts w:ascii="Times New Roman" w:hAnsi="Times New Roman"/>
                <w:sz w:val="20"/>
                <w:szCs w:val="20"/>
              </w:rPr>
              <w:t>ВД 4</w:t>
            </w:r>
          </w:p>
          <w:p w14:paraId="3353B79A" w14:textId="77777777" w:rsidR="00DE6060" w:rsidRPr="00F93975" w:rsidRDefault="00DE6060" w:rsidP="00E020BE">
            <w:pPr>
              <w:spacing w:after="0" w:line="240" w:lineRule="auto"/>
              <w:jc w:val="both"/>
              <w:rPr>
                <w:rFonts w:ascii="Times New Roman" w:hAnsi="Times New Roman"/>
                <w:b/>
                <w:sz w:val="20"/>
                <w:szCs w:val="20"/>
              </w:rPr>
            </w:pPr>
            <w:r w:rsidRPr="00F93975">
              <w:rPr>
                <w:rFonts w:ascii="Times New Roman" w:hAnsi="Times New Roman"/>
                <w:sz w:val="20"/>
                <w:szCs w:val="20"/>
              </w:rPr>
              <w:t xml:space="preserve">Организация контроля наладки и технологического обслуживания оборудования </w:t>
            </w:r>
            <w:r w:rsidRPr="00F93975">
              <w:rPr>
                <w:rFonts w:ascii="Times New Roman" w:hAnsi="Times New Roman"/>
                <w:sz w:val="20"/>
                <w:szCs w:val="20"/>
              </w:rPr>
              <w:lastRenderedPageBreak/>
              <w:t>машиностроительного производства</w:t>
            </w:r>
          </w:p>
        </w:tc>
        <w:tc>
          <w:tcPr>
            <w:tcW w:w="2703" w:type="dxa"/>
            <w:vMerge w:val="restart"/>
          </w:tcPr>
          <w:p w14:paraId="2DB753BB" w14:textId="77777777" w:rsidR="00DE6060" w:rsidRPr="00F93975" w:rsidRDefault="00DE6060"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lastRenderedPageBreak/>
              <w:t xml:space="preserve">ПК 4.1 Осуществлять диагностику неисправностей и отказов систем металлорежущего и </w:t>
            </w:r>
            <w:r w:rsidRPr="00F93975">
              <w:rPr>
                <w:rStyle w:val="af0"/>
                <w:rFonts w:ascii="Times New Roman" w:hAnsi="Times New Roman"/>
                <w:i w:val="0"/>
                <w:sz w:val="20"/>
                <w:szCs w:val="20"/>
              </w:rPr>
              <w:lastRenderedPageBreak/>
              <w:t>аддитивного производственного оборудования</w:t>
            </w:r>
          </w:p>
          <w:p w14:paraId="6D13FD08" w14:textId="77777777" w:rsidR="00DE6060" w:rsidRPr="00F93975" w:rsidRDefault="00DE6060"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ПК 4.2</w:t>
            </w:r>
          </w:p>
          <w:p w14:paraId="32DEFC6A" w14:textId="77777777" w:rsidR="00DE6060" w:rsidRPr="00F93975" w:rsidRDefault="00DE6060"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Организовать работы по устранению неполадок, отказов</w:t>
            </w:r>
          </w:p>
          <w:p w14:paraId="2F86468D" w14:textId="77777777" w:rsidR="00DE6060" w:rsidRPr="00F93975" w:rsidRDefault="00DE6060"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ПК 4.3</w:t>
            </w:r>
          </w:p>
          <w:p w14:paraId="4D4D531B" w14:textId="77777777" w:rsidR="00DE6060" w:rsidRPr="00F93975" w:rsidRDefault="00DE6060"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Планировать работы по наладке и подналадке металлорежущего и аддитивного оборудования</w:t>
            </w:r>
          </w:p>
          <w:p w14:paraId="2A7A2261" w14:textId="77777777" w:rsidR="00DE6060" w:rsidRPr="00F93975" w:rsidRDefault="00DE6060"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ПК 4.4</w:t>
            </w:r>
          </w:p>
          <w:p w14:paraId="2A85A879" w14:textId="77777777" w:rsidR="00DE6060" w:rsidRPr="00F93975" w:rsidRDefault="00DE6060"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Организовать ресурсное обеспечение работ по наладке</w:t>
            </w:r>
          </w:p>
          <w:p w14:paraId="649CFD80" w14:textId="77777777" w:rsidR="00DE6060" w:rsidRPr="00F93975" w:rsidRDefault="00DE6060"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ПК 4.5</w:t>
            </w:r>
          </w:p>
          <w:p w14:paraId="75B605A4" w14:textId="77777777" w:rsidR="00DE6060" w:rsidRPr="00F93975" w:rsidRDefault="00DE6060" w:rsidP="00E020BE">
            <w:pPr>
              <w:spacing w:after="0" w:line="240" w:lineRule="auto"/>
              <w:jc w:val="both"/>
              <w:rPr>
                <w:rFonts w:ascii="Times New Roman" w:hAnsi="Times New Roman"/>
                <w:sz w:val="20"/>
                <w:szCs w:val="20"/>
              </w:rPr>
            </w:pPr>
            <w:r w:rsidRPr="00F93975">
              <w:rPr>
                <w:rStyle w:val="af0"/>
                <w:rFonts w:ascii="Times New Roman" w:hAnsi="Times New Roman"/>
                <w:i w:val="0"/>
                <w:sz w:val="20"/>
                <w:szCs w:val="20"/>
              </w:rPr>
              <w:t>Контролировать качество работ по наладке и ТО</w:t>
            </w:r>
          </w:p>
        </w:tc>
        <w:tc>
          <w:tcPr>
            <w:tcW w:w="1429" w:type="dxa"/>
            <w:vMerge w:val="restart"/>
          </w:tcPr>
          <w:p w14:paraId="6303653A" w14:textId="77777777" w:rsidR="00DE6060" w:rsidRPr="00F93975" w:rsidRDefault="00DE6060" w:rsidP="001C0D83">
            <w:pPr>
              <w:spacing w:after="0" w:line="240" w:lineRule="auto"/>
              <w:rPr>
                <w:rFonts w:ascii="Times New Roman" w:hAnsi="Times New Roman"/>
                <w:sz w:val="20"/>
                <w:szCs w:val="20"/>
              </w:rPr>
            </w:pPr>
          </w:p>
        </w:tc>
        <w:tc>
          <w:tcPr>
            <w:tcW w:w="3173" w:type="dxa"/>
          </w:tcPr>
          <w:p w14:paraId="144F5DA1" w14:textId="77777777" w:rsidR="00DE6060" w:rsidRPr="00F93975" w:rsidRDefault="00DE6060" w:rsidP="000F0D3F">
            <w:pPr>
              <w:autoSpaceDE w:val="0"/>
              <w:autoSpaceDN w:val="0"/>
              <w:adjustRightInd w:val="0"/>
              <w:spacing w:after="0" w:line="240" w:lineRule="auto"/>
              <w:jc w:val="both"/>
              <w:rPr>
                <w:rFonts w:ascii="Times New Roman" w:hAnsi="Times New Roman"/>
                <w:sz w:val="20"/>
                <w:szCs w:val="20"/>
              </w:rPr>
            </w:pPr>
            <w:r w:rsidRPr="00F93975">
              <w:rPr>
                <w:rFonts w:ascii="Times New Roman" w:hAnsi="Times New Roman"/>
                <w:b/>
                <w:sz w:val="20"/>
                <w:szCs w:val="20"/>
              </w:rPr>
              <w:t>Навыки/</w:t>
            </w:r>
            <w:r w:rsidRPr="00F93975">
              <w:rPr>
                <w:rFonts w:ascii="Times New Roman" w:hAnsi="Times New Roman"/>
                <w:b/>
                <w:bCs/>
                <w:sz w:val="20"/>
                <w:szCs w:val="20"/>
              </w:rPr>
              <w:t>практический опыт</w:t>
            </w:r>
            <w:r w:rsidRPr="00F93975">
              <w:rPr>
                <w:rFonts w:ascii="Times New Roman" w:hAnsi="Times New Roman"/>
                <w:b/>
                <w:sz w:val="20"/>
                <w:szCs w:val="20"/>
              </w:rPr>
              <w:t>:</w:t>
            </w:r>
          </w:p>
        </w:tc>
      </w:tr>
      <w:tr w:rsidR="00DE6060" w:rsidRPr="00F93975" w14:paraId="2EC3F782" w14:textId="77777777" w:rsidTr="00DE6060">
        <w:trPr>
          <w:trHeight w:val="4100"/>
          <w:jc w:val="center"/>
        </w:trPr>
        <w:tc>
          <w:tcPr>
            <w:tcW w:w="3197" w:type="dxa"/>
            <w:vMerge/>
          </w:tcPr>
          <w:p w14:paraId="5EE2BE9D" w14:textId="77777777" w:rsidR="00DE6060" w:rsidRPr="00F93975" w:rsidRDefault="00DE6060" w:rsidP="00E020BE">
            <w:pPr>
              <w:spacing w:after="0" w:line="240" w:lineRule="auto"/>
              <w:jc w:val="both"/>
              <w:rPr>
                <w:rFonts w:ascii="Times New Roman" w:hAnsi="Times New Roman"/>
                <w:sz w:val="20"/>
                <w:szCs w:val="20"/>
              </w:rPr>
            </w:pPr>
          </w:p>
        </w:tc>
        <w:tc>
          <w:tcPr>
            <w:tcW w:w="2703" w:type="dxa"/>
            <w:vMerge/>
          </w:tcPr>
          <w:p w14:paraId="3BB76A65" w14:textId="77777777" w:rsidR="00DE6060" w:rsidRPr="00F93975" w:rsidRDefault="00DE6060" w:rsidP="00E020BE">
            <w:pPr>
              <w:spacing w:after="0" w:line="240" w:lineRule="auto"/>
              <w:jc w:val="both"/>
              <w:rPr>
                <w:rStyle w:val="af0"/>
                <w:rFonts w:ascii="Times New Roman" w:hAnsi="Times New Roman"/>
                <w:i w:val="0"/>
                <w:sz w:val="20"/>
                <w:szCs w:val="20"/>
              </w:rPr>
            </w:pPr>
          </w:p>
        </w:tc>
        <w:tc>
          <w:tcPr>
            <w:tcW w:w="1429" w:type="dxa"/>
            <w:vMerge/>
          </w:tcPr>
          <w:p w14:paraId="06798AF9" w14:textId="77777777" w:rsidR="00DE6060" w:rsidRPr="00F93975" w:rsidRDefault="00DE6060" w:rsidP="001C0D83">
            <w:pPr>
              <w:spacing w:after="0" w:line="240" w:lineRule="auto"/>
              <w:rPr>
                <w:rFonts w:ascii="Times New Roman" w:hAnsi="Times New Roman"/>
                <w:sz w:val="20"/>
                <w:szCs w:val="20"/>
              </w:rPr>
            </w:pPr>
          </w:p>
        </w:tc>
        <w:tc>
          <w:tcPr>
            <w:tcW w:w="3173" w:type="dxa"/>
          </w:tcPr>
          <w:p w14:paraId="7FD5239B" w14:textId="77777777" w:rsidR="00DE6060" w:rsidRPr="00F93975" w:rsidRDefault="00DE6060" w:rsidP="0031137E">
            <w:pPr>
              <w:autoSpaceDE w:val="0"/>
              <w:autoSpaceDN w:val="0"/>
              <w:adjustRightInd w:val="0"/>
              <w:spacing w:after="0" w:line="240" w:lineRule="auto"/>
              <w:jc w:val="both"/>
              <w:rPr>
                <w:rFonts w:ascii="Times New Roman" w:hAnsi="Times New Roman"/>
                <w:b/>
                <w:sz w:val="20"/>
                <w:szCs w:val="20"/>
              </w:rPr>
            </w:pPr>
            <w:r w:rsidRPr="00F93975">
              <w:rPr>
                <w:rFonts w:ascii="Times New Roman" w:hAnsi="Times New Roman"/>
                <w:sz w:val="20"/>
                <w:szCs w:val="20"/>
              </w:rPr>
              <w:t>-проведения контроля соответствия качества деталей требованиям технической документации</w:t>
            </w:r>
          </w:p>
        </w:tc>
      </w:tr>
      <w:tr w:rsidR="00DE6060" w:rsidRPr="00F93975" w14:paraId="1EC15F1D" w14:textId="77777777" w:rsidTr="00DE6060">
        <w:trPr>
          <w:trHeight w:val="132"/>
          <w:jc w:val="center"/>
        </w:trPr>
        <w:tc>
          <w:tcPr>
            <w:tcW w:w="3197" w:type="dxa"/>
            <w:vMerge/>
          </w:tcPr>
          <w:p w14:paraId="2EFAF5FE" w14:textId="77777777" w:rsidR="00DE6060" w:rsidRPr="00F93975" w:rsidRDefault="00DE6060" w:rsidP="00E020BE">
            <w:pPr>
              <w:spacing w:after="0" w:line="240" w:lineRule="auto"/>
              <w:jc w:val="both"/>
              <w:rPr>
                <w:rFonts w:ascii="Times New Roman" w:hAnsi="Times New Roman"/>
                <w:sz w:val="20"/>
                <w:szCs w:val="20"/>
              </w:rPr>
            </w:pPr>
          </w:p>
        </w:tc>
        <w:tc>
          <w:tcPr>
            <w:tcW w:w="2703" w:type="dxa"/>
            <w:vMerge/>
          </w:tcPr>
          <w:p w14:paraId="6CBBDADA" w14:textId="77777777" w:rsidR="00DE6060" w:rsidRPr="00F93975" w:rsidRDefault="00DE6060" w:rsidP="00E020BE">
            <w:pPr>
              <w:spacing w:after="0" w:line="240" w:lineRule="auto"/>
              <w:jc w:val="both"/>
              <w:rPr>
                <w:rStyle w:val="af0"/>
                <w:rFonts w:ascii="Times New Roman" w:hAnsi="Times New Roman"/>
                <w:i w:val="0"/>
                <w:sz w:val="20"/>
                <w:szCs w:val="20"/>
              </w:rPr>
            </w:pPr>
          </w:p>
        </w:tc>
        <w:tc>
          <w:tcPr>
            <w:tcW w:w="1429" w:type="dxa"/>
            <w:vMerge/>
          </w:tcPr>
          <w:p w14:paraId="7DC7C544" w14:textId="77777777" w:rsidR="00DE6060" w:rsidRPr="00F93975" w:rsidRDefault="00DE6060" w:rsidP="001C0D83">
            <w:pPr>
              <w:spacing w:after="0" w:line="240" w:lineRule="auto"/>
              <w:rPr>
                <w:rFonts w:ascii="Times New Roman" w:hAnsi="Times New Roman"/>
                <w:sz w:val="20"/>
                <w:szCs w:val="20"/>
              </w:rPr>
            </w:pPr>
          </w:p>
        </w:tc>
        <w:tc>
          <w:tcPr>
            <w:tcW w:w="3173" w:type="dxa"/>
          </w:tcPr>
          <w:p w14:paraId="73E7CD71" w14:textId="77777777" w:rsidR="00DE6060" w:rsidRPr="00F93975" w:rsidRDefault="00DE6060" w:rsidP="000F0D3F">
            <w:pPr>
              <w:autoSpaceDE w:val="0"/>
              <w:autoSpaceDN w:val="0"/>
              <w:adjustRightInd w:val="0"/>
              <w:spacing w:after="0" w:line="240" w:lineRule="auto"/>
              <w:jc w:val="both"/>
              <w:rPr>
                <w:rFonts w:ascii="Times New Roman" w:hAnsi="Times New Roman"/>
                <w:sz w:val="20"/>
                <w:szCs w:val="20"/>
              </w:rPr>
            </w:pPr>
            <w:r w:rsidRPr="00F93975">
              <w:rPr>
                <w:rFonts w:ascii="Times New Roman" w:hAnsi="Times New Roman"/>
                <w:bCs/>
                <w:sz w:val="20"/>
                <w:szCs w:val="20"/>
                <w:lang w:eastAsia="en-US"/>
              </w:rPr>
              <w:t>Знать:</w:t>
            </w:r>
          </w:p>
        </w:tc>
      </w:tr>
      <w:tr w:rsidR="00DE6060" w:rsidRPr="00F93975" w14:paraId="420756E4" w14:textId="77777777" w:rsidTr="00F93975">
        <w:trPr>
          <w:trHeight w:val="2431"/>
          <w:jc w:val="center"/>
        </w:trPr>
        <w:tc>
          <w:tcPr>
            <w:tcW w:w="3197" w:type="dxa"/>
            <w:vMerge/>
          </w:tcPr>
          <w:p w14:paraId="7B6AA722" w14:textId="77777777" w:rsidR="00DE6060" w:rsidRPr="00F93975" w:rsidRDefault="00DE6060" w:rsidP="00E020BE">
            <w:pPr>
              <w:spacing w:after="0" w:line="240" w:lineRule="auto"/>
              <w:jc w:val="both"/>
              <w:rPr>
                <w:rFonts w:ascii="Times New Roman" w:hAnsi="Times New Roman"/>
                <w:sz w:val="20"/>
                <w:szCs w:val="20"/>
              </w:rPr>
            </w:pPr>
          </w:p>
        </w:tc>
        <w:tc>
          <w:tcPr>
            <w:tcW w:w="2703" w:type="dxa"/>
            <w:vMerge/>
          </w:tcPr>
          <w:p w14:paraId="459ACE1E" w14:textId="77777777" w:rsidR="00DE6060" w:rsidRPr="00F93975" w:rsidRDefault="00DE6060" w:rsidP="00E020BE">
            <w:pPr>
              <w:spacing w:after="0" w:line="240" w:lineRule="auto"/>
              <w:jc w:val="both"/>
              <w:rPr>
                <w:rStyle w:val="af0"/>
                <w:rFonts w:ascii="Times New Roman" w:hAnsi="Times New Roman"/>
                <w:i w:val="0"/>
                <w:sz w:val="20"/>
                <w:szCs w:val="20"/>
              </w:rPr>
            </w:pPr>
          </w:p>
        </w:tc>
        <w:tc>
          <w:tcPr>
            <w:tcW w:w="1429" w:type="dxa"/>
            <w:vMerge/>
          </w:tcPr>
          <w:p w14:paraId="5EE23E05" w14:textId="77777777" w:rsidR="00DE6060" w:rsidRPr="00F93975" w:rsidRDefault="00DE6060" w:rsidP="001C0D83">
            <w:pPr>
              <w:spacing w:after="0" w:line="240" w:lineRule="auto"/>
              <w:rPr>
                <w:rFonts w:ascii="Times New Roman" w:hAnsi="Times New Roman"/>
                <w:sz w:val="20"/>
                <w:szCs w:val="20"/>
              </w:rPr>
            </w:pPr>
          </w:p>
        </w:tc>
        <w:tc>
          <w:tcPr>
            <w:tcW w:w="3173" w:type="dxa"/>
          </w:tcPr>
          <w:p w14:paraId="28723FF4" w14:textId="77777777" w:rsidR="00DE6060" w:rsidRPr="00F93975" w:rsidRDefault="00DE6060" w:rsidP="00DE6060">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основные признаки объектов контроля технологической дисциплины;</w:t>
            </w:r>
          </w:p>
          <w:p w14:paraId="420C29F7" w14:textId="77777777" w:rsidR="00DE6060" w:rsidRPr="00F93975" w:rsidRDefault="00DE6060" w:rsidP="00DE6060">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основные методы контроля качества детали;</w:t>
            </w:r>
          </w:p>
          <w:p w14:paraId="67B2B6A7" w14:textId="77777777" w:rsidR="00DE6060" w:rsidRPr="00F93975" w:rsidRDefault="00DE6060" w:rsidP="00DE6060">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виды брака и способы его предупреждения;</w:t>
            </w:r>
          </w:p>
          <w:p w14:paraId="4E162146" w14:textId="77777777" w:rsidR="00DE6060" w:rsidRPr="00F93975" w:rsidRDefault="00DE6060" w:rsidP="00DE6060">
            <w:pPr>
              <w:autoSpaceDE w:val="0"/>
              <w:autoSpaceDN w:val="0"/>
              <w:adjustRightInd w:val="0"/>
              <w:spacing w:after="0" w:line="240" w:lineRule="auto"/>
              <w:jc w:val="both"/>
              <w:rPr>
                <w:rFonts w:ascii="Times New Roman" w:hAnsi="Times New Roman"/>
                <w:bCs/>
                <w:sz w:val="20"/>
                <w:szCs w:val="20"/>
                <w:lang w:eastAsia="en-US"/>
              </w:rPr>
            </w:pPr>
            <w:r w:rsidRPr="00F93975">
              <w:rPr>
                <w:rFonts w:ascii="Times New Roman" w:hAnsi="Times New Roman"/>
                <w:sz w:val="20"/>
                <w:szCs w:val="20"/>
              </w:rPr>
              <w:t>- основные признаки соответствия рабочего места требованиям, определяющим эффективное использование оборудования</w:t>
            </w:r>
          </w:p>
        </w:tc>
      </w:tr>
      <w:tr w:rsidR="00F93975" w:rsidRPr="00F93975" w14:paraId="76AA15F9" w14:textId="77777777" w:rsidTr="00F93975">
        <w:trPr>
          <w:trHeight w:val="328"/>
          <w:jc w:val="center"/>
        </w:trPr>
        <w:tc>
          <w:tcPr>
            <w:tcW w:w="3197" w:type="dxa"/>
            <w:vMerge w:val="restart"/>
          </w:tcPr>
          <w:p w14:paraId="2E9D4837" w14:textId="77777777" w:rsidR="00F93975" w:rsidRPr="00F93975" w:rsidRDefault="00F93975" w:rsidP="00E020BE">
            <w:pPr>
              <w:spacing w:after="0" w:line="240" w:lineRule="auto"/>
              <w:jc w:val="both"/>
              <w:rPr>
                <w:rFonts w:ascii="Times New Roman" w:hAnsi="Times New Roman"/>
                <w:sz w:val="20"/>
                <w:szCs w:val="20"/>
              </w:rPr>
            </w:pPr>
            <w:r w:rsidRPr="00F93975">
              <w:rPr>
                <w:rFonts w:ascii="Times New Roman" w:hAnsi="Times New Roman"/>
                <w:sz w:val="20"/>
                <w:szCs w:val="20"/>
              </w:rPr>
              <w:t>ВД 5</w:t>
            </w:r>
          </w:p>
          <w:p w14:paraId="62E82239" w14:textId="77777777" w:rsidR="00F93975" w:rsidRPr="00F93975" w:rsidRDefault="00F93975" w:rsidP="00E020BE">
            <w:pPr>
              <w:spacing w:after="0" w:line="240" w:lineRule="auto"/>
              <w:jc w:val="both"/>
              <w:rPr>
                <w:rFonts w:ascii="Times New Roman" w:hAnsi="Times New Roman"/>
                <w:sz w:val="20"/>
                <w:szCs w:val="20"/>
              </w:rPr>
            </w:pPr>
            <w:r w:rsidRPr="00F93975">
              <w:rPr>
                <w:rFonts w:ascii="Times New Roman" w:hAnsi="Times New Roman"/>
                <w:sz w:val="20"/>
                <w:szCs w:val="20"/>
              </w:rPr>
              <w:t>Организация контроля по реализации технологических процессов в машиностроительном производстве</w:t>
            </w:r>
          </w:p>
        </w:tc>
        <w:tc>
          <w:tcPr>
            <w:tcW w:w="2703" w:type="dxa"/>
            <w:vMerge w:val="restart"/>
          </w:tcPr>
          <w:p w14:paraId="7E75C00B" w14:textId="77777777" w:rsidR="00F93975" w:rsidRPr="00F93975" w:rsidRDefault="00F93975"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ПК 5.1</w:t>
            </w:r>
          </w:p>
          <w:p w14:paraId="06554FF3" w14:textId="77777777" w:rsidR="00F93975" w:rsidRPr="00F93975" w:rsidRDefault="00F93975"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Планировать и осуществлять управление деятельностью подчиненного персонала</w:t>
            </w:r>
          </w:p>
          <w:p w14:paraId="11E8CAC3" w14:textId="77777777" w:rsidR="00F93975" w:rsidRPr="00F93975" w:rsidRDefault="00F93975"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ПК 5.2</w:t>
            </w:r>
          </w:p>
          <w:p w14:paraId="2AB75822" w14:textId="77777777" w:rsidR="00F93975" w:rsidRPr="00F93975" w:rsidRDefault="00F93975"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Сопровождать подготовку финансовых документов по производству и реализации продукции машиностроительного производства, материально-техническому обеспечению деятельности подразделения</w:t>
            </w:r>
          </w:p>
          <w:p w14:paraId="56BCDA28" w14:textId="77777777" w:rsidR="00F93975" w:rsidRPr="00F93975" w:rsidRDefault="00F93975"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ПК 5.3</w:t>
            </w:r>
          </w:p>
          <w:p w14:paraId="260A0726" w14:textId="77777777" w:rsidR="00F93975" w:rsidRPr="00F93975" w:rsidRDefault="00F93975"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Контролировать качество продукции, выявлять, анализировать и устранять причины выпуска продукции низкого качества</w:t>
            </w:r>
          </w:p>
          <w:p w14:paraId="69C115BE" w14:textId="77777777" w:rsidR="00F93975" w:rsidRPr="00F93975" w:rsidRDefault="00F93975"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ПК 5.4</w:t>
            </w:r>
          </w:p>
          <w:p w14:paraId="2F6C0B2B" w14:textId="77777777" w:rsidR="00F93975" w:rsidRPr="00F93975" w:rsidRDefault="00F93975" w:rsidP="00E020BE">
            <w:pPr>
              <w:spacing w:after="0" w:line="240" w:lineRule="auto"/>
              <w:jc w:val="both"/>
              <w:rPr>
                <w:rStyle w:val="af0"/>
                <w:rFonts w:ascii="Times New Roman" w:hAnsi="Times New Roman"/>
                <w:i w:val="0"/>
                <w:sz w:val="20"/>
                <w:szCs w:val="20"/>
              </w:rPr>
            </w:pPr>
            <w:r w:rsidRPr="00F93975">
              <w:rPr>
                <w:rStyle w:val="af0"/>
                <w:rFonts w:ascii="Times New Roman" w:hAnsi="Times New Roman"/>
                <w:i w:val="0"/>
                <w:sz w:val="20"/>
                <w:szCs w:val="20"/>
              </w:rPr>
              <w:t xml:space="preserve">Реализовать технологические процессы в машиностроительном производстве с соблюдением требований охраны труда, безопасности жизнедеятельности и защиты окружающей среды, принципов и методов </w:t>
            </w:r>
            <w:r w:rsidRPr="00F93975">
              <w:rPr>
                <w:rStyle w:val="af0"/>
                <w:rFonts w:ascii="Times New Roman" w:hAnsi="Times New Roman"/>
                <w:i w:val="0"/>
                <w:sz w:val="20"/>
                <w:szCs w:val="20"/>
              </w:rPr>
              <w:lastRenderedPageBreak/>
              <w:t>бережливого производства</w:t>
            </w:r>
          </w:p>
        </w:tc>
        <w:tc>
          <w:tcPr>
            <w:tcW w:w="1429" w:type="dxa"/>
            <w:vMerge w:val="restart"/>
          </w:tcPr>
          <w:p w14:paraId="5EF52EBC" w14:textId="77777777" w:rsidR="00F93975" w:rsidRPr="00F93975" w:rsidRDefault="00F93975" w:rsidP="001C0D83">
            <w:pPr>
              <w:spacing w:after="0" w:line="240" w:lineRule="auto"/>
              <w:rPr>
                <w:rFonts w:ascii="Times New Roman" w:hAnsi="Times New Roman"/>
                <w:sz w:val="20"/>
                <w:szCs w:val="20"/>
              </w:rPr>
            </w:pPr>
          </w:p>
        </w:tc>
        <w:tc>
          <w:tcPr>
            <w:tcW w:w="3173" w:type="dxa"/>
          </w:tcPr>
          <w:p w14:paraId="7F0ED263" w14:textId="77777777" w:rsidR="00F93975" w:rsidRPr="00F93975" w:rsidRDefault="00F93975" w:rsidP="00DE6060">
            <w:pPr>
              <w:tabs>
                <w:tab w:val="left" w:pos="266"/>
              </w:tabs>
              <w:spacing w:after="0" w:line="240" w:lineRule="auto"/>
              <w:rPr>
                <w:rFonts w:ascii="Times New Roman" w:hAnsi="Times New Roman"/>
                <w:sz w:val="20"/>
                <w:szCs w:val="20"/>
              </w:rPr>
            </w:pPr>
            <w:r w:rsidRPr="00F93975">
              <w:rPr>
                <w:rFonts w:ascii="Times New Roman" w:hAnsi="Times New Roman"/>
                <w:b/>
                <w:sz w:val="20"/>
                <w:szCs w:val="20"/>
              </w:rPr>
              <w:t>Навыки/</w:t>
            </w:r>
            <w:r w:rsidRPr="00F93975">
              <w:rPr>
                <w:rFonts w:ascii="Times New Roman" w:hAnsi="Times New Roman"/>
                <w:b/>
                <w:bCs/>
                <w:sz w:val="20"/>
                <w:szCs w:val="20"/>
              </w:rPr>
              <w:t>практический опыт</w:t>
            </w:r>
            <w:r w:rsidRPr="00F93975">
              <w:rPr>
                <w:rFonts w:ascii="Times New Roman" w:hAnsi="Times New Roman"/>
                <w:b/>
                <w:sz w:val="20"/>
                <w:szCs w:val="20"/>
              </w:rPr>
              <w:t>:</w:t>
            </w:r>
          </w:p>
        </w:tc>
      </w:tr>
      <w:tr w:rsidR="00F93975" w:rsidRPr="00F93975" w14:paraId="729556FF" w14:textId="77777777" w:rsidTr="00F93975">
        <w:trPr>
          <w:trHeight w:val="984"/>
          <w:jc w:val="center"/>
        </w:trPr>
        <w:tc>
          <w:tcPr>
            <w:tcW w:w="3197" w:type="dxa"/>
            <w:vMerge/>
          </w:tcPr>
          <w:p w14:paraId="7619F4F4" w14:textId="77777777" w:rsidR="00F93975" w:rsidRPr="00F93975" w:rsidRDefault="00F93975" w:rsidP="00E020BE">
            <w:pPr>
              <w:spacing w:after="0" w:line="240" w:lineRule="auto"/>
              <w:jc w:val="both"/>
              <w:rPr>
                <w:rFonts w:ascii="Times New Roman" w:hAnsi="Times New Roman"/>
                <w:sz w:val="20"/>
                <w:szCs w:val="20"/>
              </w:rPr>
            </w:pPr>
          </w:p>
        </w:tc>
        <w:tc>
          <w:tcPr>
            <w:tcW w:w="2703" w:type="dxa"/>
            <w:vMerge/>
          </w:tcPr>
          <w:p w14:paraId="5CD72C73" w14:textId="77777777" w:rsidR="00F93975" w:rsidRPr="00F93975" w:rsidRDefault="00F93975" w:rsidP="00E020BE">
            <w:pPr>
              <w:spacing w:after="0" w:line="240" w:lineRule="auto"/>
              <w:jc w:val="both"/>
              <w:rPr>
                <w:rStyle w:val="af0"/>
                <w:rFonts w:ascii="Times New Roman" w:hAnsi="Times New Roman"/>
                <w:i w:val="0"/>
                <w:sz w:val="20"/>
                <w:szCs w:val="20"/>
              </w:rPr>
            </w:pPr>
          </w:p>
        </w:tc>
        <w:tc>
          <w:tcPr>
            <w:tcW w:w="1429" w:type="dxa"/>
            <w:vMerge/>
          </w:tcPr>
          <w:p w14:paraId="45D122B3" w14:textId="77777777" w:rsidR="00F93975" w:rsidRPr="00F93975" w:rsidRDefault="00F93975" w:rsidP="001C0D83">
            <w:pPr>
              <w:spacing w:after="0" w:line="240" w:lineRule="auto"/>
              <w:rPr>
                <w:rFonts w:ascii="Times New Roman" w:hAnsi="Times New Roman"/>
                <w:sz w:val="20"/>
                <w:szCs w:val="20"/>
              </w:rPr>
            </w:pPr>
          </w:p>
        </w:tc>
        <w:tc>
          <w:tcPr>
            <w:tcW w:w="3173" w:type="dxa"/>
          </w:tcPr>
          <w:p w14:paraId="032D0E97" w14:textId="77777777" w:rsidR="00F93975" w:rsidRPr="00F93975" w:rsidRDefault="00F93975" w:rsidP="00DE6060">
            <w:pPr>
              <w:tabs>
                <w:tab w:val="left" w:pos="266"/>
              </w:tabs>
              <w:spacing w:after="0" w:line="240" w:lineRule="auto"/>
              <w:rPr>
                <w:rFonts w:ascii="Times New Roman" w:hAnsi="Times New Roman"/>
                <w:b/>
                <w:sz w:val="20"/>
                <w:szCs w:val="20"/>
              </w:rPr>
            </w:pPr>
            <w:r w:rsidRPr="00F93975">
              <w:rPr>
                <w:rFonts w:ascii="Times New Roman" w:hAnsi="Times New Roman"/>
                <w:sz w:val="20"/>
                <w:szCs w:val="20"/>
              </w:rPr>
              <w:t>-проведения контроля соответствия качества деталей требованиям технической документации</w:t>
            </w:r>
          </w:p>
        </w:tc>
      </w:tr>
      <w:tr w:rsidR="00F93975" w:rsidRPr="00F93975" w14:paraId="0752A208" w14:textId="77777777" w:rsidTr="00F93975">
        <w:trPr>
          <w:trHeight w:val="415"/>
          <w:jc w:val="center"/>
        </w:trPr>
        <w:tc>
          <w:tcPr>
            <w:tcW w:w="3197" w:type="dxa"/>
            <w:vMerge/>
          </w:tcPr>
          <w:p w14:paraId="663771EB" w14:textId="77777777" w:rsidR="00F93975" w:rsidRPr="00F93975" w:rsidRDefault="00F93975" w:rsidP="00E020BE">
            <w:pPr>
              <w:spacing w:after="0" w:line="240" w:lineRule="auto"/>
              <w:jc w:val="both"/>
              <w:rPr>
                <w:rFonts w:ascii="Times New Roman" w:hAnsi="Times New Roman"/>
                <w:sz w:val="20"/>
                <w:szCs w:val="20"/>
              </w:rPr>
            </w:pPr>
          </w:p>
        </w:tc>
        <w:tc>
          <w:tcPr>
            <w:tcW w:w="2703" w:type="dxa"/>
            <w:vMerge/>
          </w:tcPr>
          <w:p w14:paraId="781A29E5" w14:textId="77777777" w:rsidR="00F93975" w:rsidRPr="00F93975" w:rsidRDefault="00F93975" w:rsidP="00E020BE">
            <w:pPr>
              <w:spacing w:after="0" w:line="240" w:lineRule="auto"/>
              <w:jc w:val="both"/>
              <w:rPr>
                <w:rStyle w:val="af0"/>
                <w:rFonts w:ascii="Times New Roman" w:hAnsi="Times New Roman"/>
                <w:i w:val="0"/>
                <w:sz w:val="20"/>
                <w:szCs w:val="20"/>
              </w:rPr>
            </w:pPr>
          </w:p>
        </w:tc>
        <w:tc>
          <w:tcPr>
            <w:tcW w:w="1429" w:type="dxa"/>
            <w:vMerge/>
          </w:tcPr>
          <w:p w14:paraId="1EC63B1E" w14:textId="77777777" w:rsidR="00F93975" w:rsidRPr="00F93975" w:rsidRDefault="00F93975" w:rsidP="001C0D83">
            <w:pPr>
              <w:spacing w:after="0" w:line="240" w:lineRule="auto"/>
              <w:rPr>
                <w:rFonts w:ascii="Times New Roman" w:hAnsi="Times New Roman"/>
                <w:sz w:val="20"/>
                <w:szCs w:val="20"/>
              </w:rPr>
            </w:pPr>
          </w:p>
        </w:tc>
        <w:tc>
          <w:tcPr>
            <w:tcW w:w="3173" w:type="dxa"/>
          </w:tcPr>
          <w:p w14:paraId="35D6AA5E" w14:textId="77777777" w:rsidR="00F93975" w:rsidRPr="00F93975" w:rsidRDefault="00F93975" w:rsidP="00DE6060">
            <w:pPr>
              <w:tabs>
                <w:tab w:val="left" w:pos="266"/>
              </w:tabs>
              <w:spacing w:after="0" w:line="240" w:lineRule="auto"/>
              <w:rPr>
                <w:rFonts w:ascii="Times New Roman" w:hAnsi="Times New Roman"/>
                <w:sz w:val="20"/>
                <w:szCs w:val="20"/>
              </w:rPr>
            </w:pPr>
            <w:r w:rsidRPr="00F93975">
              <w:rPr>
                <w:rFonts w:ascii="Times New Roman" w:hAnsi="Times New Roman"/>
                <w:bCs/>
                <w:sz w:val="20"/>
                <w:szCs w:val="20"/>
                <w:lang w:eastAsia="en-US"/>
              </w:rPr>
              <w:t>Уметь:</w:t>
            </w:r>
          </w:p>
        </w:tc>
      </w:tr>
      <w:tr w:rsidR="00F93975" w:rsidRPr="00F93975" w14:paraId="52149B57" w14:textId="77777777" w:rsidTr="00F93975">
        <w:trPr>
          <w:trHeight w:val="1407"/>
          <w:jc w:val="center"/>
        </w:trPr>
        <w:tc>
          <w:tcPr>
            <w:tcW w:w="3197" w:type="dxa"/>
            <w:vMerge/>
          </w:tcPr>
          <w:p w14:paraId="081EC422" w14:textId="77777777" w:rsidR="00F93975" w:rsidRPr="00F93975" w:rsidRDefault="00F93975" w:rsidP="00E020BE">
            <w:pPr>
              <w:spacing w:after="0" w:line="240" w:lineRule="auto"/>
              <w:jc w:val="both"/>
              <w:rPr>
                <w:rFonts w:ascii="Times New Roman" w:hAnsi="Times New Roman"/>
                <w:sz w:val="20"/>
                <w:szCs w:val="20"/>
              </w:rPr>
            </w:pPr>
          </w:p>
        </w:tc>
        <w:tc>
          <w:tcPr>
            <w:tcW w:w="2703" w:type="dxa"/>
            <w:vMerge/>
          </w:tcPr>
          <w:p w14:paraId="1F56FACF" w14:textId="77777777" w:rsidR="00F93975" w:rsidRPr="00F93975" w:rsidRDefault="00F93975" w:rsidP="00E020BE">
            <w:pPr>
              <w:spacing w:after="0" w:line="240" w:lineRule="auto"/>
              <w:jc w:val="both"/>
              <w:rPr>
                <w:rStyle w:val="af0"/>
                <w:rFonts w:ascii="Times New Roman" w:hAnsi="Times New Roman"/>
                <w:i w:val="0"/>
                <w:sz w:val="20"/>
                <w:szCs w:val="20"/>
              </w:rPr>
            </w:pPr>
          </w:p>
        </w:tc>
        <w:tc>
          <w:tcPr>
            <w:tcW w:w="1429" w:type="dxa"/>
            <w:vMerge/>
          </w:tcPr>
          <w:p w14:paraId="66E0A25A" w14:textId="77777777" w:rsidR="00F93975" w:rsidRPr="00F93975" w:rsidRDefault="00F93975" w:rsidP="001C0D83">
            <w:pPr>
              <w:spacing w:after="0" w:line="240" w:lineRule="auto"/>
              <w:rPr>
                <w:rFonts w:ascii="Times New Roman" w:hAnsi="Times New Roman"/>
                <w:sz w:val="20"/>
                <w:szCs w:val="20"/>
              </w:rPr>
            </w:pPr>
          </w:p>
        </w:tc>
        <w:tc>
          <w:tcPr>
            <w:tcW w:w="3173" w:type="dxa"/>
          </w:tcPr>
          <w:p w14:paraId="52C137A7"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проверять соответствие оборудования, приспособлений, режущего и измерительного инструмента требованиям технологической документации;</w:t>
            </w:r>
          </w:p>
          <w:p w14:paraId="5980DD27"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устранять нарушения, связанные с настройкой оборудования, приспособлений, режущего инструмента;</w:t>
            </w:r>
          </w:p>
          <w:p w14:paraId="3FB1190E"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определять (выявлять) несоответствие геометрических параметров  заготовки требованиям технологической документации;</w:t>
            </w:r>
          </w:p>
          <w:p w14:paraId="081AF98B"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выбирать средства измерения;</w:t>
            </w:r>
          </w:p>
          <w:p w14:paraId="0DE3F99A"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определять годность размеров, форм, расположения и шероховатости  поверхностей деталей;</w:t>
            </w:r>
          </w:p>
          <w:p w14:paraId="7DEB53F2"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анализировать причины брака, разделять брак на исправимый и неисправимый;</w:t>
            </w:r>
          </w:p>
          <w:p w14:paraId="4800644C" w14:textId="77777777" w:rsidR="00F93975" w:rsidRPr="00F93975" w:rsidRDefault="00F93975" w:rsidP="00F93975">
            <w:pPr>
              <w:tabs>
                <w:tab w:val="left" w:pos="266"/>
              </w:tabs>
              <w:spacing w:after="0" w:line="240" w:lineRule="auto"/>
              <w:rPr>
                <w:rFonts w:ascii="Times New Roman" w:hAnsi="Times New Roman"/>
                <w:bCs/>
                <w:sz w:val="20"/>
                <w:szCs w:val="20"/>
                <w:lang w:eastAsia="en-US"/>
              </w:rPr>
            </w:pPr>
            <w:r w:rsidRPr="00F93975">
              <w:rPr>
                <w:rFonts w:ascii="Times New Roman" w:hAnsi="Times New Roman"/>
                <w:sz w:val="20"/>
                <w:szCs w:val="20"/>
              </w:rPr>
              <w:t>- рассчитывать нормы времени;</w:t>
            </w:r>
          </w:p>
        </w:tc>
      </w:tr>
      <w:tr w:rsidR="00F93975" w:rsidRPr="00F93975" w14:paraId="4761FA03" w14:textId="77777777" w:rsidTr="00F93975">
        <w:trPr>
          <w:trHeight w:val="415"/>
          <w:jc w:val="center"/>
        </w:trPr>
        <w:tc>
          <w:tcPr>
            <w:tcW w:w="3197" w:type="dxa"/>
            <w:vMerge/>
          </w:tcPr>
          <w:p w14:paraId="7B982960" w14:textId="77777777" w:rsidR="00F93975" w:rsidRPr="00F93975" w:rsidRDefault="00F93975" w:rsidP="00E020BE">
            <w:pPr>
              <w:spacing w:after="0" w:line="240" w:lineRule="auto"/>
              <w:jc w:val="both"/>
              <w:rPr>
                <w:rFonts w:ascii="Times New Roman" w:hAnsi="Times New Roman"/>
                <w:sz w:val="20"/>
                <w:szCs w:val="20"/>
              </w:rPr>
            </w:pPr>
          </w:p>
        </w:tc>
        <w:tc>
          <w:tcPr>
            <w:tcW w:w="2703" w:type="dxa"/>
            <w:vMerge/>
          </w:tcPr>
          <w:p w14:paraId="177840BD" w14:textId="77777777" w:rsidR="00F93975" w:rsidRPr="00F93975" w:rsidRDefault="00F93975" w:rsidP="00E020BE">
            <w:pPr>
              <w:spacing w:after="0" w:line="240" w:lineRule="auto"/>
              <w:jc w:val="both"/>
              <w:rPr>
                <w:rStyle w:val="af0"/>
                <w:rFonts w:ascii="Times New Roman" w:hAnsi="Times New Roman"/>
                <w:i w:val="0"/>
                <w:sz w:val="20"/>
                <w:szCs w:val="20"/>
              </w:rPr>
            </w:pPr>
          </w:p>
        </w:tc>
        <w:tc>
          <w:tcPr>
            <w:tcW w:w="1429" w:type="dxa"/>
            <w:vMerge/>
          </w:tcPr>
          <w:p w14:paraId="7B5845AF" w14:textId="77777777" w:rsidR="00F93975" w:rsidRPr="00F93975" w:rsidRDefault="00F93975" w:rsidP="001C0D83">
            <w:pPr>
              <w:spacing w:after="0" w:line="240" w:lineRule="auto"/>
              <w:rPr>
                <w:rFonts w:ascii="Times New Roman" w:hAnsi="Times New Roman"/>
                <w:sz w:val="20"/>
                <w:szCs w:val="20"/>
              </w:rPr>
            </w:pPr>
          </w:p>
        </w:tc>
        <w:tc>
          <w:tcPr>
            <w:tcW w:w="3173" w:type="dxa"/>
          </w:tcPr>
          <w:p w14:paraId="04763F2B"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bCs/>
                <w:sz w:val="20"/>
                <w:szCs w:val="20"/>
                <w:lang w:eastAsia="en-US"/>
              </w:rPr>
              <w:t>Знать:</w:t>
            </w:r>
          </w:p>
        </w:tc>
      </w:tr>
      <w:tr w:rsidR="00F93975" w:rsidRPr="00F93975" w14:paraId="15AAFB17" w14:textId="77777777" w:rsidTr="00F93975">
        <w:trPr>
          <w:trHeight w:val="3680"/>
          <w:jc w:val="center"/>
        </w:trPr>
        <w:tc>
          <w:tcPr>
            <w:tcW w:w="3197" w:type="dxa"/>
            <w:vMerge/>
          </w:tcPr>
          <w:p w14:paraId="14C11112" w14:textId="77777777" w:rsidR="00F93975" w:rsidRPr="00F93975" w:rsidRDefault="00F93975" w:rsidP="00E020BE">
            <w:pPr>
              <w:spacing w:after="0" w:line="240" w:lineRule="auto"/>
              <w:jc w:val="both"/>
              <w:rPr>
                <w:rFonts w:ascii="Times New Roman" w:hAnsi="Times New Roman"/>
                <w:sz w:val="20"/>
                <w:szCs w:val="20"/>
              </w:rPr>
            </w:pPr>
          </w:p>
        </w:tc>
        <w:tc>
          <w:tcPr>
            <w:tcW w:w="2703" w:type="dxa"/>
            <w:vMerge/>
          </w:tcPr>
          <w:p w14:paraId="4DB89A0F" w14:textId="77777777" w:rsidR="00F93975" w:rsidRPr="00F93975" w:rsidRDefault="00F93975" w:rsidP="00E020BE">
            <w:pPr>
              <w:spacing w:after="0" w:line="240" w:lineRule="auto"/>
              <w:jc w:val="both"/>
              <w:rPr>
                <w:rStyle w:val="af0"/>
                <w:rFonts w:ascii="Times New Roman" w:hAnsi="Times New Roman"/>
                <w:i w:val="0"/>
                <w:sz w:val="20"/>
                <w:szCs w:val="20"/>
              </w:rPr>
            </w:pPr>
          </w:p>
        </w:tc>
        <w:tc>
          <w:tcPr>
            <w:tcW w:w="1429" w:type="dxa"/>
          </w:tcPr>
          <w:p w14:paraId="3DFB05F8" w14:textId="77777777" w:rsidR="00F93975" w:rsidRPr="00F93975" w:rsidRDefault="00F93975" w:rsidP="001C0D83">
            <w:pPr>
              <w:spacing w:after="0" w:line="240" w:lineRule="auto"/>
              <w:rPr>
                <w:rFonts w:ascii="Times New Roman" w:hAnsi="Times New Roman"/>
                <w:sz w:val="20"/>
                <w:szCs w:val="20"/>
              </w:rPr>
            </w:pPr>
          </w:p>
        </w:tc>
        <w:tc>
          <w:tcPr>
            <w:tcW w:w="3173" w:type="dxa"/>
          </w:tcPr>
          <w:p w14:paraId="6220D0BC"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основные принципы наладки оборудования, приспособлений, режущего инструмента;</w:t>
            </w:r>
          </w:p>
          <w:p w14:paraId="1FF4ADBE"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основные признаки объектов контроля технологической дисциплины;</w:t>
            </w:r>
          </w:p>
          <w:p w14:paraId="08BA05A7"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основные методы контроля качества детали;</w:t>
            </w:r>
          </w:p>
          <w:p w14:paraId="637790E9"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виды брака и способы его предупреждения;</w:t>
            </w:r>
          </w:p>
          <w:p w14:paraId="7CFF3227" w14:textId="77777777" w:rsidR="00F93975" w:rsidRPr="00F93975" w:rsidRDefault="00F93975" w:rsidP="00F93975">
            <w:pPr>
              <w:tabs>
                <w:tab w:val="left" w:pos="266"/>
              </w:tabs>
              <w:spacing w:after="0" w:line="240" w:lineRule="auto"/>
              <w:rPr>
                <w:rFonts w:ascii="Times New Roman" w:hAnsi="Times New Roman"/>
                <w:sz w:val="20"/>
                <w:szCs w:val="20"/>
              </w:rPr>
            </w:pPr>
            <w:r w:rsidRPr="00F93975">
              <w:rPr>
                <w:rFonts w:ascii="Times New Roman" w:hAnsi="Times New Roman"/>
                <w:sz w:val="20"/>
                <w:szCs w:val="20"/>
              </w:rPr>
              <w:t>- структуру технически обоснованной нормы времени;</w:t>
            </w:r>
          </w:p>
          <w:p w14:paraId="6533F781" w14:textId="77777777" w:rsidR="00F93975" w:rsidRPr="00F93975" w:rsidRDefault="00F93975" w:rsidP="00F93975">
            <w:pPr>
              <w:tabs>
                <w:tab w:val="left" w:pos="266"/>
              </w:tabs>
              <w:spacing w:after="0" w:line="240" w:lineRule="auto"/>
              <w:rPr>
                <w:rFonts w:ascii="Times New Roman" w:hAnsi="Times New Roman"/>
                <w:bCs/>
                <w:sz w:val="20"/>
                <w:szCs w:val="20"/>
                <w:lang w:eastAsia="en-US"/>
              </w:rPr>
            </w:pPr>
            <w:r w:rsidRPr="00F93975">
              <w:rPr>
                <w:rFonts w:ascii="Times New Roman" w:hAnsi="Times New Roman"/>
                <w:sz w:val="20"/>
                <w:szCs w:val="20"/>
              </w:rPr>
              <w:t>- основные признаки соответствия рабочего места требованиям, определяющим эффективное использование оборудования</w:t>
            </w:r>
          </w:p>
        </w:tc>
      </w:tr>
    </w:tbl>
    <w:p w14:paraId="5B6F520F" w14:textId="77777777" w:rsidR="00FA5DF6" w:rsidRPr="00375D7D" w:rsidRDefault="00FA5DF6" w:rsidP="00414C20">
      <w:pPr>
        <w:spacing w:after="0"/>
        <w:ind w:firstLine="709"/>
        <w:jc w:val="both"/>
        <w:rPr>
          <w:rFonts w:ascii="Times New Roman" w:hAnsi="Times New Roman"/>
          <w:sz w:val="24"/>
          <w:szCs w:val="24"/>
        </w:rPr>
        <w:sectPr w:rsidR="00FA5DF6" w:rsidRPr="00375D7D" w:rsidSect="00180EE3">
          <w:pgSz w:w="11906" w:h="16838"/>
          <w:pgMar w:top="1134" w:right="851" w:bottom="1134" w:left="1843" w:header="709" w:footer="709" w:gutter="0"/>
          <w:cols w:space="708"/>
          <w:docGrid w:linePitch="360"/>
        </w:sectPr>
      </w:pPr>
    </w:p>
    <w:p w14:paraId="58ABE5D6" w14:textId="77777777" w:rsidR="00D00245" w:rsidRPr="00C64987" w:rsidRDefault="00D00245" w:rsidP="00D00245">
      <w:pPr>
        <w:pStyle w:val="1"/>
        <w:rPr>
          <w:color w:val="000000" w:themeColor="text1"/>
        </w:rPr>
      </w:pPr>
      <w:bookmarkStart w:id="13" w:name="_Toc103593998"/>
      <w:r w:rsidRPr="00C64987">
        <w:rPr>
          <w:color w:val="000000" w:themeColor="text1"/>
        </w:rPr>
        <w:lastRenderedPageBreak/>
        <w:t>Раздел 5. Примерная структура образовательной программы</w:t>
      </w:r>
      <w:bookmarkEnd w:id="13"/>
    </w:p>
    <w:p w14:paraId="559D1B28" w14:textId="77777777" w:rsidR="00D00245" w:rsidRPr="00375D7D" w:rsidRDefault="00D00245" w:rsidP="00D00245">
      <w:pPr>
        <w:pStyle w:val="afffffd"/>
        <w:ind w:firstLine="709"/>
        <w:jc w:val="both"/>
        <w:rPr>
          <w:rFonts w:ascii="Times New Roman" w:hAnsi="Times New Roman"/>
        </w:rPr>
      </w:pPr>
      <w:bookmarkStart w:id="14" w:name="_Toc103593999"/>
      <w:r w:rsidRPr="00375D7D">
        <w:rPr>
          <w:rFonts w:ascii="Times New Roman" w:hAnsi="Times New Roman"/>
        </w:rPr>
        <w:t>5.1. Примерный учебный план</w:t>
      </w:r>
      <w:r>
        <w:rPr>
          <w:rStyle w:val="ac"/>
          <w:rFonts w:ascii="Times New Roman" w:hAnsi="Times New Roman"/>
        </w:rPr>
        <w:footnoteReference w:id="3"/>
      </w:r>
      <w:bookmarkEnd w:id="14"/>
    </w:p>
    <w:p w14:paraId="0727B443" w14:textId="77777777" w:rsidR="00D00245" w:rsidRPr="00375D7D" w:rsidRDefault="00D00245" w:rsidP="00D00245">
      <w:pPr>
        <w:spacing w:after="0"/>
        <w:ind w:firstLine="709"/>
        <w:jc w:val="both"/>
        <w:rPr>
          <w:rFonts w:ascii="Times New Roman" w:hAnsi="Times New Roman"/>
          <w:i/>
          <w:sz w:val="14"/>
          <w:szCs w:val="24"/>
        </w:rPr>
      </w:pPr>
      <w:bookmarkStart w:id="15" w:name="_Hlk103781370"/>
    </w:p>
    <w:tbl>
      <w:tblPr>
        <w:tblW w:w="15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5773"/>
        <w:gridCol w:w="850"/>
        <w:gridCol w:w="851"/>
        <w:gridCol w:w="1417"/>
        <w:gridCol w:w="992"/>
        <w:gridCol w:w="993"/>
        <w:gridCol w:w="992"/>
        <w:gridCol w:w="992"/>
        <w:gridCol w:w="885"/>
      </w:tblGrid>
      <w:tr w:rsidR="00D00245" w:rsidRPr="0031137E" w14:paraId="01DF67FA" w14:textId="77777777" w:rsidTr="00D00245">
        <w:trPr>
          <w:jc w:val="center"/>
        </w:trPr>
        <w:tc>
          <w:tcPr>
            <w:tcW w:w="1380" w:type="dxa"/>
            <w:vMerge w:val="restart"/>
            <w:vAlign w:val="center"/>
          </w:tcPr>
          <w:p w14:paraId="193B22F1" w14:textId="77777777" w:rsidR="00D00245" w:rsidRPr="0031137E" w:rsidRDefault="00D00245" w:rsidP="0031137E">
            <w:pPr>
              <w:suppressAutoHyphens/>
              <w:spacing w:after="0" w:line="240" w:lineRule="auto"/>
              <w:jc w:val="center"/>
              <w:rPr>
                <w:rFonts w:ascii="Times New Roman" w:hAnsi="Times New Roman"/>
                <w:sz w:val="20"/>
                <w:szCs w:val="20"/>
              </w:rPr>
            </w:pPr>
            <w:r w:rsidRPr="0031137E">
              <w:rPr>
                <w:rFonts w:ascii="Times New Roman" w:hAnsi="Times New Roman"/>
                <w:sz w:val="20"/>
                <w:szCs w:val="20"/>
              </w:rPr>
              <w:t>Индекс</w:t>
            </w:r>
          </w:p>
        </w:tc>
        <w:tc>
          <w:tcPr>
            <w:tcW w:w="5773" w:type="dxa"/>
            <w:vMerge w:val="restart"/>
            <w:vAlign w:val="center"/>
          </w:tcPr>
          <w:p w14:paraId="0CB83EA9" w14:textId="77777777" w:rsidR="00D00245" w:rsidRPr="0031137E" w:rsidRDefault="00D00245" w:rsidP="0031137E">
            <w:pPr>
              <w:suppressAutoHyphens/>
              <w:spacing w:after="0" w:line="240" w:lineRule="auto"/>
              <w:jc w:val="center"/>
              <w:rPr>
                <w:rFonts w:ascii="Times New Roman" w:hAnsi="Times New Roman"/>
                <w:sz w:val="20"/>
                <w:szCs w:val="20"/>
              </w:rPr>
            </w:pPr>
            <w:r w:rsidRPr="0031137E">
              <w:rPr>
                <w:rFonts w:ascii="Times New Roman" w:hAnsi="Times New Roman"/>
                <w:sz w:val="20"/>
                <w:szCs w:val="20"/>
              </w:rPr>
              <w:t>Наименование</w:t>
            </w:r>
          </w:p>
        </w:tc>
        <w:tc>
          <w:tcPr>
            <w:tcW w:w="850" w:type="dxa"/>
            <w:vMerge w:val="restart"/>
            <w:textDirection w:val="btLr"/>
            <w:vAlign w:val="center"/>
          </w:tcPr>
          <w:p w14:paraId="13489B56" w14:textId="77777777" w:rsidR="00D00245" w:rsidRPr="0031137E" w:rsidRDefault="00D00245" w:rsidP="0031137E">
            <w:pPr>
              <w:spacing w:after="0" w:line="240" w:lineRule="auto"/>
              <w:ind w:right="29"/>
              <w:jc w:val="center"/>
              <w:rPr>
                <w:rFonts w:ascii="Times New Roman" w:hAnsi="Times New Roman"/>
                <w:sz w:val="20"/>
                <w:szCs w:val="20"/>
              </w:rPr>
            </w:pPr>
            <w:r w:rsidRPr="0031137E">
              <w:rPr>
                <w:rFonts w:ascii="Times New Roman" w:hAnsi="Times New Roman"/>
                <w:sz w:val="20"/>
                <w:szCs w:val="20"/>
              </w:rPr>
              <w:t>Всего</w:t>
            </w:r>
          </w:p>
        </w:tc>
        <w:tc>
          <w:tcPr>
            <w:tcW w:w="851" w:type="dxa"/>
            <w:vMerge w:val="restart"/>
            <w:textDirection w:val="btLr"/>
            <w:vAlign w:val="center"/>
          </w:tcPr>
          <w:p w14:paraId="637BDFB9" w14:textId="77777777" w:rsidR="00D00245" w:rsidRPr="0031137E" w:rsidRDefault="00D00245" w:rsidP="0031137E">
            <w:pPr>
              <w:suppressAutoHyphens/>
              <w:spacing w:after="0" w:line="240" w:lineRule="auto"/>
              <w:ind w:right="29"/>
              <w:jc w:val="center"/>
              <w:rPr>
                <w:rFonts w:ascii="Times New Roman" w:hAnsi="Times New Roman"/>
                <w:sz w:val="20"/>
                <w:szCs w:val="20"/>
              </w:rPr>
            </w:pPr>
            <w:r w:rsidRPr="0031137E">
              <w:rPr>
                <w:rFonts w:ascii="Times New Roman" w:hAnsi="Times New Roman"/>
                <w:sz w:val="20"/>
                <w:szCs w:val="20"/>
              </w:rPr>
              <w:t xml:space="preserve">В т.ч. в форме </w:t>
            </w:r>
            <w:r w:rsidRPr="0031137E">
              <w:rPr>
                <w:rFonts w:ascii="Times New Roman" w:hAnsi="Times New Roman"/>
                <w:sz w:val="20"/>
                <w:szCs w:val="20"/>
              </w:rPr>
              <w:br/>
              <w:t>практической подготовки</w:t>
            </w:r>
          </w:p>
        </w:tc>
        <w:tc>
          <w:tcPr>
            <w:tcW w:w="5386" w:type="dxa"/>
            <w:gridSpan w:val="5"/>
            <w:vAlign w:val="center"/>
          </w:tcPr>
          <w:p w14:paraId="22429FDD" w14:textId="77777777" w:rsidR="00D00245" w:rsidRPr="0031137E" w:rsidRDefault="00D00245" w:rsidP="0031137E">
            <w:pPr>
              <w:suppressAutoHyphens/>
              <w:spacing w:after="0" w:line="240" w:lineRule="auto"/>
              <w:jc w:val="center"/>
              <w:rPr>
                <w:rFonts w:ascii="Times New Roman" w:hAnsi="Times New Roman"/>
                <w:sz w:val="20"/>
                <w:szCs w:val="20"/>
              </w:rPr>
            </w:pPr>
            <w:r w:rsidRPr="0031137E">
              <w:rPr>
                <w:rFonts w:ascii="Times New Roman" w:hAnsi="Times New Roman"/>
                <w:sz w:val="20"/>
                <w:szCs w:val="20"/>
              </w:rPr>
              <w:t>Объем образовательной программы в академических часах</w:t>
            </w:r>
          </w:p>
        </w:tc>
        <w:tc>
          <w:tcPr>
            <w:tcW w:w="885" w:type="dxa"/>
            <w:vMerge w:val="restart"/>
            <w:textDirection w:val="btLr"/>
            <w:vAlign w:val="center"/>
          </w:tcPr>
          <w:p w14:paraId="70FBAB16" w14:textId="77777777" w:rsidR="00D00245" w:rsidRPr="0031137E" w:rsidRDefault="00D00245" w:rsidP="0031137E">
            <w:pPr>
              <w:spacing w:after="0" w:line="240" w:lineRule="auto"/>
              <w:ind w:left="113" w:right="113"/>
              <w:jc w:val="center"/>
              <w:rPr>
                <w:rFonts w:ascii="Times New Roman" w:hAnsi="Times New Roman"/>
                <w:sz w:val="20"/>
                <w:szCs w:val="20"/>
              </w:rPr>
            </w:pPr>
            <w:r w:rsidRPr="0031137E">
              <w:rPr>
                <w:rFonts w:ascii="Times New Roman" w:hAnsi="Times New Roman"/>
                <w:sz w:val="20"/>
                <w:szCs w:val="20"/>
              </w:rPr>
              <w:t>Рекомендуемый семестр изучения</w:t>
            </w:r>
          </w:p>
        </w:tc>
      </w:tr>
      <w:tr w:rsidR="00D00245" w:rsidRPr="0031137E" w14:paraId="0E5AD89D" w14:textId="77777777" w:rsidTr="00D00245">
        <w:trPr>
          <w:cantSplit/>
          <w:trHeight w:val="1997"/>
          <w:jc w:val="center"/>
        </w:trPr>
        <w:tc>
          <w:tcPr>
            <w:tcW w:w="1380" w:type="dxa"/>
            <w:vMerge/>
            <w:vAlign w:val="center"/>
          </w:tcPr>
          <w:p w14:paraId="72A49465" w14:textId="77777777" w:rsidR="00D00245" w:rsidRPr="0031137E" w:rsidRDefault="00D00245" w:rsidP="0031137E">
            <w:pPr>
              <w:spacing w:after="0" w:line="240" w:lineRule="auto"/>
              <w:jc w:val="center"/>
              <w:rPr>
                <w:rFonts w:ascii="Times New Roman" w:hAnsi="Times New Roman"/>
                <w:sz w:val="20"/>
                <w:szCs w:val="20"/>
              </w:rPr>
            </w:pPr>
          </w:p>
        </w:tc>
        <w:tc>
          <w:tcPr>
            <w:tcW w:w="5773" w:type="dxa"/>
            <w:vMerge/>
            <w:vAlign w:val="center"/>
          </w:tcPr>
          <w:p w14:paraId="2EDDD7D6" w14:textId="77777777" w:rsidR="00D00245" w:rsidRPr="0031137E" w:rsidRDefault="00D00245" w:rsidP="0031137E">
            <w:pPr>
              <w:spacing w:after="0" w:line="240" w:lineRule="auto"/>
              <w:jc w:val="center"/>
              <w:rPr>
                <w:rFonts w:ascii="Times New Roman" w:hAnsi="Times New Roman"/>
                <w:sz w:val="20"/>
                <w:szCs w:val="20"/>
              </w:rPr>
            </w:pPr>
          </w:p>
        </w:tc>
        <w:tc>
          <w:tcPr>
            <w:tcW w:w="850" w:type="dxa"/>
            <w:vMerge/>
            <w:vAlign w:val="center"/>
          </w:tcPr>
          <w:p w14:paraId="0FAE01F0" w14:textId="77777777" w:rsidR="00D00245" w:rsidRPr="0031137E" w:rsidRDefault="00D00245" w:rsidP="0031137E">
            <w:pPr>
              <w:spacing w:after="0" w:line="240" w:lineRule="auto"/>
              <w:jc w:val="center"/>
              <w:rPr>
                <w:rFonts w:ascii="Times New Roman" w:hAnsi="Times New Roman"/>
                <w:sz w:val="20"/>
                <w:szCs w:val="20"/>
              </w:rPr>
            </w:pPr>
          </w:p>
        </w:tc>
        <w:tc>
          <w:tcPr>
            <w:tcW w:w="851" w:type="dxa"/>
            <w:vMerge/>
            <w:textDirection w:val="btLr"/>
            <w:vAlign w:val="center"/>
          </w:tcPr>
          <w:p w14:paraId="218D1BD2" w14:textId="77777777" w:rsidR="00D00245" w:rsidRPr="0031137E" w:rsidRDefault="00D00245" w:rsidP="0031137E">
            <w:pPr>
              <w:suppressAutoHyphens/>
              <w:spacing w:after="0" w:line="240" w:lineRule="auto"/>
              <w:ind w:left="113" w:right="113"/>
              <w:jc w:val="center"/>
              <w:rPr>
                <w:rFonts w:ascii="Times New Roman" w:hAnsi="Times New Roman"/>
                <w:sz w:val="20"/>
                <w:szCs w:val="20"/>
              </w:rPr>
            </w:pPr>
          </w:p>
        </w:tc>
        <w:tc>
          <w:tcPr>
            <w:tcW w:w="1417" w:type="dxa"/>
            <w:tcBorders>
              <w:top w:val="single" w:sz="4" w:space="0" w:color="auto"/>
              <w:left w:val="single" w:sz="4" w:space="0" w:color="auto"/>
              <w:right w:val="single" w:sz="4" w:space="0" w:color="auto"/>
            </w:tcBorders>
            <w:textDirection w:val="btLr"/>
            <w:vAlign w:val="center"/>
          </w:tcPr>
          <w:p w14:paraId="3D7113A4" w14:textId="77777777" w:rsidR="00D00245" w:rsidRPr="0031137E" w:rsidRDefault="00D00245" w:rsidP="0031137E">
            <w:pPr>
              <w:suppressAutoHyphens/>
              <w:spacing w:after="0" w:line="240" w:lineRule="auto"/>
              <w:ind w:left="113" w:right="113"/>
              <w:jc w:val="center"/>
              <w:rPr>
                <w:rFonts w:ascii="Times New Roman" w:hAnsi="Times New Roman"/>
                <w:color w:val="7030A0"/>
                <w:sz w:val="20"/>
                <w:szCs w:val="20"/>
              </w:rPr>
            </w:pPr>
            <w:r w:rsidRPr="0031137E">
              <w:rPr>
                <w:rFonts w:ascii="Times New Roman" w:hAnsi="Times New Roman"/>
                <w:sz w:val="20"/>
                <w:szCs w:val="20"/>
              </w:rPr>
              <w:t>Теоретические занятия</w:t>
            </w:r>
          </w:p>
        </w:tc>
        <w:tc>
          <w:tcPr>
            <w:tcW w:w="992" w:type="dxa"/>
            <w:tcBorders>
              <w:top w:val="single" w:sz="4" w:space="0" w:color="auto"/>
              <w:left w:val="single" w:sz="4" w:space="0" w:color="auto"/>
              <w:right w:val="single" w:sz="4" w:space="0" w:color="auto"/>
            </w:tcBorders>
            <w:textDirection w:val="btLr"/>
            <w:vAlign w:val="center"/>
          </w:tcPr>
          <w:p w14:paraId="360B57F1" w14:textId="77777777" w:rsidR="00D00245" w:rsidRPr="0031137E" w:rsidRDefault="00D00245" w:rsidP="0031137E">
            <w:pPr>
              <w:suppressAutoHyphens/>
              <w:spacing w:after="0" w:line="240" w:lineRule="auto"/>
              <w:ind w:left="113" w:right="113"/>
              <w:jc w:val="center"/>
              <w:rPr>
                <w:rFonts w:ascii="Times New Roman" w:hAnsi="Times New Roman"/>
                <w:sz w:val="20"/>
                <w:szCs w:val="20"/>
              </w:rPr>
            </w:pPr>
            <w:r w:rsidRPr="0031137E">
              <w:rPr>
                <w:rFonts w:ascii="Times New Roman" w:hAnsi="Times New Roman"/>
                <w:color w:val="000000"/>
                <w:sz w:val="20"/>
                <w:szCs w:val="20"/>
              </w:rPr>
              <w:t>Лабораторные и практические занятия</w:t>
            </w:r>
          </w:p>
        </w:tc>
        <w:tc>
          <w:tcPr>
            <w:tcW w:w="993" w:type="dxa"/>
            <w:tcBorders>
              <w:top w:val="single" w:sz="4" w:space="0" w:color="auto"/>
              <w:left w:val="single" w:sz="4" w:space="0" w:color="auto"/>
              <w:right w:val="single" w:sz="4" w:space="0" w:color="auto"/>
            </w:tcBorders>
            <w:textDirection w:val="btLr"/>
            <w:vAlign w:val="center"/>
          </w:tcPr>
          <w:p w14:paraId="6C397876" w14:textId="77777777" w:rsidR="00D00245" w:rsidRPr="0031137E" w:rsidRDefault="00D00245" w:rsidP="0031137E">
            <w:pPr>
              <w:spacing w:after="0" w:line="240" w:lineRule="auto"/>
              <w:ind w:left="113" w:right="113"/>
              <w:jc w:val="center"/>
              <w:rPr>
                <w:rFonts w:ascii="Times New Roman" w:hAnsi="Times New Roman"/>
                <w:sz w:val="20"/>
                <w:szCs w:val="20"/>
              </w:rPr>
            </w:pPr>
            <w:r w:rsidRPr="0031137E">
              <w:rPr>
                <w:rFonts w:ascii="Times New Roman" w:hAnsi="Times New Roman"/>
                <w:color w:val="000000"/>
                <w:sz w:val="20"/>
                <w:szCs w:val="20"/>
              </w:rPr>
              <w:t>Практики</w:t>
            </w:r>
          </w:p>
        </w:tc>
        <w:tc>
          <w:tcPr>
            <w:tcW w:w="992" w:type="dxa"/>
            <w:tcBorders>
              <w:top w:val="single" w:sz="4" w:space="0" w:color="auto"/>
              <w:left w:val="single" w:sz="4" w:space="0" w:color="auto"/>
              <w:right w:val="single" w:sz="4" w:space="0" w:color="auto"/>
            </w:tcBorders>
            <w:textDirection w:val="btLr"/>
            <w:vAlign w:val="center"/>
          </w:tcPr>
          <w:p w14:paraId="73CF44BE" w14:textId="77777777" w:rsidR="00D00245" w:rsidRPr="0031137E" w:rsidRDefault="00D00245" w:rsidP="0031137E">
            <w:pPr>
              <w:spacing w:after="0" w:line="240" w:lineRule="auto"/>
              <w:ind w:left="113" w:right="113"/>
              <w:jc w:val="center"/>
              <w:rPr>
                <w:rFonts w:ascii="Times New Roman" w:hAnsi="Times New Roman"/>
                <w:sz w:val="20"/>
                <w:szCs w:val="20"/>
              </w:rPr>
            </w:pPr>
            <w:r w:rsidRPr="0031137E">
              <w:rPr>
                <w:rFonts w:ascii="Times New Roman" w:hAnsi="Times New Roman"/>
                <w:sz w:val="20"/>
                <w:szCs w:val="20"/>
              </w:rPr>
              <w:t>Самостоятельная работа</w:t>
            </w:r>
            <w:r w:rsidRPr="0031137E">
              <w:rPr>
                <w:rFonts w:ascii="Times New Roman" w:hAnsi="Times New Roman"/>
                <w:sz w:val="20"/>
                <w:szCs w:val="20"/>
                <w:vertAlign w:val="superscript"/>
              </w:rPr>
              <w:footnoteReference w:id="4"/>
            </w:r>
          </w:p>
        </w:tc>
        <w:tc>
          <w:tcPr>
            <w:tcW w:w="992" w:type="dxa"/>
            <w:tcBorders>
              <w:top w:val="single" w:sz="4" w:space="0" w:color="auto"/>
              <w:left w:val="single" w:sz="4" w:space="0" w:color="auto"/>
              <w:right w:val="single" w:sz="4" w:space="0" w:color="auto"/>
            </w:tcBorders>
            <w:textDirection w:val="btLr"/>
            <w:vAlign w:val="center"/>
          </w:tcPr>
          <w:p w14:paraId="718D3338" w14:textId="77777777" w:rsidR="00D00245" w:rsidRPr="0031137E" w:rsidRDefault="00D00245" w:rsidP="0031137E">
            <w:pPr>
              <w:spacing w:after="0" w:line="240" w:lineRule="auto"/>
              <w:ind w:left="113" w:right="113"/>
              <w:jc w:val="center"/>
              <w:rPr>
                <w:rFonts w:ascii="Times New Roman" w:hAnsi="Times New Roman"/>
                <w:sz w:val="20"/>
                <w:szCs w:val="20"/>
              </w:rPr>
            </w:pPr>
            <w:r w:rsidRPr="0031137E">
              <w:rPr>
                <w:rFonts w:ascii="Times New Roman" w:hAnsi="Times New Roman"/>
                <w:color w:val="000000"/>
                <w:sz w:val="20"/>
                <w:szCs w:val="20"/>
              </w:rPr>
              <w:t>Промежуточная аттестация</w:t>
            </w:r>
          </w:p>
        </w:tc>
        <w:tc>
          <w:tcPr>
            <w:tcW w:w="885" w:type="dxa"/>
            <w:vMerge/>
            <w:vAlign w:val="center"/>
          </w:tcPr>
          <w:p w14:paraId="50F2D178" w14:textId="77777777" w:rsidR="00D00245" w:rsidRPr="0031137E" w:rsidRDefault="00D00245" w:rsidP="0031137E">
            <w:pPr>
              <w:spacing w:after="0" w:line="240" w:lineRule="auto"/>
              <w:jc w:val="center"/>
              <w:rPr>
                <w:rFonts w:ascii="Times New Roman" w:hAnsi="Times New Roman"/>
                <w:sz w:val="20"/>
                <w:szCs w:val="20"/>
              </w:rPr>
            </w:pPr>
          </w:p>
        </w:tc>
      </w:tr>
      <w:tr w:rsidR="00D00245" w:rsidRPr="0031137E" w14:paraId="7F0AC630" w14:textId="77777777" w:rsidTr="00D00245">
        <w:trPr>
          <w:jc w:val="center"/>
        </w:trPr>
        <w:tc>
          <w:tcPr>
            <w:tcW w:w="1380" w:type="dxa"/>
            <w:vAlign w:val="center"/>
          </w:tcPr>
          <w:p w14:paraId="4E34C7B7" w14:textId="77777777" w:rsidR="00D00245" w:rsidRPr="0031137E" w:rsidRDefault="00D00245" w:rsidP="0031137E">
            <w:pPr>
              <w:spacing w:after="0" w:line="240" w:lineRule="auto"/>
              <w:jc w:val="center"/>
              <w:rPr>
                <w:rFonts w:ascii="Times New Roman" w:hAnsi="Times New Roman"/>
                <w:sz w:val="20"/>
                <w:szCs w:val="20"/>
              </w:rPr>
            </w:pPr>
            <w:r w:rsidRPr="0031137E">
              <w:rPr>
                <w:rFonts w:ascii="Times New Roman" w:hAnsi="Times New Roman"/>
                <w:sz w:val="20"/>
                <w:szCs w:val="20"/>
              </w:rPr>
              <w:t>1</w:t>
            </w:r>
          </w:p>
        </w:tc>
        <w:tc>
          <w:tcPr>
            <w:tcW w:w="5773" w:type="dxa"/>
            <w:vAlign w:val="center"/>
          </w:tcPr>
          <w:p w14:paraId="59DE98A9" w14:textId="77777777" w:rsidR="00D00245" w:rsidRPr="0031137E" w:rsidRDefault="00D00245" w:rsidP="0031137E">
            <w:pPr>
              <w:spacing w:after="0" w:line="240" w:lineRule="auto"/>
              <w:jc w:val="center"/>
              <w:rPr>
                <w:rFonts w:ascii="Times New Roman" w:hAnsi="Times New Roman"/>
                <w:sz w:val="20"/>
                <w:szCs w:val="20"/>
              </w:rPr>
            </w:pPr>
            <w:r w:rsidRPr="0031137E">
              <w:rPr>
                <w:rFonts w:ascii="Times New Roman" w:hAnsi="Times New Roman"/>
                <w:sz w:val="20"/>
                <w:szCs w:val="20"/>
              </w:rPr>
              <w:t>2</w:t>
            </w:r>
          </w:p>
        </w:tc>
        <w:tc>
          <w:tcPr>
            <w:tcW w:w="850" w:type="dxa"/>
            <w:vAlign w:val="center"/>
          </w:tcPr>
          <w:p w14:paraId="4B937BC9" w14:textId="77777777" w:rsidR="00D00245" w:rsidRPr="0031137E" w:rsidRDefault="00D00245" w:rsidP="0031137E">
            <w:pPr>
              <w:spacing w:after="0" w:line="240" w:lineRule="auto"/>
              <w:jc w:val="center"/>
              <w:rPr>
                <w:rFonts w:ascii="Times New Roman" w:hAnsi="Times New Roman"/>
                <w:sz w:val="20"/>
                <w:szCs w:val="20"/>
              </w:rPr>
            </w:pPr>
            <w:r w:rsidRPr="0031137E">
              <w:rPr>
                <w:rFonts w:ascii="Times New Roman" w:hAnsi="Times New Roman"/>
                <w:sz w:val="20"/>
                <w:szCs w:val="20"/>
              </w:rPr>
              <w:t>3</w:t>
            </w:r>
          </w:p>
        </w:tc>
        <w:tc>
          <w:tcPr>
            <w:tcW w:w="851" w:type="dxa"/>
            <w:vAlign w:val="center"/>
          </w:tcPr>
          <w:p w14:paraId="7400B98A" w14:textId="77777777" w:rsidR="00D00245" w:rsidRPr="0031137E" w:rsidRDefault="00D00245" w:rsidP="0031137E">
            <w:pPr>
              <w:spacing w:after="0" w:line="240" w:lineRule="auto"/>
              <w:jc w:val="center"/>
              <w:rPr>
                <w:rFonts w:ascii="Times New Roman" w:hAnsi="Times New Roman"/>
                <w:sz w:val="20"/>
                <w:szCs w:val="20"/>
              </w:rPr>
            </w:pPr>
            <w:r w:rsidRPr="0031137E">
              <w:rPr>
                <w:rFonts w:ascii="Times New Roman" w:hAnsi="Times New Roman"/>
                <w:sz w:val="20"/>
                <w:szCs w:val="20"/>
              </w:rPr>
              <w:t>4</w:t>
            </w:r>
          </w:p>
        </w:tc>
        <w:tc>
          <w:tcPr>
            <w:tcW w:w="1417" w:type="dxa"/>
            <w:vAlign w:val="center"/>
          </w:tcPr>
          <w:p w14:paraId="5ADAD612" w14:textId="77777777" w:rsidR="00D00245" w:rsidRPr="0031137E" w:rsidRDefault="00D00245" w:rsidP="0031137E">
            <w:pPr>
              <w:spacing w:after="0" w:line="240" w:lineRule="auto"/>
              <w:jc w:val="center"/>
              <w:rPr>
                <w:rFonts w:ascii="Times New Roman" w:hAnsi="Times New Roman"/>
                <w:sz w:val="20"/>
                <w:szCs w:val="20"/>
              </w:rPr>
            </w:pPr>
            <w:r w:rsidRPr="0031137E">
              <w:rPr>
                <w:rFonts w:ascii="Times New Roman" w:hAnsi="Times New Roman"/>
                <w:sz w:val="20"/>
                <w:szCs w:val="20"/>
              </w:rPr>
              <w:t>5</w:t>
            </w:r>
          </w:p>
        </w:tc>
        <w:tc>
          <w:tcPr>
            <w:tcW w:w="992" w:type="dxa"/>
            <w:vAlign w:val="center"/>
          </w:tcPr>
          <w:p w14:paraId="185362F5" w14:textId="77777777" w:rsidR="00D00245" w:rsidRPr="0031137E" w:rsidRDefault="00D00245" w:rsidP="0031137E">
            <w:pPr>
              <w:spacing w:after="0" w:line="240" w:lineRule="auto"/>
              <w:jc w:val="center"/>
              <w:rPr>
                <w:rFonts w:ascii="Times New Roman" w:hAnsi="Times New Roman"/>
                <w:sz w:val="20"/>
                <w:szCs w:val="20"/>
              </w:rPr>
            </w:pPr>
            <w:r w:rsidRPr="0031137E">
              <w:rPr>
                <w:rFonts w:ascii="Times New Roman" w:hAnsi="Times New Roman"/>
                <w:sz w:val="20"/>
                <w:szCs w:val="20"/>
              </w:rPr>
              <w:t>6</w:t>
            </w:r>
          </w:p>
        </w:tc>
        <w:tc>
          <w:tcPr>
            <w:tcW w:w="993" w:type="dxa"/>
            <w:vAlign w:val="center"/>
          </w:tcPr>
          <w:p w14:paraId="5208127E" w14:textId="77777777" w:rsidR="00D00245" w:rsidRPr="0031137E" w:rsidRDefault="00D00245" w:rsidP="0031137E">
            <w:pPr>
              <w:spacing w:after="0" w:line="240" w:lineRule="auto"/>
              <w:jc w:val="center"/>
              <w:rPr>
                <w:rFonts w:ascii="Times New Roman" w:hAnsi="Times New Roman"/>
                <w:sz w:val="20"/>
                <w:szCs w:val="20"/>
              </w:rPr>
            </w:pPr>
            <w:r w:rsidRPr="0031137E">
              <w:rPr>
                <w:rFonts w:ascii="Times New Roman" w:hAnsi="Times New Roman"/>
                <w:sz w:val="20"/>
                <w:szCs w:val="20"/>
              </w:rPr>
              <w:t>7</w:t>
            </w:r>
          </w:p>
        </w:tc>
        <w:tc>
          <w:tcPr>
            <w:tcW w:w="992" w:type="dxa"/>
            <w:vAlign w:val="center"/>
          </w:tcPr>
          <w:p w14:paraId="1ABA3C2D" w14:textId="77777777" w:rsidR="00D00245" w:rsidRPr="0031137E" w:rsidRDefault="00D00245" w:rsidP="0031137E">
            <w:pPr>
              <w:spacing w:after="0" w:line="240" w:lineRule="auto"/>
              <w:jc w:val="center"/>
              <w:rPr>
                <w:rFonts w:ascii="Times New Roman" w:hAnsi="Times New Roman"/>
                <w:sz w:val="20"/>
                <w:szCs w:val="20"/>
              </w:rPr>
            </w:pPr>
            <w:r w:rsidRPr="0031137E">
              <w:rPr>
                <w:rFonts w:ascii="Times New Roman" w:hAnsi="Times New Roman"/>
                <w:sz w:val="20"/>
                <w:szCs w:val="20"/>
              </w:rPr>
              <w:t>8</w:t>
            </w:r>
          </w:p>
        </w:tc>
        <w:tc>
          <w:tcPr>
            <w:tcW w:w="992" w:type="dxa"/>
            <w:vAlign w:val="center"/>
          </w:tcPr>
          <w:p w14:paraId="75A33A00" w14:textId="77777777" w:rsidR="00D00245" w:rsidRPr="0031137E" w:rsidRDefault="00D00245" w:rsidP="0031137E">
            <w:pPr>
              <w:spacing w:after="0" w:line="240" w:lineRule="auto"/>
              <w:jc w:val="center"/>
              <w:rPr>
                <w:rFonts w:ascii="Times New Roman" w:hAnsi="Times New Roman"/>
                <w:sz w:val="20"/>
                <w:szCs w:val="20"/>
              </w:rPr>
            </w:pPr>
            <w:r w:rsidRPr="0031137E">
              <w:rPr>
                <w:rFonts w:ascii="Times New Roman" w:hAnsi="Times New Roman"/>
                <w:sz w:val="20"/>
                <w:szCs w:val="20"/>
              </w:rPr>
              <w:t>9</w:t>
            </w:r>
          </w:p>
        </w:tc>
        <w:tc>
          <w:tcPr>
            <w:tcW w:w="885" w:type="dxa"/>
            <w:vAlign w:val="center"/>
          </w:tcPr>
          <w:p w14:paraId="11F4FFEC" w14:textId="77777777" w:rsidR="00D00245" w:rsidRPr="0031137E" w:rsidRDefault="00D00245" w:rsidP="0031137E">
            <w:pPr>
              <w:spacing w:after="0" w:line="240" w:lineRule="auto"/>
              <w:jc w:val="center"/>
              <w:rPr>
                <w:rFonts w:ascii="Times New Roman" w:hAnsi="Times New Roman"/>
                <w:sz w:val="20"/>
                <w:szCs w:val="20"/>
              </w:rPr>
            </w:pPr>
            <w:r w:rsidRPr="0031137E">
              <w:rPr>
                <w:rFonts w:ascii="Times New Roman" w:hAnsi="Times New Roman"/>
                <w:sz w:val="20"/>
                <w:szCs w:val="20"/>
              </w:rPr>
              <w:t>10</w:t>
            </w:r>
          </w:p>
        </w:tc>
      </w:tr>
      <w:tr w:rsidR="00D00245" w:rsidRPr="0031137E" w14:paraId="2F500442" w14:textId="77777777" w:rsidTr="00D00245">
        <w:trPr>
          <w:jc w:val="center"/>
        </w:trPr>
        <w:tc>
          <w:tcPr>
            <w:tcW w:w="7153" w:type="dxa"/>
            <w:gridSpan w:val="2"/>
            <w:vAlign w:val="center"/>
          </w:tcPr>
          <w:p w14:paraId="5B622E40" w14:textId="77777777" w:rsidR="00D00245" w:rsidRPr="0031137E" w:rsidRDefault="00D00245" w:rsidP="0031137E">
            <w:pPr>
              <w:spacing w:after="0" w:line="240" w:lineRule="auto"/>
              <w:rPr>
                <w:rFonts w:ascii="Times New Roman" w:hAnsi="Times New Roman"/>
                <w:b/>
                <w:color w:val="7030A0"/>
                <w:sz w:val="20"/>
                <w:szCs w:val="20"/>
              </w:rPr>
            </w:pPr>
            <w:r w:rsidRPr="0031137E">
              <w:rPr>
                <w:rFonts w:ascii="Times New Roman" w:hAnsi="Times New Roman"/>
                <w:b/>
                <w:sz w:val="20"/>
                <w:szCs w:val="20"/>
              </w:rPr>
              <w:t>Обязательная часть образовательной программы</w:t>
            </w:r>
            <w:r w:rsidRPr="0031137E">
              <w:rPr>
                <w:rStyle w:val="ac"/>
                <w:rFonts w:ascii="Times New Roman" w:hAnsi="Times New Roman"/>
                <w:b/>
                <w:sz w:val="20"/>
                <w:szCs w:val="20"/>
              </w:rPr>
              <w:footnoteReference w:id="5"/>
            </w:r>
          </w:p>
        </w:tc>
        <w:tc>
          <w:tcPr>
            <w:tcW w:w="850" w:type="dxa"/>
          </w:tcPr>
          <w:p w14:paraId="60952F2E" w14:textId="77777777" w:rsidR="00D00245" w:rsidRPr="0031137E" w:rsidRDefault="00D00245" w:rsidP="0031137E">
            <w:pPr>
              <w:spacing w:after="0" w:line="240" w:lineRule="auto"/>
              <w:jc w:val="center"/>
              <w:rPr>
                <w:rFonts w:ascii="Times New Roman" w:hAnsi="Times New Roman"/>
                <w:b/>
                <w:bCs/>
                <w:sz w:val="20"/>
                <w:szCs w:val="20"/>
              </w:rPr>
            </w:pPr>
          </w:p>
        </w:tc>
        <w:tc>
          <w:tcPr>
            <w:tcW w:w="851" w:type="dxa"/>
          </w:tcPr>
          <w:p w14:paraId="563FE10F" w14:textId="77777777" w:rsidR="00D00245" w:rsidRPr="0031137E" w:rsidRDefault="00D00245" w:rsidP="0031137E">
            <w:pPr>
              <w:spacing w:after="0" w:line="240" w:lineRule="auto"/>
              <w:jc w:val="center"/>
              <w:rPr>
                <w:rFonts w:ascii="Times New Roman" w:hAnsi="Times New Roman"/>
                <w:b/>
                <w:bCs/>
                <w:sz w:val="20"/>
                <w:szCs w:val="20"/>
              </w:rPr>
            </w:pPr>
          </w:p>
        </w:tc>
        <w:tc>
          <w:tcPr>
            <w:tcW w:w="1417" w:type="dxa"/>
          </w:tcPr>
          <w:p w14:paraId="6BA9E51F" w14:textId="77777777" w:rsidR="00D00245" w:rsidRPr="0031137E" w:rsidRDefault="00D00245" w:rsidP="0031137E">
            <w:pPr>
              <w:spacing w:after="0" w:line="240" w:lineRule="auto"/>
              <w:jc w:val="center"/>
              <w:rPr>
                <w:rFonts w:ascii="Times New Roman" w:hAnsi="Times New Roman"/>
                <w:b/>
                <w:bCs/>
                <w:sz w:val="20"/>
                <w:szCs w:val="20"/>
              </w:rPr>
            </w:pPr>
          </w:p>
        </w:tc>
        <w:tc>
          <w:tcPr>
            <w:tcW w:w="992" w:type="dxa"/>
          </w:tcPr>
          <w:p w14:paraId="6FC7CCF2" w14:textId="77777777" w:rsidR="00D00245" w:rsidRPr="0031137E" w:rsidRDefault="00D00245" w:rsidP="0031137E">
            <w:pPr>
              <w:spacing w:after="0" w:line="240" w:lineRule="auto"/>
              <w:jc w:val="center"/>
              <w:rPr>
                <w:rFonts w:ascii="Times New Roman" w:hAnsi="Times New Roman"/>
                <w:b/>
                <w:bCs/>
                <w:sz w:val="20"/>
                <w:szCs w:val="20"/>
              </w:rPr>
            </w:pPr>
          </w:p>
        </w:tc>
        <w:tc>
          <w:tcPr>
            <w:tcW w:w="993" w:type="dxa"/>
          </w:tcPr>
          <w:p w14:paraId="5F0E5553" w14:textId="77777777" w:rsidR="00D00245" w:rsidRPr="0031137E" w:rsidRDefault="00D00245" w:rsidP="0031137E">
            <w:pPr>
              <w:spacing w:after="0" w:line="240" w:lineRule="auto"/>
              <w:jc w:val="center"/>
              <w:rPr>
                <w:rFonts w:ascii="Times New Roman" w:hAnsi="Times New Roman"/>
                <w:b/>
                <w:bCs/>
                <w:sz w:val="20"/>
                <w:szCs w:val="20"/>
              </w:rPr>
            </w:pPr>
          </w:p>
        </w:tc>
        <w:tc>
          <w:tcPr>
            <w:tcW w:w="992" w:type="dxa"/>
          </w:tcPr>
          <w:p w14:paraId="43EC4345" w14:textId="77777777" w:rsidR="00D00245" w:rsidRPr="0031137E" w:rsidRDefault="00D00245" w:rsidP="0031137E">
            <w:pPr>
              <w:spacing w:after="0" w:line="240" w:lineRule="auto"/>
              <w:jc w:val="center"/>
              <w:rPr>
                <w:rFonts w:ascii="Times New Roman" w:hAnsi="Times New Roman"/>
                <w:b/>
                <w:bCs/>
                <w:sz w:val="20"/>
                <w:szCs w:val="20"/>
              </w:rPr>
            </w:pPr>
          </w:p>
        </w:tc>
        <w:tc>
          <w:tcPr>
            <w:tcW w:w="992" w:type="dxa"/>
          </w:tcPr>
          <w:p w14:paraId="59DD7A0B" w14:textId="77777777" w:rsidR="00D00245" w:rsidRPr="0031137E" w:rsidRDefault="00D00245" w:rsidP="0031137E">
            <w:pPr>
              <w:spacing w:after="0" w:line="240" w:lineRule="auto"/>
              <w:jc w:val="center"/>
              <w:rPr>
                <w:rFonts w:ascii="Times New Roman" w:hAnsi="Times New Roman"/>
                <w:b/>
                <w:bCs/>
                <w:sz w:val="20"/>
                <w:szCs w:val="20"/>
              </w:rPr>
            </w:pPr>
          </w:p>
        </w:tc>
        <w:tc>
          <w:tcPr>
            <w:tcW w:w="885" w:type="dxa"/>
          </w:tcPr>
          <w:p w14:paraId="209FD8E1" w14:textId="77777777" w:rsidR="00D00245" w:rsidRPr="0031137E" w:rsidRDefault="00D00245" w:rsidP="0031137E">
            <w:pPr>
              <w:spacing w:after="0" w:line="240" w:lineRule="auto"/>
              <w:jc w:val="center"/>
              <w:rPr>
                <w:rFonts w:ascii="Times New Roman" w:hAnsi="Times New Roman"/>
                <w:sz w:val="20"/>
                <w:szCs w:val="20"/>
              </w:rPr>
            </w:pPr>
          </w:p>
        </w:tc>
      </w:tr>
      <w:tr w:rsidR="00D00245" w:rsidRPr="0031137E" w14:paraId="641E2CAC" w14:textId="77777777" w:rsidTr="00D00245">
        <w:trPr>
          <w:jc w:val="center"/>
        </w:trPr>
        <w:tc>
          <w:tcPr>
            <w:tcW w:w="7153" w:type="dxa"/>
            <w:gridSpan w:val="2"/>
          </w:tcPr>
          <w:p w14:paraId="2BC02D9F" w14:textId="77777777" w:rsidR="00D00245" w:rsidRPr="0031137E" w:rsidRDefault="00D00245" w:rsidP="0031137E">
            <w:pPr>
              <w:spacing w:after="0" w:line="240" w:lineRule="auto"/>
              <w:rPr>
                <w:rFonts w:ascii="Times New Roman" w:hAnsi="Times New Roman"/>
                <w:b/>
                <w:sz w:val="20"/>
                <w:szCs w:val="20"/>
              </w:rPr>
            </w:pPr>
            <w:r w:rsidRPr="0031137E">
              <w:rPr>
                <w:rFonts w:ascii="Times New Roman" w:eastAsia="Calibri" w:hAnsi="Times New Roman"/>
                <w:b/>
                <w:bCs/>
                <w:sz w:val="20"/>
                <w:szCs w:val="20"/>
                <w:lang w:eastAsia="en-US"/>
              </w:rPr>
              <w:t>Блок ООД (10-11 класс)</w:t>
            </w:r>
            <w:r w:rsidRPr="0031137E">
              <w:rPr>
                <w:rStyle w:val="ac"/>
                <w:rFonts w:ascii="Times New Roman" w:eastAsia="Calibri" w:hAnsi="Times New Roman"/>
                <w:b/>
                <w:bCs/>
                <w:sz w:val="20"/>
                <w:szCs w:val="20"/>
                <w:lang w:eastAsia="en-US"/>
              </w:rPr>
              <w:footnoteReference w:id="6"/>
            </w:r>
          </w:p>
        </w:tc>
        <w:tc>
          <w:tcPr>
            <w:tcW w:w="850" w:type="dxa"/>
          </w:tcPr>
          <w:p w14:paraId="06A2F7D8" w14:textId="77777777" w:rsidR="00D00245" w:rsidRPr="0031137E" w:rsidRDefault="00D00245" w:rsidP="0031137E">
            <w:pPr>
              <w:spacing w:after="0" w:line="240" w:lineRule="auto"/>
              <w:jc w:val="center"/>
              <w:rPr>
                <w:rFonts w:ascii="Times New Roman" w:hAnsi="Times New Roman"/>
                <w:b/>
                <w:bCs/>
                <w:sz w:val="20"/>
                <w:szCs w:val="20"/>
              </w:rPr>
            </w:pPr>
          </w:p>
        </w:tc>
        <w:tc>
          <w:tcPr>
            <w:tcW w:w="851" w:type="dxa"/>
          </w:tcPr>
          <w:p w14:paraId="350ACD18" w14:textId="77777777" w:rsidR="00D00245" w:rsidRPr="0031137E" w:rsidRDefault="00D00245" w:rsidP="0031137E">
            <w:pPr>
              <w:spacing w:after="0" w:line="240" w:lineRule="auto"/>
              <w:jc w:val="center"/>
              <w:rPr>
                <w:rFonts w:ascii="Times New Roman" w:hAnsi="Times New Roman"/>
                <w:b/>
                <w:bCs/>
                <w:sz w:val="20"/>
                <w:szCs w:val="20"/>
              </w:rPr>
            </w:pPr>
          </w:p>
        </w:tc>
        <w:tc>
          <w:tcPr>
            <w:tcW w:w="1417" w:type="dxa"/>
          </w:tcPr>
          <w:p w14:paraId="7A6AF153" w14:textId="77777777" w:rsidR="00D00245" w:rsidRPr="0031137E" w:rsidRDefault="00D00245" w:rsidP="0031137E">
            <w:pPr>
              <w:spacing w:after="0" w:line="240" w:lineRule="auto"/>
              <w:jc w:val="center"/>
              <w:rPr>
                <w:rFonts w:ascii="Times New Roman" w:hAnsi="Times New Roman"/>
                <w:sz w:val="20"/>
                <w:szCs w:val="20"/>
              </w:rPr>
            </w:pPr>
          </w:p>
        </w:tc>
        <w:tc>
          <w:tcPr>
            <w:tcW w:w="992" w:type="dxa"/>
          </w:tcPr>
          <w:p w14:paraId="73B8F4A9" w14:textId="77777777" w:rsidR="00D00245" w:rsidRPr="0031137E" w:rsidRDefault="00D00245" w:rsidP="0031137E">
            <w:pPr>
              <w:spacing w:after="0" w:line="240" w:lineRule="auto"/>
              <w:jc w:val="center"/>
              <w:rPr>
                <w:rFonts w:ascii="Times New Roman" w:hAnsi="Times New Roman"/>
                <w:b/>
                <w:bCs/>
                <w:sz w:val="20"/>
                <w:szCs w:val="20"/>
              </w:rPr>
            </w:pPr>
          </w:p>
        </w:tc>
        <w:tc>
          <w:tcPr>
            <w:tcW w:w="993" w:type="dxa"/>
          </w:tcPr>
          <w:p w14:paraId="198EECCF" w14:textId="77777777" w:rsidR="00D00245" w:rsidRPr="0031137E" w:rsidRDefault="00D00245" w:rsidP="0031137E">
            <w:pPr>
              <w:spacing w:after="0" w:line="240" w:lineRule="auto"/>
              <w:jc w:val="center"/>
              <w:rPr>
                <w:rFonts w:ascii="Times New Roman" w:hAnsi="Times New Roman"/>
                <w:b/>
                <w:bCs/>
                <w:sz w:val="20"/>
                <w:szCs w:val="20"/>
              </w:rPr>
            </w:pPr>
          </w:p>
        </w:tc>
        <w:tc>
          <w:tcPr>
            <w:tcW w:w="992" w:type="dxa"/>
          </w:tcPr>
          <w:p w14:paraId="1B1F8CF4" w14:textId="77777777" w:rsidR="00D00245" w:rsidRPr="0031137E" w:rsidRDefault="00D00245" w:rsidP="0031137E">
            <w:pPr>
              <w:spacing w:after="0" w:line="240" w:lineRule="auto"/>
              <w:jc w:val="center"/>
              <w:rPr>
                <w:rFonts w:ascii="Times New Roman" w:hAnsi="Times New Roman"/>
                <w:b/>
                <w:bCs/>
                <w:sz w:val="20"/>
                <w:szCs w:val="20"/>
              </w:rPr>
            </w:pPr>
          </w:p>
        </w:tc>
        <w:tc>
          <w:tcPr>
            <w:tcW w:w="992" w:type="dxa"/>
          </w:tcPr>
          <w:p w14:paraId="246F389F" w14:textId="77777777" w:rsidR="00D00245" w:rsidRPr="0031137E" w:rsidRDefault="00D00245" w:rsidP="0031137E">
            <w:pPr>
              <w:spacing w:after="0" w:line="240" w:lineRule="auto"/>
              <w:jc w:val="center"/>
              <w:rPr>
                <w:rFonts w:ascii="Times New Roman" w:hAnsi="Times New Roman"/>
                <w:b/>
                <w:bCs/>
                <w:sz w:val="20"/>
                <w:szCs w:val="20"/>
              </w:rPr>
            </w:pPr>
          </w:p>
        </w:tc>
        <w:tc>
          <w:tcPr>
            <w:tcW w:w="885" w:type="dxa"/>
          </w:tcPr>
          <w:p w14:paraId="59DBE648" w14:textId="77777777" w:rsidR="00D00245" w:rsidRPr="0031137E" w:rsidRDefault="00D00245" w:rsidP="0031137E">
            <w:pPr>
              <w:spacing w:after="0" w:line="240" w:lineRule="auto"/>
              <w:jc w:val="center"/>
              <w:rPr>
                <w:rFonts w:ascii="Times New Roman" w:hAnsi="Times New Roman"/>
                <w:sz w:val="20"/>
                <w:szCs w:val="20"/>
              </w:rPr>
            </w:pPr>
          </w:p>
        </w:tc>
      </w:tr>
      <w:tr w:rsidR="00D00245" w:rsidRPr="0031137E" w14:paraId="585B7EF6" w14:textId="77777777" w:rsidTr="00D00245">
        <w:trPr>
          <w:jc w:val="center"/>
        </w:trPr>
        <w:tc>
          <w:tcPr>
            <w:tcW w:w="1380" w:type="dxa"/>
            <w:vAlign w:val="bottom"/>
          </w:tcPr>
          <w:p w14:paraId="74A4BE7D"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ООД.01</w:t>
            </w:r>
          </w:p>
        </w:tc>
        <w:tc>
          <w:tcPr>
            <w:tcW w:w="5773" w:type="dxa"/>
            <w:vAlign w:val="bottom"/>
          </w:tcPr>
          <w:p w14:paraId="6F2CB2D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xml:space="preserve">Русский язык </w:t>
            </w:r>
          </w:p>
        </w:tc>
        <w:tc>
          <w:tcPr>
            <w:tcW w:w="850" w:type="dxa"/>
            <w:vAlign w:val="bottom"/>
          </w:tcPr>
          <w:p w14:paraId="20D62F56"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39</w:t>
            </w:r>
          </w:p>
        </w:tc>
        <w:tc>
          <w:tcPr>
            <w:tcW w:w="851" w:type="dxa"/>
            <w:vAlign w:val="bottom"/>
          </w:tcPr>
          <w:p w14:paraId="53E2BD80"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3C8CA760"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19</w:t>
            </w:r>
          </w:p>
        </w:tc>
        <w:tc>
          <w:tcPr>
            <w:tcW w:w="992" w:type="dxa"/>
            <w:vAlign w:val="bottom"/>
          </w:tcPr>
          <w:p w14:paraId="7AFDD97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20</w:t>
            </w:r>
          </w:p>
        </w:tc>
        <w:tc>
          <w:tcPr>
            <w:tcW w:w="993" w:type="dxa"/>
            <w:vAlign w:val="bottom"/>
          </w:tcPr>
          <w:p w14:paraId="778D01B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7787FF54"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375B33B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40DC23F0"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6</w:t>
            </w:r>
          </w:p>
        </w:tc>
      </w:tr>
      <w:tr w:rsidR="00D00245" w:rsidRPr="0031137E" w14:paraId="479B6248" w14:textId="77777777" w:rsidTr="00D00245">
        <w:trPr>
          <w:jc w:val="center"/>
        </w:trPr>
        <w:tc>
          <w:tcPr>
            <w:tcW w:w="1380" w:type="dxa"/>
            <w:vAlign w:val="bottom"/>
          </w:tcPr>
          <w:p w14:paraId="492275DD"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ООД.02</w:t>
            </w:r>
          </w:p>
        </w:tc>
        <w:tc>
          <w:tcPr>
            <w:tcW w:w="5773" w:type="dxa"/>
            <w:vAlign w:val="bottom"/>
          </w:tcPr>
          <w:p w14:paraId="4A10789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Литература</w:t>
            </w:r>
          </w:p>
        </w:tc>
        <w:tc>
          <w:tcPr>
            <w:tcW w:w="850" w:type="dxa"/>
            <w:vAlign w:val="bottom"/>
          </w:tcPr>
          <w:p w14:paraId="74EF7333"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117</w:t>
            </w:r>
          </w:p>
        </w:tc>
        <w:tc>
          <w:tcPr>
            <w:tcW w:w="851" w:type="dxa"/>
            <w:vAlign w:val="bottom"/>
          </w:tcPr>
          <w:p w14:paraId="212361C4"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656A67F4"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58</w:t>
            </w:r>
          </w:p>
        </w:tc>
        <w:tc>
          <w:tcPr>
            <w:tcW w:w="992" w:type="dxa"/>
            <w:vAlign w:val="bottom"/>
          </w:tcPr>
          <w:p w14:paraId="3E22EDFB"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59</w:t>
            </w:r>
          </w:p>
        </w:tc>
        <w:tc>
          <w:tcPr>
            <w:tcW w:w="993" w:type="dxa"/>
            <w:vAlign w:val="bottom"/>
          </w:tcPr>
          <w:p w14:paraId="5D10971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60803BB1"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327EF14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4AFC2EC7"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3313EB0C" w14:textId="77777777" w:rsidTr="00D00245">
        <w:trPr>
          <w:jc w:val="center"/>
        </w:trPr>
        <w:tc>
          <w:tcPr>
            <w:tcW w:w="1380" w:type="dxa"/>
            <w:vAlign w:val="bottom"/>
          </w:tcPr>
          <w:p w14:paraId="2F1643C4"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ООД.03</w:t>
            </w:r>
          </w:p>
        </w:tc>
        <w:tc>
          <w:tcPr>
            <w:tcW w:w="5773" w:type="dxa"/>
            <w:vAlign w:val="bottom"/>
          </w:tcPr>
          <w:p w14:paraId="0432875B"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Иностранный язык</w:t>
            </w:r>
          </w:p>
        </w:tc>
        <w:tc>
          <w:tcPr>
            <w:tcW w:w="850" w:type="dxa"/>
            <w:vAlign w:val="bottom"/>
          </w:tcPr>
          <w:p w14:paraId="217F56AC"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117</w:t>
            </w:r>
          </w:p>
        </w:tc>
        <w:tc>
          <w:tcPr>
            <w:tcW w:w="851" w:type="dxa"/>
            <w:vAlign w:val="bottom"/>
          </w:tcPr>
          <w:p w14:paraId="2D2CC932"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2A2F4C4C"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0</w:t>
            </w:r>
          </w:p>
        </w:tc>
        <w:tc>
          <w:tcPr>
            <w:tcW w:w="992" w:type="dxa"/>
            <w:vAlign w:val="bottom"/>
          </w:tcPr>
          <w:p w14:paraId="738EBDDF"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117</w:t>
            </w:r>
          </w:p>
        </w:tc>
        <w:tc>
          <w:tcPr>
            <w:tcW w:w="993" w:type="dxa"/>
            <w:vAlign w:val="bottom"/>
          </w:tcPr>
          <w:p w14:paraId="4617120B"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7E1BF78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11F4C7F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76A856B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40801578" w14:textId="77777777" w:rsidTr="00D00245">
        <w:trPr>
          <w:jc w:val="center"/>
        </w:trPr>
        <w:tc>
          <w:tcPr>
            <w:tcW w:w="1380" w:type="dxa"/>
            <w:vAlign w:val="bottom"/>
          </w:tcPr>
          <w:p w14:paraId="1E2CFE4F"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ООД.04</w:t>
            </w:r>
          </w:p>
        </w:tc>
        <w:tc>
          <w:tcPr>
            <w:tcW w:w="5773" w:type="dxa"/>
            <w:vAlign w:val="bottom"/>
          </w:tcPr>
          <w:p w14:paraId="3F24D31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Математика</w:t>
            </w:r>
          </w:p>
        </w:tc>
        <w:tc>
          <w:tcPr>
            <w:tcW w:w="850" w:type="dxa"/>
            <w:vAlign w:val="bottom"/>
          </w:tcPr>
          <w:p w14:paraId="02C33AFB"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234</w:t>
            </w:r>
          </w:p>
        </w:tc>
        <w:tc>
          <w:tcPr>
            <w:tcW w:w="851" w:type="dxa"/>
            <w:vAlign w:val="bottom"/>
          </w:tcPr>
          <w:p w14:paraId="16BA5AF2"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063FAC65"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117</w:t>
            </w:r>
          </w:p>
        </w:tc>
        <w:tc>
          <w:tcPr>
            <w:tcW w:w="992" w:type="dxa"/>
            <w:vAlign w:val="bottom"/>
          </w:tcPr>
          <w:p w14:paraId="53C544D4"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117</w:t>
            </w:r>
          </w:p>
        </w:tc>
        <w:tc>
          <w:tcPr>
            <w:tcW w:w="993" w:type="dxa"/>
            <w:vAlign w:val="bottom"/>
          </w:tcPr>
          <w:p w14:paraId="51EE645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418B2F1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139AAA5A"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2F85F120"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6</w:t>
            </w:r>
          </w:p>
        </w:tc>
      </w:tr>
      <w:tr w:rsidR="00D00245" w:rsidRPr="0031137E" w14:paraId="7064D5C4" w14:textId="77777777" w:rsidTr="00D00245">
        <w:trPr>
          <w:jc w:val="center"/>
        </w:trPr>
        <w:tc>
          <w:tcPr>
            <w:tcW w:w="1380" w:type="dxa"/>
            <w:vAlign w:val="bottom"/>
          </w:tcPr>
          <w:p w14:paraId="0CC462F4"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ООД.05</w:t>
            </w:r>
          </w:p>
        </w:tc>
        <w:tc>
          <w:tcPr>
            <w:tcW w:w="5773" w:type="dxa"/>
            <w:vAlign w:val="bottom"/>
          </w:tcPr>
          <w:p w14:paraId="6514F39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xml:space="preserve">История </w:t>
            </w:r>
          </w:p>
        </w:tc>
        <w:tc>
          <w:tcPr>
            <w:tcW w:w="850" w:type="dxa"/>
            <w:vAlign w:val="bottom"/>
          </w:tcPr>
          <w:p w14:paraId="6FD2F173"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78</w:t>
            </w:r>
          </w:p>
        </w:tc>
        <w:tc>
          <w:tcPr>
            <w:tcW w:w="851" w:type="dxa"/>
            <w:vAlign w:val="bottom"/>
          </w:tcPr>
          <w:p w14:paraId="0A85CF0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4A64EC61"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39</w:t>
            </w:r>
          </w:p>
        </w:tc>
        <w:tc>
          <w:tcPr>
            <w:tcW w:w="992" w:type="dxa"/>
            <w:vAlign w:val="bottom"/>
          </w:tcPr>
          <w:p w14:paraId="1CCD2A18"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39</w:t>
            </w:r>
          </w:p>
        </w:tc>
        <w:tc>
          <w:tcPr>
            <w:tcW w:w="993" w:type="dxa"/>
            <w:vAlign w:val="bottom"/>
          </w:tcPr>
          <w:p w14:paraId="05D4A0EE"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492E8581"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18C484C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4627654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326D9CA2" w14:textId="77777777" w:rsidTr="00D00245">
        <w:trPr>
          <w:jc w:val="center"/>
        </w:trPr>
        <w:tc>
          <w:tcPr>
            <w:tcW w:w="1380" w:type="dxa"/>
            <w:vAlign w:val="bottom"/>
          </w:tcPr>
          <w:p w14:paraId="6769A7E7"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ООД.06</w:t>
            </w:r>
          </w:p>
        </w:tc>
        <w:tc>
          <w:tcPr>
            <w:tcW w:w="5773" w:type="dxa"/>
            <w:vAlign w:val="bottom"/>
          </w:tcPr>
          <w:p w14:paraId="5B5B31B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Физическая культура</w:t>
            </w:r>
          </w:p>
        </w:tc>
        <w:tc>
          <w:tcPr>
            <w:tcW w:w="850" w:type="dxa"/>
            <w:vAlign w:val="bottom"/>
          </w:tcPr>
          <w:p w14:paraId="54902448"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117</w:t>
            </w:r>
          </w:p>
        </w:tc>
        <w:tc>
          <w:tcPr>
            <w:tcW w:w="851" w:type="dxa"/>
            <w:vAlign w:val="bottom"/>
          </w:tcPr>
          <w:p w14:paraId="38CCCB54"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23A121F2"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0</w:t>
            </w:r>
          </w:p>
        </w:tc>
        <w:tc>
          <w:tcPr>
            <w:tcW w:w="992" w:type="dxa"/>
            <w:vAlign w:val="bottom"/>
          </w:tcPr>
          <w:p w14:paraId="779FFEE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117</w:t>
            </w:r>
          </w:p>
        </w:tc>
        <w:tc>
          <w:tcPr>
            <w:tcW w:w="993" w:type="dxa"/>
            <w:vAlign w:val="bottom"/>
          </w:tcPr>
          <w:p w14:paraId="5001DFE5"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72F72C3B"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0F68BDA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4041ABE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02BFCF3F" w14:textId="77777777" w:rsidTr="00D00245">
        <w:trPr>
          <w:jc w:val="center"/>
        </w:trPr>
        <w:tc>
          <w:tcPr>
            <w:tcW w:w="1380" w:type="dxa"/>
            <w:vAlign w:val="bottom"/>
          </w:tcPr>
          <w:p w14:paraId="321EBE28"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ООД.07</w:t>
            </w:r>
          </w:p>
        </w:tc>
        <w:tc>
          <w:tcPr>
            <w:tcW w:w="5773" w:type="dxa"/>
            <w:vAlign w:val="bottom"/>
          </w:tcPr>
          <w:p w14:paraId="6071CD0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ОБЖ</w:t>
            </w:r>
          </w:p>
        </w:tc>
        <w:tc>
          <w:tcPr>
            <w:tcW w:w="850" w:type="dxa"/>
            <w:vAlign w:val="bottom"/>
          </w:tcPr>
          <w:p w14:paraId="08D4B210"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39</w:t>
            </w:r>
          </w:p>
        </w:tc>
        <w:tc>
          <w:tcPr>
            <w:tcW w:w="851" w:type="dxa"/>
            <w:vAlign w:val="bottom"/>
          </w:tcPr>
          <w:p w14:paraId="62BFBBB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70916C9D"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19</w:t>
            </w:r>
          </w:p>
        </w:tc>
        <w:tc>
          <w:tcPr>
            <w:tcW w:w="992" w:type="dxa"/>
            <w:vAlign w:val="bottom"/>
          </w:tcPr>
          <w:p w14:paraId="1600BD05"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20</w:t>
            </w:r>
          </w:p>
        </w:tc>
        <w:tc>
          <w:tcPr>
            <w:tcW w:w="993" w:type="dxa"/>
            <w:vAlign w:val="bottom"/>
          </w:tcPr>
          <w:p w14:paraId="35603791"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47408BD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1241B2F7"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7D7B6AD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43A59F68" w14:textId="77777777" w:rsidTr="00D00245">
        <w:trPr>
          <w:jc w:val="center"/>
        </w:trPr>
        <w:tc>
          <w:tcPr>
            <w:tcW w:w="1380" w:type="dxa"/>
            <w:vAlign w:val="bottom"/>
          </w:tcPr>
          <w:p w14:paraId="137E5C76"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ООД.08</w:t>
            </w:r>
          </w:p>
        </w:tc>
        <w:tc>
          <w:tcPr>
            <w:tcW w:w="5773" w:type="dxa"/>
            <w:vAlign w:val="bottom"/>
          </w:tcPr>
          <w:p w14:paraId="71ADD3AA"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Астрономия</w:t>
            </w:r>
          </w:p>
        </w:tc>
        <w:tc>
          <w:tcPr>
            <w:tcW w:w="850" w:type="dxa"/>
            <w:vAlign w:val="bottom"/>
          </w:tcPr>
          <w:p w14:paraId="349E0576"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39</w:t>
            </w:r>
          </w:p>
        </w:tc>
        <w:tc>
          <w:tcPr>
            <w:tcW w:w="851" w:type="dxa"/>
            <w:vAlign w:val="bottom"/>
          </w:tcPr>
          <w:p w14:paraId="2D445E81"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32EA3E26"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19</w:t>
            </w:r>
          </w:p>
        </w:tc>
        <w:tc>
          <w:tcPr>
            <w:tcW w:w="992" w:type="dxa"/>
            <w:vAlign w:val="bottom"/>
          </w:tcPr>
          <w:p w14:paraId="5F5F15FD"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20</w:t>
            </w:r>
          </w:p>
        </w:tc>
        <w:tc>
          <w:tcPr>
            <w:tcW w:w="993" w:type="dxa"/>
            <w:vAlign w:val="bottom"/>
          </w:tcPr>
          <w:p w14:paraId="5DDB711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468F361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7F1AA794"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3C9BE4C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2C50B914" w14:textId="77777777" w:rsidTr="00D00245">
        <w:trPr>
          <w:jc w:val="center"/>
        </w:trPr>
        <w:tc>
          <w:tcPr>
            <w:tcW w:w="1380" w:type="dxa"/>
            <w:vAlign w:val="bottom"/>
          </w:tcPr>
          <w:p w14:paraId="43E13A30"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ООД.09</w:t>
            </w:r>
          </w:p>
        </w:tc>
        <w:tc>
          <w:tcPr>
            <w:tcW w:w="5773" w:type="dxa"/>
            <w:vAlign w:val="bottom"/>
          </w:tcPr>
          <w:p w14:paraId="3282225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Информатика</w:t>
            </w:r>
          </w:p>
        </w:tc>
        <w:tc>
          <w:tcPr>
            <w:tcW w:w="850" w:type="dxa"/>
            <w:vAlign w:val="bottom"/>
          </w:tcPr>
          <w:p w14:paraId="456D75AC"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156</w:t>
            </w:r>
          </w:p>
        </w:tc>
        <w:tc>
          <w:tcPr>
            <w:tcW w:w="851" w:type="dxa"/>
            <w:vAlign w:val="bottom"/>
          </w:tcPr>
          <w:p w14:paraId="13481530"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4F6193C6"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0</w:t>
            </w:r>
          </w:p>
        </w:tc>
        <w:tc>
          <w:tcPr>
            <w:tcW w:w="992" w:type="dxa"/>
            <w:vAlign w:val="bottom"/>
          </w:tcPr>
          <w:p w14:paraId="6D6EFBC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156</w:t>
            </w:r>
          </w:p>
        </w:tc>
        <w:tc>
          <w:tcPr>
            <w:tcW w:w="993" w:type="dxa"/>
            <w:vAlign w:val="bottom"/>
          </w:tcPr>
          <w:p w14:paraId="55BCF95F"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4DB79ED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18552BB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167BF41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24A63874" w14:textId="77777777" w:rsidTr="00D00245">
        <w:trPr>
          <w:jc w:val="center"/>
        </w:trPr>
        <w:tc>
          <w:tcPr>
            <w:tcW w:w="1380" w:type="dxa"/>
            <w:vAlign w:val="bottom"/>
          </w:tcPr>
          <w:p w14:paraId="2FD9051D"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ООД.10</w:t>
            </w:r>
          </w:p>
        </w:tc>
        <w:tc>
          <w:tcPr>
            <w:tcW w:w="5773" w:type="dxa"/>
            <w:vAlign w:val="bottom"/>
          </w:tcPr>
          <w:p w14:paraId="33A60300"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xml:space="preserve">Физика </w:t>
            </w:r>
          </w:p>
        </w:tc>
        <w:tc>
          <w:tcPr>
            <w:tcW w:w="850" w:type="dxa"/>
            <w:vAlign w:val="bottom"/>
          </w:tcPr>
          <w:p w14:paraId="02CDEC33"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117</w:t>
            </w:r>
          </w:p>
        </w:tc>
        <w:tc>
          <w:tcPr>
            <w:tcW w:w="851" w:type="dxa"/>
            <w:vAlign w:val="bottom"/>
          </w:tcPr>
          <w:p w14:paraId="30EB01CC"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42B0BB77"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59</w:t>
            </w:r>
          </w:p>
        </w:tc>
        <w:tc>
          <w:tcPr>
            <w:tcW w:w="992" w:type="dxa"/>
            <w:vAlign w:val="bottom"/>
          </w:tcPr>
          <w:p w14:paraId="1114923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59</w:t>
            </w:r>
          </w:p>
        </w:tc>
        <w:tc>
          <w:tcPr>
            <w:tcW w:w="993" w:type="dxa"/>
            <w:vAlign w:val="bottom"/>
          </w:tcPr>
          <w:p w14:paraId="5D3ABEA5"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31B0984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5ECEE1EA"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41BDAD18"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6</w:t>
            </w:r>
          </w:p>
        </w:tc>
      </w:tr>
      <w:tr w:rsidR="00D00245" w:rsidRPr="0031137E" w14:paraId="13741699" w14:textId="77777777" w:rsidTr="00D00245">
        <w:trPr>
          <w:jc w:val="center"/>
        </w:trPr>
        <w:tc>
          <w:tcPr>
            <w:tcW w:w="1380" w:type="dxa"/>
            <w:vAlign w:val="bottom"/>
          </w:tcPr>
          <w:p w14:paraId="17D07F9A"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ООД.11</w:t>
            </w:r>
          </w:p>
        </w:tc>
        <w:tc>
          <w:tcPr>
            <w:tcW w:w="5773" w:type="dxa"/>
            <w:vAlign w:val="bottom"/>
          </w:tcPr>
          <w:p w14:paraId="34BBF90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Родной язык</w:t>
            </w:r>
          </w:p>
        </w:tc>
        <w:tc>
          <w:tcPr>
            <w:tcW w:w="850" w:type="dxa"/>
            <w:vAlign w:val="bottom"/>
          </w:tcPr>
          <w:p w14:paraId="2A4D89B0"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39</w:t>
            </w:r>
          </w:p>
        </w:tc>
        <w:tc>
          <w:tcPr>
            <w:tcW w:w="851" w:type="dxa"/>
            <w:vAlign w:val="bottom"/>
          </w:tcPr>
          <w:p w14:paraId="7BA8005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7722473F"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19</w:t>
            </w:r>
          </w:p>
        </w:tc>
        <w:tc>
          <w:tcPr>
            <w:tcW w:w="992" w:type="dxa"/>
            <w:vAlign w:val="bottom"/>
          </w:tcPr>
          <w:p w14:paraId="791431E5"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20</w:t>
            </w:r>
          </w:p>
        </w:tc>
        <w:tc>
          <w:tcPr>
            <w:tcW w:w="993" w:type="dxa"/>
            <w:vAlign w:val="bottom"/>
          </w:tcPr>
          <w:p w14:paraId="16CB21B2"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09D854C0"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4B380E3C"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4086EE63"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2DA5BBA0" w14:textId="77777777" w:rsidTr="00D00245">
        <w:trPr>
          <w:jc w:val="center"/>
        </w:trPr>
        <w:tc>
          <w:tcPr>
            <w:tcW w:w="1380" w:type="dxa"/>
            <w:vAlign w:val="bottom"/>
          </w:tcPr>
          <w:p w14:paraId="67939BC2"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 </w:t>
            </w:r>
          </w:p>
        </w:tc>
        <w:tc>
          <w:tcPr>
            <w:tcW w:w="5773" w:type="dxa"/>
            <w:vAlign w:val="bottom"/>
          </w:tcPr>
          <w:p w14:paraId="24CB59D0"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Выполнение индивидуального проекта</w:t>
            </w:r>
          </w:p>
        </w:tc>
        <w:tc>
          <w:tcPr>
            <w:tcW w:w="850" w:type="dxa"/>
            <w:vAlign w:val="bottom"/>
          </w:tcPr>
          <w:p w14:paraId="28414F77"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0</w:t>
            </w:r>
          </w:p>
        </w:tc>
        <w:tc>
          <w:tcPr>
            <w:tcW w:w="851" w:type="dxa"/>
            <w:vAlign w:val="bottom"/>
          </w:tcPr>
          <w:p w14:paraId="6C9245F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42932EB5"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0</w:t>
            </w:r>
          </w:p>
        </w:tc>
        <w:tc>
          <w:tcPr>
            <w:tcW w:w="992" w:type="dxa"/>
            <w:vAlign w:val="bottom"/>
          </w:tcPr>
          <w:p w14:paraId="2373BA16"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0</w:t>
            </w:r>
          </w:p>
        </w:tc>
        <w:tc>
          <w:tcPr>
            <w:tcW w:w="993" w:type="dxa"/>
            <w:vAlign w:val="bottom"/>
          </w:tcPr>
          <w:p w14:paraId="29B699C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5D368BE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10A245F6"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3C629974"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7B124126" w14:textId="77777777" w:rsidTr="00D00245">
        <w:trPr>
          <w:jc w:val="center"/>
        </w:trPr>
        <w:tc>
          <w:tcPr>
            <w:tcW w:w="1380" w:type="dxa"/>
            <w:vAlign w:val="bottom"/>
          </w:tcPr>
          <w:p w14:paraId="4A1BC3B7"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 </w:t>
            </w:r>
          </w:p>
        </w:tc>
        <w:tc>
          <w:tcPr>
            <w:tcW w:w="5773" w:type="dxa"/>
            <w:vAlign w:val="bottom"/>
          </w:tcPr>
          <w:p w14:paraId="26300E1C"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Дополнительные  общеобразовательные учебные дисциплины</w:t>
            </w:r>
          </w:p>
        </w:tc>
        <w:tc>
          <w:tcPr>
            <w:tcW w:w="850" w:type="dxa"/>
            <w:vAlign w:val="bottom"/>
          </w:tcPr>
          <w:p w14:paraId="1C9A1EB7"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312</w:t>
            </w:r>
          </w:p>
        </w:tc>
        <w:tc>
          <w:tcPr>
            <w:tcW w:w="851" w:type="dxa"/>
            <w:vAlign w:val="bottom"/>
          </w:tcPr>
          <w:p w14:paraId="5F992473"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1118450B"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156</w:t>
            </w:r>
          </w:p>
        </w:tc>
        <w:tc>
          <w:tcPr>
            <w:tcW w:w="992" w:type="dxa"/>
            <w:vAlign w:val="bottom"/>
          </w:tcPr>
          <w:p w14:paraId="6B1D74B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156</w:t>
            </w:r>
          </w:p>
        </w:tc>
        <w:tc>
          <w:tcPr>
            <w:tcW w:w="993" w:type="dxa"/>
            <w:vAlign w:val="bottom"/>
          </w:tcPr>
          <w:p w14:paraId="641443E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787E25F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1A83A39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47289613"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33D4ED16" w14:textId="77777777" w:rsidTr="00D00245">
        <w:trPr>
          <w:jc w:val="center"/>
        </w:trPr>
        <w:tc>
          <w:tcPr>
            <w:tcW w:w="1380" w:type="dxa"/>
            <w:vAlign w:val="bottom"/>
          </w:tcPr>
          <w:p w14:paraId="065A3E60" w14:textId="77777777" w:rsidR="00D00245" w:rsidRPr="0031137E" w:rsidRDefault="00150D71" w:rsidP="00150D71">
            <w:pPr>
              <w:spacing w:after="0" w:line="240" w:lineRule="auto"/>
              <w:jc w:val="both"/>
              <w:rPr>
                <w:rFonts w:ascii="Times New Roman" w:hAnsi="Times New Roman"/>
                <w:color w:val="000000"/>
                <w:sz w:val="20"/>
                <w:szCs w:val="20"/>
              </w:rPr>
            </w:pPr>
            <w:r>
              <w:rPr>
                <w:rFonts w:ascii="Times New Roman" w:hAnsi="Times New Roman"/>
                <w:color w:val="000000"/>
                <w:sz w:val="20"/>
                <w:szCs w:val="20"/>
              </w:rPr>
              <w:lastRenderedPageBreak/>
              <w:t>ДОУД</w:t>
            </w:r>
            <w:r w:rsidR="00D00245" w:rsidRPr="0031137E">
              <w:rPr>
                <w:rFonts w:ascii="Times New Roman" w:hAnsi="Times New Roman"/>
                <w:color w:val="000000"/>
                <w:sz w:val="20"/>
                <w:szCs w:val="20"/>
              </w:rPr>
              <w:t>.</w:t>
            </w:r>
            <w:r>
              <w:rPr>
                <w:rFonts w:ascii="Times New Roman" w:hAnsi="Times New Roman"/>
                <w:color w:val="000000"/>
                <w:sz w:val="20"/>
                <w:szCs w:val="20"/>
              </w:rPr>
              <w:t>01</w:t>
            </w:r>
          </w:p>
        </w:tc>
        <w:tc>
          <w:tcPr>
            <w:tcW w:w="5773" w:type="dxa"/>
            <w:vAlign w:val="bottom"/>
          </w:tcPr>
          <w:p w14:paraId="4F17AE2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Химия</w:t>
            </w:r>
          </w:p>
        </w:tc>
        <w:tc>
          <w:tcPr>
            <w:tcW w:w="850" w:type="dxa"/>
            <w:vAlign w:val="bottom"/>
          </w:tcPr>
          <w:p w14:paraId="5A821B96"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48</w:t>
            </w:r>
          </w:p>
        </w:tc>
        <w:tc>
          <w:tcPr>
            <w:tcW w:w="851" w:type="dxa"/>
            <w:vAlign w:val="bottom"/>
          </w:tcPr>
          <w:p w14:paraId="4C693384"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7AEA299D"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24</w:t>
            </w:r>
          </w:p>
        </w:tc>
        <w:tc>
          <w:tcPr>
            <w:tcW w:w="992" w:type="dxa"/>
            <w:vAlign w:val="bottom"/>
          </w:tcPr>
          <w:p w14:paraId="044B640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24</w:t>
            </w:r>
          </w:p>
        </w:tc>
        <w:tc>
          <w:tcPr>
            <w:tcW w:w="993" w:type="dxa"/>
            <w:vAlign w:val="bottom"/>
          </w:tcPr>
          <w:p w14:paraId="5B480022"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7439F1AA"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6DF8F460"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02C3FD31"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150D71" w:rsidRPr="0031137E" w14:paraId="4EB5EA42" w14:textId="77777777" w:rsidTr="00D00245">
        <w:trPr>
          <w:jc w:val="center"/>
        </w:trPr>
        <w:tc>
          <w:tcPr>
            <w:tcW w:w="1380" w:type="dxa"/>
            <w:vAlign w:val="bottom"/>
          </w:tcPr>
          <w:p w14:paraId="0A9825E3" w14:textId="77777777" w:rsidR="00150D71" w:rsidRPr="0031137E" w:rsidRDefault="00150D71" w:rsidP="006B7324">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w:t>
            </w:r>
            <w:r w:rsidRPr="0031137E">
              <w:rPr>
                <w:rFonts w:ascii="Times New Roman" w:hAnsi="Times New Roman"/>
                <w:color w:val="000000"/>
                <w:sz w:val="20"/>
                <w:szCs w:val="20"/>
              </w:rPr>
              <w:t>.</w:t>
            </w:r>
            <w:r>
              <w:rPr>
                <w:rFonts w:ascii="Times New Roman" w:hAnsi="Times New Roman"/>
                <w:color w:val="000000"/>
                <w:sz w:val="20"/>
                <w:szCs w:val="20"/>
              </w:rPr>
              <w:t>02</w:t>
            </w:r>
          </w:p>
        </w:tc>
        <w:tc>
          <w:tcPr>
            <w:tcW w:w="5773" w:type="dxa"/>
            <w:vAlign w:val="bottom"/>
          </w:tcPr>
          <w:p w14:paraId="09F2251F"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Обществознание (включая экономику и право)</w:t>
            </w:r>
          </w:p>
        </w:tc>
        <w:tc>
          <w:tcPr>
            <w:tcW w:w="850" w:type="dxa"/>
            <w:vAlign w:val="bottom"/>
          </w:tcPr>
          <w:p w14:paraId="2986DDD2" w14:textId="77777777" w:rsidR="00150D71" w:rsidRPr="0031137E" w:rsidRDefault="00150D71"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48</w:t>
            </w:r>
          </w:p>
        </w:tc>
        <w:tc>
          <w:tcPr>
            <w:tcW w:w="851" w:type="dxa"/>
            <w:vAlign w:val="bottom"/>
          </w:tcPr>
          <w:p w14:paraId="35F886AC"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1A5355F8" w14:textId="77777777" w:rsidR="00150D71" w:rsidRPr="0031137E" w:rsidRDefault="00150D71"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24</w:t>
            </w:r>
          </w:p>
        </w:tc>
        <w:tc>
          <w:tcPr>
            <w:tcW w:w="992" w:type="dxa"/>
            <w:vAlign w:val="bottom"/>
          </w:tcPr>
          <w:p w14:paraId="0A15CAA3" w14:textId="77777777" w:rsidR="00150D71" w:rsidRPr="0031137E" w:rsidRDefault="00150D71"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24</w:t>
            </w:r>
          </w:p>
        </w:tc>
        <w:tc>
          <w:tcPr>
            <w:tcW w:w="993" w:type="dxa"/>
            <w:vAlign w:val="bottom"/>
          </w:tcPr>
          <w:p w14:paraId="010B83E5" w14:textId="77777777" w:rsidR="00150D71" w:rsidRPr="0031137E" w:rsidRDefault="00150D71"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31CF8FE8"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02D0751A"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12291FCE"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150D71" w:rsidRPr="0031137E" w14:paraId="79007006" w14:textId="77777777" w:rsidTr="00D00245">
        <w:trPr>
          <w:jc w:val="center"/>
        </w:trPr>
        <w:tc>
          <w:tcPr>
            <w:tcW w:w="1380" w:type="dxa"/>
            <w:vAlign w:val="bottom"/>
          </w:tcPr>
          <w:p w14:paraId="33E8B298" w14:textId="77777777" w:rsidR="00150D71" w:rsidRPr="0031137E" w:rsidRDefault="00150D71" w:rsidP="006B7324">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w:t>
            </w:r>
            <w:r w:rsidRPr="0031137E">
              <w:rPr>
                <w:rFonts w:ascii="Times New Roman" w:hAnsi="Times New Roman"/>
                <w:color w:val="000000"/>
                <w:sz w:val="20"/>
                <w:szCs w:val="20"/>
              </w:rPr>
              <w:t>.</w:t>
            </w:r>
            <w:r>
              <w:rPr>
                <w:rFonts w:ascii="Times New Roman" w:hAnsi="Times New Roman"/>
                <w:color w:val="000000"/>
                <w:sz w:val="20"/>
                <w:szCs w:val="20"/>
              </w:rPr>
              <w:t>03</w:t>
            </w:r>
          </w:p>
        </w:tc>
        <w:tc>
          <w:tcPr>
            <w:tcW w:w="5773" w:type="dxa"/>
            <w:vAlign w:val="bottom"/>
          </w:tcPr>
          <w:p w14:paraId="01182D77"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Биология</w:t>
            </w:r>
          </w:p>
        </w:tc>
        <w:tc>
          <w:tcPr>
            <w:tcW w:w="850" w:type="dxa"/>
            <w:vAlign w:val="bottom"/>
          </w:tcPr>
          <w:p w14:paraId="1794E335" w14:textId="77777777" w:rsidR="00150D71" w:rsidRPr="0031137E" w:rsidRDefault="00150D71"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36</w:t>
            </w:r>
          </w:p>
        </w:tc>
        <w:tc>
          <w:tcPr>
            <w:tcW w:w="851" w:type="dxa"/>
            <w:vAlign w:val="bottom"/>
          </w:tcPr>
          <w:p w14:paraId="45DD2BD7"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50E7B64D" w14:textId="77777777" w:rsidR="00150D71" w:rsidRPr="0031137E" w:rsidRDefault="00150D71"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18</w:t>
            </w:r>
          </w:p>
        </w:tc>
        <w:tc>
          <w:tcPr>
            <w:tcW w:w="992" w:type="dxa"/>
            <w:vAlign w:val="bottom"/>
          </w:tcPr>
          <w:p w14:paraId="64498C60" w14:textId="77777777" w:rsidR="00150D71" w:rsidRPr="0031137E" w:rsidRDefault="00150D71"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18</w:t>
            </w:r>
          </w:p>
        </w:tc>
        <w:tc>
          <w:tcPr>
            <w:tcW w:w="993" w:type="dxa"/>
            <w:vAlign w:val="bottom"/>
          </w:tcPr>
          <w:p w14:paraId="749B27FF" w14:textId="77777777" w:rsidR="00150D71" w:rsidRPr="0031137E" w:rsidRDefault="00150D71"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7F5A5BC4"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487F7167"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5C2E585B"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150D71" w:rsidRPr="0031137E" w14:paraId="78834125" w14:textId="77777777" w:rsidTr="00D00245">
        <w:trPr>
          <w:jc w:val="center"/>
        </w:trPr>
        <w:tc>
          <w:tcPr>
            <w:tcW w:w="1380" w:type="dxa"/>
            <w:vAlign w:val="bottom"/>
          </w:tcPr>
          <w:p w14:paraId="20D695A3" w14:textId="77777777" w:rsidR="00150D71" w:rsidRPr="0031137E" w:rsidRDefault="00150D71" w:rsidP="006B7324">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w:t>
            </w:r>
            <w:r w:rsidRPr="0031137E">
              <w:rPr>
                <w:rFonts w:ascii="Times New Roman" w:hAnsi="Times New Roman"/>
                <w:color w:val="000000"/>
                <w:sz w:val="20"/>
                <w:szCs w:val="20"/>
              </w:rPr>
              <w:t>.</w:t>
            </w:r>
            <w:r>
              <w:rPr>
                <w:rFonts w:ascii="Times New Roman" w:hAnsi="Times New Roman"/>
                <w:color w:val="000000"/>
                <w:sz w:val="20"/>
                <w:szCs w:val="20"/>
              </w:rPr>
              <w:t>04</w:t>
            </w:r>
          </w:p>
        </w:tc>
        <w:tc>
          <w:tcPr>
            <w:tcW w:w="5773" w:type="dxa"/>
            <w:vAlign w:val="bottom"/>
          </w:tcPr>
          <w:p w14:paraId="633740A4"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География</w:t>
            </w:r>
          </w:p>
        </w:tc>
        <w:tc>
          <w:tcPr>
            <w:tcW w:w="850" w:type="dxa"/>
            <w:vAlign w:val="bottom"/>
          </w:tcPr>
          <w:p w14:paraId="59B7B6C8" w14:textId="77777777" w:rsidR="00150D71" w:rsidRPr="0031137E" w:rsidRDefault="00150D71"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36</w:t>
            </w:r>
          </w:p>
        </w:tc>
        <w:tc>
          <w:tcPr>
            <w:tcW w:w="851" w:type="dxa"/>
            <w:vAlign w:val="bottom"/>
          </w:tcPr>
          <w:p w14:paraId="77EC0360"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344A6938" w14:textId="77777777" w:rsidR="00150D71" w:rsidRPr="0031137E" w:rsidRDefault="00150D71"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18</w:t>
            </w:r>
          </w:p>
        </w:tc>
        <w:tc>
          <w:tcPr>
            <w:tcW w:w="992" w:type="dxa"/>
            <w:vAlign w:val="bottom"/>
          </w:tcPr>
          <w:p w14:paraId="25B36030" w14:textId="77777777" w:rsidR="00150D71" w:rsidRPr="0031137E" w:rsidRDefault="00150D71"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18</w:t>
            </w:r>
          </w:p>
        </w:tc>
        <w:tc>
          <w:tcPr>
            <w:tcW w:w="993" w:type="dxa"/>
            <w:vAlign w:val="bottom"/>
          </w:tcPr>
          <w:p w14:paraId="6D7DD8EB" w14:textId="77777777" w:rsidR="00150D71" w:rsidRPr="0031137E" w:rsidRDefault="00150D71"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0FF79427"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27FB5B7C"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70F16A2D"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150D71" w:rsidRPr="0031137E" w14:paraId="363A7EC0" w14:textId="77777777" w:rsidTr="00D00245">
        <w:trPr>
          <w:jc w:val="center"/>
        </w:trPr>
        <w:tc>
          <w:tcPr>
            <w:tcW w:w="1380" w:type="dxa"/>
            <w:vAlign w:val="bottom"/>
          </w:tcPr>
          <w:p w14:paraId="5E6731EF" w14:textId="77777777" w:rsidR="00150D71" w:rsidRPr="0031137E" w:rsidRDefault="00150D71" w:rsidP="006B7324">
            <w:pPr>
              <w:spacing w:after="0" w:line="240" w:lineRule="auto"/>
              <w:jc w:val="both"/>
              <w:rPr>
                <w:rFonts w:ascii="Times New Roman" w:hAnsi="Times New Roman"/>
                <w:color w:val="000000"/>
                <w:sz w:val="20"/>
                <w:szCs w:val="20"/>
              </w:rPr>
            </w:pPr>
            <w:r>
              <w:rPr>
                <w:rFonts w:ascii="Times New Roman" w:hAnsi="Times New Roman"/>
                <w:color w:val="000000"/>
                <w:sz w:val="20"/>
                <w:szCs w:val="20"/>
              </w:rPr>
              <w:t>ДОУД</w:t>
            </w:r>
            <w:r w:rsidRPr="0031137E">
              <w:rPr>
                <w:rFonts w:ascii="Times New Roman" w:hAnsi="Times New Roman"/>
                <w:color w:val="000000"/>
                <w:sz w:val="20"/>
                <w:szCs w:val="20"/>
              </w:rPr>
              <w:t>.</w:t>
            </w:r>
            <w:r>
              <w:rPr>
                <w:rFonts w:ascii="Times New Roman" w:hAnsi="Times New Roman"/>
                <w:color w:val="000000"/>
                <w:sz w:val="20"/>
                <w:szCs w:val="20"/>
              </w:rPr>
              <w:t>05</w:t>
            </w:r>
          </w:p>
        </w:tc>
        <w:tc>
          <w:tcPr>
            <w:tcW w:w="5773" w:type="dxa"/>
            <w:vAlign w:val="bottom"/>
          </w:tcPr>
          <w:p w14:paraId="37F383A7"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Экология</w:t>
            </w:r>
          </w:p>
        </w:tc>
        <w:tc>
          <w:tcPr>
            <w:tcW w:w="850" w:type="dxa"/>
            <w:vAlign w:val="bottom"/>
          </w:tcPr>
          <w:p w14:paraId="140E71BE" w14:textId="77777777" w:rsidR="00150D71" w:rsidRPr="0031137E" w:rsidRDefault="00150D71"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36</w:t>
            </w:r>
          </w:p>
        </w:tc>
        <w:tc>
          <w:tcPr>
            <w:tcW w:w="851" w:type="dxa"/>
            <w:vAlign w:val="bottom"/>
          </w:tcPr>
          <w:p w14:paraId="092E31DC"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4C3B825D" w14:textId="77777777" w:rsidR="00150D71" w:rsidRPr="0031137E" w:rsidRDefault="00150D71"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18</w:t>
            </w:r>
          </w:p>
        </w:tc>
        <w:tc>
          <w:tcPr>
            <w:tcW w:w="992" w:type="dxa"/>
            <w:vAlign w:val="bottom"/>
          </w:tcPr>
          <w:p w14:paraId="22050187" w14:textId="77777777" w:rsidR="00150D71" w:rsidRPr="0031137E" w:rsidRDefault="00150D71"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18</w:t>
            </w:r>
          </w:p>
        </w:tc>
        <w:tc>
          <w:tcPr>
            <w:tcW w:w="993" w:type="dxa"/>
            <w:vAlign w:val="bottom"/>
          </w:tcPr>
          <w:p w14:paraId="3518666B" w14:textId="77777777" w:rsidR="00150D71" w:rsidRPr="0031137E" w:rsidRDefault="00150D71"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041DF090"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0BA2880D"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754A15FD"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150D71" w:rsidRPr="0031137E" w14:paraId="3D1DC6BA" w14:textId="77777777" w:rsidTr="00D00245">
        <w:trPr>
          <w:jc w:val="center"/>
        </w:trPr>
        <w:tc>
          <w:tcPr>
            <w:tcW w:w="1380" w:type="dxa"/>
            <w:vAlign w:val="bottom"/>
          </w:tcPr>
          <w:p w14:paraId="7D1D5EB1" w14:textId="77777777" w:rsidR="00150D71" w:rsidRPr="0031137E" w:rsidRDefault="00150D71" w:rsidP="006B7324">
            <w:pPr>
              <w:spacing w:after="0" w:line="240" w:lineRule="auto"/>
              <w:jc w:val="both"/>
              <w:rPr>
                <w:rFonts w:ascii="Times New Roman" w:hAnsi="Times New Roman"/>
                <w:color w:val="000000"/>
                <w:sz w:val="20"/>
                <w:szCs w:val="20"/>
              </w:rPr>
            </w:pPr>
            <w:bookmarkStart w:id="16" w:name="_Hlk69297893"/>
            <w:r>
              <w:rPr>
                <w:rFonts w:ascii="Times New Roman" w:hAnsi="Times New Roman"/>
                <w:color w:val="000000"/>
                <w:sz w:val="20"/>
                <w:szCs w:val="20"/>
              </w:rPr>
              <w:t>ДОУД</w:t>
            </w:r>
            <w:r w:rsidRPr="0031137E">
              <w:rPr>
                <w:rFonts w:ascii="Times New Roman" w:hAnsi="Times New Roman"/>
                <w:color w:val="000000"/>
                <w:sz w:val="20"/>
                <w:szCs w:val="20"/>
              </w:rPr>
              <w:t>.</w:t>
            </w:r>
            <w:r>
              <w:rPr>
                <w:rFonts w:ascii="Times New Roman" w:hAnsi="Times New Roman"/>
                <w:color w:val="000000"/>
                <w:sz w:val="20"/>
                <w:szCs w:val="20"/>
              </w:rPr>
              <w:t>06</w:t>
            </w:r>
          </w:p>
        </w:tc>
        <w:tc>
          <w:tcPr>
            <w:tcW w:w="5773" w:type="dxa"/>
            <w:vAlign w:val="bottom"/>
          </w:tcPr>
          <w:p w14:paraId="6AC6AF6C"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Финансовая грамотность</w:t>
            </w:r>
          </w:p>
        </w:tc>
        <w:tc>
          <w:tcPr>
            <w:tcW w:w="850" w:type="dxa"/>
            <w:vAlign w:val="bottom"/>
          </w:tcPr>
          <w:p w14:paraId="6344BDA4" w14:textId="77777777" w:rsidR="00150D71" w:rsidRPr="0031137E" w:rsidRDefault="00150D71"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32</w:t>
            </w:r>
          </w:p>
        </w:tc>
        <w:tc>
          <w:tcPr>
            <w:tcW w:w="851" w:type="dxa"/>
            <w:vAlign w:val="bottom"/>
          </w:tcPr>
          <w:p w14:paraId="5F2C1CB6"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3A564DAE" w14:textId="77777777" w:rsidR="00150D71" w:rsidRPr="0031137E" w:rsidRDefault="00150D71"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16</w:t>
            </w:r>
          </w:p>
        </w:tc>
        <w:tc>
          <w:tcPr>
            <w:tcW w:w="992" w:type="dxa"/>
            <w:vAlign w:val="bottom"/>
          </w:tcPr>
          <w:p w14:paraId="1BEEE4B4" w14:textId="77777777" w:rsidR="00150D71" w:rsidRPr="0031137E" w:rsidRDefault="00150D71"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16</w:t>
            </w:r>
          </w:p>
        </w:tc>
        <w:tc>
          <w:tcPr>
            <w:tcW w:w="993" w:type="dxa"/>
            <w:vAlign w:val="bottom"/>
          </w:tcPr>
          <w:p w14:paraId="36C894B9" w14:textId="77777777" w:rsidR="00150D71" w:rsidRPr="0031137E" w:rsidRDefault="00150D71"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47FE540C"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02EB3E35"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885" w:type="dxa"/>
            <w:vAlign w:val="bottom"/>
          </w:tcPr>
          <w:p w14:paraId="15BE35AC" w14:textId="77777777" w:rsidR="00150D71" w:rsidRPr="0031137E" w:rsidRDefault="00150D71" w:rsidP="0031137E">
            <w:pPr>
              <w:spacing w:after="0" w:line="240" w:lineRule="auto"/>
              <w:rPr>
                <w:rFonts w:ascii="Times New Roman" w:hAnsi="Times New Roman"/>
                <w:sz w:val="20"/>
                <w:szCs w:val="20"/>
              </w:rPr>
            </w:pPr>
            <w:r w:rsidRPr="0031137E">
              <w:rPr>
                <w:rFonts w:ascii="Times New Roman" w:hAnsi="Times New Roman"/>
                <w:sz w:val="20"/>
                <w:szCs w:val="20"/>
              </w:rPr>
              <w:t> </w:t>
            </w:r>
          </w:p>
        </w:tc>
      </w:tr>
      <w:bookmarkEnd w:id="16"/>
      <w:tr w:rsidR="00D00245" w:rsidRPr="0031137E" w14:paraId="2779969B" w14:textId="77777777" w:rsidTr="00D00245">
        <w:trPr>
          <w:jc w:val="center"/>
        </w:trPr>
        <w:tc>
          <w:tcPr>
            <w:tcW w:w="1380" w:type="dxa"/>
            <w:vAlign w:val="bottom"/>
          </w:tcPr>
          <w:p w14:paraId="3A5DA3BD" w14:textId="77777777" w:rsidR="00D00245" w:rsidRPr="0031137E" w:rsidRDefault="00D00245" w:rsidP="0031137E">
            <w:pPr>
              <w:spacing w:after="0" w:line="240" w:lineRule="auto"/>
              <w:jc w:val="both"/>
              <w:rPr>
                <w:rFonts w:ascii="Times New Roman" w:hAnsi="Times New Roman"/>
                <w:b/>
                <w:bCs/>
                <w:color w:val="000000"/>
                <w:sz w:val="20"/>
                <w:szCs w:val="20"/>
              </w:rPr>
            </w:pPr>
            <w:r w:rsidRPr="0031137E">
              <w:rPr>
                <w:rFonts w:ascii="Times New Roman" w:hAnsi="Times New Roman"/>
                <w:b/>
                <w:bCs/>
                <w:color w:val="000000"/>
                <w:sz w:val="20"/>
                <w:szCs w:val="20"/>
              </w:rPr>
              <w:t>СГ.00</w:t>
            </w:r>
          </w:p>
        </w:tc>
        <w:tc>
          <w:tcPr>
            <w:tcW w:w="5773" w:type="dxa"/>
            <w:vAlign w:val="bottom"/>
          </w:tcPr>
          <w:p w14:paraId="355F5F28" w14:textId="77777777" w:rsidR="00D00245" w:rsidRPr="0031137E" w:rsidRDefault="00D00245" w:rsidP="0031137E">
            <w:pPr>
              <w:spacing w:after="0" w:line="240" w:lineRule="auto"/>
              <w:rPr>
                <w:rFonts w:ascii="Times New Roman" w:hAnsi="Times New Roman"/>
                <w:b/>
                <w:bCs/>
                <w:color w:val="000000"/>
                <w:sz w:val="20"/>
                <w:szCs w:val="20"/>
              </w:rPr>
            </w:pPr>
            <w:r w:rsidRPr="0031137E">
              <w:rPr>
                <w:rFonts w:ascii="Times New Roman" w:hAnsi="Times New Roman"/>
                <w:b/>
                <w:bCs/>
                <w:color w:val="000000"/>
                <w:sz w:val="20"/>
                <w:szCs w:val="20"/>
              </w:rPr>
              <w:t>Социально-гуманитарный цикл</w:t>
            </w:r>
          </w:p>
        </w:tc>
        <w:tc>
          <w:tcPr>
            <w:tcW w:w="850" w:type="dxa"/>
            <w:vAlign w:val="bottom"/>
          </w:tcPr>
          <w:p w14:paraId="26D23EAD"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396</w:t>
            </w:r>
          </w:p>
        </w:tc>
        <w:tc>
          <w:tcPr>
            <w:tcW w:w="851" w:type="dxa"/>
            <w:vAlign w:val="bottom"/>
          </w:tcPr>
          <w:p w14:paraId="6ABB2EB7"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1417" w:type="dxa"/>
            <w:vAlign w:val="bottom"/>
          </w:tcPr>
          <w:p w14:paraId="29FC0157"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198</w:t>
            </w:r>
          </w:p>
        </w:tc>
        <w:tc>
          <w:tcPr>
            <w:tcW w:w="992" w:type="dxa"/>
            <w:vAlign w:val="bottom"/>
          </w:tcPr>
          <w:p w14:paraId="43CC3EC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198</w:t>
            </w:r>
          </w:p>
        </w:tc>
        <w:tc>
          <w:tcPr>
            <w:tcW w:w="993" w:type="dxa"/>
            <w:vAlign w:val="bottom"/>
          </w:tcPr>
          <w:p w14:paraId="0D91E9EF"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31C836CA"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68EAA95D"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119</w:t>
            </w:r>
          </w:p>
        </w:tc>
        <w:tc>
          <w:tcPr>
            <w:tcW w:w="885" w:type="dxa"/>
            <w:vAlign w:val="bottom"/>
          </w:tcPr>
          <w:p w14:paraId="0D7047A7" w14:textId="77777777" w:rsidR="00D00245" w:rsidRPr="0031137E" w:rsidRDefault="00D00245" w:rsidP="0031137E">
            <w:pPr>
              <w:spacing w:after="0" w:line="240" w:lineRule="auto"/>
              <w:rPr>
                <w:rFonts w:ascii="Times New Roman" w:hAnsi="Times New Roman"/>
                <w:b/>
                <w:bCs/>
                <w:color w:val="000000"/>
                <w:sz w:val="20"/>
                <w:szCs w:val="20"/>
              </w:rPr>
            </w:pPr>
            <w:r w:rsidRPr="0031137E">
              <w:rPr>
                <w:rFonts w:ascii="Times New Roman" w:hAnsi="Times New Roman"/>
                <w:b/>
                <w:bCs/>
                <w:color w:val="000000"/>
                <w:sz w:val="20"/>
                <w:szCs w:val="20"/>
              </w:rPr>
              <w:t> </w:t>
            </w:r>
          </w:p>
        </w:tc>
      </w:tr>
      <w:tr w:rsidR="00D00245" w:rsidRPr="0031137E" w14:paraId="72DA2BD7" w14:textId="77777777" w:rsidTr="00D00245">
        <w:trPr>
          <w:jc w:val="center"/>
        </w:trPr>
        <w:tc>
          <w:tcPr>
            <w:tcW w:w="1380" w:type="dxa"/>
            <w:vAlign w:val="bottom"/>
          </w:tcPr>
          <w:p w14:paraId="7E936FFA"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СГ.01</w:t>
            </w:r>
          </w:p>
        </w:tc>
        <w:tc>
          <w:tcPr>
            <w:tcW w:w="5773" w:type="dxa"/>
            <w:vAlign w:val="bottom"/>
          </w:tcPr>
          <w:p w14:paraId="793BC872"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История России</w:t>
            </w:r>
          </w:p>
        </w:tc>
        <w:tc>
          <w:tcPr>
            <w:tcW w:w="850" w:type="dxa"/>
            <w:vAlign w:val="bottom"/>
          </w:tcPr>
          <w:p w14:paraId="0585BCB9"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32</w:t>
            </w:r>
          </w:p>
        </w:tc>
        <w:tc>
          <w:tcPr>
            <w:tcW w:w="851" w:type="dxa"/>
            <w:vAlign w:val="bottom"/>
          </w:tcPr>
          <w:p w14:paraId="76A5A9B2"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1417" w:type="dxa"/>
            <w:vAlign w:val="bottom"/>
          </w:tcPr>
          <w:p w14:paraId="4C6BFD1C"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16</w:t>
            </w:r>
          </w:p>
        </w:tc>
        <w:tc>
          <w:tcPr>
            <w:tcW w:w="992" w:type="dxa"/>
            <w:vAlign w:val="bottom"/>
          </w:tcPr>
          <w:p w14:paraId="65DA074B"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16</w:t>
            </w:r>
          </w:p>
        </w:tc>
        <w:tc>
          <w:tcPr>
            <w:tcW w:w="993" w:type="dxa"/>
            <w:vAlign w:val="bottom"/>
          </w:tcPr>
          <w:p w14:paraId="7856A634"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2F33108D"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992" w:type="dxa"/>
            <w:vAlign w:val="bottom"/>
          </w:tcPr>
          <w:p w14:paraId="550ECE35"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10</w:t>
            </w:r>
          </w:p>
        </w:tc>
        <w:tc>
          <w:tcPr>
            <w:tcW w:w="885" w:type="dxa"/>
            <w:vAlign w:val="bottom"/>
          </w:tcPr>
          <w:p w14:paraId="3409B10E"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r>
      <w:tr w:rsidR="00D00245" w:rsidRPr="0031137E" w14:paraId="04FAC9C8" w14:textId="77777777" w:rsidTr="00D00245">
        <w:trPr>
          <w:jc w:val="center"/>
        </w:trPr>
        <w:tc>
          <w:tcPr>
            <w:tcW w:w="1380" w:type="dxa"/>
            <w:vAlign w:val="bottom"/>
          </w:tcPr>
          <w:p w14:paraId="36D0DB6E"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СГ.02</w:t>
            </w:r>
          </w:p>
        </w:tc>
        <w:tc>
          <w:tcPr>
            <w:tcW w:w="5773" w:type="dxa"/>
            <w:vAlign w:val="bottom"/>
          </w:tcPr>
          <w:p w14:paraId="057EDC6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Иностранный язык в профессиональной деятельности</w:t>
            </w:r>
          </w:p>
        </w:tc>
        <w:tc>
          <w:tcPr>
            <w:tcW w:w="850" w:type="dxa"/>
            <w:vAlign w:val="bottom"/>
          </w:tcPr>
          <w:p w14:paraId="6EDA6CA0"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102</w:t>
            </w:r>
          </w:p>
        </w:tc>
        <w:tc>
          <w:tcPr>
            <w:tcW w:w="851" w:type="dxa"/>
            <w:vAlign w:val="bottom"/>
          </w:tcPr>
          <w:p w14:paraId="4C863713"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53FBC4F8"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51</w:t>
            </w:r>
          </w:p>
        </w:tc>
        <w:tc>
          <w:tcPr>
            <w:tcW w:w="992" w:type="dxa"/>
            <w:vAlign w:val="bottom"/>
          </w:tcPr>
          <w:p w14:paraId="7CC03B9A"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51</w:t>
            </w:r>
          </w:p>
        </w:tc>
        <w:tc>
          <w:tcPr>
            <w:tcW w:w="993" w:type="dxa"/>
            <w:vAlign w:val="bottom"/>
          </w:tcPr>
          <w:p w14:paraId="75BB7728"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33D72F3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613C4526"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31</w:t>
            </w:r>
          </w:p>
        </w:tc>
        <w:tc>
          <w:tcPr>
            <w:tcW w:w="885" w:type="dxa"/>
            <w:vAlign w:val="bottom"/>
          </w:tcPr>
          <w:p w14:paraId="6035A4A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4D02E281" w14:textId="77777777" w:rsidTr="00D00245">
        <w:trPr>
          <w:jc w:val="center"/>
        </w:trPr>
        <w:tc>
          <w:tcPr>
            <w:tcW w:w="1380" w:type="dxa"/>
            <w:vAlign w:val="bottom"/>
          </w:tcPr>
          <w:p w14:paraId="241B9DBA"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СГ.03</w:t>
            </w:r>
          </w:p>
        </w:tc>
        <w:tc>
          <w:tcPr>
            <w:tcW w:w="5773" w:type="dxa"/>
            <w:vAlign w:val="bottom"/>
          </w:tcPr>
          <w:p w14:paraId="527EB88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Безопасность жизнедеятельности</w:t>
            </w:r>
          </w:p>
        </w:tc>
        <w:tc>
          <w:tcPr>
            <w:tcW w:w="850" w:type="dxa"/>
            <w:vAlign w:val="bottom"/>
          </w:tcPr>
          <w:p w14:paraId="627998E3"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68</w:t>
            </w:r>
          </w:p>
        </w:tc>
        <w:tc>
          <w:tcPr>
            <w:tcW w:w="851" w:type="dxa"/>
            <w:vAlign w:val="bottom"/>
          </w:tcPr>
          <w:p w14:paraId="6DEB1CB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6FBAB4E2"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34</w:t>
            </w:r>
          </w:p>
        </w:tc>
        <w:tc>
          <w:tcPr>
            <w:tcW w:w="992" w:type="dxa"/>
            <w:vAlign w:val="bottom"/>
          </w:tcPr>
          <w:p w14:paraId="68BA38B6"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34</w:t>
            </w:r>
          </w:p>
        </w:tc>
        <w:tc>
          <w:tcPr>
            <w:tcW w:w="993" w:type="dxa"/>
            <w:vAlign w:val="bottom"/>
          </w:tcPr>
          <w:p w14:paraId="4B1E8CA3"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6E061FFB"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7C05C70F"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20</w:t>
            </w:r>
          </w:p>
        </w:tc>
        <w:tc>
          <w:tcPr>
            <w:tcW w:w="885" w:type="dxa"/>
            <w:vAlign w:val="bottom"/>
          </w:tcPr>
          <w:p w14:paraId="04B2736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744ECF75" w14:textId="77777777" w:rsidTr="00D00245">
        <w:trPr>
          <w:jc w:val="center"/>
        </w:trPr>
        <w:tc>
          <w:tcPr>
            <w:tcW w:w="1380" w:type="dxa"/>
            <w:vAlign w:val="bottom"/>
          </w:tcPr>
          <w:p w14:paraId="02B85AC4"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СГ.04</w:t>
            </w:r>
          </w:p>
        </w:tc>
        <w:tc>
          <w:tcPr>
            <w:tcW w:w="5773" w:type="dxa"/>
            <w:vAlign w:val="bottom"/>
          </w:tcPr>
          <w:p w14:paraId="757EB3E4"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Физическая культура</w:t>
            </w:r>
          </w:p>
        </w:tc>
        <w:tc>
          <w:tcPr>
            <w:tcW w:w="850" w:type="dxa"/>
            <w:vAlign w:val="bottom"/>
          </w:tcPr>
          <w:p w14:paraId="18C835DB"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158</w:t>
            </w:r>
          </w:p>
        </w:tc>
        <w:tc>
          <w:tcPr>
            <w:tcW w:w="851" w:type="dxa"/>
            <w:vAlign w:val="bottom"/>
          </w:tcPr>
          <w:p w14:paraId="53C6DF0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0F682DC0"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79</w:t>
            </w:r>
          </w:p>
        </w:tc>
        <w:tc>
          <w:tcPr>
            <w:tcW w:w="992" w:type="dxa"/>
            <w:shd w:val="clear" w:color="auto" w:fill="auto"/>
            <w:vAlign w:val="bottom"/>
          </w:tcPr>
          <w:p w14:paraId="2AAFD66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79</w:t>
            </w:r>
          </w:p>
        </w:tc>
        <w:tc>
          <w:tcPr>
            <w:tcW w:w="993" w:type="dxa"/>
            <w:vAlign w:val="bottom"/>
          </w:tcPr>
          <w:p w14:paraId="36C1C58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42C2984A"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3E593217"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47</w:t>
            </w:r>
          </w:p>
        </w:tc>
        <w:tc>
          <w:tcPr>
            <w:tcW w:w="885" w:type="dxa"/>
            <w:vAlign w:val="bottom"/>
          </w:tcPr>
          <w:p w14:paraId="7EE362B6"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45401575" w14:textId="77777777" w:rsidTr="00D00245">
        <w:trPr>
          <w:jc w:val="center"/>
        </w:trPr>
        <w:tc>
          <w:tcPr>
            <w:tcW w:w="1380" w:type="dxa"/>
            <w:vAlign w:val="bottom"/>
          </w:tcPr>
          <w:p w14:paraId="0E79B8B6"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СГ.05</w:t>
            </w:r>
          </w:p>
        </w:tc>
        <w:tc>
          <w:tcPr>
            <w:tcW w:w="5773" w:type="dxa"/>
            <w:vAlign w:val="bottom"/>
          </w:tcPr>
          <w:p w14:paraId="6EAFE5AC"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Основы бережливого производства</w:t>
            </w:r>
          </w:p>
        </w:tc>
        <w:tc>
          <w:tcPr>
            <w:tcW w:w="850" w:type="dxa"/>
            <w:vAlign w:val="bottom"/>
          </w:tcPr>
          <w:p w14:paraId="6D0AE33B"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36</w:t>
            </w:r>
          </w:p>
        </w:tc>
        <w:tc>
          <w:tcPr>
            <w:tcW w:w="851" w:type="dxa"/>
            <w:vAlign w:val="bottom"/>
          </w:tcPr>
          <w:p w14:paraId="55BC3010"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1417" w:type="dxa"/>
            <w:vAlign w:val="bottom"/>
          </w:tcPr>
          <w:p w14:paraId="2F8CC9BA"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18</w:t>
            </w:r>
          </w:p>
        </w:tc>
        <w:tc>
          <w:tcPr>
            <w:tcW w:w="992" w:type="dxa"/>
            <w:shd w:val="clear" w:color="auto" w:fill="auto"/>
            <w:vAlign w:val="bottom"/>
          </w:tcPr>
          <w:p w14:paraId="4723BE56"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18</w:t>
            </w:r>
          </w:p>
        </w:tc>
        <w:tc>
          <w:tcPr>
            <w:tcW w:w="993" w:type="dxa"/>
            <w:vAlign w:val="bottom"/>
          </w:tcPr>
          <w:p w14:paraId="4149B3F2"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4389286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7FE0AB72"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11</w:t>
            </w:r>
          </w:p>
        </w:tc>
        <w:tc>
          <w:tcPr>
            <w:tcW w:w="885" w:type="dxa"/>
            <w:vAlign w:val="bottom"/>
          </w:tcPr>
          <w:p w14:paraId="691E2A0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39163489" w14:textId="77777777" w:rsidTr="00D00245">
        <w:trPr>
          <w:jc w:val="center"/>
        </w:trPr>
        <w:tc>
          <w:tcPr>
            <w:tcW w:w="1380" w:type="dxa"/>
            <w:vAlign w:val="bottom"/>
          </w:tcPr>
          <w:p w14:paraId="4683F016" w14:textId="77777777" w:rsidR="00D00245" w:rsidRPr="0031137E" w:rsidRDefault="00D00245" w:rsidP="0031137E">
            <w:pPr>
              <w:spacing w:after="0" w:line="240" w:lineRule="auto"/>
              <w:jc w:val="both"/>
              <w:rPr>
                <w:rFonts w:ascii="Times New Roman" w:hAnsi="Times New Roman"/>
                <w:b/>
                <w:bCs/>
                <w:color w:val="000000"/>
                <w:sz w:val="20"/>
                <w:szCs w:val="20"/>
              </w:rPr>
            </w:pPr>
            <w:r w:rsidRPr="0031137E">
              <w:rPr>
                <w:rFonts w:ascii="Times New Roman" w:hAnsi="Times New Roman"/>
                <w:b/>
                <w:bCs/>
                <w:color w:val="000000"/>
                <w:sz w:val="20"/>
                <w:szCs w:val="20"/>
              </w:rPr>
              <w:t>ОПБ</w:t>
            </w:r>
          </w:p>
        </w:tc>
        <w:tc>
          <w:tcPr>
            <w:tcW w:w="5773" w:type="dxa"/>
            <w:vAlign w:val="bottom"/>
          </w:tcPr>
          <w:p w14:paraId="4E9E59E0" w14:textId="77777777" w:rsidR="00D00245" w:rsidRPr="0031137E" w:rsidRDefault="00D00245" w:rsidP="0031137E">
            <w:pPr>
              <w:spacing w:after="0" w:line="240" w:lineRule="auto"/>
              <w:rPr>
                <w:rFonts w:ascii="Times New Roman" w:hAnsi="Times New Roman"/>
                <w:b/>
                <w:bCs/>
                <w:color w:val="000000"/>
                <w:sz w:val="20"/>
                <w:szCs w:val="20"/>
              </w:rPr>
            </w:pPr>
            <w:r w:rsidRPr="0031137E">
              <w:rPr>
                <w:rFonts w:ascii="Times New Roman" w:hAnsi="Times New Roman"/>
                <w:b/>
                <w:bCs/>
                <w:color w:val="000000"/>
                <w:sz w:val="20"/>
                <w:szCs w:val="20"/>
              </w:rPr>
              <w:t>Обязательный профессиональный блок</w:t>
            </w:r>
          </w:p>
        </w:tc>
        <w:tc>
          <w:tcPr>
            <w:tcW w:w="850" w:type="dxa"/>
            <w:vAlign w:val="bottom"/>
          </w:tcPr>
          <w:p w14:paraId="2BEAD712"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3480</w:t>
            </w:r>
          </w:p>
        </w:tc>
        <w:tc>
          <w:tcPr>
            <w:tcW w:w="851" w:type="dxa"/>
            <w:vAlign w:val="bottom"/>
          </w:tcPr>
          <w:p w14:paraId="6B498835"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2591</w:t>
            </w:r>
          </w:p>
        </w:tc>
        <w:tc>
          <w:tcPr>
            <w:tcW w:w="1417" w:type="dxa"/>
            <w:vAlign w:val="bottom"/>
          </w:tcPr>
          <w:p w14:paraId="7EFB3BB5"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889</w:t>
            </w:r>
          </w:p>
        </w:tc>
        <w:tc>
          <w:tcPr>
            <w:tcW w:w="992" w:type="dxa"/>
            <w:shd w:val="clear" w:color="auto" w:fill="auto"/>
            <w:vAlign w:val="bottom"/>
          </w:tcPr>
          <w:p w14:paraId="072E82A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2591</w:t>
            </w:r>
          </w:p>
        </w:tc>
        <w:tc>
          <w:tcPr>
            <w:tcW w:w="993" w:type="dxa"/>
            <w:vAlign w:val="bottom"/>
          </w:tcPr>
          <w:p w14:paraId="1E57B3F6"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259FB60A"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7B177705"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410</w:t>
            </w:r>
          </w:p>
        </w:tc>
        <w:tc>
          <w:tcPr>
            <w:tcW w:w="885" w:type="dxa"/>
            <w:vAlign w:val="bottom"/>
          </w:tcPr>
          <w:p w14:paraId="4E3DEF67"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7C5199AE" w14:textId="77777777" w:rsidTr="00D00245">
        <w:trPr>
          <w:jc w:val="center"/>
        </w:trPr>
        <w:tc>
          <w:tcPr>
            <w:tcW w:w="1380" w:type="dxa"/>
            <w:vAlign w:val="bottom"/>
          </w:tcPr>
          <w:p w14:paraId="23EA37C0" w14:textId="77777777" w:rsidR="00D00245" w:rsidRPr="0031137E" w:rsidRDefault="00D00245" w:rsidP="0031137E">
            <w:pPr>
              <w:spacing w:after="0" w:line="240" w:lineRule="auto"/>
              <w:jc w:val="both"/>
              <w:rPr>
                <w:rFonts w:ascii="Times New Roman" w:hAnsi="Times New Roman"/>
                <w:b/>
                <w:bCs/>
                <w:color w:val="000000"/>
                <w:sz w:val="20"/>
                <w:szCs w:val="20"/>
              </w:rPr>
            </w:pPr>
            <w:r w:rsidRPr="0031137E">
              <w:rPr>
                <w:rFonts w:ascii="Times New Roman" w:hAnsi="Times New Roman"/>
                <w:b/>
                <w:bCs/>
                <w:color w:val="000000"/>
                <w:sz w:val="20"/>
                <w:szCs w:val="20"/>
              </w:rPr>
              <w:t>ОП.00</w:t>
            </w:r>
          </w:p>
        </w:tc>
        <w:tc>
          <w:tcPr>
            <w:tcW w:w="5773" w:type="dxa"/>
            <w:vAlign w:val="bottom"/>
          </w:tcPr>
          <w:p w14:paraId="6B697B44" w14:textId="77777777" w:rsidR="00D00245" w:rsidRPr="0031137E" w:rsidRDefault="00D00245" w:rsidP="0031137E">
            <w:pPr>
              <w:spacing w:after="0" w:line="240" w:lineRule="auto"/>
              <w:rPr>
                <w:rFonts w:ascii="Times New Roman" w:hAnsi="Times New Roman"/>
                <w:b/>
                <w:bCs/>
                <w:i/>
                <w:iCs/>
                <w:sz w:val="20"/>
                <w:szCs w:val="20"/>
              </w:rPr>
            </w:pPr>
            <w:r w:rsidRPr="0031137E">
              <w:rPr>
                <w:rFonts w:ascii="Times New Roman" w:hAnsi="Times New Roman"/>
                <w:b/>
                <w:bCs/>
                <w:i/>
                <w:iCs/>
                <w:sz w:val="20"/>
                <w:szCs w:val="20"/>
              </w:rPr>
              <w:t>Общепрофессиональный цикл</w:t>
            </w:r>
          </w:p>
        </w:tc>
        <w:tc>
          <w:tcPr>
            <w:tcW w:w="850" w:type="dxa"/>
            <w:vAlign w:val="bottom"/>
          </w:tcPr>
          <w:p w14:paraId="48AADA96"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414</w:t>
            </w:r>
          </w:p>
        </w:tc>
        <w:tc>
          <w:tcPr>
            <w:tcW w:w="851" w:type="dxa"/>
            <w:vAlign w:val="bottom"/>
          </w:tcPr>
          <w:p w14:paraId="5D908222"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145</w:t>
            </w:r>
          </w:p>
        </w:tc>
        <w:tc>
          <w:tcPr>
            <w:tcW w:w="1417" w:type="dxa"/>
            <w:vAlign w:val="bottom"/>
          </w:tcPr>
          <w:p w14:paraId="0BDD43CC"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269</w:t>
            </w:r>
          </w:p>
        </w:tc>
        <w:tc>
          <w:tcPr>
            <w:tcW w:w="992" w:type="dxa"/>
            <w:shd w:val="clear" w:color="auto" w:fill="auto"/>
            <w:vAlign w:val="bottom"/>
          </w:tcPr>
          <w:p w14:paraId="427E9CB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145</w:t>
            </w:r>
          </w:p>
        </w:tc>
        <w:tc>
          <w:tcPr>
            <w:tcW w:w="993" w:type="dxa"/>
            <w:vAlign w:val="bottom"/>
          </w:tcPr>
          <w:p w14:paraId="0E4FB7E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234F106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2B361AF0"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124</w:t>
            </w:r>
          </w:p>
        </w:tc>
        <w:tc>
          <w:tcPr>
            <w:tcW w:w="885" w:type="dxa"/>
            <w:vAlign w:val="bottom"/>
          </w:tcPr>
          <w:p w14:paraId="55B42DE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69F47A14" w14:textId="77777777" w:rsidTr="00D00245">
        <w:trPr>
          <w:jc w:val="center"/>
        </w:trPr>
        <w:tc>
          <w:tcPr>
            <w:tcW w:w="1380" w:type="dxa"/>
            <w:vAlign w:val="bottom"/>
          </w:tcPr>
          <w:p w14:paraId="6181B334"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 01.01</w:t>
            </w:r>
          </w:p>
        </w:tc>
        <w:tc>
          <w:tcPr>
            <w:tcW w:w="5773" w:type="dxa"/>
            <w:vAlign w:val="bottom"/>
          </w:tcPr>
          <w:p w14:paraId="47C4A9A2"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Инженерная графика</w:t>
            </w:r>
          </w:p>
        </w:tc>
        <w:tc>
          <w:tcPr>
            <w:tcW w:w="850" w:type="dxa"/>
            <w:vAlign w:val="bottom"/>
          </w:tcPr>
          <w:p w14:paraId="5EAC7A3A"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40</w:t>
            </w:r>
          </w:p>
        </w:tc>
        <w:tc>
          <w:tcPr>
            <w:tcW w:w="851" w:type="dxa"/>
            <w:vAlign w:val="bottom"/>
          </w:tcPr>
          <w:p w14:paraId="19D9DCC3"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14</w:t>
            </w:r>
          </w:p>
        </w:tc>
        <w:tc>
          <w:tcPr>
            <w:tcW w:w="1417" w:type="dxa"/>
            <w:vAlign w:val="bottom"/>
          </w:tcPr>
          <w:p w14:paraId="55F6E893"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26</w:t>
            </w:r>
          </w:p>
        </w:tc>
        <w:tc>
          <w:tcPr>
            <w:tcW w:w="992" w:type="dxa"/>
            <w:shd w:val="clear" w:color="auto" w:fill="auto"/>
            <w:vAlign w:val="bottom"/>
          </w:tcPr>
          <w:p w14:paraId="7C453108"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14</w:t>
            </w:r>
          </w:p>
        </w:tc>
        <w:tc>
          <w:tcPr>
            <w:tcW w:w="993" w:type="dxa"/>
            <w:vAlign w:val="bottom"/>
          </w:tcPr>
          <w:p w14:paraId="0576F3C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3F71B955" w14:textId="77777777" w:rsidR="00D00245" w:rsidRPr="0031137E" w:rsidRDefault="00D00245" w:rsidP="0031137E">
            <w:pPr>
              <w:spacing w:after="0" w:line="240" w:lineRule="auto"/>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08DFCEA5"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12</w:t>
            </w:r>
          </w:p>
        </w:tc>
        <w:tc>
          <w:tcPr>
            <w:tcW w:w="885" w:type="dxa"/>
            <w:vAlign w:val="bottom"/>
          </w:tcPr>
          <w:p w14:paraId="0D073E7A" w14:textId="77777777" w:rsidR="00D00245" w:rsidRPr="0031137E" w:rsidRDefault="00D00245" w:rsidP="0031137E">
            <w:pPr>
              <w:spacing w:after="0" w:line="240" w:lineRule="auto"/>
              <w:rPr>
                <w:rFonts w:ascii="Times New Roman" w:hAnsi="Times New Roman"/>
                <w:color w:val="000000"/>
                <w:sz w:val="20"/>
                <w:szCs w:val="20"/>
              </w:rPr>
            </w:pPr>
            <w:r w:rsidRPr="0031137E">
              <w:rPr>
                <w:rFonts w:ascii="Times New Roman" w:hAnsi="Times New Roman"/>
                <w:color w:val="000000"/>
                <w:sz w:val="20"/>
                <w:szCs w:val="20"/>
              </w:rPr>
              <w:t> </w:t>
            </w:r>
          </w:p>
        </w:tc>
      </w:tr>
      <w:tr w:rsidR="00D00245" w:rsidRPr="0031137E" w14:paraId="23192F15" w14:textId="77777777" w:rsidTr="00D00245">
        <w:trPr>
          <w:jc w:val="center"/>
        </w:trPr>
        <w:tc>
          <w:tcPr>
            <w:tcW w:w="1380" w:type="dxa"/>
            <w:vAlign w:val="bottom"/>
          </w:tcPr>
          <w:p w14:paraId="62FC2E1A"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 01.02</w:t>
            </w:r>
          </w:p>
        </w:tc>
        <w:tc>
          <w:tcPr>
            <w:tcW w:w="5773" w:type="dxa"/>
            <w:vAlign w:val="bottom"/>
          </w:tcPr>
          <w:p w14:paraId="7F81774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Техническая механика</w:t>
            </w:r>
          </w:p>
        </w:tc>
        <w:tc>
          <w:tcPr>
            <w:tcW w:w="850" w:type="dxa"/>
            <w:vAlign w:val="bottom"/>
          </w:tcPr>
          <w:p w14:paraId="24CADFB4"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32</w:t>
            </w:r>
          </w:p>
        </w:tc>
        <w:tc>
          <w:tcPr>
            <w:tcW w:w="851" w:type="dxa"/>
            <w:vAlign w:val="bottom"/>
          </w:tcPr>
          <w:p w14:paraId="15F4B351"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11</w:t>
            </w:r>
          </w:p>
        </w:tc>
        <w:tc>
          <w:tcPr>
            <w:tcW w:w="1417" w:type="dxa"/>
            <w:vAlign w:val="bottom"/>
          </w:tcPr>
          <w:p w14:paraId="678FE35F"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21</w:t>
            </w:r>
          </w:p>
        </w:tc>
        <w:tc>
          <w:tcPr>
            <w:tcW w:w="992" w:type="dxa"/>
            <w:shd w:val="clear" w:color="auto" w:fill="FFFFFF" w:themeFill="background1"/>
            <w:vAlign w:val="bottom"/>
          </w:tcPr>
          <w:p w14:paraId="16128F27"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11</w:t>
            </w:r>
          </w:p>
        </w:tc>
        <w:tc>
          <w:tcPr>
            <w:tcW w:w="993" w:type="dxa"/>
            <w:vAlign w:val="bottom"/>
          </w:tcPr>
          <w:p w14:paraId="610A8443"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6B80E7E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4B4DD339"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10</w:t>
            </w:r>
          </w:p>
        </w:tc>
        <w:tc>
          <w:tcPr>
            <w:tcW w:w="885" w:type="dxa"/>
            <w:vAlign w:val="bottom"/>
          </w:tcPr>
          <w:p w14:paraId="03AD1C0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6FF9244D" w14:textId="77777777" w:rsidTr="00D00245">
        <w:trPr>
          <w:jc w:val="center"/>
        </w:trPr>
        <w:tc>
          <w:tcPr>
            <w:tcW w:w="1380" w:type="dxa"/>
            <w:vAlign w:val="bottom"/>
          </w:tcPr>
          <w:p w14:paraId="182FF9BF"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 01.03</w:t>
            </w:r>
          </w:p>
        </w:tc>
        <w:tc>
          <w:tcPr>
            <w:tcW w:w="5773" w:type="dxa"/>
            <w:vAlign w:val="bottom"/>
          </w:tcPr>
          <w:p w14:paraId="038CC1F2"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Материаловедение</w:t>
            </w:r>
          </w:p>
        </w:tc>
        <w:tc>
          <w:tcPr>
            <w:tcW w:w="850" w:type="dxa"/>
            <w:vAlign w:val="bottom"/>
          </w:tcPr>
          <w:p w14:paraId="49F9252C"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64</w:t>
            </w:r>
          </w:p>
        </w:tc>
        <w:tc>
          <w:tcPr>
            <w:tcW w:w="851" w:type="dxa"/>
            <w:vAlign w:val="bottom"/>
          </w:tcPr>
          <w:p w14:paraId="7613F507"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22</w:t>
            </w:r>
          </w:p>
        </w:tc>
        <w:tc>
          <w:tcPr>
            <w:tcW w:w="1417" w:type="dxa"/>
            <w:vAlign w:val="bottom"/>
          </w:tcPr>
          <w:p w14:paraId="76AC0AE5"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42</w:t>
            </w:r>
          </w:p>
        </w:tc>
        <w:tc>
          <w:tcPr>
            <w:tcW w:w="992" w:type="dxa"/>
            <w:shd w:val="clear" w:color="auto" w:fill="FFFFFF" w:themeFill="background1"/>
            <w:vAlign w:val="bottom"/>
          </w:tcPr>
          <w:p w14:paraId="412AEF0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22</w:t>
            </w:r>
          </w:p>
        </w:tc>
        <w:tc>
          <w:tcPr>
            <w:tcW w:w="993" w:type="dxa"/>
            <w:vAlign w:val="bottom"/>
          </w:tcPr>
          <w:p w14:paraId="272182F1"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4BA91A63"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316622B4"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19</w:t>
            </w:r>
          </w:p>
        </w:tc>
        <w:tc>
          <w:tcPr>
            <w:tcW w:w="885" w:type="dxa"/>
            <w:vAlign w:val="bottom"/>
          </w:tcPr>
          <w:p w14:paraId="364E2BF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4F65D725" w14:textId="77777777" w:rsidTr="00D00245">
        <w:trPr>
          <w:jc w:val="center"/>
        </w:trPr>
        <w:tc>
          <w:tcPr>
            <w:tcW w:w="1380" w:type="dxa"/>
            <w:shd w:val="clear" w:color="auto" w:fill="FFFFFF" w:themeFill="background1"/>
            <w:vAlign w:val="bottom"/>
          </w:tcPr>
          <w:p w14:paraId="43F2970F"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 01.04</w:t>
            </w:r>
          </w:p>
        </w:tc>
        <w:tc>
          <w:tcPr>
            <w:tcW w:w="5773" w:type="dxa"/>
            <w:shd w:val="clear" w:color="auto" w:fill="FFFFFF" w:themeFill="background1"/>
            <w:vAlign w:val="bottom"/>
          </w:tcPr>
          <w:p w14:paraId="4C99E24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Метрология, стандартизация и сертификация</w:t>
            </w:r>
          </w:p>
        </w:tc>
        <w:tc>
          <w:tcPr>
            <w:tcW w:w="850" w:type="dxa"/>
            <w:shd w:val="clear" w:color="auto" w:fill="FFFFFF" w:themeFill="background1"/>
            <w:vAlign w:val="bottom"/>
          </w:tcPr>
          <w:p w14:paraId="468BAB98"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64</w:t>
            </w:r>
          </w:p>
        </w:tc>
        <w:tc>
          <w:tcPr>
            <w:tcW w:w="851" w:type="dxa"/>
            <w:shd w:val="clear" w:color="auto" w:fill="FFFFFF" w:themeFill="background1"/>
            <w:vAlign w:val="bottom"/>
          </w:tcPr>
          <w:p w14:paraId="7742B737"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22</w:t>
            </w:r>
          </w:p>
        </w:tc>
        <w:tc>
          <w:tcPr>
            <w:tcW w:w="1417" w:type="dxa"/>
            <w:shd w:val="clear" w:color="auto" w:fill="FFFFFF" w:themeFill="background1"/>
            <w:vAlign w:val="bottom"/>
          </w:tcPr>
          <w:p w14:paraId="557BA061"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42</w:t>
            </w:r>
          </w:p>
        </w:tc>
        <w:tc>
          <w:tcPr>
            <w:tcW w:w="992" w:type="dxa"/>
            <w:shd w:val="clear" w:color="auto" w:fill="FFFFFF" w:themeFill="background1"/>
            <w:vAlign w:val="bottom"/>
          </w:tcPr>
          <w:p w14:paraId="02C49C8F"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22</w:t>
            </w:r>
          </w:p>
        </w:tc>
        <w:tc>
          <w:tcPr>
            <w:tcW w:w="993" w:type="dxa"/>
            <w:shd w:val="clear" w:color="auto" w:fill="FFFFFF" w:themeFill="background1"/>
            <w:vAlign w:val="bottom"/>
          </w:tcPr>
          <w:p w14:paraId="4BB6BBF7"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FFFFFF" w:themeFill="background1"/>
            <w:vAlign w:val="bottom"/>
          </w:tcPr>
          <w:p w14:paraId="3C55DE6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FFFFFF" w:themeFill="background1"/>
            <w:vAlign w:val="bottom"/>
          </w:tcPr>
          <w:p w14:paraId="454206EF"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19</w:t>
            </w:r>
          </w:p>
        </w:tc>
        <w:tc>
          <w:tcPr>
            <w:tcW w:w="885" w:type="dxa"/>
            <w:shd w:val="clear" w:color="auto" w:fill="FFFFFF" w:themeFill="background1"/>
            <w:vAlign w:val="bottom"/>
          </w:tcPr>
          <w:p w14:paraId="1110DFC9"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6</w:t>
            </w:r>
          </w:p>
        </w:tc>
      </w:tr>
      <w:tr w:rsidR="00D00245" w:rsidRPr="0031137E" w14:paraId="320BA8B0" w14:textId="77777777" w:rsidTr="00D00245">
        <w:trPr>
          <w:jc w:val="center"/>
        </w:trPr>
        <w:tc>
          <w:tcPr>
            <w:tcW w:w="1380" w:type="dxa"/>
            <w:shd w:val="clear" w:color="auto" w:fill="FFFFFF" w:themeFill="background1"/>
            <w:vAlign w:val="bottom"/>
          </w:tcPr>
          <w:p w14:paraId="10FB77F7"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 01.05</w:t>
            </w:r>
          </w:p>
        </w:tc>
        <w:tc>
          <w:tcPr>
            <w:tcW w:w="5773" w:type="dxa"/>
            <w:shd w:val="clear" w:color="auto" w:fill="FFFFFF" w:themeFill="background1"/>
            <w:vAlign w:val="bottom"/>
          </w:tcPr>
          <w:p w14:paraId="1A360A30"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Процессы формообразования и инструменты</w:t>
            </w:r>
          </w:p>
        </w:tc>
        <w:tc>
          <w:tcPr>
            <w:tcW w:w="850" w:type="dxa"/>
            <w:shd w:val="clear" w:color="auto" w:fill="FFFFFF" w:themeFill="background1"/>
            <w:vAlign w:val="bottom"/>
          </w:tcPr>
          <w:p w14:paraId="2631838B"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66</w:t>
            </w:r>
          </w:p>
        </w:tc>
        <w:tc>
          <w:tcPr>
            <w:tcW w:w="851" w:type="dxa"/>
            <w:shd w:val="clear" w:color="auto" w:fill="FFFFFF" w:themeFill="background1"/>
            <w:vAlign w:val="bottom"/>
          </w:tcPr>
          <w:p w14:paraId="54903680"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23</w:t>
            </w:r>
          </w:p>
        </w:tc>
        <w:tc>
          <w:tcPr>
            <w:tcW w:w="1417" w:type="dxa"/>
            <w:shd w:val="clear" w:color="auto" w:fill="FFFFFF" w:themeFill="background1"/>
            <w:vAlign w:val="bottom"/>
          </w:tcPr>
          <w:p w14:paraId="3B879F85"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43</w:t>
            </w:r>
          </w:p>
        </w:tc>
        <w:tc>
          <w:tcPr>
            <w:tcW w:w="992" w:type="dxa"/>
            <w:shd w:val="clear" w:color="auto" w:fill="FFFFFF" w:themeFill="background1"/>
            <w:vAlign w:val="bottom"/>
          </w:tcPr>
          <w:p w14:paraId="5CFF950B"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23</w:t>
            </w:r>
          </w:p>
        </w:tc>
        <w:tc>
          <w:tcPr>
            <w:tcW w:w="993" w:type="dxa"/>
            <w:shd w:val="clear" w:color="auto" w:fill="FFFFFF" w:themeFill="background1"/>
            <w:vAlign w:val="bottom"/>
          </w:tcPr>
          <w:p w14:paraId="5405BE22"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FFFFFF" w:themeFill="background1"/>
            <w:vAlign w:val="bottom"/>
          </w:tcPr>
          <w:p w14:paraId="7B5BF0D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FFFFFF" w:themeFill="background1"/>
            <w:vAlign w:val="bottom"/>
          </w:tcPr>
          <w:p w14:paraId="11338E26"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20</w:t>
            </w:r>
          </w:p>
        </w:tc>
        <w:tc>
          <w:tcPr>
            <w:tcW w:w="885" w:type="dxa"/>
            <w:shd w:val="clear" w:color="auto" w:fill="FFFFFF" w:themeFill="background1"/>
            <w:vAlign w:val="bottom"/>
          </w:tcPr>
          <w:p w14:paraId="01E10F11"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5A0EE2B4" w14:textId="77777777" w:rsidTr="00D00245">
        <w:trPr>
          <w:jc w:val="center"/>
        </w:trPr>
        <w:tc>
          <w:tcPr>
            <w:tcW w:w="1380" w:type="dxa"/>
            <w:shd w:val="clear" w:color="auto" w:fill="FFFFFF" w:themeFill="background1"/>
            <w:vAlign w:val="bottom"/>
          </w:tcPr>
          <w:p w14:paraId="0453338C"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 01.06</w:t>
            </w:r>
          </w:p>
        </w:tc>
        <w:tc>
          <w:tcPr>
            <w:tcW w:w="5773" w:type="dxa"/>
            <w:shd w:val="clear" w:color="auto" w:fill="FFFFFF" w:themeFill="background1"/>
            <w:vAlign w:val="bottom"/>
          </w:tcPr>
          <w:p w14:paraId="06ED308B"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Технология машиностроения</w:t>
            </w:r>
          </w:p>
        </w:tc>
        <w:tc>
          <w:tcPr>
            <w:tcW w:w="850" w:type="dxa"/>
            <w:shd w:val="clear" w:color="auto" w:fill="FFFFFF" w:themeFill="background1"/>
            <w:vAlign w:val="bottom"/>
          </w:tcPr>
          <w:p w14:paraId="546BFE31"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36</w:t>
            </w:r>
          </w:p>
        </w:tc>
        <w:tc>
          <w:tcPr>
            <w:tcW w:w="851" w:type="dxa"/>
            <w:shd w:val="clear" w:color="auto" w:fill="FFFFFF" w:themeFill="background1"/>
            <w:vAlign w:val="bottom"/>
          </w:tcPr>
          <w:p w14:paraId="4E037265"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13</w:t>
            </w:r>
          </w:p>
        </w:tc>
        <w:tc>
          <w:tcPr>
            <w:tcW w:w="1417" w:type="dxa"/>
            <w:shd w:val="clear" w:color="auto" w:fill="FFFFFF" w:themeFill="background1"/>
            <w:vAlign w:val="bottom"/>
          </w:tcPr>
          <w:p w14:paraId="7548694D"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23</w:t>
            </w:r>
          </w:p>
        </w:tc>
        <w:tc>
          <w:tcPr>
            <w:tcW w:w="992" w:type="dxa"/>
            <w:shd w:val="clear" w:color="auto" w:fill="FFFFFF" w:themeFill="background1"/>
            <w:vAlign w:val="bottom"/>
          </w:tcPr>
          <w:p w14:paraId="75FC9C4A"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13</w:t>
            </w:r>
          </w:p>
        </w:tc>
        <w:tc>
          <w:tcPr>
            <w:tcW w:w="993" w:type="dxa"/>
            <w:shd w:val="clear" w:color="auto" w:fill="FFFFFF" w:themeFill="background1"/>
            <w:vAlign w:val="bottom"/>
          </w:tcPr>
          <w:p w14:paraId="7704C3AE"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FFFFFF" w:themeFill="background1"/>
            <w:vAlign w:val="bottom"/>
          </w:tcPr>
          <w:p w14:paraId="0CD3F3B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FFFFFF" w:themeFill="background1"/>
            <w:vAlign w:val="bottom"/>
          </w:tcPr>
          <w:p w14:paraId="3A392638"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11</w:t>
            </w:r>
          </w:p>
        </w:tc>
        <w:tc>
          <w:tcPr>
            <w:tcW w:w="885" w:type="dxa"/>
            <w:shd w:val="clear" w:color="auto" w:fill="FFFFFF" w:themeFill="background1"/>
            <w:vAlign w:val="bottom"/>
          </w:tcPr>
          <w:p w14:paraId="3D7C066A"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17FBD6DB" w14:textId="77777777" w:rsidTr="00D00245">
        <w:trPr>
          <w:jc w:val="center"/>
        </w:trPr>
        <w:tc>
          <w:tcPr>
            <w:tcW w:w="1380" w:type="dxa"/>
            <w:vAlign w:val="bottom"/>
          </w:tcPr>
          <w:p w14:paraId="081BF733"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 01.07</w:t>
            </w:r>
          </w:p>
        </w:tc>
        <w:tc>
          <w:tcPr>
            <w:tcW w:w="5773" w:type="dxa"/>
            <w:vAlign w:val="bottom"/>
          </w:tcPr>
          <w:p w14:paraId="33E710E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Охрана труда</w:t>
            </w:r>
          </w:p>
        </w:tc>
        <w:tc>
          <w:tcPr>
            <w:tcW w:w="850" w:type="dxa"/>
            <w:vAlign w:val="bottom"/>
          </w:tcPr>
          <w:p w14:paraId="428062A8"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32</w:t>
            </w:r>
          </w:p>
        </w:tc>
        <w:tc>
          <w:tcPr>
            <w:tcW w:w="851" w:type="dxa"/>
            <w:vAlign w:val="bottom"/>
          </w:tcPr>
          <w:p w14:paraId="5255A0B8"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11</w:t>
            </w:r>
          </w:p>
        </w:tc>
        <w:tc>
          <w:tcPr>
            <w:tcW w:w="1417" w:type="dxa"/>
            <w:vAlign w:val="bottom"/>
          </w:tcPr>
          <w:p w14:paraId="3A039CF1"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21</w:t>
            </w:r>
          </w:p>
        </w:tc>
        <w:tc>
          <w:tcPr>
            <w:tcW w:w="992" w:type="dxa"/>
            <w:shd w:val="clear" w:color="auto" w:fill="FFFFFF" w:themeFill="background1"/>
            <w:vAlign w:val="bottom"/>
          </w:tcPr>
          <w:p w14:paraId="37A8AB2F"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11</w:t>
            </w:r>
          </w:p>
        </w:tc>
        <w:tc>
          <w:tcPr>
            <w:tcW w:w="993" w:type="dxa"/>
            <w:vAlign w:val="bottom"/>
          </w:tcPr>
          <w:p w14:paraId="5CBBF78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3214AF0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5E8B21A4"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10</w:t>
            </w:r>
          </w:p>
        </w:tc>
        <w:tc>
          <w:tcPr>
            <w:tcW w:w="885" w:type="dxa"/>
            <w:vAlign w:val="bottom"/>
          </w:tcPr>
          <w:p w14:paraId="1A966DB7"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5FB6EB59" w14:textId="77777777" w:rsidTr="00D00245">
        <w:trPr>
          <w:jc w:val="center"/>
        </w:trPr>
        <w:tc>
          <w:tcPr>
            <w:tcW w:w="1380" w:type="dxa"/>
            <w:shd w:val="clear" w:color="auto" w:fill="FFFFFF" w:themeFill="background1"/>
            <w:vAlign w:val="bottom"/>
          </w:tcPr>
          <w:p w14:paraId="336E4D13"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 01.08</w:t>
            </w:r>
          </w:p>
        </w:tc>
        <w:tc>
          <w:tcPr>
            <w:tcW w:w="5773" w:type="dxa"/>
            <w:shd w:val="clear" w:color="auto" w:fill="FFFFFF" w:themeFill="background1"/>
            <w:vAlign w:val="bottom"/>
          </w:tcPr>
          <w:p w14:paraId="298FB09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Математика в профессиональной деятельности</w:t>
            </w:r>
          </w:p>
        </w:tc>
        <w:tc>
          <w:tcPr>
            <w:tcW w:w="850" w:type="dxa"/>
            <w:shd w:val="clear" w:color="auto" w:fill="FFFFFF" w:themeFill="background1"/>
            <w:vAlign w:val="bottom"/>
          </w:tcPr>
          <w:p w14:paraId="0877414B"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80</w:t>
            </w:r>
          </w:p>
        </w:tc>
        <w:tc>
          <w:tcPr>
            <w:tcW w:w="851" w:type="dxa"/>
            <w:shd w:val="clear" w:color="auto" w:fill="FFFFFF" w:themeFill="background1"/>
            <w:vAlign w:val="bottom"/>
          </w:tcPr>
          <w:p w14:paraId="62108DF2"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28</w:t>
            </w:r>
          </w:p>
        </w:tc>
        <w:tc>
          <w:tcPr>
            <w:tcW w:w="1417" w:type="dxa"/>
            <w:shd w:val="clear" w:color="auto" w:fill="FFFFFF" w:themeFill="background1"/>
            <w:vAlign w:val="bottom"/>
          </w:tcPr>
          <w:p w14:paraId="3022637E"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52</w:t>
            </w:r>
          </w:p>
        </w:tc>
        <w:tc>
          <w:tcPr>
            <w:tcW w:w="992" w:type="dxa"/>
            <w:shd w:val="clear" w:color="auto" w:fill="FFFFFF" w:themeFill="background1"/>
            <w:vAlign w:val="bottom"/>
          </w:tcPr>
          <w:p w14:paraId="324FA5CD"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28</w:t>
            </w:r>
          </w:p>
        </w:tc>
        <w:tc>
          <w:tcPr>
            <w:tcW w:w="993" w:type="dxa"/>
            <w:shd w:val="clear" w:color="auto" w:fill="FFFFFF" w:themeFill="background1"/>
            <w:vAlign w:val="bottom"/>
          </w:tcPr>
          <w:p w14:paraId="349878D3"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FFFFFF" w:themeFill="background1"/>
            <w:vAlign w:val="bottom"/>
          </w:tcPr>
          <w:p w14:paraId="585FF7D7"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FFFFFF" w:themeFill="background1"/>
            <w:vAlign w:val="bottom"/>
          </w:tcPr>
          <w:p w14:paraId="74B3CDFE"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24</w:t>
            </w:r>
          </w:p>
        </w:tc>
        <w:tc>
          <w:tcPr>
            <w:tcW w:w="885" w:type="dxa"/>
            <w:shd w:val="clear" w:color="auto" w:fill="FFFFFF" w:themeFill="background1"/>
            <w:vAlign w:val="bottom"/>
          </w:tcPr>
          <w:p w14:paraId="30F26FC7"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27113D95" w14:textId="77777777" w:rsidTr="00E24C66">
        <w:trPr>
          <w:jc w:val="center"/>
        </w:trPr>
        <w:tc>
          <w:tcPr>
            <w:tcW w:w="1380" w:type="dxa"/>
            <w:shd w:val="clear" w:color="auto" w:fill="FFFFFF" w:themeFill="background1"/>
            <w:vAlign w:val="bottom"/>
          </w:tcPr>
          <w:p w14:paraId="076FAF2B"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ПМ.01</w:t>
            </w:r>
          </w:p>
        </w:tc>
        <w:tc>
          <w:tcPr>
            <w:tcW w:w="5773" w:type="dxa"/>
            <w:shd w:val="clear" w:color="auto" w:fill="FFFFFF" w:themeFill="background1"/>
            <w:vAlign w:val="bottom"/>
          </w:tcPr>
          <w:p w14:paraId="629FC56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Разработка технологических процессов изготовления деталей машин</w:t>
            </w:r>
          </w:p>
        </w:tc>
        <w:tc>
          <w:tcPr>
            <w:tcW w:w="850" w:type="dxa"/>
            <w:shd w:val="clear" w:color="auto" w:fill="FFFFFF" w:themeFill="background1"/>
            <w:vAlign w:val="bottom"/>
          </w:tcPr>
          <w:p w14:paraId="266611BC"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724</w:t>
            </w:r>
          </w:p>
        </w:tc>
        <w:tc>
          <w:tcPr>
            <w:tcW w:w="851" w:type="dxa"/>
            <w:shd w:val="clear" w:color="auto" w:fill="FFFFFF" w:themeFill="background1"/>
            <w:vAlign w:val="bottom"/>
          </w:tcPr>
          <w:p w14:paraId="34C32E0B"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600</w:t>
            </w:r>
          </w:p>
        </w:tc>
        <w:tc>
          <w:tcPr>
            <w:tcW w:w="1417" w:type="dxa"/>
            <w:shd w:val="clear" w:color="auto" w:fill="FFFFFF" w:themeFill="background1"/>
            <w:vAlign w:val="bottom"/>
          </w:tcPr>
          <w:p w14:paraId="3ECA202E"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124</w:t>
            </w:r>
          </w:p>
        </w:tc>
        <w:tc>
          <w:tcPr>
            <w:tcW w:w="992" w:type="dxa"/>
            <w:shd w:val="clear" w:color="auto" w:fill="FFFFFF" w:themeFill="background1"/>
            <w:vAlign w:val="bottom"/>
          </w:tcPr>
          <w:p w14:paraId="6B4169C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600</w:t>
            </w:r>
          </w:p>
        </w:tc>
        <w:tc>
          <w:tcPr>
            <w:tcW w:w="993" w:type="dxa"/>
            <w:shd w:val="clear" w:color="auto" w:fill="FFFFFF" w:themeFill="background1"/>
            <w:vAlign w:val="bottom"/>
          </w:tcPr>
          <w:p w14:paraId="4784457F"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FFFFFF" w:themeFill="background1"/>
            <w:vAlign w:val="bottom"/>
          </w:tcPr>
          <w:p w14:paraId="386AEE2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FFFFFF" w:themeFill="background1"/>
            <w:vAlign w:val="bottom"/>
          </w:tcPr>
          <w:p w14:paraId="79403AC4"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41</w:t>
            </w:r>
          </w:p>
        </w:tc>
        <w:tc>
          <w:tcPr>
            <w:tcW w:w="885" w:type="dxa"/>
            <w:shd w:val="clear" w:color="auto" w:fill="FFFFFF" w:themeFill="background1"/>
            <w:vAlign w:val="bottom"/>
          </w:tcPr>
          <w:p w14:paraId="301B6C29"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12</w:t>
            </w:r>
          </w:p>
        </w:tc>
      </w:tr>
      <w:tr w:rsidR="00D00245" w:rsidRPr="0031137E" w14:paraId="4E8A8078" w14:textId="77777777" w:rsidTr="00E24C66">
        <w:trPr>
          <w:jc w:val="center"/>
        </w:trPr>
        <w:tc>
          <w:tcPr>
            <w:tcW w:w="1380" w:type="dxa"/>
            <w:shd w:val="clear" w:color="auto" w:fill="auto"/>
            <w:vAlign w:val="bottom"/>
          </w:tcPr>
          <w:p w14:paraId="5B744B0E"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МДК.01.01</w:t>
            </w:r>
          </w:p>
        </w:tc>
        <w:tc>
          <w:tcPr>
            <w:tcW w:w="5773" w:type="dxa"/>
            <w:shd w:val="clear" w:color="auto" w:fill="auto"/>
            <w:vAlign w:val="bottom"/>
          </w:tcPr>
          <w:p w14:paraId="17702E5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Разработка технологических процессов изготовления деталей машин</w:t>
            </w:r>
          </w:p>
        </w:tc>
        <w:tc>
          <w:tcPr>
            <w:tcW w:w="850" w:type="dxa"/>
            <w:shd w:val="clear" w:color="auto" w:fill="auto"/>
            <w:vAlign w:val="bottom"/>
          </w:tcPr>
          <w:p w14:paraId="45AE28FA"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136</w:t>
            </w:r>
          </w:p>
        </w:tc>
        <w:tc>
          <w:tcPr>
            <w:tcW w:w="851" w:type="dxa"/>
            <w:shd w:val="clear" w:color="auto" w:fill="auto"/>
            <w:vAlign w:val="bottom"/>
          </w:tcPr>
          <w:p w14:paraId="4566DE34"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48</w:t>
            </w:r>
          </w:p>
        </w:tc>
        <w:tc>
          <w:tcPr>
            <w:tcW w:w="1417" w:type="dxa"/>
            <w:shd w:val="clear" w:color="auto" w:fill="auto"/>
            <w:vAlign w:val="bottom"/>
          </w:tcPr>
          <w:p w14:paraId="16675380"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88</w:t>
            </w:r>
          </w:p>
        </w:tc>
        <w:tc>
          <w:tcPr>
            <w:tcW w:w="992" w:type="dxa"/>
            <w:shd w:val="clear" w:color="auto" w:fill="FFFFFF" w:themeFill="background1"/>
            <w:vAlign w:val="bottom"/>
          </w:tcPr>
          <w:p w14:paraId="14FB0A7A"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48</w:t>
            </w:r>
          </w:p>
        </w:tc>
        <w:tc>
          <w:tcPr>
            <w:tcW w:w="993" w:type="dxa"/>
            <w:shd w:val="clear" w:color="auto" w:fill="auto"/>
            <w:vAlign w:val="bottom"/>
          </w:tcPr>
          <w:p w14:paraId="7DCDADE7"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auto"/>
            <w:vAlign w:val="bottom"/>
          </w:tcPr>
          <w:p w14:paraId="569570FA"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auto"/>
            <w:vAlign w:val="bottom"/>
          </w:tcPr>
          <w:p w14:paraId="3E1BFC9D"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41</w:t>
            </w:r>
          </w:p>
        </w:tc>
        <w:tc>
          <w:tcPr>
            <w:tcW w:w="885" w:type="dxa"/>
            <w:shd w:val="clear" w:color="auto" w:fill="auto"/>
            <w:vAlign w:val="bottom"/>
          </w:tcPr>
          <w:p w14:paraId="52B6EC0D"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6</w:t>
            </w:r>
          </w:p>
        </w:tc>
      </w:tr>
      <w:tr w:rsidR="00D00245" w:rsidRPr="0031137E" w14:paraId="1FC0F1E7" w14:textId="77777777" w:rsidTr="00E24C66">
        <w:trPr>
          <w:jc w:val="center"/>
        </w:trPr>
        <w:tc>
          <w:tcPr>
            <w:tcW w:w="1380" w:type="dxa"/>
            <w:shd w:val="clear" w:color="auto" w:fill="D6E3BC" w:themeFill="accent3" w:themeFillTint="66"/>
            <w:vAlign w:val="bottom"/>
          </w:tcPr>
          <w:p w14:paraId="326F5BF4"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УП.01</w:t>
            </w:r>
          </w:p>
        </w:tc>
        <w:tc>
          <w:tcPr>
            <w:tcW w:w="5773" w:type="dxa"/>
            <w:shd w:val="clear" w:color="auto" w:fill="D6E3BC" w:themeFill="accent3" w:themeFillTint="66"/>
            <w:vAlign w:val="bottom"/>
          </w:tcPr>
          <w:p w14:paraId="752769B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Учебная практика</w:t>
            </w:r>
          </w:p>
        </w:tc>
        <w:tc>
          <w:tcPr>
            <w:tcW w:w="850" w:type="dxa"/>
            <w:shd w:val="clear" w:color="auto" w:fill="D6E3BC" w:themeFill="accent3" w:themeFillTint="66"/>
            <w:vAlign w:val="bottom"/>
          </w:tcPr>
          <w:p w14:paraId="04109085"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480</w:t>
            </w:r>
          </w:p>
        </w:tc>
        <w:tc>
          <w:tcPr>
            <w:tcW w:w="851" w:type="dxa"/>
            <w:shd w:val="clear" w:color="auto" w:fill="D6E3BC" w:themeFill="accent3" w:themeFillTint="66"/>
            <w:vAlign w:val="bottom"/>
          </w:tcPr>
          <w:p w14:paraId="0A84E06A"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480</w:t>
            </w:r>
          </w:p>
        </w:tc>
        <w:tc>
          <w:tcPr>
            <w:tcW w:w="1417" w:type="dxa"/>
            <w:shd w:val="clear" w:color="auto" w:fill="D6E3BC" w:themeFill="accent3" w:themeFillTint="66"/>
            <w:vAlign w:val="bottom"/>
          </w:tcPr>
          <w:p w14:paraId="26A1E86C"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2C5E4DA1"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3" w:type="dxa"/>
            <w:shd w:val="clear" w:color="auto" w:fill="D6E3BC" w:themeFill="accent3" w:themeFillTint="66"/>
            <w:vAlign w:val="bottom"/>
          </w:tcPr>
          <w:p w14:paraId="38D4DD86"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594334D2"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480</w:t>
            </w:r>
          </w:p>
        </w:tc>
        <w:tc>
          <w:tcPr>
            <w:tcW w:w="992" w:type="dxa"/>
            <w:shd w:val="clear" w:color="auto" w:fill="D6E3BC" w:themeFill="accent3" w:themeFillTint="66"/>
            <w:vAlign w:val="bottom"/>
          </w:tcPr>
          <w:p w14:paraId="024E3FA6"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0</w:t>
            </w:r>
          </w:p>
        </w:tc>
        <w:tc>
          <w:tcPr>
            <w:tcW w:w="885" w:type="dxa"/>
            <w:shd w:val="clear" w:color="auto" w:fill="D6E3BC" w:themeFill="accent3" w:themeFillTint="66"/>
            <w:vAlign w:val="bottom"/>
          </w:tcPr>
          <w:p w14:paraId="0EEC713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7C24FDF3" w14:textId="77777777" w:rsidTr="00E24C66">
        <w:trPr>
          <w:jc w:val="center"/>
        </w:trPr>
        <w:tc>
          <w:tcPr>
            <w:tcW w:w="1380" w:type="dxa"/>
            <w:shd w:val="clear" w:color="auto" w:fill="D6E3BC" w:themeFill="accent3" w:themeFillTint="66"/>
            <w:vAlign w:val="bottom"/>
          </w:tcPr>
          <w:p w14:paraId="480CF300"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ПП.01</w:t>
            </w:r>
          </w:p>
        </w:tc>
        <w:tc>
          <w:tcPr>
            <w:tcW w:w="5773" w:type="dxa"/>
            <w:shd w:val="clear" w:color="auto" w:fill="D6E3BC" w:themeFill="accent3" w:themeFillTint="66"/>
            <w:vAlign w:val="bottom"/>
          </w:tcPr>
          <w:p w14:paraId="33D316C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Производственная практика</w:t>
            </w:r>
          </w:p>
        </w:tc>
        <w:tc>
          <w:tcPr>
            <w:tcW w:w="850" w:type="dxa"/>
            <w:shd w:val="clear" w:color="auto" w:fill="D6E3BC" w:themeFill="accent3" w:themeFillTint="66"/>
            <w:vAlign w:val="bottom"/>
          </w:tcPr>
          <w:p w14:paraId="441E7B1B"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108</w:t>
            </w:r>
          </w:p>
        </w:tc>
        <w:tc>
          <w:tcPr>
            <w:tcW w:w="851" w:type="dxa"/>
            <w:shd w:val="clear" w:color="auto" w:fill="D6E3BC" w:themeFill="accent3" w:themeFillTint="66"/>
            <w:vAlign w:val="bottom"/>
          </w:tcPr>
          <w:p w14:paraId="6065A355"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72</w:t>
            </w:r>
          </w:p>
        </w:tc>
        <w:tc>
          <w:tcPr>
            <w:tcW w:w="1417" w:type="dxa"/>
            <w:shd w:val="clear" w:color="auto" w:fill="D6E3BC" w:themeFill="accent3" w:themeFillTint="66"/>
            <w:vAlign w:val="bottom"/>
          </w:tcPr>
          <w:p w14:paraId="3637DCA1"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1817E3C8"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3" w:type="dxa"/>
            <w:shd w:val="clear" w:color="auto" w:fill="D6E3BC" w:themeFill="accent3" w:themeFillTint="66"/>
            <w:vAlign w:val="bottom"/>
          </w:tcPr>
          <w:p w14:paraId="678A3A95"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3CF6588B"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72</w:t>
            </w:r>
          </w:p>
        </w:tc>
        <w:tc>
          <w:tcPr>
            <w:tcW w:w="992" w:type="dxa"/>
            <w:shd w:val="clear" w:color="auto" w:fill="D6E3BC" w:themeFill="accent3" w:themeFillTint="66"/>
            <w:vAlign w:val="bottom"/>
          </w:tcPr>
          <w:p w14:paraId="51AFB459"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0</w:t>
            </w:r>
          </w:p>
        </w:tc>
        <w:tc>
          <w:tcPr>
            <w:tcW w:w="885" w:type="dxa"/>
            <w:shd w:val="clear" w:color="auto" w:fill="D6E3BC" w:themeFill="accent3" w:themeFillTint="66"/>
            <w:vAlign w:val="bottom"/>
          </w:tcPr>
          <w:p w14:paraId="5CA68ABB"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233D4044" w14:textId="77777777" w:rsidTr="00E24C66">
        <w:trPr>
          <w:jc w:val="center"/>
        </w:trPr>
        <w:tc>
          <w:tcPr>
            <w:tcW w:w="1380" w:type="dxa"/>
            <w:shd w:val="clear" w:color="auto" w:fill="FFFFFF" w:themeFill="background1"/>
            <w:vAlign w:val="bottom"/>
          </w:tcPr>
          <w:p w14:paraId="322F4133"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ПМ.02</w:t>
            </w:r>
          </w:p>
        </w:tc>
        <w:tc>
          <w:tcPr>
            <w:tcW w:w="5773" w:type="dxa"/>
            <w:shd w:val="clear" w:color="auto" w:fill="FFFFFF" w:themeFill="background1"/>
            <w:vAlign w:val="bottom"/>
          </w:tcPr>
          <w:p w14:paraId="59E506FC"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Разработка и внедрение управляющих программ изготовления деталей машин в машиностроительном производстве</w:t>
            </w:r>
          </w:p>
        </w:tc>
        <w:tc>
          <w:tcPr>
            <w:tcW w:w="850" w:type="dxa"/>
            <w:shd w:val="clear" w:color="auto" w:fill="FFFFFF" w:themeFill="background1"/>
            <w:vAlign w:val="bottom"/>
          </w:tcPr>
          <w:p w14:paraId="4249D9FF"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408</w:t>
            </w:r>
          </w:p>
        </w:tc>
        <w:tc>
          <w:tcPr>
            <w:tcW w:w="851" w:type="dxa"/>
            <w:shd w:val="clear" w:color="auto" w:fill="FFFFFF" w:themeFill="background1"/>
            <w:vAlign w:val="bottom"/>
          </w:tcPr>
          <w:p w14:paraId="263CED6C"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438</w:t>
            </w:r>
          </w:p>
        </w:tc>
        <w:tc>
          <w:tcPr>
            <w:tcW w:w="1417" w:type="dxa"/>
            <w:shd w:val="clear" w:color="auto" w:fill="FFFFFF" w:themeFill="background1"/>
            <w:vAlign w:val="bottom"/>
          </w:tcPr>
          <w:p w14:paraId="0A6CFD4A"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-30</w:t>
            </w:r>
          </w:p>
        </w:tc>
        <w:tc>
          <w:tcPr>
            <w:tcW w:w="992" w:type="dxa"/>
            <w:shd w:val="clear" w:color="auto" w:fill="FFFFFF" w:themeFill="background1"/>
            <w:vAlign w:val="bottom"/>
          </w:tcPr>
          <w:p w14:paraId="123DA414"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438</w:t>
            </w:r>
          </w:p>
        </w:tc>
        <w:tc>
          <w:tcPr>
            <w:tcW w:w="993" w:type="dxa"/>
            <w:shd w:val="clear" w:color="auto" w:fill="FFFFFF" w:themeFill="background1"/>
            <w:vAlign w:val="bottom"/>
          </w:tcPr>
          <w:p w14:paraId="61CC3C7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FFFFFF" w:themeFill="background1"/>
            <w:vAlign w:val="bottom"/>
          </w:tcPr>
          <w:p w14:paraId="7338EA6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FFFFFF" w:themeFill="background1"/>
            <w:vAlign w:val="bottom"/>
          </w:tcPr>
          <w:p w14:paraId="6985B308"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36</w:t>
            </w:r>
          </w:p>
        </w:tc>
        <w:tc>
          <w:tcPr>
            <w:tcW w:w="885" w:type="dxa"/>
            <w:shd w:val="clear" w:color="auto" w:fill="FFFFFF" w:themeFill="background1"/>
            <w:vAlign w:val="bottom"/>
          </w:tcPr>
          <w:p w14:paraId="49322188"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12</w:t>
            </w:r>
          </w:p>
        </w:tc>
      </w:tr>
      <w:tr w:rsidR="00D00245" w:rsidRPr="0031137E" w14:paraId="2716F2B3" w14:textId="77777777" w:rsidTr="00E24C66">
        <w:trPr>
          <w:jc w:val="center"/>
        </w:trPr>
        <w:tc>
          <w:tcPr>
            <w:tcW w:w="1380" w:type="dxa"/>
            <w:shd w:val="clear" w:color="auto" w:fill="FFFFFF" w:themeFill="background1"/>
            <w:vAlign w:val="bottom"/>
          </w:tcPr>
          <w:p w14:paraId="7FD72CB8"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МДК.02.01</w:t>
            </w:r>
          </w:p>
        </w:tc>
        <w:tc>
          <w:tcPr>
            <w:tcW w:w="5773" w:type="dxa"/>
            <w:shd w:val="clear" w:color="auto" w:fill="FFFFFF" w:themeFill="background1"/>
            <w:vAlign w:val="bottom"/>
          </w:tcPr>
          <w:p w14:paraId="7CDB7BA3"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Разработка и внедрение управляющих программ изготовления деталей машин в машиностроительном производстве</w:t>
            </w:r>
          </w:p>
        </w:tc>
        <w:tc>
          <w:tcPr>
            <w:tcW w:w="850" w:type="dxa"/>
            <w:shd w:val="clear" w:color="auto" w:fill="FFFFFF" w:themeFill="background1"/>
            <w:vAlign w:val="bottom"/>
          </w:tcPr>
          <w:p w14:paraId="0B231288"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120</w:t>
            </w:r>
          </w:p>
        </w:tc>
        <w:tc>
          <w:tcPr>
            <w:tcW w:w="851" w:type="dxa"/>
            <w:shd w:val="clear" w:color="auto" w:fill="FFFFFF" w:themeFill="background1"/>
            <w:vAlign w:val="bottom"/>
          </w:tcPr>
          <w:p w14:paraId="5B8A97B0"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42</w:t>
            </w:r>
          </w:p>
        </w:tc>
        <w:tc>
          <w:tcPr>
            <w:tcW w:w="1417" w:type="dxa"/>
            <w:shd w:val="clear" w:color="auto" w:fill="FFFFFF" w:themeFill="background1"/>
            <w:vAlign w:val="bottom"/>
          </w:tcPr>
          <w:p w14:paraId="6EEA2230"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78</w:t>
            </w:r>
          </w:p>
        </w:tc>
        <w:tc>
          <w:tcPr>
            <w:tcW w:w="992" w:type="dxa"/>
            <w:shd w:val="clear" w:color="auto" w:fill="FFFFFF" w:themeFill="background1"/>
            <w:vAlign w:val="bottom"/>
          </w:tcPr>
          <w:p w14:paraId="272E70D1"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42</w:t>
            </w:r>
          </w:p>
        </w:tc>
        <w:tc>
          <w:tcPr>
            <w:tcW w:w="993" w:type="dxa"/>
            <w:shd w:val="clear" w:color="auto" w:fill="FFFFFF" w:themeFill="background1"/>
            <w:vAlign w:val="bottom"/>
          </w:tcPr>
          <w:p w14:paraId="3BAAD2A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FFFFFF" w:themeFill="background1"/>
            <w:vAlign w:val="bottom"/>
          </w:tcPr>
          <w:p w14:paraId="235F0FA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FFFFFF" w:themeFill="background1"/>
            <w:vAlign w:val="bottom"/>
          </w:tcPr>
          <w:p w14:paraId="10E8571B"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36</w:t>
            </w:r>
          </w:p>
        </w:tc>
        <w:tc>
          <w:tcPr>
            <w:tcW w:w="885" w:type="dxa"/>
            <w:shd w:val="clear" w:color="auto" w:fill="FFFFFF" w:themeFill="background1"/>
            <w:vAlign w:val="bottom"/>
          </w:tcPr>
          <w:p w14:paraId="3C626DB1"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6</w:t>
            </w:r>
          </w:p>
        </w:tc>
      </w:tr>
      <w:tr w:rsidR="00D00245" w:rsidRPr="0031137E" w14:paraId="49B280B3" w14:textId="77777777" w:rsidTr="00E24C66">
        <w:trPr>
          <w:jc w:val="center"/>
        </w:trPr>
        <w:tc>
          <w:tcPr>
            <w:tcW w:w="1380" w:type="dxa"/>
            <w:shd w:val="clear" w:color="auto" w:fill="D6E3BC" w:themeFill="accent3" w:themeFillTint="66"/>
            <w:vAlign w:val="bottom"/>
          </w:tcPr>
          <w:p w14:paraId="366976DF"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УП.02</w:t>
            </w:r>
          </w:p>
        </w:tc>
        <w:tc>
          <w:tcPr>
            <w:tcW w:w="5773" w:type="dxa"/>
            <w:shd w:val="clear" w:color="auto" w:fill="D6E3BC" w:themeFill="accent3" w:themeFillTint="66"/>
            <w:vAlign w:val="bottom"/>
          </w:tcPr>
          <w:p w14:paraId="07022B8C"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Учебная практика</w:t>
            </w:r>
          </w:p>
        </w:tc>
        <w:tc>
          <w:tcPr>
            <w:tcW w:w="850" w:type="dxa"/>
            <w:shd w:val="clear" w:color="auto" w:fill="D6E3BC" w:themeFill="accent3" w:themeFillTint="66"/>
            <w:vAlign w:val="bottom"/>
          </w:tcPr>
          <w:p w14:paraId="794D47DD"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108</w:t>
            </w:r>
          </w:p>
        </w:tc>
        <w:tc>
          <w:tcPr>
            <w:tcW w:w="851" w:type="dxa"/>
            <w:shd w:val="clear" w:color="auto" w:fill="D6E3BC" w:themeFill="accent3" w:themeFillTint="66"/>
            <w:vAlign w:val="bottom"/>
          </w:tcPr>
          <w:p w14:paraId="24CAD75B"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180</w:t>
            </w:r>
          </w:p>
        </w:tc>
        <w:tc>
          <w:tcPr>
            <w:tcW w:w="1417" w:type="dxa"/>
            <w:shd w:val="clear" w:color="auto" w:fill="D6E3BC" w:themeFill="accent3" w:themeFillTint="66"/>
            <w:vAlign w:val="bottom"/>
          </w:tcPr>
          <w:p w14:paraId="14B49175"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6E3CEF5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3" w:type="dxa"/>
            <w:shd w:val="clear" w:color="auto" w:fill="D6E3BC" w:themeFill="accent3" w:themeFillTint="66"/>
            <w:vAlign w:val="bottom"/>
          </w:tcPr>
          <w:p w14:paraId="32B70BDD"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334EF1BB"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180</w:t>
            </w:r>
          </w:p>
        </w:tc>
        <w:tc>
          <w:tcPr>
            <w:tcW w:w="992" w:type="dxa"/>
            <w:shd w:val="clear" w:color="auto" w:fill="D6E3BC" w:themeFill="accent3" w:themeFillTint="66"/>
            <w:vAlign w:val="bottom"/>
          </w:tcPr>
          <w:p w14:paraId="769C619B"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0</w:t>
            </w:r>
          </w:p>
        </w:tc>
        <w:tc>
          <w:tcPr>
            <w:tcW w:w="885" w:type="dxa"/>
            <w:shd w:val="clear" w:color="auto" w:fill="D6E3BC" w:themeFill="accent3" w:themeFillTint="66"/>
            <w:vAlign w:val="bottom"/>
          </w:tcPr>
          <w:p w14:paraId="68596CD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77A2DE39" w14:textId="77777777" w:rsidTr="00E24C66">
        <w:trPr>
          <w:jc w:val="center"/>
        </w:trPr>
        <w:tc>
          <w:tcPr>
            <w:tcW w:w="1380" w:type="dxa"/>
            <w:shd w:val="clear" w:color="auto" w:fill="D6E3BC" w:themeFill="accent3" w:themeFillTint="66"/>
            <w:vAlign w:val="bottom"/>
          </w:tcPr>
          <w:p w14:paraId="60003D20"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ПП.02</w:t>
            </w:r>
          </w:p>
        </w:tc>
        <w:tc>
          <w:tcPr>
            <w:tcW w:w="5773" w:type="dxa"/>
            <w:shd w:val="clear" w:color="auto" w:fill="D6E3BC" w:themeFill="accent3" w:themeFillTint="66"/>
            <w:vAlign w:val="bottom"/>
          </w:tcPr>
          <w:p w14:paraId="0435D643"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Производственная практика</w:t>
            </w:r>
          </w:p>
        </w:tc>
        <w:tc>
          <w:tcPr>
            <w:tcW w:w="850" w:type="dxa"/>
            <w:shd w:val="clear" w:color="auto" w:fill="D6E3BC" w:themeFill="accent3" w:themeFillTint="66"/>
            <w:vAlign w:val="bottom"/>
          </w:tcPr>
          <w:p w14:paraId="20696F74"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180</w:t>
            </w:r>
          </w:p>
        </w:tc>
        <w:tc>
          <w:tcPr>
            <w:tcW w:w="851" w:type="dxa"/>
            <w:shd w:val="clear" w:color="auto" w:fill="D6E3BC" w:themeFill="accent3" w:themeFillTint="66"/>
            <w:vAlign w:val="bottom"/>
          </w:tcPr>
          <w:p w14:paraId="07E587F1"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216</w:t>
            </w:r>
          </w:p>
        </w:tc>
        <w:tc>
          <w:tcPr>
            <w:tcW w:w="1417" w:type="dxa"/>
            <w:shd w:val="clear" w:color="auto" w:fill="D6E3BC" w:themeFill="accent3" w:themeFillTint="66"/>
            <w:vAlign w:val="bottom"/>
          </w:tcPr>
          <w:p w14:paraId="0B9CD104"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1A0B3D3A"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3" w:type="dxa"/>
            <w:shd w:val="clear" w:color="auto" w:fill="D6E3BC" w:themeFill="accent3" w:themeFillTint="66"/>
            <w:vAlign w:val="bottom"/>
          </w:tcPr>
          <w:p w14:paraId="3C38AB71"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6515F1EE"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216</w:t>
            </w:r>
          </w:p>
        </w:tc>
        <w:tc>
          <w:tcPr>
            <w:tcW w:w="992" w:type="dxa"/>
            <w:shd w:val="clear" w:color="auto" w:fill="D6E3BC" w:themeFill="accent3" w:themeFillTint="66"/>
            <w:vAlign w:val="bottom"/>
          </w:tcPr>
          <w:p w14:paraId="15EF162C"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0</w:t>
            </w:r>
          </w:p>
        </w:tc>
        <w:tc>
          <w:tcPr>
            <w:tcW w:w="885" w:type="dxa"/>
            <w:shd w:val="clear" w:color="auto" w:fill="D6E3BC" w:themeFill="accent3" w:themeFillTint="66"/>
            <w:vAlign w:val="bottom"/>
          </w:tcPr>
          <w:p w14:paraId="1032603E" w14:textId="77777777" w:rsidR="00D00245" w:rsidRPr="0031137E" w:rsidRDefault="00D00245" w:rsidP="0031137E">
            <w:pPr>
              <w:spacing w:after="0" w:line="240" w:lineRule="auto"/>
              <w:rPr>
                <w:rFonts w:ascii="Times New Roman" w:hAnsi="Times New Roman"/>
                <w:b/>
                <w:bCs/>
                <w:sz w:val="20"/>
                <w:szCs w:val="20"/>
              </w:rPr>
            </w:pPr>
            <w:r w:rsidRPr="0031137E">
              <w:rPr>
                <w:rFonts w:ascii="Times New Roman" w:hAnsi="Times New Roman"/>
                <w:b/>
                <w:bCs/>
                <w:sz w:val="20"/>
                <w:szCs w:val="20"/>
              </w:rPr>
              <w:t> </w:t>
            </w:r>
          </w:p>
        </w:tc>
      </w:tr>
      <w:tr w:rsidR="00D00245" w:rsidRPr="0031137E" w14:paraId="54B628F2" w14:textId="77777777" w:rsidTr="00E24C66">
        <w:trPr>
          <w:jc w:val="center"/>
        </w:trPr>
        <w:tc>
          <w:tcPr>
            <w:tcW w:w="1380" w:type="dxa"/>
            <w:shd w:val="clear" w:color="auto" w:fill="FFFFFF" w:themeFill="background1"/>
            <w:vAlign w:val="bottom"/>
          </w:tcPr>
          <w:p w14:paraId="3E341749"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ПМ.03</w:t>
            </w:r>
          </w:p>
        </w:tc>
        <w:tc>
          <w:tcPr>
            <w:tcW w:w="5773" w:type="dxa"/>
            <w:shd w:val="clear" w:color="auto" w:fill="FFFFFF" w:themeFill="background1"/>
            <w:vAlign w:val="bottom"/>
          </w:tcPr>
          <w:p w14:paraId="6F6E189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Разработка и реализация технологических процессов в механосборочном производстве</w:t>
            </w:r>
          </w:p>
        </w:tc>
        <w:tc>
          <w:tcPr>
            <w:tcW w:w="850" w:type="dxa"/>
            <w:shd w:val="clear" w:color="auto" w:fill="FFFFFF" w:themeFill="background1"/>
            <w:vAlign w:val="bottom"/>
          </w:tcPr>
          <w:p w14:paraId="6DB36214"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674</w:t>
            </w:r>
          </w:p>
        </w:tc>
        <w:tc>
          <w:tcPr>
            <w:tcW w:w="851" w:type="dxa"/>
            <w:shd w:val="clear" w:color="auto" w:fill="FFFFFF" w:themeFill="background1"/>
            <w:vAlign w:val="bottom"/>
          </w:tcPr>
          <w:p w14:paraId="15C67CB3"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414</w:t>
            </w:r>
          </w:p>
        </w:tc>
        <w:tc>
          <w:tcPr>
            <w:tcW w:w="1417" w:type="dxa"/>
            <w:shd w:val="clear" w:color="auto" w:fill="FFFFFF" w:themeFill="background1"/>
            <w:vAlign w:val="bottom"/>
          </w:tcPr>
          <w:p w14:paraId="7AAA9400"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261</w:t>
            </w:r>
          </w:p>
        </w:tc>
        <w:tc>
          <w:tcPr>
            <w:tcW w:w="992" w:type="dxa"/>
            <w:shd w:val="clear" w:color="auto" w:fill="FFFFFF" w:themeFill="background1"/>
            <w:vAlign w:val="bottom"/>
          </w:tcPr>
          <w:p w14:paraId="7CFCADF2"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414</w:t>
            </w:r>
          </w:p>
        </w:tc>
        <w:tc>
          <w:tcPr>
            <w:tcW w:w="993" w:type="dxa"/>
            <w:shd w:val="clear" w:color="auto" w:fill="FFFFFF" w:themeFill="background1"/>
            <w:vAlign w:val="bottom"/>
          </w:tcPr>
          <w:p w14:paraId="04AA172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FFFFFF" w:themeFill="background1"/>
            <w:vAlign w:val="bottom"/>
          </w:tcPr>
          <w:p w14:paraId="0C45E3F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FFFFFF" w:themeFill="background1"/>
            <w:vAlign w:val="bottom"/>
          </w:tcPr>
          <w:p w14:paraId="7048580B"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87</w:t>
            </w:r>
          </w:p>
        </w:tc>
        <w:tc>
          <w:tcPr>
            <w:tcW w:w="885" w:type="dxa"/>
            <w:shd w:val="clear" w:color="auto" w:fill="FFFFFF" w:themeFill="background1"/>
            <w:vAlign w:val="bottom"/>
          </w:tcPr>
          <w:p w14:paraId="226696DC"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12</w:t>
            </w:r>
          </w:p>
        </w:tc>
      </w:tr>
      <w:tr w:rsidR="00D00245" w:rsidRPr="0031137E" w14:paraId="38627EFD" w14:textId="77777777" w:rsidTr="00E24C66">
        <w:trPr>
          <w:jc w:val="center"/>
        </w:trPr>
        <w:tc>
          <w:tcPr>
            <w:tcW w:w="1380" w:type="dxa"/>
            <w:shd w:val="clear" w:color="auto" w:fill="FFFFFF" w:themeFill="background1"/>
            <w:vAlign w:val="bottom"/>
          </w:tcPr>
          <w:p w14:paraId="6B4DC080"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МДК.03.01</w:t>
            </w:r>
          </w:p>
        </w:tc>
        <w:tc>
          <w:tcPr>
            <w:tcW w:w="5773" w:type="dxa"/>
            <w:shd w:val="clear" w:color="auto" w:fill="FFFFFF" w:themeFill="background1"/>
            <w:vAlign w:val="bottom"/>
          </w:tcPr>
          <w:p w14:paraId="20DEE09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Реализация технологических процессов изготовления деталей</w:t>
            </w:r>
          </w:p>
        </w:tc>
        <w:tc>
          <w:tcPr>
            <w:tcW w:w="850" w:type="dxa"/>
            <w:shd w:val="clear" w:color="auto" w:fill="FFFFFF" w:themeFill="background1"/>
            <w:vAlign w:val="bottom"/>
          </w:tcPr>
          <w:p w14:paraId="215BD974"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290</w:t>
            </w:r>
          </w:p>
        </w:tc>
        <w:tc>
          <w:tcPr>
            <w:tcW w:w="851" w:type="dxa"/>
            <w:shd w:val="clear" w:color="auto" w:fill="FFFFFF" w:themeFill="background1"/>
            <w:vAlign w:val="bottom"/>
          </w:tcPr>
          <w:p w14:paraId="5BB1F8A0"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102</w:t>
            </w:r>
          </w:p>
        </w:tc>
        <w:tc>
          <w:tcPr>
            <w:tcW w:w="1417" w:type="dxa"/>
            <w:shd w:val="clear" w:color="auto" w:fill="FFFFFF" w:themeFill="background1"/>
            <w:vAlign w:val="bottom"/>
          </w:tcPr>
          <w:p w14:paraId="559C08E3"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188</w:t>
            </w:r>
          </w:p>
        </w:tc>
        <w:tc>
          <w:tcPr>
            <w:tcW w:w="992" w:type="dxa"/>
            <w:shd w:val="clear" w:color="auto" w:fill="FFFFFF" w:themeFill="background1"/>
            <w:vAlign w:val="bottom"/>
          </w:tcPr>
          <w:p w14:paraId="5E0DC27B"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102</w:t>
            </w:r>
          </w:p>
        </w:tc>
        <w:tc>
          <w:tcPr>
            <w:tcW w:w="993" w:type="dxa"/>
            <w:shd w:val="clear" w:color="auto" w:fill="FFFFFF" w:themeFill="background1"/>
            <w:vAlign w:val="bottom"/>
          </w:tcPr>
          <w:p w14:paraId="50EAD69A"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36</w:t>
            </w:r>
          </w:p>
        </w:tc>
        <w:tc>
          <w:tcPr>
            <w:tcW w:w="992" w:type="dxa"/>
            <w:shd w:val="clear" w:color="auto" w:fill="FFFFFF" w:themeFill="background1"/>
            <w:vAlign w:val="bottom"/>
          </w:tcPr>
          <w:p w14:paraId="5C37BDB1"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FFFFFF" w:themeFill="background1"/>
            <w:vAlign w:val="bottom"/>
          </w:tcPr>
          <w:p w14:paraId="617510C8"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87</w:t>
            </w:r>
          </w:p>
        </w:tc>
        <w:tc>
          <w:tcPr>
            <w:tcW w:w="885" w:type="dxa"/>
            <w:shd w:val="clear" w:color="auto" w:fill="FFFFFF" w:themeFill="background1"/>
            <w:vAlign w:val="bottom"/>
          </w:tcPr>
          <w:p w14:paraId="6311AE8F"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6</w:t>
            </w:r>
          </w:p>
        </w:tc>
      </w:tr>
      <w:tr w:rsidR="00D00245" w:rsidRPr="0031137E" w14:paraId="275FE40B" w14:textId="77777777" w:rsidTr="00E24C66">
        <w:trPr>
          <w:jc w:val="center"/>
        </w:trPr>
        <w:tc>
          <w:tcPr>
            <w:tcW w:w="1380" w:type="dxa"/>
            <w:shd w:val="clear" w:color="auto" w:fill="D6E3BC" w:themeFill="accent3" w:themeFillTint="66"/>
            <w:vAlign w:val="bottom"/>
          </w:tcPr>
          <w:p w14:paraId="35AE7DFD"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УП.03</w:t>
            </w:r>
          </w:p>
        </w:tc>
        <w:tc>
          <w:tcPr>
            <w:tcW w:w="5773" w:type="dxa"/>
            <w:shd w:val="clear" w:color="auto" w:fill="D6E3BC" w:themeFill="accent3" w:themeFillTint="66"/>
            <w:vAlign w:val="bottom"/>
          </w:tcPr>
          <w:p w14:paraId="022410BB"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Учебная практика</w:t>
            </w:r>
          </w:p>
        </w:tc>
        <w:tc>
          <w:tcPr>
            <w:tcW w:w="850" w:type="dxa"/>
            <w:shd w:val="clear" w:color="auto" w:fill="D6E3BC" w:themeFill="accent3" w:themeFillTint="66"/>
            <w:vAlign w:val="bottom"/>
          </w:tcPr>
          <w:p w14:paraId="3CA283CA"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312</w:t>
            </w:r>
          </w:p>
        </w:tc>
        <w:tc>
          <w:tcPr>
            <w:tcW w:w="851" w:type="dxa"/>
            <w:shd w:val="clear" w:color="auto" w:fill="D6E3BC" w:themeFill="accent3" w:themeFillTint="66"/>
            <w:vAlign w:val="bottom"/>
          </w:tcPr>
          <w:p w14:paraId="41A6BC85"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240</w:t>
            </w:r>
          </w:p>
        </w:tc>
        <w:tc>
          <w:tcPr>
            <w:tcW w:w="1417" w:type="dxa"/>
            <w:shd w:val="clear" w:color="auto" w:fill="D6E3BC" w:themeFill="accent3" w:themeFillTint="66"/>
            <w:vAlign w:val="bottom"/>
          </w:tcPr>
          <w:p w14:paraId="349B0685"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3A55EBBE"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3" w:type="dxa"/>
            <w:shd w:val="clear" w:color="auto" w:fill="D6E3BC" w:themeFill="accent3" w:themeFillTint="66"/>
            <w:vAlign w:val="bottom"/>
          </w:tcPr>
          <w:p w14:paraId="0D41A02F"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29AADB7B"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240</w:t>
            </w:r>
          </w:p>
        </w:tc>
        <w:tc>
          <w:tcPr>
            <w:tcW w:w="992" w:type="dxa"/>
            <w:shd w:val="clear" w:color="auto" w:fill="D6E3BC" w:themeFill="accent3" w:themeFillTint="66"/>
            <w:vAlign w:val="bottom"/>
          </w:tcPr>
          <w:p w14:paraId="1AB2BE33"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0</w:t>
            </w:r>
          </w:p>
        </w:tc>
        <w:tc>
          <w:tcPr>
            <w:tcW w:w="885" w:type="dxa"/>
            <w:shd w:val="clear" w:color="auto" w:fill="D6E3BC" w:themeFill="accent3" w:themeFillTint="66"/>
            <w:vAlign w:val="bottom"/>
          </w:tcPr>
          <w:p w14:paraId="56376D10"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218B60B7" w14:textId="77777777" w:rsidTr="00E24C66">
        <w:trPr>
          <w:jc w:val="center"/>
        </w:trPr>
        <w:tc>
          <w:tcPr>
            <w:tcW w:w="1380" w:type="dxa"/>
            <w:shd w:val="clear" w:color="auto" w:fill="D6E3BC" w:themeFill="accent3" w:themeFillTint="66"/>
            <w:vAlign w:val="bottom"/>
          </w:tcPr>
          <w:p w14:paraId="24BC3CAF"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ПП.03</w:t>
            </w:r>
          </w:p>
        </w:tc>
        <w:tc>
          <w:tcPr>
            <w:tcW w:w="5773" w:type="dxa"/>
            <w:shd w:val="clear" w:color="auto" w:fill="D6E3BC" w:themeFill="accent3" w:themeFillTint="66"/>
            <w:vAlign w:val="bottom"/>
          </w:tcPr>
          <w:p w14:paraId="6470D260"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Производственная практика</w:t>
            </w:r>
          </w:p>
        </w:tc>
        <w:tc>
          <w:tcPr>
            <w:tcW w:w="850" w:type="dxa"/>
            <w:shd w:val="clear" w:color="auto" w:fill="D6E3BC" w:themeFill="accent3" w:themeFillTint="66"/>
            <w:vAlign w:val="bottom"/>
          </w:tcPr>
          <w:p w14:paraId="57438DAE"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72</w:t>
            </w:r>
          </w:p>
        </w:tc>
        <w:tc>
          <w:tcPr>
            <w:tcW w:w="851" w:type="dxa"/>
            <w:shd w:val="clear" w:color="auto" w:fill="D6E3BC" w:themeFill="accent3" w:themeFillTint="66"/>
            <w:vAlign w:val="bottom"/>
          </w:tcPr>
          <w:p w14:paraId="559F4020"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72</w:t>
            </w:r>
          </w:p>
        </w:tc>
        <w:tc>
          <w:tcPr>
            <w:tcW w:w="1417" w:type="dxa"/>
            <w:shd w:val="clear" w:color="auto" w:fill="D6E3BC" w:themeFill="accent3" w:themeFillTint="66"/>
            <w:vAlign w:val="bottom"/>
          </w:tcPr>
          <w:p w14:paraId="596BE563"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1B4BF80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3" w:type="dxa"/>
            <w:shd w:val="clear" w:color="auto" w:fill="D6E3BC" w:themeFill="accent3" w:themeFillTint="66"/>
            <w:vAlign w:val="bottom"/>
          </w:tcPr>
          <w:p w14:paraId="4C77286B"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12565EBA"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72</w:t>
            </w:r>
          </w:p>
        </w:tc>
        <w:tc>
          <w:tcPr>
            <w:tcW w:w="992" w:type="dxa"/>
            <w:shd w:val="clear" w:color="auto" w:fill="D6E3BC" w:themeFill="accent3" w:themeFillTint="66"/>
            <w:vAlign w:val="bottom"/>
          </w:tcPr>
          <w:p w14:paraId="167CAE7C"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0</w:t>
            </w:r>
          </w:p>
        </w:tc>
        <w:tc>
          <w:tcPr>
            <w:tcW w:w="885" w:type="dxa"/>
            <w:shd w:val="clear" w:color="auto" w:fill="D6E3BC" w:themeFill="accent3" w:themeFillTint="66"/>
            <w:vAlign w:val="bottom"/>
          </w:tcPr>
          <w:p w14:paraId="483E8544"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185679DD" w14:textId="77777777" w:rsidTr="00E24C66">
        <w:trPr>
          <w:jc w:val="center"/>
        </w:trPr>
        <w:tc>
          <w:tcPr>
            <w:tcW w:w="1380" w:type="dxa"/>
            <w:shd w:val="clear" w:color="auto" w:fill="auto"/>
            <w:vAlign w:val="bottom"/>
          </w:tcPr>
          <w:p w14:paraId="7B0A0C3E"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lastRenderedPageBreak/>
              <w:t>ПМ.04</w:t>
            </w:r>
          </w:p>
        </w:tc>
        <w:tc>
          <w:tcPr>
            <w:tcW w:w="5773" w:type="dxa"/>
            <w:shd w:val="clear" w:color="auto" w:fill="auto"/>
            <w:vAlign w:val="bottom"/>
          </w:tcPr>
          <w:p w14:paraId="4B849677"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Организация контроля, наладки и технического обслуживания оборудования машиностроительного производства</w:t>
            </w:r>
          </w:p>
        </w:tc>
        <w:tc>
          <w:tcPr>
            <w:tcW w:w="850" w:type="dxa"/>
            <w:shd w:val="clear" w:color="auto" w:fill="auto"/>
            <w:vAlign w:val="bottom"/>
          </w:tcPr>
          <w:p w14:paraId="388D3B75"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780</w:t>
            </w:r>
          </w:p>
        </w:tc>
        <w:tc>
          <w:tcPr>
            <w:tcW w:w="851" w:type="dxa"/>
            <w:shd w:val="clear" w:color="auto" w:fill="auto"/>
            <w:vAlign w:val="bottom"/>
          </w:tcPr>
          <w:p w14:paraId="1D2EC462"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542</w:t>
            </w:r>
          </w:p>
        </w:tc>
        <w:tc>
          <w:tcPr>
            <w:tcW w:w="1417" w:type="dxa"/>
            <w:shd w:val="clear" w:color="auto" w:fill="auto"/>
            <w:vAlign w:val="bottom"/>
          </w:tcPr>
          <w:p w14:paraId="2630A504"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238</w:t>
            </w:r>
          </w:p>
        </w:tc>
        <w:tc>
          <w:tcPr>
            <w:tcW w:w="992" w:type="dxa"/>
            <w:shd w:val="clear" w:color="auto" w:fill="FFFFFF" w:themeFill="background1"/>
            <w:vAlign w:val="bottom"/>
          </w:tcPr>
          <w:p w14:paraId="333753E2"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542</w:t>
            </w:r>
          </w:p>
        </w:tc>
        <w:tc>
          <w:tcPr>
            <w:tcW w:w="993" w:type="dxa"/>
            <w:shd w:val="clear" w:color="auto" w:fill="auto"/>
            <w:vAlign w:val="bottom"/>
          </w:tcPr>
          <w:p w14:paraId="6C99DF3D"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auto"/>
            <w:vAlign w:val="bottom"/>
          </w:tcPr>
          <w:p w14:paraId="661614B4"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auto"/>
            <w:vAlign w:val="bottom"/>
          </w:tcPr>
          <w:p w14:paraId="78252CCE"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110</w:t>
            </w:r>
          </w:p>
        </w:tc>
        <w:tc>
          <w:tcPr>
            <w:tcW w:w="885" w:type="dxa"/>
            <w:shd w:val="clear" w:color="auto" w:fill="auto"/>
            <w:vAlign w:val="bottom"/>
          </w:tcPr>
          <w:p w14:paraId="4534DEDC"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12</w:t>
            </w:r>
          </w:p>
        </w:tc>
      </w:tr>
      <w:tr w:rsidR="00D00245" w:rsidRPr="0031137E" w14:paraId="65BB5DB3" w14:textId="77777777" w:rsidTr="00E24C66">
        <w:trPr>
          <w:jc w:val="center"/>
        </w:trPr>
        <w:tc>
          <w:tcPr>
            <w:tcW w:w="1380" w:type="dxa"/>
            <w:vAlign w:val="bottom"/>
          </w:tcPr>
          <w:p w14:paraId="488DC1E4"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МДК.04.01</w:t>
            </w:r>
          </w:p>
        </w:tc>
        <w:tc>
          <w:tcPr>
            <w:tcW w:w="5773" w:type="dxa"/>
            <w:vAlign w:val="bottom"/>
          </w:tcPr>
          <w:p w14:paraId="015420EC"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Организация контроля, наладки и технического обслуживания оборудования машиностроительного производства</w:t>
            </w:r>
          </w:p>
        </w:tc>
        <w:tc>
          <w:tcPr>
            <w:tcW w:w="850" w:type="dxa"/>
            <w:vAlign w:val="bottom"/>
          </w:tcPr>
          <w:p w14:paraId="137FB017"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366</w:t>
            </w:r>
          </w:p>
        </w:tc>
        <w:tc>
          <w:tcPr>
            <w:tcW w:w="851" w:type="dxa"/>
            <w:vAlign w:val="bottom"/>
          </w:tcPr>
          <w:p w14:paraId="2493183B"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128</w:t>
            </w:r>
          </w:p>
        </w:tc>
        <w:tc>
          <w:tcPr>
            <w:tcW w:w="1417" w:type="dxa"/>
            <w:vAlign w:val="bottom"/>
          </w:tcPr>
          <w:p w14:paraId="3A15656A"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238</w:t>
            </w:r>
          </w:p>
        </w:tc>
        <w:tc>
          <w:tcPr>
            <w:tcW w:w="992" w:type="dxa"/>
            <w:shd w:val="clear" w:color="auto" w:fill="FFFFFF" w:themeFill="background1"/>
            <w:vAlign w:val="bottom"/>
          </w:tcPr>
          <w:p w14:paraId="61E06AC3"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128</w:t>
            </w:r>
          </w:p>
        </w:tc>
        <w:tc>
          <w:tcPr>
            <w:tcW w:w="993" w:type="dxa"/>
            <w:vAlign w:val="bottom"/>
          </w:tcPr>
          <w:p w14:paraId="796C958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55B04776"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66B24C5C"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110</w:t>
            </w:r>
          </w:p>
        </w:tc>
        <w:tc>
          <w:tcPr>
            <w:tcW w:w="885" w:type="dxa"/>
            <w:vAlign w:val="bottom"/>
          </w:tcPr>
          <w:p w14:paraId="61286519"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6</w:t>
            </w:r>
          </w:p>
        </w:tc>
      </w:tr>
      <w:tr w:rsidR="00D00245" w:rsidRPr="0031137E" w14:paraId="18002239" w14:textId="77777777" w:rsidTr="00E24C66">
        <w:trPr>
          <w:jc w:val="center"/>
        </w:trPr>
        <w:tc>
          <w:tcPr>
            <w:tcW w:w="1380" w:type="dxa"/>
            <w:shd w:val="clear" w:color="auto" w:fill="D6E3BC" w:themeFill="accent3" w:themeFillTint="66"/>
            <w:vAlign w:val="bottom"/>
          </w:tcPr>
          <w:p w14:paraId="60069243"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УП.04</w:t>
            </w:r>
          </w:p>
        </w:tc>
        <w:tc>
          <w:tcPr>
            <w:tcW w:w="5773" w:type="dxa"/>
            <w:shd w:val="clear" w:color="auto" w:fill="D6E3BC" w:themeFill="accent3" w:themeFillTint="66"/>
            <w:vAlign w:val="bottom"/>
          </w:tcPr>
          <w:p w14:paraId="7726064D"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Учебная практика</w:t>
            </w:r>
          </w:p>
        </w:tc>
        <w:tc>
          <w:tcPr>
            <w:tcW w:w="850" w:type="dxa"/>
            <w:shd w:val="clear" w:color="auto" w:fill="D6E3BC" w:themeFill="accent3" w:themeFillTint="66"/>
            <w:vAlign w:val="bottom"/>
          </w:tcPr>
          <w:p w14:paraId="08CCC2BE"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270</w:t>
            </w:r>
          </w:p>
        </w:tc>
        <w:tc>
          <w:tcPr>
            <w:tcW w:w="851" w:type="dxa"/>
            <w:shd w:val="clear" w:color="auto" w:fill="D6E3BC" w:themeFill="accent3" w:themeFillTint="66"/>
            <w:vAlign w:val="bottom"/>
          </w:tcPr>
          <w:p w14:paraId="3257B5C9"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270</w:t>
            </w:r>
          </w:p>
        </w:tc>
        <w:tc>
          <w:tcPr>
            <w:tcW w:w="1417" w:type="dxa"/>
            <w:shd w:val="clear" w:color="auto" w:fill="D6E3BC" w:themeFill="accent3" w:themeFillTint="66"/>
            <w:vAlign w:val="bottom"/>
          </w:tcPr>
          <w:p w14:paraId="69E5B3CA"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2C2F2912"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3" w:type="dxa"/>
            <w:shd w:val="clear" w:color="auto" w:fill="D6E3BC" w:themeFill="accent3" w:themeFillTint="66"/>
            <w:vAlign w:val="bottom"/>
          </w:tcPr>
          <w:p w14:paraId="28476577"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560C5C79"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270</w:t>
            </w:r>
          </w:p>
        </w:tc>
        <w:tc>
          <w:tcPr>
            <w:tcW w:w="992" w:type="dxa"/>
            <w:shd w:val="clear" w:color="auto" w:fill="D6E3BC" w:themeFill="accent3" w:themeFillTint="66"/>
            <w:vAlign w:val="bottom"/>
          </w:tcPr>
          <w:p w14:paraId="33446A6B"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0</w:t>
            </w:r>
          </w:p>
        </w:tc>
        <w:tc>
          <w:tcPr>
            <w:tcW w:w="885" w:type="dxa"/>
            <w:shd w:val="clear" w:color="auto" w:fill="D6E3BC" w:themeFill="accent3" w:themeFillTint="66"/>
            <w:vAlign w:val="bottom"/>
          </w:tcPr>
          <w:p w14:paraId="62B36A41"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0DAF5C4D" w14:textId="77777777" w:rsidTr="00E24C66">
        <w:trPr>
          <w:jc w:val="center"/>
        </w:trPr>
        <w:tc>
          <w:tcPr>
            <w:tcW w:w="1380" w:type="dxa"/>
            <w:shd w:val="clear" w:color="auto" w:fill="D6E3BC" w:themeFill="accent3" w:themeFillTint="66"/>
            <w:vAlign w:val="bottom"/>
          </w:tcPr>
          <w:p w14:paraId="582D99AE"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ПП.04</w:t>
            </w:r>
          </w:p>
        </w:tc>
        <w:tc>
          <w:tcPr>
            <w:tcW w:w="5773" w:type="dxa"/>
            <w:shd w:val="clear" w:color="auto" w:fill="D6E3BC" w:themeFill="accent3" w:themeFillTint="66"/>
            <w:vAlign w:val="bottom"/>
          </w:tcPr>
          <w:p w14:paraId="686D922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Производственная практика</w:t>
            </w:r>
          </w:p>
        </w:tc>
        <w:tc>
          <w:tcPr>
            <w:tcW w:w="850" w:type="dxa"/>
            <w:shd w:val="clear" w:color="auto" w:fill="D6E3BC" w:themeFill="accent3" w:themeFillTint="66"/>
            <w:vAlign w:val="bottom"/>
          </w:tcPr>
          <w:p w14:paraId="4E8D0297"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144</w:t>
            </w:r>
          </w:p>
        </w:tc>
        <w:tc>
          <w:tcPr>
            <w:tcW w:w="851" w:type="dxa"/>
            <w:shd w:val="clear" w:color="auto" w:fill="D6E3BC" w:themeFill="accent3" w:themeFillTint="66"/>
            <w:vAlign w:val="bottom"/>
          </w:tcPr>
          <w:p w14:paraId="12A93094"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144</w:t>
            </w:r>
          </w:p>
        </w:tc>
        <w:tc>
          <w:tcPr>
            <w:tcW w:w="1417" w:type="dxa"/>
            <w:shd w:val="clear" w:color="auto" w:fill="D6E3BC" w:themeFill="accent3" w:themeFillTint="66"/>
            <w:vAlign w:val="bottom"/>
          </w:tcPr>
          <w:p w14:paraId="7FB94972"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024396A6"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3" w:type="dxa"/>
            <w:shd w:val="clear" w:color="auto" w:fill="D6E3BC" w:themeFill="accent3" w:themeFillTint="66"/>
            <w:vAlign w:val="bottom"/>
          </w:tcPr>
          <w:p w14:paraId="75F71812"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23636C78" w14:textId="77777777" w:rsidR="00D00245" w:rsidRPr="0031137E" w:rsidRDefault="00D00245" w:rsidP="0031137E">
            <w:pPr>
              <w:spacing w:after="0" w:line="240" w:lineRule="auto"/>
              <w:jc w:val="right"/>
              <w:rPr>
                <w:rFonts w:ascii="Times New Roman" w:hAnsi="Times New Roman"/>
                <w:b/>
                <w:bCs/>
                <w:color w:val="000000"/>
                <w:sz w:val="20"/>
                <w:szCs w:val="20"/>
              </w:rPr>
            </w:pPr>
            <w:r w:rsidRPr="0031137E">
              <w:rPr>
                <w:rFonts w:ascii="Times New Roman" w:hAnsi="Times New Roman"/>
                <w:b/>
                <w:bCs/>
                <w:color w:val="000000"/>
                <w:sz w:val="20"/>
                <w:szCs w:val="20"/>
              </w:rPr>
              <w:t>144</w:t>
            </w:r>
          </w:p>
        </w:tc>
        <w:tc>
          <w:tcPr>
            <w:tcW w:w="992" w:type="dxa"/>
            <w:shd w:val="clear" w:color="auto" w:fill="D6E3BC" w:themeFill="accent3" w:themeFillTint="66"/>
            <w:vAlign w:val="bottom"/>
          </w:tcPr>
          <w:p w14:paraId="384500CD"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0</w:t>
            </w:r>
          </w:p>
        </w:tc>
        <w:tc>
          <w:tcPr>
            <w:tcW w:w="885" w:type="dxa"/>
            <w:shd w:val="clear" w:color="auto" w:fill="D6E3BC" w:themeFill="accent3" w:themeFillTint="66"/>
            <w:vAlign w:val="bottom"/>
          </w:tcPr>
          <w:p w14:paraId="4A3C7DB5" w14:textId="77777777" w:rsidR="00D00245" w:rsidRPr="0031137E" w:rsidRDefault="00D00245" w:rsidP="0031137E">
            <w:pPr>
              <w:spacing w:after="0" w:line="240" w:lineRule="auto"/>
              <w:rPr>
                <w:rFonts w:ascii="Times New Roman" w:hAnsi="Times New Roman"/>
                <w:b/>
                <w:bCs/>
                <w:color w:val="000000"/>
                <w:sz w:val="20"/>
                <w:szCs w:val="20"/>
              </w:rPr>
            </w:pPr>
            <w:r w:rsidRPr="0031137E">
              <w:rPr>
                <w:rFonts w:ascii="Times New Roman" w:hAnsi="Times New Roman"/>
                <w:b/>
                <w:bCs/>
                <w:color w:val="000000"/>
                <w:sz w:val="20"/>
                <w:szCs w:val="20"/>
              </w:rPr>
              <w:t> </w:t>
            </w:r>
          </w:p>
        </w:tc>
      </w:tr>
      <w:tr w:rsidR="00D00245" w:rsidRPr="0031137E" w14:paraId="2B593D07" w14:textId="77777777" w:rsidTr="00E24C66">
        <w:trPr>
          <w:jc w:val="center"/>
        </w:trPr>
        <w:tc>
          <w:tcPr>
            <w:tcW w:w="1380" w:type="dxa"/>
            <w:vAlign w:val="bottom"/>
          </w:tcPr>
          <w:p w14:paraId="1B74BDC2"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ПМ.05</w:t>
            </w:r>
          </w:p>
        </w:tc>
        <w:tc>
          <w:tcPr>
            <w:tcW w:w="5773" w:type="dxa"/>
            <w:vAlign w:val="bottom"/>
          </w:tcPr>
          <w:p w14:paraId="68A06F66"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Организация работ по реализации технологических процессов в машиностроительном производстве</w:t>
            </w:r>
          </w:p>
        </w:tc>
        <w:tc>
          <w:tcPr>
            <w:tcW w:w="850" w:type="dxa"/>
            <w:vAlign w:val="bottom"/>
          </w:tcPr>
          <w:p w14:paraId="6DDE9789"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480</w:t>
            </w:r>
          </w:p>
        </w:tc>
        <w:tc>
          <w:tcPr>
            <w:tcW w:w="851" w:type="dxa"/>
            <w:vAlign w:val="bottom"/>
          </w:tcPr>
          <w:p w14:paraId="0F6849CD"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453</w:t>
            </w:r>
          </w:p>
        </w:tc>
        <w:tc>
          <w:tcPr>
            <w:tcW w:w="1417" w:type="dxa"/>
            <w:vAlign w:val="bottom"/>
          </w:tcPr>
          <w:p w14:paraId="2EE3E7A9"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27</w:t>
            </w:r>
          </w:p>
        </w:tc>
        <w:tc>
          <w:tcPr>
            <w:tcW w:w="992" w:type="dxa"/>
            <w:shd w:val="clear" w:color="auto" w:fill="FFFFFF" w:themeFill="background1"/>
            <w:vAlign w:val="bottom"/>
          </w:tcPr>
          <w:p w14:paraId="783AFBF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453</w:t>
            </w:r>
          </w:p>
        </w:tc>
        <w:tc>
          <w:tcPr>
            <w:tcW w:w="993" w:type="dxa"/>
            <w:vAlign w:val="bottom"/>
          </w:tcPr>
          <w:p w14:paraId="09E1D83A"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3830EF47" w14:textId="77777777" w:rsidR="00D00245" w:rsidRPr="0031137E" w:rsidRDefault="00D00245" w:rsidP="0031137E">
            <w:pPr>
              <w:spacing w:after="0" w:line="240" w:lineRule="auto"/>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992" w:type="dxa"/>
            <w:vAlign w:val="bottom"/>
          </w:tcPr>
          <w:p w14:paraId="48585833"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13</w:t>
            </w:r>
          </w:p>
        </w:tc>
        <w:tc>
          <w:tcPr>
            <w:tcW w:w="885" w:type="dxa"/>
            <w:vAlign w:val="bottom"/>
          </w:tcPr>
          <w:p w14:paraId="003C7B77" w14:textId="77777777" w:rsidR="00D00245" w:rsidRPr="0031137E" w:rsidRDefault="00D00245" w:rsidP="0031137E">
            <w:pPr>
              <w:spacing w:after="0" w:line="240" w:lineRule="auto"/>
              <w:jc w:val="right"/>
              <w:rPr>
                <w:rFonts w:ascii="Times New Roman" w:hAnsi="Times New Roman"/>
                <w:b/>
                <w:bCs/>
                <w:color w:val="000000"/>
                <w:sz w:val="20"/>
                <w:szCs w:val="20"/>
              </w:rPr>
            </w:pPr>
            <w:r w:rsidRPr="0031137E">
              <w:rPr>
                <w:rFonts w:ascii="Times New Roman" w:hAnsi="Times New Roman"/>
                <w:b/>
                <w:bCs/>
                <w:color w:val="000000"/>
                <w:sz w:val="20"/>
                <w:szCs w:val="20"/>
              </w:rPr>
              <w:t>12</w:t>
            </w:r>
          </w:p>
        </w:tc>
      </w:tr>
      <w:tr w:rsidR="00D00245" w:rsidRPr="0031137E" w14:paraId="1A3D553E" w14:textId="77777777" w:rsidTr="00E24C66">
        <w:trPr>
          <w:jc w:val="center"/>
        </w:trPr>
        <w:tc>
          <w:tcPr>
            <w:tcW w:w="1380" w:type="dxa"/>
            <w:vAlign w:val="bottom"/>
          </w:tcPr>
          <w:p w14:paraId="1987033F"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МДК.05.01</w:t>
            </w:r>
          </w:p>
        </w:tc>
        <w:tc>
          <w:tcPr>
            <w:tcW w:w="5773" w:type="dxa"/>
            <w:vAlign w:val="bottom"/>
          </w:tcPr>
          <w:p w14:paraId="6B94579C"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Организация работ по реализации технологических процессов в машиностроительном производстве</w:t>
            </w:r>
          </w:p>
        </w:tc>
        <w:tc>
          <w:tcPr>
            <w:tcW w:w="850" w:type="dxa"/>
            <w:vAlign w:val="bottom"/>
          </w:tcPr>
          <w:p w14:paraId="34F1DFB4"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42</w:t>
            </w:r>
          </w:p>
        </w:tc>
        <w:tc>
          <w:tcPr>
            <w:tcW w:w="851" w:type="dxa"/>
            <w:vAlign w:val="bottom"/>
          </w:tcPr>
          <w:p w14:paraId="3E1FC2C0"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15</w:t>
            </w:r>
          </w:p>
        </w:tc>
        <w:tc>
          <w:tcPr>
            <w:tcW w:w="1417" w:type="dxa"/>
            <w:vAlign w:val="bottom"/>
          </w:tcPr>
          <w:p w14:paraId="637F08BA"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27</w:t>
            </w:r>
          </w:p>
        </w:tc>
        <w:tc>
          <w:tcPr>
            <w:tcW w:w="992" w:type="dxa"/>
            <w:shd w:val="clear" w:color="auto" w:fill="FFFFFF" w:themeFill="background1"/>
            <w:vAlign w:val="bottom"/>
          </w:tcPr>
          <w:p w14:paraId="1B7EC4A1"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15</w:t>
            </w:r>
          </w:p>
        </w:tc>
        <w:tc>
          <w:tcPr>
            <w:tcW w:w="993" w:type="dxa"/>
            <w:vAlign w:val="bottom"/>
          </w:tcPr>
          <w:p w14:paraId="694A0E08"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590935ED"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992" w:type="dxa"/>
            <w:vAlign w:val="bottom"/>
          </w:tcPr>
          <w:p w14:paraId="5166A9F3"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13</w:t>
            </w:r>
          </w:p>
        </w:tc>
        <w:tc>
          <w:tcPr>
            <w:tcW w:w="885" w:type="dxa"/>
            <w:vAlign w:val="bottom"/>
          </w:tcPr>
          <w:p w14:paraId="6A92BBD9"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6</w:t>
            </w:r>
          </w:p>
        </w:tc>
      </w:tr>
      <w:tr w:rsidR="00D00245" w:rsidRPr="0031137E" w14:paraId="65EF130D" w14:textId="77777777" w:rsidTr="00E24C66">
        <w:trPr>
          <w:jc w:val="center"/>
        </w:trPr>
        <w:tc>
          <w:tcPr>
            <w:tcW w:w="1380" w:type="dxa"/>
            <w:shd w:val="clear" w:color="auto" w:fill="D6E3BC" w:themeFill="accent3" w:themeFillTint="66"/>
            <w:vAlign w:val="bottom"/>
          </w:tcPr>
          <w:p w14:paraId="3DFBE418"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УП.04</w:t>
            </w:r>
          </w:p>
        </w:tc>
        <w:tc>
          <w:tcPr>
            <w:tcW w:w="5773" w:type="dxa"/>
            <w:shd w:val="clear" w:color="auto" w:fill="D6E3BC" w:themeFill="accent3" w:themeFillTint="66"/>
            <w:vAlign w:val="bottom"/>
          </w:tcPr>
          <w:p w14:paraId="036A4BE2"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Учебная практика</w:t>
            </w:r>
          </w:p>
        </w:tc>
        <w:tc>
          <w:tcPr>
            <w:tcW w:w="850" w:type="dxa"/>
            <w:shd w:val="clear" w:color="auto" w:fill="D6E3BC" w:themeFill="accent3" w:themeFillTint="66"/>
            <w:vAlign w:val="bottom"/>
          </w:tcPr>
          <w:p w14:paraId="1FEDC471"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150</w:t>
            </w:r>
          </w:p>
        </w:tc>
        <w:tc>
          <w:tcPr>
            <w:tcW w:w="851" w:type="dxa"/>
            <w:shd w:val="clear" w:color="auto" w:fill="D6E3BC" w:themeFill="accent3" w:themeFillTint="66"/>
            <w:vAlign w:val="bottom"/>
          </w:tcPr>
          <w:p w14:paraId="7F95E462"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150</w:t>
            </w:r>
          </w:p>
        </w:tc>
        <w:tc>
          <w:tcPr>
            <w:tcW w:w="1417" w:type="dxa"/>
            <w:shd w:val="clear" w:color="auto" w:fill="D6E3BC" w:themeFill="accent3" w:themeFillTint="66"/>
            <w:vAlign w:val="bottom"/>
          </w:tcPr>
          <w:p w14:paraId="346792CA"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04772DB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3" w:type="dxa"/>
            <w:shd w:val="clear" w:color="auto" w:fill="D6E3BC" w:themeFill="accent3" w:themeFillTint="66"/>
            <w:vAlign w:val="bottom"/>
          </w:tcPr>
          <w:p w14:paraId="6B21B99E"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07DAD112"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150</w:t>
            </w:r>
          </w:p>
        </w:tc>
        <w:tc>
          <w:tcPr>
            <w:tcW w:w="992" w:type="dxa"/>
            <w:shd w:val="clear" w:color="auto" w:fill="D6E3BC" w:themeFill="accent3" w:themeFillTint="66"/>
            <w:vAlign w:val="bottom"/>
          </w:tcPr>
          <w:p w14:paraId="70935DF4"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0</w:t>
            </w:r>
          </w:p>
        </w:tc>
        <w:tc>
          <w:tcPr>
            <w:tcW w:w="885" w:type="dxa"/>
            <w:shd w:val="clear" w:color="auto" w:fill="D6E3BC" w:themeFill="accent3" w:themeFillTint="66"/>
            <w:vAlign w:val="bottom"/>
          </w:tcPr>
          <w:p w14:paraId="60883F3E"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r>
      <w:tr w:rsidR="00D00245" w:rsidRPr="0031137E" w14:paraId="1709B397" w14:textId="77777777" w:rsidTr="00E24C66">
        <w:trPr>
          <w:jc w:val="center"/>
        </w:trPr>
        <w:tc>
          <w:tcPr>
            <w:tcW w:w="1380" w:type="dxa"/>
            <w:shd w:val="clear" w:color="auto" w:fill="D6E3BC" w:themeFill="accent3" w:themeFillTint="66"/>
            <w:vAlign w:val="bottom"/>
          </w:tcPr>
          <w:p w14:paraId="1FBAB849"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ПП.04</w:t>
            </w:r>
          </w:p>
        </w:tc>
        <w:tc>
          <w:tcPr>
            <w:tcW w:w="5773" w:type="dxa"/>
            <w:shd w:val="clear" w:color="auto" w:fill="D6E3BC" w:themeFill="accent3" w:themeFillTint="66"/>
            <w:vAlign w:val="bottom"/>
          </w:tcPr>
          <w:p w14:paraId="593C84D6"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Производственная практика</w:t>
            </w:r>
          </w:p>
        </w:tc>
        <w:tc>
          <w:tcPr>
            <w:tcW w:w="850" w:type="dxa"/>
            <w:shd w:val="clear" w:color="auto" w:fill="D6E3BC" w:themeFill="accent3" w:themeFillTint="66"/>
            <w:vAlign w:val="bottom"/>
          </w:tcPr>
          <w:p w14:paraId="01C0E80D"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288</w:t>
            </w:r>
          </w:p>
        </w:tc>
        <w:tc>
          <w:tcPr>
            <w:tcW w:w="851" w:type="dxa"/>
            <w:shd w:val="clear" w:color="auto" w:fill="D6E3BC" w:themeFill="accent3" w:themeFillTint="66"/>
            <w:vAlign w:val="bottom"/>
          </w:tcPr>
          <w:p w14:paraId="6092FA2F"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288</w:t>
            </w:r>
          </w:p>
        </w:tc>
        <w:tc>
          <w:tcPr>
            <w:tcW w:w="1417" w:type="dxa"/>
            <w:shd w:val="clear" w:color="auto" w:fill="D6E3BC" w:themeFill="accent3" w:themeFillTint="66"/>
            <w:vAlign w:val="bottom"/>
          </w:tcPr>
          <w:p w14:paraId="0194D783"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461C7F6D"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3" w:type="dxa"/>
            <w:shd w:val="clear" w:color="auto" w:fill="D6E3BC" w:themeFill="accent3" w:themeFillTint="66"/>
            <w:vAlign w:val="bottom"/>
          </w:tcPr>
          <w:p w14:paraId="4E515356"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20F6EE46"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288</w:t>
            </w:r>
          </w:p>
        </w:tc>
        <w:tc>
          <w:tcPr>
            <w:tcW w:w="992" w:type="dxa"/>
            <w:shd w:val="clear" w:color="auto" w:fill="D6E3BC" w:themeFill="accent3" w:themeFillTint="66"/>
            <w:vAlign w:val="bottom"/>
          </w:tcPr>
          <w:p w14:paraId="3C1FB9B7"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0</w:t>
            </w:r>
          </w:p>
        </w:tc>
        <w:tc>
          <w:tcPr>
            <w:tcW w:w="885" w:type="dxa"/>
            <w:shd w:val="clear" w:color="auto" w:fill="D6E3BC" w:themeFill="accent3" w:themeFillTint="66"/>
            <w:vAlign w:val="bottom"/>
          </w:tcPr>
          <w:p w14:paraId="2824637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01464B97" w14:textId="77777777" w:rsidTr="00E24C66">
        <w:trPr>
          <w:jc w:val="center"/>
        </w:trPr>
        <w:tc>
          <w:tcPr>
            <w:tcW w:w="1380" w:type="dxa"/>
            <w:vAlign w:val="bottom"/>
          </w:tcPr>
          <w:p w14:paraId="6A3B6106"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ДПБ 1</w:t>
            </w:r>
          </w:p>
        </w:tc>
        <w:tc>
          <w:tcPr>
            <w:tcW w:w="5773" w:type="dxa"/>
            <w:vAlign w:val="bottom"/>
          </w:tcPr>
          <w:p w14:paraId="030613BA"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Дополнительный профессиональный блок (работодатель)</w:t>
            </w:r>
          </w:p>
        </w:tc>
        <w:tc>
          <w:tcPr>
            <w:tcW w:w="850" w:type="dxa"/>
            <w:vAlign w:val="bottom"/>
          </w:tcPr>
          <w:p w14:paraId="1B2F734E"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192</w:t>
            </w:r>
          </w:p>
        </w:tc>
        <w:tc>
          <w:tcPr>
            <w:tcW w:w="851" w:type="dxa"/>
            <w:vAlign w:val="bottom"/>
          </w:tcPr>
          <w:p w14:paraId="06673BAD"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67</w:t>
            </w:r>
          </w:p>
        </w:tc>
        <w:tc>
          <w:tcPr>
            <w:tcW w:w="1417" w:type="dxa"/>
            <w:vAlign w:val="bottom"/>
          </w:tcPr>
          <w:p w14:paraId="41691924"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125</w:t>
            </w:r>
          </w:p>
        </w:tc>
        <w:tc>
          <w:tcPr>
            <w:tcW w:w="992" w:type="dxa"/>
            <w:shd w:val="clear" w:color="auto" w:fill="FFFFFF" w:themeFill="background1"/>
            <w:vAlign w:val="bottom"/>
          </w:tcPr>
          <w:p w14:paraId="77F643E1"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67</w:t>
            </w:r>
          </w:p>
        </w:tc>
        <w:tc>
          <w:tcPr>
            <w:tcW w:w="993" w:type="dxa"/>
            <w:vAlign w:val="bottom"/>
          </w:tcPr>
          <w:p w14:paraId="3D970BB8"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66A96AC8"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vAlign w:val="bottom"/>
          </w:tcPr>
          <w:p w14:paraId="0C726BCD"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58</w:t>
            </w:r>
          </w:p>
        </w:tc>
        <w:tc>
          <w:tcPr>
            <w:tcW w:w="885" w:type="dxa"/>
            <w:vAlign w:val="bottom"/>
          </w:tcPr>
          <w:p w14:paraId="1C9E5597"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01EEA9AD" w14:textId="77777777" w:rsidTr="00E24C66">
        <w:trPr>
          <w:jc w:val="center"/>
        </w:trPr>
        <w:tc>
          <w:tcPr>
            <w:tcW w:w="1380" w:type="dxa"/>
            <w:shd w:val="clear" w:color="auto" w:fill="D6E3BC" w:themeFill="accent3" w:themeFillTint="66"/>
            <w:vAlign w:val="bottom"/>
          </w:tcPr>
          <w:p w14:paraId="00CE8925"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ОПд.01</w:t>
            </w:r>
          </w:p>
        </w:tc>
        <w:tc>
          <w:tcPr>
            <w:tcW w:w="5773" w:type="dxa"/>
            <w:shd w:val="clear" w:color="auto" w:fill="D6E3BC" w:themeFill="accent3" w:themeFillTint="66"/>
            <w:vAlign w:val="bottom"/>
          </w:tcPr>
          <w:p w14:paraId="0E70072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Компьютерная графика</w:t>
            </w:r>
          </w:p>
        </w:tc>
        <w:tc>
          <w:tcPr>
            <w:tcW w:w="850" w:type="dxa"/>
            <w:shd w:val="clear" w:color="auto" w:fill="D6E3BC" w:themeFill="accent3" w:themeFillTint="66"/>
            <w:vAlign w:val="bottom"/>
          </w:tcPr>
          <w:p w14:paraId="7ACEC5FA"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60</w:t>
            </w:r>
          </w:p>
        </w:tc>
        <w:tc>
          <w:tcPr>
            <w:tcW w:w="851" w:type="dxa"/>
            <w:shd w:val="clear" w:color="auto" w:fill="D6E3BC" w:themeFill="accent3" w:themeFillTint="66"/>
            <w:vAlign w:val="bottom"/>
          </w:tcPr>
          <w:p w14:paraId="698E0DD4"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21</w:t>
            </w:r>
          </w:p>
        </w:tc>
        <w:tc>
          <w:tcPr>
            <w:tcW w:w="1417" w:type="dxa"/>
            <w:shd w:val="clear" w:color="auto" w:fill="D6E3BC" w:themeFill="accent3" w:themeFillTint="66"/>
            <w:vAlign w:val="bottom"/>
          </w:tcPr>
          <w:p w14:paraId="09B565F2"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39</w:t>
            </w:r>
          </w:p>
        </w:tc>
        <w:tc>
          <w:tcPr>
            <w:tcW w:w="992" w:type="dxa"/>
            <w:shd w:val="clear" w:color="auto" w:fill="D6E3BC" w:themeFill="accent3" w:themeFillTint="66"/>
            <w:vAlign w:val="bottom"/>
          </w:tcPr>
          <w:p w14:paraId="0F14A5EC"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21</w:t>
            </w:r>
          </w:p>
        </w:tc>
        <w:tc>
          <w:tcPr>
            <w:tcW w:w="993" w:type="dxa"/>
            <w:shd w:val="clear" w:color="auto" w:fill="D6E3BC" w:themeFill="accent3" w:themeFillTint="66"/>
            <w:vAlign w:val="bottom"/>
          </w:tcPr>
          <w:p w14:paraId="262DFA45"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4CE6F0FF"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D6E3BC" w:themeFill="accent3" w:themeFillTint="66"/>
            <w:vAlign w:val="bottom"/>
          </w:tcPr>
          <w:p w14:paraId="52B84EDC"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18</w:t>
            </w:r>
          </w:p>
        </w:tc>
        <w:tc>
          <w:tcPr>
            <w:tcW w:w="885" w:type="dxa"/>
            <w:shd w:val="clear" w:color="auto" w:fill="D6E3BC" w:themeFill="accent3" w:themeFillTint="66"/>
            <w:vAlign w:val="bottom"/>
          </w:tcPr>
          <w:p w14:paraId="03B6412A"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3EF55F64" w14:textId="77777777" w:rsidTr="00E24C66">
        <w:trPr>
          <w:jc w:val="center"/>
        </w:trPr>
        <w:tc>
          <w:tcPr>
            <w:tcW w:w="1380" w:type="dxa"/>
            <w:shd w:val="clear" w:color="auto" w:fill="D6E3BC" w:themeFill="accent3" w:themeFillTint="66"/>
            <w:vAlign w:val="bottom"/>
          </w:tcPr>
          <w:p w14:paraId="3BEFF4EA"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ОПд.02</w:t>
            </w:r>
          </w:p>
        </w:tc>
        <w:tc>
          <w:tcPr>
            <w:tcW w:w="5773" w:type="dxa"/>
            <w:shd w:val="clear" w:color="auto" w:fill="D6E3BC" w:themeFill="accent3" w:themeFillTint="66"/>
            <w:vAlign w:val="bottom"/>
          </w:tcPr>
          <w:p w14:paraId="7F938F25"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Основы экономики организации и правового обеспечения профессиональной деятельности</w:t>
            </w:r>
          </w:p>
        </w:tc>
        <w:tc>
          <w:tcPr>
            <w:tcW w:w="850" w:type="dxa"/>
            <w:shd w:val="clear" w:color="auto" w:fill="D6E3BC" w:themeFill="accent3" w:themeFillTint="66"/>
            <w:vAlign w:val="bottom"/>
          </w:tcPr>
          <w:p w14:paraId="5AE782FD"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36</w:t>
            </w:r>
          </w:p>
        </w:tc>
        <w:tc>
          <w:tcPr>
            <w:tcW w:w="851" w:type="dxa"/>
            <w:shd w:val="clear" w:color="auto" w:fill="D6E3BC" w:themeFill="accent3" w:themeFillTint="66"/>
            <w:vAlign w:val="bottom"/>
          </w:tcPr>
          <w:p w14:paraId="7E990A2F"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13</w:t>
            </w:r>
          </w:p>
        </w:tc>
        <w:tc>
          <w:tcPr>
            <w:tcW w:w="1417" w:type="dxa"/>
            <w:shd w:val="clear" w:color="auto" w:fill="D6E3BC" w:themeFill="accent3" w:themeFillTint="66"/>
            <w:vAlign w:val="bottom"/>
          </w:tcPr>
          <w:p w14:paraId="5028AAF4"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23</w:t>
            </w:r>
          </w:p>
        </w:tc>
        <w:tc>
          <w:tcPr>
            <w:tcW w:w="992" w:type="dxa"/>
            <w:shd w:val="clear" w:color="auto" w:fill="D6E3BC" w:themeFill="accent3" w:themeFillTint="66"/>
            <w:vAlign w:val="bottom"/>
          </w:tcPr>
          <w:p w14:paraId="43333279"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13</w:t>
            </w:r>
          </w:p>
        </w:tc>
        <w:tc>
          <w:tcPr>
            <w:tcW w:w="993" w:type="dxa"/>
            <w:shd w:val="clear" w:color="auto" w:fill="D6E3BC" w:themeFill="accent3" w:themeFillTint="66"/>
            <w:vAlign w:val="bottom"/>
          </w:tcPr>
          <w:p w14:paraId="1E243203"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6D9F5FB3"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D6E3BC" w:themeFill="accent3" w:themeFillTint="66"/>
            <w:vAlign w:val="bottom"/>
          </w:tcPr>
          <w:p w14:paraId="1627423A"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11</w:t>
            </w:r>
          </w:p>
        </w:tc>
        <w:tc>
          <w:tcPr>
            <w:tcW w:w="885" w:type="dxa"/>
            <w:shd w:val="clear" w:color="auto" w:fill="D6E3BC" w:themeFill="accent3" w:themeFillTint="66"/>
            <w:vAlign w:val="bottom"/>
          </w:tcPr>
          <w:p w14:paraId="7B2469A2"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2F155EEB" w14:textId="77777777" w:rsidTr="00E24C66">
        <w:trPr>
          <w:jc w:val="center"/>
        </w:trPr>
        <w:tc>
          <w:tcPr>
            <w:tcW w:w="1380" w:type="dxa"/>
            <w:shd w:val="clear" w:color="auto" w:fill="D6E3BC" w:themeFill="accent3" w:themeFillTint="66"/>
            <w:vAlign w:val="bottom"/>
          </w:tcPr>
          <w:p w14:paraId="66595CC3"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ОПд.03</w:t>
            </w:r>
          </w:p>
        </w:tc>
        <w:tc>
          <w:tcPr>
            <w:tcW w:w="5773" w:type="dxa"/>
            <w:shd w:val="clear" w:color="auto" w:fill="D6E3BC" w:themeFill="accent3" w:themeFillTint="66"/>
            <w:vAlign w:val="bottom"/>
          </w:tcPr>
          <w:p w14:paraId="0D489217"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Электрические машины и электроприводы</w:t>
            </w:r>
          </w:p>
        </w:tc>
        <w:tc>
          <w:tcPr>
            <w:tcW w:w="850" w:type="dxa"/>
            <w:shd w:val="clear" w:color="auto" w:fill="D6E3BC" w:themeFill="accent3" w:themeFillTint="66"/>
            <w:vAlign w:val="bottom"/>
          </w:tcPr>
          <w:p w14:paraId="34192963"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48</w:t>
            </w:r>
          </w:p>
        </w:tc>
        <w:tc>
          <w:tcPr>
            <w:tcW w:w="851" w:type="dxa"/>
            <w:shd w:val="clear" w:color="auto" w:fill="D6E3BC" w:themeFill="accent3" w:themeFillTint="66"/>
            <w:vAlign w:val="bottom"/>
          </w:tcPr>
          <w:p w14:paraId="44559B2C"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17</w:t>
            </w:r>
          </w:p>
        </w:tc>
        <w:tc>
          <w:tcPr>
            <w:tcW w:w="1417" w:type="dxa"/>
            <w:shd w:val="clear" w:color="auto" w:fill="D6E3BC" w:themeFill="accent3" w:themeFillTint="66"/>
            <w:vAlign w:val="bottom"/>
          </w:tcPr>
          <w:p w14:paraId="232EC984"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31</w:t>
            </w:r>
          </w:p>
        </w:tc>
        <w:tc>
          <w:tcPr>
            <w:tcW w:w="992" w:type="dxa"/>
            <w:shd w:val="clear" w:color="auto" w:fill="D6E3BC" w:themeFill="accent3" w:themeFillTint="66"/>
            <w:vAlign w:val="bottom"/>
          </w:tcPr>
          <w:p w14:paraId="54F5A152"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17</w:t>
            </w:r>
          </w:p>
        </w:tc>
        <w:tc>
          <w:tcPr>
            <w:tcW w:w="993" w:type="dxa"/>
            <w:shd w:val="clear" w:color="auto" w:fill="D6E3BC" w:themeFill="accent3" w:themeFillTint="66"/>
            <w:vAlign w:val="bottom"/>
          </w:tcPr>
          <w:p w14:paraId="6E3AB4DB"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5D392F3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D6E3BC" w:themeFill="accent3" w:themeFillTint="66"/>
            <w:vAlign w:val="bottom"/>
          </w:tcPr>
          <w:p w14:paraId="75D636C3"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14</w:t>
            </w:r>
          </w:p>
        </w:tc>
        <w:tc>
          <w:tcPr>
            <w:tcW w:w="885" w:type="dxa"/>
            <w:shd w:val="clear" w:color="auto" w:fill="D6E3BC" w:themeFill="accent3" w:themeFillTint="66"/>
            <w:vAlign w:val="bottom"/>
          </w:tcPr>
          <w:p w14:paraId="35FFBD7E"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7756A264" w14:textId="77777777" w:rsidTr="00E24C66">
        <w:trPr>
          <w:jc w:val="center"/>
        </w:trPr>
        <w:tc>
          <w:tcPr>
            <w:tcW w:w="1380" w:type="dxa"/>
            <w:shd w:val="clear" w:color="auto" w:fill="D6E3BC" w:themeFill="accent3" w:themeFillTint="66"/>
            <w:vAlign w:val="bottom"/>
          </w:tcPr>
          <w:p w14:paraId="61E73689" w14:textId="77777777" w:rsidR="00D00245" w:rsidRPr="0031137E" w:rsidRDefault="00D00245" w:rsidP="0031137E">
            <w:pPr>
              <w:spacing w:after="0" w:line="240" w:lineRule="auto"/>
              <w:jc w:val="both"/>
              <w:rPr>
                <w:rFonts w:ascii="Times New Roman" w:hAnsi="Times New Roman"/>
                <w:color w:val="000000"/>
                <w:sz w:val="20"/>
                <w:szCs w:val="20"/>
              </w:rPr>
            </w:pPr>
            <w:r w:rsidRPr="0031137E">
              <w:rPr>
                <w:rFonts w:ascii="Times New Roman" w:hAnsi="Times New Roman"/>
                <w:color w:val="000000"/>
                <w:sz w:val="20"/>
                <w:szCs w:val="20"/>
              </w:rPr>
              <w:t>ОПд.04</w:t>
            </w:r>
          </w:p>
        </w:tc>
        <w:tc>
          <w:tcPr>
            <w:tcW w:w="5773" w:type="dxa"/>
            <w:shd w:val="clear" w:color="auto" w:fill="D6E3BC" w:themeFill="accent3" w:themeFillTint="66"/>
            <w:vAlign w:val="bottom"/>
          </w:tcPr>
          <w:p w14:paraId="7E240573"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Гидравлические и пневматические системы</w:t>
            </w:r>
          </w:p>
        </w:tc>
        <w:tc>
          <w:tcPr>
            <w:tcW w:w="850" w:type="dxa"/>
            <w:shd w:val="clear" w:color="auto" w:fill="D6E3BC" w:themeFill="accent3" w:themeFillTint="66"/>
            <w:vAlign w:val="bottom"/>
          </w:tcPr>
          <w:p w14:paraId="46F20B42"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48</w:t>
            </w:r>
          </w:p>
        </w:tc>
        <w:tc>
          <w:tcPr>
            <w:tcW w:w="851" w:type="dxa"/>
            <w:shd w:val="clear" w:color="auto" w:fill="D6E3BC" w:themeFill="accent3" w:themeFillTint="66"/>
            <w:vAlign w:val="bottom"/>
          </w:tcPr>
          <w:p w14:paraId="4EA6ADD4"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17</w:t>
            </w:r>
          </w:p>
        </w:tc>
        <w:tc>
          <w:tcPr>
            <w:tcW w:w="1417" w:type="dxa"/>
            <w:shd w:val="clear" w:color="auto" w:fill="D6E3BC" w:themeFill="accent3" w:themeFillTint="66"/>
            <w:vAlign w:val="bottom"/>
          </w:tcPr>
          <w:p w14:paraId="6B678976"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31</w:t>
            </w:r>
          </w:p>
        </w:tc>
        <w:tc>
          <w:tcPr>
            <w:tcW w:w="992" w:type="dxa"/>
            <w:shd w:val="clear" w:color="auto" w:fill="D6E3BC" w:themeFill="accent3" w:themeFillTint="66"/>
            <w:vAlign w:val="bottom"/>
          </w:tcPr>
          <w:p w14:paraId="7E115FD6"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17</w:t>
            </w:r>
          </w:p>
        </w:tc>
        <w:tc>
          <w:tcPr>
            <w:tcW w:w="993" w:type="dxa"/>
            <w:shd w:val="clear" w:color="auto" w:fill="D6E3BC" w:themeFill="accent3" w:themeFillTint="66"/>
            <w:vAlign w:val="bottom"/>
          </w:tcPr>
          <w:p w14:paraId="7B968B33"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shd w:val="clear" w:color="auto" w:fill="D6E3BC" w:themeFill="accent3" w:themeFillTint="66"/>
            <w:vAlign w:val="bottom"/>
          </w:tcPr>
          <w:p w14:paraId="59672A79"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c>
          <w:tcPr>
            <w:tcW w:w="992" w:type="dxa"/>
            <w:shd w:val="clear" w:color="auto" w:fill="D6E3BC" w:themeFill="accent3" w:themeFillTint="66"/>
            <w:vAlign w:val="bottom"/>
          </w:tcPr>
          <w:p w14:paraId="65D5430A"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14</w:t>
            </w:r>
          </w:p>
        </w:tc>
        <w:tc>
          <w:tcPr>
            <w:tcW w:w="885" w:type="dxa"/>
            <w:shd w:val="clear" w:color="auto" w:fill="D6E3BC" w:themeFill="accent3" w:themeFillTint="66"/>
            <w:vAlign w:val="bottom"/>
          </w:tcPr>
          <w:p w14:paraId="4179C3BB" w14:textId="77777777" w:rsidR="00D00245" w:rsidRPr="0031137E" w:rsidRDefault="00D00245" w:rsidP="0031137E">
            <w:pPr>
              <w:spacing w:after="0" w:line="240" w:lineRule="auto"/>
              <w:rPr>
                <w:rFonts w:ascii="Times New Roman" w:hAnsi="Times New Roman"/>
                <w:sz w:val="20"/>
                <w:szCs w:val="20"/>
              </w:rPr>
            </w:pPr>
            <w:r w:rsidRPr="0031137E">
              <w:rPr>
                <w:rFonts w:ascii="Times New Roman" w:hAnsi="Times New Roman"/>
                <w:sz w:val="20"/>
                <w:szCs w:val="20"/>
              </w:rPr>
              <w:t> </w:t>
            </w:r>
          </w:p>
        </w:tc>
      </w:tr>
      <w:tr w:rsidR="00D00245" w:rsidRPr="0031137E" w14:paraId="5920C2B2" w14:textId="77777777" w:rsidTr="00E24C66">
        <w:trPr>
          <w:jc w:val="center"/>
        </w:trPr>
        <w:tc>
          <w:tcPr>
            <w:tcW w:w="1380" w:type="dxa"/>
            <w:vAlign w:val="bottom"/>
          </w:tcPr>
          <w:p w14:paraId="51A0BEC7" w14:textId="77777777" w:rsidR="00D00245" w:rsidRPr="0031137E" w:rsidRDefault="00D00245" w:rsidP="0031137E">
            <w:pPr>
              <w:spacing w:after="0" w:line="240" w:lineRule="auto"/>
              <w:jc w:val="both"/>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5773" w:type="dxa"/>
            <w:vAlign w:val="bottom"/>
          </w:tcPr>
          <w:p w14:paraId="1EC3BA3A" w14:textId="77777777" w:rsidR="00D00245" w:rsidRPr="0031137E" w:rsidRDefault="00D00245" w:rsidP="0031137E">
            <w:pPr>
              <w:spacing w:after="0" w:line="240" w:lineRule="auto"/>
              <w:rPr>
                <w:rFonts w:ascii="Times New Roman" w:hAnsi="Times New Roman"/>
                <w:b/>
                <w:bCs/>
                <w:color w:val="000000"/>
                <w:sz w:val="20"/>
                <w:szCs w:val="20"/>
              </w:rPr>
            </w:pPr>
            <w:r w:rsidRPr="0031137E">
              <w:rPr>
                <w:rFonts w:ascii="Times New Roman" w:hAnsi="Times New Roman"/>
                <w:b/>
                <w:bCs/>
                <w:color w:val="000000"/>
                <w:sz w:val="20"/>
                <w:szCs w:val="20"/>
              </w:rPr>
              <w:t>Всего</w:t>
            </w:r>
          </w:p>
        </w:tc>
        <w:tc>
          <w:tcPr>
            <w:tcW w:w="850" w:type="dxa"/>
            <w:vAlign w:val="bottom"/>
          </w:tcPr>
          <w:p w14:paraId="55CC060E"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5472</w:t>
            </w:r>
          </w:p>
        </w:tc>
        <w:tc>
          <w:tcPr>
            <w:tcW w:w="851" w:type="dxa"/>
            <w:vAlign w:val="bottom"/>
          </w:tcPr>
          <w:p w14:paraId="0F112FC4"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3753</w:t>
            </w:r>
          </w:p>
        </w:tc>
        <w:tc>
          <w:tcPr>
            <w:tcW w:w="1417" w:type="dxa"/>
            <w:vAlign w:val="bottom"/>
          </w:tcPr>
          <w:p w14:paraId="21621C2A" w14:textId="77777777" w:rsidR="00D00245" w:rsidRPr="0031137E" w:rsidRDefault="00D00245" w:rsidP="0031137E">
            <w:pPr>
              <w:spacing w:after="0" w:line="240" w:lineRule="auto"/>
              <w:jc w:val="right"/>
              <w:rPr>
                <w:rFonts w:ascii="Times New Roman" w:hAnsi="Times New Roman"/>
                <w:color w:val="000000"/>
                <w:sz w:val="20"/>
                <w:szCs w:val="20"/>
              </w:rPr>
            </w:pPr>
            <w:r w:rsidRPr="0031137E">
              <w:rPr>
                <w:rFonts w:ascii="Times New Roman" w:hAnsi="Times New Roman"/>
                <w:color w:val="000000"/>
                <w:sz w:val="20"/>
                <w:szCs w:val="20"/>
              </w:rPr>
              <w:t>1719</w:t>
            </w:r>
          </w:p>
        </w:tc>
        <w:tc>
          <w:tcPr>
            <w:tcW w:w="992" w:type="dxa"/>
            <w:shd w:val="clear" w:color="auto" w:fill="FFFFFF" w:themeFill="background1"/>
            <w:vAlign w:val="bottom"/>
          </w:tcPr>
          <w:p w14:paraId="4BDF464F"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3753</w:t>
            </w:r>
          </w:p>
        </w:tc>
        <w:tc>
          <w:tcPr>
            <w:tcW w:w="993" w:type="dxa"/>
            <w:vAlign w:val="bottom"/>
          </w:tcPr>
          <w:p w14:paraId="4F991060" w14:textId="77777777" w:rsidR="00D00245" w:rsidRPr="0031137E" w:rsidRDefault="00D00245" w:rsidP="0031137E">
            <w:pPr>
              <w:spacing w:after="0" w:line="240" w:lineRule="auto"/>
              <w:jc w:val="center"/>
              <w:rPr>
                <w:rFonts w:ascii="Times New Roman" w:hAnsi="Times New Roman"/>
                <w:color w:val="000000"/>
                <w:sz w:val="20"/>
                <w:szCs w:val="20"/>
              </w:rPr>
            </w:pPr>
            <w:r w:rsidRPr="0031137E">
              <w:rPr>
                <w:rFonts w:ascii="Times New Roman" w:hAnsi="Times New Roman"/>
                <w:color w:val="000000"/>
                <w:sz w:val="20"/>
                <w:szCs w:val="20"/>
              </w:rPr>
              <w:t> </w:t>
            </w:r>
          </w:p>
        </w:tc>
        <w:tc>
          <w:tcPr>
            <w:tcW w:w="992" w:type="dxa"/>
            <w:vAlign w:val="bottom"/>
          </w:tcPr>
          <w:p w14:paraId="3E161E3F" w14:textId="77777777" w:rsidR="00D00245" w:rsidRPr="0031137E" w:rsidRDefault="00D00245" w:rsidP="0031137E">
            <w:pPr>
              <w:spacing w:after="0" w:line="240" w:lineRule="auto"/>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992" w:type="dxa"/>
            <w:vAlign w:val="bottom"/>
          </w:tcPr>
          <w:p w14:paraId="71933BE3" w14:textId="77777777" w:rsidR="00D00245" w:rsidRPr="0031137E" w:rsidRDefault="00D00245" w:rsidP="0031137E">
            <w:pPr>
              <w:spacing w:after="0" w:line="240" w:lineRule="auto"/>
              <w:jc w:val="right"/>
              <w:rPr>
                <w:rFonts w:ascii="Times New Roman" w:hAnsi="Times New Roman"/>
                <w:sz w:val="20"/>
                <w:szCs w:val="20"/>
              </w:rPr>
            </w:pPr>
            <w:r w:rsidRPr="0031137E">
              <w:rPr>
                <w:rFonts w:ascii="Times New Roman" w:hAnsi="Times New Roman"/>
                <w:sz w:val="20"/>
                <w:szCs w:val="20"/>
              </w:rPr>
              <w:t>587</w:t>
            </w:r>
          </w:p>
        </w:tc>
        <w:tc>
          <w:tcPr>
            <w:tcW w:w="885" w:type="dxa"/>
            <w:vAlign w:val="bottom"/>
          </w:tcPr>
          <w:p w14:paraId="386D6DF9" w14:textId="77777777" w:rsidR="00D00245" w:rsidRPr="0031137E" w:rsidRDefault="00D00245" w:rsidP="0031137E">
            <w:pPr>
              <w:spacing w:after="0" w:line="240" w:lineRule="auto"/>
              <w:rPr>
                <w:rFonts w:ascii="Times New Roman" w:hAnsi="Times New Roman"/>
                <w:b/>
                <w:bCs/>
                <w:color w:val="000000"/>
                <w:sz w:val="20"/>
                <w:szCs w:val="20"/>
              </w:rPr>
            </w:pPr>
            <w:r w:rsidRPr="0031137E">
              <w:rPr>
                <w:rFonts w:ascii="Times New Roman" w:hAnsi="Times New Roman"/>
                <w:b/>
                <w:bCs/>
                <w:color w:val="000000"/>
                <w:sz w:val="20"/>
                <w:szCs w:val="20"/>
              </w:rPr>
              <w:t> </w:t>
            </w:r>
          </w:p>
        </w:tc>
      </w:tr>
      <w:tr w:rsidR="00D00245" w:rsidRPr="0031137E" w14:paraId="6F722689" w14:textId="77777777" w:rsidTr="00D00245">
        <w:trPr>
          <w:jc w:val="center"/>
        </w:trPr>
        <w:tc>
          <w:tcPr>
            <w:tcW w:w="1380" w:type="dxa"/>
            <w:vAlign w:val="bottom"/>
          </w:tcPr>
          <w:p w14:paraId="58DA0D51" w14:textId="77777777" w:rsidR="00D00245" w:rsidRPr="0031137E" w:rsidRDefault="00D00245" w:rsidP="0031137E">
            <w:pPr>
              <w:spacing w:after="0" w:line="240" w:lineRule="auto"/>
              <w:jc w:val="both"/>
              <w:rPr>
                <w:rFonts w:ascii="Times New Roman" w:hAnsi="Times New Roman"/>
                <w:b/>
                <w:bCs/>
                <w:color w:val="000000"/>
                <w:sz w:val="20"/>
                <w:szCs w:val="20"/>
              </w:rPr>
            </w:pPr>
            <w:r w:rsidRPr="0031137E">
              <w:rPr>
                <w:rFonts w:ascii="Times New Roman" w:hAnsi="Times New Roman"/>
                <w:b/>
                <w:bCs/>
                <w:color w:val="000000"/>
                <w:sz w:val="20"/>
                <w:szCs w:val="20"/>
              </w:rPr>
              <w:t>ПА</w:t>
            </w:r>
          </w:p>
        </w:tc>
        <w:tc>
          <w:tcPr>
            <w:tcW w:w="5773" w:type="dxa"/>
            <w:vAlign w:val="bottom"/>
          </w:tcPr>
          <w:p w14:paraId="403DB06C" w14:textId="77777777" w:rsidR="00D00245" w:rsidRPr="0031137E" w:rsidRDefault="00D00245" w:rsidP="0031137E">
            <w:pPr>
              <w:spacing w:after="0" w:line="240" w:lineRule="auto"/>
              <w:rPr>
                <w:rFonts w:ascii="Times New Roman" w:hAnsi="Times New Roman"/>
                <w:b/>
                <w:bCs/>
                <w:color w:val="000000"/>
                <w:sz w:val="20"/>
                <w:szCs w:val="20"/>
              </w:rPr>
            </w:pPr>
            <w:r w:rsidRPr="0031137E">
              <w:rPr>
                <w:rFonts w:ascii="Times New Roman" w:hAnsi="Times New Roman"/>
                <w:b/>
                <w:bCs/>
                <w:color w:val="000000"/>
                <w:sz w:val="20"/>
                <w:szCs w:val="20"/>
              </w:rPr>
              <w:t>Промежуточная аттестация</w:t>
            </w:r>
          </w:p>
        </w:tc>
        <w:tc>
          <w:tcPr>
            <w:tcW w:w="850" w:type="dxa"/>
            <w:vAlign w:val="bottom"/>
          </w:tcPr>
          <w:p w14:paraId="19A5EA77"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72</w:t>
            </w:r>
          </w:p>
        </w:tc>
        <w:tc>
          <w:tcPr>
            <w:tcW w:w="851" w:type="dxa"/>
            <w:vAlign w:val="bottom"/>
          </w:tcPr>
          <w:p w14:paraId="0D2098CC"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1417" w:type="dxa"/>
            <w:vAlign w:val="bottom"/>
          </w:tcPr>
          <w:p w14:paraId="36927B1D"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992" w:type="dxa"/>
            <w:shd w:val="clear" w:color="auto" w:fill="FFFFFF" w:themeFill="background1"/>
            <w:vAlign w:val="bottom"/>
          </w:tcPr>
          <w:p w14:paraId="2C89D96F"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993" w:type="dxa"/>
            <w:vAlign w:val="bottom"/>
          </w:tcPr>
          <w:p w14:paraId="3F673F41"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992" w:type="dxa"/>
            <w:vAlign w:val="bottom"/>
          </w:tcPr>
          <w:p w14:paraId="76F288D6"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992" w:type="dxa"/>
            <w:vAlign w:val="bottom"/>
          </w:tcPr>
          <w:p w14:paraId="51786CFB"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c>
          <w:tcPr>
            <w:tcW w:w="885" w:type="dxa"/>
            <w:vAlign w:val="bottom"/>
          </w:tcPr>
          <w:p w14:paraId="13F9C11D"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 </w:t>
            </w:r>
          </w:p>
        </w:tc>
      </w:tr>
      <w:tr w:rsidR="00D00245" w:rsidRPr="0031137E" w14:paraId="52D7DACA" w14:textId="77777777" w:rsidTr="00D00245">
        <w:trPr>
          <w:jc w:val="center"/>
        </w:trPr>
        <w:tc>
          <w:tcPr>
            <w:tcW w:w="1380" w:type="dxa"/>
            <w:vAlign w:val="bottom"/>
          </w:tcPr>
          <w:p w14:paraId="093D4E08" w14:textId="77777777" w:rsidR="00D00245" w:rsidRPr="0031137E" w:rsidRDefault="00D00245" w:rsidP="0031137E">
            <w:pPr>
              <w:spacing w:after="0" w:line="240" w:lineRule="auto"/>
              <w:jc w:val="both"/>
              <w:rPr>
                <w:rFonts w:ascii="Times New Roman" w:hAnsi="Times New Roman"/>
                <w:b/>
                <w:bCs/>
                <w:color w:val="000000"/>
                <w:sz w:val="20"/>
                <w:szCs w:val="20"/>
              </w:rPr>
            </w:pPr>
            <w:r w:rsidRPr="0031137E">
              <w:rPr>
                <w:rFonts w:ascii="Times New Roman" w:hAnsi="Times New Roman"/>
                <w:b/>
                <w:bCs/>
                <w:color w:val="000000"/>
                <w:sz w:val="20"/>
                <w:szCs w:val="20"/>
              </w:rPr>
              <w:t>ГИА</w:t>
            </w:r>
          </w:p>
        </w:tc>
        <w:tc>
          <w:tcPr>
            <w:tcW w:w="5773" w:type="dxa"/>
            <w:vAlign w:val="bottom"/>
          </w:tcPr>
          <w:p w14:paraId="0FE750EA" w14:textId="77777777" w:rsidR="00D00245" w:rsidRPr="0031137E" w:rsidRDefault="00D00245" w:rsidP="0031137E">
            <w:pPr>
              <w:spacing w:after="0" w:line="240" w:lineRule="auto"/>
              <w:rPr>
                <w:rFonts w:ascii="Times New Roman" w:hAnsi="Times New Roman"/>
                <w:b/>
                <w:bCs/>
                <w:color w:val="000000"/>
                <w:sz w:val="20"/>
                <w:szCs w:val="20"/>
              </w:rPr>
            </w:pPr>
            <w:r w:rsidRPr="0031137E">
              <w:rPr>
                <w:rFonts w:ascii="Times New Roman" w:hAnsi="Times New Roman"/>
                <w:b/>
                <w:bCs/>
                <w:color w:val="000000"/>
                <w:sz w:val="20"/>
                <w:szCs w:val="20"/>
              </w:rPr>
              <w:t>Государственная (итоговая) аттестация</w:t>
            </w:r>
          </w:p>
        </w:tc>
        <w:tc>
          <w:tcPr>
            <w:tcW w:w="850" w:type="dxa"/>
            <w:vAlign w:val="bottom"/>
          </w:tcPr>
          <w:p w14:paraId="3817E9D7" w14:textId="77777777" w:rsidR="00D00245" w:rsidRPr="0031137E" w:rsidRDefault="00D00245" w:rsidP="0031137E">
            <w:pPr>
              <w:spacing w:after="0" w:line="240" w:lineRule="auto"/>
              <w:jc w:val="center"/>
              <w:rPr>
                <w:rFonts w:ascii="Times New Roman" w:hAnsi="Times New Roman"/>
                <w:b/>
                <w:bCs/>
                <w:color w:val="000000"/>
                <w:sz w:val="20"/>
                <w:szCs w:val="20"/>
              </w:rPr>
            </w:pPr>
            <w:r w:rsidRPr="0031137E">
              <w:rPr>
                <w:rFonts w:ascii="Times New Roman" w:hAnsi="Times New Roman"/>
                <w:b/>
                <w:bCs/>
                <w:color w:val="000000"/>
                <w:sz w:val="20"/>
                <w:szCs w:val="20"/>
              </w:rPr>
              <w:t>216</w:t>
            </w:r>
          </w:p>
        </w:tc>
        <w:tc>
          <w:tcPr>
            <w:tcW w:w="851" w:type="dxa"/>
            <w:vAlign w:val="bottom"/>
          </w:tcPr>
          <w:p w14:paraId="0872A5DD" w14:textId="77777777" w:rsidR="00D00245" w:rsidRPr="0031137E" w:rsidRDefault="00D00245" w:rsidP="0031137E">
            <w:pPr>
              <w:spacing w:after="0" w:line="240" w:lineRule="auto"/>
              <w:jc w:val="center"/>
              <w:rPr>
                <w:rFonts w:ascii="Times New Roman" w:hAnsi="Times New Roman"/>
                <w:b/>
                <w:bCs/>
                <w:color w:val="000000"/>
                <w:sz w:val="20"/>
                <w:szCs w:val="20"/>
              </w:rPr>
            </w:pPr>
          </w:p>
        </w:tc>
        <w:tc>
          <w:tcPr>
            <w:tcW w:w="1417" w:type="dxa"/>
            <w:vAlign w:val="bottom"/>
          </w:tcPr>
          <w:p w14:paraId="3151D113" w14:textId="77777777" w:rsidR="00D00245" w:rsidRPr="0031137E" w:rsidRDefault="00D00245" w:rsidP="0031137E">
            <w:pPr>
              <w:spacing w:after="0" w:line="240" w:lineRule="auto"/>
              <w:jc w:val="center"/>
              <w:rPr>
                <w:rFonts w:ascii="Times New Roman" w:hAnsi="Times New Roman"/>
                <w:b/>
                <w:bCs/>
                <w:color w:val="000000"/>
                <w:sz w:val="20"/>
                <w:szCs w:val="20"/>
              </w:rPr>
            </w:pPr>
          </w:p>
        </w:tc>
        <w:tc>
          <w:tcPr>
            <w:tcW w:w="992" w:type="dxa"/>
            <w:shd w:val="clear" w:color="auto" w:fill="FFFFFF" w:themeFill="background1"/>
            <w:vAlign w:val="bottom"/>
          </w:tcPr>
          <w:p w14:paraId="2ACE8BD0" w14:textId="77777777" w:rsidR="00D00245" w:rsidRPr="0031137E" w:rsidRDefault="00D00245" w:rsidP="0031137E">
            <w:pPr>
              <w:spacing w:after="0" w:line="240" w:lineRule="auto"/>
              <w:jc w:val="center"/>
              <w:rPr>
                <w:rFonts w:ascii="Times New Roman" w:hAnsi="Times New Roman"/>
                <w:b/>
                <w:bCs/>
                <w:color w:val="000000"/>
                <w:sz w:val="20"/>
                <w:szCs w:val="20"/>
              </w:rPr>
            </w:pPr>
          </w:p>
        </w:tc>
        <w:tc>
          <w:tcPr>
            <w:tcW w:w="993" w:type="dxa"/>
            <w:vAlign w:val="bottom"/>
          </w:tcPr>
          <w:p w14:paraId="50D67018" w14:textId="77777777" w:rsidR="00D00245" w:rsidRPr="0031137E" w:rsidRDefault="00D00245" w:rsidP="0031137E">
            <w:pPr>
              <w:spacing w:after="0" w:line="240" w:lineRule="auto"/>
              <w:jc w:val="center"/>
              <w:rPr>
                <w:rFonts w:ascii="Times New Roman" w:hAnsi="Times New Roman"/>
                <w:b/>
                <w:bCs/>
                <w:color w:val="000000"/>
                <w:sz w:val="20"/>
                <w:szCs w:val="20"/>
              </w:rPr>
            </w:pPr>
          </w:p>
        </w:tc>
        <w:tc>
          <w:tcPr>
            <w:tcW w:w="992" w:type="dxa"/>
            <w:vAlign w:val="bottom"/>
          </w:tcPr>
          <w:p w14:paraId="4D973823" w14:textId="77777777" w:rsidR="00D00245" w:rsidRPr="0031137E" w:rsidRDefault="00D00245" w:rsidP="0031137E">
            <w:pPr>
              <w:spacing w:after="0" w:line="240" w:lineRule="auto"/>
              <w:jc w:val="center"/>
              <w:rPr>
                <w:rFonts w:ascii="Times New Roman" w:hAnsi="Times New Roman"/>
                <w:b/>
                <w:bCs/>
                <w:color w:val="000000"/>
                <w:sz w:val="20"/>
                <w:szCs w:val="20"/>
              </w:rPr>
            </w:pPr>
          </w:p>
        </w:tc>
        <w:tc>
          <w:tcPr>
            <w:tcW w:w="992" w:type="dxa"/>
            <w:vAlign w:val="bottom"/>
          </w:tcPr>
          <w:p w14:paraId="3D517460" w14:textId="77777777" w:rsidR="00D00245" w:rsidRPr="0031137E" w:rsidRDefault="00D00245" w:rsidP="0031137E">
            <w:pPr>
              <w:spacing w:after="0" w:line="240" w:lineRule="auto"/>
              <w:jc w:val="center"/>
              <w:rPr>
                <w:rFonts w:ascii="Times New Roman" w:hAnsi="Times New Roman"/>
                <w:b/>
                <w:bCs/>
                <w:color w:val="000000"/>
                <w:sz w:val="20"/>
                <w:szCs w:val="20"/>
              </w:rPr>
            </w:pPr>
          </w:p>
        </w:tc>
        <w:tc>
          <w:tcPr>
            <w:tcW w:w="885" w:type="dxa"/>
            <w:vAlign w:val="bottom"/>
          </w:tcPr>
          <w:p w14:paraId="78EA62A9" w14:textId="77777777" w:rsidR="00D00245" w:rsidRPr="0031137E" w:rsidRDefault="00D00245" w:rsidP="0031137E">
            <w:pPr>
              <w:spacing w:after="0" w:line="240" w:lineRule="auto"/>
              <w:jc w:val="center"/>
              <w:rPr>
                <w:rFonts w:ascii="Times New Roman" w:hAnsi="Times New Roman"/>
                <w:b/>
                <w:bCs/>
                <w:color w:val="000000"/>
                <w:sz w:val="20"/>
                <w:szCs w:val="20"/>
              </w:rPr>
            </w:pPr>
          </w:p>
        </w:tc>
      </w:tr>
      <w:tr w:rsidR="00D00245" w:rsidRPr="0031137E" w14:paraId="1DA3DFC2" w14:textId="77777777" w:rsidTr="00D00245">
        <w:trPr>
          <w:jc w:val="center"/>
        </w:trPr>
        <w:tc>
          <w:tcPr>
            <w:tcW w:w="7153" w:type="dxa"/>
            <w:gridSpan w:val="2"/>
            <w:vAlign w:val="center"/>
          </w:tcPr>
          <w:p w14:paraId="3DF158B7" w14:textId="77777777" w:rsidR="00D00245" w:rsidRPr="0031137E" w:rsidRDefault="00D00245" w:rsidP="0031137E">
            <w:pPr>
              <w:suppressAutoHyphens/>
              <w:spacing w:after="0" w:line="240" w:lineRule="auto"/>
              <w:rPr>
                <w:rFonts w:ascii="Times New Roman" w:hAnsi="Times New Roman"/>
                <w:b/>
                <w:sz w:val="20"/>
                <w:szCs w:val="20"/>
              </w:rPr>
            </w:pPr>
            <w:r w:rsidRPr="0031137E">
              <w:rPr>
                <w:rFonts w:ascii="Times New Roman" w:hAnsi="Times New Roman"/>
                <w:b/>
                <w:sz w:val="20"/>
                <w:szCs w:val="20"/>
              </w:rPr>
              <w:t>Итого:</w:t>
            </w:r>
          </w:p>
        </w:tc>
        <w:tc>
          <w:tcPr>
            <w:tcW w:w="850" w:type="dxa"/>
          </w:tcPr>
          <w:p w14:paraId="6EE53C72" w14:textId="77777777" w:rsidR="00D00245" w:rsidRPr="0031137E" w:rsidRDefault="00D00245" w:rsidP="0031137E">
            <w:pPr>
              <w:spacing w:after="0" w:line="240" w:lineRule="auto"/>
              <w:jc w:val="center"/>
              <w:rPr>
                <w:rFonts w:ascii="Times New Roman" w:hAnsi="Times New Roman"/>
                <w:b/>
                <w:bCs/>
                <w:sz w:val="20"/>
                <w:szCs w:val="20"/>
              </w:rPr>
            </w:pPr>
            <w:r w:rsidRPr="0031137E">
              <w:rPr>
                <w:rFonts w:ascii="Times New Roman" w:hAnsi="Times New Roman"/>
                <w:b/>
                <w:bCs/>
                <w:sz w:val="20"/>
                <w:szCs w:val="20"/>
              </w:rPr>
              <w:t>5472</w:t>
            </w:r>
          </w:p>
        </w:tc>
        <w:tc>
          <w:tcPr>
            <w:tcW w:w="851" w:type="dxa"/>
          </w:tcPr>
          <w:p w14:paraId="6B4CC4B1" w14:textId="77777777" w:rsidR="00D00245" w:rsidRPr="0031137E" w:rsidRDefault="00D00245" w:rsidP="0031137E">
            <w:pPr>
              <w:spacing w:after="0" w:line="240" w:lineRule="auto"/>
              <w:jc w:val="center"/>
              <w:rPr>
                <w:rFonts w:ascii="Times New Roman" w:hAnsi="Times New Roman"/>
                <w:sz w:val="20"/>
                <w:szCs w:val="20"/>
              </w:rPr>
            </w:pPr>
          </w:p>
        </w:tc>
        <w:tc>
          <w:tcPr>
            <w:tcW w:w="1417" w:type="dxa"/>
          </w:tcPr>
          <w:p w14:paraId="7B22AE10" w14:textId="77777777" w:rsidR="00D00245" w:rsidRPr="0031137E" w:rsidRDefault="00D00245" w:rsidP="0031137E">
            <w:pPr>
              <w:spacing w:after="0" w:line="240" w:lineRule="auto"/>
              <w:jc w:val="center"/>
              <w:rPr>
                <w:rFonts w:ascii="Times New Roman" w:hAnsi="Times New Roman"/>
                <w:sz w:val="20"/>
                <w:szCs w:val="20"/>
              </w:rPr>
            </w:pPr>
          </w:p>
        </w:tc>
        <w:tc>
          <w:tcPr>
            <w:tcW w:w="992" w:type="dxa"/>
          </w:tcPr>
          <w:p w14:paraId="7C7C8E13" w14:textId="77777777" w:rsidR="00D00245" w:rsidRPr="0031137E" w:rsidRDefault="00D00245" w:rsidP="0031137E">
            <w:pPr>
              <w:spacing w:after="0" w:line="240" w:lineRule="auto"/>
              <w:jc w:val="center"/>
              <w:rPr>
                <w:rFonts w:ascii="Times New Roman" w:hAnsi="Times New Roman"/>
                <w:sz w:val="20"/>
                <w:szCs w:val="20"/>
              </w:rPr>
            </w:pPr>
          </w:p>
        </w:tc>
        <w:tc>
          <w:tcPr>
            <w:tcW w:w="993" w:type="dxa"/>
          </w:tcPr>
          <w:p w14:paraId="51636F41" w14:textId="77777777" w:rsidR="00D00245" w:rsidRPr="0031137E" w:rsidRDefault="00D00245" w:rsidP="0031137E">
            <w:pPr>
              <w:spacing w:after="0" w:line="240" w:lineRule="auto"/>
              <w:jc w:val="center"/>
              <w:rPr>
                <w:rFonts w:ascii="Times New Roman" w:hAnsi="Times New Roman"/>
                <w:sz w:val="20"/>
                <w:szCs w:val="20"/>
              </w:rPr>
            </w:pPr>
          </w:p>
        </w:tc>
        <w:tc>
          <w:tcPr>
            <w:tcW w:w="992" w:type="dxa"/>
          </w:tcPr>
          <w:p w14:paraId="6EAFF04B" w14:textId="77777777" w:rsidR="00D00245" w:rsidRPr="0031137E" w:rsidRDefault="00D00245" w:rsidP="0031137E">
            <w:pPr>
              <w:spacing w:after="0" w:line="240" w:lineRule="auto"/>
              <w:jc w:val="center"/>
              <w:rPr>
                <w:rFonts w:ascii="Times New Roman" w:hAnsi="Times New Roman"/>
                <w:sz w:val="20"/>
                <w:szCs w:val="20"/>
              </w:rPr>
            </w:pPr>
          </w:p>
        </w:tc>
        <w:tc>
          <w:tcPr>
            <w:tcW w:w="992" w:type="dxa"/>
          </w:tcPr>
          <w:p w14:paraId="6EA26BB9" w14:textId="77777777" w:rsidR="00D00245" w:rsidRPr="0031137E" w:rsidRDefault="00D00245" w:rsidP="0031137E">
            <w:pPr>
              <w:spacing w:after="0" w:line="240" w:lineRule="auto"/>
              <w:jc w:val="center"/>
              <w:rPr>
                <w:rFonts w:ascii="Times New Roman" w:hAnsi="Times New Roman"/>
                <w:sz w:val="20"/>
                <w:szCs w:val="20"/>
              </w:rPr>
            </w:pPr>
          </w:p>
        </w:tc>
        <w:tc>
          <w:tcPr>
            <w:tcW w:w="885" w:type="dxa"/>
          </w:tcPr>
          <w:p w14:paraId="680B896C" w14:textId="77777777" w:rsidR="00D00245" w:rsidRPr="0031137E" w:rsidRDefault="00D00245" w:rsidP="0031137E">
            <w:pPr>
              <w:spacing w:after="0" w:line="240" w:lineRule="auto"/>
              <w:jc w:val="center"/>
              <w:rPr>
                <w:rFonts w:ascii="Times New Roman" w:hAnsi="Times New Roman"/>
                <w:sz w:val="20"/>
                <w:szCs w:val="20"/>
              </w:rPr>
            </w:pPr>
          </w:p>
        </w:tc>
      </w:tr>
    </w:tbl>
    <w:p w14:paraId="32CBE20E" w14:textId="77777777" w:rsidR="00D00245" w:rsidRDefault="00D00245" w:rsidP="00D00245">
      <w:pPr>
        <w:spacing w:after="0"/>
        <w:ind w:firstLine="709"/>
        <w:jc w:val="both"/>
        <w:rPr>
          <w:rFonts w:ascii="Times New Roman" w:hAnsi="Times New Roman"/>
          <w:i/>
          <w:sz w:val="24"/>
          <w:szCs w:val="24"/>
        </w:rPr>
      </w:pPr>
    </w:p>
    <w:p w14:paraId="52ABFEFD" w14:textId="77777777" w:rsidR="00D00245" w:rsidRPr="00375D7D" w:rsidRDefault="00D00245" w:rsidP="00D00245">
      <w:pPr>
        <w:spacing w:after="0"/>
        <w:ind w:firstLine="709"/>
        <w:jc w:val="both"/>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bookmarkEnd w:id="15"/>
    <w:p w14:paraId="2B6209D3" w14:textId="77777777" w:rsidR="00D00245" w:rsidRDefault="00D00245" w:rsidP="00D00245"/>
    <w:p w14:paraId="6B1FBC4A" w14:textId="77777777" w:rsidR="006F40D5" w:rsidRPr="00375D7D" w:rsidRDefault="006F40D5" w:rsidP="00125D2A">
      <w:pPr>
        <w:spacing w:after="0" w:line="240" w:lineRule="auto"/>
        <w:jc w:val="center"/>
        <w:rPr>
          <w:rFonts w:ascii="Times New Roman" w:hAnsi="Times New Roman"/>
        </w:rPr>
      </w:pPr>
    </w:p>
    <w:p w14:paraId="3B875E84" w14:textId="77777777" w:rsidR="00A46A23" w:rsidRPr="00375D7D" w:rsidRDefault="00A46A23" w:rsidP="00125D2A">
      <w:pPr>
        <w:spacing w:after="0" w:line="240" w:lineRule="auto"/>
        <w:rPr>
          <w:rFonts w:ascii="Times New Roman" w:hAnsi="Times New Roman"/>
          <w:b/>
        </w:rPr>
        <w:sectPr w:rsidR="00A46A23" w:rsidRPr="00375D7D" w:rsidSect="006F40D5">
          <w:pgSz w:w="16838" w:h="11906" w:orient="landscape"/>
          <w:pgMar w:top="851" w:right="1134" w:bottom="851" w:left="1134" w:header="709" w:footer="709" w:gutter="0"/>
          <w:cols w:space="708"/>
          <w:docGrid w:linePitch="360"/>
        </w:sectPr>
      </w:pPr>
    </w:p>
    <w:p w14:paraId="5341BCB4" w14:textId="77777777" w:rsidR="00B854AE" w:rsidRPr="00375D7D" w:rsidRDefault="00B854AE" w:rsidP="006234FB">
      <w:pPr>
        <w:spacing w:after="0"/>
        <w:ind w:firstLine="709"/>
        <w:jc w:val="both"/>
        <w:rPr>
          <w:rFonts w:ascii="Times New Roman" w:hAnsi="Times New Roman"/>
          <w:i/>
          <w:sz w:val="24"/>
          <w:szCs w:val="24"/>
        </w:rPr>
      </w:pPr>
    </w:p>
    <w:p w14:paraId="1BF11B90" w14:textId="77777777" w:rsidR="00D00245" w:rsidRPr="00375D7D" w:rsidRDefault="00D00245" w:rsidP="00D00245">
      <w:pPr>
        <w:pStyle w:val="afffffd"/>
        <w:ind w:firstLine="709"/>
        <w:jc w:val="left"/>
        <w:rPr>
          <w:rFonts w:ascii="Times New Roman" w:hAnsi="Times New Roman"/>
          <w:i/>
          <w:iCs/>
          <w:sz w:val="28"/>
          <w:lang w:eastAsia="en-US"/>
        </w:rPr>
      </w:pPr>
      <w:r w:rsidRPr="00215FB6">
        <w:rPr>
          <w:rFonts w:ascii="Times New Roman" w:hAnsi="Times New Roman"/>
          <w:lang w:eastAsia="en-US"/>
        </w:rPr>
        <w:t>5.2. Примерный план обучения на предприятии (на рабочем месте)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3485"/>
        <w:gridCol w:w="659"/>
        <w:gridCol w:w="2464"/>
        <w:gridCol w:w="1496"/>
        <w:gridCol w:w="1646"/>
        <w:gridCol w:w="1733"/>
        <w:gridCol w:w="1680"/>
        <w:gridCol w:w="1911"/>
      </w:tblGrid>
      <w:tr w:rsidR="00D00245" w:rsidRPr="00375D7D" w14:paraId="58A87BA0" w14:textId="77777777" w:rsidTr="00D00245">
        <w:trPr>
          <w:trHeight w:val="392"/>
        </w:trPr>
        <w:tc>
          <w:tcPr>
            <w:tcW w:w="173" w:type="pct"/>
            <w:vMerge w:val="restart"/>
            <w:shd w:val="clear" w:color="auto" w:fill="auto"/>
            <w:vAlign w:val="center"/>
          </w:tcPr>
          <w:p w14:paraId="0BBB1272" w14:textId="77777777" w:rsidR="00D00245" w:rsidRPr="00375D7D" w:rsidRDefault="00D00245" w:rsidP="0031137E">
            <w:pPr>
              <w:spacing w:after="0" w:line="240" w:lineRule="auto"/>
              <w:jc w:val="center"/>
              <w:rPr>
                <w:rFonts w:ascii="Times New Roman" w:hAnsi="Times New Roman"/>
                <w:lang w:eastAsia="en-US"/>
              </w:rPr>
            </w:pPr>
            <w:r w:rsidRPr="00375D7D">
              <w:rPr>
                <w:rFonts w:ascii="Times New Roman" w:hAnsi="Times New Roman"/>
                <w:lang w:eastAsia="en-US"/>
              </w:rPr>
              <w:t>№ п/п</w:t>
            </w:r>
          </w:p>
        </w:tc>
        <w:tc>
          <w:tcPr>
            <w:tcW w:w="1116" w:type="pct"/>
            <w:vMerge w:val="restart"/>
            <w:shd w:val="clear" w:color="auto" w:fill="auto"/>
          </w:tcPr>
          <w:p w14:paraId="22BF5C8F" w14:textId="77777777" w:rsidR="00D00245" w:rsidRPr="00375D7D" w:rsidRDefault="00D00245" w:rsidP="0031137E">
            <w:pPr>
              <w:spacing w:after="0" w:line="240" w:lineRule="auto"/>
              <w:jc w:val="center"/>
              <w:rPr>
                <w:rFonts w:ascii="Times New Roman" w:hAnsi="Times New Roman"/>
                <w:lang w:eastAsia="en-US"/>
              </w:rPr>
            </w:pPr>
            <w:r w:rsidRPr="00375D7D">
              <w:rPr>
                <w:rFonts w:ascii="Times New Roman" w:hAnsi="Times New Roman"/>
                <w:lang w:eastAsia="en-US"/>
              </w:rPr>
              <w:t>Содержание практической подготовки (виды работ)</w:t>
            </w:r>
          </w:p>
        </w:tc>
        <w:tc>
          <w:tcPr>
            <w:tcW w:w="999" w:type="pct"/>
            <w:gridSpan w:val="2"/>
            <w:shd w:val="clear" w:color="auto" w:fill="auto"/>
            <w:vAlign w:val="center"/>
          </w:tcPr>
          <w:p w14:paraId="224E95D2" w14:textId="77777777" w:rsidR="00D00245" w:rsidRPr="00375D7D" w:rsidRDefault="00D00245" w:rsidP="0031137E">
            <w:pPr>
              <w:spacing w:after="0" w:line="240" w:lineRule="auto"/>
              <w:jc w:val="center"/>
              <w:rPr>
                <w:rFonts w:ascii="Times New Roman" w:hAnsi="Times New Roman"/>
                <w:lang w:eastAsia="en-US"/>
              </w:rPr>
            </w:pPr>
            <w:r w:rsidRPr="00375D7D">
              <w:rPr>
                <w:rFonts w:ascii="Times New Roman" w:hAnsi="Times New Roman"/>
                <w:lang w:eastAsia="en-US"/>
              </w:rPr>
              <w:t>ПМ/ МДК</w:t>
            </w:r>
          </w:p>
        </w:tc>
        <w:tc>
          <w:tcPr>
            <w:tcW w:w="479" w:type="pct"/>
            <w:vMerge w:val="restart"/>
            <w:shd w:val="clear" w:color="auto" w:fill="auto"/>
            <w:vAlign w:val="center"/>
          </w:tcPr>
          <w:p w14:paraId="3BD651C9" w14:textId="77777777" w:rsidR="00D00245" w:rsidRPr="00375D7D" w:rsidRDefault="00D00245" w:rsidP="0031137E">
            <w:pPr>
              <w:spacing w:after="0" w:line="240" w:lineRule="auto"/>
              <w:jc w:val="center"/>
              <w:rPr>
                <w:rFonts w:ascii="Times New Roman" w:hAnsi="Times New Roman"/>
                <w:lang w:eastAsia="en-US"/>
              </w:rPr>
            </w:pPr>
            <w:r w:rsidRPr="00375D7D">
              <w:rPr>
                <w:rFonts w:ascii="Times New Roman" w:hAnsi="Times New Roman"/>
                <w:lang w:eastAsia="en-US"/>
              </w:rPr>
              <w:t xml:space="preserve">ПК/ОК код (или </w:t>
            </w:r>
            <w:r>
              <w:rPr>
                <w:rFonts w:ascii="Times New Roman" w:hAnsi="Times New Roman"/>
                <w:lang w:eastAsia="en-US"/>
              </w:rPr>
              <w:t>Н/ПО</w:t>
            </w:r>
            <w:r w:rsidRPr="00375D7D">
              <w:rPr>
                <w:rFonts w:ascii="Times New Roman" w:hAnsi="Times New Roman"/>
                <w:lang w:eastAsia="en-US"/>
              </w:rPr>
              <w:t>, У, З, Уо, Зо)</w:t>
            </w:r>
          </w:p>
        </w:tc>
        <w:tc>
          <w:tcPr>
            <w:tcW w:w="527" w:type="pct"/>
            <w:vMerge w:val="restart"/>
            <w:shd w:val="clear" w:color="auto" w:fill="auto"/>
            <w:vAlign w:val="center"/>
          </w:tcPr>
          <w:p w14:paraId="280C6436" w14:textId="77777777" w:rsidR="00D00245" w:rsidRPr="00375D7D" w:rsidRDefault="00D00245" w:rsidP="0031137E">
            <w:pPr>
              <w:spacing w:after="0" w:line="240" w:lineRule="auto"/>
              <w:jc w:val="center"/>
              <w:rPr>
                <w:rFonts w:ascii="Times New Roman" w:hAnsi="Times New Roman"/>
                <w:lang w:eastAsia="en-US"/>
              </w:rPr>
            </w:pPr>
            <w:r w:rsidRPr="00375D7D">
              <w:rPr>
                <w:rFonts w:ascii="Times New Roman" w:hAnsi="Times New Roman"/>
                <w:lang w:eastAsia="en-US"/>
              </w:rPr>
              <w:t>Длительность обучения</w:t>
            </w:r>
          </w:p>
          <w:p w14:paraId="7E6D3D6F" w14:textId="77777777" w:rsidR="00D00245" w:rsidRPr="00375D7D" w:rsidRDefault="00D00245" w:rsidP="0031137E">
            <w:pPr>
              <w:spacing w:after="0" w:line="240" w:lineRule="auto"/>
              <w:jc w:val="center"/>
              <w:rPr>
                <w:rFonts w:ascii="Times New Roman" w:hAnsi="Times New Roman"/>
                <w:lang w:eastAsia="en-US"/>
              </w:rPr>
            </w:pPr>
            <w:r w:rsidRPr="00375D7D">
              <w:rPr>
                <w:rFonts w:ascii="Times New Roman" w:hAnsi="Times New Roman"/>
                <w:lang w:eastAsia="en-US"/>
              </w:rPr>
              <w:t>(в часах)</w:t>
            </w:r>
          </w:p>
        </w:tc>
        <w:tc>
          <w:tcPr>
            <w:tcW w:w="555" w:type="pct"/>
            <w:vMerge w:val="restart"/>
            <w:shd w:val="clear" w:color="auto" w:fill="auto"/>
            <w:vAlign w:val="center"/>
          </w:tcPr>
          <w:p w14:paraId="3FDAD904" w14:textId="77777777" w:rsidR="00D00245" w:rsidRPr="00375D7D" w:rsidRDefault="00D00245" w:rsidP="0031137E">
            <w:pPr>
              <w:spacing w:after="0" w:line="240" w:lineRule="auto"/>
              <w:jc w:val="center"/>
              <w:rPr>
                <w:rFonts w:ascii="Times New Roman" w:hAnsi="Times New Roman"/>
                <w:lang w:eastAsia="en-US"/>
              </w:rPr>
            </w:pPr>
            <w:r w:rsidRPr="00375D7D">
              <w:rPr>
                <w:rFonts w:ascii="Times New Roman" w:hAnsi="Times New Roman"/>
                <w:lang w:eastAsia="en-US"/>
              </w:rPr>
              <w:t>Семестр обучения</w:t>
            </w:r>
          </w:p>
        </w:tc>
        <w:tc>
          <w:tcPr>
            <w:tcW w:w="538" w:type="pct"/>
            <w:vMerge w:val="restart"/>
            <w:shd w:val="clear" w:color="auto" w:fill="auto"/>
            <w:vAlign w:val="center"/>
          </w:tcPr>
          <w:p w14:paraId="49C43483" w14:textId="77777777" w:rsidR="00D00245" w:rsidRPr="00375D7D" w:rsidRDefault="00D00245" w:rsidP="0031137E">
            <w:pPr>
              <w:spacing w:after="0" w:line="240" w:lineRule="auto"/>
              <w:jc w:val="center"/>
              <w:rPr>
                <w:rFonts w:ascii="Times New Roman" w:hAnsi="Times New Roman"/>
                <w:lang w:eastAsia="en-US"/>
              </w:rPr>
            </w:pPr>
            <w:r>
              <w:rPr>
                <w:rFonts w:ascii="Times New Roman" w:hAnsi="Times New Roman"/>
                <w:lang w:eastAsia="en-US"/>
              </w:rPr>
              <w:t>Наименование рабочего м</w:t>
            </w:r>
            <w:r w:rsidRPr="00375D7D">
              <w:rPr>
                <w:rFonts w:ascii="Times New Roman" w:hAnsi="Times New Roman"/>
                <w:lang w:eastAsia="en-US"/>
              </w:rPr>
              <w:t>ест</w:t>
            </w:r>
            <w:r>
              <w:rPr>
                <w:rFonts w:ascii="Times New Roman" w:hAnsi="Times New Roman"/>
                <w:lang w:eastAsia="en-US"/>
              </w:rPr>
              <w:t>а</w:t>
            </w:r>
            <w:r w:rsidRPr="00375D7D">
              <w:rPr>
                <w:rFonts w:ascii="Times New Roman" w:hAnsi="Times New Roman"/>
                <w:lang w:eastAsia="en-US"/>
              </w:rPr>
              <w:t>, участк</w:t>
            </w:r>
            <w:r>
              <w:rPr>
                <w:rFonts w:ascii="Times New Roman" w:hAnsi="Times New Roman"/>
                <w:lang w:eastAsia="en-US"/>
              </w:rPr>
              <w:t>а</w:t>
            </w:r>
            <w:r>
              <w:rPr>
                <w:rStyle w:val="ac"/>
                <w:rFonts w:ascii="Times New Roman" w:hAnsi="Times New Roman"/>
                <w:lang w:eastAsia="en-US"/>
              </w:rPr>
              <w:footnoteReference w:id="7"/>
            </w:r>
          </w:p>
        </w:tc>
        <w:tc>
          <w:tcPr>
            <w:tcW w:w="613" w:type="pct"/>
            <w:vMerge w:val="restart"/>
            <w:shd w:val="clear" w:color="auto" w:fill="auto"/>
          </w:tcPr>
          <w:p w14:paraId="071F5910" w14:textId="77777777" w:rsidR="00D00245" w:rsidRPr="00375D7D" w:rsidRDefault="00D00245" w:rsidP="0031137E">
            <w:pPr>
              <w:spacing w:after="0" w:line="240" w:lineRule="auto"/>
              <w:jc w:val="center"/>
              <w:rPr>
                <w:rFonts w:ascii="Times New Roman" w:hAnsi="Times New Roman"/>
                <w:lang w:eastAsia="en-US"/>
              </w:rPr>
            </w:pPr>
            <w:r w:rsidRPr="00375D7D">
              <w:rPr>
                <w:rFonts w:ascii="Times New Roman" w:hAnsi="Times New Roman"/>
                <w:i/>
                <w:iCs/>
                <w:lang w:eastAsia="en-US"/>
              </w:rPr>
              <w:t>Ответственный от предприятия (при необходимости)</w:t>
            </w:r>
          </w:p>
        </w:tc>
      </w:tr>
      <w:tr w:rsidR="00D00245" w:rsidRPr="00375D7D" w14:paraId="3E0CA848" w14:textId="77777777" w:rsidTr="00D00245">
        <w:tc>
          <w:tcPr>
            <w:tcW w:w="173" w:type="pct"/>
            <w:vMerge/>
            <w:shd w:val="clear" w:color="auto" w:fill="auto"/>
          </w:tcPr>
          <w:p w14:paraId="529B8789" w14:textId="77777777" w:rsidR="00D00245" w:rsidRPr="00375D7D" w:rsidRDefault="00D00245" w:rsidP="0031137E">
            <w:pPr>
              <w:spacing w:after="0" w:line="240" w:lineRule="auto"/>
              <w:jc w:val="both"/>
              <w:rPr>
                <w:rFonts w:ascii="Times New Roman" w:hAnsi="Times New Roman"/>
                <w:lang w:eastAsia="en-US"/>
              </w:rPr>
            </w:pPr>
          </w:p>
        </w:tc>
        <w:tc>
          <w:tcPr>
            <w:tcW w:w="1116" w:type="pct"/>
            <w:vMerge/>
            <w:shd w:val="clear" w:color="auto" w:fill="auto"/>
          </w:tcPr>
          <w:p w14:paraId="33AB6784" w14:textId="77777777" w:rsidR="00D00245" w:rsidRPr="00375D7D" w:rsidRDefault="00D00245" w:rsidP="0031137E">
            <w:pPr>
              <w:spacing w:after="0" w:line="240" w:lineRule="auto"/>
              <w:jc w:val="center"/>
              <w:rPr>
                <w:rFonts w:ascii="Times New Roman" w:hAnsi="Times New Roman"/>
                <w:lang w:eastAsia="en-US"/>
              </w:rPr>
            </w:pPr>
          </w:p>
        </w:tc>
        <w:tc>
          <w:tcPr>
            <w:tcW w:w="211" w:type="pct"/>
            <w:shd w:val="clear" w:color="auto" w:fill="auto"/>
            <w:vAlign w:val="center"/>
          </w:tcPr>
          <w:p w14:paraId="51AEF723" w14:textId="77777777" w:rsidR="00D00245" w:rsidRPr="00375D7D" w:rsidRDefault="00D00245" w:rsidP="0031137E">
            <w:pPr>
              <w:spacing w:after="0" w:line="240" w:lineRule="auto"/>
              <w:jc w:val="center"/>
              <w:rPr>
                <w:rFonts w:ascii="Times New Roman" w:hAnsi="Times New Roman"/>
                <w:lang w:eastAsia="en-US"/>
              </w:rPr>
            </w:pPr>
            <w:r w:rsidRPr="00375D7D">
              <w:rPr>
                <w:rFonts w:ascii="Times New Roman" w:hAnsi="Times New Roman"/>
                <w:lang w:eastAsia="en-US"/>
              </w:rPr>
              <w:t>Код</w:t>
            </w:r>
          </w:p>
        </w:tc>
        <w:tc>
          <w:tcPr>
            <w:tcW w:w="789" w:type="pct"/>
            <w:shd w:val="clear" w:color="auto" w:fill="auto"/>
            <w:vAlign w:val="center"/>
          </w:tcPr>
          <w:p w14:paraId="404BDECB" w14:textId="77777777" w:rsidR="00D00245" w:rsidRPr="00375D7D" w:rsidRDefault="00D00245" w:rsidP="0031137E">
            <w:pPr>
              <w:spacing w:after="0" w:line="240" w:lineRule="auto"/>
              <w:jc w:val="center"/>
              <w:rPr>
                <w:rFonts w:ascii="Times New Roman" w:hAnsi="Times New Roman"/>
                <w:lang w:eastAsia="en-US"/>
              </w:rPr>
            </w:pPr>
            <w:r w:rsidRPr="00375D7D">
              <w:rPr>
                <w:rFonts w:ascii="Times New Roman" w:hAnsi="Times New Roman"/>
                <w:lang w:eastAsia="en-US"/>
              </w:rPr>
              <w:t>Название</w:t>
            </w:r>
          </w:p>
        </w:tc>
        <w:tc>
          <w:tcPr>
            <w:tcW w:w="479" w:type="pct"/>
            <w:vMerge/>
            <w:shd w:val="clear" w:color="auto" w:fill="auto"/>
          </w:tcPr>
          <w:p w14:paraId="39AEECDC" w14:textId="77777777" w:rsidR="00D00245" w:rsidRPr="00375D7D" w:rsidRDefault="00D00245" w:rsidP="0031137E">
            <w:pPr>
              <w:spacing w:after="0" w:line="240" w:lineRule="auto"/>
              <w:jc w:val="both"/>
              <w:rPr>
                <w:rFonts w:ascii="Times New Roman" w:hAnsi="Times New Roman"/>
                <w:lang w:eastAsia="en-US"/>
              </w:rPr>
            </w:pPr>
          </w:p>
        </w:tc>
        <w:tc>
          <w:tcPr>
            <w:tcW w:w="527" w:type="pct"/>
            <w:vMerge/>
            <w:shd w:val="clear" w:color="auto" w:fill="auto"/>
          </w:tcPr>
          <w:p w14:paraId="06C188F8" w14:textId="77777777" w:rsidR="00D00245" w:rsidRPr="00375D7D" w:rsidRDefault="00D00245" w:rsidP="0031137E">
            <w:pPr>
              <w:spacing w:after="0" w:line="240" w:lineRule="auto"/>
              <w:jc w:val="both"/>
              <w:rPr>
                <w:rFonts w:ascii="Times New Roman" w:hAnsi="Times New Roman"/>
                <w:lang w:eastAsia="en-US"/>
              </w:rPr>
            </w:pPr>
          </w:p>
        </w:tc>
        <w:tc>
          <w:tcPr>
            <w:tcW w:w="555" w:type="pct"/>
            <w:vMerge/>
            <w:shd w:val="clear" w:color="auto" w:fill="auto"/>
            <w:vAlign w:val="center"/>
          </w:tcPr>
          <w:p w14:paraId="49B04BCA" w14:textId="77777777" w:rsidR="00D00245" w:rsidRPr="00375D7D" w:rsidRDefault="00D00245" w:rsidP="0031137E">
            <w:pPr>
              <w:spacing w:after="0" w:line="240" w:lineRule="auto"/>
              <w:jc w:val="center"/>
              <w:rPr>
                <w:rFonts w:ascii="Times New Roman" w:hAnsi="Times New Roman"/>
                <w:lang w:eastAsia="en-US"/>
              </w:rPr>
            </w:pPr>
          </w:p>
        </w:tc>
        <w:tc>
          <w:tcPr>
            <w:tcW w:w="538" w:type="pct"/>
            <w:vMerge/>
            <w:shd w:val="clear" w:color="auto" w:fill="auto"/>
          </w:tcPr>
          <w:p w14:paraId="0B5858FB" w14:textId="77777777" w:rsidR="00D00245" w:rsidRPr="00375D7D" w:rsidRDefault="00D00245" w:rsidP="0031137E">
            <w:pPr>
              <w:spacing w:after="0" w:line="240" w:lineRule="auto"/>
              <w:jc w:val="both"/>
              <w:rPr>
                <w:rFonts w:ascii="Times New Roman" w:hAnsi="Times New Roman"/>
                <w:lang w:eastAsia="en-US"/>
              </w:rPr>
            </w:pPr>
          </w:p>
        </w:tc>
        <w:tc>
          <w:tcPr>
            <w:tcW w:w="613" w:type="pct"/>
            <w:vMerge/>
            <w:shd w:val="clear" w:color="auto" w:fill="auto"/>
          </w:tcPr>
          <w:p w14:paraId="575A4B6E" w14:textId="77777777" w:rsidR="00D00245" w:rsidRPr="00375D7D" w:rsidRDefault="00D00245" w:rsidP="0031137E">
            <w:pPr>
              <w:spacing w:after="0" w:line="240" w:lineRule="auto"/>
              <w:jc w:val="both"/>
              <w:rPr>
                <w:rFonts w:ascii="Times New Roman" w:hAnsi="Times New Roman"/>
                <w:lang w:eastAsia="en-US"/>
              </w:rPr>
            </w:pPr>
          </w:p>
        </w:tc>
      </w:tr>
      <w:tr w:rsidR="00D00245" w:rsidRPr="00375D7D" w14:paraId="54D95380" w14:textId="77777777" w:rsidTr="00D00245">
        <w:tc>
          <w:tcPr>
            <w:tcW w:w="173" w:type="pct"/>
            <w:shd w:val="clear" w:color="auto" w:fill="auto"/>
          </w:tcPr>
          <w:p w14:paraId="06A0AC86" w14:textId="77777777" w:rsidR="00D00245" w:rsidRPr="00E215D2" w:rsidRDefault="00D00245" w:rsidP="0031137E">
            <w:pPr>
              <w:spacing w:after="0" w:line="240" w:lineRule="auto"/>
              <w:jc w:val="both"/>
              <w:rPr>
                <w:rFonts w:ascii="Times New Roman" w:hAnsi="Times New Roman"/>
                <w:lang w:eastAsia="en-US"/>
              </w:rPr>
            </w:pPr>
            <w:r w:rsidRPr="00E215D2">
              <w:rPr>
                <w:rFonts w:ascii="Times New Roman" w:hAnsi="Times New Roman"/>
                <w:lang w:eastAsia="en-US"/>
              </w:rPr>
              <w:t>1.</w:t>
            </w:r>
          </w:p>
        </w:tc>
        <w:tc>
          <w:tcPr>
            <w:tcW w:w="1116" w:type="pct"/>
            <w:shd w:val="clear" w:color="auto" w:fill="auto"/>
          </w:tcPr>
          <w:p w14:paraId="5D074667" w14:textId="77777777" w:rsidR="00D00245" w:rsidRPr="00E215D2" w:rsidRDefault="00D00245" w:rsidP="0031137E">
            <w:pPr>
              <w:spacing w:after="0" w:line="240" w:lineRule="auto"/>
              <w:jc w:val="both"/>
              <w:rPr>
                <w:rFonts w:ascii="Times New Roman" w:hAnsi="Times New Roman"/>
                <w:lang w:eastAsia="en-US"/>
              </w:rPr>
            </w:pPr>
            <w:r>
              <w:rPr>
                <w:rFonts w:ascii="Times New Roman" w:hAnsi="Times New Roman"/>
                <w:lang w:eastAsia="en-US"/>
              </w:rPr>
              <w:t>Разработка технологических процессов изготовления деталей машин</w:t>
            </w:r>
          </w:p>
        </w:tc>
        <w:tc>
          <w:tcPr>
            <w:tcW w:w="211" w:type="pct"/>
            <w:shd w:val="clear" w:color="auto" w:fill="auto"/>
          </w:tcPr>
          <w:p w14:paraId="7B24C052" w14:textId="77777777" w:rsidR="00D00245" w:rsidRPr="00E215D2" w:rsidRDefault="00D00245" w:rsidP="0031137E">
            <w:pPr>
              <w:spacing w:after="0" w:line="240" w:lineRule="auto"/>
              <w:jc w:val="both"/>
              <w:rPr>
                <w:rFonts w:ascii="Times New Roman" w:hAnsi="Times New Roman"/>
                <w:lang w:eastAsia="en-US"/>
              </w:rPr>
            </w:pPr>
            <w:r>
              <w:rPr>
                <w:rFonts w:ascii="Times New Roman" w:hAnsi="Times New Roman"/>
                <w:lang w:eastAsia="en-US"/>
              </w:rPr>
              <w:t>ВД</w:t>
            </w:r>
            <w:r w:rsidRPr="00E215D2">
              <w:rPr>
                <w:rFonts w:ascii="Times New Roman" w:hAnsi="Times New Roman"/>
                <w:lang w:eastAsia="en-US"/>
              </w:rPr>
              <w:t>1</w:t>
            </w:r>
          </w:p>
        </w:tc>
        <w:tc>
          <w:tcPr>
            <w:tcW w:w="789" w:type="pct"/>
            <w:shd w:val="clear" w:color="auto" w:fill="auto"/>
          </w:tcPr>
          <w:p w14:paraId="4BF30100" w14:textId="77777777" w:rsidR="00D00245" w:rsidRPr="00E215D2" w:rsidRDefault="00D00245" w:rsidP="0031137E">
            <w:pPr>
              <w:spacing w:after="0" w:line="240" w:lineRule="auto"/>
              <w:jc w:val="both"/>
              <w:rPr>
                <w:rFonts w:ascii="Times New Roman" w:hAnsi="Times New Roman"/>
                <w:lang w:eastAsia="en-US"/>
              </w:rPr>
            </w:pPr>
            <w:r>
              <w:rPr>
                <w:rFonts w:ascii="Times New Roman" w:hAnsi="Times New Roman"/>
                <w:lang w:eastAsia="en-US"/>
              </w:rPr>
              <w:t>Разработка технологических процессов изготовления деталей машин</w:t>
            </w:r>
          </w:p>
        </w:tc>
        <w:tc>
          <w:tcPr>
            <w:tcW w:w="479" w:type="pct"/>
            <w:shd w:val="clear" w:color="auto" w:fill="auto"/>
          </w:tcPr>
          <w:p w14:paraId="447A368A" w14:textId="77777777" w:rsidR="00D00245" w:rsidRPr="00E215D2" w:rsidRDefault="00D00245" w:rsidP="0031137E">
            <w:pPr>
              <w:spacing w:after="0" w:line="240" w:lineRule="auto"/>
              <w:jc w:val="both"/>
              <w:rPr>
                <w:rFonts w:ascii="Times New Roman" w:hAnsi="Times New Roman"/>
                <w:lang w:eastAsia="en-US"/>
              </w:rPr>
            </w:pPr>
            <w:r w:rsidRPr="00E215D2">
              <w:rPr>
                <w:rFonts w:ascii="Times New Roman" w:hAnsi="Times New Roman"/>
                <w:lang w:eastAsia="en-US"/>
              </w:rPr>
              <w:t>ПК 1.1</w:t>
            </w:r>
          </w:p>
          <w:p w14:paraId="1F8B284C" w14:textId="77777777" w:rsidR="00D00245" w:rsidRPr="00E215D2" w:rsidRDefault="00D00245" w:rsidP="0031137E">
            <w:pPr>
              <w:spacing w:after="0" w:line="240" w:lineRule="auto"/>
              <w:jc w:val="both"/>
              <w:rPr>
                <w:rFonts w:ascii="Times New Roman" w:hAnsi="Times New Roman"/>
                <w:lang w:eastAsia="en-US"/>
              </w:rPr>
            </w:pPr>
            <w:r w:rsidRPr="00E215D2">
              <w:rPr>
                <w:rFonts w:ascii="Times New Roman" w:hAnsi="Times New Roman"/>
                <w:lang w:eastAsia="en-US"/>
              </w:rPr>
              <w:t>ПК 1.2</w:t>
            </w:r>
          </w:p>
          <w:p w14:paraId="3895AF1F" w14:textId="77777777" w:rsidR="00D00245" w:rsidRDefault="00D00245" w:rsidP="0031137E">
            <w:pPr>
              <w:spacing w:after="0" w:line="240" w:lineRule="auto"/>
              <w:jc w:val="both"/>
              <w:rPr>
                <w:rFonts w:ascii="Times New Roman" w:hAnsi="Times New Roman"/>
                <w:lang w:eastAsia="en-US"/>
              </w:rPr>
            </w:pPr>
            <w:r w:rsidRPr="00E215D2">
              <w:rPr>
                <w:rFonts w:ascii="Times New Roman" w:hAnsi="Times New Roman"/>
                <w:lang w:eastAsia="en-US"/>
              </w:rPr>
              <w:t>ПК 1.3</w:t>
            </w:r>
          </w:p>
          <w:p w14:paraId="616C04FD" w14:textId="77777777" w:rsidR="00D00245" w:rsidRPr="00E215D2" w:rsidRDefault="00D00245" w:rsidP="0031137E">
            <w:pPr>
              <w:spacing w:after="0" w:line="240" w:lineRule="auto"/>
              <w:jc w:val="both"/>
              <w:rPr>
                <w:rFonts w:ascii="Times New Roman" w:hAnsi="Times New Roman"/>
                <w:lang w:eastAsia="en-US"/>
              </w:rPr>
            </w:pPr>
            <w:r>
              <w:rPr>
                <w:rFonts w:ascii="Times New Roman" w:hAnsi="Times New Roman"/>
                <w:lang w:eastAsia="en-US"/>
              </w:rPr>
              <w:t>ПК 1.4</w:t>
            </w:r>
          </w:p>
          <w:p w14:paraId="080837C1" w14:textId="77777777" w:rsidR="00D00245" w:rsidRPr="00E215D2" w:rsidRDefault="00D00245" w:rsidP="0031137E">
            <w:pPr>
              <w:spacing w:after="0" w:line="240" w:lineRule="auto"/>
              <w:jc w:val="both"/>
              <w:rPr>
                <w:rFonts w:ascii="Times New Roman" w:hAnsi="Times New Roman"/>
                <w:lang w:eastAsia="en-US"/>
              </w:rPr>
            </w:pPr>
            <w:r>
              <w:rPr>
                <w:rFonts w:ascii="Times New Roman" w:hAnsi="Times New Roman"/>
                <w:lang w:eastAsia="en-US"/>
              </w:rPr>
              <w:t>ПК 1.5</w:t>
            </w:r>
          </w:p>
          <w:p w14:paraId="3E4F926C" w14:textId="77777777" w:rsidR="00D00245" w:rsidRDefault="00D00245" w:rsidP="0031137E">
            <w:pPr>
              <w:spacing w:after="0" w:line="240" w:lineRule="auto"/>
              <w:jc w:val="both"/>
              <w:rPr>
                <w:rFonts w:ascii="Times New Roman" w:hAnsi="Times New Roman"/>
                <w:lang w:eastAsia="en-US"/>
              </w:rPr>
            </w:pPr>
            <w:r>
              <w:rPr>
                <w:rFonts w:ascii="Times New Roman" w:hAnsi="Times New Roman"/>
                <w:lang w:eastAsia="en-US"/>
              </w:rPr>
              <w:t>ПК 1.6</w:t>
            </w:r>
          </w:p>
          <w:p w14:paraId="0DB112A1" w14:textId="77777777" w:rsidR="00D00245" w:rsidRDefault="00D00245" w:rsidP="0031137E">
            <w:pPr>
              <w:spacing w:after="0" w:line="240" w:lineRule="auto"/>
              <w:jc w:val="both"/>
              <w:rPr>
                <w:rFonts w:ascii="Times New Roman" w:hAnsi="Times New Roman"/>
                <w:lang w:eastAsia="en-US"/>
              </w:rPr>
            </w:pPr>
            <w:r>
              <w:rPr>
                <w:rFonts w:ascii="Times New Roman" w:hAnsi="Times New Roman"/>
                <w:lang w:eastAsia="en-US"/>
              </w:rPr>
              <w:t>ОК 1</w:t>
            </w:r>
          </w:p>
          <w:p w14:paraId="5D245259" w14:textId="77777777" w:rsidR="00D00245" w:rsidRDefault="00D00245" w:rsidP="0031137E">
            <w:pPr>
              <w:spacing w:after="0" w:line="240" w:lineRule="auto"/>
              <w:jc w:val="both"/>
              <w:rPr>
                <w:rFonts w:ascii="Times New Roman" w:hAnsi="Times New Roman"/>
                <w:lang w:eastAsia="en-US"/>
              </w:rPr>
            </w:pPr>
            <w:r>
              <w:rPr>
                <w:rFonts w:ascii="Times New Roman" w:hAnsi="Times New Roman"/>
                <w:lang w:eastAsia="en-US"/>
              </w:rPr>
              <w:t>ОК 2</w:t>
            </w:r>
          </w:p>
          <w:p w14:paraId="55781272" w14:textId="77777777" w:rsidR="00D00245" w:rsidRDefault="00D00245" w:rsidP="0031137E">
            <w:pPr>
              <w:spacing w:after="0" w:line="240" w:lineRule="auto"/>
              <w:jc w:val="both"/>
              <w:rPr>
                <w:rFonts w:ascii="Times New Roman" w:hAnsi="Times New Roman"/>
                <w:lang w:eastAsia="en-US"/>
              </w:rPr>
            </w:pPr>
            <w:r>
              <w:rPr>
                <w:rFonts w:ascii="Times New Roman" w:hAnsi="Times New Roman"/>
                <w:lang w:eastAsia="en-US"/>
              </w:rPr>
              <w:t>ОК 3</w:t>
            </w:r>
          </w:p>
          <w:p w14:paraId="7A6891C0" w14:textId="77777777" w:rsidR="00D00245" w:rsidRDefault="00D00245" w:rsidP="0031137E">
            <w:pPr>
              <w:spacing w:after="0" w:line="240" w:lineRule="auto"/>
              <w:jc w:val="both"/>
              <w:rPr>
                <w:rFonts w:ascii="Times New Roman" w:hAnsi="Times New Roman"/>
                <w:lang w:eastAsia="en-US"/>
              </w:rPr>
            </w:pPr>
            <w:r>
              <w:rPr>
                <w:rFonts w:ascii="Times New Roman" w:hAnsi="Times New Roman"/>
                <w:lang w:eastAsia="en-US"/>
              </w:rPr>
              <w:t>ОК4</w:t>
            </w:r>
          </w:p>
          <w:p w14:paraId="18AC7A00" w14:textId="77777777" w:rsidR="00D00245" w:rsidRDefault="00D00245" w:rsidP="0031137E">
            <w:pPr>
              <w:spacing w:after="0" w:line="240" w:lineRule="auto"/>
              <w:jc w:val="both"/>
              <w:rPr>
                <w:rFonts w:ascii="Times New Roman" w:hAnsi="Times New Roman"/>
                <w:lang w:eastAsia="en-US"/>
              </w:rPr>
            </w:pPr>
            <w:r>
              <w:rPr>
                <w:rFonts w:ascii="Times New Roman" w:hAnsi="Times New Roman"/>
                <w:lang w:eastAsia="en-US"/>
              </w:rPr>
              <w:t>ОК5</w:t>
            </w:r>
            <w:r>
              <w:rPr>
                <w:rFonts w:ascii="Times New Roman" w:hAnsi="Times New Roman"/>
                <w:lang w:eastAsia="en-US"/>
              </w:rPr>
              <w:br/>
              <w:t>ОК6</w:t>
            </w:r>
          </w:p>
          <w:p w14:paraId="2BD1003B" w14:textId="77777777" w:rsidR="00D00245" w:rsidRPr="00E215D2" w:rsidRDefault="00D00245" w:rsidP="0031137E">
            <w:pPr>
              <w:spacing w:after="0" w:line="240" w:lineRule="auto"/>
              <w:jc w:val="both"/>
              <w:rPr>
                <w:rFonts w:ascii="Times New Roman" w:hAnsi="Times New Roman"/>
                <w:lang w:eastAsia="en-US"/>
              </w:rPr>
            </w:pPr>
            <w:r>
              <w:rPr>
                <w:rFonts w:ascii="Times New Roman" w:hAnsi="Times New Roman"/>
                <w:lang w:eastAsia="en-US"/>
              </w:rPr>
              <w:t>ОК7</w:t>
            </w:r>
            <w:r>
              <w:rPr>
                <w:rFonts w:ascii="Times New Roman" w:hAnsi="Times New Roman"/>
                <w:lang w:eastAsia="en-US"/>
              </w:rPr>
              <w:br/>
            </w:r>
          </w:p>
        </w:tc>
        <w:tc>
          <w:tcPr>
            <w:tcW w:w="527" w:type="pct"/>
            <w:shd w:val="clear" w:color="auto" w:fill="auto"/>
          </w:tcPr>
          <w:p w14:paraId="0C02B40C" w14:textId="77777777" w:rsidR="00D00245" w:rsidRPr="00E215D2" w:rsidRDefault="00D00245" w:rsidP="0031137E">
            <w:pPr>
              <w:spacing w:after="0" w:line="240" w:lineRule="auto"/>
              <w:jc w:val="both"/>
              <w:rPr>
                <w:rFonts w:ascii="Times New Roman" w:hAnsi="Times New Roman"/>
                <w:lang w:eastAsia="en-US"/>
              </w:rPr>
            </w:pPr>
            <w:r>
              <w:rPr>
                <w:rFonts w:ascii="Times New Roman" w:hAnsi="Times New Roman"/>
                <w:lang w:eastAsia="en-US"/>
              </w:rPr>
              <w:t>108</w:t>
            </w:r>
          </w:p>
        </w:tc>
        <w:tc>
          <w:tcPr>
            <w:tcW w:w="555" w:type="pct"/>
            <w:shd w:val="clear" w:color="auto" w:fill="auto"/>
          </w:tcPr>
          <w:p w14:paraId="5EC1F751" w14:textId="77777777" w:rsidR="00D00245" w:rsidRPr="00E215D2" w:rsidRDefault="00D00245" w:rsidP="0031137E">
            <w:pPr>
              <w:spacing w:after="0" w:line="240" w:lineRule="auto"/>
              <w:jc w:val="both"/>
              <w:rPr>
                <w:rFonts w:ascii="Times New Roman" w:hAnsi="Times New Roman"/>
                <w:lang w:eastAsia="en-US"/>
              </w:rPr>
            </w:pPr>
            <w:r>
              <w:rPr>
                <w:rFonts w:ascii="Times New Roman" w:hAnsi="Times New Roman"/>
                <w:lang w:eastAsia="en-US"/>
              </w:rPr>
              <w:t>4</w:t>
            </w:r>
          </w:p>
        </w:tc>
        <w:tc>
          <w:tcPr>
            <w:tcW w:w="538" w:type="pct"/>
            <w:shd w:val="clear" w:color="auto" w:fill="auto"/>
          </w:tcPr>
          <w:p w14:paraId="5239B8CA" w14:textId="77777777" w:rsidR="00D00245" w:rsidRPr="00E215D2" w:rsidRDefault="00D00245" w:rsidP="0031137E">
            <w:pPr>
              <w:spacing w:after="0" w:line="240" w:lineRule="auto"/>
              <w:jc w:val="both"/>
              <w:rPr>
                <w:rFonts w:ascii="Times New Roman" w:hAnsi="Times New Roman"/>
                <w:lang w:eastAsia="en-US"/>
              </w:rPr>
            </w:pPr>
            <w:r>
              <w:rPr>
                <w:rFonts w:ascii="Times New Roman" w:hAnsi="Times New Roman"/>
                <w:lang w:eastAsia="en-US"/>
              </w:rPr>
              <w:t xml:space="preserve"> Технический отдел</w:t>
            </w:r>
          </w:p>
        </w:tc>
        <w:tc>
          <w:tcPr>
            <w:tcW w:w="613" w:type="pct"/>
            <w:shd w:val="clear" w:color="auto" w:fill="auto"/>
          </w:tcPr>
          <w:p w14:paraId="0B72F979" w14:textId="77777777" w:rsidR="00D00245" w:rsidRPr="00E215D2" w:rsidRDefault="00D00245" w:rsidP="0031137E">
            <w:pPr>
              <w:spacing w:after="0" w:line="240" w:lineRule="auto"/>
              <w:jc w:val="both"/>
              <w:rPr>
                <w:rFonts w:ascii="Times New Roman" w:hAnsi="Times New Roman"/>
                <w:lang w:eastAsia="en-US"/>
              </w:rPr>
            </w:pPr>
            <w:r>
              <w:rPr>
                <w:rFonts w:ascii="Times New Roman" w:hAnsi="Times New Roman"/>
                <w:lang w:eastAsia="en-US"/>
              </w:rPr>
              <w:t xml:space="preserve"> </w:t>
            </w:r>
            <w:r w:rsidRPr="00E215D2">
              <w:rPr>
                <w:rFonts w:ascii="Times New Roman" w:hAnsi="Times New Roman"/>
                <w:lang w:eastAsia="en-US"/>
              </w:rPr>
              <w:t xml:space="preserve">Наставник. </w:t>
            </w:r>
          </w:p>
        </w:tc>
      </w:tr>
      <w:tr w:rsidR="00D00245" w:rsidRPr="00375D7D" w14:paraId="729F99EB" w14:textId="77777777" w:rsidTr="00D00245">
        <w:tc>
          <w:tcPr>
            <w:tcW w:w="173" w:type="pct"/>
            <w:shd w:val="clear" w:color="auto" w:fill="auto"/>
          </w:tcPr>
          <w:p w14:paraId="30652659"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2.</w:t>
            </w:r>
          </w:p>
        </w:tc>
        <w:tc>
          <w:tcPr>
            <w:tcW w:w="1116" w:type="pct"/>
            <w:shd w:val="clear" w:color="auto" w:fill="auto"/>
          </w:tcPr>
          <w:p w14:paraId="337CFDCC"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Разработка и внедрение управляющих программ изготовления деталей машин в машиностроении</w:t>
            </w:r>
            <w:r w:rsidRPr="00C43469">
              <w:rPr>
                <w:rFonts w:ascii="Times New Roman" w:hAnsi="Times New Roman"/>
                <w:lang w:eastAsia="en-US"/>
              </w:rPr>
              <w:t xml:space="preserve"> ки</w:t>
            </w:r>
          </w:p>
        </w:tc>
        <w:tc>
          <w:tcPr>
            <w:tcW w:w="211" w:type="pct"/>
            <w:shd w:val="clear" w:color="auto" w:fill="auto"/>
          </w:tcPr>
          <w:p w14:paraId="5D21504D"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ВД</w:t>
            </w:r>
            <w:r w:rsidRPr="00C43469">
              <w:rPr>
                <w:rFonts w:ascii="Times New Roman" w:hAnsi="Times New Roman"/>
                <w:lang w:eastAsia="en-US"/>
              </w:rPr>
              <w:t>2</w:t>
            </w:r>
          </w:p>
        </w:tc>
        <w:tc>
          <w:tcPr>
            <w:tcW w:w="789" w:type="pct"/>
            <w:shd w:val="clear" w:color="auto" w:fill="auto"/>
          </w:tcPr>
          <w:p w14:paraId="621287F7"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Разработка и внедрение управляющих программ изготовления деталей машин в машиностроительном производстве</w:t>
            </w:r>
          </w:p>
        </w:tc>
        <w:tc>
          <w:tcPr>
            <w:tcW w:w="479" w:type="pct"/>
            <w:shd w:val="clear" w:color="auto" w:fill="auto"/>
          </w:tcPr>
          <w:p w14:paraId="7BF70171"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ПК 2.1</w:t>
            </w:r>
          </w:p>
          <w:p w14:paraId="4DFF4FC6"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ПК 2.2</w:t>
            </w:r>
          </w:p>
          <w:p w14:paraId="56A4455B"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ПК 2.3</w:t>
            </w:r>
          </w:p>
          <w:p w14:paraId="77059982"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1</w:t>
            </w:r>
          </w:p>
          <w:p w14:paraId="2CDF0E2F"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2</w:t>
            </w:r>
          </w:p>
          <w:p w14:paraId="042FE197"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3</w:t>
            </w:r>
          </w:p>
          <w:p w14:paraId="3BEE2064"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ОК4</w:t>
            </w:r>
          </w:p>
          <w:p w14:paraId="395D818F" w14:textId="77777777" w:rsidR="00D00245"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ОК5</w:t>
            </w:r>
            <w:r w:rsidRPr="00C43469">
              <w:rPr>
                <w:rFonts w:ascii="Times New Roman" w:hAnsi="Times New Roman"/>
                <w:lang w:eastAsia="en-US"/>
              </w:rPr>
              <w:br/>
              <w:t>ОК6</w:t>
            </w:r>
          </w:p>
          <w:p w14:paraId="53400DA2"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ОК7</w:t>
            </w:r>
          </w:p>
        </w:tc>
        <w:tc>
          <w:tcPr>
            <w:tcW w:w="527" w:type="pct"/>
            <w:shd w:val="clear" w:color="auto" w:fill="auto"/>
          </w:tcPr>
          <w:p w14:paraId="5B57F304"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180</w:t>
            </w:r>
          </w:p>
        </w:tc>
        <w:tc>
          <w:tcPr>
            <w:tcW w:w="555" w:type="pct"/>
            <w:shd w:val="clear" w:color="auto" w:fill="auto"/>
          </w:tcPr>
          <w:p w14:paraId="5812C142"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6</w:t>
            </w:r>
          </w:p>
        </w:tc>
        <w:tc>
          <w:tcPr>
            <w:tcW w:w="538" w:type="pct"/>
            <w:shd w:val="clear" w:color="auto" w:fill="auto"/>
          </w:tcPr>
          <w:p w14:paraId="628CF4E4"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Ц</w:t>
            </w:r>
            <w:r w:rsidRPr="00C43469">
              <w:rPr>
                <w:rFonts w:ascii="Times New Roman" w:hAnsi="Times New Roman"/>
                <w:lang w:eastAsia="en-US"/>
              </w:rPr>
              <w:t>еха базового предприятия</w:t>
            </w:r>
          </w:p>
        </w:tc>
        <w:tc>
          <w:tcPr>
            <w:tcW w:w="613" w:type="pct"/>
            <w:shd w:val="clear" w:color="auto" w:fill="auto"/>
          </w:tcPr>
          <w:p w14:paraId="549BA897"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 xml:space="preserve">Наставник. </w:t>
            </w:r>
          </w:p>
        </w:tc>
      </w:tr>
      <w:tr w:rsidR="00D00245" w:rsidRPr="00375D7D" w14:paraId="0105C178" w14:textId="77777777" w:rsidTr="00D00245">
        <w:tc>
          <w:tcPr>
            <w:tcW w:w="173" w:type="pct"/>
            <w:shd w:val="clear" w:color="auto" w:fill="auto"/>
          </w:tcPr>
          <w:p w14:paraId="6FE0D03E"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3</w:t>
            </w:r>
          </w:p>
        </w:tc>
        <w:tc>
          <w:tcPr>
            <w:tcW w:w="1116" w:type="pct"/>
            <w:shd w:val="clear" w:color="auto" w:fill="auto"/>
          </w:tcPr>
          <w:p w14:paraId="1EA1CEBD"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Разработка и реализация технологических процессов в механосборочном производстве</w:t>
            </w:r>
          </w:p>
        </w:tc>
        <w:tc>
          <w:tcPr>
            <w:tcW w:w="211" w:type="pct"/>
            <w:shd w:val="clear" w:color="auto" w:fill="auto"/>
          </w:tcPr>
          <w:p w14:paraId="4084F802"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ВД3</w:t>
            </w:r>
          </w:p>
        </w:tc>
        <w:tc>
          <w:tcPr>
            <w:tcW w:w="789" w:type="pct"/>
            <w:shd w:val="clear" w:color="auto" w:fill="auto"/>
          </w:tcPr>
          <w:p w14:paraId="482B4C47"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 xml:space="preserve">Разработка и реализация технологических процессов в </w:t>
            </w:r>
            <w:r>
              <w:rPr>
                <w:rFonts w:ascii="Times New Roman" w:hAnsi="Times New Roman"/>
                <w:lang w:eastAsia="en-US"/>
              </w:rPr>
              <w:lastRenderedPageBreak/>
              <w:t>механосборочном процессе</w:t>
            </w:r>
          </w:p>
        </w:tc>
        <w:tc>
          <w:tcPr>
            <w:tcW w:w="479" w:type="pct"/>
            <w:shd w:val="clear" w:color="auto" w:fill="auto"/>
          </w:tcPr>
          <w:p w14:paraId="401A1AAE"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lastRenderedPageBreak/>
              <w:t>ПК 3</w:t>
            </w:r>
            <w:r w:rsidRPr="00C43469">
              <w:rPr>
                <w:rFonts w:ascii="Times New Roman" w:hAnsi="Times New Roman"/>
                <w:lang w:eastAsia="en-US"/>
              </w:rPr>
              <w:t>.1</w:t>
            </w:r>
          </w:p>
          <w:p w14:paraId="447E6BB7"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3</w:t>
            </w:r>
            <w:r w:rsidRPr="00C43469">
              <w:rPr>
                <w:rFonts w:ascii="Times New Roman" w:hAnsi="Times New Roman"/>
                <w:lang w:eastAsia="en-US"/>
              </w:rPr>
              <w:t>.2</w:t>
            </w:r>
          </w:p>
          <w:p w14:paraId="40F7118A"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3</w:t>
            </w:r>
            <w:r w:rsidRPr="00C43469">
              <w:rPr>
                <w:rFonts w:ascii="Times New Roman" w:hAnsi="Times New Roman"/>
                <w:lang w:eastAsia="en-US"/>
              </w:rPr>
              <w:t>.3</w:t>
            </w:r>
          </w:p>
          <w:p w14:paraId="6168AE9A"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3</w:t>
            </w:r>
            <w:r w:rsidRPr="00C43469">
              <w:rPr>
                <w:rFonts w:ascii="Times New Roman" w:hAnsi="Times New Roman"/>
                <w:lang w:eastAsia="en-US"/>
              </w:rPr>
              <w:t>.4</w:t>
            </w:r>
          </w:p>
          <w:p w14:paraId="07FF3120" w14:textId="77777777" w:rsidR="00D00245"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lastRenderedPageBreak/>
              <w:t>П</w:t>
            </w:r>
            <w:r>
              <w:rPr>
                <w:rFonts w:ascii="Times New Roman" w:hAnsi="Times New Roman"/>
                <w:lang w:eastAsia="en-US"/>
              </w:rPr>
              <w:t>К 3</w:t>
            </w:r>
            <w:r w:rsidRPr="00C43469">
              <w:rPr>
                <w:rFonts w:ascii="Times New Roman" w:hAnsi="Times New Roman"/>
                <w:lang w:eastAsia="en-US"/>
              </w:rPr>
              <w:t>.5</w:t>
            </w:r>
          </w:p>
          <w:p w14:paraId="640C50AB"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П</w:t>
            </w:r>
            <w:r>
              <w:rPr>
                <w:rFonts w:ascii="Times New Roman" w:hAnsi="Times New Roman"/>
                <w:lang w:eastAsia="en-US"/>
              </w:rPr>
              <w:t>К 3.6</w:t>
            </w:r>
          </w:p>
          <w:p w14:paraId="477FAB3A"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1</w:t>
            </w:r>
          </w:p>
          <w:p w14:paraId="07D8BA9F"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2</w:t>
            </w:r>
          </w:p>
          <w:p w14:paraId="207C247B"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3</w:t>
            </w:r>
          </w:p>
          <w:p w14:paraId="5590376F"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ОК4</w:t>
            </w:r>
          </w:p>
          <w:p w14:paraId="18AB725F" w14:textId="77777777" w:rsidR="00D00245"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ОК5</w:t>
            </w:r>
            <w:r w:rsidRPr="00C43469">
              <w:rPr>
                <w:rFonts w:ascii="Times New Roman" w:hAnsi="Times New Roman"/>
                <w:lang w:eastAsia="en-US"/>
              </w:rPr>
              <w:br/>
              <w:t>ОК6</w:t>
            </w:r>
          </w:p>
          <w:p w14:paraId="044F6036"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ОК7</w:t>
            </w:r>
          </w:p>
        </w:tc>
        <w:tc>
          <w:tcPr>
            <w:tcW w:w="527" w:type="pct"/>
            <w:shd w:val="clear" w:color="auto" w:fill="auto"/>
          </w:tcPr>
          <w:p w14:paraId="742AA5D8"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lastRenderedPageBreak/>
              <w:t>324</w:t>
            </w:r>
          </w:p>
        </w:tc>
        <w:tc>
          <w:tcPr>
            <w:tcW w:w="555" w:type="pct"/>
            <w:shd w:val="clear" w:color="auto" w:fill="auto"/>
          </w:tcPr>
          <w:p w14:paraId="23295272"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4,</w:t>
            </w:r>
            <w:r w:rsidRPr="00C43469">
              <w:rPr>
                <w:rFonts w:ascii="Times New Roman" w:hAnsi="Times New Roman"/>
                <w:lang w:eastAsia="en-US"/>
              </w:rPr>
              <w:t>6</w:t>
            </w:r>
          </w:p>
        </w:tc>
        <w:tc>
          <w:tcPr>
            <w:tcW w:w="538" w:type="pct"/>
            <w:shd w:val="clear" w:color="auto" w:fill="auto"/>
          </w:tcPr>
          <w:p w14:paraId="034CA660"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Ц</w:t>
            </w:r>
            <w:r w:rsidRPr="00C43469">
              <w:rPr>
                <w:rFonts w:ascii="Times New Roman" w:hAnsi="Times New Roman"/>
                <w:lang w:eastAsia="en-US"/>
              </w:rPr>
              <w:t>еха базового предприятия</w:t>
            </w:r>
          </w:p>
        </w:tc>
        <w:tc>
          <w:tcPr>
            <w:tcW w:w="613" w:type="pct"/>
            <w:shd w:val="clear" w:color="auto" w:fill="auto"/>
          </w:tcPr>
          <w:p w14:paraId="2E9764E0"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Наставник.</w:t>
            </w:r>
          </w:p>
        </w:tc>
      </w:tr>
      <w:tr w:rsidR="00D00245" w:rsidRPr="00375D7D" w14:paraId="5C82435C" w14:textId="77777777" w:rsidTr="00D00245">
        <w:tc>
          <w:tcPr>
            <w:tcW w:w="173" w:type="pct"/>
            <w:shd w:val="clear" w:color="auto" w:fill="auto"/>
          </w:tcPr>
          <w:p w14:paraId="54DBC5C6"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4</w:t>
            </w:r>
          </w:p>
        </w:tc>
        <w:tc>
          <w:tcPr>
            <w:tcW w:w="1116" w:type="pct"/>
            <w:shd w:val="clear" w:color="auto" w:fill="auto"/>
          </w:tcPr>
          <w:p w14:paraId="0E3F2B14"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Организация контроля наладки и технологического обслуживания оборудования машиностроительного производства</w:t>
            </w:r>
          </w:p>
        </w:tc>
        <w:tc>
          <w:tcPr>
            <w:tcW w:w="211" w:type="pct"/>
            <w:shd w:val="clear" w:color="auto" w:fill="auto"/>
          </w:tcPr>
          <w:p w14:paraId="28645DA8"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ВД4</w:t>
            </w:r>
          </w:p>
        </w:tc>
        <w:tc>
          <w:tcPr>
            <w:tcW w:w="789" w:type="pct"/>
            <w:shd w:val="clear" w:color="auto" w:fill="auto"/>
          </w:tcPr>
          <w:p w14:paraId="2D69C322"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Организация контроля наладки и технологического обслуживания оборудования машиностроительного производства</w:t>
            </w:r>
          </w:p>
        </w:tc>
        <w:tc>
          <w:tcPr>
            <w:tcW w:w="479" w:type="pct"/>
            <w:shd w:val="clear" w:color="auto" w:fill="auto"/>
          </w:tcPr>
          <w:p w14:paraId="4D6FC5AB"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4</w:t>
            </w:r>
            <w:r w:rsidRPr="00C43469">
              <w:rPr>
                <w:rFonts w:ascii="Times New Roman" w:hAnsi="Times New Roman"/>
                <w:lang w:eastAsia="en-US"/>
              </w:rPr>
              <w:t>.1</w:t>
            </w:r>
          </w:p>
          <w:p w14:paraId="53FF148D"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4</w:t>
            </w:r>
            <w:r w:rsidRPr="00C43469">
              <w:rPr>
                <w:rFonts w:ascii="Times New Roman" w:hAnsi="Times New Roman"/>
                <w:lang w:eastAsia="en-US"/>
              </w:rPr>
              <w:t>.2</w:t>
            </w:r>
          </w:p>
          <w:p w14:paraId="7BC4407B"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4</w:t>
            </w:r>
            <w:r w:rsidRPr="00C43469">
              <w:rPr>
                <w:rFonts w:ascii="Times New Roman" w:hAnsi="Times New Roman"/>
                <w:lang w:eastAsia="en-US"/>
              </w:rPr>
              <w:t>.3</w:t>
            </w:r>
          </w:p>
          <w:p w14:paraId="32EAB807"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4</w:t>
            </w:r>
            <w:r w:rsidRPr="00C43469">
              <w:rPr>
                <w:rFonts w:ascii="Times New Roman" w:hAnsi="Times New Roman"/>
                <w:lang w:eastAsia="en-US"/>
              </w:rPr>
              <w:t>.4</w:t>
            </w:r>
          </w:p>
          <w:p w14:paraId="71A2BC6E" w14:textId="77777777" w:rsidR="00D00245"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П</w:t>
            </w:r>
            <w:r>
              <w:rPr>
                <w:rFonts w:ascii="Times New Roman" w:hAnsi="Times New Roman"/>
                <w:lang w:eastAsia="en-US"/>
              </w:rPr>
              <w:t>К4</w:t>
            </w:r>
            <w:r w:rsidRPr="00C43469">
              <w:rPr>
                <w:rFonts w:ascii="Times New Roman" w:hAnsi="Times New Roman"/>
                <w:lang w:eastAsia="en-US"/>
              </w:rPr>
              <w:t>.5</w:t>
            </w:r>
          </w:p>
          <w:p w14:paraId="0B23CAA4"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1</w:t>
            </w:r>
          </w:p>
          <w:p w14:paraId="7721A0A9"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2</w:t>
            </w:r>
          </w:p>
          <w:p w14:paraId="601D5E3E"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3</w:t>
            </w:r>
          </w:p>
          <w:p w14:paraId="61B54B43"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ОК4</w:t>
            </w:r>
          </w:p>
          <w:p w14:paraId="031521E9" w14:textId="77777777" w:rsidR="00D00245"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ОК5</w:t>
            </w:r>
            <w:r w:rsidRPr="00C43469">
              <w:rPr>
                <w:rFonts w:ascii="Times New Roman" w:hAnsi="Times New Roman"/>
                <w:lang w:eastAsia="en-US"/>
              </w:rPr>
              <w:br/>
              <w:t>ОК6</w:t>
            </w:r>
          </w:p>
          <w:p w14:paraId="5CC28F94"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ОК7</w:t>
            </w:r>
          </w:p>
        </w:tc>
        <w:tc>
          <w:tcPr>
            <w:tcW w:w="527" w:type="pct"/>
            <w:shd w:val="clear" w:color="auto" w:fill="auto"/>
          </w:tcPr>
          <w:p w14:paraId="2F0B19DA"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144</w:t>
            </w:r>
          </w:p>
        </w:tc>
        <w:tc>
          <w:tcPr>
            <w:tcW w:w="555" w:type="pct"/>
            <w:shd w:val="clear" w:color="auto" w:fill="auto"/>
          </w:tcPr>
          <w:p w14:paraId="57EB9F0E"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7</w:t>
            </w:r>
          </w:p>
        </w:tc>
        <w:tc>
          <w:tcPr>
            <w:tcW w:w="538" w:type="pct"/>
            <w:shd w:val="clear" w:color="auto" w:fill="auto"/>
          </w:tcPr>
          <w:p w14:paraId="0541B448"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Ц</w:t>
            </w:r>
            <w:r w:rsidRPr="00C43469">
              <w:rPr>
                <w:rFonts w:ascii="Times New Roman" w:hAnsi="Times New Roman"/>
                <w:lang w:eastAsia="en-US"/>
              </w:rPr>
              <w:t>еха базового предприятия</w:t>
            </w:r>
          </w:p>
        </w:tc>
        <w:tc>
          <w:tcPr>
            <w:tcW w:w="613" w:type="pct"/>
            <w:shd w:val="clear" w:color="auto" w:fill="auto"/>
          </w:tcPr>
          <w:p w14:paraId="44ADD99D"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Наставник.</w:t>
            </w:r>
          </w:p>
        </w:tc>
      </w:tr>
      <w:tr w:rsidR="00D00245" w:rsidRPr="00375D7D" w14:paraId="748C170F" w14:textId="77777777" w:rsidTr="00D00245">
        <w:tc>
          <w:tcPr>
            <w:tcW w:w="173" w:type="pct"/>
            <w:shd w:val="clear" w:color="auto" w:fill="auto"/>
          </w:tcPr>
          <w:p w14:paraId="0C5F0CC6" w14:textId="77777777" w:rsidR="00D00245" w:rsidRPr="00375D7D" w:rsidRDefault="00D00245" w:rsidP="0031137E">
            <w:pPr>
              <w:spacing w:after="0" w:line="240" w:lineRule="auto"/>
              <w:jc w:val="both"/>
              <w:rPr>
                <w:rFonts w:ascii="Times New Roman" w:hAnsi="Times New Roman"/>
                <w:sz w:val="28"/>
                <w:lang w:eastAsia="en-US"/>
              </w:rPr>
            </w:pPr>
            <w:r>
              <w:rPr>
                <w:rFonts w:ascii="Times New Roman" w:hAnsi="Times New Roman"/>
                <w:sz w:val="28"/>
                <w:lang w:eastAsia="en-US"/>
              </w:rPr>
              <w:t>5</w:t>
            </w:r>
          </w:p>
        </w:tc>
        <w:tc>
          <w:tcPr>
            <w:tcW w:w="1116" w:type="pct"/>
            <w:shd w:val="clear" w:color="auto" w:fill="auto"/>
          </w:tcPr>
          <w:p w14:paraId="3579AE12" w14:textId="77777777" w:rsidR="00D00245" w:rsidRPr="00375D7D" w:rsidRDefault="00D00245" w:rsidP="0031137E">
            <w:pPr>
              <w:spacing w:after="0" w:line="240" w:lineRule="auto"/>
              <w:jc w:val="both"/>
              <w:rPr>
                <w:rFonts w:ascii="Times New Roman" w:hAnsi="Times New Roman"/>
                <w:sz w:val="28"/>
                <w:lang w:eastAsia="en-US"/>
              </w:rPr>
            </w:pPr>
            <w:r>
              <w:rPr>
                <w:rFonts w:ascii="Times New Roman" w:hAnsi="Times New Roman"/>
                <w:lang w:eastAsia="en-US"/>
              </w:rPr>
              <w:t>Организация работ по  реализации технологических процессов в машиностроительном производстве</w:t>
            </w:r>
          </w:p>
        </w:tc>
        <w:tc>
          <w:tcPr>
            <w:tcW w:w="211" w:type="pct"/>
            <w:shd w:val="clear" w:color="auto" w:fill="auto"/>
          </w:tcPr>
          <w:p w14:paraId="1817AD7A" w14:textId="77777777" w:rsidR="00D00245" w:rsidRPr="004B4B41" w:rsidRDefault="00D00245" w:rsidP="0031137E">
            <w:pPr>
              <w:spacing w:after="0" w:line="240" w:lineRule="auto"/>
              <w:jc w:val="both"/>
              <w:rPr>
                <w:rFonts w:ascii="Times New Roman" w:hAnsi="Times New Roman"/>
                <w:lang w:eastAsia="en-US"/>
              </w:rPr>
            </w:pPr>
            <w:r w:rsidRPr="004B4B41">
              <w:rPr>
                <w:rFonts w:ascii="Times New Roman" w:hAnsi="Times New Roman"/>
                <w:lang w:eastAsia="en-US"/>
              </w:rPr>
              <w:t>ВД5</w:t>
            </w:r>
          </w:p>
        </w:tc>
        <w:tc>
          <w:tcPr>
            <w:tcW w:w="789" w:type="pct"/>
            <w:shd w:val="clear" w:color="auto" w:fill="auto"/>
          </w:tcPr>
          <w:p w14:paraId="5F66D8FE" w14:textId="77777777" w:rsidR="00D00245" w:rsidRPr="004B4B41" w:rsidRDefault="00D00245" w:rsidP="0031137E">
            <w:pPr>
              <w:spacing w:after="0" w:line="240" w:lineRule="auto"/>
              <w:jc w:val="both"/>
              <w:rPr>
                <w:rFonts w:ascii="Times New Roman" w:hAnsi="Times New Roman"/>
                <w:lang w:eastAsia="en-US"/>
              </w:rPr>
            </w:pPr>
            <w:r w:rsidRPr="004B4B41">
              <w:rPr>
                <w:rFonts w:ascii="Times New Roman" w:hAnsi="Times New Roman"/>
                <w:lang w:eastAsia="en-US"/>
              </w:rPr>
              <w:t xml:space="preserve"> </w:t>
            </w:r>
            <w:r>
              <w:rPr>
                <w:rFonts w:ascii="Times New Roman" w:hAnsi="Times New Roman"/>
                <w:lang w:eastAsia="en-US"/>
              </w:rPr>
              <w:t>Организация работ по  реализации технологических процессов в машиностроительном производстве</w:t>
            </w:r>
          </w:p>
        </w:tc>
        <w:tc>
          <w:tcPr>
            <w:tcW w:w="479" w:type="pct"/>
            <w:shd w:val="clear" w:color="auto" w:fill="auto"/>
          </w:tcPr>
          <w:p w14:paraId="079F608B"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5</w:t>
            </w:r>
            <w:r w:rsidRPr="00C43469">
              <w:rPr>
                <w:rFonts w:ascii="Times New Roman" w:hAnsi="Times New Roman"/>
                <w:lang w:eastAsia="en-US"/>
              </w:rPr>
              <w:t>.1</w:t>
            </w:r>
          </w:p>
          <w:p w14:paraId="084766ED"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5</w:t>
            </w:r>
            <w:r w:rsidRPr="00C43469">
              <w:rPr>
                <w:rFonts w:ascii="Times New Roman" w:hAnsi="Times New Roman"/>
                <w:lang w:eastAsia="en-US"/>
              </w:rPr>
              <w:t>.2</w:t>
            </w:r>
          </w:p>
          <w:p w14:paraId="36444EF1"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5</w:t>
            </w:r>
            <w:r w:rsidRPr="00C43469">
              <w:rPr>
                <w:rFonts w:ascii="Times New Roman" w:hAnsi="Times New Roman"/>
                <w:lang w:eastAsia="en-US"/>
              </w:rPr>
              <w:t>.3</w:t>
            </w:r>
          </w:p>
          <w:p w14:paraId="759539E8"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ПК 5</w:t>
            </w:r>
            <w:r w:rsidRPr="00C43469">
              <w:rPr>
                <w:rFonts w:ascii="Times New Roman" w:hAnsi="Times New Roman"/>
                <w:lang w:eastAsia="en-US"/>
              </w:rPr>
              <w:t>.4</w:t>
            </w:r>
          </w:p>
          <w:p w14:paraId="78DB689F"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1</w:t>
            </w:r>
          </w:p>
          <w:p w14:paraId="144998F8"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2</w:t>
            </w:r>
          </w:p>
          <w:p w14:paraId="667E29A6"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 3</w:t>
            </w:r>
          </w:p>
          <w:p w14:paraId="1110B10E"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ОК4</w:t>
            </w:r>
          </w:p>
          <w:p w14:paraId="48652134" w14:textId="77777777" w:rsidR="00D00245"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ОК5</w:t>
            </w:r>
            <w:r w:rsidRPr="00C43469">
              <w:rPr>
                <w:rFonts w:ascii="Times New Roman" w:hAnsi="Times New Roman"/>
                <w:lang w:eastAsia="en-US"/>
              </w:rPr>
              <w:br/>
              <w:t>ОК6</w:t>
            </w:r>
          </w:p>
          <w:p w14:paraId="6AB7ADCA"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ОК7</w:t>
            </w:r>
          </w:p>
        </w:tc>
        <w:tc>
          <w:tcPr>
            <w:tcW w:w="527" w:type="pct"/>
            <w:shd w:val="clear" w:color="auto" w:fill="auto"/>
          </w:tcPr>
          <w:p w14:paraId="23931FC9" w14:textId="77777777" w:rsidR="00D00245" w:rsidRPr="00375D7D" w:rsidRDefault="00D00245" w:rsidP="0031137E">
            <w:pPr>
              <w:spacing w:after="0" w:line="240" w:lineRule="auto"/>
              <w:jc w:val="both"/>
              <w:rPr>
                <w:rFonts w:ascii="Times New Roman" w:hAnsi="Times New Roman"/>
                <w:sz w:val="28"/>
                <w:lang w:eastAsia="en-US"/>
              </w:rPr>
            </w:pPr>
            <w:r>
              <w:rPr>
                <w:rFonts w:ascii="Times New Roman" w:hAnsi="Times New Roman"/>
                <w:sz w:val="28"/>
                <w:lang w:eastAsia="en-US"/>
              </w:rPr>
              <w:t>288</w:t>
            </w:r>
          </w:p>
        </w:tc>
        <w:tc>
          <w:tcPr>
            <w:tcW w:w="555" w:type="pct"/>
            <w:shd w:val="clear" w:color="auto" w:fill="auto"/>
          </w:tcPr>
          <w:p w14:paraId="5E373018" w14:textId="77777777" w:rsidR="00D00245" w:rsidRPr="00375D7D" w:rsidRDefault="00D00245" w:rsidP="0031137E">
            <w:pPr>
              <w:spacing w:after="0" w:line="240" w:lineRule="auto"/>
              <w:jc w:val="both"/>
              <w:rPr>
                <w:rFonts w:ascii="Times New Roman" w:hAnsi="Times New Roman"/>
                <w:sz w:val="28"/>
                <w:lang w:eastAsia="en-US"/>
              </w:rPr>
            </w:pPr>
            <w:r>
              <w:rPr>
                <w:rFonts w:ascii="Times New Roman" w:hAnsi="Times New Roman"/>
                <w:sz w:val="28"/>
                <w:lang w:eastAsia="en-US"/>
              </w:rPr>
              <w:t>8</w:t>
            </w:r>
          </w:p>
        </w:tc>
        <w:tc>
          <w:tcPr>
            <w:tcW w:w="538" w:type="pct"/>
            <w:shd w:val="clear" w:color="auto" w:fill="auto"/>
          </w:tcPr>
          <w:p w14:paraId="063CECE7" w14:textId="77777777" w:rsidR="00D00245" w:rsidRPr="00C43469" w:rsidRDefault="00D00245" w:rsidP="0031137E">
            <w:pPr>
              <w:spacing w:after="0" w:line="240" w:lineRule="auto"/>
              <w:jc w:val="both"/>
              <w:rPr>
                <w:rFonts w:ascii="Times New Roman" w:hAnsi="Times New Roman"/>
                <w:lang w:eastAsia="en-US"/>
              </w:rPr>
            </w:pPr>
            <w:r>
              <w:rPr>
                <w:rFonts w:ascii="Times New Roman" w:hAnsi="Times New Roman"/>
                <w:lang w:eastAsia="en-US"/>
              </w:rPr>
              <w:t>Ц</w:t>
            </w:r>
            <w:r w:rsidRPr="00C43469">
              <w:rPr>
                <w:rFonts w:ascii="Times New Roman" w:hAnsi="Times New Roman"/>
                <w:lang w:eastAsia="en-US"/>
              </w:rPr>
              <w:t>еха базового предприятия</w:t>
            </w:r>
          </w:p>
        </w:tc>
        <w:tc>
          <w:tcPr>
            <w:tcW w:w="613" w:type="pct"/>
            <w:shd w:val="clear" w:color="auto" w:fill="auto"/>
          </w:tcPr>
          <w:p w14:paraId="6A5907C6" w14:textId="77777777" w:rsidR="00D00245" w:rsidRPr="00C43469" w:rsidRDefault="00D00245" w:rsidP="0031137E">
            <w:pPr>
              <w:spacing w:after="0" w:line="240" w:lineRule="auto"/>
              <w:jc w:val="both"/>
              <w:rPr>
                <w:rFonts w:ascii="Times New Roman" w:hAnsi="Times New Roman"/>
                <w:lang w:eastAsia="en-US"/>
              </w:rPr>
            </w:pPr>
            <w:r w:rsidRPr="00C43469">
              <w:rPr>
                <w:rFonts w:ascii="Times New Roman" w:hAnsi="Times New Roman"/>
                <w:lang w:eastAsia="en-US"/>
              </w:rPr>
              <w:t>Наставник.</w:t>
            </w:r>
          </w:p>
        </w:tc>
      </w:tr>
    </w:tbl>
    <w:p w14:paraId="3D5D9C60" w14:textId="77777777" w:rsidR="0011210C" w:rsidRPr="00375D7D" w:rsidRDefault="001F4FD2" w:rsidP="0011210C">
      <w:pPr>
        <w:spacing w:after="0"/>
        <w:ind w:firstLine="709"/>
        <w:jc w:val="both"/>
        <w:rPr>
          <w:rFonts w:ascii="Times New Roman" w:hAnsi="Times New Roman"/>
        </w:rPr>
      </w:pPr>
      <w:r w:rsidRPr="00375D7D">
        <w:rPr>
          <w:rFonts w:ascii="Times New Roman" w:hAnsi="Times New Roman"/>
          <w:bCs/>
          <w:i/>
          <w:sz w:val="24"/>
          <w:szCs w:val="24"/>
        </w:rPr>
        <w:br w:type="page"/>
      </w:r>
    </w:p>
    <w:p w14:paraId="4B44E784" w14:textId="77777777" w:rsidR="00D00245" w:rsidRPr="00375D7D" w:rsidRDefault="00D00245" w:rsidP="00D00245">
      <w:pPr>
        <w:pStyle w:val="afffffd"/>
        <w:ind w:firstLine="709"/>
        <w:jc w:val="left"/>
        <w:rPr>
          <w:rFonts w:ascii="Times New Roman" w:hAnsi="Times New Roman"/>
        </w:rPr>
      </w:pPr>
      <w:bookmarkStart w:id="17" w:name="_Toc103594001"/>
      <w:bookmarkStart w:id="18" w:name="_Hlk103781542"/>
      <w:r w:rsidRPr="00375D7D">
        <w:rPr>
          <w:rFonts w:ascii="Times New Roman" w:hAnsi="Times New Roman"/>
        </w:rPr>
        <w:lastRenderedPageBreak/>
        <w:t>5.</w:t>
      </w:r>
      <w:r>
        <w:rPr>
          <w:rFonts w:ascii="Times New Roman" w:hAnsi="Times New Roman"/>
        </w:rPr>
        <w:t>3</w:t>
      </w:r>
      <w:r w:rsidRPr="00375D7D">
        <w:rPr>
          <w:rFonts w:ascii="Times New Roman" w:hAnsi="Times New Roman"/>
        </w:rPr>
        <w:t>. Примерный календарный учебный график</w:t>
      </w:r>
      <w:bookmarkEnd w:id="17"/>
    </w:p>
    <w:p w14:paraId="2D728839" w14:textId="77777777" w:rsidR="00D00245" w:rsidRPr="00375D7D" w:rsidRDefault="00D00245" w:rsidP="00D00245">
      <w:pPr>
        <w:spacing w:after="0"/>
        <w:ind w:firstLine="709"/>
        <w:rPr>
          <w:rFonts w:ascii="Times New Roman" w:hAnsi="Times New Roman"/>
          <w:bCs/>
          <w:i/>
          <w:sz w:val="24"/>
          <w:szCs w:val="24"/>
        </w:rPr>
      </w:pPr>
      <w:bookmarkStart w:id="19" w:name="_Hlk103781518"/>
      <w:bookmarkEnd w:id="18"/>
      <w:r w:rsidRPr="00375D7D">
        <w:rPr>
          <w:rFonts w:ascii="Times New Roman" w:hAnsi="Times New Roman"/>
          <w:bCs/>
          <w:i/>
          <w:sz w:val="24"/>
          <w:szCs w:val="24"/>
        </w:rPr>
        <w:t>5.</w:t>
      </w:r>
      <w:r>
        <w:rPr>
          <w:rFonts w:ascii="Times New Roman" w:hAnsi="Times New Roman"/>
          <w:bCs/>
          <w:i/>
          <w:sz w:val="24"/>
          <w:szCs w:val="24"/>
        </w:rPr>
        <w:t>3</w:t>
      </w:r>
      <w:r w:rsidRPr="00375D7D">
        <w:rPr>
          <w:rFonts w:ascii="Times New Roman" w:hAnsi="Times New Roman"/>
          <w:bCs/>
          <w:i/>
          <w:sz w:val="24"/>
          <w:szCs w:val="24"/>
        </w:rPr>
        <w:t xml:space="preserve">.1. По программе подготовки квалифицированных рабочих и служащих/ подготовки специалистов среднего звена </w:t>
      </w:r>
      <w:r w:rsidRPr="00375D7D">
        <w:rPr>
          <w:rStyle w:val="ac"/>
          <w:rFonts w:ascii="Times New Roman" w:hAnsi="Times New Roman"/>
          <w:bCs/>
          <w:i/>
          <w:sz w:val="24"/>
          <w:szCs w:val="24"/>
        </w:rPr>
        <w:footnoteReference w:id="8"/>
      </w:r>
    </w:p>
    <w:p w14:paraId="1DE0C14F" w14:textId="77777777" w:rsidR="00D00245" w:rsidRDefault="00D00245" w:rsidP="00D00245">
      <w:pPr>
        <w:spacing w:after="0"/>
        <w:ind w:firstLine="709"/>
        <w:jc w:val="both"/>
        <w:rPr>
          <w:rFonts w:ascii="Times New Roman" w:hAnsi="Times New Roman"/>
          <w:i/>
          <w:sz w:val="24"/>
          <w:szCs w:val="24"/>
        </w:rPr>
      </w:pPr>
    </w:p>
    <w:tbl>
      <w:tblPr>
        <w:tblW w:w="52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
        <w:gridCol w:w="2140"/>
        <w:gridCol w:w="364"/>
        <w:gridCol w:w="275"/>
        <w:gridCol w:w="275"/>
        <w:gridCol w:w="289"/>
        <w:gridCol w:w="289"/>
        <w:gridCol w:w="279"/>
        <w:gridCol w:w="279"/>
        <w:gridCol w:w="289"/>
        <w:gridCol w:w="292"/>
        <w:gridCol w:w="318"/>
        <w:gridCol w:w="318"/>
        <w:gridCol w:w="334"/>
        <w:gridCol w:w="292"/>
        <w:gridCol w:w="282"/>
        <w:gridCol w:w="236"/>
        <w:gridCol w:w="380"/>
        <w:gridCol w:w="239"/>
        <w:gridCol w:w="292"/>
        <w:gridCol w:w="318"/>
        <w:gridCol w:w="318"/>
        <w:gridCol w:w="334"/>
        <w:gridCol w:w="292"/>
        <w:gridCol w:w="282"/>
        <w:gridCol w:w="282"/>
        <w:gridCol w:w="282"/>
        <w:gridCol w:w="289"/>
        <w:gridCol w:w="292"/>
        <w:gridCol w:w="52"/>
        <w:gridCol w:w="282"/>
        <w:gridCol w:w="16"/>
        <w:gridCol w:w="380"/>
        <w:gridCol w:w="279"/>
        <w:gridCol w:w="285"/>
        <w:gridCol w:w="338"/>
        <w:gridCol w:w="292"/>
        <w:gridCol w:w="292"/>
        <w:gridCol w:w="292"/>
        <w:gridCol w:w="308"/>
        <w:gridCol w:w="292"/>
        <w:gridCol w:w="292"/>
        <w:gridCol w:w="292"/>
        <w:gridCol w:w="292"/>
        <w:gridCol w:w="308"/>
        <w:gridCol w:w="292"/>
        <w:gridCol w:w="292"/>
        <w:gridCol w:w="426"/>
      </w:tblGrid>
      <w:tr w:rsidR="00D00245" w:rsidRPr="003A3422" w14:paraId="4EBCD716" w14:textId="77777777" w:rsidTr="00D00245">
        <w:trPr>
          <w:cantSplit/>
          <w:trHeight w:val="1134"/>
          <w:jc w:val="center"/>
        </w:trPr>
        <w:tc>
          <w:tcPr>
            <w:tcW w:w="287" w:type="pct"/>
            <w:vMerge w:val="restart"/>
            <w:tcMar>
              <w:left w:w="85" w:type="dxa"/>
              <w:right w:w="85" w:type="dxa"/>
            </w:tcMar>
            <w:textDirection w:val="btLr"/>
            <w:vAlign w:val="center"/>
          </w:tcPr>
          <w:p w14:paraId="5264BBEE" w14:textId="77777777" w:rsidR="00D00245" w:rsidRPr="003A3422" w:rsidRDefault="00D00245" w:rsidP="00D00245">
            <w:pPr>
              <w:spacing w:after="0" w:line="240" w:lineRule="auto"/>
              <w:jc w:val="center"/>
              <w:rPr>
                <w:rFonts w:ascii="Times New Roman" w:hAnsi="Times New Roman"/>
                <w:b/>
                <w:sz w:val="20"/>
                <w:szCs w:val="20"/>
              </w:rPr>
            </w:pPr>
            <w:r w:rsidRPr="003A3422">
              <w:rPr>
                <w:rFonts w:ascii="Times New Roman" w:hAnsi="Times New Roman"/>
                <w:b/>
                <w:sz w:val="20"/>
                <w:szCs w:val="20"/>
              </w:rPr>
              <w:t>Индекс</w:t>
            </w:r>
          </w:p>
        </w:tc>
        <w:tc>
          <w:tcPr>
            <w:tcW w:w="653" w:type="pct"/>
            <w:vMerge w:val="restart"/>
            <w:tcMar>
              <w:left w:w="85" w:type="dxa"/>
              <w:right w:w="85" w:type="dxa"/>
            </w:tcMar>
            <w:vAlign w:val="center"/>
          </w:tcPr>
          <w:p w14:paraId="7D8A7731" w14:textId="77777777" w:rsidR="00D00245" w:rsidRPr="003A3422" w:rsidRDefault="00D00245" w:rsidP="00D00245">
            <w:pPr>
              <w:spacing w:after="0" w:line="240" w:lineRule="auto"/>
              <w:jc w:val="center"/>
              <w:rPr>
                <w:rFonts w:ascii="Times New Roman" w:hAnsi="Times New Roman"/>
                <w:b/>
                <w:sz w:val="20"/>
                <w:szCs w:val="20"/>
              </w:rPr>
            </w:pPr>
            <w:r w:rsidRPr="003A3422">
              <w:rPr>
                <w:rFonts w:ascii="Times New Roman" w:hAnsi="Times New Roman"/>
                <w:b/>
                <w:sz w:val="20"/>
                <w:szCs w:val="20"/>
              </w:rPr>
              <w:t xml:space="preserve">Компоненты </w:t>
            </w:r>
          </w:p>
          <w:p w14:paraId="440B9BEB" w14:textId="77777777" w:rsidR="00D00245" w:rsidRPr="003A3422" w:rsidRDefault="00D00245" w:rsidP="00D00245">
            <w:pPr>
              <w:spacing w:after="0" w:line="240" w:lineRule="auto"/>
              <w:jc w:val="center"/>
              <w:rPr>
                <w:rFonts w:ascii="Times New Roman" w:hAnsi="Times New Roman"/>
                <w:b/>
                <w:sz w:val="20"/>
                <w:szCs w:val="20"/>
              </w:rPr>
            </w:pPr>
            <w:r w:rsidRPr="003A3422">
              <w:rPr>
                <w:rFonts w:ascii="Times New Roman" w:hAnsi="Times New Roman"/>
                <w:b/>
                <w:sz w:val="20"/>
                <w:szCs w:val="20"/>
              </w:rPr>
              <w:t>программы</w:t>
            </w:r>
          </w:p>
        </w:tc>
        <w:tc>
          <w:tcPr>
            <w:tcW w:w="111" w:type="pct"/>
            <w:tcMar>
              <w:left w:w="85" w:type="dxa"/>
              <w:right w:w="85" w:type="dxa"/>
            </w:tcMar>
            <w:vAlign w:val="center"/>
          </w:tcPr>
          <w:p w14:paraId="0C696FCC"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ПН</w:t>
            </w:r>
            <w:r w:rsidRPr="003A3422">
              <w:rPr>
                <w:rFonts w:ascii="Times New Roman" w:hAnsi="Times New Roman"/>
                <w:sz w:val="20"/>
                <w:szCs w:val="20"/>
                <w:vertAlign w:val="superscript"/>
              </w:rPr>
              <w:footnoteReference w:id="9"/>
            </w:r>
          </w:p>
        </w:tc>
        <w:tc>
          <w:tcPr>
            <w:tcW w:w="256" w:type="pct"/>
            <w:gridSpan w:val="3"/>
            <w:tcMar>
              <w:left w:w="85" w:type="dxa"/>
              <w:right w:w="85" w:type="dxa"/>
            </w:tcMar>
            <w:vAlign w:val="center"/>
          </w:tcPr>
          <w:p w14:paraId="43F2AE64" w14:textId="77777777" w:rsidR="00D00245" w:rsidRPr="003A3422" w:rsidRDefault="00D00245" w:rsidP="00D00245">
            <w:pPr>
              <w:spacing w:after="0" w:line="240" w:lineRule="auto"/>
              <w:jc w:val="center"/>
              <w:rPr>
                <w:rFonts w:ascii="Times New Roman" w:hAnsi="Times New Roman"/>
                <w:spacing w:val="-2"/>
                <w:sz w:val="20"/>
                <w:szCs w:val="20"/>
              </w:rPr>
            </w:pPr>
            <w:r w:rsidRPr="003A3422">
              <w:rPr>
                <w:rFonts w:ascii="Times New Roman" w:hAnsi="Times New Roman"/>
                <w:spacing w:val="-2"/>
                <w:sz w:val="20"/>
                <w:szCs w:val="20"/>
              </w:rPr>
              <w:t>сентябрь</w:t>
            </w:r>
          </w:p>
        </w:tc>
        <w:tc>
          <w:tcPr>
            <w:tcW w:w="88" w:type="pct"/>
            <w:tcMar>
              <w:left w:w="85" w:type="dxa"/>
              <w:right w:w="85" w:type="dxa"/>
            </w:tcMar>
            <w:vAlign w:val="center"/>
          </w:tcPr>
          <w:p w14:paraId="5018FE88"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ПН</w:t>
            </w:r>
          </w:p>
        </w:tc>
        <w:tc>
          <w:tcPr>
            <w:tcW w:w="258" w:type="pct"/>
            <w:gridSpan w:val="3"/>
            <w:tcMar>
              <w:left w:w="85" w:type="dxa"/>
              <w:right w:w="85" w:type="dxa"/>
            </w:tcMar>
            <w:vAlign w:val="center"/>
          </w:tcPr>
          <w:p w14:paraId="69E976D4" w14:textId="77777777" w:rsidR="00D00245" w:rsidRPr="003A3422" w:rsidRDefault="00D00245" w:rsidP="00D00245">
            <w:pPr>
              <w:spacing w:after="0" w:line="240" w:lineRule="auto"/>
              <w:jc w:val="center"/>
              <w:rPr>
                <w:rFonts w:ascii="Times New Roman" w:hAnsi="Times New Roman"/>
                <w:spacing w:val="-2"/>
                <w:sz w:val="20"/>
                <w:szCs w:val="20"/>
              </w:rPr>
            </w:pPr>
            <w:r w:rsidRPr="003A3422">
              <w:rPr>
                <w:rFonts w:ascii="Times New Roman" w:hAnsi="Times New Roman"/>
                <w:spacing w:val="-2"/>
                <w:sz w:val="20"/>
                <w:szCs w:val="20"/>
              </w:rPr>
              <w:t>октябрь</w:t>
            </w:r>
          </w:p>
        </w:tc>
        <w:tc>
          <w:tcPr>
            <w:tcW w:w="89" w:type="pct"/>
            <w:noWrap/>
            <w:tcMar>
              <w:left w:w="85" w:type="dxa"/>
              <w:right w:w="85" w:type="dxa"/>
            </w:tcMar>
            <w:vAlign w:val="center"/>
          </w:tcPr>
          <w:p w14:paraId="3C809189"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ПН</w:t>
            </w:r>
          </w:p>
        </w:tc>
        <w:tc>
          <w:tcPr>
            <w:tcW w:w="296" w:type="pct"/>
            <w:gridSpan w:val="3"/>
            <w:noWrap/>
            <w:tcMar>
              <w:left w:w="85" w:type="dxa"/>
              <w:right w:w="85" w:type="dxa"/>
            </w:tcMar>
            <w:vAlign w:val="center"/>
          </w:tcPr>
          <w:p w14:paraId="2B5C0B8A"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ноябрь</w:t>
            </w:r>
          </w:p>
        </w:tc>
        <w:tc>
          <w:tcPr>
            <w:tcW w:w="89" w:type="pct"/>
            <w:noWrap/>
            <w:tcMar>
              <w:left w:w="85" w:type="dxa"/>
              <w:right w:w="85" w:type="dxa"/>
            </w:tcMar>
            <w:vAlign w:val="center"/>
          </w:tcPr>
          <w:p w14:paraId="05336DA6"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ПН</w:t>
            </w:r>
          </w:p>
        </w:tc>
        <w:tc>
          <w:tcPr>
            <w:tcW w:w="347" w:type="pct"/>
            <w:gridSpan w:val="4"/>
            <w:noWrap/>
            <w:tcMar>
              <w:left w:w="85" w:type="dxa"/>
              <w:right w:w="85" w:type="dxa"/>
            </w:tcMar>
            <w:vAlign w:val="center"/>
          </w:tcPr>
          <w:p w14:paraId="21023BD8"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декабрь</w:t>
            </w:r>
          </w:p>
        </w:tc>
        <w:tc>
          <w:tcPr>
            <w:tcW w:w="89" w:type="pct"/>
            <w:noWrap/>
            <w:tcMar>
              <w:left w:w="85" w:type="dxa"/>
              <w:right w:w="85" w:type="dxa"/>
            </w:tcMar>
            <w:vAlign w:val="center"/>
          </w:tcPr>
          <w:p w14:paraId="6DBE8C55"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ПН</w:t>
            </w:r>
          </w:p>
        </w:tc>
        <w:tc>
          <w:tcPr>
            <w:tcW w:w="296" w:type="pct"/>
            <w:gridSpan w:val="3"/>
            <w:noWrap/>
            <w:tcMar>
              <w:left w:w="85" w:type="dxa"/>
              <w:right w:w="85" w:type="dxa"/>
            </w:tcMar>
            <w:vAlign w:val="center"/>
          </w:tcPr>
          <w:p w14:paraId="421A81EE"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январь</w:t>
            </w:r>
          </w:p>
        </w:tc>
        <w:tc>
          <w:tcPr>
            <w:tcW w:w="89" w:type="pct"/>
            <w:noWrap/>
            <w:tcMar>
              <w:left w:w="85" w:type="dxa"/>
              <w:right w:w="85" w:type="dxa"/>
            </w:tcMar>
            <w:vAlign w:val="center"/>
          </w:tcPr>
          <w:p w14:paraId="0DF7546A"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ПН</w:t>
            </w:r>
          </w:p>
        </w:tc>
        <w:tc>
          <w:tcPr>
            <w:tcW w:w="346" w:type="pct"/>
            <w:gridSpan w:val="4"/>
            <w:noWrap/>
            <w:tcMar>
              <w:left w:w="85" w:type="dxa"/>
              <w:right w:w="85" w:type="dxa"/>
            </w:tcMar>
            <w:vAlign w:val="center"/>
          </w:tcPr>
          <w:p w14:paraId="646E2EE3"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февраль</w:t>
            </w:r>
          </w:p>
        </w:tc>
        <w:tc>
          <w:tcPr>
            <w:tcW w:w="89" w:type="pct"/>
            <w:tcBorders>
              <w:right w:val="single" w:sz="4" w:space="0" w:color="auto"/>
            </w:tcBorders>
            <w:noWrap/>
            <w:tcMar>
              <w:left w:w="85" w:type="dxa"/>
              <w:right w:w="85" w:type="dxa"/>
            </w:tcMar>
            <w:vAlign w:val="center"/>
          </w:tcPr>
          <w:p w14:paraId="7209A622"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ПН</w:t>
            </w:r>
          </w:p>
        </w:tc>
        <w:tc>
          <w:tcPr>
            <w:tcW w:w="395" w:type="pct"/>
            <w:gridSpan w:val="6"/>
            <w:tcMar>
              <w:left w:w="85" w:type="dxa"/>
              <w:right w:w="85" w:type="dxa"/>
            </w:tcMar>
            <w:vAlign w:val="center"/>
          </w:tcPr>
          <w:p w14:paraId="7737673A"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май</w:t>
            </w:r>
          </w:p>
        </w:tc>
        <w:tc>
          <w:tcPr>
            <w:tcW w:w="103" w:type="pct"/>
            <w:tcBorders>
              <w:right w:val="single" w:sz="4" w:space="0" w:color="auto"/>
            </w:tcBorders>
            <w:tcMar>
              <w:left w:w="85" w:type="dxa"/>
              <w:right w:w="85" w:type="dxa"/>
            </w:tcMar>
            <w:vAlign w:val="center"/>
          </w:tcPr>
          <w:p w14:paraId="23800619"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ПН</w:t>
            </w:r>
          </w:p>
        </w:tc>
        <w:tc>
          <w:tcPr>
            <w:tcW w:w="361" w:type="pct"/>
            <w:gridSpan w:val="4"/>
            <w:tcBorders>
              <w:right w:val="single" w:sz="4" w:space="0" w:color="auto"/>
            </w:tcBorders>
            <w:tcMar>
              <w:left w:w="85" w:type="dxa"/>
              <w:right w:w="85" w:type="dxa"/>
            </w:tcMar>
            <w:vAlign w:val="center"/>
          </w:tcPr>
          <w:p w14:paraId="0176A176" w14:textId="77777777" w:rsidR="00D00245" w:rsidRPr="003A3422" w:rsidRDefault="00D00245" w:rsidP="00D00245">
            <w:pPr>
              <w:spacing w:after="0" w:line="240" w:lineRule="auto"/>
              <w:jc w:val="center"/>
              <w:rPr>
                <w:rFonts w:ascii="Times New Roman" w:hAnsi="Times New Roman"/>
                <w:b/>
                <w:sz w:val="20"/>
                <w:szCs w:val="20"/>
              </w:rPr>
            </w:pPr>
            <w:r w:rsidRPr="003A3422">
              <w:rPr>
                <w:rFonts w:ascii="Times New Roman" w:hAnsi="Times New Roman"/>
                <w:sz w:val="20"/>
                <w:szCs w:val="20"/>
              </w:rPr>
              <w:t>июнь</w:t>
            </w:r>
          </w:p>
        </w:tc>
        <w:tc>
          <w:tcPr>
            <w:tcW w:w="89" w:type="pct"/>
            <w:tcBorders>
              <w:right w:val="single" w:sz="4" w:space="0" w:color="auto"/>
            </w:tcBorders>
            <w:tcMar>
              <w:left w:w="85" w:type="dxa"/>
              <w:right w:w="85" w:type="dxa"/>
            </w:tcMar>
            <w:textDirection w:val="btLr"/>
            <w:vAlign w:val="center"/>
          </w:tcPr>
          <w:p w14:paraId="3F1CDE12" w14:textId="77777777" w:rsidR="00D00245" w:rsidRPr="003A3422" w:rsidRDefault="00D00245" w:rsidP="00D00245">
            <w:pPr>
              <w:spacing w:after="0" w:line="240" w:lineRule="auto"/>
              <w:jc w:val="center"/>
              <w:rPr>
                <w:rFonts w:ascii="Times New Roman" w:hAnsi="Times New Roman"/>
                <w:b/>
                <w:sz w:val="20"/>
                <w:szCs w:val="20"/>
              </w:rPr>
            </w:pPr>
          </w:p>
        </w:tc>
        <w:tc>
          <w:tcPr>
            <w:tcW w:w="361" w:type="pct"/>
            <w:gridSpan w:val="4"/>
            <w:tcBorders>
              <w:right w:val="single" w:sz="4" w:space="0" w:color="auto"/>
            </w:tcBorders>
            <w:tcMar>
              <w:left w:w="85" w:type="dxa"/>
              <w:right w:w="85" w:type="dxa"/>
            </w:tcMar>
            <w:vAlign w:val="center"/>
          </w:tcPr>
          <w:p w14:paraId="518026D7" w14:textId="77777777" w:rsidR="00D00245" w:rsidRPr="003A3422" w:rsidRDefault="00D00245" w:rsidP="00D00245">
            <w:pPr>
              <w:spacing w:after="0" w:line="240" w:lineRule="auto"/>
              <w:jc w:val="center"/>
              <w:rPr>
                <w:rFonts w:ascii="Times New Roman" w:hAnsi="Times New Roman"/>
                <w:b/>
                <w:sz w:val="20"/>
                <w:szCs w:val="20"/>
              </w:rPr>
            </w:pPr>
            <w:r w:rsidRPr="003A3422">
              <w:rPr>
                <w:rFonts w:ascii="Times New Roman" w:hAnsi="Times New Roman"/>
                <w:sz w:val="20"/>
                <w:szCs w:val="20"/>
              </w:rPr>
              <w:t>июль</w:t>
            </w:r>
          </w:p>
        </w:tc>
        <w:tc>
          <w:tcPr>
            <w:tcW w:w="89" w:type="pct"/>
            <w:tcBorders>
              <w:right w:val="single" w:sz="4" w:space="0" w:color="auto"/>
            </w:tcBorders>
            <w:tcMar>
              <w:left w:w="85" w:type="dxa"/>
              <w:right w:w="85" w:type="dxa"/>
            </w:tcMar>
            <w:textDirection w:val="btLr"/>
            <w:vAlign w:val="center"/>
          </w:tcPr>
          <w:p w14:paraId="3C5EE44A" w14:textId="77777777" w:rsidR="00D00245" w:rsidRPr="003A3422" w:rsidRDefault="00D00245" w:rsidP="00D00245">
            <w:pPr>
              <w:spacing w:after="0" w:line="240" w:lineRule="auto"/>
              <w:jc w:val="center"/>
              <w:rPr>
                <w:rFonts w:ascii="Times New Roman" w:hAnsi="Times New Roman"/>
                <w:b/>
                <w:sz w:val="20"/>
                <w:szCs w:val="20"/>
              </w:rPr>
            </w:pPr>
          </w:p>
        </w:tc>
        <w:tc>
          <w:tcPr>
            <w:tcW w:w="89" w:type="pct"/>
            <w:tcBorders>
              <w:right w:val="single" w:sz="4" w:space="0" w:color="auto"/>
            </w:tcBorders>
            <w:tcMar>
              <w:left w:w="85" w:type="dxa"/>
              <w:right w:w="85" w:type="dxa"/>
            </w:tcMar>
            <w:textDirection w:val="btLr"/>
            <w:vAlign w:val="center"/>
          </w:tcPr>
          <w:p w14:paraId="1F68D116" w14:textId="77777777" w:rsidR="00D00245" w:rsidRPr="003A3422" w:rsidRDefault="00D00245" w:rsidP="00D00245">
            <w:pPr>
              <w:spacing w:after="0" w:line="240" w:lineRule="auto"/>
              <w:jc w:val="center"/>
              <w:rPr>
                <w:rFonts w:ascii="Times New Roman" w:hAnsi="Times New Roman"/>
                <w:b/>
                <w:sz w:val="20"/>
                <w:szCs w:val="20"/>
              </w:rPr>
            </w:pPr>
          </w:p>
        </w:tc>
        <w:tc>
          <w:tcPr>
            <w:tcW w:w="130" w:type="pct"/>
            <w:vMerge w:val="restart"/>
            <w:tcBorders>
              <w:top w:val="single" w:sz="4" w:space="0" w:color="auto"/>
              <w:left w:val="single" w:sz="4" w:space="0" w:color="auto"/>
              <w:right w:val="single" w:sz="4" w:space="0" w:color="auto"/>
            </w:tcBorders>
            <w:tcMar>
              <w:left w:w="85" w:type="dxa"/>
              <w:right w:w="85" w:type="dxa"/>
            </w:tcMar>
            <w:textDirection w:val="btLr"/>
            <w:vAlign w:val="center"/>
          </w:tcPr>
          <w:p w14:paraId="132A098B" w14:textId="77777777" w:rsidR="00D00245" w:rsidRPr="003A3422" w:rsidRDefault="00D00245" w:rsidP="00D00245">
            <w:pPr>
              <w:spacing w:after="0" w:line="240" w:lineRule="auto"/>
              <w:jc w:val="center"/>
              <w:rPr>
                <w:rFonts w:ascii="Times New Roman" w:hAnsi="Times New Roman"/>
                <w:b/>
                <w:sz w:val="20"/>
                <w:szCs w:val="20"/>
              </w:rPr>
            </w:pPr>
            <w:r w:rsidRPr="003A3422">
              <w:rPr>
                <w:rFonts w:ascii="Times New Roman" w:hAnsi="Times New Roman"/>
                <w:b/>
                <w:sz w:val="20"/>
                <w:szCs w:val="20"/>
              </w:rPr>
              <w:t>Всего часов</w:t>
            </w:r>
          </w:p>
        </w:tc>
      </w:tr>
      <w:tr w:rsidR="00D00245" w:rsidRPr="003A3422" w14:paraId="51CE3F72" w14:textId="77777777" w:rsidTr="00D00245">
        <w:trPr>
          <w:cantSplit/>
          <w:jc w:val="center"/>
        </w:trPr>
        <w:tc>
          <w:tcPr>
            <w:tcW w:w="287" w:type="pct"/>
            <w:vMerge/>
            <w:tcMar>
              <w:left w:w="85" w:type="dxa"/>
              <w:right w:w="85" w:type="dxa"/>
            </w:tcMar>
            <w:textDirection w:val="btLr"/>
          </w:tcPr>
          <w:p w14:paraId="3D944CAC" w14:textId="77777777" w:rsidR="00D00245" w:rsidRPr="003A3422" w:rsidRDefault="00D00245" w:rsidP="00D00245">
            <w:pPr>
              <w:spacing w:after="0" w:line="240" w:lineRule="auto"/>
              <w:jc w:val="center"/>
              <w:rPr>
                <w:rFonts w:ascii="Times New Roman" w:hAnsi="Times New Roman"/>
                <w:b/>
                <w:sz w:val="20"/>
                <w:szCs w:val="20"/>
              </w:rPr>
            </w:pPr>
          </w:p>
        </w:tc>
        <w:tc>
          <w:tcPr>
            <w:tcW w:w="653" w:type="pct"/>
            <w:vMerge/>
            <w:tcBorders>
              <w:right w:val="single" w:sz="4" w:space="0" w:color="auto"/>
            </w:tcBorders>
            <w:tcMar>
              <w:left w:w="85" w:type="dxa"/>
              <w:right w:w="85" w:type="dxa"/>
            </w:tcMar>
            <w:textDirection w:val="btLr"/>
          </w:tcPr>
          <w:p w14:paraId="7D4E289D" w14:textId="77777777" w:rsidR="00D00245" w:rsidRPr="003A3422" w:rsidRDefault="00D00245" w:rsidP="00D00245">
            <w:pPr>
              <w:spacing w:after="0" w:line="240" w:lineRule="auto"/>
              <w:jc w:val="center"/>
              <w:rPr>
                <w:rFonts w:ascii="Times New Roman" w:hAnsi="Times New Roman"/>
                <w:b/>
                <w:sz w:val="20"/>
                <w:szCs w:val="20"/>
              </w:rPr>
            </w:pPr>
          </w:p>
        </w:tc>
        <w:tc>
          <w:tcPr>
            <w:tcW w:w="2941"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3A790FD6"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Номера календарных недель</w:t>
            </w:r>
          </w:p>
        </w:tc>
        <w:tc>
          <w:tcPr>
            <w:tcW w:w="89" w:type="pct"/>
            <w:tcBorders>
              <w:left w:val="single" w:sz="4" w:space="0" w:color="auto"/>
              <w:right w:val="single" w:sz="4" w:space="0" w:color="auto"/>
            </w:tcBorders>
            <w:tcMar>
              <w:left w:w="85" w:type="dxa"/>
              <w:right w:w="85" w:type="dxa"/>
            </w:tcMar>
            <w:vAlign w:val="center"/>
          </w:tcPr>
          <w:p w14:paraId="516167DF"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20DABBC4"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02621B4F" w14:textId="77777777" w:rsidR="00D00245" w:rsidRPr="003A3422" w:rsidRDefault="00D00245" w:rsidP="00D00245">
            <w:pPr>
              <w:spacing w:after="0" w:line="240" w:lineRule="auto"/>
              <w:jc w:val="center"/>
              <w:rPr>
                <w:rFonts w:ascii="Times New Roman" w:hAnsi="Times New Roman"/>
                <w:sz w:val="20"/>
                <w:szCs w:val="20"/>
              </w:rPr>
            </w:pPr>
          </w:p>
        </w:tc>
        <w:tc>
          <w:tcPr>
            <w:tcW w:w="94" w:type="pct"/>
            <w:tcBorders>
              <w:left w:val="single" w:sz="4" w:space="0" w:color="auto"/>
              <w:right w:val="single" w:sz="4" w:space="0" w:color="auto"/>
            </w:tcBorders>
            <w:tcMar>
              <w:left w:w="85" w:type="dxa"/>
              <w:right w:w="85" w:type="dxa"/>
            </w:tcMar>
            <w:vAlign w:val="center"/>
          </w:tcPr>
          <w:p w14:paraId="08BE55A8"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08E8CB1B"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65C47056"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3C168443"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46DCDC4D" w14:textId="77777777" w:rsidR="00D00245" w:rsidRPr="003A3422" w:rsidRDefault="00D00245" w:rsidP="00D00245">
            <w:pPr>
              <w:spacing w:after="0" w:line="240" w:lineRule="auto"/>
              <w:jc w:val="center"/>
              <w:rPr>
                <w:rFonts w:ascii="Times New Roman" w:hAnsi="Times New Roman"/>
                <w:sz w:val="20"/>
                <w:szCs w:val="20"/>
              </w:rPr>
            </w:pPr>
          </w:p>
        </w:tc>
        <w:tc>
          <w:tcPr>
            <w:tcW w:w="94" w:type="pct"/>
            <w:tcBorders>
              <w:left w:val="single" w:sz="4" w:space="0" w:color="auto"/>
              <w:right w:val="single" w:sz="4" w:space="0" w:color="auto"/>
            </w:tcBorders>
            <w:tcMar>
              <w:left w:w="85" w:type="dxa"/>
              <w:right w:w="85" w:type="dxa"/>
            </w:tcMar>
            <w:vAlign w:val="center"/>
          </w:tcPr>
          <w:p w14:paraId="21FC4746"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6646FEFA"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4CB09FA6" w14:textId="77777777" w:rsidR="00D00245" w:rsidRPr="003A3422" w:rsidRDefault="00D00245" w:rsidP="00D00245">
            <w:pPr>
              <w:spacing w:after="0" w:line="240" w:lineRule="auto"/>
              <w:jc w:val="center"/>
              <w:rPr>
                <w:rFonts w:ascii="Times New Roman" w:hAnsi="Times New Roman"/>
                <w:sz w:val="20"/>
                <w:szCs w:val="20"/>
              </w:rPr>
            </w:pPr>
          </w:p>
        </w:tc>
        <w:tc>
          <w:tcPr>
            <w:tcW w:w="130" w:type="pct"/>
            <w:vMerge/>
            <w:tcBorders>
              <w:left w:val="single" w:sz="4" w:space="0" w:color="auto"/>
              <w:right w:val="single" w:sz="4" w:space="0" w:color="auto"/>
            </w:tcBorders>
            <w:tcMar>
              <w:left w:w="85" w:type="dxa"/>
              <w:right w:w="85" w:type="dxa"/>
            </w:tcMar>
            <w:vAlign w:val="center"/>
          </w:tcPr>
          <w:p w14:paraId="2EE9938C" w14:textId="77777777" w:rsidR="00D00245" w:rsidRPr="003A3422" w:rsidRDefault="00D00245" w:rsidP="00D00245">
            <w:pPr>
              <w:spacing w:after="0" w:line="240" w:lineRule="auto"/>
              <w:jc w:val="center"/>
              <w:rPr>
                <w:rFonts w:ascii="Times New Roman" w:hAnsi="Times New Roman"/>
                <w:sz w:val="20"/>
                <w:szCs w:val="20"/>
              </w:rPr>
            </w:pPr>
          </w:p>
        </w:tc>
      </w:tr>
      <w:tr w:rsidR="00D00245" w:rsidRPr="003A3422" w14:paraId="1ECB1FA3" w14:textId="77777777" w:rsidTr="00D00245">
        <w:trPr>
          <w:cantSplit/>
          <w:trHeight w:val="236"/>
          <w:jc w:val="center"/>
        </w:trPr>
        <w:tc>
          <w:tcPr>
            <w:tcW w:w="287" w:type="pct"/>
            <w:vMerge/>
            <w:tcMar>
              <w:left w:w="85" w:type="dxa"/>
              <w:right w:w="85" w:type="dxa"/>
            </w:tcMar>
            <w:textDirection w:val="btLr"/>
          </w:tcPr>
          <w:p w14:paraId="7064CD3B" w14:textId="77777777" w:rsidR="00D00245" w:rsidRPr="003A3422" w:rsidRDefault="00D00245" w:rsidP="00D00245">
            <w:pPr>
              <w:spacing w:after="0" w:line="240" w:lineRule="auto"/>
              <w:jc w:val="center"/>
              <w:rPr>
                <w:rFonts w:ascii="Times New Roman" w:hAnsi="Times New Roman"/>
                <w:b/>
                <w:sz w:val="20"/>
                <w:szCs w:val="20"/>
              </w:rPr>
            </w:pPr>
          </w:p>
        </w:tc>
        <w:tc>
          <w:tcPr>
            <w:tcW w:w="653" w:type="pct"/>
            <w:vMerge/>
            <w:tcMar>
              <w:left w:w="85" w:type="dxa"/>
              <w:right w:w="85" w:type="dxa"/>
            </w:tcMar>
            <w:textDirection w:val="btLr"/>
          </w:tcPr>
          <w:p w14:paraId="662241F3" w14:textId="77777777" w:rsidR="00D00245" w:rsidRPr="003A3422" w:rsidRDefault="00D00245" w:rsidP="00D00245">
            <w:pPr>
              <w:spacing w:after="0" w:line="240" w:lineRule="auto"/>
              <w:jc w:val="center"/>
              <w:rPr>
                <w:rFonts w:ascii="Times New Roman" w:hAnsi="Times New Roman"/>
                <w:b/>
                <w:sz w:val="20"/>
                <w:szCs w:val="20"/>
              </w:rPr>
            </w:pPr>
          </w:p>
        </w:tc>
        <w:tc>
          <w:tcPr>
            <w:tcW w:w="111" w:type="pct"/>
            <w:tcMar>
              <w:left w:w="85" w:type="dxa"/>
              <w:right w:w="85" w:type="dxa"/>
            </w:tcMar>
            <w:textDirection w:val="btLr"/>
            <w:vAlign w:val="center"/>
          </w:tcPr>
          <w:p w14:paraId="4B48E84F" w14:textId="77777777" w:rsidR="00D00245" w:rsidRPr="003A3422" w:rsidRDefault="00D00245" w:rsidP="00D00245">
            <w:pPr>
              <w:spacing w:after="0" w:line="240" w:lineRule="auto"/>
              <w:jc w:val="center"/>
              <w:rPr>
                <w:rFonts w:ascii="Times New Roman" w:hAnsi="Times New Roman"/>
                <w:sz w:val="20"/>
                <w:szCs w:val="20"/>
              </w:rPr>
            </w:pPr>
          </w:p>
        </w:tc>
        <w:tc>
          <w:tcPr>
            <w:tcW w:w="84" w:type="pct"/>
            <w:tcMar>
              <w:left w:w="85" w:type="dxa"/>
              <w:right w:w="85" w:type="dxa"/>
            </w:tcMar>
            <w:textDirection w:val="btLr"/>
            <w:vAlign w:val="center"/>
          </w:tcPr>
          <w:p w14:paraId="47050128" w14:textId="77777777" w:rsidR="00D00245" w:rsidRPr="003A3422" w:rsidRDefault="00D00245" w:rsidP="00D00245">
            <w:pPr>
              <w:spacing w:after="0" w:line="240" w:lineRule="auto"/>
              <w:jc w:val="center"/>
              <w:rPr>
                <w:rFonts w:ascii="Times New Roman" w:hAnsi="Times New Roman"/>
                <w:sz w:val="20"/>
                <w:szCs w:val="20"/>
              </w:rPr>
            </w:pPr>
          </w:p>
        </w:tc>
        <w:tc>
          <w:tcPr>
            <w:tcW w:w="84" w:type="pct"/>
            <w:tcMar>
              <w:left w:w="85" w:type="dxa"/>
              <w:right w:w="85" w:type="dxa"/>
            </w:tcMar>
            <w:textDirection w:val="btLr"/>
            <w:vAlign w:val="center"/>
          </w:tcPr>
          <w:p w14:paraId="260A28EF" w14:textId="77777777" w:rsidR="00D00245" w:rsidRPr="003A3422" w:rsidRDefault="00D00245" w:rsidP="00D00245">
            <w:pPr>
              <w:spacing w:after="0" w:line="240" w:lineRule="auto"/>
              <w:jc w:val="center"/>
              <w:rPr>
                <w:rFonts w:ascii="Times New Roman" w:hAnsi="Times New Roman"/>
                <w:sz w:val="20"/>
                <w:szCs w:val="20"/>
              </w:rPr>
            </w:pPr>
          </w:p>
        </w:tc>
        <w:tc>
          <w:tcPr>
            <w:tcW w:w="88" w:type="pct"/>
            <w:tcMar>
              <w:left w:w="85" w:type="dxa"/>
              <w:right w:w="85" w:type="dxa"/>
            </w:tcMar>
            <w:textDirection w:val="btLr"/>
            <w:vAlign w:val="center"/>
          </w:tcPr>
          <w:p w14:paraId="6ED124A6" w14:textId="77777777" w:rsidR="00D00245" w:rsidRPr="003A3422" w:rsidRDefault="00D00245" w:rsidP="00D00245">
            <w:pPr>
              <w:spacing w:after="0" w:line="240" w:lineRule="auto"/>
              <w:jc w:val="center"/>
              <w:rPr>
                <w:rFonts w:ascii="Times New Roman" w:hAnsi="Times New Roman"/>
                <w:sz w:val="20"/>
                <w:szCs w:val="20"/>
              </w:rPr>
            </w:pPr>
          </w:p>
        </w:tc>
        <w:tc>
          <w:tcPr>
            <w:tcW w:w="88" w:type="pct"/>
            <w:tcMar>
              <w:left w:w="85" w:type="dxa"/>
              <w:right w:w="85" w:type="dxa"/>
            </w:tcMar>
            <w:textDirection w:val="btLr"/>
            <w:vAlign w:val="center"/>
          </w:tcPr>
          <w:p w14:paraId="6877ED9D" w14:textId="77777777" w:rsidR="00D00245" w:rsidRPr="003A3422" w:rsidRDefault="00D00245" w:rsidP="00D00245">
            <w:pPr>
              <w:spacing w:after="0" w:line="240" w:lineRule="auto"/>
              <w:jc w:val="center"/>
              <w:rPr>
                <w:rFonts w:ascii="Times New Roman" w:hAnsi="Times New Roman"/>
                <w:sz w:val="20"/>
                <w:szCs w:val="20"/>
              </w:rPr>
            </w:pPr>
          </w:p>
        </w:tc>
        <w:tc>
          <w:tcPr>
            <w:tcW w:w="85" w:type="pct"/>
            <w:tcMar>
              <w:left w:w="85" w:type="dxa"/>
              <w:right w:w="85" w:type="dxa"/>
            </w:tcMar>
            <w:textDirection w:val="btLr"/>
            <w:vAlign w:val="center"/>
          </w:tcPr>
          <w:p w14:paraId="5BE37CDF" w14:textId="77777777" w:rsidR="00D00245" w:rsidRPr="003A3422" w:rsidRDefault="00D00245" w:rsidP="00D00245">
            <w:pPr>
              <w:spacing w:after="0" w:line="240" w:lineRule="auto"/>
              <w:jc w:val="center"/>
              <w:rPr>
                <w:rFonts w:ascii="Times New Roman" w:hAnsi="Times New Roman"/>
                <w:sz w:val="20"/>
                <w:szCs w:val="20"/>
              </w:rPr>
            </w:pPr>
          </w:p>
        </w:tc>
        <w:tc>
          <w:tcPr>
            <w:tcW w:w="85" w:type="pct"/>
            <w:tcMar>
              <w:left w:w="85" w:type="dxa"/>
              <w:right w:w="85" w:type="dxa"/>
            </w:tcMar>
            <w:textDirection w:val="btLr"/>
            <w:vAlign w:val="center"/>
          </w:tcPr>
          <w:p w14:paraId="413A52E0" w14:textId="77777777" w:rsidR="00D00245" w:rsidRPr="003A3422" w:rsidRDefault="00D00245" w:rsidP="00D00245">
            <w:pPr>
              <w:spacing w:after="0" w:line="240" w:lineRule="auto"/>
              <w:jc w:val="center"/>
              <w:rPr>
                <w:rFonts w:ascii="Times New Roman" w:hAnsi="Times New Roman"/>
                <w:sz w:val="20"/>
                <w:szCs w:val="20"/>
              </w:rPr>
            </w:pPr>
          </w:p>
        </w:tc>
        <w:tc>
          <w:tcPr>
            <w:tcW w:w="88" w:type="pct"/>
            <w:noWrap/>
            <w:tcMar>
              <w:left w:w="85" w:type="dxa"/>
              <w:right w:w="85" w:type="dxa"/>
            </w:tcMar>
            <w:textDirection w:val="btLr"/>
            <w:vAlign w:val="center"/>
          </w:tcPr>
          <w:p w14:paraId="758A295F" w14:textId="77777777" w:rsidR="00D00245" w:rsidRPr="003A3422" w:rsidRDefault="00D00245" w:rsidP="00D00245">
            <w:pPr>
              <w:spacing w:after="0" w:line="240" w:lineRule="auto"/>
              <w:jc w:val="center"/>
              <w:rPr>
                <w:rFonts w:ascii="Times New Roman" w:hAnsi="Times New Roman"/>
                <w:sz w:val="20"/>
                <w:szCs w:val="20"/>
              </w:rPr>
            </w:pPr>
          </w:p>
        </w:tc>
        <w:tc>
          <w:tcPr>
            <w:tcW w:w="89" w:type="pct"/>
            <w:noWrap/>
            <w:tcMar>
              <w:left w:w="85" w:type="dxa"/>
              <w:right w:w="85" w:type="dxa"/>
            </w:tcMar>
            <w:textDirection w:val="btLr"/>
            <w:vAlign w:val="center"/>
          </w:tcPr>
          <w:p w14:paraId="50622516" w14:textId="77777777" w:rsidR="00D00245" w:rsidRPr="003A3422" w:rsidRDefault="00D00245" w:rsidP="00D00245">
            <w:pPr>
              <w:spacing w:after="0" w:line="240" w:lineRule="auto"/>
              <w:jc w:val="center"/>
              <w:rPr>
                <w:rFonts w:ascii="Times New Roman" w:hAnsi="Times New Roman"/>
                <w:sz w:val="20"/>
                <w:szCs w:val="20"/>
              </w:rPr>
            </w:pPr>
          </w:p>
        </w:tc>
        <w:tc>
          <w:tcPr>
            <w:tcW w:w="97" w:type="pct"/>
            <w:noWrap/>
            <w:tcMar>
              <w:left w:w="85" w:type="dxa"/>
              <w:right w:w="85" w:type="dxa"/>
            </w:tcMar>
            <w:textDirection w:val="btLr"/>
            <w:vAlign w:val="center"/>
          </w:tcPr>
          <w:p w14:paraId="60359555" w14:textId="77777777" w:rsidR="00D00245" w:rsidRPr="003A3422" w:rsidRDefault="00D00245" w:rsidP="00D00245">
            <w:pPr>
              <w:spacing w:after="0" w:line="240" w:lineRule="auto"/>
              <w:jc w:val="center"/>
              <w:rPr>
                <w:rFonts w:ascii="Times New Roman" w:hAnsi="Times New Roman"/>
                <w:sz w:val="20"/>
                <w:szCs w:val="20"/>
              </w:rPr>
            </w:pPr>
          </w:p>
        </w:tc>
        <w:tc>
          <w:tcPr>
            <w:tcW w:w="97" w:type="pct"/>
            <w:noWrap/>
            <w:tcMar>
              <w:left w:w="85" w:type="dxa"/>
              <w:right w:w="85" w:type="dxa"/>
            </w:tcMar>
            <w:textDirection w:val="btLr"/>
            <w:vAlign w:val="center"/>
          </w:tcPr>
          <w:p w14:paraId="02AEBDA4" w14:textId="77777777" w:rsidR="00D00245" w:rsidRPr="003A3422" w:rsidRDefault="00D00245" w:rsidP="00D00245">
            <w:pPr>
              <w:spacing w:after="0" w:line="240" w:lineRule="auto"/>
              <w:jc w:val="center"/>
              <w:rPr>
                <w:rFonts w:ascii="Times New Roman" w:hAnsi="Times New Roman"/>
                <w:sz w:val="20"/>
                <w:szCs w:val="20"/>
              </w:rPr>
            </w:pPr>
          </w:p>
        </w:tc>
        <w:tc>
          <w:tcPr>
            <w:tcW w:w="102" w:type="pct"/>
            <w:tcMar>
              <w:left w:w="85" w:type="dxa"/>
              <w:right w:w="85" w:type="dxa"/>
            </w:tcMar>
            <w:textDirection w:val="btLr"/>
            <w:vAlign w:val="center"/>
          </w:tcPr>
          <w:p w14:paraId="04ADF54E" w14:textId="77777777" w:rsidR="00D00245" w:rsidRPr="003A3422" w:rsidRDefault="00D00245" w:rsidP="00D00245">
            <w:pPr>
              <w:spacing w:after="0" w:line="240" w:lineRule="auto"/>
              <w:jc w:val="center"/>
              <w:rPr>
                <w:rFonts w:ascii="Times New Roman" w:hAnsi="Times New Roman"/>
                <w:sz w:val="20"/>
                <w:szCs w:val="20"/>
              </w:rPr>
            </w:pPr>
          </w:p>
        </w:tc>
        <w:tc>
          <w:tcPr>
            <w:tcW w:w="89" w:type="pct"/>
            <w:noWrap/>
            <w:tcMar>
              <w:left w:w="85" w:type="dxa"/>
              <w:right w:w="85" w:type="dxa"/>
            </w:tcMar>
            <w:textDirection w:val="btLr"/>
            <w:vAlign w:val="center"/>
          </w:tcPr>
          <w:p w14:paraId="20A851B6" w14:textId="77777777" w:rsidR="00D00245" w:rsidRPr="003A3422" w:rsidRDefault="00D00245" w:rsidP="00D00245">
            <w:pPr>
              <w:spacing w:after="0" w:line="240" w:lineRule="auto"/>
              <w:jc w:val="center"/>
              <w:rPr>
                <w:rFonts w:ascii="Times New Roman" w:hAnsi="Times New Roman"/>
                <w:sz w:val="20"/>
                <w:szCs w:val="20"/>
              </w:rPr>
            </w:pPr>
          </w:p>
        </w:tc>
        <w:tc>
          <w:tcPr>
            <w:tcW w:w="86" w:type="pct"/>
            <w:noWrap/>
            <w:tcMar>
              <w:left w:w="85" w:type="dxa"/>
              <w:right w:w="85" w:type="dxa"/>
            </w:tcMar>
            <w:textDirection w:val="btLr"/>
            <w:vAlign w:val="center"/>
          </w:tcPr>
          <w:p w14:paraId="74536934" w14:textId="77777777" w:rsidR="00D00245" w:rsidRPr="003A3422" w:rsidRDefault="00D00245" w:rsidP="00D00245">
            <w:pPr>
              <w:spacing w:after="0" w:line="240" w:lineRule="auto"/>
              <w:jc w:val="center"/>
              <w:rPr>
                <w:rFonts w:ascii="Times New Roman" w:hAnsi="Times New Roman"/>
                <w:sz w:val="20"/>
                <w:szCs w:val="20"/>
              </w:rPr>
            </w:pPr>
          </w:p>
        </w:tc>
        <w:tc>
          <w:tcPr>
            <w:tcW w:w="72" w:type="pct"/>
            <w:noWrap/>
            <w:tcMar>
              <w:left w:w="85" w:type="dxa"/>
              <w:right w:w="85" w:type="dxa"/>
            </w:tcMar>
            <w:textDirection w:val="btLr"/>
            <w:vAlign w:val="center"/>
          </w:tcPr>
          <w:p w14:paraId="3EF7E664" w14:textId="77777777" w:rsidR="00D00245" w:rsidRPr="003A3422" w:rsidRDefault="00D00245" w:rsidP="00D00245">
            <w:pPr>
              <w:spacing w:after="0" w:line="240" w:lineRule="auto"/>
              <w:jc w:val="center"/>
              <w:rPr>
                <w:rFonts w:ascii="Times New Roman" w:hAnsi="Times New Roman"/>
                <w:sz w:val="20"/>
                <w:szCs w:val="20"/>
              </w:rPr>
            </w:pPr>
          </w:p>
        </w:tc>
        <w:tc>
          <w:tcPr>
            <w:tcW w:w="116" w:type="pct"/>
            <w:noWrap/>
            <w:tcMar>
              <w:left w:w="85" w:type="dxa"/>
              <w:right w:w="85" w:type="dxa"/>
            </w:tcMar>
            <w:textDirection w:val="btLr"/>
            <w:vAlign w:val="center"/>
          </w:tcPr>
          <w:p w14:paraId="474E5B2D" w14:textId="77777777" w:rsidR="00D00245" w:rsidRPr="003A3422" w:rsidRDefault="00D00245" w:rsidP="00D00245">
            <w:pPr>
              <w:spacing w:after="0" w:line="240" w:lineRule="auto"/>
              <w:jc w:val="center"/>
              <w:rPr>
                <w:rFonts w:ascii="Times New Roman" w:hAnsi="Times New Roman"/>
                <w:sz w:val="20"/>
                <w:szCs w:val="20"/>
              </w:rPr>
            </w:pPr>
          </w:p>
        </w:tc>
        <w:tc>
          <w:tcPr>
            <w:tcW w:w="73" w:type="pct"/>
            <w:noWrap/>
            <w:tcMar>
              <w:left w:w="85" w:type="dxa"/>
              <w:right w:w="85" w:type="dxa"/>
            </w:tcMar>
            <w:textDirection w:val="btLr"/>
            <w:vAlign w:val="center"/>
          </w:tcPr>
          <w:p w14:paraId="240CA6D0" w14:textId="77777777" w:rsidR="00D00245" w:rsidRPr="003A3422" w:rsidRDefault="00D00245" w:rsidP="00D00245">
            <w:pPr>
              <w:spacing w:after="0" w:line="240" w:lineRule="auto"/>
              <w:jc w:val="center"/>
              <w:rPr>
                <w:rFonts w:ascii="Times New Roman" w:hAnsi="Times New Roman"/>
                <w:sz w:val="20"/>
                <w:szCs w:val="20"/>
              </w:rPr>
            </w:pPr>
          </w:p>
        </w:tc>
        <w:tc>
          <w:tcPr>
            <w:tcW w:w="89" w:type="pct"/>
            <w:noWrap/>
            <w:tcMar>
              <w:left w:w="85" w:type="dxa"/>
              <w:right w:w="85" w:type="dxa"/>
            </w:tcMar>
            <w:textDirection w:val="btLr"/>
            <w:vAlign w:val="center"/>
          </w:tcPr>
          <w:p w14:paraId="14684EC2" w14:textId="77777777" w:rsidR="00D00245" w:rsidRPr="003A3422" w:rsidRDefault="00D00245" w:rsidP="00D00245">
            <w:pPr>
              <w:spacing w:after="0" w:line="240" w:lineRule="auto"/>
              <w:jc w:val="center"/>
              <w:rPr>
                <w:rFonts w:ascii="Times New Roman" w:hAnsi="Times New Roman"/>
                <w:bCs/>
                <w:sz w:val="20"/>
                <w:szCs w:val="20"/>
              </w:rPr>
            </w:pPr>
          </w:p>
        </w:tc>
        <w:tc>
          <w:tcPr>
            <w:tcW w:w="97" w:type="pct"/>
            <w:noWrap/>
            <w:tcMar>
              <w:left w:w="85" w:type="dxa"/>
              <w:right w:w="85" w:type="dxa"/>
            </w:tcMar>
            <w:textDirection w:val="btLr"/>
            <w:vAlign w:val="center"/>
          </w:tcPr>
          <w:p w14:paraId="00A2301D" w14:textId="77777777" w:rsidR="00D00245" w:rsidRPr="003A3422" w:rsidRDefault="00D00245" w:rsidP="00D00245">
            <w:pPr>
              <w:spacing w:after="0" w:line="240" w:lineRule="auto"/>
              <w:jc w:val="center"/>
              <w:rPr>
                <w:rFonts w:ascii="Times New Roman" w:hAnsi="Times New Roman"/>
                <w:sz w:val="20"/>
                <w:szCs w:val="20"/>
              </w:rPr>
            </w:pPr>
          </w:p>
        </w:tc>
        <w:tc>
          <w:tcPr>
            <w:tcW w:w="97" w:type="pct"/>
            <w:noWrap/>
            <w:tcMar>
              <w:left w:w="85" w:type="dxa"/>
              <w:right w:w="85" w:type="dxa"/>
            </w:tcMar>
            <w:textDirection w:val="btLr"/>
            <w:vAlign w:val="center"/>
          </w:tcPr>
          <w:p w14:paraId="691C6E86" w14:textId="77777777" w:rsidR="00D00245" w:rsidRPr="003A3422" w:rsidRDefault="00D00245" w:rsidP="00D00245">
            <w:pPr>
              <w:spacing w:after="0" w:line="240" w:lineRule="auto"/>
              <w:jc w:val="center"/>
              <w:rPr>
                <w:rFonts w:ascii="Times New Roman" w:hAnsi="Times New Roman"/>
                <w:sz w:val="20"/>
                <w:szCs w:val="20"/>
              </w:rPr>
            </w:pPr>
          </w:p>
        </w:tc>
        <w:tc>
          <w:tcPr>
            <w:tcW w:w="102" w:type="pct"/>
            <w:noWrap/>
            <w:tcMar>
              <w:left w:w="85" w:type="dxa"/>
              <w:right w:w="85" w:type="dxa"/>
            </w:tcMar>
            <w:textDirection w:val="btLr"/>
            <w:vAlign w:val="center"/>
          </w:tcPr>
          <w:p w14:paraId="02C8E80C" w14:textId="77777777" w:rsidR="00D00245" w:rsidRPr="003A3422" w:rsidRDefault="00D00245" w:rsidP="00D00245">
            <w:pPr>
              <w:spacing w:after="0" w:line="240" w:lineRule="auto"/>
              <w:jc w:val="center"/>
              <w:rPr>
                <w:rFonts w:ascii="Times New Roman" w:hAnsi="Times New Roman"/>
                <w:sz w:val="20"/>
                <w:szCs w:val="20"/>
              </w:rPr>
            </w:pPr>
          </w:p>
        </w:tc>
        <w:tc>
          <w:tcPr>
            <w:tcW w:w="89" w:type="pct"/>
            <w:noWrap/>
            <w:tcMar>
              <w:left w:w="85" w:type="dxa"/>
              <w:right w:w="85" w:type="dxa"/>
            </w:tcMar>
            <w:textDirection w:val="btLr"/>
            <w:vAlign w:val="center"/>
          </w:tcPr>
          <w:p w14:paraId="707AB95F" w14:textId="77777777" w:rsidR="00D00245" w:rsidRPr="003A3422" w:rsidRDefault="00D00245" w:rsidP="00D00245">
            <w:pPr>
              <w:spacing w:after="0" w:line="240" w:lineRule="auto"/>
              <w:jc w:val="center"/>
              <w:rPr>
                <w:rFonts w:ascii="Times New Roman" w:hAnsi="Times New Roman"/>
                <w:sz w:val="20"/>
                <w:szCs w:val="20"/>
              </w:rPr>
            </w:pPr>
          </w:p>
        </w:tc>
        <w:tc>
          <w:tcPr>
            <w:tcW w:w="86" w:type="pct"/>
            <w:noWrap/>
            <w:tcMar>
              <w:left w:w="85" w:type="dxa"/>
              <w:right w:w="85" w:type="dxa"/>
            </w:tcMar>
            <w:textDirection w:val="btLr"/>
            <w:vAlign w:val="center"/>
          </w:tcPr>
          <w:p w14:paraId="2F266761" w14:textId="77777777" w:rsidR="00D00245" w:rsidRPr="003A3422" w:rsidRDefault="00D00245" w:rsidP="00D00245">
            <w:pPr>
              <w:spacing w:after="0" w:line="240" w:lineRule="auto"/>
              <w:jc w:val="center"/>
              <w:rPr>
                <w:rFonts w:ascii="Times New Roman" w:hAnsi="Times New Roman"/>
                <w:sz w:val="20"/>
                <w:szCs w:val="20"/>
              </w:rPr>
            </w:pPr>
          </w:p>
        </w:tc>
        <w:tc>
          <w:tcPr>
            <w:tcW w:w="86" w:type="pct"/>
            <w:noWrap/>
            <w:tcMar>
              <w:left w:w="85" w:type="dxa"/>
              <w:right w:w="85" w:type="dxa"/>
            </w:tcMar>
            <w:textDirection w:val="btLr"/>
            <w:vAlign w:val="center"/>
          </w:tcPr>
          <w:p w14:paraId="6F58B400" w14:textId="77777777" w:rsidR="00D00245" w:rsidRPr="003A3422" w:rsidRDefault="00D00245" w:rsidP="00D00245">
            <w:pPr>
              <w:spacing w:after="0" w:line="240" w:lineRule="auto"/>
              <w:jc w:val="center"/>
              <w:rPr>
                <w:rFonts w:ascii="Times New Roman" w:hAnsi="Times New Roman"/>
                <w:sz w:val="20"/>
                <w:szCs w:val="20"/>
              </w:rPr>
            </w:pPr>
          </w:p>
        </w:tc>
        <w:tc>
          <w:tcPr>
            <w:tcW w:w="86" w:type="pct"/>
            <w:noWrap/>
            <w:tcMar>
              <w:left w:w="85" w:type="dxa"/>
              <w:right w:w="85" w:type="dxa"/>
            </w:tcMar>
            <w:textDirection w:val="btLr"/>
            <w:vAlign w:val="center"/>
          </w:tcPr>
          <w:p w14:paraId="38FE53F2" w14:textId="77777777" w:rsidR="00D00245" w:rsidRPr="003A3422" w:rsidRDefault="00D00245" w:rsidP="00D00245">
            <w:pPr>
              <w:spacing w:after="0" w:line="240" w:lineRule="auto"/>
              <w:jc w:val="center"/>
              <w:rPr>
                <w:rFonts w:ascii="Times New Roman" w:hAnsi="Times New Roman"/>
                <w:sz w:val="20"/>
                <w:szCs w:val="20"/>
              </w:rPr>
            </w:pPr>
          </w:p>
        </w:tc>
        <w:tc>
          <w:tcPr>
            <w:tcW w:w="88" w:type="pct"/>
            <w:noWrap/>
            <w:tcMar>
              <w:left w:w="85" w:type="dxa"/>
              <w:right w:w="85" w:type="dxa"/>
            </w:tcMar>
            <w:textDirection w:val="btLr"/>
            <w:vAlign w:val="center"/>
          </w:tcPr>
          <w:p w14:paraId="0FE72CC7" w14:textId="77777777" w:rsidR="00D00245" w:rsidRPr="003A3422" w:rsidRDefault="00D00245" w:rsidP="00D00245">
            <w:pPr>
              <w:spacing w:after="0" w:line="240" w:lineRule="auto"/>
              <w:jc w:val="center"/>
              <w:rPr>
                <w:rFonts w:ascii="Times New Roman" w:hAnsi="Times New Roman"/>
                <w:sz w:val="20"/>
                <w:szCs w:val="20"/>
              </w:rPr>
            </w:pPr>
          </w:p>
        </w:tc>
        <w:tc>
          <w:tcPr>
            <w:tcW w:w="105" w:type="pct"/>
            <w:gridSpan w:val="2"/>
            <w:noWrap/>
            <w:tcMar>
              <w:left w:w="85" w:type="dxa"/>
              <w:right w:w="85" w:type="dxa"/>
            </w:tcMar>
            <w:textDirection w:val="btLr"/>
            <w:vAlign w:val="center"/>
          </w:tcPr>
          <w:p w14:paraId="32AD9B2C" w14:textId="77777777" w:rsidR="00D00245" w:rsidRPr="003A3422" w:rsidRDefault="00D00245" w:rsidP="00D00245">
            <w:pPr>
              <w:spacing w:after="0" w:line="240" w:lineRule="auto"/>
              <w:jc w:val="center"/>
              <w:rPr>
                <w:rFonts w:ascii="Times New Roman" w:hAnsi="Times New Roman"/>
                <w:sz w:val="20"/>
                <w:szCs w:val="20"/>
              </w:rPr>
            </w:pPr>
          </w:p>
        </w:tc>
        <w:tc>
          <w:tcPr>
            <w:tcW w:w="91" w:type="pct"/>
            <w:gridSpan w:val="2"/>
            <w:noWrap/>
            <w:tcMar>
              <w:left w:w="85" w:type="dxa"/>
              <w:right w:w="85" w:type="dxa"/>
            </w:tcMar>
            <w:textDirection w:val="btLr"/>
            <w:vAlign w:val="center"/>
          </w:tcPr>
          <w:p w14:paraId="4926A866" w14:textId="77777777" w:rsidR="00D00245" w:rsidRPr="003A3422" w:rsidRDefault="00D00245" w:rsidP="00D00245">
            <w:pPr>
              <w:spacing w:after="0" w:line="240" w:lineRule="auto"/>
              <w:jc w:val="center"/>
              <w:rPr>
                <w:rFonts w:ascii="Times New Roman" w:hAnsi="Times New Roman"/>
                <w:sz w:val="20"/>
                <w:szCs w:val="20"/>
              </w:rPr>
            </w:pPr>
          </w:p>
        </w:tc>
        <w:tc>
          <w:tcPr>
            <w:tcW w:w="116" w:type="pct"/>
            <w:noWrap/>
            <w:tcMar>
              <w:left w:w="85" w:type="dxa"/>
              <w:right w:w="85" w:type="dxa"/>
            </w:tcMar>
            <w:textDirection w:val="btLr"/>
            <w:vAlign w:val="center"/>
          </w:tcPr>
          <w:p w14:paraId="6B171A7B" w14:textId="77777777" w:rsidR="00D00245" w:rsidRPr="003A3422" w:rsidRDefault="00D00245" w:rsidP="00D00245">
            <w:pPr>
              <w:spacing w:after="0" w:line="240" w:lineRule="auto"/>
              <w:jc w:val="center"/>
              <w:rPr>
                <w:rFonts w:ascii="Times New Roman" w:hAnsi="Times New Roman"/>
                <w:sz w:val="20"/>
                <w:szCs w:val="20"/>
              </w:rPr>
            </w:pPr>
          </w:p>
        </w:tc>
        <w:tc>
          <w:tcPr>
            <w:tcW w:w="85" w:type="pct"/>
            <w:tcBorders>
              <w:right w:val="single" w:sz="4" w:space="0" w:color="auto"/>
            </w:tcBorders>
            <w:noWrap/>
            <w:tcMar>
              <w:left w:w="85" w:type="dxa"/>
              <w:right w:w="85" w:type="dxa"/>
            </w:tcMar>
            <w:textDirection w:val="btLr"/>
            <w:vAlign w:val="center"/>
          </w:tcPr>
          <w:p w14:paraId="705FE12F" w14:textId="77777777" w:rsidR="00D00245" w:rsidRPr="003A3422" w:rsidRDefault="00D00245" w:rsidP="00D00245">
            <w:pPr>
              <w:spacing w:after="0" w:line="240" w:lineRule="auto"/>
              <w:jc w:val="center"/>
              <w:rPr>
                <w:rFonts w:ascii="Times New Roman" w:hAnsi="Times New Roman"/>
                <w:sz w:val="20"/>
                <w:szCs w:val="20"/>
              </w:rPr>
            </w:pPr>
          </w:p>
        </w:tc>
        <w:tc>
          <w:tcPr>
            <w:tcW w:w="87" w:type="pct"/>
            <w:tcMar>
              <w:left w:w="85" w:type="dxa"/>
              <w:right w:w="85" w:type="dxa"/>
            </w:tcMar>
            <w:textDirection w:val="btLr"/>
            <w:vAlign w:val="center"/>
          </w:tcPr>
          <w:p w14:paraId="294EB5B2" w14:textId="77777777" w:rsidR="00D00245" w:rsidRPr="003A3422" w:rsidRDefault="00D00245" w:rsidP="00D00245">
            <w:pPr>
              <w:spacing w:after="0" w:line="240" w:lineRule="auto"/>
              <w:jc w:val="center"/>
              <w:rPr>
                <w:rFonts w:ascii="Times New Roman" w:hAnsi="Times New Roman"/>
                <w:sz w:val="20"/>
                <w:szCs w:val="20"/>
              </w:rPr>
            </w:pPr>
          </w:p>
        </w:tc>
        <w:tc>
          <w:tcPr>
            <w:tcW w:w="103" w:type="pct"/>
            <w:tcBorders>
              <w:right w:val="single" w:sz="4" w:space="0" w:color="auto"/>
            </w:tcBorders>
            <w:tcMar>
              <w:left w:w="85" w:type="dxa"/>
              <w:right w:w="85" w:type="dxa"/>
            </w:tcMar>
            <w:textDirection w:val="btLr"/>
            <w:vAlign w:val="center"/>
          </w:tcPr>
          <w:p w14:paraId="4B9D3D9D"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6A51829B" w14:textId="77777777" w:rsidR="00D00245" w:rsidRPr="003A3422" w:rsidRDefault="00D00245" w:rsidP="00D00245">
            <w:pPr>
              <w:spacing w:after="0" w:line="240" w:lineRule="auto"/>
              <w:jc w:val="center"/>
              <w:rPr>
                <w:rFonts w:ascii="Times New Roman" w:hAnsi="Times New Roman"/>
                <w:sz w:val="20"/>
                <w:szCs w:val="20"/>
              </w:rPr>
            </w:pPr>
          </w:p>
        </w:tc>
        <w:tc>
          <w:tcPr>
            <w:tcW w:w="89" w:type="pct"/>
            <w:tcMar>
              <w:left w:w="85" w:type="dxa"/>
              <w:right w:w="85" w:type="dxa"/>
            </w:tcMar>
            <w:vAlign w:val="center"/>
          </w:tcPr>
          <w:p w14:paraId="540C5497" w14:textId="77777777" w:rsidR="00D00245" w:rsidRPr="003A3422" w:rsidRDefault="00D00245" w:rsidP="00D00245">
            <w:pPr>
              <w:spacing w:after="0" w:line="240" w:lineRule="auto"/>
              <w:jc w:val="center"/>
              <w:rPr>
                <w:rFonts w:ascii="Times New Roman" w:hAnsi="Times New Roman"/>
                <w:sz w:val="20"/>
                <w:szCs w:val="20"/>
              </w:rPr>
            </w:pPr>
          </w:p>
        </w:tc>
        <w:tc>
          <w:tcPr>
            <w:tcW w:w="89" w:type="pct"/>
            <w:tcMar>
              <w:left w:w="85" w:type="dxa"/>
              <w:right w:w="85" w:type="dxa"/>
            </w:tcMar>
            <w:vAlign w:val="center"/>
          </w:tcPr>
          <w:p w14:paraId="78160E5A" w14:textId="77777777" w:rsidR="00D00245" w:rsidRPr="003A3422" w:rsidRDefault="00D00245" w:rsidP="00D00245">
            <w:pPr>
              <w:spacing w:after="0" w:line="240" w:lineRule="auto"/>
              <w:jc w:val="center"/>
              <w:rPr>
                <w:rFonts w:ascii="Times New Roman" w:hAnsi="Times New Roman"/>
                <w:sz w:val="20"/>
                <w:szCs w:val="20"/>
              </w:rPr>
            </w:pPr>
          </w:p>
        </w:tc>
        <w:tc>
          <w:tcPr>
            <w:tcW w:w="94" w:type="pct"/>
            <w:tcBorders>
              <w:right w:val="single" w:sz="4" w:space="0" w:color="auto"/>
            </w:tcBorders>
            <w:tcMar>
              <w:left w:w="85" w:type="dxa"/>
              <w:right w:w="85" w:type="dxa"/>
            </w:tcMar>
            <w:vAlign w:val="center"/>
          </w:tcPr>
          <w:p w14:paraId="01318950"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646D63DA"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539C9F53"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3A99257E"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204033A8" w14:textId="77777777" w:rsidR="00D00245" w:rsidRPr="003A3422" w:rsidRDefault="00D00245" w:rsidP="00D00245">
            <w:pPr>
              <w:spacing w:after="0" w:line="240" w:lineRule="auto"/>
              <w:jc w:val="center"/>
              <w:rPr>
                <w:rFonts w:ascii="Times New Roman" w:hAnsi="Times New Roman"/>
                <w:sz w:val="20"/>
                <w:szCs w:val="20"/>
              </w:rPr>
            </w:pPr>
          </w:p>
        </w:tc>
        <w:tc>
          <w:tcPr>
            <w:tcW w:w="94" w:type="pct"/>
            <w:tcBorders>
              <w:right w:val="single" w:sz="4" w:space="0" w:color="auto"/>
            </w:tcBorders>
            <w:tcMar>
              <w:left w:w="85" w:type="dxa"/>
              <w:right w:w="85" w:type="dxa"/>
            </w:tcMar>
            <w:vAlign w:val="center"/>
          </w:tcPr>
          <w:p w14:paraId="5A0A888D"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61255EDD"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right w:val="single" w:sz="4" w:space="0" w:color="auto"/>
            </w:tcBorders>
            <w:tcMar>
              <w:left w:w="85" w:type="dxa"/>
              <w:right w:w="85" w:type="dxa"/>
            </w:tcMar>
            <w:vAlign w:val="center"/>
          </w:tcPr>
          <w:p w14:paraId="71B535B9" w14:textId="77777777" w:rsidR="00D00245" w:rsidRPr="003A3422" w:rsidRDefault="00D00245" w:rsidP="00D00245">
            <w:pPr>
              <w:spacing w:after="0" w:line="240" w:lineRule="auto"/>
              <w:jc w:val="center"/>
              <w:rPr>
                <w:rFonts w:ascii="Times New Roman" w:hAnsi="Times New Roman"/>
                <w:sz w:val="20"/>
                <w:szCs w:val="20"/>
              </w:rPr>
            </w:pPr>
          </w:p>
        </w:tc>
        <w:tc>
          <w:tcPr>
            <w:tcW w:w="130" w:type="pct"/>
            <w:vMerge/>
            <w:tcBorders>
              <w:left w:val="single" w:sz="4" w:space="0" w:color="auto"/>
              <w:right w:val="single" w:sz="4" w:space="0" w:color="auto"/>
            </w:tcBorders>
            <w:tcMar>
              <w:left w:w="85" w:type="dxa"/>
              <w:right w:w="85" w:type="dxa"/>
            </w:tcMar>
            <w:vAlign w:val="center"/>
          </w:tcPr>
          <w:p w14:paraId="4FDAFA8F" w14:textId="77777777" w:rsidR="00D00245" w:rsidRPr="003A3422" w:rsidRDefault="00D00245" w:rsidP="00D00245">
            <w:pPr>
              <w:spacing w:after="0" w:line="240" w:lineRule="auto"/>
              <w:jc w:val="center"/>
              <w:rPr>
                <w:rFonts w:ascii="Times New Roman" w:hAnsi="Times New Roman"/>
                <w:sz w:val="20"/>
                <w:szCs w:val="20"/>
              </w:rPr>
            </w:pPr>
          </w:p>
        </w:tc>
      </w:tr>
      <w:tr w:rsidR="00D00245" w:rsidRPr="003A3422" w14:paraId="1C430D6F" w14:textId="77777777" w:rsidTr="00D00245">
        <w:trPr>
          <w:cantSplit/>
          <w:jc w:val="center"/>
        </w:trPr>
        <w:tc>
          <w:tcPr>
            <w:tcW w:w="287" w:type="pct"/>
            <w:vMerge/>
            <w:tcMar>
              <w:left w:w="85" w:type="dxa"/>
              <w:right w:w="85" w:type="dxa"/>
            </w:tcMar>
            <w:textDirection w:val="btLr"/>
          </w:tcPr>
          <w:p w14:paraId="718961F7" w14:textId="77777777" w:rsidR="00D00245" w:rsidRPr="003A3422" w:rsidRDefault="00D00245" w:rsidP="00D00245">
            <w:pPr>
              <w:spacing w:after="0" w:line="240" w:lineRule="auto"/>
              <w:jc w:val="center"/>
              <w:rPr>
                <w:rFonts w:ascii="Times New Roman" w:hAnsi="Times New Roman"/>
                <w:b/>
                <w:sz w:val="20"/>
                <w:szCs w:val="20"/>
              </w:rPr>
            </w:pPr>
          </w:p>
        </w:tc>
        <w:tc>
          <w:tcPr>
            <w:tcW w:w="653" w:type="pct"/>
            <w:vMerge/>
            <w:tcBorders>
              <w:right w:val="single" w:sz="4" w:space="0" w:color="auto"/>
            </w:tcBorders>
            <w:tcMar>
              <w:left w:w="85" w:type="dxa"/>
              <w:right w:w="85" w:type="dxa"/>
            </w:tcMar>
            <w:textDirection w:val="btLr"/>
          </w:tcPr>
          <w:p w14:paraId="3E8031F3" w14:textId="77777777" w:rsidR="00D00245" w:rsidRPr="003A3422" w:rsidRDefault="00D00245" w:rsidP="00D00245">
            <w:pPr>
              <w:spacing w:after="0" w:line="240" w:lineRule="auto"/>
              <w:jc w:val="center"/>
              <w:rPr>
                <w:rFonts w:ascii="Times New Roman" w:hAnsi="Times New Roman"/>
                <w:b/>
                <w:sz w:val="20"/>
                <w:szCs w:val="20"/>
              </w:rPr>
            </w:pPr>
          </w:p>
        </w:tc>
        <w:tc>
          <w:tcPr>
            <w:tcW w:w="2941" w:type="pct"/>
            <w:gridSpan w:val="34"/>
            <w:tcBorders>
              <w:top w:val="single" w:sz="4" w:space="0" w:color="auto"/>
              <w:left w:val="single" w:sz="4" w:space="0" w:color="auto"/>
              <w:bottom w:val="single" w:sz="4" w:space="0" w:color="auto"/>
              <w:right w:val="single" w:sz="4" w:space="0" w:color="auto"/>
            </w:tcBorders>
            <w:tcMar>
              <w:left w:w="85" w:type="dxa"/>
              <w:right w:w="85" w:type="dxa"/>
            </w:tcMar>
            <w:vAlign w:val="center"/>
          </w:tcPr>
          <w:p w14:paraId="5708FC6F"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Порядковые номера недель учебного года</w:t>
            </w:r>
          </w:p>
        </w:tc>
        <w:tc>
          <w:tcPr>
            <w:tcW w:w="89" w:type="pct"/>
            <w:tcBorders>
              <w:left w:val="single" w:sz="4" w:space="0" w:color="auto"/>
              <w:right w:val="single" w:sz="4" w:space="0" w:color="auto"/>
            </w:tcBorders>
            <w:tcMar>
              <w:left w:w="85" w:type="dxa"/>
              <w:right w:w="85" w:type="dxa"/>
            </w:tcMar>
            <w:vAlign w:val="center"/>
          </w:tcPr>
          <w:p w14:paraId="0EC92144"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550DF99B"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142D893A" w14:textId="77777777" w:rsidR="00D00245" w:rsidRPr="003A3422" w:rsidRDefault="00D00245" w:rsidP="00D00245">
            <w:pPr>
              <w:spacing w:after="0" w:line="240" w:lineRule="auto"/>
              <w:jc w:val="center"/>
              <w:rPr>
                <w:rFonts w:ascii="Times New Roman" w:hAnsi="Times New Roman"/>
                <w:sz w:val="20"/>
                <w:szCs w:val="20"/>
              </w:rPr>
            </w:pPr>
          </w:p>
        </w:tc>
        <w:tc>
          <w:tcPr>
            <w:tcW w:w="94" w:type="pct"/>
            <w:tcBorders>
              <w:left w:val="single" w:sz="4" w:space="0" w:color="auto"/>
              <w:right w:val="single" w:sz="4" w:space="0" w:color="auto"/>
            </w:tcBorders>
            <w:tcMar>
              <w:left w:w="85" w:type="dxa"/>
              <w:right w:w="85" w:type="dxa"/>
            </w:tcMar>
            <w:vAlign w:val="center"/>
          </w:tcPr>
          <w:p w14:paraId="31F62859"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4B76B39A"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23D4E98C"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3A106817"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22761818" w14:textId="77777777" w:rsidR="00D00245" w:rsidRPr="003A3422" w:rsidRDefault="00D00245" w:rsidP="00D00245">
            <w:pPr>
              <w:spacing w:after="0" w:line="240" w:lineRule="auto"/>
              <w:jc w:val="center"/>
              <w:rPr>
                <w:rFonts w:ascii="Times New Roman" w:hAnsi="Times New Roman"/>
                <w:sz w:val="20"/>
                <w:szCs w:val="20"/>
              </w:rPr>
            </w:pPr>
          </w:p>
        </w:tc>
        <w:tc>
          <w:tcPr>
            <w:tcW w:w="94" w:type="pct"/>
            <w:tcBorders>
              <w:left w:val="single" w:sz="4" w:space="0" w:color="auto"/>
              <w:right w:val="single" w:sz="4" w:space="0" w:color="auto"/>
            </w:tcBorders>
            <w:tcMar>
              <w:left w:w="85" w:type="dxa"/>
              <w:right w:w="85" w:type="dxa"/>
            </w:tcMar>
            <w:vAlign w:val="center"/>
          </w:tcPr>
          <w:p w14:paraId="27870D1D"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030ED473" w14:textId="77777777" w:rsidR="00D00245" w:rsidRPr="003A3422" w:rsidRDefault="00D00245" w:rsidP="00D00245">
            <w:pPr>
              <w:spacing w:after="0" w:line="240" w:lineRule="auto"/>
              <w:jc w:val="center"/>
              <w:rPr>
                <w:rFonts w:ascii="Times New Roman" w:hAnsi="Times New Roman"/>
                <w:sz w:val="20"/>
                <w:szCs w:val="20"/>
              </w:rPr>
            </w:pPr>
          </w:p>
        </w:tc>
        <w:tc>
          <w:tcPr>
            <w:tcW w:w="89" w:type="pct"/>
            <w:tcBorders>
              <w:left w:val="single" w:sz="4" w:space="0" w:color="auto"/>
              <w:right w:val="single" w:sz="4" w:space="0" w:color="auto"/>
            </w:tcBorders>
            <w:tcMar>
              <w:left w:w="85" w:type="dxa"/>
              <w:right w:w="85" w:type="dxa"/>
            </w:tcMar>
            <w:vAlign w:val="center"/>
          </w:tcPr>
          <w:p w14:paraId="6AF8FB1E" w14:textId="77777777" w:rsidR="00D00245" w:rsidRPr="003A3422" w:rsidRDefault="00D00245" w:rsidP="00D00245">
            <w:pPr>
              <w:spacing w:after="0" w:line="240" w:lineRule="auto"/>
              <w:jc w:val="center"/>
              <w:rPr>
                <w:rFonts w:ascii="Times New Roman" w:hAnsi="Times New Roman"/>
                <w:sz w:val="20"/>
                <w:szCs w:val="20"/>
              </w:rPr>
            </w:pPr>
          </w:p>
        </w:tc>
        <w:tc>
          <w:tcPr>
            <w:tcW w:w="130" w:type="pct"/>
            <w:vMerge/>
            <w:tcBorders>
              <w:left w:val="single" w:sz="4" w:space="0" w:color="auto"/>
              <w:right w:val="single" w:sz="4" w:space="0" w:color="auto"/>
            </w:tcBorders>
            <w:tcMar>
              <w:left w:w="85" w:type="dxa"/>
              <w:right w:w="85" w:type="dxa"/>
            </w:tcMar>
            <w:vAlign w:val="center"/>
          </w:tcPr>
          <w:p w14:paraId="6CC6A8B5" w14:textId="77777777" w:rsidR="00D00245" w:rsidRPr="003A3422" w:rsidRDefault="00D00245" w:rsidP="00D00245">
            <w:pPr>
              <w:spacing w:after="0" w:line="240" w:lineRule="auto"/>
              <w:jc w:val="center"/>
              <w:rPr>
                <w:rFonts w:ascii="Times New Roman" w:hAnsi="Times New Roman"/>
                <w:sz w:val="20"/>
                <w:szCs w:val="20"/>
              </w:rPr>
            </w:pPr>
          </w:p>
        </w:tc>
      </w:tr>
      <w:tr w:rsidR="00D00245" w:rsidRPr="003A3422" w14:paraId="6CFC63F4" w14:textId="77777777" w:rsidTr="00D00245">
        <w:trPr>
          <w:cantSplit/>
          <w:trHeight w:val="367"/>
          <w:jc w:val="center"/>
        </w:trPr>
        <w:tc>
          <w:tcPr>
            <w:tcW w:w="287" w:type="pct"/>
            <w:vMerge/>
            <w:tcMar>
              <w:left w:w="85" w:type="dxa"/>
              <w:right w:w="85" w:type="dxa"/>
            </w:tcMar>
            <w:textDirection w:val="btLr"/>
          </w:tcPr>
          <w:p w14:paraId="53672188" w14:textId="77777777" w:rsidR="00D00245" w:rsidRPr="003A3422" w:rsidRDefault="00D00245" w:rsidP="00D00245">
            <w:pPr>
              <w:spacing w:after="0" w:line="240" w:lineRule="auto"/>
              <w:jc w:val="center"/>
              <w:rPr>
                <w:rFonts w:ascii="Times New Roman" w:hAnsi="Times New Roman"/>
                <w:b/>
                <w:sz w:val="20"/>
                <w:szCs w:val="20"/>
              </w:rPr>
            </w:pPr>
          </w:p>
        </w:tc>
        <w:tc>
          <w:tcPr>
            <w:tcW w:w="653" w:type="pct"/>
            <w:vMerge/>
            <w:tcMar>
              <w:left w:w="85" w:type="dxa"/>
              <w:right w:w="85" w:type="dxa"/>
            </w:tcMar>
            <w:textDirection w:val="btLr"/>
          </w:tcPr>
          <w:p w14:paraId="367E3FD0" w14:textId="77777777" w:rsidR="00D00245" w:rsidRPr="003A3422" w:rsidRDefault="00D00245" w:rsidP="00D00245">
            <w:pPr>
              <w:spacing w:after="0" w:line="240" w:lineRule="auto"/>
              <w:jc w:val="center"/>
              <w:rPr>
                <w:rFonts w:ascii="Times New Roman" w:hAnsi="Times New Roman"/>
                <w:b/>
                <w:sz w:val="20"/>
                <w:szCs w:val="20"/>
              </w:rPr>
            </w:pPr>
          </w:p>
        </w:tc>
        <w:tc>
          <w:tcPr>
            <w:tcW w:w="111" w:type="pct"/>
            <w:tcMar>
              <w:left w:w="85" w:type="dxa"/>
              <w:right w:w="85" w:type="dxa"/>
            </w:tcMar>
            <w:textDirection w:val="btLr"/>
            <w:vAlign w:val="center"/>
          </w:tcPr>
          <w:p w14:paraId="2462ED80"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1</w:t>
            </w:r>
          </w:p>
        </w:tc>
        <w:tc>
          <w:tcPr>
            <w:tcW w:w="84" w:type="pct"/>
            <w:tcMar>
              <w:left w:w="85" w:type="dxa"/>
              <w:right w:w="85" w:type="dxa"/>
            </w:tcMar>
            <w:textDirection w:val="btLr"/>
            <w:vAlign w:val="center"/>
          </w:tcPr>
          <w:p w14:paraId="023E004D"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w:t>
            </w:r>
          </w:p>
        </w:tc>
        <w:tc>
          <w:tcPr>
            <w:tcW w:w="84" w:type="pct"/>
            <w:tcMar>
              <w:left w:w="85" w:type="dxa"/>
              <w:right w:w="85" w:type="dxa"/>
            </w:tcMar>
            <w:textDirection w:val="btLr"/>
            <w:vAlign w:val="center"/>
          </w:tcPr>
          <w:p w14:paraId="1F9E3150"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w:t>
            </w:r>
          </w:p>
        </w:tc>
        <w:tc>
          <w:tcPr>
            <w:tcW w:w="88" w:type="pct"/>
            <w:tcMar>
              <w:left w:w="85" w:type="dxa"/>
              <w:right w:w="85" w:type="dxa"/>
            </w:tcMar>
            <w:textDirection w:val="btLr"/>
            <w:vAlign w:val="center"/>
          </w:tcPr>
          <w:p w14:paraId="12D68B68"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4</w:t>
            </w:r>
          </w:p>
        </w:tc>
        <w:tc>
          <w:tcPr>
            <w:tcW w:w="88" w:type="pct"/>
            <w:tcMar>
              <w:left w:w="85" w:type="dxa"/>
              <w:right w:w="85" w:type="dxa"/>
            </w:tcMar>
            <w:textDirection w:val="btLr"/>
            <w:vAlign w:val="center"/>
          </w:tcPr>
          <w:p w14:paraId="4BAEC7E2"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5</w:t>
            </w:r>
          </w:p>
        </w:tc>
        <w:tc>
          <w:tcPr>
            <w:tcW w:w="85" w:type="pct"/>
            <w:tcMar>
              <w:left w:w="85" w:type="dxa"/>
              <w:right w:w="85" w:type="dxa"/>
            </w:tcMar>
            <w:textDirection w:val="btLr"/>
            <w:vAlign w:val="center"/>
          </w:tcPr>
          <w:p w14:paraId="0B36FE4C"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6</w:t>
            </w:r>
          </w:p>
        </w:tc>
        <w:tc>
          <w:tcPr>
            <w:tcW w:w="85" w:type="pct"/>
            <w:tcMar>
              <w:left w:w="85" w:type="dxa"/>
              <w:right w:w="85" w:type="dxa"/>
            </w:tcMar>
            <w:textDirection w:val="btLr"/>
            <w:vAlign w:val="center"/>
          </w:tcPr>
          <w:p w14:paraId="57C6713D"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7</w:t>
            </w:r>
          </w:p>
        </w:tc>
        <w:tc>
          <w:tcPr>
            <w:tcW w:w="88" w:type="pct"/>
            <w:noWrap/>
            <w:tcMar>
              <w:left w:w="85" w:type="dxa"/>
              <w:right w:w="85" w:type="dxa"/>
            </w:tcMar>
            <w:textDirection w:val="btLr"/>
            <w:vAlign w:val="center"/>
          </w:tcPr>
          <w:p w14:paraId="72F323DF"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8</w:t>
            </w:r>
          </w:p>
        </w:tc>
        <w:tc>
          <w:tcPr>
            <w:tcW w:w="89" w:type="pct"/>
            <w:noWrap/>
            <w:tcMar>
              <w:left w:w="85" w:type="dxa"/>
              <w:right w:w="85" w:type="dxa"/>
            </w:tcMar>
            <w:textDirection w:val="btLr"/>
            <w:vAlign w:val="center"/>
          </w:tcPr>
          <w:p w14:paraId="74B425BC"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9</w:t>
            </w:r>
          </w:p>
        </w:tc>
        <w:tc>
          <w:tcPr>
            <w:tcW w:w="97" w:type="pct"/>
            <w:noWrap/>
            <w:tcMar>
              <w:left w:w="85" w:type="dxa"/>
              <w:right w:w="85" w:type="dxa"/>
            </w:tcMar>
            <w:textDirection w:val="btLr"/>
            <w:vAlign w:val="center"/>
          </w:tcPr>
          <w:p w14:paraId="3E1883B9"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10</w:t>
            </w:r>
          </w:p>
        </w:tc>
        <w:tc>
          <w:tcPr>
            <w:tcW w:w="97" w:type="pct"/>
            <w:noWrap/>
            <w:tcMar>
              <w:left w:w="85" w:type="dxa"/>
              <w:right w:w="85" w:type="dxa"/>
            </w:tcMar>
            <w:textDirection w:val="btLr"/>
            <w:vAlign w:val="center"/>
          </w:tcPr>
          <w:p w14:paraId="4D8235BC"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11</w:t>
            </w:r>
          </w:p>
        </w:tc>
        <w:tc>
          <w:tcPr>
            <w:tcW w:w="102" w:type="pct"/>
            <w:tcMar>
              <w:left w:w="85" w:type="dxa"/>
              <w:right w:w="85" w:type="dxa"/>
            </w:tcMar>
            <w:textDirection w:val="btLr"/>
            <w:vAlign w:val="center"/>
          </w:tcPr>
          <w:p w14:paraId="17544BDC"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12</w:t>
            </w:r>
          </w:p>
        </w:tc>
        <w:tc>
          <w:tcPr>
            <w:tcW w:w="89" w:type="pct"/>
            <w:noWrap/>
            <w:tcMar>
              <w:left w:w="85" w:type="dxa"/>
              <w:right w:w="85" w:type="dxa"/>
            </w:tcMar>
            <w:textDirection w:val="btLr"/>
            <w:vAlign w:val="center"/>
          </w:tcPr>
          <w:p w14:paraId="17EEF33E"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13</w:t>
            </w:r>
          </w:p>
        </w:tc>
        <w:tc>
          <w:tcPr>
            <w:tcW w:w="86" w:type="pct"/>
            <w:noWrap/>
            <w:tcMar>
              <w:left w:w="85" w:type="dxa"/>
              <w:right w:w="85" w:type="dxa"/>
            </w:tcMar>
            <w:textDirection w:val="btLr"/>
            <w:vAlign w:val="center"/>
          </w:tcPr>
          <w:p w14:paraId="44F64D77"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14</w:t>
            </w:r>
          </w:p>
        </w:tc>
        <w:tc>
          <w:tcPr>
            <w:tcW w:w="72" w:type="pct"/>
            <w:noWrap/>
            <w:tcMar>
              <w:left w:w="85" w:type="dxa"/>
              <w:right w:w="85" w:type="dxa"/>
            </w:tcMar>
            <w:textDirection w:val="btLr"/>
            <w:vAlign w:val="center"/>
          </w:tcPr>
          <w:p w14:paraId="3806B40F"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15</w:t>
            </w:r>
          </w:p>
        </w:tc>
        <w:tc>
          <w:tcPr>
            <w:tcW w:w="116" w:type="pct"/>
            <w:noWrap/>
            <w:tcMar>
              <w:left w:w="85" w:type="dxa"/>
              <w:right w:w="85" w:type="dxa"/>
            </w:tcMar>
            <w:textDirection w:val="btLr"/>
            <w:vAlign w:val="center"/>
          </w:tcPr>
          <w:p w14:paraId="74367784"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16</w:t>
            </w:r>
          </w:p>
        </w:tc>
        <w:tc>
          <w:tcPr>
            <w:tcW w:w="73" w:type="pct"/>
            <w:noWrap/>
            <w:tcMar>
              <w:left w:w="85" w:type="dxa"/>
              <w:right w:w="85" w:type="dxa"/>
            </w:tcMar>
            <w:textDirection w:val="btLr"/>
            <w:vAlign w:val="center"/>
          </w:tcPr>
          <w:p w14:paraId="6893FB83"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17</w:t>
            </w:r>
          </w:p>
        </w:tc>
        <w:tc>
          <w:tcPr>
            <w:tcW w:w="89" w:type="pct"/>
            <w:noWrap/>
            <w:tcMar>
              <w:left w:w="85" w:type="dxa"/>
              <w:right w:w="85" w:type="dxa"/>
            </w:tcMar>
            <w:textDirection w:val="btLr"/>
            <w:vAlign w:val="center"/>
          </w:tcPr>
          <w:p w14:paraId="1024B479" w14:textId="77777777" w:rsidR="00D00245" w:rsidRPr="003A3422" w:rsidRDefault="00D00245" w:rsidP="00D00245">
            <w:pPr>
              <w:spacing w:after="0" w:line="240" w:lineRule="auto"/>
              <w:jc w:val="center"/>
              <w:rPr>
                <w:rFonts w:ascii="Times New Roman" w:hAnsi="Times New Roman"/>
                <w:bCs/>
                <w:sz w:val="20"/>
                <w:szCs w:val="20"/>
              </w:rPr>
            </w:pPr>
            <w:r w:rsidRPr="003A3422">
              <w:rPr>
                <w:rFonts w:ascii="Times New Roman" w:hAnsi="Times New Roman"/>
                <w:bCs/>
                <w:sz w:val="20"/>
                <w:szCs w:val="20"/>
              </w:rPr>
              <w:t>18</w:t>
            </w:r>
          </w:p>
        </w:tc>
        <w:tc>
          <w:tcPr>
            <w:tcW w:w="97" w:type="pct"/>
            <w:noWrap/>
            <w:tcMar>
              <w:left w:w="85" w:type="dxa"/>
              <w:right w:w="85" w:type="dxa"/>
            </w:tcMar>
            <w:textDirection w:val="btLr"/>
            <w:vAlign w:val="center"/>
          </w:tcPr>
          <w:p w14:paraId="6B2C3E4D"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19</w:t>
            </w:r>
          </w:p>
        </w:tc>
        <w:tc>
          <w:tcPr>
            <w:tcW w:w="97" w:type="pct"/>
            <w:noWrap/>
            <w:tcMar>
              <w:left w:w="85" w:type="dxa"/>
              <w:right w:w="85" w:type="dxa"/>
            </w:tcMar>
            <w:textDirection w:val="btLr"/>
            <w:vAlign w:val="center"/>
          </w:tcPr>
          <w:p w14:paraId="1B5F0098"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20</w:t>
            </w:r>
          </w:p>
        </w:tc>
        <w:tc>
          <w:tcPr>
            <w:tcW w:w="102" w:type="pct"/>
            <w:noWrap/>
            <w:tcMar>
              <w:left w:w="85" w:type="dxa"/>
              <w:right w:w="85" w:type="dxa"/>
            </w:tcMar>
            <w:textDirection w:val="btLr"/>
            <w:vAlign w:val="center"/>
          </w:tcPr>
          <w:p w14:paraId="26A67AFF"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21</w:t>
            </w:r>
          </w:p>
        </w:tc>
        <w:tc>
          <w:tcPr>
            <w:tcW w:w="89" w:type="pct"/>
            <w:noWrap/>
            <w:tcMar>
              <w:left w:w="85" w:type="dxa"/>
              <w:right w:w="85" w:type="dxa"/>
            </w:tcMar>
            <w:textDirection w:val="btLr"/>
            <w:vAlign w:val="center"/>
          </w:tcPr>
          <w:p w14:paraId="5BC94FD1"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22</w:t>
            </w:r>
          </w:p>
        </w:tc>
        <w:tc>
          <w:tcPr>
            <w:tcW w:w="86" w:type="pct"/>
            <w:noWrap/>
            <w:tcMar>
              <w:left w:w="85" w:type="dxa"/>
              <w:right w:w="85" w:type="dxa"/>
            </w:tcMar>
            <w:textDirection w:val="btLr"/>
            <w:vAlign w:val="center"/>
          </w:tcPr>
          <w:p w14:paraId="5507F431"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23</w:t>
            </w:r>
          </w:p>
        </w:tc>
        <w:tc>
          <w:tcPr>
            <w:tcW w:w="86" w:type="pct"/>
            <w:noWrap/>
            <w:tcMar>
              <w:left w:w="85" w:type="dxa"/>
              <w:right w:w="85" w:type="dxa"/>
            </w:tcMar>
            <w:textDirection w:val="btLr"/>
            <w:vAlign w:val="center"/>
          </w:tcPr>
          <w:p w14:paraId="2D2FF1E4"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24</w:t>
            </w:r>
          </w:p>
        </w:tc>
        <w:tc>
          <w:tcPr>
            <w:tcW w:w="86" w:type="pct"/>
            <w:noWrap/>
            <w:tcMar>
              <w:left w:w="85" w:type="dxa"/>
              <w:right w:w="85" w:type="dxa"/>
            </w:tcMar>
            <w:textDirection w:val="btLr"/>
            <w:vAlign w:val="center"/>
          </w:tcPr>
          <w:p w14:paraId="235F757F"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25</w:t>
            </w:r>
          </w:p>
        </w:tc>
        <w:tc>
          <w:tcPr>
            <w:tcW w:w="88" w:type="pct"/>
            <w:noWrap/>
            <w:tcMar>
              <w:left w:w="85" w:type="dxa"/>
              <w:right w:w="85" w:type="dxa"/>
            </w:tcMar>
            <w:textDirection w:val="btLr"/>
            <w:vAlign w:val="center"/>
          </w:tcPr>
          <w:p w14:paraId="202B4F6C"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26</w:t>
            </w:r>
          </w:p>
        </w:tc>
        <w:tc>
          <w:tcPr>
            <w:tcW w:w="89" w:type="pct"/>
            <w:noWrap/>
            <w:tcMar>
              <w:left w:w="85" w:type="dxa"/>
              <w:right w:w="85" w:type="dxa"/>
            </w:tcMar>
            <w:textDirection w:val="btLr"/>
            <w:vAlign w:val="center"/>
          </w:tcPr>
          <w:p w14:paraId="3892A43F"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27</w:t>
            </w:r>
          </w:p>
        </w:tc>
        <w:tc>
          <w:tcPr>
            <w:tcW w:w="102" w:type="pct"/>
            <w:gridSpan w:val="2"/>
            <w:noWrap/>
            <w:tcMar>
              <w:left w:w="85" w:type="dxa"/>
              <w:right w:w="85" w:type="dxa"/>
            </w:tcMar>
            <w:textDirection w:val="btLr"/>
            <w:vAlign w:val="center"/>
          </w:tcPr>
          <w:p w14:paraId="6CB3DFB3"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28</w:t>
            </w:r>
          </w:p>
        </w:tc>
        <w:tc>
          <w:tcPr>
            <w:tcW w:w="121" w:type="pct"/>
            <w:gridSpan w:val="2"/>
            <w:noWrap/>
            <w:tcMar>
              <w:left w:w="85" w:type="dxa"/>
              <w:right w:w="85" w:type="dxa"/>
            </w:tcMar>
            <w:textDirection w:val="btLr"/>
            <w:vAlign w:val="center"/>
          </w:tcPr>
          <w:p w14:paraId="4B99B58F"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29</w:t>
            </w:r>
          </w:p>
        </w:tc>
        <w:tc>
          <w:tcPr>
            <w:tcW w:w="85" w:type="pct"/>
            <w:tcBorders>
              <w:right w:val="single" w:sz="4" w:space="0" w:color="auto"/>
            </w:tcBorders>
            <w:noWrap/>
            <w:tcMar>
              <w:left w:w="85" w:type="dxa"/>
              <w:right w:w="85" w:type="dxa"/>
            </w:tcMar>
            <w:textDirection w:val="btLr"/>
            <w:vAlign w:val="center"/>
          </w:tcPr>
          <w:p w14:paraId="62D71F91"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30</w:t>
            </w:r>
          </w:p>
        </w:tc>
        <w:tc>
          <w:tcPr>
            <w:tcW w:w="87" w:type="pct"/>
            <w:tcMar>
              <w:left w:w="85" w:type="dxa"/>
              <w:right w:w="85" w:type="dxa"/>
            </w:tcMar>
            <w:textDirection w:val="btLr"/>
            <w:vAlign w:val="center"/>
          </w:tcPr>
          <w:p w14:paraId="71E2D7BD"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31</w:t>
            </w:r>
          </w:p>
        </w:tc>
        <w:tc>
          <w:tcPr>
            <w:tcW w:w="103" w:type="pct"/>
            <w:tcBorders>
              <w:right w:val="single" w:sz="4" w:space="0" w:color="auto"/>
            </w:tcBorders>
            <w:tcMar>
              <w:left w:w="85" w:type="dxa"/>
              <w:right w:w="85" w:type="dxa"/>
            </w:tcMar>
            <w:textDirection w:val="btLr"/>
            <w:vAlign w:val="center"/>
          </w:tcPr>
          <w:p w14:paraId="267B543D"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32</w:t>
            </w:r>
          </w:p>
        </w:tc>
        <w:tc>
          <w:tcPr>
            <w:tcW w:w="89" w:type="pct"/>
            <w:tcBorders>
              <w:right w:val="single" w:sz="4" w:space="0" w:color="auto"/>
            </w:tcBorders>
            <w:tcMar>
              <w:left w:w="85" w:type="dxa"/>
              <w:right w:w="85" w:type="dxa"/>
            </w:tcMar>
            <w:textDirection w:val="btLr"/>
            <w:vAlign w:val="center"/>
          </w:tcPr>
          <w:p w14:paraId="645B7542"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33</w:t>
            </w:r>
          </w:p>
        </w:tc>
        <w:tc>
          <w:tcPr>
            <w:tcW w:w="89" w:type="pct"/>
            <w:tcMar>
              <w:left w:w="85" w:type="dxa"/>
              <w:right w:w="85" w:type="dxa"/>
            </w:tcMar>
            <w:textDirection w:val="btLr"/>
            <w:vAlign w:val="center"/>
          </w:tcPr>
          <w:p w14:paraId="23AE61A9"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34</w:t>
            </w:r>
          </w:p>
        </w:tc>
        <w:tc>
          <w:tcPr>
            <w:tcW w:w="89" w:type="pct"/>
            <w:tcMar>
              <w:left w:w="85" w:type="dxa"/>
              <w:right w:w="85" w:type="dxa"/>
            </w:tcMar>
            <w:textDirection w:val="btLr"/>
            <w:vAlign w:val="center"/>
          </w:tcPr>
          <w:p w14:paraId="73E54D75"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35</w:t>
            </w:r>
          </w:p>
        </w:tc>
        <w:tc>
          <w:tcPr>
            <w:tcW w:w="94" w:type="pct"/>
            <w:tcBorders>
              <w:right w:val="single" w:sz="4" w:space="0" w:color="auto"/>
            </w:tcBorders>
            <w:tcMar>
              <w:left w:w="85" w:type="dxa"/>
              <w:right w:w="85" w:type="dxa"/>
            </w:tcMar>
            <w:textDirection w:val="btLr"/>
            <w:vAlign w:val="center"/>
          </w:tcPr>
          <w:p w14:paraId="3ED98321"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36</w:t>
            </w:r>
          </w:p>
        </w:tc>
        <w:tc>
          <w:tcPr>
            <w:tcW w:w="89" w:type="pct"/>
            <w:tcBorders>
              <w:right w:val="single" w:sz="4" w:space="0" w:color="auto"/>
            </w:tcBorders>
            <w:tcMar>
              <w:left w:w="85" w:type="dxa"/>
              <w:right w:w="85" w:type="dxa"/>
            </w:tcMar>
            <w:textDirection w:val="btLr"/>
            <w:vAlign w:val="center"/>
          </w:tcPr>
          <w:p w14:paraId="39886C1E"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37</w:t>
            </w:r>
          </w:p>
        </w:tc>
        <w:tc>
          <w:tcPr>
            <w:tcW w:w="89" w:type="pct"/>
            <w:tcBorders>
              <w:right w:val="single" w:sz="4" w:space="0" w:color="auto"/>
            </w:tcBorders>
            <w:tcMar>
              <w:left w:w="85" w:type="dxa"/>
              <w:right w:w="85" w:type="dxa"/>
            </w:tcMar>
            <w:textDirection w:val="btLr"/>
            <w:vAlign w:val="center"/>
          </w:tcPr>
          <w:p w14:paraId="41A8A0A7"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38</w:t>
            </w:r>
          </w:p>
        </w:tc>
        <w:tc>
          <w:tcPr>
            <w:tcW w:w="89" w:type="pct"/>
            <w:tcBorders>
              <w:right w:val="single" w:sz="4" w:space="0" w:color="auto"/>
            </w:tcBorders>
            <w:tcMar>
              <w:left w:w="85" w:type="dxa"/>
              <w:right w:w="85" w:type="dxa"/>
            </w:tcMar>
            <w:textDirection w:val="btLr"/>
            <w:vAlign w:val="center"/>
          </w:tcPr>
          <w:p w14:paraId="7D27F3C4"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39</w:t>
            </w:r>
          </w:p>
        </w:tc>
        <w:tc>
          <w:tcPr>
            <w:tcW w:w="89" w:type="pct"/>
            <w:tcBorders>
              <w:right w:val="single" w:sz="4" w:space="0" w:color="auto"/>
            </w:tcBorders>
            <w:tcMar>
              <w:left w:w="85" w:type="dxa"/>
              <w:right w:w="85" w:type="dxa"/>
            </w:tcMar>
            <w:textDirection w:val="btLr"/>
            <w:vAlign w:val="center"/>
          </w:tcPr>
          <w:p w14:paraId="00BFA2E3"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40</w:t>
            </w:r>
          </w:p>
        </w:tc>
        <w:tc>
          <w:tcPr>
            <w:tcW w:w="94" w:type="pct"/>
            <w:tcBorders>
              <w:right w:val="single" w:sz="4" w:space="0" w:color="auto"/>
            </w:tcBorders>
            <w:tcMar>
              <w:left w:w="85" w:type="dxa"/>
              <w:right w:w="85" w:type="dxa"/>
            </w:tcMar>
            <w:textDirection w:val="btLr"/>
            <w:vAlign w:val="center"/>
          </w:tcPr>
          <w:p w14:paraId="52D89B88"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41</w:t>
            </w:r>
          </w:p>
        </w:tc>
        <w:tc>
          <w:tcPr>
            <w:tcW w:w="89" w:type="pct"/>
            <w:tcBorders>
              <w:right w:val="single" w:sz="4" w:space="0" w:color="auto"/>
            </w:tcBorders>
            <w:tcMar>
              <w:left w:w="85" w:type="dxa"/>
              <w:right w:w="85" w:type="dxa"/>
            </w:tcMar>
            <w:textDirection w:val="btLr"/>
            <w:vAlign w:val="center"/>
          </w:tcPr>
          <w:p w14:paraId="5AD38BAB"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42</w:t>
            </w:r>
          </w:p>
        </w:tc>
        <w:tc>
          <w:tcPr>
            <w:tcW w:w="89" w:type="pct"/>
            <w:tcBorders>
              <w:right w:val="single" w:sz="4" w:space="0" w:color="auto"/>
            </w:tcBorders>
            <w:tcMar>
              <w:left w:w="85" w:type="dxa"/>
              <w:right w:w="85" w:type="dxa"/>
            </w:tcMar>
            <w:textDirection w:val="btLr"/>
            <w:vAlign w:val="center"/>
          </w:tcPr>
          <w:p w14:paraId="00A20D92" w14:textId="77777777" w:rsidR="00D00245" w:rsidRPr="003A3422" w:rsidRDefault="00D00245" w:rsidP="00D00245">
            <w:pPr>
              <w:spacing w:after="0" w:line="240" w:lineRule="auto"/>
              <w:jc w:val="center"/>
              <w:rPr>
                <w:rFonts w:ascii="Times New Roman" w:hAnsi="Times New Roman"/>
                <w:sz w:val="20"/>
                <w:szCs w:val="20"/>
              </w:rPr>
            </w:pPr>
            <w:r w:rsidRPr="003A3422">
              <w:rPr>
                <w:rFonts w:ascii="Times New Roman" w:hAnsi="Times New Roman"/>
                <w:sz w:val="20"/>
                <w:szCs w:val="20"/>
              </w:rPr>
              <w:t>43</w:t>
            </w:r>
          </w:p>
        </w:tc>
        <w:tc>
          <w:tcPr>
            <w:tcW w:w="130" w:type="pct"/>
            <w:vMerge/>
            <w:tcBorders>
              <w:left w:val="single" w:sz="4" w:space="0" w:color="auto"/>
              <w:bottom w:val="single" w:sz="4" w:space="0" w:color="auto"/>
              <w:right w:val="single" w:sz="4" w:space="0" w:color="auto"/>
            </w:tcBorders>
            <w:tcMar>
              <w:left w:w="85" w:type="dxa"/>
              <w:right w:w="85" w:type="dxa"/>
            </w:tcMar>
            <w:textDirection w:val="btLr"/>
            <w:vAlign w:val="center"/>
          </w:tcPr>
          <w:p w14:paraId="63EF4379" w14:textId="77777777" w:rsidR="00D00245" w:rsidRPr="003A3422" w:rsidRDefault="00D00245" w:rsidP="00D00245">
            <w:pPr>
              <w:spacing w:after="0" w:line="240" w:lineRule="auto"/>
              <w:jc w:val="center"/>
              <w:rPr>
                <w:rFonts w:ascii="Times New Roman" w:hAnsi="Times New Roman"/>
                <w:sz w:val="20"/>
                <w:szCs w:val="20"/>
              </w:rPr>
            </w:pPr>
          </w:p>
        </w:tc>
      </w:tr>
      <w:tr w:rsidR="00E54BB8" w:rsidRPr="003A3422" w14:paraId="07185A8A" w14:textId="77777777" w:rsidTr="0031137E">
        <w:trPr>
          <w:jc w:val="center"/>
        </w:trPr>
        <w:tc>
          <w:tcPr>
            <w:tcW w:w="287" w:type="pct"/>
            <w:shd w:val="clear" w:color="auto" w:fill="FFFFFF" w:themeFill="background1"/>
            <w:tcMar>
              <w:left w:w="85" w:type="dxa"/>
              <w:right w:w="85" w:type="dxa"/>
            </w:tcMar>
            <w:vAlign w:val="bottom"/>
          </w:tcPr>
          <w:p w14:paraId="29937BA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xml:space="preserve"> ООД</w:t>
            </w:r>
          </w:p>
        </w:tc>
        <w:tc>
          <w:tcPr>
            <w:tcW w:w="653" w:type="pct"/>
            <w:shd w:val="clear" w:color="auto" w:fill="FFFFFF" w:themeFill="background1"/>
            <w:noWrap/>
            <w:tcMar>
              <w:left w:w="85" w:type="dxa"/>
              <w:right w:w="85" w:type="dxa"/>
            </w:tcMar>
            <w:vAlign w:val="bottom"/>
          </w:tcPr>
          <w:p w14:paraId="19FAB03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Блок ООД (10-11 класс)</w:t>
            </w:r>
          </w:p>
        </w:tc>
        <w:tc>
          <w:tcPr>
            <w:tcW w:w="111" w:type="pct"/>
            <w:shd w:val="clear" w:color="auto" w:fill="FFFFFF" w:themeFill="background1"/>
            <w:tcMar>
              <w:left w:w="85" w:type="dxa"/>
              <w:right w:w="85" w:type="dxa"/>
            </w:tcMar>
            <w:vAlign w:val="bottom"/>
          </w:tcPr>
          <w:p w14:paraId="4147414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65A091C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5C04FC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4666BE3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6E9C732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02FADFA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6D63224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0F2797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CECDF6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6431F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811BF8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5BED4E2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39DBD2F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138E1F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3E4175D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7053241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409C051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3C7BCD2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47AE2F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9619FE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2140451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39A7A4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F56FE1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775F2D5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195C6E2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09FAA38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6F5FAE2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44A91F0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2717478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4320AC1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5775B2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594857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74CE38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6BC284B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206A614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2C22EA4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282D84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0AFC28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1C6B1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E9CE9A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14BBF91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A4FD05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32F812B7"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71F2B50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r>
      <w:tr w:rsidR="00E54BB8" w:rsidRPr="003A3422" w14:paraId="7649248E" w14:textId="77777777" w:rsidTr="0031137E">
        <w:trPr>
          <w:jc w:val="center"/>
        </w:trPr>
        <w:tc>
          <w:tcPr>
            <w:tcW w:w="287" w:type="pct"/>
            <w:shd w:val="clear" w:color="auto" w:fill="FFFFFF" w:themeFill="background1"/>
            <w:tcMar>
              <w:left w:w="85" w:type="dxa"/>
              <w:right w:w="85" w:type="dxa"/>
            </w:tcMar>
            <w:vAlign w:val="bottom"/>
          </w:tcPr>
          <w:p w14:paraId="4C561734"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ООД.01</w:t>
            </w:r>
          </w:p>
        </w:tc>
        <w:tc>
          <w:tcPr>
            <w:tcW w:w="653" w:type="pct"/>
            <w:shd w:val="clear" w:color="auto" w:fill="FFFFFF" w:themeFill="background1"/>
            <w:noWrap/>
            <w:tcMar>
              <w:left w:w="85" w:type="dxa"/>
              <w:right w:w="85" w:type="dxa"/>
            </w:tcMar>
            <w:vAlign w:val="bottom"/>
          </w:tcPr>
          <w:p w14:paraId="1DC51323"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 xml:space="preserve">Русский язык </w:t>
            </w:r>
          </w:p>
        </w:tc>
        <w:tc>
          <w:tcPr>
            <w:tcW w:w="111" w:type="pct"/>
            <w:shd w:val="clear" w:color="auto" w:fill="FFFFFF" w:themeFill="background1"/>
            <w:tcMar>
              <w:left w:w="85" w:type="dxa"/>
              <w:right w:w="85" w:type="dxa"/>
            </w:tcMar>
            <w:vAlign w:val="bottom"/>
          </w:tcPr>
          <w:p w14:paraId="2C7BF91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2B1087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342676C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42A737F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2419B9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09FD598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575FCFD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11B4DEA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62CF1A1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3E29BC2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222FF8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73B29B9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2607C1C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12A0D1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3E835B1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504A707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52C9BA1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FF58A1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9BF0D2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168CD5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4C9953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312DBB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291EC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73313D7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30F631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4059E63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3E28D6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35584B3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174A54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19A3EB7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408C96B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6C7E88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D3CF72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36E37EF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5089DE9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542CDDB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84251F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34ED8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2CFD9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AE3822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0504627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44119E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208BD477"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2F62A46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2A5C7779" w14:textId="77777777" w:rsidTr="0031137E">
        <w:trPr>
          <w:jc w:val="center"/>
        </w:trPr>
        <w:tc>
          <w:tcPr>
            <w:tcW w:w="287" w:type="pct"/>
            <w:shd w:val="clear" w:color="auto" w:fill="FFFFFF" w:themeFill="background1"/>
            <w:tcMar>
              <w:left w:w="85" w:type="dxa"/>
              <w:right w:w="85" w:type="dxa"/>
            </w:tcMar>
            <w:vAlign w:val="bottom"/>
          </w:tcPr>
          <w:p w14:paraId="6F0C5D6F"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ООД.02</w:t>
            </w:r>
          </w:p>
        </w:tc>
        <w:tc>
          <w:tcPr>
            <w:tcW w:w="653" w:type="pct"/>
            <w:shd w:val="clear" w:color="auto" w:fill="FFFFFF" w:themeFill="background1"/>
            <w:noWrap/>
            <w:tcMar>
              <w:left w:w="85" w:type="dxa"/>
              <w:right w:w="85" w:type="dxa"/>
            </w:tcMar>
            <w:vAlign w:val="bottom"/>
          </w:tcPr>
          <w:p w14:paraId="48696349"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Литература</w:t>
            </w:r>
          </w:p>
        </w:tc>
        <w:tc>
          <w:tcPr>
            <w:tcW w:w="111" w:type="pct"/>
            <w:shd w:val="clear" w:color="auto" w:fill="FFFFFF" w:themeFill="background1"/>
            <w:tcMar>
              <w:left w:w="85" w:type="dxa"/>
              <w:right w:w="85" w:type="dxa"/>
            </w:tcMar>
            <w:vAlign w:val="bottom"/>
          </w:tcPr>
          <w:p w14:paraId="0E12BA0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1</w:t>
            </w:r>
          </w:p>
        </w:tc>
        <w:tc>
          <w:tcPr>
            <w:tcW w:w="84" w:type="pct"/>
            <w:shd w:val="clear" w:color="auto" w:fill="FFFFFF" w:themeFill="background1"/>
            <w:tcMar>
              <w:left w:w="85" w:type="dxa"/>
              <w:right w:w="85" w:type="dxa"/>
            </w:tcMar>
            <w:vAlign w:val="bottom"/>
          </w:tcPr>
          <w:p w14:paraId="7F7704C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shd w:val="clear" w:color="auto" w:fill="FFFFFF" w:themeFill="background1"/>
            <w:tcMar>
              <w:left w:w="85" w:type="dxa"/>
              <w:right w:w="85" w:type="dxa"/>
            </w:tcMar>
            <w:vAlign w:val="bottom"/>
          </w:tcPr>
          <w:p w14:paraId="13FEC0D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2F382E9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19609C8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2A61543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72E96B4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7FC612D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6CCE4A1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40FCB81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3A2FD1B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shd w:val="clear" w:color="auto" w:fill="FFFFFF" w:themeFill="background1"/>
            <w:tcMar>
              <w:left w:w="85" w:type="dxa"/>
              <w:right w:w="85" w:type="dxa"/>
            </w:tcMar>
            <w:vAlign w:val="bottom"/>
          </w:tcPr>
          <w:p w14:paraId="578DB85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72E4DCE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0FB962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5EBD641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22B67A9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4D8A96D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8C9FD6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580BABA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97" w:type="pct"/>
            <w:shd w:val="clear" w:color="auto" w:fill="FFFFFF" w:themeFill="background1"/>
            <w:noWrap/>
            <w:tcMar>
              <w:left w:w="85" w:type="dxa"/>
              <w:right w:w="85" w:type="dxa"/>
            </w:tcMar>
            <w:vAlign w:val="bottom"/>
          </w:tcPr>
          <w:p w14:paraId="52C48E2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102" w:type="pct"/>
            <w:shd w:val="clear" w:color="auto" w:fill="FFFFFF" w:themeFill="background1"/>
            <w:noWrap/>
            <w:tcMar>
              <w:left w:w="85" w:type="dxa"/>
              <w:right w:w="85" w:type="dxa"/>
            </w:tcMar>
            <w:vAlign w:val="bottom"/>
          </w:tcPr>
          <w:p w14:paraId="598DD39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9" w:type="pct"/>
            <w:shd w:val="clear" w:color="auto" w:fill="FFFFFF" w:themeFill="background1"/>
            <w:noWrap/>
            <w:tcMar>
              <w:left w:w="85" w:type="dxa"/>
              <w:right w:w="85" w:type="dxa"/>
            </w:tcMar>
            <w:vAlign w:val="bottom"/>
          </w:tcPr>
          <w:p w14:paraId="30FA4F5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0DC3C65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2A9D588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715A8AE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398FF23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624D406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gridSpan w:val="2"/>
            <w:shd w:val="clear" w:color="auto" w:fill="FFFFFF" w:themeFill="background1"/>
            <w:noWrap/>
            <w:tcMar>
              <w:left w:w="85" w:type="dxa"/>
              <w:right w:w="85" w:type="dxa"/>
            </w:tcMar>
            <w:vAlign w:val="bottom"/>
          </w:tcPr>
          <w:p w14:paraId="48AD011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21" w:type="pct"/>
            <w:gridSpan w:val="2"/>
            <w:shd w:val="clear" w:color="auto" w:fill="FFFFFF" w:themeFill="background1"/>
            <w:noWrap/>
            <w:tcMar>
              <w:left w:w="85" w:type="dxa"/>
              <w:right w:w="85" w:type="dxa"/>
            </w:tcMar>
            <w:vAlign w:val="bottom"/>
          </w:tcPr>
          <w:p w14:paraId="300ECBD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Borders>
              <w:right w:val="single" w:sz="4" w:space="0" w:color="auto"/>
            </w:tcBorders>
            <w:shd w:val="clear" w:color="auto" w:fill="FFFFFF" w:themeFill="background1"/>
            <w:noWrap/>
            <w:tcMar>
              <w:left w:w="85" w:type="dxa"/>
              <w:right w:w="85" w:type="dxa"/>
            </w:tcMar>
            <w:vAlign w:val="bottom"/>
          </w:tcPr>
          <w:p w14:paraId="42AF72D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7" w:type="pct"/>
            <w:shd w:val="clear" w:color="auto" w:fill="FFFFFF" w:themeFill="background1"/>
            <w:tcMar>
              <w:left w:w="85" w:type="dxa"/>
              <w:right w:w="85" w:type="dxa"/>
            </w:tcMar>
            <w:vAlign w:val="bottom"/>
          </w:tcPr>
          <w:p w14:paraId="5FD66E1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3" w:type="pct"/>
            <w:tcBorders>
              <w:right w:val="single" w:sz="4" w:space="0" w:color="auto"/>
            </w:tcBorders>
            <w:shd w:val="clear" w:color="auto" w:fill="FFFFFF" w:themeFill="background1"/>
            <w:tcMar>
              <w:left w:w="85" w:type="dxa"/>
              <w:right w:w="85" w:type="dxa"/>
            </w:tcMar>
            <w:vAlign w:val="bottom"/>
          </w:tcPr>
          <w:p w14:paraId="404B229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tcBorders>
              <w:right w:val="single" w:sz="4" w:space="0" w:color="auto"/>
            </w:tcBorders>
            <w:shd w:val="clear" w:color="auto" w:fill="FFFFFF" w:themeFill="background1"/>
            <w:tcMar>
              <w:left w:w="85" w:type="dxa"/>
              <w:right w:w="85" w:type="dxa"/>
            </w:tcMar>
            <w:vAlign w:val="bottom"/>
          </w:tcPr>
          <w:p w14:paraId="1D7B668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tcMar>
              <w:left w:w="85" w:type="dxa"/>
              <w:right w:w="85" w:type="dxa"/>
            </w:tcMar>
            <w:vAlign w:val="bottom"/>
          </w:tcPr>
          <w:p w14:paraId="221846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85BE5D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188E1DA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F14B61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89A2D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DD91A3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CCF0A7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4DD06AD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F9E9EA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13386400"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756121D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82</w:t>
            </w:r>
          </w:p>
        </w:tc>
      </w:tr>
      <w:tr w:rsidR="00E54BB8" w:rsidRPr="003A3422" w14:paraId="46324D02" w14:textId="77777777" w:rsidTr="0031137E">
        <w:trPr>
          <w:jc w:val="center"/>
        </w:trPr>
        <w:tc>
          <w:tcPr>
            <w:tcW w:w="287" w:type="pct"/>
            <w:shd w:val="clear" w:color="auto" w:fill="FFFFFF" w:themeFill="background1"/>
            <w:tcMar>
              <w:left w:w="85" w:type="dxa"/>
              <w:right w:w="85" w:type="dxa"/>
            </w:tcMar>
            <w:vAlign w:val="bottom"/>
          </w:tcPr>
          <w:p w14:paraId="38601754"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ООД.03</w:t>
            </w:r>
          </w:p>
        </w:tc>
        <w:tc>
          <w:tcPr>
            <w:tcW w:w="653" w:type="pct"/>
            <w:shd w:val="clear" w:color="auto" w:fill="FFFFFF" w:themeFill="background1"/>
            <w:noWrap/>
            <w:tcMar>
              <w:left w:w="85" w:type="dxa"/>
              <w:right w:w="85" w:type="dxa"/>
            </w:tcMar>
            <w:vAlign w:val="bottom"/>
          </w:tcPr>
          <w:p w14:paraId="596BB819"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Иностранный язык</w:t>
            </w:r>
          </w:p>
        </w:tc>
        <w:tc>
          <w:tcPr>
            <w:tcW w:w="111" w:type="pct"/>
            <w:shd w:val="clear" w:color="auto" w:fill="FFFFFF" w:themeFill="background1"/>
            <w:tcMar>
              <w:left w:w="85" w:type="dxa"/>
              <w:right w:w="85" w:type="dxa"/>
            </w:tcMar>
            <w:vAlign w:val="bottom"/>
          </w:tcPr>
          <w:p w14:paraId="148274F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6BCE186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shd w:val="clear" w:color="auto" w:fill="FFFFFF" w:themeFill="background1"/>
            <w:tcMar>
              <w:left w:w="85" w:type="dxa"/>
              <w:right w:w="85" w:type="dxa"/>
            </w:tcMar>
            <w:vAlign w:val="bottom"/>
          </w:tcPr>
          <w:p w14:paraId="5C8BC84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798EBB3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73B1C12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054C567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5C9E67A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43FB49A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1A44AF2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57FF78A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7EC5701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shd w:val="clear" w:color="auto" w:fill="FFFFFF" w:themeFill="background1"/>
            <w:tcMar>
              <w:left w:w="85" w:type="dxa"/>
              <w:right w:w="85" w:type="dxa"/>
            </w:tcMar>
            <w:vAlign w:val="bottom"/>
          </w:tcPr>
          <w:p w14:paraId="7769399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1AD3CBD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A4003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14E24DA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48C98A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76D46A3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DFB552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1</w:t>
            </w:r>
          </w:p>
        </w:tc>
        <w:tc>
          <w:tcPr>
            <w:tcW w:w="97" w:type="pct"/>
            <w:shd w:val="clear" w:color="auto" w:fill="FFFFFF" w:themeFill="background1"/>
            <w:noWrap/>
            <w:tcMar>
              <w:left w:w="85" w:type="dxa"/>
              <w:right w:w="85" w:type="dxa"/>
            </w:tcMar>
            <w:vAlign w:val="bottom"/>
          </w:tcPr>
          <w:p w14:paraId="3DFFD58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1AAE58C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shd w:val="clear" w:color="auto" w:fill="FFFFFF" w:themeFill="background1"/>
            <w:noWrap/>
            <w:tcMar>
              <w:left w:w="85" w:type="dxa"/>
              <w:right w:w="85" w:type="dxa"/>
            </w:tcMar>
            <w:vAlign w:val="bottom"/>
          </w:tcPr>
          <w:p w14:paraId="2D90BCD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24AA135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6" w:type="pct"/>
            <w:shd w:val="clear" w:color="auto" w:fill="FFFFFF" w:themeFill="background1"/>
            <w:noWrap/>
            <w:tcMar>
              <w:left w:w="85" w:type="dxa"/>
              <w:right w:w="85" w:type="dxa"/>
            </w:tcMar>
            <w:vAlign w:val="bottom"/>
          </w:tcPr>
          <w:p w14:paraId="2BB5057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5AA0632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56099C3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49BB1F9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2AB8628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gridSpan w:val="2"/>
            <w:shd w:val="clear" w:color="auto" w:fill="FFFFFF" w:themeFill="background1"/>
            <w:noWrap/>
            <w:tcMar>
              <w:left w:w="85" w:type="dxa"/>
              <w:right w:w="85" w:type="dxa"/>
            </w:tcMar>
            <w:vAlign w:val="bottom"/>
          </w:tcPr>
          <w:p w14:paraId="7EA90AD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21" w:type="pct"/>
            <w:gridSpan w:val="2"/>
            <w:shd w:val="clear" w:color="auto" w:fill="FFFFFF" w:themeFill="background1"/>
            <w:noWrap/>
            <w:tcMar>
              <w:left w:w="85" w:type="dxa"/>
              <w:right w:w="85" w:type="dxa"/>
            </w:tcMar>
            <w:vAlign w:val="bottom"/>
          </w:tcPr>
          <w:p w14:paraId="3610E71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Borders>
              <w:right w:val="single" w:sz="4" w:space="0" w:color="auto"/>
            </w:tcBorders>
            <w:shd w:val="clear" w:color="auto" w:fill="FFFFFF" w:themeFill="background1"/>
            <w:noWrap/>
            <w:tcMar>
              <w:left w:w="85" w:type="dxa"/>
              <w:right w:w="85" w:type="dxa"/>
            </w:tcMar>
            <w:vAlign w:val="bottom"/>
          </w:tcPr>
          <w:p w14:paraId="417E3E3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7" w:type="pct"/>
            <w:shd w:val="clear" w:color="auto" w:fill="FFFFFF" w:themeFill="background1"/>
            <w:tcMar>
              <w:left w:w="85" w:type="dxa"/>
              <w:right w:w="85" w:type="dxa"/>
            </w:tcMar>
            <w:vAlign w:val="bottom"/>
          </w:tcPr>
          <w:p w14:paraId="23267EA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3" w:type="pct"/>
            <w:tcBorders>
              <w:right w:val="single" w:sz="4" w:space="0" w:color="auto"/>
            </w:tcBorders>
            <w:shd w:val="clear" w:color="auto" w:fill="FFFFFF" w:themeFill="background1"/>
            <w:tcMar>
              <w:left w:w="85" w:type="dxa"/>
              <w:right w:w="85" w:type="dxa"/>
            </w:tcMar>
            <w:vAlign w:val="bottom"/>
          </w:tcPr>
          <w:p w14:paraId="16D6AED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tcBorders>
              <w:right w:val="single" w:sz="4" w:space="0" w:color="auto"/>
            </w:tcBorders>
            <w:shd w:val="clear" w:color="auto" w:fill="FFFFFF" w:themeFill="background1"/>
            <w:tcMar>
              <w:left w:w="85" w:type="dxa"/>
              <w:right w:w="85" w:type="dxa"/>
            </w:tcMar>
            <w:vAlign w:val="bottom"/>
          </w:tcPr>
          <w:p w14:paraId="44FED2A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tcMar>
              <w:left w:w="85" w:type="dxa"/>
              <w:right w:w="85" w:type="dxa"/>
            </w:tcMar>
            <w:vAlign w:val="bottom"/>
          </w:tcPr>
          <w:p w14:paraId="7EE3913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7B46577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54979A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714A15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D7EEBB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92676A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3A363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5E1E96C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68ADCC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2845B17D"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14B6DC6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80</w:t>
            </w:r>
          </w:p>
        </w:tc>
      </w:tr>
      <w:tr w:rsidR="00E54BB8" w:rsidRPr="003A3422" w14:paraId="1B6DF63F" w14:textId="77777777" w:rsidTr="0031137E">
        <w:trPr>
          <w:jc w:val="center"/>
        </w:trPr>
        <w:tc>
          <w:tcPr>
            <w:tcW w:w="287" w:type="pct"/>
            <w:shd w:val="clear" w:color="auto" w:fill="FFFFFF" w:themeFill="background1"/>
            <w:tcMar>
              <w:left w:w="85" w:type="dxa"/>
              <w:right w:w="85" w:type="dxa"/>
            </w:tcMar>
            <w:vAlign w:val="bottom"/>
          </w:tcPr>
          <w:p w14:paraId="12C12DA8"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ООД.04</w:t>
            </w:r>
          </w:p>
        </w:tc>
        <w:tc>
          <w:tcPr>
            <w:tcW w:w="653" w:type="pct"/>
            <w:shd w:val="clear" w:color="auto" w:fill="FFFFFF" w:themeFill="background1"/>
            <w:noWrap/>
            <w:tcMar>
              <w:left w:w="85" w:type="dxa"/>
              <w:right w:w="85" w:type="dxa"/>
            </w:tcMar>
            <w:vAlign w:val="bottom"/>
          </w:tcPr>
          <w:p w14:paraId="1801370A"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Математика</w:t>
            </w:r>
          </w:p>
        </w:tc>
        <w:tc>
          <w:tcPr>
            <w:tcW w:w="111" w:type="pct"/>
            <w:shd w:val="clear" w:color="auto" w:fill="FFFFFF" w:themeFill="background1"/>
            <w:tcMar>
              <w:left w:w="85" w:type="dxa"/>
              <w:right w:w="85" w:type="dxa"/>
            </w:tcMar>
            <w:vAlign w:val="bottom"/>
          </w:tcPr>
          <w:p w14:paraId="01A9262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shd w:val="clear" w:color="auto" w:fill="FFFFFF" w:themeFill="background1"/>
            <w:tcMar>
              <w:left w:w="85" w:type="dxa"/>
              <w:right w:w="85" w:type="dxa"/>
            </w:tcMar>
            <w:vAlign w:val="bottom"/>
          </w:tcPr>
          <w:p w14:paraId="512A078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4" w:type="pct"/>
            <w:shd w:val="clear" w:color="auto" w:fill="FFFFFF" w:themeFill="background1"/>
            <w:tcMar>
              <w:left w:w="85" w:type="dxa"/>
              <w:right w:w="85" w:type="dxa"/>
            </w:tcMar>
            <w:vAlign w:val="bottom"/>
          </w:tcPr>
          <w:p w14:paraId="5470947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8" w:type="pct"/>
            <w:shd w:val="clear" w:color="auto" w:fill="FFFFFF" w:themeFill="background1"/>
            <w:tcMar>
              <w:left w:w="85" w:type="dxa"/>
              <w:right w:w="85" w:type="dxa"/>
            </w:tcMar>
            <w:vAlign w:val="bottom"/>
          </w:tcPr>
          <w:p w14:paraId="7DFBD81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8" w:type="pct"/>
            <w:shd w:val="clear" w:color="auto" w:fill="FFFFFF" w:themeFill="background1"/>
            <w:tcMar>
              <w:left w:w="85" w:type="dxa"/>
              <w:right w:w="85" w:type="dxa"/>
            </w:tcMar>
            <w:vAlign w:val="bottom"/>
          </w:tcPr>
          <w:p w14:paraId="419ED6A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5" w:type="pct"/>
            <w:shd w:val="clear" w:color="auto" w:fill="FFFFFF" w:themeFill="background1"/>
            <w:tcMar>
              <w:left w:w="85" w:type="dxa"/>
              <w:right w:w="85" w:type="dxa"/>
            </w:tcMar>
            <w:vAlign w:val="bottom"/>
          </w:tcPr>
          <w:p w14:paraId="059DCA4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5" w:type="pct"/>
            <w:shd w:val="clear" w:color="auto" w:fill="FFFFFF" w:themeFill="background1"/>
            <w:tcMar>
              <w:left w:w="85" w:type="dxa"/>
              <w:right w:w="85" w:type="dxa"/>
            </w:tcMar>
            <w:vAlign w:val="bottom"/>
          </w:tcPr>
          <w:p w14:paraId="1165676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8" w:type="pct"/>
            <w:shd w:val="clear" w:color="auto" w:fill="FFFFFF" w:themeFill="background1"/>
            <w:noWrap/>
            <w:tcMar>
              <w:left w:w="85" w:type="dxa"/>
              <w:right w:w="85" w:type="dxa"/>
            </w:tcMar>
            <w:vAlign w:val="bottom"/>
          </w:tcPr>
          <w:p w14:paraId="7A3B8B1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9" w:type="pct"/>
            <w:shd w:val="clear" w:color="auto" w:fill="FFFFFF" w:themeFill="background1"/>
            <w:noWrap/>
            <w:tcMar>
              <w:left w:w="85" w:type="dxa"/>
              <w:right w:w="85" w:type="dxa"/>
            </w:tcMar>
            <w:vAlign w:val="bottom"/>
          </w:tcPr>
          <w:p w14:paraId="5953DA8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97" w:type="pct"/>
            <w:shd w:val="clear" w:color="auto" w:fill="FFFFFF" w:themeFill="background1"/>
            <w:noWrap/>
            <w:tcMar>
              <w:left w:w="85" w:type="dxa"/>
              <w:right w:w="85" w:type="dxa"/>
            </w:tcMar>
            <w:vAlign w:val="bottom"/>
          </w:tcPr>
          <w:p w14:paraId="00F4545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97" w:type="pct"/>
            <w:shd w:val="clear" w:color="auto" w:fill="FFFFFF" w:themeFill="background1"/>
            <w:noWrap/>
            <w:tcMar>
              <w:left w:w="85" w:type="dxa"/>
              <w:right w:w="85" w:type="dxa"/>
            </w:tcMar>
            <w:vAlign w:val="bottom"/>
          </w:tcPr>
          <w:p w14:paraId="3853CCB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102" w:type="pct"/>
            <w:shd w:val="clear" w:color="auto" w:fill="FFFFFF" w:themeFill="background1"/>
            <w:tcMar>
              <w:left w:w="85" w:type="dxa"/>
              <w:right w:w="85" w:type="dxa"/>
            </w:tcMar>
            <w:vAlign w:val="bottom"/>
          </w:tcPr>
          <w:p w14:paraId="01E17D2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9" w:type="pct"/>
            <w:shd w:val="clear" w:color="auto" w:fill="FFFFFF" w:themeFill="background1"/>
            <w:noWrap/>
            <w:tcMar>
              <w:left w:w="85" w:type="dxa"/>
              <w:right w:w="85" w:type="dxa"/>
            </w:tcMar>
            <w:vAlign w:val="bottom"/>
          </w:tcPr>
          <w:p w14:paraId="428AD2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2BF2A5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5AC7C01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3C20271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3887775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3FF9247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97" w:type="pct"/>
            <w:shd w:val="clear" w:color="auto" w:fill="FFFFFF" w:themeFill="background1"/>
            <w:noWrap/>
            <w:tcMar>
              <w:left w:w="85" w:type="dxa"/>
              <w:right w:w="85" w:type="dxa"/>
            </w:tcMar>
            <w:vAlign w:val="bottom"/>
          </w:tcPr>
          <w:p w14:paraId="53F97C8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97" w:type="pct"/>
            <w:shd w:val="clear" w:color="auto" w:fill="FFFFFF" w:themeFill="background1"/>
            <w:noWrap/>
            <w:tcMar>
              <w:left w:w="85" w:type="dxa"/>
              <w:right w:w="85" w:type="dxa"/>
            </w:tcMar>
            <w:vAlign w:val="bottom"/>
          </w:tcPr>
          <w:p w14:paraId="252ABB2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102" w:type="pct"/>
            <w:shd w:val="clear" w:color="auto" w:fill="FFFFFF" w:themeFill="background1"/>
            <w:noWrap/>
            <w:tcMar>
              <w:left w:w="85" w:type="dxa"/>
              <w:right w:w="85" w:type="dxa"/>
            </w:tcMar>
            <w:vAlign w:val="bottom"/>
          </w:tcPr>
          <w:p w14:paraId="7359BF6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9" w:type="pct"/>
            <w:shd w:val="clear" w:color="auto" w:fill="FFFFFF" w:themeFill="background1"/>
            <w:noWrap/>
            <w:tcMar>
              <w:left w:w="85" w:type="dxa"/>
              <w:right w:w="85" w:type="dxa"/>
            </w:tcMar>
            <w:vAlign w:val="bottom"/>
          </w:tcPr>
          <w:p w14:paraId="551080C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6" w:type="pct"/>
            <w:shd w:val="clear" w:color="auto" w:fill="FFFFFF" w:themeFill="background1"/>
            <w:noWrap/>
            <w:tcMar>
              <w:left w:w="85" w:type="dxa"/>
              <w:right w:w="85" w:type="dxa"/>
            </w:tcMar>
            <w:vAlign w:val="bottom"/>
          </w:tcPr>
          <w:p w14:paraId="7529FCB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5</w:t>
            </w:r>
          </w:p>
        </w:tc>
        <w:tc>
          <w:tcPr>
            <w:tcW w:w="86" w:type="pct"/>
            <w:shd w:val="clear" w:color="auto" w:fill="FFFFFF" w:themeFill="background1"/>
            <w:noWrap/>
            <w:tcMar>
              <w:left w:w="85" w:type="dxa"/>
              <w:right w:w="85" w:type="dxa"/>
            </w:tcMar>
            <w:vAlign w:val="bottom"/>
          </w:tcPr>
          <w:p w14:paraId="66D17DF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5</w:t>
            </w:r>
          </w:p>
        </w:tc>
        <w:tc>
          <w:tcPr>
            <w:tcW w:w="86" w:type="pct"/>
            <w:shd w:val="clear" w:color="auto" w:fill="FFFFFF" w:themeFill="background1"/>
            <w:noWrap/>
            <w:tcMar>
              <w:left w:w="85" w:type="dxa"/>
              <w:right w:w="85" w:type="dxa"/>
            </w:tcMar>
            <w:vAlign w:val="bottom"/>
          </w:tcPr>
          <w:p w14:paraId="0DDADD5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5</w:t>
            </w:r>
          </w:p>
        </w:tc>
        <w:tc>
          <w:tcPr>
            <w:tcW w:w="88" w:type="pct"/>
            <w:shd w:val="clear" w:color="auto" w:fill="FFFFFF" w:themeFill="background1"/>
            <w:noWrap/>
            <w:tcMar>
              <w:left w:w="85" w:type="dxa"/>
              <w:right w:w="85" w:type="dxa"/>
            </w:tcMar>
            <w:vAlign w:val="bottom"/>
          </w:tcPr>
          <w:p w14:paraId="20699C8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5</w:t>
            </w:r>
          </w:p>
        </w:tc>
        <w:tc>
          <w:tcPr>
            <w:tcW w:w="89" w:type="pct"/>
            <w:shd w:val="clear" w:color="auto" w:fill="FFFFFF" w:themeFill="background1"/>
            <w:noWrap/>
            <w:tcMar>
              <w:left w:w="85" w:type="dxa"/>
              <w:right w:w="85" w:type="dxa"/>
            </w:tcMar>
            <w:vAlign w:val="bottom"/>
          </w:tcPr>
          <w:p w14:paraId="0EA5FB8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5</w:t>
            </w:r>
          </w:p>
        </w:tc>
        <w:tc>
          <w:tcPr>
            <w:tcW w:w="102" w:type="pct"/>
            <w:gridSpan w:val="2"/>
            <w:shd w:val="clear" w:color="auto" w:fill="FFFFFF" w:themeFill="background1"/>
            <w:noWrap/>
            <w:tcMar>
              <w:left w:w="85" w:type="dxa"/>
              <w:right w:w="85" w:type="dxa"/>
            </w:tcMar>
            <w:vAlign w:val="bottom"/>
          </w:tcPr>
          <w:p w14:paraId="10AF046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5</w:t>
            </w:r>
          </w:p>
        </w:tc>
        <w:tc>
          <w:tcPr>
            <w:tcW w:w="121" w:type="pct"/>
            <w:gridSpan w:val="2"/>
            <w:shd w:val="clear" w:color="auto" w:fill="FFFFFF" w:themeFill="background1"/>
            <w:noWrap/>
            <w:tcMar>
              <w:left w:w="85" w:type="dxa"/>
              <w:right w:w="85" w:type="dxa"/>
            </w:tcMar>
            <w:vAlign w:val="bottom"/>
          </w:tcPr>
          <w:p w14:paraId="2549545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5</w:t>
            </w:r>
          </w:p>
        </w:tc>
        <w:tc>
          <w:tcPr>
            <w:tcW w:w="85" w:type="pct"/>
            <w:tcBorders>
              <w:right w:val="single" w:sz="4" w:space="0" w:color="auto"/>
            </w:tcBorders>
            <w:shd w:val="clear" w:color="auto" w:fill="FFFFFF" w:themeFill="background1"/>
            <w:noWrap/>
            <w:tcMar>
              <w:left w:w="85" w:type="dxa"/>
              <w:right w:w="85" w:type="dxa"/>
            </w:tcMar>
            <w:vAlign w:val="bottom"/>
          </w:tcPr>
          <w:p w14:paraId="093459E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5</w:t>
            </w:r>
          </w:p>
        </w:tc>
        <w:tc>
          <w:tcPr>
            <w:tcW w:w="87" w:type="pct"/>
            <w:shd w:val="clear" w:color="auto" w:fill="FFFFFF" w:themeFill="background1"/>
            <w:tcMar>
              <w:left w:w="85" w:type="dxa"/>
              <w:right w:w="85" w:type="dxa"/>
            </w:tcMar>
            <w:vAlign w:val="bottom"/>
          </w:tcPr>
          <w:p w14:paraId="386AC34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5</w:t>
            </w:r>
          </w:p>
        </w:tc>
        <w:tc>
          <w:tcPr>
            <w:tcW w:w="103" w:type="pct"/>
            <w:tcBorders>
              <w:right w:val="single" w:sz="4" w:space="0" w:color="auto"/>
            </w:tcBorders>
            <w:shd w:val="clear" w:color="auto" w:fill="FFFFFF" w:themeFill="background1"/>
            <w:tcMar>
              <w:left w:w="85" w:type="dxa"/>
              <w:right w:w="85" w:type="dxa"/>
            </w:tcMar>
            <w:vAlign w:val="bottom"/>
          </w:tcPr>
          <w:p w14:paraId="72D216A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5</w:t>
            </w:r>
          </w:p>
        </w:tc>
        <w:tc>
          <w:tcPr>
            <w:tcW w:w="89" w:type="pct"/>
            <w:tcBorders>
              <w:right w:val="single" w:sz="4" w:space="0" w:color="auto"/>
            </w:tcBorders>
            <w:shd w:val="clear" w:color="auto" w:fill="FFFFFF" w:themeFill="background1"/>
            <w:tcMar>
              <w:left w:w="85" w:type="dxa"/>
              <w:right w:w="85" w:type="dxa"/>
            </w:tcMar>
            <w:vAlign w:val="bottom"/>
          </w:tcPr>
          <w:p w14:paraId="00BC677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tcMar>
              <w:left w:w="85" w:type="dxa"/>
              <w:right w:w="85" w:type="dxa"/>
            </w:tcMar>
            <w:vAlign w:val="bottom"/>
          </w:tcPr>
          <w:p w14:paraId="56DA869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8693AF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18074C2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B013FC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9F84CF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5ADAF3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327CB1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08A7F4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E50FCA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73F8A917"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257BDA2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120</w:t>
            </w:r>
          </w:p>
        </w:tc>
      </w:tr>
      <w:tr w:rsidR="00E54BB8" w:rsidRPr="003A3422" w14:paraId="40E5B6F8" w14:textId="77777777" w:rsidTr="0031137E">
        <w:trPr>
          <w:jc w:val="center"/>
        </w:trPr>
        <w:tc>
          <w:tcPr>
            <w:tcW w:w="287" w:type="pct"/>
            <w:shd w:val="clear" w:color="auto" w:fill="FFFFFF" w:themeFill="background1"/>
            <w:tcMar>
              <w:left w:w="85" w:type="dxa"/>
              <w:right w:w="85" w:type="dxa"/>
            </w:tcMar>
            <w:vAlign w:val="bottom"/>
          </w:tcPr>
          <w:p w14:paraId="648C9910"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ООД.05</w:t>
            </w:r>
          </w:p>
        </w:tc>
        <w:tc>
          <w:tcPr>
            <w:tcW w:w="653" w:type="pct"/>
            <w:shd w:val="clear" w:color="auto" w:fill="FFFFFF" w:themeFill="background1"/>
            <w:noWrap/>
            <w:tcMar>
              <w:left w:w="85" w:type="dxa"/>
              <w:right w:w="85" w:type="dxa"/>
            </w:tcMar>
            <w:vAlign w:val="bottom"/>
          </w:tcPr>
          <w:p w14:paraId="00D8F447"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 xml:space="preserve">История </w:t>
            </w:r>
          </w:p>
        </w:tc>
        <w:tc>
          <w:tcPr>
            <w:tcW w:w="111" w:type="pct"/>
            <w:shd w:val="clear" w:color="auto" w:fill="FFFFFF" w:themeFill="background1"/>
            <w:tcMar>
              <w:left w:w="85" w:type="dxa"/>
              <w:right w:w="85" w:type="dxa"/>
            </w:tcMar>
            <w:vAlign w:val="bottom"/>
          </w:tcPr>
          <w:p w14:paraId="1E1FE5C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1</w:t>
            </w:r>
          </w:p>
        </w:tc>
        <w:tc>
          <w:tcPr>
            <w:tcW w:w="84" w:type="pct"/>
            <w:shd w:val="clear" w:color="auto" w:fill="FFFFFF" w:themeFill="background1"/>
            <w:tcMar>
              <w:left w:w="85" w:type="dxa"/>
              <w:right w:w="85" w:type="dxa"/>
            </w:tcMar>
            <w:vAlign w:val="bottom"/>
          </w:tcPr>
          <w:p w14:paraId="48BE5CD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shd w:val="clear" w:color="auto" w:fill="FFFFFF" w:themeFill="background1"/>
            <w:tcMar>
              <w:left w:w="85" w:type="dxa"/>
              <w:right w:w="85" w:type="dxa"/>
            </w:tcMar>
            <w:vAlign w:val="bottom"/>
          </w:tcPr>
          <w:p w14:paraId="49FD1BE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0E255DD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4A8ED06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63DE1FE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5B7B30B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2007EA9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6ABF791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4E95908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5AD703E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shd w:val="clear" w:color="auto" w:fill="FFFFFF" w:themeFill="background1"/>
            <w:tcMar>
              <w:left w:w="85" w:type="dxa"/>
              <w:right w:w="85" w:type="dxa"/>
            </w:tcMar>
            <w:vAlign w:val="bottom"/>
          </w:tcPr>
          <w:p w14:paraId="05BCB15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32EC584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3004924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3A6CCE3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7B2FE9B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78254A1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99790D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569C957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501FF99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shd w:val="clear" w:color="auto" w:fill="FFFFFF" w:themeFill="background1"/>
            <w:noWrap/>
            <w:tcMar>
              <w:left w:w="85" w:type="dxa"/>
              <w:right w:w="85" w:type="dxa"/>
            </w:tcMar>
            <w:vAlign w:val="bottom"/>
          </w:tcPr>
          <w:p w14:paraId="75B7B2A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234DC0D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78EB712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7B6029A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332BA34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2C245F2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0A63D62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gridSpan w:val="2"/>
            <w:shd w:val="clear" w:color="auto" w:fill="FFFFFF" w:themeFill="background1"/>
            <w:noWrap/>
            <w:tcMar>
              <w:left w:w="85" w:type="dxa"/>
              <w:right w:w="85" w:type="dxa"/>
            </w:tcMar>
            <w:vAlign w:val="bottom"/>
          </w:tcPr>
          <w:p w14:paraId="331C693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21" w:type="pct"/>
            <w:gridSpan w:val="2"/>
            <w:shd w:val="clear" w:color="auto" w:fill="FFFFFF" w:themeFill="background1"/>
            <w:noWrap/>
            <w:tcMar>
              <w:left w:w="85" w:type="dxa"/>
              <w:right w:w="85" w:type="dxa"/>
            </w:tcMar>
            <w:vAlign w:val="bottom"/>
          </w:tcPr>
          <w:p w14:paraId="63FD604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Borders>
              <w:right w:val="single" w:sz="4" w:space="0" w:color="auto"/>
            </w:tcBorders>
            <w:shd w:val="clear" w:color="auto" w:fill="FFFFFF" w:themeFill="background1"/>
            <w:noWrap/>
            <w:tcMar>
              <w:left w:w="85" w:type="dxa"/>
              <w:right w:w="85" w:type="dxa"/>
            </w:tcMar>
            <w:vAlign w:val="bottom"/>
          </w:tcPr>
          <w:p w14:paraId="0A62B8C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7" w:type="pct"/>
            <w:shd w:val="clear" w:color="auto" w:fill="FFFFFF" w:themeFill="background1"/>
            <w:tcMar>
              <w:left w:w="85" w:type="dxa"/>
              <w:right w:w="85" w:type="dxa"/>
            </w:tcMar>
            <w:vAlign w:val="bottom"/>
          </w:tcPr>
          <w:p w14:paraId="0857FE0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3" w:type="pct"/>
            <w:tcBorders>
              <w:right w:val="single" w:sz="4" w:space="0" w:color="auto"/>
            </w:tcBorders>
            <w:shd w:val="clear" w:color="auto" w:fill="FFFFFF" w:themeFill="background1"/>
            <w:tcMar>
              <w:left w:w="85" w:type="dxa"/>
              <w:right w:w="85" w:type="dxa"/>
            </w:tcMar>
            <w:vAlign w:val="bottom"/>
          </w:tcPr>
          <w:p w14:paraId="32B9AB9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tcBorders>
              <w:right w:val="single" w:sz="4" w:space="0" w:color="auto"/>
            </w:tcBorders>
            <w:shd w:val="clear" w:color="auto" w:fill="FFFFFF" w:themeFill="background1"/>
            <w:tcMar>
              <w:left w:w="85" w:type="dxa"/>
              <w:right w:w="85" w:type="dxa"/>
            </w:tcMar>
            <w:vAlign w:val="bottom"/>
          </w:tcPr>
          <w:p w14:paraId="17F961A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shd w:val="clear" w:color="auto" w:fill="FFFFFF" w:themeFill="background1"/>
            <w:tcMar>
              <w:left w:w="85" w:type="dxa"/>
              <w:right w:w="85" w:type="dxa"/>
            </w:tcMar>
            <w:vAlign w:val="bottom"/>
          </w:tcPr>
          <w:p w14:paraId="55251A2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0B69A1D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6E71794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245CAD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A84841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8CC06D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63092C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407B6F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A7BE17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5D85403C"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5BFE2BD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78</w:t>
            </w:r>
          </w:p>
        </w:tc>
      </w:tr>
      <w:tr w:rsidR="00E54BB8" w:rsidRPr="003A3422" w14:paraId="4E16C6A7" w14:textId="77777777" w:rsidTr="0031137E">
        <w:trPr>
          <w:jc w:val="center"/>
        </w:trPr>
        <w:tc>
          <w:tcPr>
            <w:tcW w:w="287" w:type="pct"/>
            <w:shd w:val="clear" w:color="auto" w:fill="FFFFFF" w:themeFill="background1"/>
            <w:tcMar>
              <w:left w:w="85" w:type="dxa"/>
              <w:right w:w="85" w:type="dxa"/>
            </w:tcMar>
            <w:vAlign w:val="bottom"/>
          </w:tcPr>
          <w:p w14:paraId="47A92155"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ООД.06</w:t>
            </w:r>
          </w:p>
        </w:tc>
        <w:tc>
          <w:tcPr>
            <w:tcW w:w="653" w:type="pct"/>
            <w:shd w:val="clear" w:color="auto" w:fill="FFFFFF" w:themeFill="background1"/>
            <w:noWrap/>
            <w:tcMar>
              <w:left w:w="85" w:type="dxa"/>
              <w:right w:w="85" w:type="dxa"/>
            </w:tcMar>
            <w:vAlign w:val="bottom"/>
          </w:tcPr>
          <w:p w14:paraId="3E70A088"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Физическая культура</w:t>
            </w:r>
          </w:p>
        </w:tc>
        <w:tc>
          <w:tcPr>
            <w:tcW w:w="111" w:type="pct"/>
            <w:shd w:val="clear" w:color="auto" w:fill="FFFFFF" w:themeFill="background1"/>
            <w:tcMar>
              <w:left w:w="85" w:type="dxa"/>
              <w:right w:w="85" w:type="dxa"/>
            </w:tcMar>
            <w:vAlign w:val="bottom"/>
          </w:tcPr>
          <w:p w14:paraId="01CB556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70981BA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shd w:val="clear" w:color="auto" w:fill="FFFFFF" w:themeFill="background1"/>
            <w:tcMar>
              <w:left w:w="85" w:type="dxa"/>
              <w:right w:w="85" w:type="dxa"/>
            </w:tcMar>
            <w:vAlign w:val="bottom"/>
          </w:tcPr>
          <w:p w14:paraId="166970D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661BE30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56E0FFA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10BC4C1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22BEC39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0B62B0D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6427871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5B766CC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6937C59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shd w:val="clear" w:color="auto" w:fill="FFFFFF" w:themeFill="background1"/>
            <w:tcMar>
              <w:left w:w="85" w:type="dxa"/>
              <w:right w:w="85" w:type="dxa"/>
            </w:tcMar>
            <w:vAlign w:val="bottom"/>
          </w:tcPr>
          <w:p w14:paraId="1BA40DA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7FAC39F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0D38E6C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5AFAAB6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5D8F387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5A76B64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73AA0D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1</w:t>
            </w:r>
          </w:p>
        </w:tc>
        <w:tc>
          <w:tcPr>
            <w:tcW w:w="97" w:type="pct"/>
            <w:shd w:val="clear" w:color="auto" w:fill="FFFFFF" w:themeFill="background1"/>
            <w:noWrap/>
            <w:tcMar>
              <w:left w:w="85" w:type="dxa"/>
              <w:right w:w="85" w:type="dxa"/>
            </w:tcMar>
            <w:vAlign w:val="bottom"/>
          </w:tcPr>
          <w:p w14:paraId="3F39786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97" w:type="pct"/>
            <w:shd w:val="clear" w:color="auto" w:fill="FFFFFF" w:themeFill="background1"/>
            <w:noWrap/>
            <w:tcMar>
              <w:left w:w="85" w:type="dxa"/>
              <w:right w:w="85" w:type="dxa"/>
            </w:tcMar>
            <w:vAlign w:val="bottom"/>
          </w:tcPr>
          <w:p w14:paraId="1ACBE90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shd w:val="clear" w:color="auto" w:fill="FFFFFF" w:themeFill="background1"/>
            <w:noWrap/>
            <w:tcMar>
              <w:left w:w="85" w:type="dxa"/>
              <w:right w:w="85" w:type="dxa"/>
            </w:tcMar>
            <w:vAlign w:val="bottom"/>
          </w:tcPr>
          <w:p w14:paraId="1BB73F1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5FFCC3E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7EF5421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21F6961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0BE91A3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089FA7B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6FF1FB5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gridSpan w:val="2"/>
            <w:shd w:val="clear" w:color="auto" w:fill="FFFFFF" w:themeFill="background1"/>
            <w:noWrap/>
            <w:tcMar>
              <w:left w:w="85" w:type="dxa"/>
              <w:right w:w="85" w:type="dxa"/>
            </w:tcMar>
            <w:vAlign w:val="bottom"/>
          </w:tcPr>
          <w:p w14:paraId="3144D72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21" w:type="pct"/>
            <w:gridSpan w:val="2"/>
            <w:shd w:val="clear" w:color="auto" w:fill="FFFFFF" w:themeFill="background1"/>
            <w:noWrap/>
            <w:tcMar>
              <w:left w:w="85" w:type="dxa"/>
              <w:right w:w="85" w:type="dxa"/>
            </w:tcMar>
            <w:vAlign w:val="bottom"/>
          </w:tcPr>
          <w:p w14:paraId="38FDFD9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Borders>
              <w:right w:val="single" w:sz="4" w:space="0" w:color="auto"/>
            </w:tcBorders>
            <w:shd w:val="clear" w:color="auto" w:fill="FFFFFF" w:themeFill="background1"/>
            <w:noWrap/>
            <w:tcMar>
              <w:left w:w="85" w:type="dxa"/>
              <w:right w:w="85" w:type="dxa"/>
            </w:tcMar>
            <w:vAlign w:val="bottom"/>
          </w:tcPr>
          <w:p w14:paraId="02F6FD6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7" w:type="pct"/>
            <w:shd w:val="clear" w:color="auto" w:fill="FFFFFF" w:themeFill="background1"/>
            <w:tcMar>
              <w:left w:w="85" w:type="dxa"/>
              <w:right w:w="85" w:type="dxa"/>
            </w:tcMar>
            <w:vAlign w:val="bottom"/>
          </w:tcPr>
          <w:p w14:paraId="58630C1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3" w:type="pct"/>
            <w:tcBorders>
              <w:right w:val="single" w:sz="4" w:space="0" w:color="auto"/>
            </w:tcBorders>
            <w:shd w:val="clear" w:color="auto" w:fill="FFFFFF" w:themeFill="background1"/>
            <w:tcMar>
              <w:left w:w="85" w:type="dxa"/>
              <w:right w:w="85" w:type="dxa"/>
            </w:tcMar>
            <w:vAlign w:val="bottom"/>
          </w:tcPr>
          <w:p w14:paraId="6AD39B6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tcBorders>
              <w:right w:val="single" w:sz="4" w:space="0" w:color="auto"/>
            </w:tcBorders>
            <w:shd w:val="clear" w:color="auto" w:fill="FFFFFF" w:themeFill="background1"/>
            <w:tcMar>
              <w:left w:w="85" w:type="dxa"/>
              <w:right w:w="85" w:type="dxa"/>
            </w:tcMar>
            <w:vAlign w:val="bottom"/>
          </w:tcPr>
          <w:p w14:paraId="52FCE4F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tcMar>
              <w:left w:w="85" w:type="dxa"/>
              <w:right w:w="85" w:type="dxa"/>
            </w:tcMar>
            <w:vAlign w:val="bottom"/>
          </w:tcPr>
          <w:p w14:paraId="4AE8434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4B69BE1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32ADE37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3FB98F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628A5B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06ADAE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E5C1C4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5EB63D5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05B1E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12B85D50"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5E06F3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80</w:t>
            </w:r>
          </w:p>
        </w:tc>
      </w:tr>
      <w:tr w:rsidR="00E54BB8" w:rsidRPr="003A3422" w14:paraId="5E6E80AD" w14:textId="77777777" w:rsidTr="0031137E">
        <w:trPr>
          <w:jc w:val="center"/>
        </w:trPr>
        <w:tc>
          <w:tcPr>
            <w:tcW w:w="287" w:type="pct"/>
            <w:shd w:val="clear" w:color="auto" w:fill="FFFFFF" w:themeFill="background1"/>
            <w:tcMar>
              <w:left w:w="85" w:type="dxa"/>
              <w:right w:w="85" w:type="dxa"/>
            </w:tcMar>
            <w:vAlign w:val="bottom"/>
          </w:tcPr>
          <w:p w14:paraId="5ACFC750"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ООД.07</w:t>
            </w:r>
          </w:p>
        </w:tc>
        <w:tc>
          <w:tcPr>
            <w:tcW w:w="653" w:type="pct"/>
            <w:shd w:val="clear" w:color="auto" w:fill="FFFFFF" w:themeFill="background1"/>
            <w:noWrap/>
            <w:tcMar>
              <w:left w:w="85" w:type="dxa"/>
              <w:right w:w="85" w:type="dxa"/>
            </w:tcMar>
            <w:vAlign w:val="bottom"/>
          </w:tcPr>
          <w:p w14:paraId="701E2F50"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ОБЖ</w:t>
            </w:r>
          </w:p>
        </w:tc>
        <w:tc>
          <w:tcPr>
            <w:tcW w:w="111" w:type="pct"/>
            <w:shd w:val="clear" w:color="auto" w:fill="FFFFFF" w:themeFill="background1"/>
            <w:tcMar>
              <w:left w:w="85" w:type="dxa"/>
              <w:right w:w="85" w:type="dxa"/>
            </w:tcMar>
            <w:vAlign w:val="bottom"/>
          </w:tcPr>
          <w:p w14:paraId="5109F57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0619C0C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250451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31AEEE3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1EF6145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61763AD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0FBB6A8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23F16C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FE2B07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3699997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3DA1D71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04C4FA7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3C9D67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1364D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5B52B9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0F9DF81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3A43FD0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D4F9C0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5220F31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97" w:type="pct"/>
            <w:shd w:val="clear" w:color="auto" w:fill="FFFFFF" w:themeFill="background1"/>
            <w:noWrap/>
            <w:tcMar>
              <w:left w:w="85" w:type="dxa"/>
              <w:right w:w="85" w:type="dxa"/>
            </w:tcMar>
            <w:vAlign w:val="bottom"/>
          </w:tcPr>
          <w:p w14:paraId="551A5E3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102" w:type="pct"/>
            <w:shd w:val="clear" w:color="auto" w:fill="FFFFFF" w:themeFill="background1"/>
            <w:noWrap/>
            <w:tcMar>
              <w:left w:w="85" w:type="dxa"/>
              <w:right w:w="85" w:type="dxa"/>
            </w:tcMar>
            <w:vAlign w:val="bottom"/>
          </w:tcPr>
          <w:p w14:paraId="6F9D724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shd w:val="clear" w:color="auto" w:fill="FFFFFF" w:themeFill="background1"/>
            <w:noWrap/>
            <w:tcMar>
              <w:left w:w="85" w:type="dxa"/>
              <w:right w:w="85" w:type="dxa"/>
            </w:tcMar>
            <w:vAlign w:val="bottom"/>
          </w:tcPr>
          <w:p w14:paraId="0635987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5125AC5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2D528E6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532CFF3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0047FB5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6481CC9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gridSpan w:val="2"/>
            <w:shd w:val="clear" w:color="auto" w:fill="FFFFFF" w:themeFill="background1"/>
            <w:noWrap/>
            <w:tcMar>
              <w:left w:w="85" w:type="dxa"/>
              <w:right w:w="85" w:type="dxa"/>
            </w:tcMar>
            <w:vAlign w:val="bottom"/>
          </w:tcPr>
          <w:p w14:paraId="6293699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21" w:type="pct"/>
            <w:gridSpan w:val="2"/>
            <w:shd w:val="clear" w:color="auto" w:fill="FFFFFF" w:themeFill="background1"/>
            <w:noWrap/>
            <w:tcMar>
              <w:left w:w="85" w:type="dxa"/>
              <w:right w:w="85" w:type="dxa"/>
            </w:tcMar>
            <w:vAlign w:val="bottom"/>
          </w:tcPr>
          <w:p w14:paraId="4C47BEA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Borders>
              <w:right w:val="single" w:sz="4" w:space="0" w:color="auto"/>
            </w:tcBorders>
            <w:shd w:val="clear" w:color="auto" w:fill="FFFFFF" w:themeFill="background1"/>
            <w:noWrap/>
            <w:tcMar>
              <w:left w:w="85" w:type="dxa"/>
              <w:right w:w="85" w:type="dxa"/>
            </w:tcMar>
            <w:vAlign w:val="bottom"/>
          </w:tcPr>
          <w:p w14:paraId="776A920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7" w:type="pct"/>
            <w:shd w:val="clear" w:color="auto" w:fill="FFFFFF" w:themeFill="background1"/>
            <w:tcMar>
              <w:left w:w="85" w:type="dxa"/>
              <w:right w:w="85" w:type="dxa"/>
            </w:tcMar>
            <w:vAlign w:val="bottom"/>
          </w:tcPr>
          <w:p w14:paraId="4E7092D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3" w:type="pct"/>
            <w:tcBorders>
              <w:right w:val="single" w:sz="4" w:space="0" w:color="auto"/>
            </w:tcBorders>
            <w:shd w:val="clear" w:color="auto" w:fill="FFFFFF" w:themeFill="background1"/>
            <w:tcMar>
              <w:left w:w="85" w:type="dxa"/>
              <w:right w:w="85" w:type="dxa"/>
            </w:tcMar>
            <w:vAlign w:val="bottom"/>
          </w:tcPr>
          <w:p w14:paraId="4FBF52B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tcBorders>
              <w:right w:val="single" w:sz="4" w:space="0" w:color="auto"/>
            </w:tcBorders>
            <w:shd w:val="clear" w:color="auto" w:fill="FFFFFF" w:themeFill="background1"/>
            <w:tcMar>
              <w:left w:w="85" w:type="dxa"/>
              <w:right w:w="85" w:type="dxa"/>
            </w:tcMar>
            <w:vAlign w:val="bottom"/>
          </w:tcPr>
          <w:p w14:paraId="79D64C2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2D33EA5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3BB2607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452C03B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4980DD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85833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AC6E2A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AF23BE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09F18E0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2E1517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69003127"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76A91F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39</w:t>
            </w:r>
          </w:p>
        </w:tc>
      </w:tr>
      <w:tr w:rsidR="00E54BB8" w:rsidRPr="003A3422" w14:paraId="34A33623" w14:textId="77777777" w:rsidTr="0031137E">
        <w:trPr>
          <w:jc w:val="center"/>
        </w:trPr>
        <w:tc>
          <w:tcPr>
            <w:tcW w:w="287" w:type="pct"/>
            <w:shd w:val="clear" w:color="auto" w:fill="FFFFFF" w:themeFill="background1"/>
            <w:tcMar>
              <w:left w:w="85" w:type="dxa"/>
              <w:right w:w="85" w:type="dxa"/>
            </w:tcMar>
            <w:vAlign w:val="bottom"/>
          </w:tcPr>
          <w:p w14:paraId="504B65C8"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ООД.08</w:t>
            </w:r>
          </w:p>
        </w:tc>
        <w:tc>
          <w:tcPr>
            <w:tcW w:w="653" w:type="pct"/>
            <w:shd w:val="clear" w:color="auto" w:fill="FFFFFF" w:themeFill="background1"/>
            <w:noWrap/>
            <w:tcMar>
              <w:left w:w="85" w:type="dxa"/>
              <w:right w:w="85" w:type="dxa"/>
            </w:tcMar>
            <w:vAlign w:val="bottom"/>
          </w:tcPr>
          <w:p w14:paraId="778C89F0"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Астрономия</w:t>
            </w:r>
          </w:p>
        </w:tc>
        <w:tc>
          <w:tcPr>
            <w:tcW w:w="111" w:type="pct"/>
            <w:shd w:val="clear" w:color="auto" w:fill="FFFFFF" w:themeFill="background1"/>
            <w:tcMar>
              <w:left w:w="85" w:type="dxa"/>
              <w:right w:w="85" w:type="dxa"/>
            </w:tcMar>
            <w:vAlign w:val="bottom"/>
          </w:tcPr>
          <w:p w14:paraId="6594A5A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12A5213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63F6F68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145C1C1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2CAF6F8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61569CE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52CF3F3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73B8D1E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459A29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4DBEAD7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71122F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57783AA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3A6FAE8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986526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6114BE9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73E194E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301961A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8C3AB9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59B9A7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D81F82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1E192AF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690F2F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1C57C9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0489F2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0D0EFBF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12E4967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666DDA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1F6551D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0D00CA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7274725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7853EB9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4682EF3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820746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001DDE8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4EE650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18A615F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6A629F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FA598D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EE582E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5DB38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360BA2C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770D76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3F056BB5"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E01C30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6F669C72" w14:textId="77777777" w:rsidTr="0031137E">
        <w:trPr>
          <w:jc w:val="center"/>
        </w:trPr>
        <w:tc>
          <w:tcPr>
            <w:tcW w:w="287" w:type="pct"/>
            <w:shd w:val="clear" w:color="auto" w:fill="FFFFFF" w:themeFill="background1"/>
            <w:tcMar>
              <w:left w:w="85" w:type="dxa"/>
              <w:right w:w="85" w:type="dxa"/>
            </w:tcMar>
            <w:vAlign w:val="bottom"/>
          </w:tcPr>
          <w:p w14:paraId="7460B3B4"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ООД.09</w:t>
            </w:r>
          </w:p>
        </w:tc>
        <w:tc>
          <w:tcPr>
            <w:tcW w:w="653" w:type="pct"/>
            <w:shd w:val="clear" w:color="auto" w:fill="FFFFFF" w:themeFill="background1"/>
            <w:noWrap/>
            <w:tcMar>
              <w:left w:w="85" w:type="dxa"/>
              <w:right w:w="85" w:type="dxa"/>
            </w:tcMar>
            <w:vAlign w:val="bottom"/>
          </w:tcPr>
          <w:p w14:paraId="3CDAFC2C"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Информатика</w:t>
            </w:r>
          </w:p>
        </w:tc>
        <w:tc>
          <w:tcPr>
            <w:tcW w:w="111" w:type="pct"/>
            <w:shd w:val="clear" w:color="auto" w:fill="FFFFFF" w:themeFill="background1"/>
            <w:tcMar>
              <w:left w:w="85" w:type="dxa"/>
              <w:right w:w="85" w:type="dxa"/>
            </w:tcMar>
            <w:vAlign w:val="bottom"/>
          </w:tcPr>
          <w:p w14:paraId="3809008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1</w:t>
            </w:r>
          </w:p>
        </w:tc>
        <w:tc>
          <w:tcPr>
            <w:tcW w:w="84" w:type="pct"/>
            <w:shd w:val="clear" w:color="auto" w:fill="FFFFFF" w:themeFill="background1"/>
            <w:tcMar>
              <w:left w:w="85" w:type="dxa"/>
              <w:right w:w="85" w:type="dxa"/>
            </w:tcMar>
            <w:vAlign w:val="bottom"/>
          </w:tcPr>
          <w:p w14:paraId="4C65D4A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shd w:val="clear" w:color="auto" w:fill="FFFFFF" w:themeFill="background1"/>
            <w:tcMar>
              <w:left w:w="85" w:type="dxa"/>
              <w:right w:w="85" w:type="dxa"/>
            </w:tcMar>
            <w:vAlign w:val="bottom"/>
          </w:tcPr>
          <w:p w14:paraId="799C829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044B500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5849B63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1EE14DF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4479476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7BB56DF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7A47BED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2D714DE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6EC6138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shd w:val="clear" w:color="auto" w:fill="FFFFFF" w:themeFill="background1"/>
            <w:tcMar>
              <w:left w:w="85" w:type="dxa"/>
              <w:right w:w="85" w:type="dxa"/>
            </w:tcMar>
            <w:vAlign w:val="bottom"/>
          </w:tcPr>
          <w:p w14:paraId="3FE8B50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5D75BF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093B02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37EAAFD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4168516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5A0799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0A384C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4C2A323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97" w:type="pct"/>
            <w:shd w:val="clear" w:color="auto" w:fill="FFFFFF" w:themeFill="background1"/>
            <w:noWrap/>
            <w:tcMar>
              <w:left w:w="85" w:type="dxa"/>
              <w:right w:w="85" w:type="dxa"/>
            </w:tcMar>
            <w:vAlign w:val="bottom"/>
          </w:tcPr>
          <w:p w14:paraId="09D64DE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102" w:type="pct"/>
            <w:shd w:val="clear" w:color="auto" w:fill="FFFFFF" w:themeFill="background1"/>
            <w:noWrap/>
            <w:tcMar>
              <w:left w:w="85" w:type="dxa"/>
              <w:right w:w="85" w:type="dxa"/>
            </w:tcMar>
            <w:vAlign w:val="bottom"/>
          </w:tcPr>
          <w:p w14:paraId="7D77D83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9" w:type="pct"/>
            <w:shd w:val="clear" w:color="auto" w:fill="FFFFFF" w:themeFill="background1"/>
            <w:noWrap/>
            <w:tcMar>
              <w:left w:w="85" w:type="dxa"/>
              <w:right w:w="85" w:type="dxa"/>
            </w:tcMar>
            <w:vAlign w:val="bottom"/>
          </w:tcPr>
          <w:p w14:paraId="79AF418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53728A4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6C2F875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7668856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22D378A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25C827E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gridSpan w:val="2"/>
            <w:shd w:val="clear" w:color="auto" w:fill="FFFFFF" w:themeFill="background1"/>
            <w:noWrap/>
            <w:tcMar>
              <w:left w:w="85" w:type="dxa"/>
              <w:right w:w="85" w:type="dxa"/>
            </w:tcMar>
            <w:vAlign w:val="bottom"/>
          </w:tcPr>
          <w:p w14:paraId="0AAEF00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21" w:type="pct"/>
            <w:gridSpan w:val="2"/>
            <w:shd w:val="clear" w:color="auto" w:fill="FFFFFF" w:themeFill="background1"/>
            <w:noWrap/>
            <w:tcMar>
              <w:left w:w="85" w:type="dxa"/>
              <w:right w:w="85" w:type="dxa"/>
            </w:tcMar>
            <w:vAlign w:val="bottom"/>
          </w:tcPr>
          <w:p w14:paraId="743C129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Borders>
              <w:right w:val="single" w:sz="4" w:space="0" w:color="auto"/>
            </w:tcBorders>
            <w:shd w:val="clear" w:color="auto" w:fill="FFFFFF" w:themeFill="background1"/>
            <w:noWrap/>
            <w:tcMar>
              <w:left w:w="85" w:type="dxa"/>
              <w:right w:w="85" w:type="dxa"/>
            </w:tcMar>
            <w:vAlign w:val="bottom"/>
          </w:tcPr>
          <w:p w14:paraId="3FA20BF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7" w:type="pct"/>
            <w:shd w:val="clear" w:color="auto" w:fill="FFFFFF" w:themeFill="background1"/>
            <w:tcMar>
              <w:left w:w="85" w:type="dxa"/>
              <w:right w:w="85" w:type="dxa"/>
            </w:tcMar>
            <w:vAlign w:val="bottom"/>
          </w:tcPr>
          <w:p w14:paraId="46B1C5C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3" w:type="pct"/>
            <w:tcBorders>
              <w:right w:val="single" w:sz="4" w:space="0" w:color="auto"/>
            </w:tcBorders>
            <w:shd w:val="clear" w:color="auto" w:fill="FFFFFF" w:themeFill="background1"/>
            <w:tcMar>
              <w:left w:w="85" w:type="dxa"/>
              <w:right w:w="85" w:type="dxa"/>
            </w:tcMar>
            <w:vAlign w:val="bottom"/>
          </w:tcPr>
          <w:p w14:paraId="2CFDC60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tcBorders>
              <w:right w:val="single" w:sz="4" w:space="0" w:color="auto"/>
            </w:tcBorders>
            <w:shd w:val="clear" w:color="auto" w:fill="FFFFFF" w:themeFill="background1"/>
            <w:tcMar>
              <w:left w:w="85" w:type="dxa"/>
              <w:right w:w="85" w:type="dxa"/>
            </w:tcMar>
            <w:vAlign w:val="bottom"/>
          </w:tcPr>
          <w:p w14:paraId="1EA2C6B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1</w:t>
            </w:r>
          </w:p>
        </w:tc>
        <w:tc>
          <w:tcPr>
            <w:tcW w:w="89" w:type="pct"/>
            <w:shd w:val="clear" w:color="auto" w:fill="FFFFFF" w:themeFill="background1"/>
            <w:tcMar>
              <w:left w:w="85" w:type="dxa"/>
              <w:right w:w="85" w:type="dxa"/>
            </w:tcMar>
            <w:vAlign w:val="bottom"/>
          </w:tcPr>
          <w:p w14:paraId="65AF5C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3885F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71CCEC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D9E038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1FAFAD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475A99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0F7515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7AF7F70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5CDB1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0F1A68E6"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0336FBC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80</w:t>
            </w:r>
          </w:p>
        </w:tc>
      </w:tr>
      <w:tr w:rsidR="00E54BB8" w:rsidRPr="003A3422" w14:paraId="2DAA7AE1" w14:textId="77777777" w:rsidTr="0031137E">
        <w:trPr>
          <w:jc w:val="center"/>
        </w:trPr>
        <w:tc>
          <w:tcPr>
            <w:tcW w:w="287" w:type="pct"/>
            <w:shd w:val="clear" w:color="auto" w:fill="FFFFFF" w:themeFill="background1"/>
            <w:tcMar>
              <w:left w:w="85" w:type="dxa"/>
              <w:right w:w="85" w:type="dxa"/>
            </w:tcMar>
            <w:vAlign w:val="bottom"/>
          </w:tcPr>
          <w:p w14:paraId="4E8CAB5D"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ООД.10</w:t>
            </w:r>
          </w:p>
        </w:tc>
        <w:tc>
          <w:tcPr>
            <w:tcW w:w="653" w:type="pct"/>
            <w:shd w:val="clear" w:color="auto" w:fill="FFFFFF" w:themeFill="background1"/>
            <w:noWrap/>
            <w:tcMar>
              <w:left w:w="85" w:type="dxa"/>
              <w:right w:w="85" w:type="dxa"/>
            </w:tcMar>
            <w:vAlign w:val="bottom"/>
          </w:tcPr>
          <w:p w14:paraId="0596F990"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 xml:space="preserve">Физика </w:t>
            </w:r>
          </w:p>
        </w:tc>
        <w:tc>
          <w:tcPr>
            <w:tcW w:w="111" w:type="pct"/>
            <w:shd w:val="clear" w:color="auto" w:fill="FFFFFF" w:themeFill="background1"/>
            <w:tcMar>
              <w:left w:w="85" w:type="dxa"/>
              <w:right w:w="85" w:type="dxa"/>
            </w:tcMar>
            <w:vAlign w:val="bottom"/>
          </w:tcPr>
          <w:p w14:paraId="0BF0B69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2C98CDC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7D1B948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261EBAB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03EDE21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580642A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0337B50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0B293F9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878459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491381C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0C65789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2BD125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193EE3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732707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3B63306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674556E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6A23DA8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C8405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FD9948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09232BF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102" w:type="pct"/>
            <w:shd w:val="clear" w:color="auto" w:fill="FFFFFF" w:themeFill="background1"/>
            <w:noWrap/>
            <w:tcMar>
              <w:left w:w="85" w:type="dxa"/>
              <w:right w:w="85" w:type="dxa"/>
            </w:tcMar>
            <w:vAlign w:val="bottom"/>
          </w:tcPr>
          <w:p w14:paraId="2559D25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9" w:type="pct"/>
            <w:shd w:val="clear" w:color="auto" w:fill="FFFFFF" w:themeFill="background1"/>
            <w:noWrap/>
            <w:tcMar>
              <w:left w:w="85" w:type="dxa"/>
              <w:right w:w="85" w:type="dxa"/>
            </w:tcMar>
            <w:vAlign w:val="bottom"/>
          </w:tcPr>
          <w:p w14:paraId="01E6E48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86" w:type="pct"/>
            <w:shd w:val="clear" w:color="auto" w:fill="FFFFFF" w:themeFill="background1"/>
            <w:noWrap/>
            <w:tcMar>
              <w:left w:w="85" w:type="dxa"/>
              <w:right w:w="85" w:type="dxa"/>
            </w:tcMar>
            <w:vAlign w:val="bottom"/>
          </w:tcPr>
          <w:p w14:paraId="11DA5DE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0151EDC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3F1B708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1AB92D0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4D017B7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gridSpan w:val="2"/>
            <w:shd w:val="clear" w:color="auto" w:fill="FFFFFF" w:themeFill="background1"/>
            <w:noWrap/>
            <w:tcMar>
              <w:left w:w="85" w:type="dxa"/>
              <w:right w:w="85" w:type="dxa"/>
            </w:tcMar>
            <w:vAlign w:val="bottom"/>
          </w:tcPr>
          <w:p w14:paraId="4CEABC8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21" w:type="pct"/>
            <w:gridSpan w:val="2"/>
            <w:shd w:val="clear" w:color="auto" w:fill="FFFFFF" w:themeFill="background1"/>
            <w:noWrap/>
            <w:tcMar>
              <w:left w:w="85" w:type="dxa"/>
              <w:right w:w="85" w:type="dxa"/>
            </w:tcMar>
            <w:vAlign w:val="bottom"/>
          </w:tcPr>
          <w:p w14:paraId="6450672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Borders>
              <w:right w:val="single" w:sz="4" w:space="0" w:color="auto"/>
            </w:tcBorders>
            <w:shd w:val="clear" w:color="auto" w:fill="FFFFFF" w:themeFill="background1"/>
            <w:noWrap/>
            <w:tcMar>
              <w:left w:w="85" w:type="dxa"/>
              <w:right w:w="85" w:type="dxa"/>
            </w:tcMar>
            <w:vAlign w:val="bottom"/>
          </w:tcPr>
          <w:p w14:paraId="7B914B2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7" w:type="pct"/>
            <w:shd w:val="clear" w:color="auto" w:fill="FFFFFF" w:themeFill="background1"/>
            <w:tcMar>
              <w:left w:w="85" w:type="dxa"/>
              <w:right w:w="85" w:type="dxa"/>
            </w:tcMar>
            <w:vAlign w:val="bottom"/>
          </w:tcPr>
          <w:p w14:paraId="0FFC31A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3" w:type="pct"/>
            <w:tcBorders>
              <w:right w:val="single" w:sz="4" w:space="0" w:color="auto"/>
            </w:tcBorders>
            <w:shd w:val="clear" w:color="auto" w:fill="FFFFFF" w:themeFill="background1"/>
            <w:tcMar>
              <w:left w:w="85" w:type="dxa"/>
              <w:right w:w="85" w:type="dxa"/>
            </w:tcMar>
            <w:vAlign w:val="bottom"/>
          </w:tcPr>
          <w:p w14:paraId="590935C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tcBorders>
              <w:right w:val="single" w:sz="4" w:space="0" w:color="auto"/>
            </w:tcBorders>
            <w:shd w:val="clear" w:color="auto" w:fill="FFFFFF" w:themeFill="background1"/>
            <w:tcMar>
              <w:left w:w="85" w:type="dxa"/>
              <w:right w:w="85" w:type="dxa"/>
            </w:tcMar>
            <w:vAlign w:val="bottom"/>
          </w:tcPr>
          <w:p w14:paraId="5160B48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1</w:t>
            </w:r>
          </w:p>
        </w:tc>
        <w:tc>
          <w:tcPr>
            <w:tcW w:w="89" w:type="pct"/>
            <w:shd w:val="clear" w:color="auto" w:fill="FFFFFF" w:themeFill="background1"/>
            <w:tcMar>
              <w:left w:w="85" w:type="dxa"/>
              <w:right w:w="85" w:type="dxa"/>
            </w:tcMar>
            <w:vAlign w:val="bottom"/>
          </w:tcPr>
          <w:p w14:paraId="05FBC4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26B48B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7749E42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8C369D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BC123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B6D1BF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3D6224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18ECDD7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1F8435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3C3C5425"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7174ECB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46</w:t>
            </w:r>
          </w:p>
        </w:tc>
      </w:tr>
      <w:tr w:rsidR="00E54BB8" w:rsidRPr="003A3422" w14:paraId="13AD59B4" w14:textId="77777777" w:rsidTr="0031137E">
        <w:trPr>
          <w:jc w:val="center"/>
        </w:trPr>
        <w:tc>
          <w:tcPr>
            <w:tcW w:w="287" w:type="pct"/>
            <w:shd w:val="clear" w:color="auto" w:fill="FFFFFF" w:themeFill="background1"/>
            <w:tcMar>
              <w:left w:w="85" w:type="dxa"/>
              <w:right w:w="85" w:type="dxa"/>
            </w:tcMar>
            <w:vAlign w:val="bottom"/>
          </w:tcPr>
          <w:p w14:paraId="0038E561"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ООД.11</w:t>
            </w:r>
          </w:p>
        </w:tc>
        <w:tc>
          <w:tcPr>
            <w:tcW w:w="653" w:type="pct"/>
            <w:shd w:val="clear" w:color="auto" w:fill="FFFFFF" w:themeFill="background1"/>
            <w:noWrap/>
            <w:tcMar>
              <w:left w:w="85" w:type="dxa"/>
              <w:right w:w="85" w:type="dxa"/>
            </w:tcMar>
            <w:vAlign w:val="bottom"/>
          </w:tcPr>
          <w:p w14:paraId="21C47356"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Родной язык</w:t>
            </w:r>
          </w:p>
        </w:tc>
        <w:tc>
          <w:tcPr>
            <w:tcW w:w="111" w:type="pct"/>
            <w:shd w:val="clear" w:color="auto" w:fill="FFFFFF" w:themeFill="background1"/>
            <w:tcMar>
              <w:left w:w="85" w:type="dxa"/>
              <w:right w:w="85" w:type="dxa"/>
            </w:tcMar>
            <w:vAlign w:val="bottom"/>
          </w:tcPr>
          <w:p w14:paraId="08896D7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shd w:val="clear" w:color="auto" w:fill="FFFFFF" w:themeFill="background1"/>
            <w:tcMar>
              <w:left w:w="85" w:type="dxa"/>
              <w:right w:w="85" w:type="dxa"/>
            </w:tcMar>
            <w:vAlign w:val="bottom"/>
          </w:tcPr>
          <w:p w14:paraId="1B38E0B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shd w:val="clear" w:color="auto" w:fill="FFFFFF" w:themeFill="background1"/>
            <w:tcMar>
              <w:left w:w="85" w:type="dxa"/>
              <w:right w:w="85" w:type="dxa"/>
            </w:tcMar>
            <w:vAlign w:val="bottom"/>
          </w:tcPr>
          <w:p w14:paraId="7012BE8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1A2505C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tcMar>
              <w:left w:w="85" w:type="dxa"/>
              <w:right w:w="85" w:type="dxa"/>
            </w:tcMar>
            <w:vAlign w:val="bottom"/>
          </w:tcPr>
          <w:p w14:paraId="195BAC7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6CF5014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FFFFFF" w:themeFill="background1"/>
            <w:tcMar>
              <w:left w:w="85" w:type="dxa"/>
              <w:right w:w="85" w:type="dxa"/>
            </w:tcMar>
            <w:vAlign w:val="bottom"/>
          </w:tcPr>
          <w:p w14:paraId="0E3F517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2E253D7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65B4B68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60CB5C3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749E926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shd w:val="clear" w:color="auto" w:fill="FFFFFF" w:themeFill="background1"/>
            <w:tcMar>
              <w:left w:w="85" w:type="dxa"/>
              <w:right w:w="85" w:type="dxa"/>
            </w:tcMar>
            <w:vAlign w:val="bottom"/>
          </w:tcPr>
          <w:p w14:paraId="0262ADF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1EB8BA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2FC50AC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353ACD7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2BE9BE1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412DC9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490661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FFFFFF" w:themeFill="background1"/>
            <w:noWrap/>
            <w:tcMar>
              <w:left w:w="85" w:type="dxa"/>
              <w:right w:w="85" w:type="dxa"/>
            </w:tcMar>
            <w:vAlign w:val="bottom"/>
          </w:tcPr>
          <w:p w14:paraId="02AA49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59E184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3B96805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7C75E3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676CD3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26AC3B6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3870D37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5B6E24C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2B867D6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6185A35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5ED859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2CE9EC7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2520EE8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7B6BFA2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86871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59DFB20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75BD9F1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068C37E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C4A568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AE6C4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22054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D6271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14B48ED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DD82E2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1970B2BE"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1385EBA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39</w:t>
            </w:r>
          </w:p>
        </w:tc>
      </w:tr>
      <w:tr w:rsidR="00E54BB8" w:rsidRPr="003A3422" w14:paraId="3DB472BB" w14:textId="77777777" w:rsidTr="0031137E">
        <w:trPr>
          <w:jc w:val="center"/>
        </w:trPr>
        <w:tc>
          <w:tcPr>
            <w:tcW w:w="287" w:type="pct"/>
            <w:shd w:val="clear" w:color="auto" w:fill="FFFFFF" w:themeFill="background1"/>
            <w:tcMar>
              <w:left w:w="85" w:type="dxa"/>
              <w:right w:w="85" w:type="dxa"/>
            </w:tcMar>
            <w:vAlign w:val="bottom"/>
          </w:tcPr>
          <w:p w14:paraId="7C571C8A"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 </w:t>
            </w:r>
          </w:p>
        </w:tc>
        <w:tc>
          <w:tcPr>
            <w:tcW w:w="653" w:type="pct"/>
            <w:shd w:val="clear" w:color="auto" w:fill="FFFFFF" w:themeFill="background1"/>
            <w:noWrap/>
            <w:tcMar>
              <w:left w:w="85" w:type="dxa"/>
              <w:right w:w="85" w:type="dxa"/>
            </w:tcMar>
            <w:vAlign w:val="bottom"/>
          </w:tcPr>
          <w:p w14:paraId="34EEC548"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Выполнение индивидуального проекта</w:t>
            </w:r>
          </w:p>
        </w:tc>
        <w:tc>
          <w:tcPr>
            <w:tcW w:w="111" w:type="pct"/>
            <w:shd w:val="clear" w:color="auto" w:fill="FFFFFF" w:themeFill="background1"/>
            <w:tcMar>
              <w:left w:w="85" w:type="dxa"/>
              <w:right w:w="85" w:type="dxa"/>
            </w:tcMar>
            <w:vAlign w:val="bottom"/>
          </w:tcPr>
          <w:p w14:paraId="47132B6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4574FCD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34157A1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36F962A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18497CA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563FD50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69DD51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6A87C12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50A5AA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945605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58D93C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036B905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08D18E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001DBD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725CAE1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688F650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60245C4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6DF5886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F7ECB7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3E51157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47B1195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027329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2ACDC0D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326B280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3EAA7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6C37EDD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38ACD97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5A1F0A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73DE4A3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31D2CA9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7EB216B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111F00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D506B7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4138E35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3E776D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06A83E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F7AF15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A89379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D25D93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00C0D5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4969B41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72E307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42053C56"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5DE88EA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4EF7A53C" w14:textId="77777777" w:rsidTr="0031137E">
        <w:trPr>
          <w:jc w:val="center"/>
        </w:trPr>
        <w:tc>
          <w:tcPr>
            <w:tcW w:w="287" w:type="pct"/>
            <w:shd w:val="clear" w:color="auto" w:fill="FFFFFF" w:themeFill="background1"/>
            <w:tcMar>
              <w:left w:w="85" w:type="dxa"/>
              <w:right w:w="85" w:type="dxa"/>
            </w:tcMar>
            <w:vAlign w:val="bottom"/>
          </w:tcPr>
          <w:p w14:paraId="4EA24B45"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 </w:t>
            </w:r>
          </w:p>
        </w:tc>
        <w:tc>
          <w:tcPr>
            <w:tcW w:w="653" w:type="pct"/>
            <w:shd w:val="clear" w:color="auto" w:fill="FFFFFF" w:themeFill="background1"/>
            <w:noWrap/>
            <w:tcMar>
              <w:left w:w="85" w:type="dxa"/>
              <w:right w:w="85" w:type="dxa"/>
            </w:tcMar>
            <w:vAlign w:val="bottom"/>
          </w:tcPr>
          <w:p w14:paraId="432E8004"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Дополнительные  общеобразовательные учебные дисциплины</w:t>
            </w:r>
          </w:p>
        </w:tc>
        <w:tc>
          <w:tcPr>
            <w:tcW w:w="111" w:type="pct"/>
            <w:shd w:val="clear" w:color="auto" w:fill="FFFFFF" w:themeFill="background1"/>
            <w:tcMar>
              <w:left w:w="85" w:type="dxa"/>
              <w:right w:w="85" w:type="dxa"/>
            </w:tcMar>
            <w:vAlign w:val="bottom"/>
          </w:tcPr>
          <w:p w14:paraId="69F1ED2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0123A0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4ED206B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6A58E37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6F1A2B2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59F5A35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3F87774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4AF6B2C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534948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D32763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3ED724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1744AE2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0D920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4C55E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02C8816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6118A81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09F4DD7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1DFD7D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53676DB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41E95B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306CE7E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D09A6D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653689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8E04FC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306281B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4E16B77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88A6C8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5173999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5AD8286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319386A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03A1C98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70BDFCF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39F5CC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53B773F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3FE9C37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05FCB7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B195CD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70C1AD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66EAF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F5A40E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3479C9E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F4425F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34708C22"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5CBCB84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D00245" w:rsidRPr="003A3422" w14:paraId="04CB1513" w14:textId="77777777" w:rsidTr="00D00245">
        <w:trPr>
          <w:jc w:val="center"/>
        </w:trPr>
        <w:tc>
          <w:tcPr>
            <w:tcW w:w="287" w:type="pct"/>
            <w:shd w:val="clear" w:color="auto" w:fill="auto"/>
            <w:tcMar>
              <w:left w:w="85" w:type="dxa"/>
              <w:right w:w="85" w:type="dxa"/>
            </w:tcMar>
            <w:vAlign w:val="bottom"/>
          </w:tcPr>
          <w:p w14:paraId="0D8AD647"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УД.12</w:t>
            </w:r>
          </w:p>
        </w:tc>
        <w:tc>
          <w:tcPr>
            <w:tcW w:w="653" w:type="pct"/>
            <w:shd w:val="clear" w:color="auto" w:fill="auto"/>
            <w:noWrap/>
            <w:tcMar>
              <w:left w:w="85" w:type="dxa"/>
              <w:right w:w="85" w:type="dxa"/>
            </w:tcMar>
            <w:vAlign w:val="bottom"/>
          </w:tcPr>
          <w:p w14:paraId="224B0F5A"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Химия</w:t>
            </w:r>
          </w:p>
        </w:tc>
        <w:tc>
          <w:tcPr>
            <w:tcW w:w="111" w:type="pct"/>
            <w:shd w:val="clear" w:color="auto" w:fill="auto"/>
            <w:tcMar>
              <w:left w:w="85" w:type="dxa"/>
              <w:right w:w="85" w:type="dxa"/>
            </w:tcMar>
            <w:vAlign w:val="bottom"/>
          </w:tcPr>
          <w:p w14:paraId="3498B3F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613C83A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6994CDE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0CACF8E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62D4AC4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13E1DFC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5B52DA2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148772C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2B4B95D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0DBF0BA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752EDD4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tcMar>
              <w:left w:w="85" w:type="dxa"/>
              <w:right w:w="85" w:type="dxa"/>
            </w:tcMar>
            <w:vAlign w:val="bottom"/>
          </w:tcPr>
          <w:p w14:paraId="21EB13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52629B3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2BE9C30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auto"/>
            <w:noWrap/>
            <w:tcMar>
              <w:left w:w="85" w:type="dxa"/>
              <w:right w:w="85" w:type="dxa"/>
            </w:tcMar>
            <w:vAlign w:val="bottom"/>
          </w:tcPr>
          <w:p w14:paraId="41ECD8C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auto"/>
            <w:noWrap/>
            <w:tcMar>
              <w:left w:w="85" w:type="dxa"/>
              <w:right w:w="85" w:type="dxa"/>
            </w:tcMar>
            <w:vAlign w:val="bottom"/>
          </w:tcPr>
          <w:p w14:paraId="3644812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auto"/>
            <w:noWrap/>
            <w:tcMar>
              <w:left w:w="85" w:type="dxa"/>
              <w:right w:w="85" w:type="dxa"/>
            </w:tcMar>
            <w:vAlign w:val="bottom"/>
          </w:tcPr>
          <w:p w14:paraId="7D1BF74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34EB5D6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446A176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351070A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noWrap/>
            <w:tcMar>
              <w:left w:w="85" w:type="dxa"/>
              <w:right w:w="85" w:type="dxa"/>
            </w:tcMar>
            <w:vAlign w:val="bottom"/>
          </w:tcPr>
          <w:p w14:paraId="52BDC2C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54E5400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79D6252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275D515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42066BB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0B5F480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615A709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auto"/>
            <w:noWrap/>
            <w:tcMar>
              <w:left w:w="85" w:type="dxa"/>
              <w:right w:w="85" w:type="dxa"/>
            </w:tcMar>
            <w:vAlign w:val="bottom"/>
          </w:tcPr>
          <w:p w14:paraId="659DE7A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auto"/>
            <w:noWrap/>
            <w:tcMar>
              <w:left w:w="85" w:type="dxa"/>
              <w:right w:w="85" w:type="dxa"/>
            </w:tcMar>
            <w:vAlign w:val="bottom"/>
          </w:tcPr>
          <w:p w14:paraId="75CC141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auto"/>
            <w:noWrap/>
            <w:tcMar>
              <w:left w:w="85" w:type="dxa"/>
              <w:right w:w="85" w:type="dxa"/>
            </w:tcMar>
            <w:vAlign w:val="bottom"/>
          </w:tcPr>
          <w:p w14:paraId="312B487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auto"/>
            <w:tcMar>
              <w:left w:w="85" w:type="dxa"/>
              <w:right w:w="85" w:type="dxa"/>
            </w:tcMar>
            <w:vAlign w:val="bottom"/>
          </w:tcPr>
          <w:p w14:paraId="6488BBC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auto"/>
            <w:tcMar>
              <w:left w:w="85" w:type="dxa"/>
              <w:right w:w="85" w:type="dxa"/>
            </w:tcMar>
            <w:vAlign w:val="bottom"/>
          </w:tcPr>
          <w:p w14:paraId="6C97948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0E291E5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5A7CA9D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7B8D9C6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02B759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4EDED0A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54F8A86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6262998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7BA84C1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027B36B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4BEDEA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center"/>
          </w:tcPr>
          <w:p w14:paraId="01449EE6"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0908F0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D00245" w:rsidRPr="003A3422" w14:paraId="6F13AEBE" w14:textId="77777777" w:rsidTr="00D00245">
        <w:trPr>
          <w:jc w:val="center"/>
        </w:trPr>
        <w:tc>
          <w:tcPr>
            <w:tcW w:w="287" w:type="pct"/>
            <w:shd w:val="clear" w:color="auto" w:fill="auto"/>
            <w:tcMar>
              <w:left w:w="85" w:type="dxa"/>
              <w:right w:w="85" w:type="dxa"/>
            </w:tcMar>
            <w:vAlign w:val="bottom"/>
          </w:tcPr>
          <w:p w14:paraId="7DF43491"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lastRenderedPageBreak/>
              <w:t>УД.13</w:t>
            </w:r>
          </w:p>
        </w:tc>
        <w:tc>
          <w:tcPr>
            <w:tcW w:w="653" w:type="pct"/>
            <w:shd w:val="clear" w:color="auto" w:fill="auto"/>
            <w:noWrap/>
            <w:tcMar>
              <w:left w:w="85" w:type="dxa"/>
              <w:right w:w="85" w:type="dxa"/>
            </w:tcMar>
            <w:vAlign w:val="bottom"/>
          </w:tcPr>
          <w:p w14:paraId="1C91A77F"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Обществознание (включая экономику и право)</w:t>
            </w:r>
          </w:p>
        </w:tc>
        <w:tc>
          <w:tcPr>
            <w:tcW w:w="111" w:type="pct"/>
            <w:shd w:val="clear" w:color="auto" w:fill="auto"/>
            <w:tcMar>
              <w:left w:w="85" w:type="dxa"/>
              <w:right w:w="85" w:type="dxa"/>
            </w:tcMar>
            <w:vAlign w:val="bottom"/>
          </w:tcPr>
          <w:p w14:paraId="1AD380B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3EFCB9B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006CF91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6F9CEB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71F904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79263F6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4B5B5F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0B6619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66EDFF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5382BD1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599C107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tcMar>
              <w:left w:w="85" w:type="dxa"/>
              <w:right w:w="85" w:type="dxa"/>
            </w:tcMar>
            <w:vAlign w:val="bottom"/>
          </w:tcPr>
          <w:p w14:paraId="532F7B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5FA826E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50EA9A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auto"/>
            <w:noWrap/>
            <w:tcMar>
              <w:left w:w="85" w:type="dxa"/>
              <w:right w:w="85" w:type="dxa"/>
            </w:tcMar>
            <w:vAlign w:val="bottom"/>
          </w:tcPr>
          <w:p w14:paraId="533728F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auto"/>
            <w:noWrap/>
            <w:tcMar>
              <w:left w:w="85" w:type="dxa"/>
              <w:right w:w="85" w:type="dxa"/>
            </w:tcMar>
            <w:vAlign w:val="bottom"/>
          </w:tcPr>
          <w:p w14:paraId="062BC2E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auto"/>
            <w:noWrap/>
            <w:tcMar>
              <w:left w:w="85" w:type="dxa"/>
              <w:right w:w="85" w:type="dxa"/>
            </w:tcMar>
            <w:vAlign w:val="bottom"/>
          </w:tcPr>
          <w:p w14:paraId="57E2029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14897A4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7924A41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0DB836A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noWrap/>
            <w:tcMar>
              <w:left w:w="85" w:type="dxa"/>
              <w:right w:w="85" w:type="dxa"/>
            </w:tcMar>
            <w:vAlign w:val="bottom"/>
          </w:tcPr>
          <w:p w14:paraId="6F15DA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3472B3D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2F69A07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023D9D8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10D1ACB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56DB02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2AF357E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auto"/>
            <w:noWrap/>
            <w:tcMar>
              <w:left w:w="85" w:type="dxa"/>
              <w:right w:w="85" w:type="dxa"/>
            </w:tcMar>
            <w:vAlign w:val="bottom"/>
          </w:tcPr>
          <w:p w14:paraId="5480FB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auto"/>
            <w:noWrap/>
            <w:tcMar>
              <w:left w:w="85" w:type="dxa"/>
              <w:right w:w="85" w:type="dxa"/>
            </w:tcMar>
            <w:vAlign w:val="bottom"/>
          </w:tcPr>
          <w:p w14:paraId="73481BF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auto"/>
            <w:noWrap/>
            <w:tcMar>
              <w:left w:w="85" w:type="dxa"/>
              <w:right w:w="85" w:type="dxa"/>
            </w:tcMar>
            <w:vAlign w:val="bottom"/>
          </w:tcPr>
          <w:p w14:paraId="3064E92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auto"/>
            <w:tcMar>
              <w:left w:w="85" w:type="dxa"/>
              <w:right w:w="85" w:type="dxa"/>
            </w:tcMar>
            <w:vAlign w:val="bottom"/>
          </w:tcPr>
          <w:p w14:paraId="2A51801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auto"/>
            <w:tcMar>
              <w:left w:w="85" w:type="dxa"/>
              <w:right w:w="85" w:type="dxa"/>
            </w:tcMar>
            <w:vAlign w:val="bottom"/>
          </w:tcPr>
          <w:p w14:paraId="13AAF2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202703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13BF2DC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284B2B8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66D2329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28EB7C1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6D04186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512A15E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5696B54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6EB447E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1536E86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center"/>
          </w:tcPr>
          <w:p w14:paraId="767E3A30"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38B38E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D00245" w:rsidRPr="003A3422" w14:paraId="61B42890" w14:textId="77777777" w:rsidTr="00D00245">
        <w:trPr>
          <w:jc w:val="center"/>
        </w:trPr>
        <w:tc>
          <w:tcPr>
            <w:tcW w:w="287" w:type="pct"/>
            <w:shd w:val="clear" w:color="auto" w:fill="auto"/>
            <w:tcMar>
              <w:left w:w="85" w:type="dxa"/>
              <w:right w:w="85" w:type="dxa"/>
            </w:tcMar>
            <w:vAlign w:val="bottom"/>
          </w:tcPr>
          <w:p w14:paraId="61239646"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УД.14</w:t>
            </w:r>
          </w:p>
        </w:tc>
        <w:tc>
          <w:tcPr>
            <w:tcW w:w="653" w:type="pct"/>
            <w:shd w:val="clear" w:color="auto" w:fill="auto"/>
            <w:noWrap/>
            <w:tcMar>
              <w:left w:w="85" w:type="dxa"/>
              <w:right w:w="85" w:type="dxa"/>
            </w:tcMar>
            <w:vAlign w:val="bottom"/>
          </w:tcPr>
          <w:p w14:paraId="2D48E0F6"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Биология</w:t>
            </w:r>
          </w:p>
        </w:tc>
        <w:tc>
          <w:tcPr>
            <w:tcW w:w="111" w:type="pct"/>
            <w:shd w:val="clear" w:color="auto" w:fill="auto"/>
            <w:tcMar>
              <w:left w:w="85" w:type="dxa"/>
              <w:right w:w="85" w:type="dxa"/>
            </w:tcMar>
            <w:vAlign w:val="bottom"/>
          </w:tcPr>
          <w:p w14:paraId="5FEAF59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53DB77F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25972D9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33BC6C9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5E9ED74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0EB6041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77C7571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356425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5DF7099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69385FF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32C66CB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tcMar>
              <w:left w:w="85" w:type="dxa"/>
              <w:right w:w="85" w:type="dxa"/>
            </w:tcMar>
            <w:vAlign w:val="bottom"/>
          </w:tcPr>
          <w:p w14:paraId="01453DC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585F2BC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561FEF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auto"/>
            <w:noWrap/>
            <w:tcMar>
              <w:left w:w="85" w:type="dxa"/>
              <w:right w:w="85" w:type="dxa"/>
            </w:tcMar>
            <w:vAlign w:val="bottom"/>
          </w:tcPr>
          <w:p w14:paraId="222C392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auto"/>
            <w:noWrap/>
            <w:tcMar>
              <w:left w:w="85" w:type="dxa"/>
              <w:right w:w="85" w:type="dxa"/>
            </w:tcMar>
            <w:vAlign w:val="bottom"/>
          </w:tcPr>
          <w:p w14:paraId="1598B7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auto"/>
            <w:noWrap/>
            <w:tcMar>
              <w:left w:w="85" w:type="dxa"/>
              <w:right w:w="85" w:type="dxa"/>
            </w:tcMar>
            <w:vAlign w:val="bottom"/>
          </w:tcPr>
          <w:p w14:paraId="1EB9F8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5F8A83F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5FF4D2F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4E4D8D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noWrap/>
            <w:tcMar>
              <w:left w:w="85" w:type="dxa"/>
              <w:right w:w="85" w:type="dxa"/>
            </w:tcMar>
            <w:vAlign w:val="bottom"/>
          </w:tcPr>
          <w:p w14:paraId="1040A75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1B60CD1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6BA890F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3CCE5AF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5384FD6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2FFAA8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3E10743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auto"/>
            <w:noWrap/>
            <w:tcMar>
              <w:left w:w="85" w:type="dxa"/>
              <w:right w:w="85" w:type="dxa"/>
            </w:tcMar>
            <w:vAlign w:val="bottom"/>
          </w:tcPr>
          <w:p w14:paraId="184762B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auto"/>
            <w:noWrap/>
            <w:tcMar>
              <w:left w:w="85" w:type="dxa"/>
              <w:right w:w="85" w:type="dxa"/>
            </w:tcMar>
            <w:vAlign w:val="bottom"/>
          </w:tcPr>
          <w:p w14:paraId="05A295D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auto"/>
            <w:noWrap/>
            <w:tcMar>
              <w:left w:w="85" w:type="dxa"/>
              <w:right w:w="85" w:type="dxa"/>
            </w:tcMar>
            <w:vAlign w:val="bottom"/>
          </w:tcPr>
          <w:p w14:paraId="495B3C0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auto"/>
            <w:tcMar>
              <w:left w:w="85" w:type="dxa"/>
              <w:right w:w="85" w:type="dxa"/>
            </w:tcMar>
            <w:vAlign w:val="bottom"/>
          </w:tcPr>
          <w:p w14:paraId="4C1A0FF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auto"/>
            <w:tcMar>
              <w:left w:w="85" w:type="dxa"/>
              <w:right w:w="85" w:type="dxa"/>
            </w:tcMar>
            <w:vAlign w:val="bottom"/>
          </w:tcPr>
          <w:p w14:paraId="1EE243A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694A32D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5E8E0FE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0B0576B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6BA8749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388CC4F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0B6C9C3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60B26A3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37A261B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6B8C05E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75CBF10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center"/>
          </w:tcPr>
          <w:p w14:paraId="2BEB29C2"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77ADCD9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D00245" w:rsidRPr="003A3422" w14:paraId="4293572E" w14:textId="77777777" w:rsidTr="00D00245">
        <w:trPr>
          <w:jc w:val="center"/>
        </w:trPr>
        <w:tc>
          <w:tcPr>
            <w:tcW w:w="287" w:type="pct"/>
            <w:shd w:val="clear" w:color="auto" w:fill="auto"/>
            <w:tcMar>
              <w:left w:w="85" w:type="dxa"/>
              <w:right w:w="85" w:type="dxa"/>
            </w:tcMar>
            <w:vAlign w:val="bottom"/>
          </w:tcPr>
          <w:p w14:paraId="578503F0"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УД.15</w:t>
            </w:r>
          </w:p>
        </w:tc>
        <w:tc>
          <w:tcPr>
            <w:tcW w:w="653" w:type="pct"/>
            <w:shd w:val="clear" w:color="auto" w:fill="auto"/>
            <w:noWrap/>
            <w:tcMar>
              <w:left w:w="85" w:type="dxa"/>
              <w:right w:w="85" w:type="dxa"/>
            </w:tcMar>
            <w:vAlign w:val="bottom"/>
          </w:tcPr>
          <w:p w14:paraId="24F4F00C"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География</w:t>
            </w:r>
          </w:p>
        </w:tc>
        <w:tc>
          <w:tcPr>
            <w:tcW w:w="111" w:type="pct"/>
            <w:shd w:val="clear" w:color="auto" w:fill="auto"/>
            <w:tcMar>
              <w:left w:w="85" w:type="dxa"/>
              <w:right w:w="85" w:type="dxa"/>
            </w:tcMar>
            <w:vAlign w:val="bottom"/>
          </w:tcPr>
          <w:p w14:paraId="63A9B8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011327A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56E5C16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473A91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2CFBE9F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574A7D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5FC3EF0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7AB5943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2303F66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6A114B3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347EC5A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tcMar>
              <w:left w:w="85" w:type="dxa"/>
              <w:right w:w="85" w:type="dxa"/>
            </w:tcMar>
            <w:vAlign w:val="bottom"/>
          </w:tcPr>
          <w:p w14:paraId="7E72A27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0ECF8B8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4B2924F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auto"/>
            <w:noWrap/>
            <w:tcMar>
              <w:left w:w="85" w:type="dxa"/>
              <w:right w:w="85" w:type="dxa"/>
            </w:tcMar>
            <w:vAlign w:val="bottom"/>
          </w:tcPr>
          <w:p w14:paraId="047B1C6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auto"/>
            <w:noWrap/>
            <w:tcMar>
              <w:left w:w="85" w:type="dxa"/>
              <w:right w:w="85" w:type="dxa"/>
            </w:tcMar>
            <w:vAlign w:val="bottom"/>
          </w:tcPr>
          <w:p w14:paraId="01FD4FA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auto"/>
            <w:noWrap/>
            <w:tcMar>
              <w:left w:w="85" w:type="dxa"/>
              <w:right w:w="85" w:type="dxa"/>
            </w:tcMar>
            <w:vAlign w:val="bottom"/>
          </w:tcPr>
          <w:p w14:paraId="6DE5379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0D91B29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297CE71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37BABC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noWrap/>
            <w:tcMar>
              <w:left w:w="85" w:type="dxa"/>
              <w:right w:w="85" w:type="dxa"/>
            </w:tcMar>
            <w:vAlign w:val="bottom"/>
          </w:tcPr>
          <w:p w14:paraId="11E3C48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69F67C6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300F58B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57CAD0B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1AB53E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3631DF3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324D2A8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auto"/>
            <w:noWrap/>
            <w:tcMar>
              <w:left w:w="85" w:type="dxa"/>
              <w:right w:w="85" w:type="dxa"/>
            </w:tcMar>
            <w:vAlign w:val="bottom"/>
          </w:tcPr>
          <w:p w14:paraId="556660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auto"/>
            <w:noWrap/>
            <w:tcMar>
              <w:left w:w="85" w:type="dxa"/>
              <w:right w:w="85" w:type="dxa"/>
            </w:tcMar>
            <w:vAlign w:val="bottom"/>
          </w:tcPr>
          <w:p w14:paraId="539C82C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auto"/>
            <w:noWrap/>
            <w:tcMar>
              <w:left w:w="85" w:type="dxa"/>
              <w:right w:w="85" w:type="dxa"/>
            </w:tcMar>
            <w:vAlign w:val="bottom"/>
          </w:tcPr>
          <w:p w14:paraId="36529C4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auto"/>
            <w:tcMar>
              <w:left w:w="85" w:type="dxa"/>
              <w:right w:w="85" w:type="dxa"/>
            </w:tcMar>
            <w:vAlign w:val="bottom"/>
          </w:tcPr>
          <w:p w14:paraId="1A425DA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auto"/>
            <w:tcMar>
              <w:left w:w="85" w:type="dxa"/>
              <w:right w:w="85" w:type="dxa"/>
            </w:tcMar>
            <w:vAlign w:val="bottom"/>
          </w:tcPr>
          <w:p w14:paraId="7F0EE3C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7944E73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6366088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5C6333F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64CE22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531A5E5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35A285E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36F7B54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57F22D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00D2DB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344042A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center"/>
          </w:tcPr>
          <w:p w14:paraId="204A8725"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62F606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D00245" w:rsidRPr="003A3422" w14:paraId="3667831E" w14:textId="77777777" w:rsidTr="00D00245">
        <w:trPr>
          <w:jc w:val="center"/>
        </w:trPr>
        <w:tc>
          <w:tcPr>
            <w:tcW w:w="287" w:type="pct"/>
            <w:shd w:val="clear" w:color="auto" w:fill="auto"/>
            <w:tcMar>
              <w:left w:w="85" w:type="dxa"/>
              <w:right w:w="85" w:type="dxa"/>
            </w:tcMar>
            <w:vAlign w:val="bottom"/>
          </w:tcPr>
          <w:p w14:paraId="29846192"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УД.16</w:t>
            </w:r>
          </w:p>
        </w:tc>
        <w:tc>
          <w:tcPr>
            <w:tcW w:w="653" w:type="pct"/>
            <w:shd w:val="clear" w:color="auto" w:fill="auto"/>
            <w:noWrap/>
            <w:tcMar>
              <w:left w:w="85" w:type="dxa"/>
              <w:right w:w="85" w:type="dxa"/>
            </w:tcMar>
            <w:vAlign w:val="bottom"/>
          </w:tcPr>
          <w:p w14:paraId="569FDA0E"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Экология</w:t>
            </w:r>
          </w:p>
        </w:tc>
        <w:tc>
          <w:tcPr>
            <w:tcW w:w="111" w:type="pct"/>
            <w:shd w:val="clear" w:color="auto" w:fill="auto"/>
            <w:tcMar>
              <w:left w:w="85" w:type="dxa"/>
              <w:right w:w="85" w:type="dxa"/>
            </w:tcMar>
            <w:vAlign w:val="bottom"/>
          </w:tcPr>
          <w:p w14:paraId="4D7D37E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57D5A90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3AC32A4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6C3A5F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166FA78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547B4FB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19AF1A7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6D973D6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5E1B105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4F4E28A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047B5D9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tcMar>
              <w:left w:w="85" w:type="dxa"/>
              <w:right w:w="85" w:type="dxa"/>
            </w:tcMar>
            <w:vAlign w:val="bottom"/>
          </w:tcPr>
          <w:p w14:paraId="0BC28DE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41C9954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6D719D6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auto"/>
            <w:noWrap/>
            <w:tcMar>
              <w:left w:w="85" w:type="dxa"/>
              <w:right w:w="85" w:type="dxa"/>
            </w:tcMar>
            <w:vAlign w:val="bottom"/>
          </w:tcPr>
          <w:p w14:paraId="3AAFC6D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auto"/>
            <w:noWrap/>
            <w:tcMar>
              <w:left w:w="85" w:type="dxa"/>
              <w:right w:w="85" w:type="dxa"/>
            </w:tcMar>
            <w:vAlign w:val="bottom"/>
          </w:tcPr>
          <w:p w14:paraId="046B107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auto"/>
            <w:noWrap/>
            <w:tcMar>
              <w:left w:w="85" w:type="dxa"/>
              <w:right w:w="85" w:type="dxa"/>
            </w:tcMar>
            <w:vAlign w:val="bottom"/>
          </w:tcPr>
          <w:p w14:paraId="1A63D5E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0312315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6BFB03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17B9E1F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noWrap/>
            <w:tcMar>
              <w:left w:w="85" w:type="dxa"/>
              <w:right w:w="85" w:type="dxa"/>
            </w:tcMar>
            <w:vAlign w:val="bottom"/>
          </w:tcPr>
          <w:p w14:paraId="511E6E1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1771318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6C86007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6BCC380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148D84D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142EC79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61AA986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auto"/>
            <w:noWrap/>
            <w:tcMar>
              <w:left w:w="85" w:type="dxa"/>
              <w:right w:w="85" w:type="dxa"/>
            </w:tcMar>
            <w:vAlign w:val="bottom"/>
          </w:tcPr>
          <w:p w14:paraId="68A5B75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auto"/>
            <w:noWrap/>
            <w:tcMar>
              <w:left w:w="85" w:type="dxa"/>
              <w:right w:w="85" w:type="dxa"/>
            </w:tcMar>
            <w:vAlign w:val="bottom"/>
          </w:tcPr>
          <w:p w14:paraId="3877F54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auto"/>
            <w:noWrap/>
            <w:tcMar>
              <w:left w:w="85" w:type="dxa"/>
              <w:right w:w="85" w:type="dxa"/>
            </w:tcMar>
            <w:vAlign w:val="bottom"/>
          </w:tcPr>
          <w:p w14:paraId="6D0968C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auto"/>
            <w:tcMar>
              <w:left w:w="85" w:type="dxa"/>
              <w:right w:w="85" w:type="dxa"/>
            </w:tcMar>
            <w:vAlign w:val="bottom"/>
          </w:tcPr>
          <w:p w14:paraId="1D04844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auto"/>
            <w:tcMar>
              <w:left w:w="85" w:type="dxa"/>
              <w:right w:w="85" w:type="dxa"/>
            </w:tcMar>
            <w:vAlign w:val="bottom"/>
          </w:tcPr>
          <w:p w14:paraId="5153CC2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16CB89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195F0AF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6E3578B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146487B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6FB6D70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54645B8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2917E2D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1466570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35258A3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7C348F0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center"/>
          </w:tcPr>
          <w:p w14:paraId="075F4BEC"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DF04A8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D00245" w:rsidRPr="003A3422" w14:paraId="40FED4DC" w14:textId="77777777" w:rsidTr="00D00245">
        <w:trPr>
          <w:jc w:val="center"/>
        </w:trPr>
        <w:tc>
          <w:tcPr>
            <w:tcW w:w="287" w:type="pct"/>
            <w:shd w:val="clear" w:color="auto" w:fill="auto"/>
            <w:tcMar>
              <w:left w:w="85" w:type="dxa"/>
              <w:right w:w="85" w:type="dxa"/>
            </w:tcMar>
            <w:vAlign w:val="bottom"/>
          </w:tcPr>
          <w:p w14:paraId="3C1DF5BB" w14:textId="77777777" w:rsidR="00D00245" w:rsidRPr="003A3422" w:rsidRDefault="00D00245" w:rsidP="00D00245">
            <w:pPr>
              <w:spacing w:after="0" w:line="240" w:lineRule="auto"/>
              <w:jc w:val="both"/>
              <w:rPr>
                <w:rFonts w:ascii="Times New Roman" w:hAnsi="Times New Roman"/>
                <w:sz w:val="20"/>
                <w:szCs w:val="20"/>
              </w:rPr>
            </w:pPr>
            <w:r w:rsidRPr="003A3422">
              <w:rPr>
                <w:rFonts w:ascii="Times New Roman" w:hAnsi="Times New Roman"/>
                <w:sz w:val="20"/>
                <w:szCs w:val="20"/>
              </w:rPr>
              <w:t>УД.17</w:t>
            </w:r>
          </w:p>
        </w:tc>
        <w:tc>
          <w:tcPr>
            <w:tcW w:w="653" w:type="pct"/>
            <w:shd w:val="clear" w:color="auto" w:fill="auto"/>
            <w:noWrap/>
            <w:tcMar>
              <w:left w:w="85" w:type="dxa"/>
              <w:right w:w="85" w:type="dxa"/>
            </w:tcMar>
            <w:vAlign w:val="bottom"/>
          </w:tcPr>
          <w:p w14:paraId="6468ECFC"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Финансовая грамотность</w:t>
            </w:r>
          </w:p>
        </w:tc>
        <w:tc>
          <w:tcPr>
            <w:tcW w:w="111" w:type="pct"/>
            <w:shd w:val="clear" w:color="auto" w:fill="auto"/>
            <w:tcMar>
              <w:left w:w="85" w:type="dxa"/>
              <w:right w:w="85" w:type="dxa"/>
            </w:tcMar>
            <w:vAlign w:val="bottom"/>
          </w:tcPr>
          <w:p w14:paraId="2858688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62AEA28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609D608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108C9B7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7D360E0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1DC634C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57E2D21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33A381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22BED6D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0E451A0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0C0528B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tcMar>
              <w:left w:w="85" w:type="dxa"/>
              <w:right w:w="85" w:type="dxa"/>
            </w:tcMar>
            <w:vAlign w:val="bottom"/>
          </w:tcPr>
          <w:p w14:paraId="3CF691B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5A4233D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38CC793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auto"/>
            <w:noWrap/>
            <w:tcMar>
              <w:left w:w="85" w:type="dxa"/>
              <w:right w:w="85" w:type="dxa"/>
            </w:tcMar>
            <w:vAlign w:val="bottom"/>
          </w:tcPr>
          <w:p w14:paraId="1752AA8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auto"/>
            <w:noWrap/>
            <w:tcMar>
              <w:left w:w="85" w:type="dxa"/>
              <w:right w:w="85" w:type="dxa"/>
            </w:tcMar>
            <w:vAlign w:val="bottom"/>
          </w:tcPr>
          <w:p w14:paraId="59644FA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auto"/>
            <w:noWrap/>
            <w:tcMar>
              <w:left w:w="85" w:type="dxa"/>
              <w:right w:w="85" w:type="dxa"/>
            </w:tcMar>
            <w:vAlign w:val="bottom"/>
          </w:tcPr>
          <w:p w14:paraId="784FF73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2ECB81A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503A80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6F4E262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noWrap/>
            <w:tcMar>
              <w:left w:w="85" w:type="dxa"/>
              <w:right w:w="85" w:type="dxa"/>
            </w:tcMar>
            <w:vAlign w:val="bottom"/>
          </w:tcPr>
          <w:p w14:paraId="241B1E1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3F5ECD9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33022D9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759CC15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19B30B1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04BE3AF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10E8F0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auto"/>
            <w:noWrap/>
            <w:tcMar>
              <w:left w:w="85" w:type="dxa"/>
              <w:right w:w="85" w:type="dxa"/>
            </w:tcMar>
            <w:vAlign w:val="bottom"/>
          </w:tcPr>
          <w:p w14:paraId="5372234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auto"/>
            <w:noWrap/>
            <w:tcMar>
              <w:left w:w="85" w:type="dxa"/>
              <w:right w:w="85" w:type="dxa"/>
            </w:tcMar>
            <w:vAlign w:val="bottom"/>
          </w:tcPr>
          <w:p w14:paraId="5CBF4C6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auto"/>
            <w:noWrap/>
            <w:tcMar>
              <w:left w:w="85" w:type="dxa"/>
              <w:right w:w="85" w:type="dxa"/>
            </w:tcMar>
            <w:vAlign w:val="bottom"/>
          </w:tcPr>
          <w:p w14:paraId="31E3ED4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auto"/>
            <w:tcMar>
              <w:left w:w="85" w:type="dxa"/>
              <w:right w:w="85" w:type="dxa"/>
            </w:tcMar>
            <w:vAlign w:val="bottom"/>
          </w:tcPr>
          <w:p w14:paraId="10139EE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auto"/>
            <w:tcMar>
              <w:left w:w="85" w:type="dxa"/>
              <w:right w:w="85" w:type="dxa"/>
            </w:tcMar>
            <w:vAlign w:val="bottom"/>
          </w:tcPr>
          <w:p w14:paraId="5BC3EE6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069D507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5C23B7E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6153AD6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62302B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6D14BED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4FE9F27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5D08315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1E59126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5A2487D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467BE4F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center"/>
          </w:tcPr>
          <w:p w14:paraId="1A0C0232"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59BCF48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D00245" w:rsidRPr="003A3422" w14:paraId="42E7A450" w14:textId="77777777" w:rsidTr="00D00245">
        <w:trPr>
          <w:jc w:val="center"/>
        </w:trPr>
        <w:tc>
          <w:tcPr>
            <w:tcW w:w="287" w:type="pct"/>
            <w:shd w:val="clear" w:color="auto" w:fill="auto"/>
            <w:tcMar>
              <w:left w:w="85" w:type="dxa"/>
              <w:right w:w="85" w:type="dxa"/>
            </w:tcMar>
            <w:vAlign w:val="bottom"/>
          </w:tcPr>
          <w:p w14:paraId="0B38DDA2" w14:textId="77777777" w:rsidR="00D00245" w:rsidRPr="003A3422" w:rsidRDefault="00D00245" w:rsidP="00D00245">
            <w:pPr>
              <w:spacing w:after="0" w:line="240" w:lineRule="auto"/>
              <w:jc w:val="both"/>
              <w:rPr>
                <w:rFonts w:ascii="Times New Roman" w:hAnsi="Times New Roman"/>
                <w:sz w:val="20"/>
                <w:szCs w:val="20"/>
              </w:rPr>
            </w:pPr>
            <w:r w:rsidRPr="003A3422">
              <w:rPr>
                <w:rFonts w:ascii="Times New Roman" w:hAnsi="Times New Roman"/>
                <w:sz w:val="20"/>
                <w:szCs w:val="20"/>
              </w:rPr>
              <w:t>УД.18</w:t>
            </w:r>
          </w:p>
        </w:tc>
        <w:tc>
          <w:tcPr>
            <w:tcW w:w="653" w:type="pct"/>
            <w:shd w:val="clear" w:color="auto" w:fill="auto"/>
            <w:noWrap/>
            <w:tcMar>
              <w:left w:w="85" w:type="dxa"/>
              <w:right w:w="85" w:type="dxa"/>
            </w:tcMar>
            <w:vAlign w:val="bottom"/>
          </w:tcPr>
          <w:p w14:paraId="1F9B3DEF"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Черчение</w:t>
            </w:r>
          </w:p>
        </w:tc>
        <w:tc>
          <w:tcPr>
            <w:tcW w:w="111" w:type="pct"/>
            <w:shd w:val="clear" w:color="auto" w:fill="auto"/>
            <w:tcMar>
              <w:left w:w="85" w:type="dxa"/>
              <w:right w:w="85" w:type="dxa"/>
            </w:tcMar>
            <w:vAlign w:val="bottom"/>
          </w:tcPr>
          <w:p w14:paraId="21A3C88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shd w:val="clear" w:color="auto" w:fill="auto"/>
            <w:tcMar>
              <w:left w:w="85" w:type="dxa"/>
              <w:right w:w="85" w:type="dxa"/>
            </w:tcMar>
            <w:vAlign w:val="bottom"/>
          </w:tcPr>
          <w:p w14:paraId="234FA5B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shd w:val="clear" w:color="auto" w:fill="auto"/>
            <w:tcMar>
              <w:left w:w="85" w:type="dxa"/>
              <w:right w:w="85" w:type="dxa"/>
            </w:tcMar>
            <w:vAlign w:val="bottom"/>
          </w:tcPr>
          <w:p w14:paraId="41949DA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auto"/>
            <w:tcMar>
              <w:left w:w="85" w:type="dxa"/>
              <w:right w:w="85" w:type="dxa"/>
            </w:tcMar>
            <w:vAlign w:val="bottom"/>
          </w:tcPr>
          <w:p w14:paraId="7D707FB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auto"/>
            <w:tcMar>
              <w:left w:w="85" w:type="dxa"/>
              <w:right w:w="85" w:type="dxa"/>
            </w:tcMar>
            <w:vAlign w:val="bottom"/>
          </w:tcPr>
          <w:p w14:paraId="5FE0288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auto"/>
            <w:tcMar>
              <w:left w:w="85" w:type="dxa"/>
              <w:right w:w="85" w:type="dxa"/>
            </w:tcMar>
            <w:vAlign w:val="bottom"/>
          </w:tcPr>
          <w:p w14:paraId="357ED07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shd w:val="clear" w:color="auto" w:fill="auto"/>
            <w:tcMar>
              <w:left w:w="85" w:type="dxa"/>
              <w:right w:w="85" w:type="dxa"/>
            </w:tcMar>
            <w:vAlign w:val="bottom"/>
          </w:tcPr>
          <w:p w14:paraId="5D10BC9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auto"/>
            <w:noWrap/>
            <w:tcMar>
              <w:left w:w="85" w:type="dxa"/>
              <w:right w:w="85" w:type="dxa"/>
            </w:tcMar>
            <w:vAlign w:val="bottom"/>
          </w:tcPr>
          <w:p w14:paraId="661F2E9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auto"/>
            <w:noWrap/>
            <w:tcMar>
              <w:left w:w="85" w:type="dxa"/>
              <w:right w:w="85" w:type="dxa"/>
            </w:tcMar>
            <w:vAlign w:val="bottom"/>
          </w:tcPr>
          <w:p w14:paraId="554B32D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auto"/>
            <w:noWrap/>
            <w:tcMar>
              <w:left w:w="85" w:type="dxa"/>
              <w:right w:w="85" w:type="dxa"/>
            </w:tcMar>
            <w:vAlign w:val="bottom"/>
          </w:tcPr>
          <w:p w14:paraId="40EB4A9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shd w:val="clear" w:color="auto" w:fill="auto"/>
            <w:noWrap/>
            <w:tcMar>
              <w:left w:w="85" w:type="dxa"/>
              <w:right w:w="85" w:type="dxa"/>
            </w:tcMar>
            <w:vAlign w:val="bottom"/>
          </w:tcPr>
          <w:p w14:paraId="1D99317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shd w:val="clear" w:color="auto" w:fill="auto"/>
            <w:tcMar>
              <w:left w:w="85" w:type="dxa"/>
              <w:right w:w="85" w:type="dxa"/>
            </w:tcMar>
            <w:vAlign w:val="bottom"/>
          </w:tcPr>
          <w:p w14:paraId="190B54F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auto"/>
            <w:noWrap/>
            <w:tcMar>
              <w:left w:w="85" w:type="dxa"/>
              <w:right w:w="85" w:type="dxa"/>
            </w:tcMar>
            <w:vAlign w:val="bottom"/>
          </w:tcPr>
          <w:p w14:paraId="62C713B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0A4C561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auto"/>
            <w:noWrap/>
            <w:tcMar>
              <w:left w:w="85" w:type="dxa"/>
              <w:right w:w="85" w:type="dxa"/>
            </w:tcMar>
            <w:vAlign w:val="bottom"/>
          </w:tcPr>
          <w:p w14:paraId="2D8F2E1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auto"/>
            <w:noWrap/>
            <w:tcMar>
              <w:left w:w="85" w:type="dxa"/>
              <w:right w:w="85" w:type="dxa"/>
            </w:tcMar>
            <w:vAlign w:val="bottom"/>
          </w:tcPr>
          <w:p w14:paraId="68E8B0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auto"/>
            <w:noWrap/>
            <w:tcMar>
              <w:left w:w="85" w:type="dxa"/>
              <w:right w:w="85" w:type="dxa"/>
            </w:tcMar>
            <w:vAlign w:val="bottom"/>
          </w:tcPr>
          <w:p w14:paraId="41D29C8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47CAF56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w:t>
            </w:r>
          </w:p>
        </w:tc>
        <w:tc>
          <w:tcPr>
            <w:tcW w:w="97" w:type="pct"/>
            <w:shd w:val="clear" w:color="auto" w:fill="auto"/>
            <w:noWrap/>
            <w:tcMar>
              <w:left w:w="85" w:type="dxa"/>
              <w:right w:w="85" w:type="dxa"/>
            </w:tcMar>
            <w:vAlign w:val="bottom"/>
          </w:tcPr>
          <w:p w14:paraId="50344F0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01C869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noWrap/>
            <w:tcMar>
              <w:left w:w="85" w:type="dxa"/>
              <w:right w:w="85" w:type="dxa"/>
            </w:tcMar>
            <w:vAlign w:val="bottom"/>
          </w:tcPr>
          <w:p w14:paraId="007BA94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231AC7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5551BF5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3C26199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1CB0F2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4B54E6C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13255F6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auto"/>
            <w:noWrap/>
            <w:tcMar>
              <w:left w:w="85" w:type="dxa"/>
              <w:right w:w="85" w:type="dxa"/>
            </w:tcMar>
            <w:vAlign w:val="bottom"/>
          </w:tcPr>
          <w:p w14:paraId="1BCA55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auto"/>
            <w:noWrap/>
            <w:tcMar>
              <w:left w:w="85" w:type="dxa"/>
              <w:right w:w="85" w:type="dxa"/>
            </w:tcMar>
            <w:vAlign w:val="bottom"/>
          </w:tcPr>
          <w:p w14:paraId="3C3FE4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auto"/>
            <w:noWrap/>
            <w:tcMar>
              <w:left w:w="85" w:type="dxa"/>
              <w:right w:w="85" w:type="dxa"/>
            </w:tcMar>
            <w:vAlign w:val="bottom"/>
          </w:tcPr>
          <w:p w14:paraId="7A366E6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auto"/>
            <w:tcMar>
              <w:left w:w="85" w:type="dxa"/>
              <w:right w:w="85" w:type="dxa"/>
            </w:tcMar>
            <w:vAlign w:val="bottom"/>
          </w:tcPr>
          <w:p w14:paraId="1535BC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auto"/>
            <w:tcMar>
              <w:left w:w="85" w:type="dxa"/>
              <w:right w:w="85" w:type="dxa"/>
            </w:tcMar>
            <w:vAlign w:val="bottom"/>
          </w:tcPr>
          <w:p w14:paraId="4987DA9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7BD952B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5B46B5A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42B3C8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060D476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4679F1B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4F3BFB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4B26E37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2DF2484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42CB3D5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09FCBD8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center"/>
          </w:tcPr>
          <w:p w14:paraId="40006B44"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6B1FED8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40</w:t>
            </w:r>
          </w:p>
        </w:tc>
      </w:tr>
      <w:tr w:rsidR="00D00245" w:rsidRPr="003A3422" w14:paraId="6C87A04B" w14:textId="77777777" w:rsidTr="00D00245">
        <w:trPr>
          <w:jc w:val="center"/>
        </w:trPr>
        <w:tc>
          <w:tcPr>
            <w:tcW w:w="287" w:type="pct"/>
            <w:shd w:val="clear" w:color="auto" w:fill="auto"/>
            <w:tcMar>
              <w:left w:w="85" w:type="dxa"/>
              <w:right w:w="85" w:type="dxa"/>
            </w:tcMar>
            <w:vAlign w:val="bottom"/>
          </w:tcPr>
          <w:p w14:paraId="4B97764A"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УД.19</w:t>
            </w:r>
          </w:p>
        </w:tc>
        <w:tc>
          <w:tcPr>
            <w:tcW w:w="653" w:type="pct"/>
            <w:shd w:val="clear" w:color="auto" w:fill="auto"/>
            <w:noWrap/>
            <w:tcMar>
              <w:left w:w="85" w:type="dxa"/>
              <w:right w:w="85" w:type="dxa"/>
            </w:tcMar>
            <w:vAlign w:val="bottom"/>
          </w:tcPr>
          <w:p w14:paraId="0CA1DDF0"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Башкирский язык</w:t>
            </w:r>
          </w:p>
        </w:tc>
        <w:tc>
          <w:tcPr>
            <w:tcW w:w="111" w:type="pct"/>
            <w:shd w:val="clear" w:color="auto" w:fill="auto"/>
            <w:tcMar>
              <w:left w:w="85" w:type="dxa"/>
              <w:right w:w="85" w:type="dxa"/>
            </w:tcMar>
            <w:vAlign w:val="bottom"/>
          </w:tcPr>
          <w:p w14:paraId="38CBE6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015B68F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auto"/>
            <w:tcMar>
              <w:left w:w="85" w:type="dxa"/>
              <w:right w:w="85" w:type="dxa"/>
            </w:tcMar>
            <w:vAlign w:val="bottom"/>
          </w:tcPr>
          <w:p w14:paraId="2AD566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57C54AA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tcMar>
              <w:left w:w="85" w:type="dxa"/>
              <w:right w:w="85" w:type="dxa"/>
            </w:tcMar>
            <w:vAlign w:val="bottom"/>
          </w:tcPr>
          <w:p w14:paraId="46CD4B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4CE123D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auto"/>
            <w:tcMar>
              <w:left w:w="85" w:type="dxa"/>
              <w:right w:w="85" w:type="dxa"/>
            </w:tcMar>
            <w:vAlign w:val="bottom"/>
          </w:tcPr>
          <w:p w14:paraId="742947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6E9A63C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33F38CE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21718D9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1C52275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tcMar>
              <w:left w:w="85" w:type="dxa"/>
              <w:right w:w="85" w:type="dxa"/>
            </w:tcMar>
            <w:vAlign w:val="bottom"/>
          </w:tcPr>
          <w:p w14:paraId="16BADDC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19DB4AE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0CD636F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auto"/>
            <w:noWrap/>
            <w:tcMar>
              <w:left w:w="85" w:type="dxa"/>
              <w:right w:w="85" w:type="dxa"/>
            </w:tcMar>
            <w:vAlign w:val="bottom"/>
          </w:tcPr>
          <w:p w14:paraId="1106BB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auto"/>
            <w:noWrap/>
            <w:tcMar>
              <w:left w:w="85" w:type="dxa"/>
              <w:right w:w="85" w:type="dxa"/>
            </w:tcMar>
            <w:vAlign w:val="bottom"/>
          </w:tcPr>
          <w:p w14:paraId="4A4F4D6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auto"/>
            <w:noWrap/>
            <w:tcMar>
              <w:left w:w="85" w:type="dxa"/>
              <w:right w:w="85" w:type="dxa"/>
            </w:tcMar>
            <w:vAlign w:val="bottom"/>
          </w:tcPr>
          <w:p w14:paraId="5F5A62F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29931D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0BDA096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auto"/>
            <w:noWrap/>
            <w:tcMar>
              <w:left w:w="85" w:type="dxa"/>
              <w:right w:w="85" w:type="dxa"/>
            </w:tcMar>
            <w:vAlign w:val="bottom"/>
          </w:tcPr>
          <w:p w14:paraId="46A8342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auto"/>
            <w:noWrap/>
            <w:tcMar>
              <w:left w:w="85" w:type="dxa"/>
              <w:right w:w="85" w:type="dxa"/>
            </w:tcMar>
            <w:vAlign w:val="bottom"/>
          </w:tcPr>
          <w:p w14:paraId="3DE56D5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259FC2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7CFA33D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25A29B8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auto"/>
            <w:noWrap/>
            <w:tcMar>
              <w:left w:w="85" w:type="dxa"/>
              <w:right w:w="85" w:type="dxa"/>
            </w:tcMar>
            <w:vAlign w:val="bottom"/>
          </w:tcPr>
          <w:p w14:paraId="6A35C30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auto"/>
            <w:noWrap/>
            <w:tcMar>
              <w:left w:w="85" w:type="dxa"/>
              <w:right w:w="85" w:type="dxa"/>
            </w:tcMar>
            <w:vAlign w:val="bottom"/>
          </w:tcPr>
          <w:p w14:paraId="2B8842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noWrap/>
            <w:tcMar>
              <w:left w:w="85" w:type="dxa"/>
              <w:right w:w="85" w:type="dxa"/>
            </w:tcMar>
            <w:vAlign w:val="bottom"/>
          </w:tcPr>
          <w:p w14:paraId="256D247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auto"/>
            <w:noWrap/>
            <w:tcMar>
              <w:left w:w="85" w:type="dxa"/>
              <w:right w:w="85" w:type="dxa"/>
            </w:tcMar>
            <w:vAlign w:val="bottom"/>
          </w:tcPr>
          <w:p w14:paraId="671CA0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auto"/>
            <w:noWrap/>
            <w:tcMar>
              <w:left w:w="85" w:type="dxa"/>
              <w:right w:w="85" w:type="dxa"/>
            </w:tcMar>
            <w:vAlign w:val="bottom"/>
          </w:tcPr>
          <w:p w14:paraId="504736D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auto"/>
            <w:noWrap/>
            <w:tcMar>
              <w:left w:w="85" w:type="dxa"/>
              <w:right w:w="85" w:type="dxa"/>
            </w:tcMar>
            <w:vAlign w:val="bottom"/>
          </w:tcPr>
          <w:p w14:paraId="570F506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auto"/>
            <w:tcMar>
              <w:left w:w="85" w:type="dxa"/>
              <w:right w:w="85" w:type="dxa"/>
            </w:tcMar>
            <w:vAlign w:val="bottom"/>
          </w:tcPr>
          <w:p w14:paraId="018CAD7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auto"/>
            <w:tcMar>
              <w:left w:w="85" w:type="dxa"/>
              <w:right w:w="85" w:type="dxa"/>
            </w:tcMar>
            <w:vAlign w:val="bottom"/>
          </w:tcPr>
          <w:p w14:paraId="0CE7F94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3A5348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281CB9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auto"/>
            <w:tcMar>
              <w:left w:w="85" w:type="dxa"/>
              <w:right w:w="85" w:type="dxa"/>
            </w:tcMar>
            <w:vAlign w:val="bottom"/>
          </w:tcPr>
          <w:p w14:paraId="70FD927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4AE7E0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3C91EF8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459FF64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24B8A80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5B1346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auto"/>
            <w:tcMar>
              <w:left w:w="85" w:type="dxa"/>
              <w:right w:w="85" w:type="dxa"/>
            </w:tcMar>
            <w:vAlign w:val="bottom"/>
          </w:tcPr>
          <w:p w14:paraId="0D8CFE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bottom"/>
          </w:tcPr>
          <w:p w14:paraId="7517BEE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auto"/>
            <w:tcMar>
              <w:left w:w="85" w:type="dxa"/>
              <w:right w:w="85" w:type="dxa"/>
            </w:tcMar>
            <w:vAlign w:val="center"/>
          </w:tcPr>
          <w:p w14:paraId="2B03D294"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bottom"/>
          </w:tcPr>
          <w:p w14:paraId="4CB23AD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4CB284A9" w14:textId="77777777" w:rsidTr="0031137E">
        <w:trPr>
          <w:jc w:val="center"/>
        </w:trPr>
        <w:tc>
          <w:tcPr>
            <w:tcW w:w="287" w:type="pct"/>
            <w:shd w:val="clear" w:color="auto" w:fill="FFFFFF" w:themeFill="background1"/>
            <w:tcMar>
              <w:left w:w="85" w:type="dxa"/>
              <w:right w:w="85" w:type="dxa"/>
            </w:tcMar>
            <w:vAlign w:val="bottom"/>
          </w:tcPr>
          <w:p w14:paraId="2A1D4FD0" w14:textId="77777777" w:rsidR="00D00245" w:rsidRPr="003A3422" w:rsidRDefault="00D00245" w:rsidP="00D00245">
            <w:pPr>
              <w:spacing w:after="0" w:line="240" w:lineRule="auto"/>
              <w:jc w:val="both"/>
              <w:rPr>
                <w:rFonts w:ascii="Times New Roman" w:hAnsi="Times New Roman"/>
                <w:b/>
                <w:bCs/>
                <w:color w:val="000000"/>
                <w:sz w:val="20"/>
                <w:szCs w:val="20"/>
              </w:rPr>
            </w:pPr>
            <w:r w:rsidRPr="003A3422">
              <w:rPr>
                <w:rFonts w:ascii="Times New Roman" w:hAnsi="Times New Roman"/>
                <w:b/>
                <w:bCs/>
                <w:color w:val="000000"/>
                <w:sz w:val="20"/>
                <w:szCs w:val="20"/>
              </w:rPr>
              <w:t>СГ.00</w:t>
            </w:r>
          </w:p>
        </w:tc>
        <w:tc>
          <w:tcPr>
            <w:tcW w:w="653" w:type="pct"/>
            <w:shd w:val="clear" w:color="auto" w:fill="FFFFFF" w:themeFill="background1"/>
            <w:noWrap/>
            <w:tcMar>
              <w:left w:w="85" w:type="dxa"/>
              <w:right w:w="85" w:type="dxa"/>
            </w:tcMar>
            <w:vAlign w:val="bottom"/>
          </w:tcPr>
          <w:p w14:paraId="418BAE10" w14:textId="77777777" w:rsidR="00D00245" w:rsidRPr="003A3422" w:rsidRDefault="00D00245" w:rsidP="00D00245">
            <w:pPr>
              <w:spacing w:after="0" w:line="240" w:lineRule="auto"/>
              <w:rPr>
                <w:rFonts w:ascii="Times New Roman" w:hAnsi="Times New Roman"/>
                <w:b/>
                <w:bCs/>
                <w:color w:val="000000"/>
                <w:sz w:val="20"/>
                <w:szCs w:val="20"/>
              </w:rPr>
            </w:pPr>
            <w:r w:rsidRPr="003A3422">
              <w:rPr>
                <w:rFonts w:ascii="Times New Roman" w:hAnsi="Times New Roman"/>
                <w:b/>
                <w:bCs/>
                <w:color w:val="000000"/>
                <w:sz w:val="20"/>
                <w:szCs w:val="20"/>
              </w:rPr>
              <w:t>Социально-гуманитарный цикл</w:t>
            </w:r>
          </w:p>
        </w:tc>
        <w:tc>
          <w:tcPr>
            <w:tcW w:w="111" w:type="pct"/>
            <w:shd w:val="clear" w:color="auto" w:fill="FFFFFF" w:themeFill="background1"/>
            <w:tcMar>
              <w:left w:w="85" w:type="dxa"/>
              <w:right w:w="85" w:type="dxa"/>
            </w:tcMar>
            <w:vAlign w:val="bottom"/>
          </w:tcPr>
          <w:p w14:paraId="26A16AF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19904BD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4FBA11A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304332D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1D033F4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209F24F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145ADF7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7D3BC51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9054D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5B75B73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4E0359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718E7CF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25DD3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493038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76FAA09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07EFB63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122D610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1EFFA3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E601F4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89C98E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5AA35D1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8362C0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143834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7610DF6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0056BE9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1AD9A63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2AC9F77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2126E7D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6C9926F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4A79390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278DDD9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087BDDF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2FE8E2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4AA0C7C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51C49E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794BD00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C785D5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0A24A8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D1292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C82C18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1F481F8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CEF628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76A49E80"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2461883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57822A20" w14:textId="77777777" w:rsidTr="0031137E">
        <w:trPr>
          <w:jc w:val="center"/>
        </w:trPr>
        <w:tc>
          <w:tcPr>
            <w:tcW w:w="287" w:type="pct"/>
            <w:shd w:val="clear" w:color="auto" w:fill="FFFFFF" w:themeFill="background1"/>
            <w:tcMar>
              <w:left w:w="85" w:type="dxa"/>
              <w:right w:w="85" w:type="dxa"/>
            </w:tcMar>
            <w:vAlign w:val="bottom"/>
          </w:tcPr>
          <w:p w14:paraId="77981E75"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СГ.01</w:t>
            </w:r>
          </w:p>
        </w:tc>
        <w:tc>
          <w:tcPr>
            <w:tcW w:w="653" w:type="pct"/>
            <w:shd w:val="clear" w:color="auto" w:fill="FFFFFF" w:themeFill="background1"/>
            <w:noWrap/>
            <w:tcMar>
              <w:left w:w="85" w:type="dxa"/>
              <w:right w:w="85" w:type="dxa"/>
            </w:tcMar>
            <w:vAlign w:val="bottom"/>
          </w:tcPr>
          <w:p w14:paraId="21D57142"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История России</w:t>
            </w:r>
          </w:p>
        </w:tc>
        <w:tc>
          <w:tcPr>
            <w:tcW w:w="111" w:type="pct"/>
            <w:shd w:val="clear" w:color="auto" w:fill="FFFFFF" w:themeFill="background1"/>
            <w:tcMar>
              <w:left w:w="85" w:type="dxa"/>
              <w:right w:w="85" w:type="dxa"/>
            </w:tcMar>
            <w:vAlign w:val="bottom"/>
          </w:tcPr>
          <w:p w14:paraId="1466A31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408C0A2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576DDDE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2CE76E3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457C18C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44CEB01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4845D4C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3A014E4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F25E90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4C6920C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81A98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2F51BC6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6DB5B42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ECC215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2828E2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4391893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414B074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66252D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35117A4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A8C735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7930EAD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64AE93E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186D9F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0973D0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050C338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40222FB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A8D5F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1C99E59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5709F73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345E1AF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193DB76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6FB2727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BDE1CF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030A129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3476E83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50B67D6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3F52AC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F77497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E4A62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6ACD85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7FF5394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DA4572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24B049B6"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1A089D2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2AD7CD5D" w14:textId="77777777" w:rsidTr="0031137E">
        <w:trPr>
          <w:jc w:val="center"/>
        </w:trPr>
        <w:tc>
          <w:tcPr>
            <w:tcW w:w="287" w:type="pct"/>
            <w:shd w:val="clear" w:color="auto" w:fill="FFFFFF" w:themeFill="background1"/>
            <w:tcMar>
              <w:left w:w="85" w:type="dxa"/>
              <w:right w:w="85" w:type="dxa"/>
            </w:tcMar>
            <w:vAlign w:val="bottom"/>
          </w:tcPr>
          <w:p w14:paraId="3796ED9C"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СГ.02</w:t>
            </w:r>
          </w:p>
        </w:tc>
        <w:tc>
          <w:tcPr>
            <w:tcW w:w="653" w:type="pct"/>
            <w:shd w:val="clear" w:color="auto" w:fill="FFFFFF" w:themeFill="background1"/>
            <w:noWrap/>
            <w:tcMar>
              <w:left w:w="85" w:type="dxa"/>
              <w:right w:w="85" w:type="dxa"/>
            </w:tcMar>
            <w:vAlign w:val="bottom"/>
          </w:tcPr>
          <w:p w14:paraId="3426474C"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Иностранный язык в профессиональной деятельности</w:t>
            </w:r>
          </w:p>
        </w:tc>
        <w:tc>
          <w:tcPr>
            <w:tcW w:w="111" w:type="pct"/>
            <w:shd w:val="clear" w:color="auto" w:fill="FFFFFF" w:themeFill="background1"/>
            <w:tcMar>
              <w:left w:w="85" w:type="dxa"/>
              <w:right w:w="85" w:type="dxa"/>
            </w:tcMar>
            <w:vAlign w:val="bottom"/>
          </w:tcPr>
          <w:p w14:paraId="3B8A0F5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3A7B698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2B8D241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60AF108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3718DF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504446D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665F59A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730080C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558B22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6B738A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E04C78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3866E7E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EDC21D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3E0A745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321F166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6DAA9E7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458D44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7774E1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6FC36E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4D409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356EE11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9BE591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166BCAF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0569E9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60E71B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032DBDD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CD9CA9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1A3CB2C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25A383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0CF9BDA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63EE800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4FB3985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7E88F3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6FCACE4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5258547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21ACDE4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FD71D9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A97B3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8D8A57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A51C8A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4E8AE45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166B04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1B846E81"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29009E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5EB2FFA5" w14:textId="77777777" w:rsidTr="0031137E">
        <w:trPr>
          <w:jc w:val="center"/>
        </w:trPr>
        <w:tc>
          <w:tcPr>
            <w:tcW w:w="287" w:type="pct"/>
            <w:shd w:val="clear" w:color="auto" w:fill="FFFFFF" w:themeFill="background1"/>
            <w:tcMar>
              <w:left w:w="85" w:type="dxa"/>
              <w:right w:w="85" w:type="dxa"/>
            </w:tcMar>
            <w:vAlign w:val="bottom"/>
          </w:tcPr>
          <w:p w14:paraId="33EE2D58"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СГ.03</w:t>
            </w:r>
          </w:p>
        </w:tc>
        <w:tc>
          <w:tcPr>
            <w:tcW w:w="653" w:type="pct"/>
            <w:shd w:val="clear" w:color="auto" w:fill="FFFFFF" w:themeFill="background1"/>
            <w:noWrap/>
            <w:tcMar>
              <w:left w:w="85" w:type="dxa"/>
              <w:right w:w="85" w:type="dxa"/>
            </w:tcMar>
            <w:vAlign w:val="bottom"/>
          </w:tcPr>
          <w:p w14:paraId="534E6A86"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Безопасность жизнедеятельности</w:t>
            </w:r>
          </w:p>
        </w:tc>
        <w:tc>
          <w:tcPr>
            <w:tcW w:w="111" w:type="pct"/>
            <w:shd w:val="clear" w:color="auto" w:fill="FFFFFF" w:themeFill="background1"/>
            <w:tcMar>
              <w:left w:w="85" w:type="dxa"/>
              <w:right w:w="85" w:type="dxa"/>
            </w:tcMar>
            <w:vAlign w:val="bottom"/>
          </w:tcPr>
          <w:p w14:paraId="0259838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3F188F2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2C3826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012B00B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69C6D6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0C182A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162EF62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22A718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F5B464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BA37CD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9F816C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3D8F64D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11CE9D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0D42E2F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5A0A417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567DAE3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2E9090B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B0C09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7D0ACB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3B7F10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14BBCDA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3CDFA7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100E0C1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05F34B1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1947EA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18CCC47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298AD6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3640B1B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6AEE91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5D5FFBE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46505E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1450F4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0C198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E0A7F6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3C5B35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227DBC5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CAEA8A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38A32A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7C70AF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9FD543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4694A6A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FCB663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491CE8E7"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751FC41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502E3F93" w14:textId="77777777" w:rsidTr="0031137E">
        <w:trPr>
          <w:jc w:val="center"/>
        </w:trPr>
        <w:tc>
          <w:tcPr>
            <w:tcW w:w="287" w:type="pct"/>
            <w:shd w:val="clear" w:color="auto" w:fill="FFFFFF" w:themeFill="background1"/>
            <w:tcMar>
              <w:left w:w="85" w:type="dxa"/>
              <w:right w:w="85" w:type="dxa"/>
            </w:tcMar>
            <w:vAlign w:val="bottom"/>
          </w:tcPr>
          <w:p w14:paraId="140653DB"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СГ.04</w:t>
            </w:r>
          </w:p>
        </w:tc>
        <w:tc>
          <w:tcPr>
            <w:tcW w:w="653" w:type="pct"/>
            <w:shd w:val="clear" w:color="auto" w:fill="FFFFFF" w:themeFill="background1"/>
            <w:noWrap/>
            <w:tcMar>
              <w:left w:w="85" w:type="dxa"/>
              <w:right w:w="85" w:type="dxa"/>
            </w:tcMar>
            <w:vAlign w:val="bottom"/>
          </w:tcPr>
          <w:p w14:paraId="51CBB626"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Физическая культура</w:t>
            </w:r>
          </w:p>
        </w:tc>
        <w:tc>
          <w:tcPr>
            <w:tcW w:w="111" w:type="pct"/>
            <w:shd w:val="clear" w:color="auto" w:fill="FFFFFF" w:themeFill="background1"/>
            <w:tcMar>
              <w:left w:w="85" w:type="dxa"/>
              <w:right w:w="85" w:type="dxa"/>
            </w:tcMar>
            <w:vAlign w:val="bottom"/>
          </w:tcPr>
          <w:p w14:paraId="0F17B57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1B9A1C2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0237EB2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3644F3D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0E4C1DB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191C90F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77F2BA0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35D8B9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646AF9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0CA7B8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2F113A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158BB70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2BF9345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125A2C0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2856C4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23BE68A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5AC1A0F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14801F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52800DF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5A571A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0706369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46807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76004D5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04A3E4D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1E8EC4A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661C000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B391A6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38B7AF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79CCDF6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43A4839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1958D87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00748E2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27DD72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00B4492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F67AC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67559E6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AAB765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EE7D10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E4AE93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AE0A2C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56D1FCB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0D9EB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5324C07D"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3F95B3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17FB4F82" w14:textId="77777777" w:rsidTr="0031137E">
        <w:trPr>
          <w:jc w:val="center"/>
        </w:trPr>
        <w:tc>
          <w:tcPr>
            <w:tcW w:w="287" w:type="pct"/>
            <w:shd w:val="clear" w:color="auto" w:fill="FFFFFF" w:themeFill="background1"/>
            <w:tcMar>
              <w:left w:w="85" w:type="dxa"/>
              <w:right w:w="85" w:type="dxa"/>
            </w:tcMar>
            <w:vAlign w:val="bottom"/>
          </w:tcPr>
          <w:p w14:paraId="1949D361"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СГ.05</w:t>
            </w:r>
          </w:p>
        </w:tc>
        <w:tc>
          <w:tcPr>
            <w:tcW w:w="653" w:type="pct"/>
            <w:shd w:val="clear" w:color="auto" w:fill="FFFFFF" w:themeFill="background1"/>
            <w:noWrap/>
            <w:tcMar>
              <w:left w:w="85" w:type="dxa"/>
              <w:right w:w="85" w:type="dxa"/>
            </w:tcMar>
            <w:vAlign w:val="bottom"/>
          </w:tcPr>
          <w:p w14:paraId="403EF612"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Основы бережливого производства</w:t>
            </w:r>
          </w:p>
        </w:tc>
        <w:tc>
          <w:tcPr>
            <w:tcW w:w="111" w:type="pct"/>
            <w:shd w:val="clear" w:color="auto" w:fill="FFFFFF" w:themeFill="background1"/>
            <w:tcMar>
              <w:left w:w="85" w:type="dxa"/>
              <w:right w:w="85" w:type="dxa"/>
            </w:tcMar>
            <w:vAlign w:val="bottom"/>
          </w:tcPr>
          <w:p w14:paraId="4A72F57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373FC9C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252C67D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3398F58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0E0F318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77EADAF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07DED29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0A414F1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682BD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0A7FE4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7D344B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6F00B0B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88772A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F476B2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01E5BCB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658659C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6E2F0D3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E1A293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CAB9B6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0E75FE1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5FA15E0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CA1B3D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727D5C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E48197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3F053EB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47431E6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4F283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16B0770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0AD3229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60E27C3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6BC3BB1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4EEC75C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06E73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0856033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66C6ED4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7889F73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FDDCFD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B7A993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954720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7A64B7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11AA939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7ECBC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30097B7C"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76D301D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720F0A47" w14:textId="77777777" w:rsidTr="0031137E">
        <w:trPr>
          <w:jc w:val="center"/>
        </w:trPr>
        <w:tc>
          <w:tcPr>
            <w:tcW w:w="287" w:type="pct"/>
            <w:shd w:val="clear" w:color="auto" w:fill="FFFFFF" w:themeFill="background1"/>
            <w:tcMar>
              <w:left w:w="85" w:type="dxa"/>
              <w:right w:w="85" w:type="dxa"/>
            </w:tcMar>
            <w:vAlign w:val="bottom"/>
          </w:tcPr>
          <w:p w14:paraId="1F25E800" w14:textId="77777777" w:rsidR="00D00245" w:rsidRPr="003A3422" w:rsidRDefault="00D00245" w:rsidP="00D00245">
            <w:pPr>
              <w:spacing w:after="0" w:line="240" w:lineRule="auto"/>
              <w:jc w:val="both"/>
              <w:rPr>
                <w:rFonts w:ascii="Times New Roman" w:hAnsi="Times New Roman"/>
                <w:b/>
                <w:bCs/>
                <w:color w:val="000000"/>
                <w:sz w:val="20"/>
                <w:szCs w:val="20"/>
              </w:rPr>
            </w:pPr>
            <w:r w:rsidRPr="003A3422">
              <w:rPr>
                <w:rFonts w:ascii="Times New Roman" w:hAnsi="Times New Roman"/>
                <w:b/>
                <w:bCs/>
                <w:color w:val="000000"/>
                <w:sz w:val="20"/>
                <w:szCs w:val="20"/>
              </w:rPr>
              <w:t>ОПБ</w:t>
            </w:r>
          </w:p>
        </w:tc>
        <w:tc>
          <w:tcPr>
            <w:tcW w:w="653" w:type="pct"/>
            <w:shd w:val="clear" w:color="auto" w:fill="FFFFFF" w:themeFill="background1"/>
            <w:noWrap/>
            <w:tcMar>
              <w:left w:w="85" w:type="dxa"/>
              <w:right w:w="85" w:type="dxa"/>
            </w:tcMar>
            <w:vAlign w:val="bottom"/>
          </w:tcPr>
          <w:p w14:paraId="0C41FD34" w14:textId="77777777" w:rsidR="00D00245" w:rsidRPr="003A3422" w:rsidRDefault="00D00245" w:rsidP="00D00245">
            <w:pPr>
              <w:spacing w:after="0" w:line="240" w:lineRule="auto"/>
              <w:rPr>
                <w:rFonts w:ascii="Times New Roman" w:hAnsi="Times New Roman"/>
                <w:b/>
                <w:bCs/>
                <w:color w:val="000000"/>
                <w:sz w:val="20"/>
                <w:szCs w:val="20"/>
              </w:rPr>
            </w:pPr>
            <w:r w:rsidRPr="003A3422">
              <w:rPr>
                <w:rFonts w:ascii="Times New Roman" w:hAnsi="Times New Roman"/>
                <w:b/>
                <w:bCs/>
                <w:color w:val="000000"/>
                <w:sz w:val="20"/>
                <w:szCs w:val="20"/>
              </w:rPr>
              <w:t>Обязательный профессиональный блок</w:t>
            </w:r>
          </w:p>
        </w:tc>
        <w:tc>
          <w:tcPr>
            <w:tcW w:w="111" w:type="pct"/>
            <w:shd w:val="clear" w:color="auto" w:fill="FFFFFF" w:themeFill="background1"/>
            <w:tcMar>
              <w:left w:w="85" w:type="dxa"/>
              <w:right w:w="85" w:type="dxa"/>
            </w:tcMar>
            <w:vAlign w:val="bottom"/>
          </w:tcPr>
          <w:p w14:paraId="5A9B660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16A5952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6957A9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63140CC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133B5F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67D6FAB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3D5CFD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337B818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2423EE2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1753D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59B2A8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35EEA6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F6BD14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0648018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136EAFF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18618B7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713054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661E384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3060F73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2F9F95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1AE0379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26C11DF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9A6F6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755601A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7F8ABAA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0826DE0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61F774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10307B8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2EFF802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1AE3FBB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373B462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77FF67B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C3AA2A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07E01E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4D1B1D8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2449C45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CFE7C8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9FBF3A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1BE1DE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58D625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6C03358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229F25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2E4282D1"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8A160E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72523670" w14:textId="77777777" w:rsidTr="0031137E">
        <w:trPr>
          <w:jc w:val="center"/>
        </w:trPr>
        <w:tc>
          <w:tcPr>
            <w:tcW w:w="287" w:type="pct"/>
            <w:shd w:val="clear" w:color="auto" w:fill="FFFFFF" w:themeFill="background1"/>
            <w:tcMar>
              <w:left w:w="85" w:type="dxa"/>
              <w:right w:w="85" w:type="dxa"/>
            </w:tcMar>
            <w:vAlign w:val="bottom"/>
          </w:tcPr>
          <w:p w14:paraId="460A44DF" w14:textId="77777777" w:rsidR="00D00245" w:rsidRPr="003A3422" w:rsidRDefault="00D00245" w:rsidP="00D00245">
            <w:pPr>
              <w:spacing w:after="0" w:line="240" w:lineRule="auto"/>
              <w:jc w:val="both"/>
              <w:rPr>
                <w:rFonts w:ascii="Times New Roman" w:hAnsi="Times New Roman"/>
                <w:b/>
                <w:bCs/>
                <w:color w:val="000000"/>
                <w:sz w:val="20"/>
                <w:szCs w:val="20"/>
              </w:rPr>
            </w:pPr>
            <w:r w:rsidRPr="003A3422">
              <w:rPr>
                <w:rFonts w:ascii="Times New Roman" w:hAnsi="Times New Roman"/>
                <w:b/>
                <w:bCs/>
                <w:color w:val="000000"/>
                <w:sz w:val="20"/>
                <w:szCs w:val="20"/>
              </w:rPr>
              <w:t>ОП.00</w:t>
            </w:r>
          </w:p>
        </w:tc>
        <w:tc>
          <w:tcPr>
            <w:tcW w:w="653" w:type="pct"/>
            <w:shd w:val="clear" w:color="auto" w:fill="FFFFFF" w:themeFill="background1"/>
            <w:noWrap/>
            <w:tcMar>
              <w:left w:w="85" w:type="dxa"/>
              <w:right w:w="85" w:type="dxa"/>
            </w:tcMar>
            <w:vAlign w:val="bottom"/>
          </w:tcPr>
          <w:p w14:paraId="1300FB40" w14:textId="77777777" w:rsidR="00D00245" w:rsidRPr="003A3422" w:rsidRDefault="00D00245" w:rsidP="00D00245">
            <w:pPr>
              <w:spacing w:after="0" w:line="240" w:lineRule="auto"/>
              <w:rPr>
                <w:rFonts w:ascii="Times New Roman" w:hAnsi="Times New Roman"/>
                <w:b/>
                <w:bCs/>
                <w:i/>
                <w:iCs/>
                <w:sz w:val="20"/>
                <w:szCs w:val="20"/>
              </w:rPr>
            </w:pPr>
            <w:r w:rsidRPr="003A3422">
              <w:rPr>
                <w:rFonts w:ascii="Times New Roman" w:hAnsi="Times New Roman"/>
                <w:b/>
                <w:bCs/>
                <w:i/>
                <w:iCs/>
                <w:sz w:val="20"/>
                <w:szCs w:val="20"/>
              </w:rPr>
              <w:t>Общепрофессиональный цикл</w:t>
            </w:r>
          </w:p>
        </w:tc>
        <w:tc>
          <w:tcPr>
            <w:tcW w:w="111" w:type="pct"/>
            <w:shd w:val="clear" w:color="auto" w:fill="FFFFFF" w:themeFill="background1"/>
            <w:tcMar>
              <w:left w:w="85" w:type="dxa"/>
              <w:right w:w="85" w:type="dxa"/>
            </w:tcMar>
            <w:vAlign w:val="bottom"/>
          </w:tcPr>
          <w:p w14:paraId="27B390B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2EC41E8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34D46E5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549A1A7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36F6CBD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34F67A7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6EC57AD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2905EF0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63B0D66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21E4A5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F15ECE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772E2DD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1A1555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554BCE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7EDFEE3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6FC391D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3CBE024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606A21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28C7A1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423391A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4F67855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517333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B9E8BD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1C68690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C9270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48F6F18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49DA92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6F70265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3C7B051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567FDD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02658CB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0CD49A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33266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4F8AC51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9B7F85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41BE2A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75EDF8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DB306F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81F8E1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D9B106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60D1FA0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27246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250E03B0"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25B02A4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66FBF5BB" w14:textId="77777777" w:rsidTr="0031137E">
        <w:trPr>
          <w:jc w:val="center"/>
        </w:trPr>
        <w:tc>
          <w:tcPr>
            <w:tcW w:w="287" w:type="pct"/>
            <w:shd w:val="clear" w:color="auto" w:fill="FFFFFF" w:themeFill="background1"/>
            <w:tcMar>
              <w:left w:w="85" w:type="dxa"/>
              <w:right w:w="85" w:type="dxa"/>
            </w:tcMar>
            <w:vAlign w:val="bottom"/>
          </w:tcPr>
          <w:p w14:paraId="56FF4851"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ОП 01.01</w:t>
            </w:r>
          </w:p>
        </w:tc>
        <w:tc>
          <w:tcPr>
            <w:tcW w:w="653" w:type="pct"/>
            <w:shd w:val="clear" w:color="auto" w:fill="FFFFFF" w:themeFill="background1"/>
            <w:noWrap/>
            <w:tcMar>
              <w:left w:w="85" w:type="dxa"/>
              <w:right w:w="85" w:type="dxa"/>
            </w:tcMar>
            <w:vAlign w:val="bottom"/>
          </w:tcPr>
          <w:p w14:paraId="1A863F58"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Инженерная графика</w:t>
            </w:r>
          </w:p>
        </w:tc>
        <w:tc>
          <w:tcPr>
            <w:tcW w:w="111" w:type="pct"/>
            <w:shd w:val="clear" w:color="auto" w:fill="FFFFFF" w:themeFill="background1"/>
            <w:tcMar>
              <w:left w:w="85" w:type="dxa"/>
              <w:right w:w="85" w:type="dxa"/>
            </w:tcMar>
            <w:vAlign w:val="bottom"/>
          </w:tcPr>
          <w:p w14:paraId="2B38C65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3C1EF53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0AB21C7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6DFBDB9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7225586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1DBD21C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7BC6090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7755A97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2C53E6C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9C8DC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9C49D6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26D8140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A84F13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692685F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05ED933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063694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76F7702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D96C0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6B55160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97" w:type="pct"/>
            <w:shd w:val="clear" w:color="auto" w:fill="FFFFFF" w:themeFill="background1"/>
            <w:noWrap/>
            <w:tcMar>
              <w:left w:w="85" w:type="dxa"/>
              <w:right w:w="85" w:type="dxa"/>
            </w:tcMar>
            <w:vAlign w:val="bottom"/>
          </w:tcPr>
          <w:p w14:paraId="3A3B60F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102" w:type="pct"/>
            <w:shd w:val="clear" w:color="auto" w:fill="FFFFFF" w:themeFill="background1"/>
            <w:noWrap/>
            <w:tcMar>
              <w:left w:w="85" w:type="dxa"/>
              <w:right w:w="85" w:type="dxa"/>
            </w:tcMar>
            <w:vAlign w:val="bottom"/>
          </w:tcPr>
          <w:p w14:paraId="13049E5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shd w:val="clear" w:color="auto" w:fill="FFFFFF" w:themeFill="background1"/>
            <w:noWrap/>
            <w:tcMar>
              <w:left w:w="85" w:type="dxa"/>
              <w:right w:w="85" w:type="dxa"/>
            </w:tcMar>
            <w:vAlign w:val="bottom"/>
          </w:tcPr>
          <w:p w14:paraId="333BD7B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6" w:type="pct"/>
            <w:shd w:val="clear" w:color="auto" w:fill="FFFFFF" w:themeFill="background1"/>
            <w:noWrap/>
            <w:tcMar>
              <w:left w:w="85" w:type="dxa"/>
              <w:right w:w="85" w:type="dxa"/>
            </w:tcMar>
            <w:vAlign w:val="bottom"/>
          </w:tcPr>
          <w:p w14:paraId="19D0168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5EFBDFC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7FC3ABE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shd w:val="clear" w:color="auto" w:fill="FFFFFF" w:themeFill="background1"/>
            <w:noWrap/>
            <w:tcMar>
              <w:left w:w="85" w:type="dxa"/>
              <w:right w:w="85" w:type="dxa"/>
            </w:tcMar>
            <w:vAlign w:val="bottom"/>
          </w:tcPr>
          <w:p w14:paraId="10A5BC7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413CFB0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gridSpan w:val="2"/>
            <w:shd w:val="clear" w:color="auto" w:fill="FFFFFF" w:themeFill="background1"/>
            <w:noWrap/>
            <w:tcMar>
              <w:left w:w="85" w:type="dxa"/>
              <w:right w:w="85" w:type="dxa"/>
            </w:tcMar>
            <w:vAlign w:val="bottom"/>
          </w:tcPr>
          <w:p w14:paraId="5B76F96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21" w:type="pct"/>
            <w:gridSpan w:val="2"/>
            <w:shd w:val="clear" w:color="auto" w:fill="FFFFFF" w:themeFill="background1"/>
            <w:noWrap/>
            <w:tcMar>
              <w:left w:w="85" w:type="dxa"/>
              <w:right w:w="85" w:type="dxa"/>
            </w:tcMar>
            <w:vAlign w:val="bottom"/>
          </w:tcPr>
          <w:p w14:paraId="7E4BF28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Borders>
              <w:right w:val="single" w:sz="4" w:space="0" w:color="auto"/>
            </w:tcBorders>
            <w:shd w:val="clear" w:color="auto" w:fill="FFFFFF" w:themeFill="background1"/>
            <w:noWrap/>
            <w:tcMar>
              <w:left w:w="85" w:type="dxa"/>
              <w:right w:w="85" w:type="dxa"/>
            </w:tcMar>
            <w:vAlign w:val="bottom"/>
          </w:tcPr>
          <w:p w14:paraId="42A3679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7" w:type="pct"/>
            <w:shd w:val="clear" w:color="auto" w:fill="FFFFFF" w:themeFill="background1"/>
            <w:tcMar>
              <w:left w:w="85" w:type="dxa"/>
              <w:right w:w="85" w:type="dxa"/>
            </w:tcMar>
            <w:vAlign w:val="bottom"/>
          </w:tcPr>
          <w:p w14:paraId="11CA5AE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3" w:type="pct"/>
            <w:tcBorders>
              <w:right w:val="single" w:sz="4" w:space="0" w:color="auto"/>
            </w:tcBorders>
            <w:shd w:val="clear" w:color="auto" w:fill="FFFFFF" w:themeFill="background1"/>
            <w:tcMar>
              <w:left w:w="85" w:type="dxa"/>
              <w:right w:w="85" w:type="dxa"/>
            </w:tcMar>
            <w:vAlign w:val="bottom"/>
          </w:tcPr>
          <w:p w14:paraId="1B0D651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tcBorders>
              <w:right w:val="single" w:sz="4" w:space="0" w:color="auto"/>
            </w:tcBorders>
            <w:shd w:val="clear" w:color="auto" w:fill="FFFFFF" w:themeFill="background1"/>
            <w:tcMar>
              <w:left w:w="85" w:type="dxa"/>
              <w:right w:w="85" w:type="dxa"/>
            </w:tcMar>
            <w:vAlign w:val="bottom"/>
          </w:tcPr>
          <w:p w14:paraId="6BEB3CA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shd w:val="clear" w:color="auto" w:fill="FFFFFF" w:themeFill="background1"/>
            <w:tcMar>
              <w:left w:w="85" w:type="dxa"/>
              <w:right w:w="85" w:type="dxa"/>
            </w:tcMar>
            <w:vAlign w:val="bottom"/>
          </w:tcPr>
          <w:p w14:paraId="3A81C53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F77382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3BB1147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36B083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C2666B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840552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710642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6ADE3C7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AC1E8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2BF91090"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0CFD283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40</w:t>
            </w:r>
          </w:p>
        </w:tc>
      </w:tr>
      <w:tr w:rsidR="00E54BB8" w:rsidRPr="003A3422" w14:paraId="10FD6987" w14:textId="77777777" w:rsidTr="0031137E">
        <w:trPr>
          <w:jc w:val="center"/>
        </w:trPr>
        <w:tc>
          <w:tcPr>
            <w:tcW w:w="287" w:type="pct"/>
            <w:shd w:val="clear" w:color="auto" w:fill="FFFFFF" w:themeFill="background1"/>
            <w:tcMar>
              <w:left w:w="85" w:type="dxa"/>
              <w:right w:w="85" w:type="dxa"/>
            </w:tcMar>
            <w:vAlign w:val="bottom"/>
          </w:tcPr>
          <w:p w14:paraId="6B0EF287"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ОП 01.02</w:t>
            </w:r>
          </w:p>
        </w:tc>
        <w:tc>
          <w:tcPr>
            <w:tcW w:w="653" w:type="pct"/>
            <w:shd w:val="clear" w:color="auto" w:fill="FFFFFF" w:themeFill="background1"/>
            <w:noWrap/>
            <w:tcMar>
              <w:left w:w="85" w:type="dxa"/>
              <w:right w:w="85" w:type="dxa"/>
            </w:tcMar>
            <w:vAlign w:val="bottom"/>
          </w:tcPr>
          <w:p w14:paraId="377B1EF4"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Техническая механика</w:t>
            </w:r>
          </w:p>
        </w:tc>
        <w:tc>
          <w:tcPr>
            <w:tcW w:w="111" w:type="pct"/>
            <w:shd w:val="clear" w:color="auto" w:fill="FFFFFF" w:themeFill="background1"/>
            <w:tcMar>
              <w:left w:w="85" w:type="dxa"/>
              <w:right w:w="85" w:type="dxa"/>
            </w:tcMar>
            <w:vAlign w:val="bottom"/>
          </w:tcPr>
          <w:p w14:paraId="095F3E8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25ED6F6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20D746B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7DBFB55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3E9C978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186F116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77FB8F0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08AC08D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ADC0A9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68EADD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5AB149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5E61BA6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66395F0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200812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2868035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3956288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395EAF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085218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0E6461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3BF8B38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4F0D5AD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E61C84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184C7E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9B0A92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1955C63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0AA2C4D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2165315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4221840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1AD3FD8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51B2FCB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5A95C0E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3E17837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71B42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5BD7B82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7DC0D40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6993409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1230E9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8F2C5B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497CCA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E9408D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402369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99E037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2DF8801E"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3157D11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164C6BE3" w14:textId="77777777" w:rsidTr="0031137E">
        <w:trPr>
          <w:jc w:val="center"/>
        </w:trPr>
        <w:tc>
          <w:tcPr>
            <w:tcW w:w="287" w:type="pct"/>
            <w:shd w:val="clear" w:color="auto" w:fill="FFFFFF" w:themeFill="background1"/>
            <w:tcMar>
              <w:left w:w="85" w:type="dxa"/>
              <w:right w:w="85" w:type="dxa"/>
            </w:tcMar>
            <w:vAlign w:val="bottom"/>
          </w:tcPr>
          <w:p w14:paraId="64C6116B"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ОП 01.03</w:t>
            </w:r>
          </w:p>
        </w:tc>
        <w:tc>
          <w:tcPr>
            <w:tcW w:w="653" w:type="pct"/>
            <w:shd w:val="clear" w:color="auto" w:fill="FFFFFF" w:themeFill="background1"/>
            <w:noWrap/>
            <w:tcMar>
              <w:left w:w="85" w:type="dxa"/>
              <w:right w:w="85" w:type="dxa"/>
            </w:tcMar>
            <w:vAlign w:val="bottom"/>
          </w:tcPr>
          <w:p w14:paraId="1D972A9D"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Материаловедение</w:t>
            </w:r>
          </w:p>
        </w:tc>
        <w:tc>
          <w:tcPr>
            <w:tcW w:w="111" w:type="pct"/>
            <w:shd w:val="clear" w:color="auto" w:fill="FFFFFF" w:themeFill="background1"/>
            <w:tcMar>
              <w:left w:w="85" w:type="dxa"/>
              <w:right w:w="85" w:type="dxa"/>
            </w:tcMar>
            <w:vAlign w:val="bottom"/>
          </w:tcPr>
          <w:p w14:paraId="4B4A7C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0391BF8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096D32F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3D4861C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1CDAFBE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17FEE87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292920B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29D9774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6C2CF3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4A944FB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36C2038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4C0F38A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EFD1EE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4F96912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5E4A6E5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6877C0C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552C06A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5075B5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5648781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97" w:type="pct"/>
            <w:shd w:val="clear" w:color="auto" w:fill="FFFFFF" w:themeFill="background1"/>
            <w:noWrap/>
            <w:tcMar>
              <w:left w:w="85" w:type="dxa"/>
              <w:right w:w="85" w:type="dxa"/>
            </w:tcMar>
            <w:vAlign w:val="bottom"/>
          </w:tcPr>
          <w:p w14:paraId="3534EA5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102" w:type="pct"/>
            <w:shd w:val="clear" w:color="auto" w:fill="FFFFFF" w:themeFill="background1"/>
            <w:noWrap/>
            <w:tcMar>
              <w:left w:w="85" w:type="dxa"/>
              <w:right w:w="85" w:type="dxa"/>
            </w:tcMar>
            <w:vAlign w:val="bottom"/>
          </w:tcPr>
          <w:p w14:paraId="4A0FFF5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shd w:val="clear" w:color="auto" w:fill="FFFFFF" w:themeFill="background1"/>
            <w:noWrap/>
            <w:tcMar>
              <w:left w:w="85" w:type="dxa"/>
              <w:right w:w="85" w:type="dxa"/>
            </w:tcMar>
            <w:vAlign w:val="bottom"/>
          </w:tcPr>
          <w:p w14:paraId="62C2F18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shd w:val="clear" w:color="auto" w:fill="FFFFFF" w:themeFill="background1"/>
            <w:noWrap/>
            <w:tcMar>
              <w:left w:w="85" w:type="dxa"/>
              <w:right w:w="85" w:type="dxa"/>
            </w:tcMar>
            <w:vAlign w:val="bottom"/>
          </w:tcPr>
          <w:p w14:paraId="6BB9F60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6" w:type="pct"/>
            <w:shd w:val="clear" w:color="auto" w:fill="FFFFFF" w:themeFill="background1"/>
            <w:noWrap/>
            <w:tcMar>
              <w:left w:w="85" w:type="dxa"/>
              <w:right w:w="85" w:type="dxa"/>
            </w:tcMar>
            <w:vAlign w:val="bottom"/>
          </w:tcPr>
          <w:p w14:paraId="582161A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6" w:type="pct"/>
            <w:shd w:val="clear" w:color="auto" w:fill="FFFFFF" w:themeFill="background1"/>
            <w:noWrap/>
            <w:tcMar>
              <w:left w:w="85" w:type="dxa"/>
              <w:right w:w="85" w:type="dxa"/>
            </w:tcMar>
            <w:vAlign w:val="bottom"/>
          </w:tcPr>
          <w:p w14:paraId="13AB691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8" w:type="pct"/>
            <w:shd w:val="clear" w:color="auto" w:fill="FFFFFF" w:themeFill="background1"/>
            <w:noWrap/>
            <w:tcMar>
              <w:left w:w="85" w:type="dxa"/>
              <w:right w:w="85" w:type="dxa"/>
            </w:tcMar>
            <w:vAlign w:val="bottom"/>
          </w:tcPr>
          <w:p w14:paraId="31EB0D5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shd w:val="clear" w:color="auto" w:fill="FFFFFF" w:themeFill="background1"/>
            <w:noWrap/>
            <w:tcMar>
              <w:left w:w="85" w:type="dxa"/>
              <w:right w:w="85" w:type="dxa"/>
            </w:tcMar>
            <w:vAlign w:val="bottom"/>
          </w:tcPr>
          <w:p w14:paraId="216AA93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102" w:type="pct"/>
            <w:gridSpan w:val="2"/>
            <w:shd w:val="clear" w:color="auto" w:fill="FFFFFF" w:themeFill="background1"/>
            <w:noWrap/>
            <w:tcMar>
              <w:left w:w="85" w:type="dxa"/>
              <w:right w:w="85" w:type="dxa"/>
            </w:tcMar>
            <w:vAlign w:val="bottom"/>
          </w:tcPr>
          <w:p w14:paraId="13EAF6E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121" w:type="pct"/>
            <w:gridSpan w:val="2"/>
            <w:shd w:val="clear" w:color="auto" w:fill="FFFFFF" w:themeFill="background1"/>
            <w:noWrap/>
            <w:tcMar>
              <w:left w:w="85" w:type="dxa"/>
              <w:right w:w="85" w:type="dxa"/>
            </w:tcMar>
            <w:vAlign w:val="bottom"/>
          </w:tcPr>
          <w:p w14:paraId="380DE34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5" w:type="pct"/>
            <w:tcBorders>
              <w:right w:val="single" w:sz="4" w:space="0" w:color="auto"/>
            </w:tcBorders>
            <w:shd w:val="clear" w:color="auto" w:fill="FFFFFF" w:themeFill="background1"/>
            <w:noWrap/>
            <w:tcMar>
              <w:left w:w="85" w:type="dxa"/>
              <w:right w:w="85" w:type="dxa"/>
            </w:tcMar>
            <w:vAlign w:val="bottom"/>
          </w:tcPr>
          <w:p w14:paraId="07D567A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7" w:type="pct"/>
            <w:shd w:val="clear" w:color="auto" w:fill="FFFFFF" w:themeFill="background1"/>
            <w:tcMar>
              <w:left w:w="85" w:type="dxa"/>
              <w:right w:w="85" w:type="dxa"/>
            </w:tcMar>
            <w:vAlign w:val="bottom"/>
          </w:tcPr>
          <w:p w14:paraId="20F6160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103" w:type="pct"/>
            <w:tcBorders>
              <w:right w:val="single" w:sz="4" w:space="0" w:color="auto"/>
            </w:tcBorders>
            <w:shd w:val="clear" w:color="auto" w:fill="FFFFFF" w:themeFill="background1"/>
            <w:tcMar>
              <w:left w:w="85" w:type="dxa"/>
              <w:right w:w="85" w:type="dxa"/>
            </w:tcMar>
            <w:vAlign w:val="bottom"/>
          </w:tcPr>
          <w:p w14:paraId="1BB7283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tcBorders>
              <w:right w:val="single" w:sz="4" w:space="0" w:color="auto"/>
            </w:tcBorders>
            <w:shd w:val="clear" w:color="auto" w:fill="FFFFFF" w:themeFill="background1"/>
            <w:tcMar>
              <w:left w:w="85" w:type="dxa"/>
              <w:right w:w="85" w:type="dxa"/>
            </w:tcMar>
            <w:vAlign w:val="bottom"/>
          </w:tcPr>
          <w:p w14:paraId="5C8F7A0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shd w:val="clear" w:color="auto" w:fill="FFFFFF" w:themeFill="background1"/>
            <w:tcMar>
              <w:left w:w="85" w:type="dxa"/>
              <w:right w:w="85" w:type="dxa"/>
            </w:tcMar>
            <w:vAlign w:val="bottom"/>
          </w:tcPr>
          <w:p w14:paraId="0748945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0670945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27F8B92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BE419A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8B931F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3BF058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524417B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194E6A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062F6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1F9B9FDB"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30505EA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32</w:t>
            </w:r>
          </w:p>
        </w:tc>
      </w:tr>
      <w:tr w:rsidR="00D00245" w:rsidRPr="003A3422" w14:paraId="752E4F93" w14:textId="77777777" w:rsidTr="00D00245">
        <w:trPr>
          <w:jc w:val="center"/>
        </w:trPr>
        <w:tc>
          <w:tcPr>
            <w:tcW w:w="287" w:type="pct"/>
            <w:tcMar>
              <w:left w:w="85" w:type="dxa"/>
              <w:right w:w="85" w:type="dxa"/>
            </w:tcMar>
            <w:vAlign w:val="bottom"/>
          </w:tcPr>
          <w:p w14:paraId="0CD3ABED"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ОП 01.04</w:t>
            </w:r>
          </w:p>
        </w:tc>
        <w:tc>
          <w:tcPr>
            <w:tcW w:w="653" w:type="pct"/>
            <w:noWrap/>
            <w:tcMar>
              <w:left w:w="85" w:type="dxa"/>
              <w:right w:w="85" w:type="dxa"/>
            </w:tcMar>
            <w:vAlign w:val="bottom"/>
          </w:tcPr>
          <w:p w14:paraId="2F774903"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Метрология, стандартизация и сертификация</w:t>
            </w:r>
          </w:p>
        </w:tc>
        <w:tc>
          <w:tcPr>
            <w:tcW w:w="111" w:type="pct"/>
            <w:tcMar>
              <w:left w:w="85" w:type="dxa"/>
              <w:right w:w="85" w:type="dxa"/>
            </w:tcMar>
            <w:vAlign w:val="bottom"/>
          </w:tcPr>
          <w:p w14:paraId="0E38CE7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tcMar>
              <w:left w:w="85" w:type="dxa"/>
              <w:right w:w="85" w:type="dxa"/>
            </w:tcMar>
            <w:vAlign w:val="bottom"/>
          </w:tcPr>
          <w:p w14:paraId="34562F1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tcMar>
              <w:left w:w="85" w:type="dxa"/>
              <w:right w:w="85" w:type="dxa"/>
            </w:tcMar>
            <w:vAlign w:val="bottom"/>
          </w:tcPr>
          <w:p w14:paraId="69590FC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tcMar>
              <w:left w:w="85" w:type="dxa"/>
              <w:right w:w="85" w:type="dxa"/>
            </w:tcMar>
            <w:vAlign w:val="bottom"/>
          </w:tcPr>
          <w:p w14:paraId="18BEDBE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tcMar>
              <w:left w:w="85" w:type="dxa"/>
              <w:right w:w="85" w:type="dxa"/>
            </w:tcMar>
            <w:vAlign w:val="bottom"/>
          </w:tcPr>
          <w:p w14:paraId="6D07C10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Mar>
              <w:left w:w="85" w:type="dxa"/>
              <w:right w:w="85" w:type="dxa"/>
            </w:tcMar>
            <w:vAlign w:val="bottom"/>
          </w:tcPr>
          <w:p w14:paraId="5D8510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Mar>
              <w:left w:w="85" w:type="dxa"/>
              <w:right w:w="85" w:type="dxa"/>
            </w:tcMar>
            <w:vAlign w:val="bottom"/>
          </w:tcPr>
          <w:p w14:paraId="54DC61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noWrap/>
            <w:tcMar>
              <w:left w:w="85" w:type="dxa"/>
              <w:right w:w="85" w:type="dxa"/>
            </w:tcMar>
            <w:vAlign w:val="bottom"/>
          </w:tcPr>
          <w:p w14:paraId="2590C57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3DF4506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60BD680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5D4C512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tcMar>
              <w:left w:w="85" w:type="dxa"/>
              <w:right w:w="85" w:type="dxa"/>
            </w:tcMar>
            <w:vAlign w:val="bottom"/>
          </w:tcPr>
          <w:p w14:paraId="53D2D82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5ABB41D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5CD9774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noWrap/>
            <w:tcMar>
              <w:left w:w="85" w:type="dxa"/>
              <w:right w:w="85" w:type="dxa"/>
            </w:tcMar>
            <w:vAlign w:val="bottom"/>
          </w:tcPr>
          <w:p w14:paraId="1DC18BA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noWrap/>
            <w:tcMar>
              <w:left w:w="85" w:type="dxa"/>
              <w:right w:w="85" w:type="dxa"/>
            </w:tcMar>
            <w:vAlign w:val="bottom"/>
          </w:tcPr>
          <w:p w14:paraId="25183E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noWrap/>
            <w:tcMar>
              <w:left w:w="85" w:type="dxa"/>
              <w:right w:w="85" w:type="dxa"/>
            </w:tcMar>
            <w:vAlign w:val="bottom"/>
          </w:tcPr>
          <w:p w14:paraId="2E13EFA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4DDE6D1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690C738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noWrap/>
            <w:tcMar>
              <w:left w:w="85" w:type="dxa"/>
              <w:right w:w="85" w:type="dxa"/>
            </w:tcMar>
            <w:vAlign w:val="bottom"/>
          </w:tcPr>
          <w:p w14:paraId="1DBA0B1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noWrap/>
            <w:tcMar>
              <w:left w:w="85" w:type="dxa"/>
              <w:right w:w="85" w:type="dxa"/>
            </w:tcMar>
            <w:vAlign w:val="bottom"/>
          </w:tcPr>
          <w:p w14:paraId="0549536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noWrap/>
            <w:tcMar>
              <w:left w:w="85" w:type="dxa"/>
              <w:right w:w="85" w:type="dxa"/>
            </w:tcMar>
            <w:vAlign w:val="bottom"/>
          </w:tcPr>
          <w:p w14:paraId="691106D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6" w:type="pct"/>
            <w:noWrap/>
            <w:tcMar>
              <w:left w:w="85" w:type="dxa"/>
              <w:right w:w="85" w:type="dxa"/>
            </w:tcMar>
            <w:vAlign w:val="bottom"/>
          </w:tcPr>
          <w:p w14:paraId="4D3FFB9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6" w:type="pct"/>
            <w:noWrap/>
            <w:tcMar>
              <w:left w:w="85" w:type="dxa"/>
              <w:right w:w="85" w:type="dxa"/>
            </w:tcMar>
            <w:vAlign w:val="bottom"/>
          </w:tcPr>
          <w:p w14:paraId="2AA46E8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6" w:type="pct"/>
            <w:noWrap/>
            <w:tcMar>
              <w:left w:w="85" w:type="dxa"/>
              <w:right w:w="85" w:type="dxa"/>
            </w:tcMar>
            <w:vAlign w:val="bottom"/>
          </w:tcPr>
          <w:p w14:paraId="01312F9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8" w:type="pct"/>
            <w:noWrap/>
            <w:tcMar>
              <w:left w:w="85" w:type="dxa"/>
              <w:right w:w="85" w:type="dxa"/>
            </w:tcMar>
            <w:vAlign w:val="bottom"/>
          </w:tcPr>
          <w:p w14:paraId="56FBD26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noWrap/>
            <w:tcMar>
              <w:left w:w="85" w:type="dxa"/>
              <w:right w:w="85" w:type="dxa"/>
            </w:tcMar>
            <w:vAlign w:val="bottom"/>
          </w:tcPr>
          <w:p w14:paraId="15C3A0C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102" w:type="pct"/>
            <w:gridSpan w:val="2"/>
            <w:noWrap/>
            <w:tcMar>
              <w:left w:w="85" w:type="dxa"/>
              <w:right w:w="85" w:type="dxa"/>
            </w:tcMar>
            <w:vAlign w:val="bottom"/>
          </w:tcPr>
          <w:p w14:paraId="0CFA90D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121" w:type="pct"/>
            <w:gridSpan w:val="2"/>
            <w:noWrap/>
            <w:tcMar>
              <w:left w:w="85" w:type="dxa"/>
              <w:right w:w="85" w:type="dxa"/>
            </w:tcMar>
            <w:vAlign w:val="bottom"/>
          </w:tcPr>
          <w:p w14:paraId="0393263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5" w:type="pct"/>
            <w:tcBorders>
              <w:right w:val="single" w:sz="4" w:space="0" w:color="auto"/>
            </w:tcBorders>
            <w:noWrap/>
            <w:tcMar>
              <w:left w:w="85" w:type="dxa"/>
              <w:right w:w="85" w:type="dxa"/>
            </w:tcMar>
            <w:vAlign w:val="bottom"/>
          </w:tcPr>
          <w:p w14:paraId="3F2E59A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7" w:type="pct"/>
            <w:tcMar>
              <w:left w:w="85" w:type="dxa"/>
              <w:right w:w="85" w:type="dxa"/>
            </w:tcMar>
            <w:vAlign w:val="bottom"/>
          </w:tcPr>
          <w:p w14:paraId="7032730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103" w:type="pct"/>
            <w:tcBorders>
              <w:right w:val="single" w:sz="4" w:space="0" w:color="auto"/>
            </w:tcBorders>
            <w:tcMar>
              <w:left w:w="85" w:type="dxa"/>
              <w:right w:w="85" w:type="dxa"/>
            </w:tcMar>
            <w:vAlign w:val="bottom"/>
          </w:tcPr>
          <w:p w14:paraId="5A7383B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tcBorders>
              <w:right w:val="single" w:sz="4" w:space="0" w:color="auto"/>
            </w:tcBorders>
            <w:tcMar>
              <w:left w:w="85" w:type="dxa"/>
              <w:right w:w="85" w:type="dxa"/>
            </w:tcMar>
            <w:vAlign w:val="bottom"/>
          </w:tcPr>
          <w:p w14:paraId="1C91224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tcMar>
              <w:left w:w="85" w:type="dxa"/>
              <w:right w:w="85" w:type="dxa"/>
            </w:tcMar>
            <w:vAlign w:val="bottom"/>
          </w:tcPr>
          <w:p w14:paraId="06DBED7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Mar>
              <w:left w:w="85" w:type="dxa"/>
              <w:right w:w="85" w:type="dxa"/>
            </w:tcMar>
            <w:vAlign w:val="bottom"/>
          </w:tcPr>
          <w:p w14:paraId="3E3267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tcMar>
              <w:left w:w="85" w:type="dxa"/>
              <w:right w:w="85" w:type="dxa"/>
            </w:tcMar>
            <w:vAlign w:val="bottom"/>
          </w:tcPr>
          <w:p w14:paraId="2EBFD8C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10EAF8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213D83D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4FF7D35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7174146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tcMar>
              <w:left w:w="85" w:type="dxa"/>
              <w:right w:w="85" w:type="dxa"/>
            </w:tcMar>
            <w:vAlign w:val="bottom"/>
          </w:tcPr>
          <w:p w14:paraId="0D3EFB0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442FEB2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center"/>
          </w:tcPr>
          <w:p w14:paraId="7D5DA4FD"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0C8F6BF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32</w:t>
            </w:r>
          </w:p>
        </w:tc>
      </w:tr>
      <w:tr w:rsidR="00D00245" w:rsidRPr="003A3422" w14:paraId="1B766545" w14:textId="77777777" w:rsidTr="00D00245">
        <w:trPr>
          <w:jc w:val="center"/>
        </w:trPr>
        <w:tc>
          <w:tcPr>
            <w:tcW w:w="287" w:type="pct"/>
            <w:tcMar>
              <w:left w:w="85" w:type="dxa"/>
              <w:right w:w="85" w:type="dxa"/>
            </w:tcMar>
            <w:vAlign w:val="bottom"/>
          </w:tcPr>
          <w:p w14:paraId="0CAFC0FA"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ОП 01.05</w:t>
            </w:r>
          </w:p>
        </w:tc>
        <w:tc>
          <w:tcPr>
            <w:tcW w:w="653" w:type="pct"/>
            <w:noWrap/>
            <w:tcMar>
              <w:left w:w="85" w:type="dxa"/>
              <w:right w:w="85" w:type="dxa"/>
            </w:tcMar>
            <w:vAlign w:val="bottom"/>
          </w:tcPr>
          <w:p w14:paraId="4D8AF2FD"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Процессы формообразования и инструменты</w:t>
            </w:r>
          </w:p>
        </w:tc>
        <w:tc>
          <w:tcPr>
            <w:tcW w:w="111" w:type="pct"/>
            <w:tcMar>
              <w:left w:w="85" w:type="dxa"/>
              <w:right w:w="85" w:type="dxa"/>
            </w:tcMar>
            <w:vAlign w:val="bottom"/>
          </w:tcPr>
          <w:p w14:paraId="6698A84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tcMar>
              <w:left w:w="85" w:type="dxa"/>
              <w:right w:w="85" w:type="dxa"/>
            </w:tcMar>
            <w:vAlign w:val="bottom"/>
          </w:tcPr>
          <w:p w14:paraId="097C99D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tcMar>
              <w:left w:w="85" w:type="dxa"/>
              <w:right w:w="85" w:type="dxa"/>
            </w:tcMar>
            <w:vAlign w:val="bottom"/>
          </w:tcPr>
          <w:p w14:paraId="0C2786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tcMar>
              <w:left w:w="85" w:type="dxa"/>
              <w:right w:w="85" w:type="dxa"/>
            </w:tcMar>
            <w:vAlign w:val="bottom"/>
          </w:tcPr>
          <w:p w14:paraId="6363C18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tcMar>
              <w:left w:w="85" w:type="dxa"/>
              <w:right w:w="85" w:type="dxa"/>
            </w:tcMar>
            <w:vAlign w:val="bottom"/>
          </w:tcPr>
          <w:p w14:paraId="0504FE8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Mar>
              <w:left w:w="85" w:type="dxa"/>
              <w:right w:w="85" w:type="dxa"/>
            </w:tcMar>
            <w:vAlign w:val="bottom"/>
          </w:tcPr>
          <w:p w14:paraId="2BA4BB9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Mar>
              <w:left w:w="85" w:type="dxa"/>
              <w:right w:w="85" w:type="dxa"/>
            </w:tcMar>
            <w:vAlign w:val="bottom"/>
          </w:tcPr>
          <w:p w14:paraId="69BD34B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noWrap/>
            <w:tcMar>
              <w:left w:w="85" w:type="dxa"/>
              <w:right w:w="85" w:type="dxa"/>
            </w:tcMar>
            <w:vAlign w:val="bottom"/>
          </w:tcPr>
          <w:p w14:paraId="1A9C5E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7BEC82E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3B67DC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1A8B6D3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tcMar>
              <w:left w:w="85" w:type="dxa"/>
              <w:right w:w="85" w:type="dxa"/>
            </w:tcMar>
            <w:vAlign w:val="bottom"/>
          </w:tcPr>
          <w:p w14:paraId="71E99F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2AA4B75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0C1986A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noWrap/>
            <w:tcMar>
              <w:left w:w="85" w:type="dxa"/>
              <w:right w:w="85" w:type="dxa"/>
            </w:tcMar>
            <w:vAlign w:val="bottom"/>
          </w:tcPr>
          <w:p w14:paraId="4A4F818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noWrap/>
            <w:tcMar>
              <w:left w:w="85" w:type="dxa"/>
              <w:right w:w="85" w:type="dxa"/>
            </w:tcMar>
            <w:vAlign w:val="bottom"/>
          </w:tcPr>
          <w:p w14:paraId="6729994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noWrap/>
            <w:tcMar>
              <w:left w:w="85" w:type="dxa"/>
              <w:right w:w="85" w:type="dxa"/>
            </w:tcMar>
            <w:vAlign w:val="bottom"/>
          </w:tcPr>
          <w:p w14:paraId="41E9DBD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43A4611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142C69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06EB248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noWrap/>
            <w:tcMar>
              <w:left w:w="85" w:type="dxa"/>
              <w:right w:w="85" w:type="dxa"/>
            </w:tcMar>
            <w:vAlign w:val="bottom"/>
          </w:tcPr>
          <w:p w14:paraId="05E5B83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58D9205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1CBBC92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6B20EBE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6906FE1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noWrap/>
            <w:tcMar>
              <w:left w:w="85" w:type="dxa"/>
              <w:right w:w="85" w:type="dxa"/>
            </w:tcMar>
            <w:vAlign w:val="bottom"/>
          </w:tcPr>
          <w:p w14:paraId="4C4EBE4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03E58DC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noWrap/>
            <w:tcMar>
              <w:left w:w="85" w:type="dxa"/>
              <w:right w:w="85" w:type="dxa"/>
            </w:tcMar>
            <w:vAlign w:val="bottom"/>
          </w:tcPr>
          <w:p w14:paraId="187D77D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noWrap/>
            <w:tcMar>
              <w:left w:w="85" w:type="dxa"/>
              <w:right w:w="85" w:type="dxa"/>
            </w:tcMar>
            <w:vAlign w:val="bottom"/>
          </w:tcPr>
          <w:p w14:paraId="206B5DC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noWrap/>
            <w:tcMar>
              <w:left w:w="85" w:type="dxa"/>
              <w:right w:w="85" w:type="dxa"/>
            </w:tcMar>
            <w:vAlign w:val="bottom"/>
          </w:tcPr>
          <w:p w14:paraId="51FA747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tcMar>
              <w:left w:w="85" w:type="dxa"/>
              <w:right w:w="85" w:type="dxa"/>
            </w:tcMar>
            <w:vAlign w:val="bottom"/>
          </w:tcPr>
          <w:p w14:paraId="1053B24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tcMar>
              <w:left w:w="85" w:type="dxa"/>
              <w:right w:w="85" w:type="dxa"/>
            </w:tcMar>
            <w:vAlign w:val="bottom"/>
          </w:tcPr>
          <w:p w14:paraId="75EB49F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5E80C84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Mar>
              <w:left w:w="85" w:type="dxa"/>
              <w:right w:w="85" w:type="dxa"/>
            </w:tcMar>
            <w:vAlign w:val="bottom"/>
          </w:tcPr>
          <w:p w14:paraId="0D90B6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Mar>
              <w:left w:w="85" w:type="dxa"/>
              <w:right w:w="85" w:type="dxa"/>
            </w:tcMar>
            <w:vAlign w:val="bottom"/>
          </w:tcPr>
          <w:p w14:paraId="03C90EA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tcMar>
              <w:left w:w="85" w:type="dxa"/>
              <w:right w:w="85" w:type="dxa"/>
            </w:tcMar>
            <w:vAlign w:val="bottom"/>
          </w:tcPr>
          <w:p w14:paraId="534326F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523A512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22474D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2480CA7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7BE480B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tcMar>
              <w:left w:w="85" w:type="dxa"/>
              <w:right w:w="85" w:type="dxa"/>
            </w:tcMar>
            <w:vAlign w:val="bottom"/>
          </w:tcPr>
          <w:p w14:paraId="082AB08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68C28F1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center"/>
          </w:tcPr>
          <w:p w14:paraId="0AF86F14"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77CA003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D00245" w:rsidRPr="003A3422" w14:paraId="118F3211" w14:textId="77777777" w:rsidTr="00D00245">
        <w:trPr>
          <w:jc w:val="center"/>
        </w:trPr>
        <w:tc>
          <w:tcPr>
            <w:tcW w:w="287" w:type="pct"/>
            <w:tcMar>
              <w:left w:w="85" w:type="dxa"/>
              <w:right w:w="85" w:type="dxa"/>
            </w:tcMar>
            <w:vAlign w:val="bottom"/>
          </w:tcPr>
          <w:p w14:paraId="2817B925"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ОП 01.06</w:t>
            </w:r>
          </w:p>
        </w:tc>
        <w:tc>
          <w:tcPr>
            <w:tcW w:w="653" w:type="pct"/>
            <w:noWrap/>
            <w:tcMar>
              <w:left w:w="85" w:type="dxa"/>
              <w:right w:w="85" w:type="dxa"/>
            </w:tcMar>
            <w:vAlign w:val="bottom"/>
          </w:tcPr>
          <w:p w14:paraId="3126994F"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Технология машиностроения</w:t>
            </w:r>
          </w:p>
        </w:tc>
        <w:tc>
          <w:tcPr>
            <w:tcW w:w="111" w:type="pct"/>
            <w:tcMar>
              <w:left w:w="85" w:type="dxa"/>
              <w:right w:w="85" w:type="dxa"/>
            </w:tcMar>
            <w:vAlign w:val="bottom"/>
          </w:tcPr>
          <w:p w14:paraId="30D42F8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tcMar>
              <w:left w:w="85" w:type="dxa"/>
              <w:right w:w="85" w:type="dxa"/>
            </w:tcMar>
            <w:vAlign w:val="bottom"/>
          </w:tcPr>
          <w:p w14:paraId="572F76D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4" w:type="pct"/>
            <w:tcMar>
              <w:left w:w="85" w:type="dxa"/>
              <w:right w:w="85" w:type="dxa"/>
            </w:tcMar>
            <w:vAlign w:val="bottom"/>
          </w:tcPr>
          <w:p w14:paraId="52EE6C5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tcMar>
              <w:left w:w="85" w:type="dxa"/>
              <w:right w:w="85" w:type="dxa"/>
            </w:tcMar>
            <w:vAlign w:val="bottom"/>
          </w:tcPr>
          <w:p w14:paraId="1FC04BA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tcMar>
              <w:left w:w="85" w:type="dxa"/>
              <w:right w:w="85" w:type="dxa"/>
            </w:tcMar>
            <w:vAlign w:val="bottom"/>
          </w:tcPr>
          <w:p w14:paraId="2F2443E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Mar>
              <w:left w:w="85" w:type="dxa"/>
              <w:right w:w="85" w:type="dxa"/>
            </w:tcMar>
            <w:vAlign w:val="bottom"/>
          </w:tcPr>
          <w:p w14:paraId="1D4CD74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Mar>
              <w:left w:w="85" w:type="dxa"/>
              <w:right w:w="85" w:type="dxa"/>
            </w:tcMar>
            <w:vAlign w:val="bottom"/>
          </w:tcPr>
          <w:p w14:paraId="27EB455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noWrap/>
            <w:tcMar>
              <w:left w:w="85" w:type="dxa"/>
              <w:right w:w="85" w:type="dxa"/>
            </w:tcMar>
            <w:vAlign w:val="bottom"/>
          </w:tcPr>
          <w:p w14:paraId="07CEE05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noWrap/>
            <w:tcMar>
              <w:left w:w="85" w:type="dxa"/>
              <w:right w:w="85" w:type="dxa"/>
            </w:tcMar>
            <w:vAlign w:val="bottom"/>
          </w:tcPr>
          <w:p w14:paraId="268107A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noWrap/>
            <w:tcMar>
              <w:left w:w="85" w:type="dxa"/>
              <w:right w:w="85" w:type="dxa"/>
            </w:tcMar>
            <w:vAlign w:val="bottom"/>
          </w:tcPr>
          <w:p w14:paraId="3F0F654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noWrap/>
            <w:tcMar>
              <w:left w:w="85" w:type="dxa"/>
              <w:right w:w="85" w:type="dxa"/>
            </w:tcMar>
            <w:vAlign w:val="bottom"/>
          </w:tcPr>
          <w:p w14:paraId="4CAD96A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tcMar>
              <w:left w:w="85" w:type="dxa"/>
              <w:right w:w="85" w:type="dxa"/>
            </w:tcMar>
            <w:vAlign w:val="bottom"/>
          </w:tcPr>
          <w:p w14:paraId="3A789B0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noWrap/>
            <w:tcMar>
              <w:left w:w="85" w:type="dxa"/>
              <w:right w:w="85" w:type="dxa"/>
            </w:tcMar>
            <w:vAlign w:val="bottom"/>
          </w:tcPr>
          <w:p w14:paraId="3FDFE44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0B468E3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noWrap/>
            <w:tcMar>
              <w:left w:w="85" w:type="dxa"/>
              <w:right w:w="85" w:type="dxa"/>
            </w:tcMar>
            <w:vAlign w:val="bottom"/>
          </w:tcPr>
          <w:p w14:paraId="2CCA432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noWrap/>
            <w:tcMar>
              <w:left w:w="85" w:type="dxa"/>
              <w:right w:w="85" w:type="dxa"/>
            </w:tcMar>
            <w:vAlign w:val="bottom"/>
          </w:tcPr>
          <w:p w14:paraId="667DDB1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noWrap/>
            <w:tcMar>
              <w:left w:w="85" w:type="dxa"/>
              <w:right w:w="85" w:type="dxa"/>
            </w:tcMar>
            <w:vAlign w:val="bottom"/>
          </w:tcPr>
          <w:p w14:paraId="054C0C7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51868FF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97" w:type="pct"/>
            <w:noWrap/>
            <w:tcMar>
              <w:left w:w="85" w:type="dxa"/>
              <w:right w:w="85" w:type="dxa"/>
            </w:tcMar>
            <w:vAlign w:val="bottom"/>
          </w:tcPr>
          <w:p w14:paraId="324DB7B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6A8CED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noWrap/>
            <w:tcMar>
              <w:left w:w="85" w:type="dxa"/>
              <w:right w:w="85" w:type="dxa"/>
            </w:tcMar>
            <w:vAlign w:val="bottom"/>
          </w:tcPr>
          <w:p w14:paraId="3B85C5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16025B2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736F05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052E7F3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63D3D35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noWrap/>
            <w:tcMar>
              <w:left w:w="85" w:type="dxa"/>
              <w:right w:w="85" w:type="dxa"/>
            </w:tcMar>
            <w:vAlign w:val="bottom"/>
          </w:tcPr>
          <w:p w14:paraId="5060D4A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2DCAEF2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noWrap/>
            <w:tcMar>
              <w:left w:w="85" w:type="dxa"/>
              <w:right w:w="85" w:type="dxa"/>
            </w:tcMar>
            <w:vAlign w:val="bottom"/>
          </w:tcPr>
          <w:p w14:paraId="5D454E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noWrap/>
            <w:tcMar>
              <w:left w:w="85" w:type="dxa"/>
              <w:right w:w="85" w:type="dxa"/>
            </w:tcMar>
            <w:vAlign w:val="bottom"/>
          </w:tcPr>
          <w:p w14:paraId="46E2AD6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noWrap/>
            <w:tcMar>
              <w:left w:w="85" w:type="dxa"/>
              <w:right w:w="85" w:type="dxa"/>
            </w:tcMar>
            <w:vAlign w:val="bottom"/>
          </w:tcPr>
          <w:p w14:paraId="0123BEF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tcMar>
              <w:left w:w="85" w:type="dxa"/>
              <w:right w:w="85" w:type="dxa"/>
            </w:tcMar>
            <w:vAlign w:val="bottom"/>
          </w:tcPr>
          <w:p w14:paraId="5360A1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tcMar>
              <w:left w:w="85" w:type="dxa"/>
              <w:right w:w="85" w:type="dxa"/>
            </w:tcMar>
            <w:vAlign w:val="bottom"/>
          </w:tcPr>
          <w:p w14:paraId="3D16161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13599A5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Mar>
              <w:left w:w="85" w:type="dxa"/>
              <w:right w:w="85" w:type="dxa"/>
            </w:tcMar>
            <w:vAlign w:val="bottom"/>
          </w:tcPr>
          <w:p w14:paraId="6F82C1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Mar>
              <w:left w:w="85" w:type="dxa"/>
              <w:right w:w="85" w:type="dxa"/>
            </w:tcMar>
            <w:vAlign w:val="bottom"/>
          </w:tcPr>
          <w:p w14:paraId="0640EAC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tcMar>
              <w:left w:w="85" w:type="dxa"/>
              <w:right w:w="85" w:type="dxa"/>
            </w:tcMar>
            <w:vAlign w:val="bottom"/>
          </w:tcPr>
          <w:p w14:paraId="037A72D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0B94403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5170CBA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6F41DD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4CC905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tcMar>
              <w:left w:w="85" w:type="dxa"/>
              <w:right w:w="85" w:type="dxa"/>
            </w:tcMar>
            <w:vAlign w:val="bottom"/>
          </w:tcPr>
          <w:p w14:paraId="56ED5C4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6AF8FF7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center"/>
          </w:tcPr>
          <w:p w14:paraId="6D6DF1AA"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DDCFAD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r>
      <w:tr w:rsidR="00D00245" w:rsidRPr="003A3422" w14:paraId="32B2D9C8" w14:textId="77777777" w:rsidTr="00D00245">
        <w:trPr>
          <w:jc w:val="center"/>
        </w:trPr>
        <w:tc>
          <w:tcPr>
            <w:tcW w:w="287" w:type="pct"/>
            <w:tcMar>
              <w:left w:w="85" w:type="dxa"/>
              <w:right w:w="85" w:type="dxa"/>
            </w:tcMar>
            <w:vAlign w:val="bottom"/>
          </w:tcPr>
          <w:p w14:paraId="3D807F9B"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lastRenderedPageBreak/>
              <w:t>ОП 01.07</w:t>
            </w:r>
          </w:p>
        </w:tc>
        <w:tc>
          <w:tcPr>
            <w:tcW w:w="653" w:type="pct"/>
            <w:noWrap/>
            <w:tcMar>
              <w:left w:w="85" w:type="dxa"/>
              <w:right w:w="85" w:type="dxa"/>
            </w:tcMar>
            <w:vAlign w:val="bottom"/>
          </w:tcPr>
          <w:p w14:paraId="05AC3774"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Охрана труда</w:t>
            </w:r>
          </w:p>
        </w:tc>
        <w:tc>
          <w:tcPr>
            <w:tcW w:w="111" w:type="pct"/>
            <w:tcMar>
              <w:left w:w="85" w:type="dxa"/>
              <w:right w:w="85" w:type="dxa"/>
            </w:tcMar>
            <w:vAlign w:val="bottom"/>
          </w:tcPr>
          <w:p w14:paraId="3AD7FDF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tcMar>
              <w:left w:w="85" w:type="dxa"/>
              <w:right w:w="85" w:type="dxa"/>
            </w:tcMar>
            <w:vAlign w:val="bottom"/>
          </w:tcPr>
          <w:p w14:paraId="0B368F4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tcMar>
              <w:left w:w="85" w:type="dxa"/>
              <w:right w:w="85" w:type="dxa"/>
            </w:tcMar>
            <w:vAlign w:val="bottom"/>
          </w:tcPr>
          <w:p w14:paraId="4723402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tcMar>
              <w:left w:w="85" w:type="dxa"/>
              <w:right w:w="85" w:type="dxa"/>
            </w:tcMar>
            <w:vAlign w:val="bottom"/>
          </w:tcPr>
          <w:p w14:paraId="2E60FC3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tcMar>
              <w:left w:w="85" w:type="dxa"/>
              <w:right w:w="85" w:type="dxa"/>
            </w:tcMar>
            <w:vAlign w:val="bottom"/>
          </w:tcPr>
          <w:p w14:paraId="59B7F6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Mar>
              <w:left w:w="85" w:type="dxa"/>
              <w:right w:w="85" w:type="dxa"/>
            </w:tcMar>
            <w:vAlign w:val="bottom"/>
          </w:tcPr>
          <w:p w14:paraId="01844B9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Mar>
              <w:left w:w="85" w:type="dxa"/>
              <w:right w:w="85" w:type="dxa"/>
            </w:tcMar>
            <w:vAlign w:val="bottom"/>
          </w:tcPr>
          <w:p w14:paraId="4B54213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noWrap/>
            <w:tcMar>
              <w:left w:w="85" w:type="dxa"/>
              <w:right w:w="85" w:type="dxa"/>
            </w:tcMar>
            <w:vAlign w:val="bottom"/>
          </w:tcPr>
          <w:p w14:paraId="758B1A8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74850F9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2FB42BB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2DFEAC5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tcMar>
              <w:left w:w="85" w:type="dxa"/>
              <w:right w:w="85" w:type="dxa"/>
            </w:tcMar>
            <w:vAlign w:val="bottom"/>
          </w:tcPr>
          <w:p w14:paraId="1E25F4F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3133C1D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29A0E0C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noWrap/>
            <w:tcMar>
              <w:left w:w="85" w:type="dxa"/>
              <w:right w:w="85" w:type="dxa"/>
            </w:tcMar>
            <w:vAlign w:val="bottom"/>
          </w:tcPr>
          <w:p w14:paraId="1BDAF8B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noWrap/>
            <w:tcMar>
              <w:left w:w="85" w:type="dxa"/>
              <w:right w:w="85" w:type="dxa"/>
            </w:tcMar>
            <w:vAlign w:val="bottom"/>
          </w:tcPr>
          <w:p w14:paraId="3A83A16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noWrap/>
            <w:tcMar>
              <w:left w:w="85" w:type="dxa"/>
              <w:right w:w="85" w:type="dxa"/>
            </w:tcMar>
            <w:vAlign w:val="bottom"/>
          </w:tcPr>
          <w:p w14:paraId="66D4A77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072A5EE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7F87540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noWrap/>
            <w:tcMar>
              <w:left w:w="85" w:type="dxa"/>
              <w:right w:w="85" w:type="dxa"/>
            </w:tcMar>
            <w:vAlign w:val="bottom"/>
          </w:tcPr>
          <w:p w14:paraId="05AF6C6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noWrap/>
            <w:tcMar>
              <w:left w:w="85" w:type="dxa"/>
              <w:right w:w="85" w:type="dxa"/>
            </w:tcMar>
            <w:vAlign w:val="bottom"/>
          </w:tcPr>
          <w:p w14:paraId="35DE9FE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38AA58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7A1628C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3F26EE1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538826F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noWrap/>
            <w:tcMar>
              <w:left w:w="85" w:type="dxa"/>
              <w:right w:w="85" w:type="dxa"/>
            </w:tcMar>
            <w:vAlign w:val="bottom"/>
          </w:tcPr>
          <w:p w14:paraId="294AD5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36F8E2A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noWrap/>
            <w:tcMar>
              <w:left w:w="85" w:type="dxa"/>
              <w:right w:w="85" w:type="dxa"/>
            </w:tcMar>
            <w:vAlign w:val="bottom"/>
          </w:tcPr>
          <w:p w14:paraId="051CF27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noWrap/>
            <w:tcMar>
              <w:left w:w="85" w:type="dxa"/>
              <w:right w:w="85" w:type="dxa"/>
            </w:tcMar>
            <w:vAlign w:val="bottom"/>
          </w:tcPr>
          <w:p w14:paraId="428DD2F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noWrap/>
            <w:tcMar>
              <w:left w:w="85" w:type="dxa"/>
              <w:right w:w="85" w:type="dxa"/>
            </w:tcMar>
            <w:vAlign w:val="bottom"/>
          </w:tcPr>
          <w:p w14:paraId="55E2EF2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tcMar>
              <w:left w:w="85" w:type="dxa"/>
              <w:right w:w="85" w:type="dxa"/>
            </w:tcMar>
            <w:vAlign w:val="bottom"/>
          </w:tcPr>
          <w:p w14:paraId="7DFD5F1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tcMar>
              <w:left w:w="85" w:type="dxa"/>
              <w:right w:w="85" w:type="dxa"/>
            </w:tcMar>
            <w:vAlign w:val="bottom"/>
          </w:tcPr>
          <w:p w14:paraId="7C35F0D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3C6528C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Mar>
              <w:left w:w="85" w:type="dxa"/>
              <w:right w:w="85" w:type="dxa"/>
            </w:tcMar>
            <w:vAlign w:val="bottom"/>
          </w:tcPr>
          <w:p w14:paraId="0FD9DE1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Mar>
              <w:left w:w="85" w:type="dxa"/>
              <w:right w:w="85" w:type="dxa"/>
            </w:tcMar>
            <w:vAlign w:val="bottom"/>
          </w:tcPr>
          <w:p w14:paraId="342AE27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tcMar>
              <w:left w:w="85" w:type="dxa"/>
              <w:right w:w="85" w:type="dxa"/>
            </w:tcMar>
            <w:vAlign w:val="bottom"/>
          </w:tcPr>
          <w:p w14:paraId="6C3FBB1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63F9277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686CC0D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2F2F27E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3F1A0E4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tcMar>
              <w:left w:w="85" w:type="dxa"/>
              <w:right w:w="85" w:type="dxa"/>
            </w:tcMar>
            <w:vAlign w:val="bottom"/>
          </w:tcPr>
          <w:p w14:paraId="65A17E7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7F7DBD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center"/>
          </w:tcPr>
          <w:p w14:paraId="15EB0782"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748BCFE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1C9A6962" w14:textId="77777777" w:rsidTr="0031137E">
        <w:trPr>
          <w:jc w:val="center"/>
        </w:trPr>
        <w:tc>
          <w:tcPr>
            <w:tcW w:w="287" w:type="pct"/>
            <w:shd w:val="clear" w:color="auto" w:fill="FFFFFF" w:themeFill="background1"/>
            <w:tcMar>
              <w:left w:w="85" w:type="dxa"/>
              <w:right w:w="85" w:type="dxa"/>
            </w:tcMar>
            <w:vAlign w:val="bottom"/>
          </w:tcPr>
          <w:p w14:paraId="1259AEFE"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ОП 01.08</w:t>
            </w:r>
          </w:p>
        </w:tc>
        <w:tc>
          <w:tcPr>
            <w:tcW w:w="653" w:type="pct"/>
            <w:shd w:val="clear" w:color="auto" w:fill="FFFFFF" w:themeFill="background1"/>
            <w:noWrap/>
            <w:tcMar>
              <w:left w:w="85" w:type="dxa"/>
              <w:right w:w="85" w:type="dxa"/>
            </w:tcMar>
            <w:vAlign w:val="bottom"/>
          </w:tcPr>
          <w:p w14:paraId="159AF7E1"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Математика в профессиональной деятельности</w:t>
            </w:r>
          </w:p>
        </w:tc>
        <w:tc>
          <w:tcPr>
            <w:tcW w:w="111" w:type="pct"/>
            <w:shd w:val="clear" w:color="auto" w:fill="FFFFFF" w:themeFill="background1"/>
            <w:tcMar>
              <w:left w:w="85" w:type="dxa"/>
              <w:right w:w="85" w:type="dxa"/>
            </w:tcMar>
            <w:vAlign w:val="bottom"/>
          </w:tcPr>
          <w:p w14:paraId="75242FA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08450D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5C1E474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10A16C3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1BC1A31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6E9AA82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3E31071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79E9654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9E02F6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887B37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08FD0B1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6EA02F9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124E04A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615440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08DF6D5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7E72E0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182E858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BC585A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73A529F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2246C6F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104B9F1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021FE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732E797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58F62D0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772985D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0F01247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39E181B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1B39123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777C49D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762A1EC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48EC091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2226A6B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FD71DD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3A9F922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16B690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74D7154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A5825B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22AD126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4A73F7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F3BDBA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3667754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A0C1C1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7D9F31CA"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5F46077F"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5B70FBDF" w14:textId="77777777" w:rsidTr="0031137E">
        <w:trPr>
          <w:jc w:val="center"/>
        </w:trPr>
        <w:tc>
          <w:tcPr>
            <w:tcW w:w="287" w:type="pct"/>
            <w:shd w:val="clear" w:color="auto" w:fill="FFFFFF" w:themeFill="background1"/>
            <w:tcMar>
              <w:left w:w="85" w:type="dxa"/>
              <w:right w:w="85" w:type="dxa"/>
            </w:tcMar>
            <w:vAlign w:val="bottom"/>
          </w:tcPr>
          <w:p w14:paraId="6AC98AB3"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ПМ.01</w:t>
            </w:r>
          </w:p>
        </w:tc>
        <w:tc>
          <w:tcPr>
            <w:tcW w:w="653" w:type="pct"/>
            <w:shd w:val="clear" w:color="auto" w:fill="FFFFFF" w:themeFill="background1"/>
            <w:noWrap/>
            <w:tcMar>
              <w:left w:w="85" w:type="dxa"/>
              <w:right w:w="85" w:type="dxa"/>
            </w:tcMar>
            <w:vAlign w:val="bottom"/>
          </w:tcPr>
          <w:p w14:paraId="50DAD469"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Разработка технологических процессов изготовления деталей машин</w:t>
            </w:r>
          </w:p>
        </w:tc>
        <w:tc>
          <w:tcPr>
            <w:tcW w:w="111" w:type="pct"/>
            <w:shd w:val="clear" w:color="auto" w:fill="FFFFFF" w:themeFill="background1"/>
            <w:tcMar>
              <w:left w:w="85" w:type="dxa"/>
              <w:right w:w="85" w:type="dxa"/>
            </w:tcMar>
            <w:vAlign w:val="bottom"/>
          </w:tcPr>
          <w:p w14:paraId="7613A2D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6A5A5AF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FFFFFF" w:themeFill="background1"/>
            <w:tcMar>
              <w:left w:w="85" w:type="dxa"/>
              <w:right w:w="85" w:type="dxa"/>
            </w:tcMar>
            <w:vAlign w:val="bottom"/>
          </w:tcPr>
          <w:p w14:paraId="27604ED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34BD157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tcMar>
              <w:left w:w="85" w:type="dxa"/>
              <w:right w:w="85" w:type="dxa"/>
            </w:tcMar>
            <w:vAlign w:val="bottom"/>
          </w:tcPr>
          <w:p w14:paraId="54ECAEF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17016A4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FFFFFF" w:themeFill="background1"/>
            <w:tcMar>
              <w:left w:w="85" w:type="dxa"/>
              <w:right w:w="85" w:type="dxa"/>
            </w:tcMar>
            <w:vAlign w:val="bottom"/>
          </w:tcPr>
          <w:p w14:paraId="2C56641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094A480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1B9280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374264D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0922ADE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tcMar>
              <w:left w:w="85" w:type="dxa"/>
              <w:right w:w="85" w:type="dxa"/>
            </w:tcMar>
            <w:vAlign w:val="bottom"/>
          </w:tcPr>
          <w:p w14:paraId="12771B3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E5BD6B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2448D3C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FFFFFF" w:themeFill="background1"/>
            <w:noWrap/>
            <w:tcMar>
              <w:left w:w="85" w:type="dxa"/>
              <w:right w:w="85" w:type="dxa"/>
            </w:tcMar>
            <w:vAlign w:val="bottom"/>
          </w:tcPr>
          <w:p w14:paraId="18F0E35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FFFFFF" w:themeFill="background1"/>
            <w:noWrap/>
            <w:tcMar>
              <w:left w:w="85" w:type="dxa"/>
              <w:right w:w="85" w:type="dxa"/>
            </w:tcMar>
            <w:vAlign w:val="bottom"/>
          </w:tcPr>
          <w:p w14:paraId="6C4E51F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FFFFFF" w:themeFill="background1"/>
            <w:noWrap/>
            <w:tcMar>
              <w:left w:w="85" w:type="dxa"/>
              <w:right w:w="85" w:type="dxa"/>
            </w:tcMar>
            <w:vAlign w:val="bottom"/>
          </w:tcPr>
          <w:p w14:paraId="13ABC7B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4018FCD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19A788C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FFFFFF" w:themeFill="background1"/>
            <w:noWrap/>
            <w:tcMar>
              <w:left w:w="85" w:type="dxa"/>
              <w:right w:w="85" w:type="dxa"/>
            </w:tcMar>
            <w:vAlign w:val="bottom"/>
          </w:tcPr>
          <w:p w14:paraId="4B375CF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FFFFFF" w:themeFill="background1"/>
            <w:noWrap/>
            <w:tcMar>
              <w:left w:w="85" w:type="dxa"/>
              <w:right w:w="85" w:type="dxa"/>
            </w:tcMar>
            <w:vAlign w:val="bottom"/>
          </w:tcPr>
          <w:p w14:paraId="25F6305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70A8834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0BC1B55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215727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FFFFFF" w:themeFill="background1"/>
            <w:noWrap/>
            <w:tcMar>
              <w:left w:w="85" w:type="dxa"/>
              <w:right w:w="85" w:type="dxa"/>
            </w:tcMar>
            <w:vAlign w:val="bottom"/>
          </w:tcPr>
          <w:p w14:paraId="2784998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FFFFFF" w:themeFill="background1"/>
            <w:noWrap/>
            <w:tcMar>
              <w:left w:w="85" w:type="dxa"/>
              <w:right w:w="85" w:type="dxa"/>
            </w:tcMar>
            <w:vAlign w:val="bottom"/>
          </w:tcPr>
          <w:p w14:paraId="250335B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noWrap/>
            <w:tcMar>
              <w:left w:w="85" w:type="dxa"/>
              <w:right w:w="85" w:type="dxa"/>
            </w:tcMar>
            <w:vAlign w:val="bottom"/>
          </w:tcPr>
          <w:p w14:paraId="072FE37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FFFFFF" w:themeFill="background1"/>
            <w:noWrap/>
            <w:tcMar>
              <w:left w:w="85" w:type="dxa"/>
              <w:right w:w="85" w:type="dxa"/>
            </w:tcMar>
            <w:vAlign w:val="bottom"/>
          </w:tcPr>
          <w:p w14:paraId="5335A14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FFFFFF" w:themeFill="background1"/>
            <w:noWrap/>
            <w:tcMar>
              <w:left w:w="85" w:type="dxa"/>
              <w:right w:w="85" w:type="dxa"/>
            </w:tcMar>
            <w:vAlign w:val="bottom"/>
          </w:tcPr>
          <w:p w14:paraId="4B79B7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FFFFFF" w:themeFill="background1"/>
            <w:noWrap/>
            <w:tcMar>
              <w:left w:w="85" w:type="dxa"/>
              <w:right w:w="85" w:type="dxa"/>
            </w:tcMar>
            <w:vAlign w:val="bottom"/>
          </w:tcPr>
          <w:p w14:paraId="177CC4C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FFFFFF" w:themeFill="background1"/>
            <w:tcMar>
              <w:left w:w="85" w:type="dxa"/>
              <w:right w:w="85" w:type="dxa"/>
            </w:tcMar>
            <w:vAlign w:val="bottom"/>
          </w:tcPr>
          <w:p w14:paraId="2894E2A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FFFFFF" w:themeFill="background1"/>
            <w:tcMar>
              <w:left w:w="85" w:type="dxa"/>
              <w:right w:w="85" w:type="dxa"/>
            </w:tcMar>
            <w:vAlign w:val="bottom"/>
          </w:tcPr>
          <w:p w14:paraId="72C7DF8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78D74D7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76C34E7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FFFFFF" w:themeFill="background1"/>
            <w:tcMar>
              <w:left w:w="85" w:type="dxa"/>
              <w:right w:w="85" w:type="dxa"/>
            </w:tcMar>
            <w:vAlign w:val="bottom"/>
          </w:tcPr>
          <w:p w14:paraId="3DA5A6F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1702F7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67E62B3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0414502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1A54592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30EC738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FFFFFF" w:themeFill="background1"/>
            <w:tcMar>
              <w:left w:w="85" w:type="dxa"/>
              <w:right w:w="85" w:type="dxa"/>
            </w:tcMar>
            <w:vAlign w:val="bottom"/>
          </w:tcPr>
          <w:p w14:paraId="7A19A7E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bottom"/>
          </w:tcPr>
          <w:p w14:paraId="454B7E9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FFFFFF" w:themeFill="background1"/>
            <w:tcMar>
              <w:left w:w="85" w:type="dxa"/>
              <w:right w:w="85" w:type="dxa"/>
            </w:tcMar>
            <w:vAlign w:val="center"/>
          </w:tcPr>
          <w:p w14:paraId="7C455FAB"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0C740F0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D00245" w:rsidRPr="003A3422" w14:paraId="05634406" w14:textId="77777777" w:rsidTr="00D00245">
        <w:trPr>
          <w:jc w:val="center"/>
        </w:trPr>
        <w:tc>
          <w:tcPr>
            <w:tcW w:w="287" w:type="pct"/>
            <w:tcMar>
              <w:left w:w="85" w:type="dxa"/>
              <w:right w:w="85" w:type="dxa"/>
            </w:tcMar>
            <w:vAlign w:val="bottom"/>
          </w:tcPr>
          <w:p w14:paraId="187B77AD"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МДК.01.01</w:t>
            </w:r>
          </w:p>
        </w:tc>
        <w:tc>
          <w:tcPr>
            <w:tcW w:w="653" w:type="pct"/>
            <w:noWrap/>
            <w:tcMar>
              <w:left w:w="85" w:type="dxa"/>
              <w:right w:w="85" w:type="dxa"/>
            </w:tcMar>
            <w:vAlign w:val="bottom"/>
          </w:tcPr>
          <w:p w14:paraId="53AADD45"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Разработка технологических процессов изготовления деталей машин</w:t>
            </w:r>
          </w:p>
        </w:tc>
        <w:tc>
          <w:tcPr>
            <w:tcW w:w="111" w:type="pct"/>
            <w:tcMar>
              <w:left w:w="85" w:type="dxa"/>
              <w:right w:w="85" w:type="dxa"/>
            </w:tcMar>
            <w:vAlign w:val="bottom"/>
          </w:tcPr>
          <w:p w14:paraId="5CF78D7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tcMar>
              <w:left w:w="85" w:type="dxa"/>
              <w:right w:w="85" w:type="dxa"/>
            </w:tcMar>
            <w:vAlign w:val="bottom"/>
          </w:tcPr>
          <w:p w14:paraId="1FFAC93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84" w:type="pct"/>
            <w:tcMar>
              <w:left w:w="85" w:type="dxa"/>
              <w:right w:w="85" w:type="dxa"/>
            </w:tcMar>
            <w:vAlign w:val="bottom"/>
          </w:tcPr>
          <w:p w14:paraId="7305817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88" w:type="pct"/>
            <w:tcMar>
              <w:left w:w="85" w:type="dxa"/>
              <w:right w:w="85" w:type="dxa"/>
            </w:tcMar>
            <w:vAlign w:val="bottom"/>
          </w:tcPr>
          <w:p w14:paraId="3545A20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88" w:type="pct"/>
            <w:tcMar>
              <w:left w:w="85" w:type="dxa"/>
              <w:right w:w="85" w:type="dxa"/>
            </w:tcMar>
            <w:vAlign w:val="bottom"/>
          </w:tcPr>
          <w:p w14:paraId="4B66C07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85" w:type="pct"/>
            <w:tcMar>
              <w:left w:w="85" w:type="dxa"/>
              <w:right w:w="85" w:type="dxa"/>
            </w:tcMar>
            <w:vAlign w:val="bottom"/>
          </w:tcPr>
          <w:p w14:paraId="3FF3473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85" w:type="pct"/>
            <w:tcMar>
              <w:left w:w="85" w:type="dxa"/>
              <w:right w:w="85" w:type="dxa"/>
            </w:tcMar>
            <w:vAlign w:val="bottom"/>
          </w:tcPr>
          <w:p w14:paraId="7300C21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88" w:type="pct"/>
            <w:noWrap/>
            <w:tcMar>
              <w:left w:w="85" w:type="dxa"/>
              <w:right w:w="85" w:type="dxa"/>
            </w:tcMar>
            <w:vAlign w:val="bottom"/>
          </w:tcPr>
          <w:p w14:paraId="7F23629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89" w:type="pct"/>
            <w:noWrap/>
            <w:tcMar>
              <w:left w:w="85" w:type="dxa"/>
              <w:right w:w="85" w:type="dxa"/>
            </w:tcMar>
            <w:vAlign w:val="bottom"/>
          </w:tcPr>
          <w:p w14:paraId="0B89501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97" w:type="pct"/>
            <w:noWrap/>
            <w:tcMar>
              <w:left w:w="85" w:type="dxa"/>
              <w:right w:w="85" w:type="dxa"/>
            </w:tcMar>
            <w:vAlign w:val="bottom"/>
          </w:tcPr>
          <w:p w14:paraId="2DD215C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97" w:type="pct"/>
            <w:noWrap/>
            <w:tcMar>
              <w:left w:w="85" w:type="dxa"/>
              <w:right w:w="85" w:type="dxa"/>
            </w:tcMar>
            <w:vAlign w:val="bottom"/>
          </w:tcPr>
          <w:p w14:paraId="6F99B56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102" w:type="pct"/>
            <w:tcMar>
              <w:left w:w="85" w:type="dxa"/>
              <w:right w:w="85" w:type="dxa"/>
            </w:tcMar>
            <w:vAlign w:val="bottom"/>
          </w:tcPr>
          <w:p w14:paraId="76D108E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89" w:type="pct"/>
            <w:noWrap/>
            <w:tcMar>
              <w:left w:w="85" w:type="dxa"/>
              <w:right w:w="85" w:type="dxa"/>
            </w:tcMar>
            <w:vAlign w:val="bottom"/>
          </w:tcPr>
          <w:p w14:paraId="4C4F9A0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noWrap/>
            <w:tcMar>
              <w:left w:w="85" w:type="dxa"/>
              <w:right w:w="85" w:type="dxa"/>
            </w:tcMar>
            <w:vAlign w:val="bottom"/>
          </w:tcPr>
          <w:p w14:paraId="24D5C29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noWrap/>
            <w:tcMar>
              <w:left w:w="85" w:type="dxa"/>
              <w:right w:w="85" w:type="dxa"/>
            </w:tcMar>
            <w:vAlign w:val="bottom"/>
          </w:tcPr>
          <w:p w14:paraId="3797A50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noWrap/>
            <w:tcMar>
              <w:left w:w="85" w:type="dxa"/>
              <w:right w:w="85" w:type="dxa"/>
            </w:tcMar>
            <w:vAlign w:val="bottom"/>
          </w:tcPr>
          <w:p w14:paraId="4FA1D20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noWrap/>
            <w:tcMar>
              <w:left w:w="85" w:type="dxa"/>
              <w:right w:w="85" w:type="dxa"/>
            </w:tcMar>
            <w:vAlign w:val="bottom"/>
          </w:tcPr>
          <w:p w14:paraId="0E035F5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noWrap/>
            <w:tcMar>
              <w:left w:w="85" w:type="dxa"/>
              <w:right w:w="85" w:type="dxa"/>
            </w:tcMar>
            <w:vAlign w:val="bottom"/>
          </w:tcPr>
          <w:p w14:paraId="326E403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8</w:t>
            </w:r>
          </w:p>
        </w:tc>
        <w:tc>
          <w:tcPr>
            <w:tcW w:w="97" w:type="pct"/>
            <w:noWrap/>
            <w:tcMar>
              <w:left w:w="85" w:type="dxa"/>
              <w:right w:w="85" w:type="dxa"/>
            </w:tcMar>
            <w:vAlign w:val="bottom"/>
          </w:tcPr>
          <w:p w14:paraId="4AA13D4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97" w:type="pct"/>
            <w:noWrap/>
            <w:tcMar>
              <w:left w:w="85" w:type="dxa"/>
              <w:right w:w="85" w:type="dxa"/>
            </w:tcMar>
            <w:vAlign w:val="bottom"/>
          </w:tcPr>
          <w:p w14:paraId="26B82CA7"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102" w:type="pct"/>
            <w:noWrap/>
            <w:tcMar>
              <w:left w:w="85" w:type="dxa"/>
              <w:right w:w="85" w:type="dxa"/>
            </w:tcMar>
            <w:vAlign w:val="bottom"/>
          </w:tcPr>
          <w:p w14:paraId="0295B91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noWrap/>
            <w:tcMar>
              <w:left w:w="85" w:type="dxa"/>
              <w:right w:w="85" w:type="dxa"/>
            </w:tcMar>
            <w:vAlign w:val="bottom"/>
          </w:tcPr>
          <w:p w14:paraId="44E99612"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6" w:type="pct"/>
            <w:noWrap/>
            <w:tcMar>
              <w:left w:w="85" w:type="dxa"/>
              <w:right w:w="85" w:type="dxa"/>
            </w:tcMar>
            <w:vAlign w:val="bottom"/>
          </w:tcPr>
          <w:p w14:paraId="502F02A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noWrap/>
            <w:tcMar>
              <w:left w:w="85" w:type="dxa"/>
              <w:right w:w="85" w:type="dxa"/>
            </w:tcMar>
            <w:vAlign w:val="bottom"/>
          </w:tcPr>
          <w:p w14:paraId="3686013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6" w:type="pct"/>
            <w:noWrap/>
            <w:tcMar>
              <w:left w:w="85" w:type="dxa"/>
              <w:right w:w="85" w:type="dxa"/>
            </w:tcMar>
            <w:vAlign w:val="bottom"/>
          </w:tcPr>
          <w:p w14:paraId="4DEA2D9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8" w:type="pct"/>
            <w:noWrap/>
            <w:tcMar>
              <w:left w:w="85" w:type="dxa"/>
              <w:right w:w="85" w:type="dxa"/>
            </w:tcMar>
            <w:vAlign w:val="bottom"/>
          </w:tcPr>
          <w:p w14:paraId="2BE3EF0B"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noWrap/>
            <w:tcMar>
              <w:left w:w="85" w:type="dxa"/>
              <w:right w:w="85" w:type="dxa"/>
            </w:tcMar>
            <w:vAlign w:val="bottom"/>
          </w:tcPr>
          <w:p w14:paraId="6256562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2" w:type="pct"/>
            <w:gridSpan w:val="2"/>
            <w:noWrap/>
            <w:tcMar>
              <w:left w:w="85" w:type="dxa"/>
              <w:right w:w="85" w:type="dxa"/>
            </w:tcMar>
            <w:vAlign w:val="bottom"/>
          </w:tcPr>
          <w:p w14:paraId="253327BA"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21" w:type="pct"/>
            <w:gridSpan w:val="2"/>
            <w:noWrap/>
            <w:tcMar>
              <w:left w:w="85" w:type="dxa"/>
              <w:right w:w="85" w:type="dxa"/>
            </w:tcMar>
            <w:vAlign w:val="bottom"/>
          </w:tcPr>
          <w:p w14:paraId="3687C81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5" w:type="pct"/>
            <w:tcBorders>
              <w:right w:val="single" w:sz="4" w:space="0" w:color="auto"/>
            </w:tcBorders>
            <w:noWrap/>
            <w:tcMar>
              <w:left w:w="85" w:type="dxa"/>
              <w:right w:w="85" w:type="dxa"/>
            </w:tcMar>
            <w:vAlign w:val="bottom"/>
          </w:tcPr>
          <w:p w14:paraId="1213D2B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7" w:type="pct"/>
            <w:tcMar>
              <w:left w:w="85" w:type="dxa"/>
              <w:right w:w="85" w:type="dxa"/>
            </w:tcMar>
            <w:vAlign w:val="bottom"/>
          </w:tcPr>
          <w:p w14:paraId="1D870DA6"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103" w:type="pct"/>
            <w:tcBorders>
              <w:right w:val="single" w:sz="4" w:space="0" w:color="auto"/>
            </w:tcBorders>
            <w:tcMar>
              <w:left w:w="85" w:type="dxa"/>
              <w:right w:w="85" w:type="dxa"/>
            </w:tcMar>
            <w:vAlign w:val="bottom"/>
          </w:tcPr>
          <w:p w14:paraId="61234D0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w:t>
            </w:r>
          </w:p>
        </w:tc>
        <w:tc>
          <w:tcPr>
            <w:tcW w:w="89" w:type="pct"/>
            <w:tcBorders>
              <w:right w:val="single" w:sz="4" w:space="0" w:color="auto"/>
            </w:tcBorders>
            <w:tcMar>
              <w:left w:w="85" w:type="dxa"/>
              <w:right w:w="85" w:type="dxa"/>
            </w:tcMar>
            <w:vAlign w:val="bottom"/>
          </w:tcPr>
          <w:p w14:paraId="224E05F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2</w:t>
            </w:r>
          </w:p>
        </w:tc>
        <w:tc>
          <w:tcPr>
            <w:tcW w:w="89" w:type="pct"/>
            <w:tcMar>
              <w:left w:w="85" w:type="dxa"/>
              <w:right w:w="85" w:type="dxa"/>
            </w:tcMar>
            <w:vAlign w:val="bottom"/>
          </w:tcPr>
          <w:p w14:paraId="2646BB9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Mar>
              <w:left w:w="85" w:type="dxa"/>
              <w:right w:w="85" w:type="dxa"/>
            </w:tcMar>
            <w:vAlign w:val="bottom"/>
          </w:tcPr>
          <w:p w14:paraId="0296EC1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tcMar>
              <w:left w:w="85" w:type="dxa"/>
              <w:right w:w="85" w:type="dxa"/>
            </w:tcMar>
            <w:vAlign w:val="bottom"/>
          </w:tcPr>
          <w:p w14:paraId="72ECFC1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088FB2E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0BCE5F3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0728B0E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3F167C0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tcMar>
              <w:left w:w="85" w:type="dxa"/>
              <w:right w:w="85" w:type="dxa"/>
            </w:tcMar>
            <w:vAlign w:val="bottom"/>
          </w:tcPr>
          <w:p w14:paraId="5CA1260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bottom"/>
          </w:tcPr>
          <w:p w14:paraId="2D3BF22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tcMar>
              <w:left w:w="85" w:type="dxa"/>
              <w:right w:w="85" w:type="dxa"/>
            </w:tcMar>
            <w:vAlign w:val="center"/>
          </w:tcPr>
          <w:p w14:paraId="6FC6347C"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tcMar>
              <w:left w:w="85" w:type="dxa"/>
              <w:right w:w="85" w:type="dxa"/>
            </w:tcMar>
            <w:vAlign w:val="bottom"/>
          </w:tcPr>
          <w:p w14:paraId="21D8633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136</w:t>
            </w:r>
          </w:p>
        </w:tc>
      </w:tr>
      <w:tr w:rsidR="00E54BB8" w:rsidRPr="003A3422" w14:paraId="0F8F093C" w14:textId="77777777" w:rsidTr="003A3422">
        <w:trPr>
          <w:jc w:val="center"/>
        </w:trPr>
        <w:tc>
          <w:tcPr>
            <w:tcW w:w="287" w:type="pct"/>
            <w:shd w:val="clear" w:color="auto" w:fill="D6E3BC" w:themeFill="accent3" w:themeFillTint="66"/>
            <w:tcMar>
              <w:left w:w="85" w:type="dxa"/>
              <w:right w:w="85" w:type="dxa"/>
            </w:tcMar>
            <w:vAlign w:val="bottom"/>
          </w:tcPr>
          <w:p w14:paraId="4C354424"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УП.01</w:t>
            </w:r>
          </w:p>
        </w:tc>
        <w:tc>
          <w:tcPr>
            <w:tcW w:w="653" w:type="pct"/>
            <w:shd w:val="clear" w:color="auto" w:fill="D6E3BC" w:themeFill="accent3" w:themeFillTint="66"/>
            <w:noWrap/>
            <w:tcMar>
              <w:left w:w="85" w:type="dxa"/>
              <w:right w:w="85" w:type="dxa"/>
            </w:tcMar>
            <w:vAlign w:val="bottom"/>
          </w:tcPr>
          <w:p w14:paraId="3283E821"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Учебная практика</w:t>
            </w:r>
          </w:p>
        </w:tc>
        <w:tc>
          <w:tcPr>
            <w:tcW w:w="111" w:type="pct"/>
            <w:shd w:val="clear" w:color="auto" w:fill="D6E3BC" w:themeFill="accent3" w:themeFillTint="66"/>
            <w:tcMar>
              <w:left w:w="85" w:type="dxa"/>
              <w:right w:w="85" w:type="dxa"/>
            </w:tcMar>
            <w:vAlign w:val="bottom"/>
          </w:tcPr>
          <w:p w14:paraId="096D05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D6E3BC" w:themeFill="accent3" w:themeFillTint="66"/>
            <w:tcMar>
              <w:left w:w="85" w:type="dxa"/>
              <w:right w:w="85" w:type="dxa"/>
            </w:tcMar>
            <w:vAlign w:val="bottom"/>
          </w:tcPr>
          <w:p w14:paraId="367F362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D6E3BC" w:themeFill="accent3" w:themeFillTint="66"/>
            <w:tcMar>
              <w:left w:w="85" w:type="dxa"/>
              <w:right w:w="85" w:type="dxa"/>
            </w:tcMar>
            <w:vAlign w:val="bottom"/>
          </w:tcPr>
          <w:p w14:paraId="494C74F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tcMar>
              <w:left w:w="85" w:type="dxa"/>
              <w:right w:w="85" w:type="dxa"/>
            </w:tcMar>
            <w:vAlign w:val="bottom"/>
          </w:tcPr>
          <w:p w14:paraId="1531086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tcMar>
              <w:left w:w="85" w:type="dxa"/>
              <w:right w:w="85" w:type="dxa"/>
            </w:tcMar>
            <w:vAlign w:val="bottom"/>
          </w:tcPr>
          <w:p w14:paraId="151CCA0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D6E3BC" w:themeFill="accent3" w:themeFillTint="66"/>
            <w:tcMar>
              <w:left w:w="85" w:type="dxa"/>
              <w:right w:w="85" w:type="dxa"/>
            </w:tcMar>
            <w:vAlign w:val="bottom"/>
          </w:tcPr>
          <w:p w14:paraId="0C7F9AF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D6E3BC" w:themeFill="accent3" w:themeFillTint="66"/>
            <w:tcMar>
              <w:left w:w="85" w:type="dxa"/>
              <w:right w:w="85" w:type="dxa"/>
            </w:tcMar>
            <w:vAlign w:val="bottom"/>
          </w:tcPr>
          <w:p w14:paraId="16685AC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noWrap/>
            <w:tcMar>
              <w:left w:w="85" w:type="dxa"/>
              <w:right w:w="85" w:type="dxa"/>
            </w:tcMar>
            <w:vAlign w:val="bottom"/>
          </w:tcPr>
          <w:p w14:paraId="3C6E8F5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787D74F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7FFCED5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2529F2B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D6E3BC" w:themeFill="accent3" w:themeFillTint="66"/>
            <w:tcMar>
              <w:left w:w="85" w:type="dxa"/>
              <w:right w:w="85" w:type="dxa"/>
            </w:tcMar>
            <w:vAlign w:val="bottom"/>
          </w:tcPr>
          <w:p w14:paraId="5550C3F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167B067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86" w:type="pct"/>
            <w:shd w:val="clear" w:color="auto" w:fill="D6E3BC" w:themeFill="accent3" w:themeFillTint="66"/>
            <w:noWrap/>
            <w:tcMar>
              <w:left w:w="85" w:type="dxa"/>
              <w:right w:w="85" w:type="dxa"/>
            </w:tcMar>
            <w:vAlign w:val="bottom"/>
          </w:tcPr>
          <w:p w14:paraId="08B3E95D"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72" w:type="pct"/>
            <w:shd w:val="clear" w:color="auto" w:fill="D6E3BC" w:themeFill="accent3" w:themeFillTint="66"/>
            <w:noWrap/>
            <w:tcMar>
              <w:left w:w="85" w:type="dxa"/>
              <w:right w:w="85" w:type="dxa"/>
            </w:tcMar>
            <w:vAlign w:val="bottom"/>
          </w:tcPr>
          <w:p w14:paraId="790C380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116" w:type="pct"/>
            <w:shd w:val="clear" w:color="auto" w:fill="D6E3BC" w:themeFill="accent3" w:themeFillTint="66"/>
            <w:noWrap/>
            <w:tcMar>
              <w:left w:w="85" w:type="dxa"/>
              <w:right w:w="85" w:type="dxa"/>
            </w:tcMar>
            <w:vAlign w:val="bottom"/>
          </w:tcPr>
          <w:p w14:paraId="64CD401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73" w:type="pct"/>
            <w:shd w:val="clear" w:color="auto" w:fill="D6E3BC" w:themeFill="accent3" w:themeFillTint="66"/>
            <w:noWrap/>
            <w:tcMar>
              <w:left w:w="85" w:type="dxa"/>
              <w:right w:w="85" w:type="dxa"/>
            </w:tcMar>
            <w:vAlign w:val="bottom"/>
          </w:tcPr>
          <w:p w14:paraId="311FFE4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89" w:type="pct"/>
            <w:shd w:val="clear" w:color="auto" w:fill="D6E3BC" w:themeFill="accent3" w:themeFillTint="66"/>
            <w:noWrap/>
            <w:tcMar>
              <w:left w:w="85" w:type="dxa"/>
              <w:right w:w="85" w:type="dxa"/>
            </w:tcMar>
            <w:vAlign w:val="bottom"/>
          </w:tcPr>
          <w:p w14:paraId="336AE0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263E1D3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37F3A88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D6E3BC" w:themeFill="accent3" w:themeFillTint="66"/>
            <w:noWrap/>
            <w:tcMar>
              <w:left w:w="85" w:type="dxa"/>
              <w:right w:w="85" w:type="dxa"/>
            </w:tcMar>
            <w:vAlign w:val="bottom"/>
          </w:tcPr>
          <w:p w14:paraId="19957C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16DB767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7C5DB49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31E5BF2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55E2FAE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noWrap/>
            <w:tcMar>
              <w:left w:w="85" w:type="dxa"/>
              <w:right w:w="85" w:type="dxa"/>
            </w:tcMar>
            <w:vAlign w:val="bottom"/>
          </w:tcPr>
          <w:p w14:paraId="7FC16C6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3A68937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D6E3BC" w:themeFill="accent3" w:themeFillTint="66"/>
            <w:noWrap/>
            <w:tcMar>
              <w:left w:w="85" w:type="dxa"/>
              <w:right w:w="85" w:type="dxa"/>
            </w:tcMar>
            <w:vAlign w:val="bottom"/>
          </w:tcPr>
          <w:p w14:paraId="58EF2E2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D6E3BC" w:themeFill="accent3" w:themeFillTint="66"/>
            <w:noWrap/>
            <w:tcMar>
              <w:left w:w="85" w:type="dxa"/>
              <w:right w:w="85" w:type="dxa"/>
            </w:tcMar>
            <w:vAlign w:val="bottom"/>
          </w:tcPr>
          <w:p w14:paraId="6ACA5EC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70A3564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D6E3BC" w:themeFill="accent3" w:themeFillTint="66"/>
            <w:tcMar>
              <w:left w:w="85" w:type="dxa"/>
              <w:right w:w="85" w:type="dxa"/>
            </w:tcMar>
            <w:vAlign w:val="bottom"/>
          </w:tcPr>
          <w:p w14:paraId="4532CFF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D6E3BC" w:themeFill="accent3" w:themeFillTint="66"/>
            <w:tcMar>
              <w:left w:w="85" w:type="dxa"/>
              <w:right w:w="85" w:type="dxa"/>
            </w:tcMar>
            <w:vAlign w:val="bottom"/>
          </w:tcPr>
          <w:p w14:paraId="49612A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2FADD5B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12</w:t>
            </w:r>
          </w:p>
        </w:tc>
        <w:tc>
          <w:tcPr>
            <w:tcW w:w="89" w:type="pct"/>
            <w:shd w:val="clear" w:color="auto" w:fill="D6E3BC" w:themeFill="accent3" w:themeFillTint="66"/>
            <w:tcMar>
              <w:left w:w="85" w:type="dxa"/>
              <w:right w:w="85" w:type="dxa"/>
            </w:tcMar>
            <w:vAlign w:val="bottom"/>
          </w:tcPr>
          <w:p w14:paraId="3AEC4B7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89" w:type="pct"/>
            <w:shd w:val="clear" w:color="auto" w:fill="D6E3BC" w:themeFill="accent3" w:themeFillTint="66"/>
            <w:tcMar>
              <w:left w:w="85" w:type="dxa"/>
              <w:right w:w="85" w:type="dxa"/>
            </w:tcMar>
            <w:vAlign w:val="bottom"/>
          </w:tcPr>
          <w:p w14:paraId="1617A504"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94" w:type="pct"/>
            <w:tcBorders>
              <w:right w:val="single" w:sz="4" w:space="0" w:color="auto"/>
            </w:tcBorders>
            <w:shd w:val="clear" w:color="auto" w:fill="D6E3BC" w:themeFill="accent3" w:themeFillTint="66"/>
            <w:tcMar>
              <w:left w:w="85" w:type="dxa"/>
              <w:right w:w="85" w:type="dxa"/>
            </w:tcMar>
            <w:vAlign w:val="bottom"/>
          </w:tcPr>
          <w:p w14:paraId="2422584E"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89" w:type="pct"/>
            <w:tcBorders>
              <w:right w:val="single" w:sz="4" w:space="0" w:color="auto"/>
            </w:tcBorders>
            <w:shd w:val="clear" w:color="auto" w:fill="D6E3BC" w:themeFill="accent3" w:themeFillTint="66"/>
            <w:tcMar>
              <w:left w:w="85" w:type="dxa"/>
              <w:right w:w="85" w:type="dxa"/>
            </w:tcMar>
            <w:vAlign w:val="bottom"/>
          </w:tcPr>
          <w:p w14:paraId="54A2779C"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89" w:type="pct"/>
            <w:tcBorders>
              <w:right w:val="single" w:sz="4" w:space="0" w:color="auto"/>
            </w:tcBorders>
            <w:shd w:val="clear" w:color="auto" w:fill="D6E3BC" w:themeFill="accent3" w:themeFillTint="66"/>
            <w:tcMar>
              <w:left w:w="85" w:type="dxa"/>
              <w:right w:w="85" w:type="dxa"/>
            </w:tcMar>
            <w:vAlign w:val="bottom"/>
          </w:tcPr>
          <w:p w14:paraId="77D37C4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89" w:type="pct"/>
            <w:tcBorders>
              <w:right w:val="single" w:sz="4" w:space="0" w:color="auto"/>
            </w:tcBorders>
            <w:shd w:val="clear" w:color="auto" w:fill="D6E3BC" w:themeFill="accent3" w:themeFillTint="66"/>
            <w:tcMar>
              <w:left w:w="85" w:type="dxa"/>
              <w:right w:w="85" w:type="dxa"/>
            </w:tcMar>
            <w:vAlign w:val="bottom"/>
          </w:tcPr>
          <w:p w14:paraId="0752A8A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89" w:type="pct"/>
            <w:tcBorders>
              <w:right w:val="single" w:sz="4" w:space="0" w:color="auto"/>
            </w:tcBorders>
            <w:shd w:val="clear" w:color="auto" w:fill="D6E3BC" w:themeFill="accent3" w:themeFillTint="66"/>
            <w:tcMar>
              <w:left w:w="85" w:type="dxa"/>
              <w:right w:w="85" w:type="dxa"/>
            </w:tcMar>
            <w:vAlign w:val="bottom"/>
          </w:tcPr>
          <w:p w14:paraId="091BC1E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94" w:type="pct"/>
            <w:tcBorders>
              <w:right w:val="single" w:sz="4" w:space="0" w:color="auto"/>
            </w:tcBorders>
            <w:shd w:val="clear" w:color="auto" w:fill="D6E3BC" w:themeFill="accent3" w:themeFillTint="66"/>
            <w:tcMar>
              <w:left w:w="85" w:type="dxa"/>
              <w:right w:w="85" w:type="dxa"/>
            </w:tcMar>
            <w:vAlign w:val="bottom"/>
          </w:tcPr>
          <w:p w14:paraId="08EA1169"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89" w:type="pct"/>
            <w:tcBorders>
              <w:right w:val="single" w:sz="4" w:space="0" w:color="auto"/>
            </w:tcBorders>
            <w:shd w:val="clear" w:color="auto" w:fill="D6E3BC" w:themeFill="accent3" w:themeFillTint="66"/>
            <w:tcMar>
              <w:left w:w="85" w:type="dxa"/>
              <w:right w:w="85" w:type="dxa"/>
            </w:tcMar>
            <w:vAlign w:val="bottom"/>
          </w:tcPr>
          <w:p w14:paraId="16AAAAD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2C6978DD"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654E7FF0"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480</w:t>
            </w:r>
          </w:p>
        </w:tc>
      </w:tr>
      <w:tr w:rsidR="00E54BB8" w:rsidRPr="003A3422" w14:paraId="46CA164E" w14:textId="77777777" w:rsidTr="003A3422">
        <w:trPr>
          <w:jc w:val="center"/>
        </w:trPr>
        <w:tc>
          <w:tcPr>
            <w:tcW w:w="287" w:type="pct"/>
            <w:shd w:val="clear" w:color="auto" w:fill="D6E3BC" w:themeFill="accent3" w:themeFillTint="66"/>
            <w:tcMar>
              <w:left w:w="85" w:type="dxa"/>
              <w:right w:w="85" w:type="dxa"/>
            </w:tcMar>
            <w:vAlign w:val="bottom"/>
          </w:tcPr>
          <w:p w14:paraId="7D61FD9D"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ПП.01</w:t>
            </w:r>
          </w:p>
        </w:tc>
        <w:tc>
          <w:tcPr>
            <w:tcW w:w="653" w:type="pct"/>
            <w:shd w:val="clear" w:color="auto" w:fill="D6E3BC" w:themeFill="accent3" w:themeFillTint="66"/>
            <w:noWrap/>
            <w:tcMar>
              <w:left w:w="85" w:type="dxa"/>
              <w:right w:w="85" w:type="dxa"/>
            </w:tcMar>
            <w:vAlign w:val="bottom"/>
          </w:tcPr>
          <w:p w14:paraId="334B606E"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Производственная практика</w:t>
            </w:r>
          </w:p>
        </w:tc>
        <w:tc>
          <w:tcPr>
            <w:tcW w:w="111" w:type="pct"/>
            <w:shd w:val="clear" w:color="auto" w:fill="D6E3BC" w:themeFill="accent3" w:themeFillTint="66"/>
            <w:tcMar>
              <w:left w:w="85" w:type="dxa"/>
              <w:right w:w="85" w:type="dxa"/>
            </w:tcMar>
            <w:vAlign w:val="bottom"/>
          </w:tcPr>
          <w:p w14:paraId="6DBF211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D6E3BC" w:themeFill="accent3" w:themeFillTint="66"/>
            <w:tcMar>
              <w:left w:w="85" w:type="dxa"/>
              <w:right w:w="85" w:type="dxa"/>
            </w:tcMar>
            <w:vAlign w:val="bottom"/>
          </w:tcPr>
          <w:p w14:paraId="58666ED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D6E3BC" w:themeFill="accent3" w:themeFillTint="66"/>
            <w:tcMar>
              <w:left w:w="85" w:type="dxa"/>
              <w:right w:w="85" w:type="dxa"/>
            </w:tcMar>
            <w:vAlign w:val="bottom"/>
          </w:tcPr>
          <w:p w14:paraId="6CB6FA2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tcMar>
              <w:left w:w="85" w:type="dxa"/>
              <w:right w:w="85" w:type="dxa"/>
            </w:tcMar>
            <w:vAlign w:val="bottom"/>
          </w:tcPr>
          <w:p w14:paraId="42A7B8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tcMar>
              <w:left w:w="85" w:type="dxa"/>
              <w:right w:w="85" w:type="dxa"/>
            </w:tcMar>
            <w:vAlign w:val="bottom"/>
          </w:tcPr>
          <w:p w14:paraId="3759582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D6E3BC" w:themeFill="accent3" w:themeFillTint="66"/>
            <w:tcMar>
              <w:left w:w="85" w:type="dxa"/>
              <w:right w:w="85" w:type="dxa"/>
            </w:tcMar>
            <w:vAlign w:val="bottom"/>
          </w:tcPr>
          <w:p w14:paraId="79978DC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D6E3BC" w:themeFill="accent3" w:themeFillTint="66"/>
            <w:tcMar>
              <w:left w:w="85" w:type="dxa"/>
              <w:right w:w="85" w:type="dxa"/>
            </w:tcMar>
            <w:vAlign w:val="bottom"/>
          </w:tcPr>
          <w:p w14:paraId="4626312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noWrap/>
            <w:tcMar>
              <w:left w:w="85" w:type="dxa"/>
              <w:right w:w="85" w:type="dxa"/>
            </w:tcMar>
            <w:vAlign w:val="bottom"/>
          </w:tcPr>
          <w:p w14:paraId="423891B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0F3BE11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0736281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43AD995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D6E3BC" w:themeFill="accent3" w:themeFillTint="66"/>
            <w:tcMar>
              <w:left w:w="85" w:type="dxa"/>
              <w:right w:w="85" w:type="dxa"/>
            </w:tcMar>
            <w:vAlign w:val="bottom"/>
          </w:tcPr>
          <w:p w14:paraId="75E01F9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3228587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50D6B60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D6E3BC" w:themeFill="accent3" w:themeFillTint="66"/>
            <w:noWrap/>
            <w:tcMar>
              <w:left w:w="85" w:type="dxa"/>
              <w:right w:w="85" w:type="dxa"/>
            </w:tcMar>
            <w:vAlign w:val="bottom"/>
          </w:tcPr>
          <w:p w14:paraId="5813155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D6E3BC" w:themeFill="accent3" w:themeFillTint="66"/>
            <w:noWrap/>
            <w:tcMar>
              <w:left w:w="85" w:type="dxa"/>
              <w:right w:w="85" w:type="dxa"/>
            </w:tcMar>
            <w:vAlign w:val="bottom"/>
          </w:tcPr>
          <w:p w14:paraId="6F26BE2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D6E3BC" w:themeFill="accent3" w:themeFillTint="66"/>
            <w:noWrap/>
            <w:tcMar>
              <w:left w:w="85" w:type="dxa"/>
              <w:right w:w="85" w:type="dxa"/>
            </w:tcMar>
            <w:vAlign w:val="bottom"/>
          </w:tcPr>
          <w:p w14:paraId="3C59378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45B3343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06E61DF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451817E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D6E3BC" w:themeFill="accent3" w:themeFillTint="66"/>
            <w:noWrap/>
            <w:tcMar>
              <w:left w:w="85" w:type="dxa"/>
              <w:right w:w="85" w:type="dxa"/>
            </w:tcMar>
            <w:vAlign w:val="bottom"/>
          </w:tcPr>
          <w:p w14:paraId="4859888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2DD68E5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1B1E578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7611707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1613B66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noWrap/>
            <w:tcMar>
              <w:left w:w="85" w:type="dxa"/>
              <w:right w:w="85" w:type="dxa"/>
            </w:tcMar>
            <w:vAlign w:val="bottom"/>
          </w:tcPr>
          <w:p w14:paraId="0D498A5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594C64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D6E3BC" w:themeFill="accent3" w:themeFillTint="66"/>
            <w:noWrap/>
            <w:tcMar>
              <w:left w:w="85" w:type="dxa"/>
              <w:right w:w="85" w:type="dxa"/>
            </w:tcMar>
            <w:vAlign w:val="bottom"/>
          </w:tcPr>
          <w:p w14:paraId="62A9EE8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D6E3BC" w:themeFill="accent3" w:themeFillTint="66"/>
            <w:noWrap/>
            <w:tcMar>
              <w:left w:w="85" w:type="dxa"/>
              <w:right w:w="85" w:type="dxa"/>
            </w:tcMar>
            <w:vAlign w:val="bottom"/>
          </w:tcPr>
          <w:p w14:paraId="2C306EC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5916E24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D6E3BC" w:themeFill="accent3" w:themeFillTint="66"/>
            <w:tcMar>
              <w:left w:w="85" w:type="dxa"/>
              <w:right w:w="85" w:type="dxa"/>
            </w:tcMar>
            <w:vAlign w:val="bottom"/>
          </w:tcPr>
          <w:p w14:paraId="5DF3555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D6E3BC" w:themeFill="accent3" w:themeFillTint="66"/>
            <w:tcMar>
              <w:left w:w="85" w:type="dxa"/>
              <w:right w:w="85" w:type="dxa"/>
            </w:tcMar>
            <w:vAlign w:val="bottom"/>
          </w:tcPr>
          <w:p w14:paraId="5B1D05F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037B23D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tcMar>
              <w:left w:w="85" w:type="dxa"/>
              <w:right w:w="85" w:type="dxa"/>
            </w:tcMar>
            <w:vAlign w:val="bottom"/>
          </w:tcPr>
          <w:p w14:paraId="261A7E5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tcMar>
              <w:left w:w="85" w:type="dxa"/>
              <w:right w:w="85" w:type="dxa"/>
            </w:tcMar>
            <w:vAlign w:val="bottom"/>
          </w:tcPr>
          <w:p w14:paraId="616CBE6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23D101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243E2E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0085CEC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2859663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08B3AE0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70289B5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60DC822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067917AA"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6E8D88E8"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2A7DA4D3" w14:textId="77777777" w:rsidTr="003A3422">
        <w:trPr>
          <w:jc w:val="center"/>
        </w:trPr>
        <w:tc>
          <w:tcPr>
            <w:tcW w:w="287" w:type="pct"/>
            <w:shd w:val="clear" w:color="auto" w:fill="FFFFFF" w:themeFill="background1"/>
            <w:tcMar>
              <w:left w:w="85" w:type="dxa"/>
              <w:right w:w="85" w:type="dxa"/>
            </w:tcMar>
            <w:vAlign w:val="bottom"/>
          </w:tcPr>
          <w:p w14:paraId="51C68913"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ПМ.02</w:t>
            </w:r>
          </w:p>
        </w:tc>
        <w:tc>
          <w:tcPr>
            <w:tcW w:w="653" w:type="pct"/>
            <w:shd w:val="clear" w:color="auto" w:fill="FFFFFF" w:themeFill="background1"/>
            <w:noWrap/>
            <w:tcMar>
              <w:left w:w="85" w:type="dxa"/>
              <w:right w:w="85" w:type="dxa"/>
            </w:tcMar>
            <w:vAlign w:val="bottom"/>
          </w:tcPr>
          <w:p w14:paraId="48857678" w14:textId="77777777" w:rsidR="003A3422" w:rsidRPr="003A3422" w:rsidRDefault="003A3422">
            <w:pPr>
              <w:rPr>
                <w:rFonts w:ascii="Times New Roman" w:hAnsi="Times New Roman"/>
                <w:sz w:val="20"/>
                <w:szCs w:val="20"/>
              </w:rPr>
            </w:pPr>
            <w:r w:rsidRPr="003A3422">
              <w:rPr>
                <w:rFonts w:ascii="Times New Roman" w:hAnsi="Times New Roman"/>
                <w:sz w:val="20"/>
                <w:szCs w:val="20"/>
              </w:rPr>
              <w:t>Разработка и внедрение управляющих программ изготовления деталей машин в машиностроительном производстве</w:t>
            </w:r>
          </w:p>
        </w:tc>
        <w:tc>
          <w:tcPr>
            <w:tcW w:w="111" w:type="pct"/>
            <w:shd w:val="clear" w:color="auto" w:fill="FFFFFF" w:themeFill="background1"/>
            <w:tcMar>
              <w:left w:w="85" w:type="dxa"/>
              <w:right w:w="85" w:type="dxa"/>
            </w:tcMar>
            <w:vAlign w:val="bottom"/>
          </w:tcPr>
          <w:p w14:paraId="431EA7E5"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0A1BCEEA"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67DDAEDD"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3E8A358B"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5734E67E"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237B572D"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4DCC264C"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2BE6205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3674085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1C71D8AA"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5691B56B"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tcMar>
              <w:left w:w="85" w:type="dxa"/>
              <w:right w:w="85" w:type="dxa"/>
            </w:tcMar>
            <w:vAlign w:val="bottom"/>
          </w:tcPr>
          <w:p w14:paraId="2EE9A48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5459ED5E"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18F40193"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FFFFFF" w:themeFill="background1"/>
            <w:noWrap/>
            <w:tcMar>
              <w:left w:w="85" w:type="dxa"/>
              <w:right w:w="85" w:type="dxa"/>
            </w:tcMar>
            <w:vAlign w:val="bottom"/>
          </w:tcPr>
          <w:p w14:paraId="63ED1062"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FFFFFF" w:themeFill="background1"/>
            <w:noWrap/>
            <w:tcMar>
              <w:left w:w="85" w:type="dxa"/>
              <w:right w:w="85" w:type="dxa"/>
            </w:tcMar>
            <w:vAlign w:val="bottom"/>
          </w:tcPr>
          <w:p w14:paraId="189A7158"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FFFFFF" w:themeFill="background1"/>
            <w:noWrap/>
            <w:tcMar>
              <w:left w:w="85" w:type="dxa"/>
              <w:right w:w="85" w:type="dxa"/>
            </w:tcMar>
            <w:vAlign w:val="bottom"/>
          </w:tcPr>
          <w:p w14:paraId="77FB0C7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751A26B7"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074C337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116029BD"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noWrap/>
            <w:tcMar>
              <w:left w:w="85" w:type="dxa"/>
              <w:right w:w="85" w:type="dxa"/>
            </w:tcMar>
            <w:vAlign w:val="bottom"/>
          </w:tcPr>
          <w:p w14:paraId="312DFDA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4C686F71"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5D882D59"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4C408D5E"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637C276A"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2D00E64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168FD4D1"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FFFFFF" w:themeFill="background1"/>
            <w:noWrap/>
            <w:tcMar>
              <w:left w:w="85" w:type="dxa"/>
              <w:right w:w="85" w:type="dxa"/>
            </w:tcMar>
            <w:vAlign w:val="bottom"/>
          </w:tcPr>
          <w:p w14:paraId="26E41C49"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FFFFFF" w:themeFill="background1"/>
            <w:noWrap/>
            <w:tcMar>
              <w:left w:w="85" w:type="dxa"/>
              <w:right w:w="85" w:type="dxa"/>
            </w:tcMar>
            <w:vAlign w:val="bottom"/>
          </w:tcPr>
          <w:p w14:paraId="181DE581"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FFFFFF" w:themeFill="background1"/>
            <w:noWrap/>
            <w:tcMar>
              <w:left w:w="85" w:type="dxa"/>
              <w:right w:w="85" w:type="dxa"/>
            </w:tcMar>
            <w:vAlign w:val="bottom"/>
          </w:tcPr>
          <w:p w14:paraId="4DFA3631"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FFFFFF" w:themeFill="background1"/>
            <w:tcMar>
              <w:left w:w="85" w:type="dxa"/>
              <w:right w:w="85" w:type="dxa"/>
            </w:tcMar>
            <w:vAlign w:val="bottom"/>
          </w:tcPr>
          <w:p w14:paraId="12FDD5B6"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FFFFFF" w:themeFill="background1"/>
            <w:tcMar>
              <w:left w:w="85" w:type="dxa"/>
              <w:right w:w="85" w:type="dxa"/>
            </w:tcMar>
            <w:vAlign w:val="bottom"/>
          </w:tcPr>
          <w:p w14:paraId="2EFC6DC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250C29C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5EABCA3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7F79F479"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04A4CB4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41165BD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11CE688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368BDA1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2E3A1A77"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061621F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1A21FFA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center"/>
          </w:tcPr>
          <w:p w14:paraId="2559C4B2"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7FDBB362"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009E8D2F" w14:textId="77777777" w:rsidTr="003A3422">
        <w:trPr>
          <w:jc w:val="center"/>
        </w:trPr>
        <w:tc>
          <w:tcPr>
            <w:tcW w:w="287" w:type="pct"/>
            <w:shd w:val="clear" w:color="auto" w:fill="FFFFFF" w:themeFill="background1"/>
            <w:tcMar>
              <w:left w:w="85" w:type="dxa"/>
              <w:right w:w="85" w:type="dxa"/>
            </w:tcMar>
            <w:vAlign w:val="bottom"/>
          </w:tcPr>
          <w:p w14:paraId="3128ED9F"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МДК.02.01</w:t>
            </w:r>
          </w:p>
        </w:tc>
        <w:tc>
          <w:tcPr>
            <w:tcW w:w="653" w:type="pct"/>
            <w:shd w:val="clear" w:color="auto" w:fill="FFFFFF" w:themeFill="background1"/>
            <w:noWrap/>
            <w:tcMar>
              <w:left w:w="85" w:type="dxa"/>
              <w:right w:w="85" w:type="dxa"/>
            </w:tcMar>
            <w:vAlign w:val="bottom"/>
          </w:tcPr>
          <w:p w14:paraId="0A30C4BB" w14:textId="77777777" w:rsidR="003A3422" w:rsidRPr="003A3422" w:rsidRDefault="003A3422">
            <w:pPr>
              <w:rPr>
                <w:rFonts w:ascii="Times New Roman" w:hAnsi="Times New Roman"/>
                <w:sz w:val="20"/>
                <w:szCs w:val="20"/>
              </w:rPr>
            </w:pPr>
            <w:r w:rsidRPr="003A3422">
              <w:rPr>
                <w:rFonts w:ascii="Times New Roman" w:hAnsi="Times New Roman"/>
                <w:sz w:val="20"/>
                <w:szCs w:val="20"/>
              </w:rPr>
              <w:t>Разработка и внедрение управляющих программ изготовления деталей машин в машиностроительном производстве</w:t>
            </w:r>
          </w:p>
        </w:tc>
        <w:tc>
          <w:tcPr>
            <w:tcW w:w="111" w:type="pct"/>
            <w:shd w:val="clear" w:color="auto" w:fill="FFFFFF" w:themeFill="background1"/>
            <w:tcMar>
              <w:left w:w="85" w:type="dxa"/>
              <w:right w:w="85" w:type="dxa"/>
            </w:tcMar>
            <w:vAlign w:val="bottom"/>
          </w:tcPr>
          <w:p w14:paraId="0BF7F6DB"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42C5D685"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3AC3978A"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7C996032"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230C60EB"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2CEEC980"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5FB4FAD5"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3D07943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66CE1630"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0B361438"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34B26796"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tcMar>
              <w:left w:w="85" w:type="dxa"/>
              <w:right w:w="85" w:type="dxa"/>
            </w:tcMar>
            <w:vAlign w:val="bottom"/>
          </w:tcPr>
          <w:p w14:paraId="3B3CA4A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0859F98"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41484689"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FFFFFF" w:themeFill="background1"/>
            <w:noWrap/>
            <w:tcMar>
              <w:left w:w="85" w:type="dxa"/>
              <w:right w:w="85" w:type="dxa"/>
            </w:tcMar>
            <w:vAlign w:val="bottom"/>
          </w:tcPr>
          <w:p w14:paraId="0CC6D814"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FFFFFF" w:themeFill="background1"/>
            <w:noWrap/>
            <w:tcMar>
              <w:left w:w="85" w:type="dxa"/>
              <w:right w:w="85" w:type="dxa"/>
            </w:tcMar>
            <w:vAlign w:val="bottom"/>
          </w:tcPr>
          <w:p w14:paraId="435C36BB"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FFFFFF" w:themeFill="background1"/>
            <w:noWrap/>
            <w:tcMar>
              <w:left w:w="85" w:type="dxa"/>
              <w:right w:w="85" w:type="dxa"/>
            </w:tcMar>
            <w:vAlign w:val="bottom"/>
          </w:tcPr>
          <w:p w14:paraId="43AC780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4A84908F"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5AAAA1C1"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5F0C40DA"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noWrap/>
            <w:tcMar>
              <w:left w:w="85" w:type="dxa"/>
              <w:right w:w="85" w:type="dxa"/>
            </w:tcMar>
            <w:vAlign w:val="bottom"/>
          </w:tcPr>
          <w:p w14:paraId="7420DFE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C3BAD84"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087C64C4"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27327571"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55D03968"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30371DF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4D84E4F1"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FFFFFF" w:themeFill="background1"/>
            <w:noWrap/>
            <w:tcMar>
              <w:left w:w="85" w:type="dxa"/>
              <w:right w:w="85" w:type="dxa"/>
            </w:tcMar>
            <w:vAlign w:val="bottom"/>
          </w:tcPr>
          <w:p w14:paraId="7E4FE071"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FFFFFF" w:themeFill="background1"/>
            <w:noWrap/>
            <w:tcMar>
              <w:left w:w="85" w:type="dxa"/>
              <w:right w:w="85" w:type="dxa"/>
            </w:tcMar>
            <w:vAlign w:val="bottom"/>
          </w:tcPr>
          <w:p w14:paraId="596248A8"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FFFFFF" w:themeFill="background1"/>
            <w:noWrap/>
            <w:tcMar>
              <w:left w:w="85" w:type="dxa"/>
              <w:right w:w="85" w:type="dxa"/>
            </w:tcMar>
            <w:vAlign w:val="bottom"/>
          </w:tcPr>
          <w:p w14:paraId="2A8A4DBE"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FFFFFF" w:themeFill="background1"/>
            <w:tcMar>
              <w:left w:w="85" w:type="dxa"/>
              <w:right w:w="85" w:type="dxa"/>
            </w:tcMar>
            <w:vAlign w:val="bottom"/>
          </w:tcPr>
          <w:p w14:paraId="16D53D67"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FFFFFF" w:themeFill="background1"/>
            <w:tcMar>
              <w:left w:w="85" w:type="dxa"/>
              <w:right w:w="85" w:type="dxa"/>
            </w:tcMar>
            <w:vAlign w:val="bottom"/>
          </w:tcPr>
          <w:p w14:paraId="0DA167E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041C718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523AE7C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38DACAE8"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3CA70BA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6F77230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48873B6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06FDB383"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4DDC4FB4"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17EA7F3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1A1E234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center"/>
          </w:tcPr>
          <w:p w14:paraId="113B9E7B"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373B7FB1"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75625CB7" w14:textId="77777777" w:rsidTr="003A3422">
        <w:trPr>
          <w:jc w:val="center"/>
        </w:trPr>
        <w:tc>
          <w:tcPr>
            <w:tcW w:w="287" w:type="pct"/>
            <w:shd w:val="clear" w:color="auto" w:fill="D6E3BC" w:themeFill="accent3" w:themeFillTint="66"/>
            <w:tcMar>
              <w:left w:w="85" w:type="dxa"/>
              <w:right w:w="85" w:type="dxa"/>
            </w:tcMar>
            <w:vAlign w:val="bottom"/>
          </w:tcPr>
          <w:p w14:paraId="5D9AFC6B"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lastRenderedPageBreak/>
              <w:t>УП.02</w:t>
            </w:r>
          </w:p>
        </w:tc>
        <w:tc>
          <w:tcPr>
            <w:tcW w:w="653" w:type="pct"/>
            <w:shd w:val="clear" w:color="auto" w:fill="D6E3BC" w:themeFill="accent3" w:themeFillTint="66"/>
            <w:noWrap/>
            <w:tcMar>
              <w:left w:w="85" w:type="dxa"/>
              <w:right w:w="85" w:type="dxa"/>
            </w:tcMar>
            <w:vAlign w:val="bottom"/>
          </w:tcPr>
          <w:p w14:paraId="1DD2857E" w14:textId="77777777" w:rsidR="003A3422" w:rsidRPr="003A3422" w:rsidRDefault="003A3422">
            <w:pPr>
              <w:rPr>
                <w:rFonts w:ascii="Times New Roman" w:hAnsi="Times New Roman"/>
                <w:sz w:val="20"/>
                <w:szCs w:val="20"/>
              </w:rPr>
            </w:pPr>
            <w:r w:rsidRPr="003A3422">
              <w:rPr>
                <w:rFonts w:ascii="Times New Roman" w:hAnsi="Times New Roman"/>
                <w:sz w:val="20"/>
                <w:szCs w:val="20"/>
              </w:rPr>
              <w:t>Учебная практика</w:t>
            </w:r>
          </w:p>
        </w:tc>
        <w:tc>
          <w:tcPr>
            <w:tcW w:w="111" w:type="pct"/>
            <w:shd w:val="clear" w:color="auto" w:fill="D6E3BC" w:themeFill="accent3" w:themeFillTint="66"/>
            <w:tcMar>
              <w:left w:w="85" w:type="dxa"/>
              <w:right w:w="85" w:type="dxa"/>
            </w:tcMar>
            <w:vAlign w:val="bottom"/>
          </w:tcPr>
          <w:p w14:paraId="3057F1F0"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38E962BF"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6C7E1C11"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3D079A7B"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67BE4682"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09A3E3AA"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6F619C97"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0EC130A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24749B23"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28705C17"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7989B80B"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3366681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7AB44259"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7062442B"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04DE1EEF"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58556D4C"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604ED87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4BD367F5"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0847FF38"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4D16B952"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7BD05E8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03C7FFF3"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2AB2ADB9"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23BF5EA3"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7F9E512D"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779D33D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64DBA3B0"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59238142"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4222B783"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48E70411"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6193D418"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7F3C875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02100A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1D22DDD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5DA4318D"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7F0DE8E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3ABE6D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4C39D8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F7FDCB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47438F61"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05E064D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C89557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0BA0630B"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230441F0"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1D321FDD" w14:textId="77777777" w:rsidTr="003A3422">
        <w:trPr>
          <w:jc w:val="center"/>
        </w:trPr>
        <w:tc>
          <w:tcPr>
            <w:tcW w:w="287" w:type="pct"/>
            <w:shd w:val="clear" w:color="auto" w:fill="D6E3BC" w:themeFill="accent3" w:themeFillTint="66"/>
            <w:tcMar>
              <w:left w:w="85" w:type="dxa"/>
              <w:right w:w="85" w:type="dxa"/>
            </w:tcMar>
            <w:vAlign w:val="bottom"/>
          </w:tcPr>
          <w:p w14:paraId="598BD216"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ПП.02</w:t>
            </w:r>
          </w:p>
        </w:tc>
        <w:tc>
          <w:tcPr>
            <w:tcW w:w="653" w:type="pct"/>
            <w:shd w:val="clear" w:color="auto" w:fill="D6E3BC" w:themeFill="accent3" w:themeFillTint="66"/>
            <w:noWrap/>
            <w:tcMar>
              <w:left w:w="85" w:type="dxa"/>
              <w:right w:w="85" w:type="dxa"/>
            </w:tcMar>
            <w:vAlign w:val="bottom"/>
          </w:tcPr>
          <w:p w14:paraId="64078EB3" w14:textId="77777777" w:rsidR="003A3422" w:rsidRPr="003A3422" w:rsidRDefault="003A3422">
            <w:pPr>
              <w:rPr>
                <w:rFonts w:ascii="Times New Roman" w:hAnsi="Times New Roman"/>
                <w:sz w:val="20"/>
                <w:szCs w:val="20"/>
              </w:rPr>
            </w:pPr>
            <w:r w:rsidRPr="003A3422">
              <w:rPr>
                <w:rFonts w:ascii="Times New Roman" w:hAnsi="Times New Roman"/>
                <w:sz w:val="20"/>
                <w:szCs w:val="20"/>
              </w:rPr>
              <w:t>Производственная практика</w:t>
            </w:r>
          </w:p>
        </w:tc>
        <w:tc>
          <w:tcPr>
            <w:tcW w:w="111" w:type="pct"/>
            <w:shd w:val="clear" w:color="auto" w:fill="D6E3BC" w:themeFill="accent3" w:themeFillTint="66"/>
            <w:tcMar>
              <w:left w:w="85" w:type="dxa"/>
              <w:right w:w="85" w:type="dxa"/>
            </w:tcMar>
            <w:vAlign w:val="bottom"/>
          </w:tcPr>
          <w:p w14:paraId="10FA5AC6"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6F790710"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1110E64E"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505FEA9E"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0AB896A7"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667843AE"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2EC96133"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7EA2A61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40CA7B8D"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32F296E2"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1F931A98"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696FFF6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08A6DA02"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0406374D"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7D843DC4"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55427C44"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72A6247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6AD24C1C"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20BECEAD"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530B8A1B"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7CBDFDA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1FB9EE2E"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3AF318D4"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1B0C46BF"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102DD09"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25E67F5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16AFAA49"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6C247428"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4D8900DE"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1BF31280"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571987C6"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097A978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3F135B9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64ADE2B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7DDF29B1"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754F79B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4FE2D0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2612A95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34F6ED6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FFE8C37"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6356073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6600F9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5E43E82E"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6E2F0726"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122C691B" w14:textId="77777777" w:rsidTr="003A3422">
        <w:trPr>
          <w:jc w:val="center"/>
        </w:trPr>
        <w:tc>
          <w:tcPr>
            <w:tcW w:w="287" w:type="pct"/>
            <w:shd w:val="clear" w:color="auto" w:fill="FFFFFF" w:themeFill="background1"/>
            <w:tcMar>
              <w:left w:w="85" w:type="dxa"/>
              <w:right w:w="85" w:type="dxa"/>
            </w:tcMar>
            <w:vAlign w:val="bottom"/>
          </w:tcPr>
          <w:p w14:paraId="26FD19DC"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ПМ.03</w:t>
            </w:r>
          </w:p>
        </w:tc>
        <w:tc>
          <w:tcPr>
            <w:tcW w:w="653" w:type="pct"/>
            <w:shd w:val="clear" w:color="auto" w:fill="FFFFFF" w:themeFill="background1"/>
            <w:noWrap/>
            <w:tcMar>
              <w:left w:w="85" w:type="dxa"/>
              <w:right w:w="85" w:type="dxa"/>
            </w:tcMar>
            <w:vAlign w:val="bottom"/>
          </w:tcPr>
          <w:p w14:paraId="56D5C5B7" w14:textId="77777777" w:rsidR="003A3422" w:rsidRPr="003A3422" w:rsidRDefault="003A3422">
            <w:pPr>
              <w:rPr>
                <w:rFonts w:ascii="Times New Roman" w:hAnsi="Times New Roman"/>
                <w:sz w:val="20"/>
                <w:szCs w:val="20"/>
              </w:rPr>
            </w:pPr>
            <w:r w:rsidRPr="003A3422">
              <w:rPr>
                <w:rFonts w:ascii="Times New Roman" w:hAnsi="Times New Roman"/>
                <w:sz w:val="20"/>
                <w:szCs w:val="20"/>
              </w:rPr>
              <w:t>Разработка и реализация технологических процессов в механосборочном производстве</w:t>
            </w:r>
          </w:p>
        </w:tc>
        <w:tc>
          <w:tcPr>
            <w:tcW w:w="111" w:type="pct"/>
            <w:shd w:val="clear" w:color="auto" w:fill="FFFFFF" w:themeFill="background1"/>
            <w:tcMar>
              <w:left w:w="85" w:type="dxa"/>
              <w:right w:w="85" w:type="dxa"/>
            </w:tcMar>
            <w:vAlign w:val="bottom"/>
          </w:tcPr>
          <w:p w14:paraId="620EF18B"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72554932"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4CE5EBFD"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2B9B273F"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7A3D69A9"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210B6711"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4D7DB597"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6AAC477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6E3E3907"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641EC677"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0BB0A610"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tcMar>
              <w:left w:w="85" w:type="dxa"/>
              <w:right w:w="85" w:type="dxa"/>
            </w:tcMar>
            <w:vAlign w:val="bottom"/>
          </w:tcPr>
          <w:p w14:paraId="12DF7DB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2E5CCE3"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64F1F548"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FFFFFF" w:themeFill="background1"/>
            <w:noWrap/>
            <w:tcMar>
              <w:left w:w="85" w:type="dxa"/>
              <w:right w:w="85" w:type="dxa"/>
            </w:tcMar>
            <w:vAlign w:val="bottom"/>
          </w:tcPr>
          <w:p w14:paraId="315BBCAD"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FFFFFF" w:themeFill="background1"/>
            <w:noWrap/>
            <w:tcMar>
              <w:left w:w="85" w:type="dxa"/>
              <w:right w:w="85" w:type="dxa"/>
            </w:tcMar>
            <w:vAlign w:val="bottom"/>
          </w:tcPr>
          <w:p w14:paraId="2761F372"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FFFFFF" w:themeFill="background1"/>
            <w:noWrap/>
            <w:tcMar>
              <w:left w:w="85" w:type="dxa"/>
              <w:right w:w="85" w:type="dxa"/>
            </w:tcMar>
            <w:vAlign w:val="bottom"/>
          </w:tcPr>
          <w:p w14:paraId="73C5118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6A3EACA7"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0172747D"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1EEB8F84"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noWrap/>
            <w:tcMar>
              <w:left w:w="85" w:type="dxa"/>
              <w:right w:w="85" w:type="dxa"/>
            </w:tcMar>
            <w:vAlign w:val="bottom"/>
          </w:tcPr>
          <w:p w14:paraId="4DED85F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C38E687"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1DF09506"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3191C1B3"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3FC0C48C"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6141048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165693F2"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FFFFFF" w:themeFill="background1"/>
            <w:noWrap/>
            <w:tcMar>
              <w:left w:w="85" w:type="dxa"/>
              <w:right w:w="85" w:type="dxa"/>
            </w:tcMar>
            <w:vAlign w:val="bottom"/>
          </w:tcPr>
          <w:p w14:paraId="12765E8B"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FFFFFF" w:themeFill="background1"/>
            <w:noWrap/>
            <w:tcMar>
              <w:left w:w="85" w:type="dxa"/>
              <w:right w:w="85" w:type="dxa"/>
            </w:tcMar>
            <w:vAlign w:val="bottom"/>
          </w:tcPr>
          <w:p w14:paraId="6215B3BD"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FFFFFF" w:themeFill="background1"/>
            <w:noWrap/>
            <w:tcMar>
              <w:left w:w="85" w:type="dxa"/>
              <w:right w:w="85" w:type="dxa"/>
            </w:tcMar>
            <w:vAlign w:val="bottom"/>
          </w:tcPr>
          <w:p w14:paraId="759D512B"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FFFFFF" w:themeFill="background1"/>
            <w:tcMar>
              <w:left w:w="85" w:type="dxa"/>
              <w:right w:w="85" w:type="dxa"/>
            </w:tcMar>
            <w:vAlign w:val="bottom"/>
          </w:tcPr>
          <w:p w14:paraId="2F3FD3F6"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FFFFFF" w:themeFill="background1"/>
            <w:tcMar>
              <w:left w:w="85" w:type="dxa"/>
              <w:right w:w="85" w:type="dxa"/>
            </w:tcMar>
            <w:vAlign w:val="bottom"/>
          </w:tcPr>
          <w:p w14:paraId="3EB3493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7F0D0D2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32BDD41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377EC1F0"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14E2DB86"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5E0C542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1A05706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5DB4F7A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028DA746"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0F56E79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13FF90C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center"/>
          </w:tcPr>
          <w:p w14:paraId="4E621BFA"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24D81F10"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1807FB99" w14:textId="77777777" w:rsidTr="003A3422">
        <w:trPr>
          <w:jc w:val="center"/>
        </w:trPr>
        <w:tc>
          <w:tcPr>
            <w:tcW w:w="287" w:type="pct"/>
            <w:shd w:val="clear" w:color="auto" w:fill="FFFFFF" w:themeFill="background1"/>
            <w:tcMar>
              <w:left w:w="85" w:type="dxa"/>
              <w:right w:w="85" w:type="dxa"/>
            </w:tcMar>
            <w:vAlign w:val="bottom"/>
          </w:tcPr>
          <w:p w14:paraId="4CC8DE71"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МДК.03.01</w:t>
            </w:r>
          </w:p>
        </w:tc>
        <w:tc>
          <w:tcPr>
            <w:tcW w:w="653" w:type="pct"/>
            <w:shd w:val="clear" w:color="auto" w:fill="FFFFFF" w:themeFill="background1"/>
            <w:noWrap/>
            <w:tcMar>
              <w:left w:w="85" w:type="dxa"/>
              <w:right w:w="85" w:type="dxa"/>
            </w:tcMar>
            <w:vAlign w:val="bottom"/>
          </w:tcPr>
          <w:p w14:paraId="510A6047" w14:textId="77777777" w:rsidR="003A3422" w:rsidRPr="003A3422" w:rsidRDefault="003A3422">
            <w:pPr>
              <w:rPr>
                <w:rFonts w:ascii="Times New Roman" w:hAnsi="Times New Roman"/>
                <w:sz w:val="20"/>
                <w:szCs w:val="20"/>
              </w:rPr>
            </w:pPr>
            <w:r w:rsidRPr="003A3422">
              <w:rPr>
                <w:rFonts w:ascii="Times New Roman" w:hAnsi="Times New Roman"/>
                <w:sz w:val="20"/>
                <w:szCs w:val="20"/>
              </w:rPr>
              <w:t>Реализация технологических процессов изготовления деталей</w:t>
            </w:r>
          </w:p>
        </w:tc>
        <w:tc>
          <w:tcPr>
            <w:tcW w:w="111" w:type="pct"/>
            <w:shd w:val="clear" w:color="auto" w:fill="FFFFFF" w:themeFill="background1"/>
            <w:tcMar>
              <w:left w:w="85" w:type="dxa"/>
              <w:right w:w="85" w:type="dxa"/>
            </w:tcMar>
            <w:vAlign w:val="bottom"/>
          </w:tcPr>
          <w:p w14:paraId="161C6BB9"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5B5D4935"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24CE6E84"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1E7285E3"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2A871754"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1B96BE65"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0112EA1C"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4DABD73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546D194D"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7870719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0CC3A1A7"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tcMar>
              <w:left w:w="85" w:type="dxa"/>
              <w:right w:w="85" w:type="dxa"/>
            </w:tcMar>
            <w:vAlign w:val="bottom"/>
          </w:tcPr>
          <w:p w14:paraId="481D42D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599C3F1"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16FEB0DF"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FFFFFF" w:themeFill="background1"/>
            <w:noWrap/>
            <w:tcMar>
              <w:left w:w="85" w:type="dxa"/>
              <w:right w:w="85" w:type="dxa"/>
            </w:tcMar>
            <w:vAlign w:val="bottom"/>
          </w:tcPr>
          <w:p w14:paraId="43D416F4"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FFFFFF" w:themeFill="background1"/>
            <w:noWrap/>
            <w:tcMar>
              <w:left w:w="85" w:type="dxa"/>
              <w:right w:w="85" w:type="dxa"/>
            </w:tcMar>
            <w:vAlign w:val="bottom"/>
          </w:tcPr>
          <w:p w14:paraId="3A817478"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FFFFFF" w:themeFill="background1"/>
            <w:noWrap/>
            <w:tcMar>
              <w:left w:w="85" w:type="dxa"/>
              <w:right w:w="85" w:type="dxa"/>
            </w:tcMar>
            <w:vAlign w:val="bottom"/>
          </w:tcPr>
          <w:p w14:paraId="135DF3A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165992F5"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05677E73"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6E6AB327"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noWrap/>
            <w:tcMar>
              <w:left w:w="85" w:type="dxa"/>
              <w:right w:w="85" w:type="dxa"/>
            </w:tcMar>
            <w:vAlign w:val="bottom"/>
          </w:tcPr>
          <w:p w14:paraId="0E67D3E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4039451F"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701D87EE"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37F4B537"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41D8CD48"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354815E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97C2099"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FFFFFF" w:themeFill="background1"/>
            <w:noWrap/>
            <w:tcMar>
              <w:left w:w="85" w:type="dxa"/>
              <w:right w:w="85" w:type="dxa"/>
            </w:tcMar>
            <w:vAlign w:val="bottom"/>
          </w:tcPr>
          <w:p w14:paraId="19FB487A"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FFFFFF" w:themeFill="background1"/>
            <w:noWrap/>
            <w:tcMar>
              <w:left w:w="85" w:type="dxa"/>
              <w:right w:w="85" w:type="dxa"/>
            </w:tcMar>
            <w:vAlign w:val="bottom"/>
          </w:tcPr>
          <w:p w14:paraId="58184151"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FFFFFF" w:themeFill="background1"/>
            <w:noWrap/>
            <w:tcMar>
              <w:left w:w="85" w:type="dxa"/>
              <w:right w:w="85" w:type="dxa"/>
            </w:tcMar>
            <w:vAlign w:val="bottom"/>
          </w:tcPr>
          <w:p w14:paraId="358EA7D4"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FFFFFF" w:themeFill="background1"/>
            <w:tcMar>
              <w:left w:w="85" w:type="dxa"/>
              <w:right w:w="85" w:type="dxa"/>
            </w:tcMar>
            <w:vAlign w:val="bottom"/>
          </w:tcPr>
          <w:p w14:paraId="3CC93CF8"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FFFFFF" w:themeFill="background1"/>
            <w:tcMar>
              <w:left w:w="85" w:type="dxa"/>
              <w:right w:w="85" w:type="dxa"/>
            </w:tcMar>
            <w:vAlign w:val="bottom"/>
          </w:tcPr>
          <w:p w14:paraId="0F34BE7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757C13A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3409E20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7A300405"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1F1734D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5853143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063B625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2F386DB6"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22D5AB3F"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7A17585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6CA4F43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center"/>
          </w:tcPr>
          <w:p w14:paraId="0F3AEB6F"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6266AD01"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7CAF408F" w14:textId="77777777" w:rsidTr="003A3422">
        <w:trPr>
          <w:jc w:val="center"/>
        </w:trPr>
        <w:tc>
          <w:tcPr>
            <w:tcW w:w="287" w:type="pct"/>
            <w:shd w:val="clear" w:color="auto" w:fill="D6E3BC" w:themeFill="accent3" w:themeFillTint="66"/>
            <w:tcMar>
              <w:left w:w="85" w:type="dxa"/>
              <w:right w:w="85" w:type="dxa"/>
            </w:tcMar>
            <w:vAlign w:val="bottom"/>
          </w:tcPr>
          <w:p w14:paraId="054BD635"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УП.03</w:t>
            </w:r>
          </w:p>
        </w:tc>
        <w:tc>
          <w:tcPr>
            <w:tcW w:w="653" w:type="pct"/>
            <w:shd w:val="clear" w:color="auto" w:fill="D6E3BC" w:themeFill="accent3" w:themeFillTint="66"/>
            <w:noWrap/>
            <w:tcMar>
              <w:left w:w="85" w:type="dxa"/>
              <w:right w:w="85" w:type="dxa"/>
            </w:tcMar>
            <w:vAlign w:val="bottom"/>
          </w:tcPr>
          <w:p w14:paraId="49655684" w14:textId="77777777" w:rsidR="003A3422" w:rsidRPr="003A3422" w:rsidRDefault="003A3422">
            <w:pPr>
              <w:rPr>
                <w:rFonts w:ascii="Times New Roman" w:hAnsi="Times New Roman"/>
                <w:sz w:val="20"/>
                <w:szCs w:val="20"/>
              </w:rPr>
            </w:pPr>
            <w:r w:rsidRPr="003A3422">
              <w:rPr>
                <w:rFonts w:ascii="Times New Roman" w:hAnsi="Times New Roman"/>
                <w:sz w:val="20"/>
                <w:szCs w:val="20"/>
              </w:rPr>
              <w:t>Учебная практика</w:t>
            </w:r>
          </w:p>
        </w:tc>
        <w:tc>
          <w:tcPr>
            <w:tcW w:w="111" w:type="pct"/>
            <w:shd w:val="clear" w:color="auto" w:fill="D6E3BC" w:themeFill="accent3" w:themeFillTint="66"/>
            <w:tcMar>
              <w:left w:w="85" w:type="dxa"/>
              <w:right w:w="85" w:type="dxa"/>
            </w:tcMar>
            <w:vAlign w:val="bottom"/>
          </w:tcPr>
          <w:p w14:paraId="4FB4E6AF"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6A02B485"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04D43035"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5B4A0538"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41B71660"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27E24355"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2E3DE148"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16F852F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4F94607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0A469E8A"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523CC2AA"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0004C5E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52282593"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69365443"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644B9090"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41F5D8AD"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0F86421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2CA111CB"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3A345224"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04400E2B"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286C27F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584700BB"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36F3EE62"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70D0762"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59E11603"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2B16620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14BAB64E"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59F07E10"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7A2120B3"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63F05AA7"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16D29A9A"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2881C8EF"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16063B23"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08177E0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084B14B0"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4365494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1FB807A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20943C3"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68798A5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19BD5193"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0EEF34B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9C53E4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6EF3B4D6"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166D5DAC"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7849956D" w14:textId="77777777" w:rsidTr="003A3422">
        <w:trPr>
          <w:jc w:val="center"/>
        </w:trPr>
        <w:tc>
          <w:tcPr>
            <w:tcW w:w="287" w:type="pct"/>
            <w:shd w:val="clear" w:color="auto" w:fill="D6E3BC" w:themeFill="accent3" w:themeFillTint="66"/>
            <w:tcMar>
              <w:left w:w="85" w:type="dxa"/>
              <w:right w:w="85" w:type="dxa"/>
            </w:tcMar>
            <w:vAlign w:val="bottom"/>
          </w:tcPr>
          <w:p w14:paraId="6A4CAD2D"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ПП.03</w:t>
            </w:r>
          </w:p>
        </w:tc>
        <w:tc>
          <w:tcPr>
            <w:tcW w:w="653" w:type="pct"/>
            <w:shd w:val="clear" w:color="auto" w:fill="D6E3BC" w:themeFill="accent3" w:themeFillTint="66"/>
            <w:noWrap/>
            <w:tcMar>
              <w:left w:w="85" w:type="dxa"/>
              <w:right w:w="85" w:type="dxa"/>
            </w:tcMar>
            <w:vAlign w:val="bottom"/>
          </w:tcPr>
          <w:p w14:paraId="1A9C81AC" w14:textId="77777777" w:rsidR="003A3422" w:rsidRPr="003A3422" w:rsidRDefault="003A3422">
            <w:pPr>
              <w:rPr>
                <w:rFonts w:ascii="Times New Roman" w:hAnsi="Times New Roman"/>
                <w:sz w:val="20"/>
                <w:szCs w:val="20"/>
              </w:rPr>
            </w:pPr>
            <w:r w:rsidRPr="003A3422">
              <w:rPr>
                <w:rFonts w:ascii="Times New Roman" w:hAnsi="Times New Roman"/>
                <w:sz w:val="20"/>
                <w:szCs w:val="20"/>
              </w:rPr>
              <w:t>Производственная практика</w:t>
            </w:r>
          </w:p>
        </w:tc>
        <w:tc>
          <w:tcPr>
            <w:tcW w:w="111" w:type="pct"/>
            <w:shd w:val="clear" w:color="auto" w:fill="D6E3BC" w:themeFill="accent3" w:themeFillTint="66"/>
            <w:tcMar>
              <w:left w:w="85" w:type="dxa"/>
              <w:right w:w="85" w:type="dxa"/>
            </w:tcMar>
            <w:vAlign w:val="bottom"/>
          </w:tcPr>
          <w:p w14:paraId="012773A9"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618CDB81"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73CDDE25"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3BD02787"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3B894A13"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1CEB8130"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11C7D074"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3994A69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16C7CE64"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0A459C83"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2B91FA53"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1A3D067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322EB610"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50B56AF"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5F094D5E"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02E9E82B"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627C650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593BB7B9"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63041550"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2EB2877D"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12048FB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54094581"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02BC354B"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0955200B"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21BAF667"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1C8BA4E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3442E8AF"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05E555D6"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4A1A9CD0"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79FEC43E"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3DBB7D9A"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5CCE592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3402A8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7FAD523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3736FC17"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5371D38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0CD8FD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91490E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2508180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428DC4CA"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53C35ED6"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91A0F56"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47CB16AE"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5531F324"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6E2660E4" w14:textId="77777777" w:rsidTr="003A3422">
        <w:trPr>
          <w:jc w:val="center"/>
        </w:trPr>
        <w:tc>
          <w:tcPr>
            <w:tcW w:w="287" w:type="pct"/>
            <w:shd w:val="clear" w:color="auto" w:fill="FFFFFF" w:themeFill="background1"/>
            <w:tcMar>
              <w:left w:w="85" w:type="dxa"/>
              <w:right w:w="85" w:type="dxa"/>
            </w:tcMar>
            <w:vAlign w:val="bottom"/>
          </w:tcPr>
          <w:p w14:paraId="39F65F46"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ПМ.04</w:t>
            </w:r>
          </w:p>
        </w:tc>
        <w:tc>
          <w:tcPr>
            <w:tcW w:w="653" w:type="pct"/>
            <w:shd w:val="clear" w:color="auto" w:fill="FFFFFF" w:themeFill="background1"/>
            <w:noWrap/>
            <w:tcMar>
              <w:left w:w="85" w:type="dxa"/>
              <w:right w:w="85" w:type="dxa"/>
            </w:tcMar>
            <w:vAlign w:val="bottom"/>
          </w:tcPr>
          <w:p w14:paraId="3BB1D0D4" w14:textId="77777777" w:rsidR="003A3422" w:rsidRPr="003A3422" w:rsidRDefault="003A3422">
            <w:pPr>
              <w:rPr>
                <w:rFonts w:ascii="Times New Roman" w:hAnsi="Times New Roman"/>
                <w:sz w:val="20"/>
                <w:szCs w:val="20"/>
              </w:rPr>
            </w:pPr>
            <w:r w:rsidRPr="003A3422">
              <w:rPr>
                <w:rFonts w:ascii="Times New Roman" w:hAnsi="Times New Roman"/>
                <w:sz w:val="20"/>
                <w:szCs w:val="20"/>
              </w:rPr>
              <w:t>Организация контроля, наладки и технического обслуживания оборудования машиностроительного производства</w:t>
            </w:r>
          </w:p>
        </w:tc>
        <w:tc>
          <w:tcPr>
            <w:tcW w:w="111" w:type="pct"/>
            <w:shd w:val="clear" w:color="auto" w:fill="FFFFFF" w:themeFill="background1"/>
            <w:tcMar>
              <w:left w:w="85" w:type="dxa"/>
              <w:right w:w="85" w:type="dxa"/>
            </w:tcMar>
            <w:vAlign w:val="bottom"/>
          </w:tcPr>
          <w:p w14:paraId="2FA52B09"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6E70BFD3"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767BED65"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0B4F43B1"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7AE4847C"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2BBB892D"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548A4E33"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58E6E5F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D116D6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109FE4FD"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61207116"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tcMar>
              <w:left w:w="85" w:type="dxa"/>
              <w:right w:w="85" w:type="dxa"/>
            </w:tcMar>
            <w:vAlign w:val="bottom"/>
          </w:tcPr>
          <w:p w14:paraId="349F352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5AC7030A"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1FCC89BA"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FFFFFF" w:themeFill="background1"/>
            <w:noWrap/>
            <w:tcMar>
              <w:left w:w="85" w:type="dxa"/>
              <w:right w:w="85" w:type="dxa"/>
            </w:tcMar>
            <w:vAlign w:val="bottom"/>
          </w:tcPr>
          <w:p w14:paraId="04CC580D"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FFFFFF" w:themeFill="background1"/>
            <w:noWrap/>
            <w:tcMar>
              <w:left w:w="85" w:type="dxa"/>
              <w:right w:w="85" w:type="dxa"/>
            </w:tcMar>
            <w:vAlign w:val="bottom"/>
          </w:tcPr>
          <w:p w14:paraId="2E5A9608"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FFFFFF" w:themeFill="background1"/>
            <w:noWrap/>
            <w:tcMar>
              <w:left w:w="85" w:type="dxa"/>
              <w:right w:w="85" w:type="dxa"/>
            </w:tcMar>
            <w:vAlign w:val="bottom"/>
          </w:tcPr>
          <w:p w14:paraId="643A8A4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34D853D6"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6A15047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435A481D"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noWrap/>
            <w:tcMar>
              <w:left w:w="85" w:type="dxa"/>
              <w:right w:w="85" w:type="dxa"/>
            </w:tcMar>
            <w:vAlign w:val="bottom"/>
          </w:tcPr>
          <w:p w14:paraId="798D616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3FDF1A64"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6D0443F8"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57B07289"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2726CBE9"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166970D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661A3DEB"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FFFFFF" w:themeFill="background1"/>
            <w:noWrap/>
            <w:tcMar>
              <w:left w:w="85" w:type="dxa"/>
              <w:right w:w="85" w:type="dxa"/>
            </w:tcMar>
            <w:vAlign w:val="bottom"/>
          </w:tcPr>
          <w:p w14:paraId="17C65676"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FFFFFF" w:themeFill="background1"/>
            <w:noWrap/>
            <w:tcMar>
              <w:left w:w="85" w:type="dxa"/>
              <w:right w:w="85" w:type="dxa"/>
            </w:tcMar>
            <w:vAlign w:val="bottom"/>
          </w:tcPr>
          <w:p w14:paraId="2EEFAA89"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FFFFFF" w:themeFill="background1"/>
            <w:noWrap/>
            <w:tcMar>
              <w:left w:w="85" w:type="dxa"/>
              <w:right w:w="85" w:type="dxa"/>
            </w:tcMar>
            <w:vAlign w:val="bottom"/>
          </w:tcPr>
          <w:p w14:paraId="3B6E100E"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FFFFFF" w:themeFill="background1"/>
            <w:tcMar>
              <w:left w:w="85" w:type="dxa"/>
              <w:right w:w="85" w:type="dxa"/>
            </w:tcMar>
            <w:vAlign w:val="bottom"/>
          </w:tcPr>
          <w:p w14:paraId="086AAB1A"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FFFFFF" w:themeFill="background1"/>
            <w:tcMar>
              <w:left w:w="85" w:type="dxa"/>
              <w:right w:w="85" w:type="dxa"/>
            </w:tcMar>
            <w:vAlign w:val="bottom"/>
          </w:tcPr>
          <w:p w14:paraId="7F32B8E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57EC08B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151791D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444225B7"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38ADC40F"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7D47407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318157A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4A0D22BF"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74FADB3D"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56B9BBE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2E6A79C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center"/>
          </w:tcPr>
          <w:p w14:paraId="45CF114D"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33D7856C"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7776B948" w14:textId="77777777" w:rsidTr="003A3422">
        <w:trPr>
          <w:jc w:val="center"/>
        </w:trPr>
        <w:tc>
          <w:tcPr>
            <w:tcW w:w="287" w:type="pct"/>
            <w:shd w:val="clear" w:color="auto" w:fill="FFFFFF" w:themeFill="background1"/>
            <w:tcMar>
              <w:left w:w="85" w:type="dxa"/>
              <w:right w:w="85" w:type="dxa"/>
            </w:tcMar>
            <w:vAlign w:val="bottom"/>
          </w:tcPr>
          <w:p w14:paraId="515FF0CE"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МДК.04.01</w:t>
            </w:r>
          </w:p>
        </w:tc>
        <w:tc>
          <w:tcPr>
            <w:tcW w:w="653" w:type="pct"/>
            <w:shd w:val="clear" w:color="auto" w:fill="FFFFFF" w:themeFill="background1"/>
            <w:noWrap/>
            <w:tcMar>
              <w:left w:w="85" w:type="dxa"/>
              <w:right w:w="85" w:type="dxa"/>
            </w:tcMar>
            <w:vAlign w:val="bottom"/>
          </w:tcPr>
          <w:p w14:paraId="68A5F0EA" w14:textId="77777777" w:rsidR="003A3422" w:rsidRPr="003A3422" w:rsidRDefault="003A3422">
            <w:pPr>
              <w:rPr>
                <w:rFonts w:ascii="Times New Roman" w:hAnsi="Times New Roman"/>
                <w:sz w:val="20"/>
                <w:szCs w:val="20"/>
              </w:rPr>
            </w:pPr>
            <w:r w:rsidRPr="003A3422">
              <w:rPr>
                <w:rFonts w:ascii="Times New Roman" w:hAnsi="Times New Roman"/>
                <w:sz w:val="20"/>
                <w:szCs w:val="20"/>
              </w:rPr>
              <w:t xml:space="preserve">Организация контроля, наладки и технического обслуживания оборудования машиностроительного </w:t>
            </w:r>
            <w:r w:rsidRPr="003A3422">
              <w:rPr>
                <w:rFonts w:ascii="Times New Roman" w:hAnsi="Times New Roman"/>
                <w:sz w:val="20"/>
                <w:szCs w:val="20"/>
              </w:rPr>
              <w:lastRenderedPageBreak/>
              <w:t>производства</w:t>
            </w:r>
          </w:p>
        </w:tc>
        <w:tc>
          <w:tcPr>
            <w:tcW w:w="111" w:type="pct"/>
            <w:shd w:val="clear" w:color="auto" w:fill="FFFFFF" w:themeFill="background1"/>
            <w:tcMar>
              <w:left w:w="85" w:type="dxa"/>
              <w:right w:w="85" w:type="dxa"/>
            </w:tcMar>
            <w:vAlign w:val="bottom"/>
          </w:tcPr>
          <w:p w14:paraId="4118384B"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593475AD"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4C936548"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4DA16986"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445A28E0"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51DEE221"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6E95F423"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09C3CEF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37E88585"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6E570F56"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1CF45626"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tcMar>
              <w:left w:w="85" w:type="dxa"/>
              <w:right w:w="85" w:type="dxa"/>
            </w:tcMar>
            <w:vAlign w:val="bottom"/>
          </w:tcPr>
          <w:p w14:paraId="6499A5A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7575CEB0"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438724E8"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FFFFFF" w:themeFill="background1"/>
            <w:noWrap/>
            <w:tcMar>
              <w:left w:w="85" w:type="dxa"/>
              <w:right w:w="85" w:type="dxa"/>
            </w:tcMar>
            <w:vAlign w:val="bottom"/>
          </w:tcPr>
          <w:p w14:paraId="329FB292"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FFFFFF" w:themeFill="background1"/>
            <w:noWrap/>
            <w:tcMar>
              <w:left w:w="85" w:type="dxa"/>
              <w:right w:w="85" w:type="dxa"/>
            </w:tcMar>
            <w:vAlign w:val="bottom"/>
          </w:tcPr>
          <w:p w14:paraId="33926029"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FFFFFF" w:themeFill="background1"/>
            <w:noWrap/>
            <w:tcMar>
              <w:left w:w="85" w:type="dxa"/>
              <w:right w:w="85" w:type="dxa"/>
            </w:tcMar>
            <w:vAlign w:val="bottom"/>
          </w:tcPr>
          <w:p w14:paraId="117FC59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6DCACF6B"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18843F39"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247A3138"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noWrap/>
            <w:tcMar>
              <w:left w:w="85" w:type="dxa"/>
              <w:right w:w="85" w:type="dxa"/>
            </w:tcMar>
            <w:vAlign w:val="bottom"/>
          </w:tcPr>
          <w:p w14:paraId="7EBEFE1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0025D262"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4604A4FC"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3B3A37E8"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437F97C6"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10EE4E4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13D372F"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FFFFFF" w:themeFill="background1"/>
            <w:noWrap/>
            <w:tcMar>
              <w:left w:w="85" w:type="dxa"/>
              <w:right w:w="85" w:type="dxa"/>
            </w:tcMar>
            <w:vAlign w:val="bottom"/>
          </w:tcPr>
          <w:p w14:paraId="447ACD8E"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FFFFFF" w:themeFill="background1"/>
            <w:noWrap/>
            <w:tcMar>
              <w:left w:w="85" w:type="dxa"/>
              <w:right w:w="85" w:type="dxa"/>
            </w:tcMar>
            <w:vAlign w:val="bottom"/>
          </w:tcPr>
          <w:p w14:paraId="362CA55E"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FFFFFF" w:themeFill="background1"/>
            <w:noWrap/>
            <w:tcMar>
              <w:left w:w="85" w:type="dxa"/>
              <w:right w:w="85" w:type="dxa"/>
            </w:tcMar>
            <w:vAlign w:val="bottom"/>
          </w:tcPr>
          <w:p w14:paraId="69D0C663"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FFFFFF" w:themeFill="background1"/>
            <w:tcMar>
              <w:left w:w="85" w:type="dxa"/>
              <w:right w:w="85" w:type="dxa"/>
            </w:tcMar>
            <w:vAlign w:val="bottom"/>
          </w:tcPr>
          <w:p w14:paraId="0957A97F"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FFFFFF" w:themeFill="background1"/>
            <w:tcMar>
              <w:left w:w="85" w:type="dxa"/>
              <w:right w:w="85" w:type="dxa"/>
            </w:tcMar>
            <w:vAlign w:val="bottom"/>
          </w:tcPr>
          <w:p w14:paraId="030E2556"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50BB108F"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3377204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7C1D5A71"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0D23926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28B4E5F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3EE71F6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43AD8B9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73D1D8E7"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547B1213"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10713BFF"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center"/>
          </w:tcPr>
          <w:p w14:paraId="631757FD"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11976126"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0595D259" w14:textId="77777777" w:rsidTr="003A3422">
        <w:trPr>
          <w:jc w:val="center"/>
        </w:trPr>
        <w:tc>
          <w:tcPr>
            <w:tcW w:w="287" w:type="pct"/>
            <w:shd w:val="clear" w:color="auto" w:fill="D6E3BC" w:themeFill="accent3" w:themeFillTint="66"/>
            <w:tcMar>
              <w:left w:w="85" w:type="dxa"/>
              <w:right w:w="85" w:type="dxa"/>
            </w:tcMar>
            <w:vAlign w:val="bottom"/>
          </w:tcPr>
          <w:p w14:paraId="20AEEE21"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УП.04</w:t>
            </w:r>
          </w:p>
        </w:tc>
        <w:tc>
          <w:tcPr>
            <w:tcW w:w="653" w:type="pct"/>
            <w:shd w:val="clear" w:color="auto" w:fill="D6E3BC" w:themeFill="accent3" w:themeFillTint="66"/>
            <w:noWrap/>
            <w:tcMar>
              <w:left w:w="85" w:type="dxa"/>
              <w:right w:w="85" w:type="dxa"/>
            </w:tcMar>
            <w:vAlign w:val="bottom"/>
          </w:tcPr>
          <w:p w14:paraId="71F21BE9" w14:textId="77777777" w:rsidR="003A3422" w:rsidRPr="003A3422" w:rsidRDefault="003A3422">
            <w:pPr>
              <w:rPr>
                <w:rFonts w:ascii="Times New Roman" w:hAnsi="Times New Roman"/>
                <w:sz w:val="20"/>
                <w:szCs w:val="20"/>
              </w:rPr>
            </w:pPr>
            <w:r w:rsidRPr="003A3422">
              <w:rPr>
                <w:rFonts w:ascii="Times New Roman" w:hAnsi="Times New Roman"/>
                <w:sz w:val="20"/>
                <w:szCs w:val="20"/>
              </w:rPr>
              <w:t>Учебная практика</w:t>
            </w:r>
          </w:p>
        </w:tc>
        <w:tc>
          <w:tcPr>
            <w:tcW w:w="111" w:type="pct"/>
            <w:shd w:val="clear" w:color="auto" w:fill="D6E3BC" w:themeFill="accent3" w:themeFillTint="66"/>
            <w:tcMar>
              <w:left w:w="85" w:type="dxa"/>
              <w:right w:w="85" w:type="dxa"/>
            </w:tcMar>
            <w:vAlign w:val="bottom"/>
          </w:tcPr>
          <w:p w14:paraId="7025B520"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71A273A6"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003B9E38"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0A318803"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293BA160"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6FAAB043"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0238E77A"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5C14E93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2942EDA6"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07A3B28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2E059C5F"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284CB77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2227FB1F"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72D99D64"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2177E9F6"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105733C0"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7C68F4C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6182B687"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6EA14337"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3B9C7D95"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7D8A867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46561638"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6F9F2DCB"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8ACC194"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268B15EC"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40D4B95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3BD6A701"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34D1A2E3"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6962A9EA"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091D72D8"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49CB6D1C"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1C259E3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6A32A18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336BAF2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452C4A35"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4F27AC9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4014244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FC1477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14E02BA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6F763B5"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0BB8FFE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33D2E9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6D30EDC8"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091F01D4"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4FDD29E3" w14:textId="77777777" w:rsidTr="003A3422">
        <w:trPr>
          <w:jc w:val="center"/>
        </w:trPr>
        <w:tc>
          <w:tcPr>
            <w:tcW w:w="287" w:type="pct"/>
            <w:shd w:val="clear" w:color="auto" w:fill="D6E3BC" w:themeFill="accent3" w:themeFillTint="66"/>
            <w:tcMar>
              <w:left w:w="85" w:type="dxa"/>
              <w:right w:w="85" w:type="dxa"/>
            </w:tcMar>
            <w:vAlign w:val="bottom"/>
          </w:tcPr>
          <w:p w14:paraId="5FB359E0"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ПП.04</w:t>
            </w:r>
          </w:p>
        </w:tc>
        <w:tc>
          <w:tcPr>
            <w:tcW w:w="653" w:type="pct"/>
            <w:shd w:val="clear" w:color="auto" w:fill="D6E3BC" w:themeFill="accent3" w:themeFillTint="66"/>
            <w:noWrap/>
            <w:tcMar>
              <w:left w:w="85" w:type="dxa"/>
              <w:right w:w="85" w:type="dxa"/>
            </w:tcMar>
            <w:vAlign w:val="bottom"/>
          </w:tcPr>
          <w:p w14:paraId="7E8BD364" w14:textId="77777777" w:rsidR="003A3422" w:rsidRPr="003A3422" w:rsidRDefault="003A3422">
            <w:pPr>
              <w:rPr>
                <w:rFonts w:ascii="Times New Roman" w:hAnsi="Times New Roman"/>
                <w:sz w:val="20"/>
                <w:szCs w:val="20"/>
              </w:rPr>
            </w:pPr>
            <w:r w:rsidRPr="003A3422">
              <w:rPr>
                <w:rFonts w:ascii="Times New Roman" w:hAnsi="Times New Roman"/>
                <w:sz w:val="20"/>
                <w:szCs w:val="20"/>
              </w:rPr>
              <w:t>Производственная практика</w:t>
            </w:r>
          </w:p>
        </w:tc>
        <w:tc>
          <w:tcPr>
            <w:tcW w:w="111" w:type="pct"/>
            <w:shd w:val="clear" w:color="auto" w:fill="D6E3BC" w:themeFill="accent3" w:themeFillTint="66"/>
            <w:tcMar>
              <w:left w:w="85" w:type="dxa"/>
              <w:right w:w="85" w:type="dxa"/>
            </w:tcMar>
            <w:vAlign w:val="bottom"/>
          </w:tcPr>
          <w:p w14:paraId="5539AE8B"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20E9F738"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4ABDE853"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72868ED7"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2F22D461"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663A53E5"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66B15D0B"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3D4B5B9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0F04AB16"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41242390"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22752A79"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03EB31A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70DCE1BB"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64CCABC2"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1AE60FD0"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06F96C58"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29BE0DE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7B288858"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5D039CF7"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6EA99974"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7B70DC4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33C00B7A"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69852641"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34196AC6"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E21FBA1"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08BF373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2AB51544"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7FFD8999"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3C949FC1"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2CC17B9E"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15B02156"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20FB97E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6EFFC44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65198A3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1FD869A0"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4C58EC73"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A73E30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1AD84E1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737BE8F"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309672BB"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16BC304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4C95AE9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25570483"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1654D788"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29F51968" w14:textId="77777777" w:rsidTr="003A3422">
        <w:trPr>
          <w:jc w:val="center"/>
        </w:trPr>
        <w:tc>
          <w:tcPr>
            <w:tcW w:w="287" w:type="pct"/>
            <w:shd w:val="clear" w:color="auto" w:fill="FFFFFF" w:themeFill="background1"/>
            <w:tcMar>
              <w:left w:w="85" w:type="dxa"/>
              <w:right w:w="85" w:type="dxa"/>
            </w:tcMar>
            <w:vAlign w:val="bottom"/>
          </w:tcPr>
          <w:p w14:paraId="729CCD1E"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ПМ.05</w:t>
            </w:r>
          </w:p>
        </w:tc>
        <w:tc>
          <w:tcPr>
            <w:tcW w:w="653" w:type="pct"/>
            <w:shd w:val="clear" w:color="auto" w:fill="FFFFFF" w:themeFill="background1"/>
            <w:noWrap/>
            <w:tcMar>
              <w:left w:w="85" w:type="dxa"/>
              <w:right w:w="85" w:type="dxa"/>
            </w:tcMar>
            <w:vAlign w:val="bottom"/>
          </w:tcPr>
          <w:p w14:paraId="0475E812" w14:textId="77777777" w:rsidR="003A3422" w:rsidRPr="003A3422" w:rsidRDefault="003A3422">
            <w:pPr>
              <w:rPr>
                <w:rFonts w:ascii="Times New Roman" w:hAnsi="Times New Roman"/>
                <w:sz w:val="20"/>
                <w:szCs w:val="20"/>
              </w:rPr>
            </w:pPr>
            <w:r w:rsidRPr="003A3422">
              <w:rPr>
                <w:rFonts w:ascii="Times New Roman" w:hAnsi="Times New Roman"/>
                <w:sz w:val="20"/>
                <w:szCs w:val="20"/>
              </w:rPr>
              <w:t>Организация работ по реализации технологических процессов в машиностроительном производстве</w:t>
            </w:r>
          </w:p>
        </w:tc>
        <w:tc>
          <w:tcPr>
            <w:tcW w:w="111" w:type="pct"/>
            <w:shd w:val="clear" w:color="auto" w:fill="FFFFFF" w:themeFill="background1"/>
            <w:tcMar>
              <w:left w:w="85" w:type="dxa"/>
              <w:right w:w="85" w:type="dxa"/>
            </w:tcMar>
            <w:vAlign w:val="bottom"/>
          </w:tcPr>
          <w:p w14:paraId="3A54AADE"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5D2BE68E"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7838C29A"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348E992A"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5D96A69D"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7782C460"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6EB493EE"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209BF17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198A701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6EFBF03C"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523C169F"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tcMar>
              <w:left w:w="85" w:type="dxa"/>
              <w:right w:w="85" w:type="dxa"/>
            </w:tcMar>
            <w:vAlign w:val="bottom"/>
          </w:tcPr>
          <w:p w14:paraId="663CB01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413C7CDC"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488ECC3A"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FFFFFF" w:themeFill="background1"/>
            <w:noWrap/>
            <w:tcMar>
              <w:left w:w="85" w:type="dxa"/>
              <w:right w:w="85" w:type="dxa"/>
            </w:tcMar>
            <w:vAlign w:val="bottom"/>
          </w:tcPr>
          <w:p w14:paraId="293DB1C7"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FFFFFF" w:themeFill="background1"/>
            <w:noWrap/>
            <w:tcMar>
              <w:left w:w="85" w:type="dxa"/>
              <w:right w:w="85" w:type="dxa"/>
            </w:tcMar>
            <w:vAlign w:val="bottom"/>
          </w:tcPr>
          <w:p w14:paraId="3ED9D791"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FFFFFF" w:themeFill="background1"/>
            <w:noWrap/>
            <w:tcMar>
              <w:left w:w="85" w:type="dxa"/>
              <w:right w:w="85" w:type="dxa"/>
            </w:tcMar>
            <w:vAlign w:val="bottom"/>
          </w:tcPr>
          <w:p w14:paraId="462F98F6"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B0BF38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048B4E6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6F4C7C25"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noWrap/>
            <w:tcMar>
              <w:left w:w="85" w:type="dxa"/>
              <w:right w:w="85" w:type="dxa"/>
            </w:tcMar>
            <w:vAlign w:val="bottom"/>
          </w:tcPr>
          <w:p w14:paraId="64437B6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0BE1B786"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6D4A3D62"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5421D129"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3061F5C6"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391E8BA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63DFDCD5"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FFFFFF" w:themeFill="background1"/>
            <w:noWrap/>
            <w:tcMar>
              <w:left w:w="85" w:type="dxa"/>
              <w:right w:w="85" w:type="dxa"/>
            </w:tcMar>
            <w:vAlign w:val="bottom"/>
          </w:tcPr>
          <w:p w14:paraId="1E27B172"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FFFFFF" w:themeFill="background1"/>
            <w:noWrap/>
            <w:tcMar>
              <w:left w:w="85" w:type="dxa"/>
              <w:right w:w="85" w:type="dxa"/>
            </w:tcMar>
            <w:vAlign w:val="bottom"/>
          </w:tcPr>
          <w:p w14:paraId="73CF22A0"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FFFFFF" w:themeFill="background1"/>
            <w:noWrap/>
            <w:tcMar>
              <w:left w:w="85" w:type="dxa"/>
              <w:right w:w="85" w:type="dxa"/>
            </w:tcMar>
            <w:vAlign w:val="bottom"/>
          </w:tcPr>
          <w:p w14:paraId="6C704783"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FFFFFF" w:themeFill="background1"/>
            <w:tcMar>
              <w:left w:w="85" w:type="dxa"/>
              <w:right w:w="85" w:type="dxa"/>
            </w:tcMar>
            <w:vAlign w:val="bottom"/>
          </w:tcPr>
          <w:p w14:paraId="2A74624E"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FFFFFF" w:themeFill="background1"/>
            <w:tcMar>
              <w:left w:w="85" w:type="dxa"/>
              <w:right w:w="85" w:type="dxa"/>
            </w:tcMar>
            <w:vAlign w:val="bottom"/>
          </w:tcPr>
          <w:p w14:paraId="4DEC0B9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7385CE7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6F4D811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0B5D560D"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16BAE15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1A640F1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0BA4A813"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46D0A0E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4CB92950"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7672BDC6"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2AE73B5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center"/>
          </w:tcPr>
          <w:p w14:paraId="03DCF797"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F13140D"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03831D7A" w14:textId="77777777" w:rsidTr="003A3422">
        <w:trPr>
          <w:jc w:val="center"/>
        </w:trPr>
        <w:tc>
          <w:tcPr>
            <w:tcW w:w="287" w:type="pct"/>
            <w:shd w:val="clear" w:color="auto" w:fill="FFFFFF" w:themeFill="background1"/>
            <w:tcMar>
              <w:left w:w="85" w:type="dxa"/>
              <w:right w:w="85" w:type="dxa"/>
            </w:tcMar>
            <w:vAlign w:val="bottom"/>
          </w:tcPr>
          <w:p w14:paraId="3ADC66B9"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МДК.05.01</w:t>
            </w:r>
          </w:p>
        </w:tc>
        <w:tc>
          <w:tcPr>
            <w:tcW w:w="653" w:type="pct"/>
            <w:shd w:val="clear" w:color="auto" w:fill="FFFFFF" w:themeFill="background1"/>
            <w:noWrap/>
            <w:tcMar>
              <w:left w:w="85" w:type="dxa"/>
              <w:right w:w="85" w:type="dxa"/>
            </w:tcMar>
            <w:vAlign w:val="bottom"/>
          </w:tcPr>
          <w:p w14:paraId="345DAD09" w14:textId="77777777" w:rsidR="003A3422" w:rsidRPr="003A3422" w:rsidRDefault="003A3422">
            <w:pPr>
              <w:rPr>
                <w:rFonts w:ascii="Times New Roman" w:hAnsi="Times New Roman"/>
                <w:sz w:val="20"/>
                <w:szCs w:val="20"/>
              </w:rPr>
            </w:pPr>
            <w:r w:rsidRPr="003A3422">
              <w:rPr>
                <w:rFonts w:ascii="Times New Roman" w:hAnsi="Times New Roman"/>
                <w:sz w:val="20"/>
                <w:szCs w:val="20"/>
              </w:rPr>
              <w:t>Организация работ по реализации технологических процессов в машиностроительном производстве</w:t>
            </w:r>
          </w:p>
        </w:tc>
        <w:tc>
          <w:tcPr>
            <w:tcW w:w="111" w:type="pct"/>
            <w:shd w:val="clear" w:color="auto" w:fill="FFFFFF" w:themeFill="background1"/>
            <w:tcMar>
              <w:left w:w="85" w:type="dxa"/>
              <w:right w:w="85" w:type="dxa"/>
            </w:tcMar>
            <w:vAlign w:val="bottom"/>
          </w:tcPr>
          <w:p w14:paraId="08C40658"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633409CD"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FFFFFF" w:themeFill="background1"/>
            <w:tcMar>
              <w:left w:w="85" w:type="dxa"/>
              <w:right w:w="85" w:type="dxa"/>
            </w:tcMar>
            <w:vAlign w:val="bottom"/>
          </w:tcPr>
          <w:p w14:paraId="5E68E147"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78973888"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tcMar>
              <w:left w:w="85" w:type="dxa"/>
              <w:right w:w="85" w:type="dxa"/>
            </w:tcMar>
            <w:vAlign w:val="bottom"/>
          </w:tcPr>
          <w:p w14:paraId="5C60AE25"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04059B49"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FFFFFF" w:themeFill="background1"/>
            <w:tcMar>
              <w:left w:w="85" w:type="dxa"/>
              <w:right w:w="85" w:type="dxa"/>
            </w:tcMar>
            <w:vAlign w:val="bottom"/>
          </w:tcPr>
          <w:p w14:paraId="6622EAD3"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6497A06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7F18402"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77620C7A"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078596AA"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tcMar>
              <w:left w:w="85" w:type="dxa"/>
              <w:right w:w="85" w:type="dxa"/>
            </w:tcMar>
            <w:vAlign w:val="bottom"/>
          </w:tcPr>
          <w:p w14:paraId="2AF1B26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1556E20E"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412B007D"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FFFFFF" w:themeFill="background1"/>
            <w:noWrap/>
            <w:tcMar>
              <w:left w:w="85" w:type="dxa"/>
              <w:right w:w="85" w:type="dxa"/>
            </w:tcMar>
            <w:vAlign w:val="bottom"/>
          </w:tcPr>
          <w:p w14:paraId="29BE873D"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FFFFFF" w:themeFill="background1"/>
            <w:noWrap/>
            <w:tcMar>
              <w:left w:w="85" w:type="dxa"/>
              <w:right w:w="85" w:type="dxa"/>
            </w:tcMar>
            <w:vAlign w:val="bottom"/>
          </w:tcPr>
          <w:p w14:paraId="0D57021C"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FFFFFF" w:themeFill="background1"/>
            <w:noWrap/>
            <w:tcMar>
              <w:left w:w="85" w:type="dxa"/>
              <w:right w:w="85" w:type="dxa"/>
            </w:tcMar>
            <w:vAlign w:val="bottom"/>
          </w:tcPr>
          <w:p w14:paraId="5DF8A29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6818FEF"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537B95F2"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FFFFFF" w:themeFill="background1"/>
            <w:noWrap/>
            <w:tcMar>
              <w:left w:w="85" w:type="dxa"/>
              <w:right w:w="85" w:type="dxa"/>
            </w:tcMar>
            <w:vAlign w:val="bottom"/>
          </w:tcPr>
          <w:p w14:paraId="473441C0"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FFFFFF" w:themeFill="background1"/>
            <w:noWrap/>
            <w:tcMar>
              <w:left w:w="85" w:type="dxa"/>
              <w:right w:w="85" w:type="dxa"/>
            </w:tcMar>
            <w:vAlign w:val="bottom"/>
          </w:tcPr>
          <w:p w14:paraId="3ACB3E9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222DDB0A"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5438C57B"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20FCD807"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FFFFFF" w:themeFill="background1"/>
            <w:noWrap/>
            <w:tcMar>
              <w:left w:w="85" w:type="dxa"/>
              <w:right w:w="85" w:type="dxa"/>
            </w:tcMar>
            <w:vAlign w:val="bottom"/>
          </w:tcPr>
          <w:p w14:paraId="1EF83DF1"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FFFFFF" w:themeFill="background1"/>
            <w:noWrap/>
            <w:tcMar>
              <w:left w:w="85" w:type="dxa"/>
              <w:right w:w="85" w:type="dxa"/>
            </w:tcMar>
            <w:vAlign w:val="bottom"/>
          </w:tcPr>
          <w:p w14:paraId="346CFF46"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noWrap/>
            <w:tcMar>
              <w:left w:w="85" w:type="dxa"/>
              <w:right w:w="85" w:type="dxa"/>
            </w:tcMar>
            <w:vAlign w:val="bottom"/>
          </w:tcPr>
          <w:p w14:paraId="5489E729"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FFFFFF" w:themeFill="background1"/>
            <w:noWrap/>
            <w:tcMar>
              <w:left w:w="85" w:type="dxa"/>
              <w:right w:w="85" w:type="dxa"/>
            </w:tcMar>
            <w:vAlign w:val="bottom"/>
          </w:tcPr>
          <w:p w14:paraId="4975FBB7"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FFFFFF" w:themeFill="background1"/>
            <w:noWrap/>
            <w:tcMar>
              <w:left w:w="85" w:type="dxa"/>
              <w:right w:w="85" w:type="dxa"/>
            </w:tcMar>
            <w:vAlign w:val="bottom"/>
          </w:tcPr>
          <w:p w14:paraId="4E4683EE"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FFFFFF" w:themeFill="background1"/>
            <w:noWrap/>
            <w:tcMar>
              <w:left w:w="85" w:type="dxa"/>
              <w:right w:w="85" w:type="dxa"/>
            </w:tcMar>
            <w:vAlign w:val="bottom"/>
          </w:tcPr>
          <w:p w14:paraId="0240233F"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FFFFFF" w:themeFill="background1"/>
            <w:tcMar>
              <w:left w:w="85" w:type="dxa"/>
              <w:right w:w="85" w:type="dxa"/>
            </w:tcMar>
            <w:vAlign w:val="bottom"/>
          </w:tcPr>
          <w:p w14:paraId="7194DCEF"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FFFFFF" w:themeFill="background1"/>
            <w:tcMar>
              <w:left w:w="85" w:type="dxa"/>
              <w:right w:w="85" w:type="dxa"/>
            </w:tcMar>
            <w:vAlign w:val="bottom"/>
          </w:tcPr>
          <w:p w14:paraId="76ECADB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70D2389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4BD2390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FFFFFF" w:themeFill="background1"/>
            <w:tcMar>
              <w:left w:w="85" w:type="dxa"/>
              <w:right w:w="85" w:type="dxa"/>
            </w:tcMar>
            <w:vAlign w:val="bottom"/>
          </w:tcPr>
          <w:p w14:paraId="5AE357C0"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5EAA4B26"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4611C7F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3330724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649C955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661AD185"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FFFFFF" w:themeFill="background1"/>
            <w:tcMar>
              <w:left w:w="85" w:type="dxa"/>
              <w:right w:w="85" w:type="dxa"/>
            </w:tcMar>
            <w:vAlign w:val="bottom"/>
          </w:tcPr>
          <w:p w14:paraId="2DE4D91F"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bottom"/>
          </w:tcPr>
          <w:p w14:paraId="3F6A532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FFFFFF" w:themeFill="background1"/>
            <w:tcMar>
              <w:left w:w="85" w:type="dxa"/>
              <w:right w:w="85" w:type="dxa"/>
            </w:tcMar>
            <w:vAlign w:val="center"/>
          </w:tcPr>
          <w:p w14:paraId="6D03DCCC"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FFFFFF" w:themeFill="background1"/>
            <w:tcMar>
              <w:left w:w="85" w:type="dxa"/>
              <w:right w:w="85" w:type="dxa"/>
            </w:tcMar>
            <w:vAlign w:val="bottom"/>
          </w:tcPr>
          <w:p w14:paraId="483A66B6"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31E194CC" w14:textId="77777777" w:rsidTr="003A3422">
        <w:trPr>
          <w:jc w:val="center"/>
        </w:trPr>
        <w:tc>
          <w:tcPr>
            <w:tcW w:w="287" w:type="pct"/>
            <w:shd w:val="clear" w:color="auto" w:fill="D6E3BC" w:themeFill="accent3" w:themeFillTint="66"/>
            <w:tcMar>
              <w:left w:w="85" w:type="dxa"/>
              <w:right w:w="85" w:type="dxa"/>
            </w:tcMar>
            <w:vAlign w:val="bottom"/>
          </w:tcPr>
          <w:p w14:paraId="580E7E20"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УП.04</w:t>
            </w:r>
          </w:p>
        </w:tc>
        <w:tc>
          <w:tcPr>
            <w:tcW w:w="653" w:type="pct"/>
            <w:shd w:val="clear" w:color="auto" w:fill="D6E3BC" w:themeFill="accent3" w:themeFillTint="66"/>
            <w:noWrap/>
            <w:tcMar>
              <w:left w:w="85" w:type="dxa"/>
              <w:right w:w="85" w:type="dxa"/>
            </w:tcMar>
            <w:vAlign w:val="bottom"/>
          </w:tcPr>
          <w:p w14:paraId="3F09834B" w14:textId="77777777" w:rsidR="003A3422" w:rsidRPr="003A3422" w:rsidRDefault="003A3422">
            <w:pPr>
              <w:rPr>
                <w:rFonts w:ascii="Times New Roman" w:hAnsi="Times New Roman"/>
                <w:sz w:val="20"/>
                <w:szCs w:val="20"/>
              </w:rPr>
            </w:pPr>
            <w:r w:rsidRPr="003A3422">
              <w:rPr>
                <w:rFonts w:ascii="Times New Roman" w:hAnsi="Times New Roman"/>
                <w:sz w:val="20"/>
                <w:szCs w:val="20"/>
              </w:rPr>
              <w:t>Учебная практика</w:t>
            </w:r>
          </w:p>
        </w:tc>
        <w:tc>
          <w:tcPr>
            <w:tcW w:w="111" w:type="pct"/>
            <w:shd w:val="clear" w:color="auto" w:fill="D6E3BC" w:themeFill="accent3" w:themeFillTint="66"/>
            <w:tcMar>
              <w:left w:w="85" w:type="dxa"/>
              <w:right w:w="85" w:type="dxa"/>
            </w:tcMar>
            <w:vAlign w:val="bottom"/>
          </w:tcPr>
          <w:p w14:paraId="6AFE9CC6"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44D1518A"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2D31ED7B"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6F70530F"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432F5C50"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0AF53844"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7C7C3BF3"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4514E2C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4D4C8565"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0BA647C4"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051BD60A"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17EEFB1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4622DFA5"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2EA8B51"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3AEF7C1E"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10794EA3"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18CA7E7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2B632886"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16166F7A"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75BF6A24"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4B57EA9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06CF0137"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E6E5F77"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7B5132D1"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75176CEA"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1EBA49E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6BB2680D"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364EB6F4"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04CD8EC7"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5CEB1D7E"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42D74344"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573C4F0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3FB0E31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0005970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717F593B"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3D8F120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34B3D6B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241C09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F872A7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F74F291"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248A8EA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28E63D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5B984501"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7B9C2FC5"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7B27A048" w14:textId="77777777" w:rsidTr="003A3422">
        <w:trPr>
          <w:jc w:val="center"/>
        </w:trPr>
        <w:tc>
          <w:tcPr>
            <w:tcW w:w="287" w:type="pct"/>
            <w:shd w:val="clear" w:color="auto" w:fill="D6E3BC" w:themeFill="accent3" w:themeFillTint="66"/>
            <w:tcMar>
              <w:left w:w="85" w:type="dxa"/>
              <w:right w:w="85" w:type="dxa"/>
            </w:tcMar>
            <w:vAlign w:val="bottom"/>
          </w:tcPr>
          <w:p w14:paraId="3616363E"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ПП.04</w:t>
            </w:r>
          </w:p>
        </w:tc>
        <w:tc>
          <w:tcPr>
            <w:tcW w:w="653" w:type="pct"/>
            <w:shd w:val="clear" w:color="auto" w:fill="D6E3BC" w:themeFill="accent3" w:themeFillTint="66"/>
            <w:noWrap/>
            <w:tcMar>
              <w:left w:w="85" w:type="dxa"/>
              <w:right w:w="85" w:type="dxa"/>
            </w:tcMar>
            <w:vAlign w:val="bottom"/>
          </w:tcPr>
          <w:p w14:paraId="0D2BC417" w14:textId="77777777" w:rsidR="003A3422" w:rsidRPr="003A3422" w:rsidRDefault="003A3422">
            <w:pPr>
              <w:rPr>
                <w:rFonts w:ascii="Times New Roman" w:hAnsi="Times New Roman"/>
                <w:sz w:val="20"/>
                <w:szCs w:val="20"/>
              </w:rPr>
            </w:pPr>
            <w:r w:rsidRPr="003A3422">
              <w:rPr>
                <w:rFonts w:ascii="Times New Roman" w:hAnsi="Times New Roman"/>
                <w:sz w:val="20"/>
                <w:szCs w:val="20"/>
              </w:rPr>
              <w:t>Производственная практика</w:t>
            </w:r>
          </w:p>
        </w:tc>
        <w:tc>
          <w:tcPr>
            <w:tcW w:w="111" w:type="pct"/>
            <w:shd w:val="clear" w:color="auto" w:fill="D6E3BC" w:themeFill="accent3" w:themeFillTint="66"/>
            <w:tcMar>
              <w:left w:w="85" w:type="dxa"/>
              <w:right w:w="85" w:type="dxa"/>
            </w:tcMar>
            <w:vAlign w:val="bottom"/>
          </w:tcPr>
          <w:p w14:paraId="630E587B"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38655461"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2262E415"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46D4C11C"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6B0133F3"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2832D6E2"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416A5B44"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283C1E4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2561D306"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34E94920"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74A71016"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4821166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386625F2"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1CA804B"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10A88CC0"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2D2C4A83"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1733563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2780230D"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79CD68BC"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5837EB48"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744A1413"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58F124D2"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361E7950"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A20B08D"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6321FDCB"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2A12362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17B4551B"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7C31A59A"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17AAF903"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151FA981"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7AB6834A"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46D7AE6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B49D33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3A39019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37FE7CBB"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3903F65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680E2A5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27C2BE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0ADB30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2BB1460"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6E09943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0871C8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5A5E4347"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6D47EBA2"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47934D4A" w14:textId="77777777" w:rsidTr="003A3422">
        <w:trPr>
          <w:jc w:val="center"/>
        </w:trPr>
        <w:tc>
          <w:tcPr>
            <w:tcW w:w="287" w:type="pct"/>
            <w:shd w:val="clear" w:color="auto" w:fill="D6E3BC" w:themeFill="accent3" w:themeFillTint="66"/>
            <w:tcMar>
              <w:left w:w="85" w:type="dxa"/>
              <w:right w:w="85" w:type="dxa"/>
            </w:tcMar>
            <w:vAlign w:val="bottom"/>
          </w:tcPr>
          <w:p w14:paraId="3A3CE2DE"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ДПБ 1</w:t>
            </w:r>
          </w:p>
        </w:tc>
        <w:tc>
          <w:tcPr>
            <w:tcW w:w="653" w:type="pct"/>
            <w:shd w:val="clear" w:color="auto" w:fill="D6E3BC" w:themeFill="accent3" w:themeFillTint="66"/>
            <w:noWrap/>
            <w:tcMar>
              <w:left w:w="85" w:type="dxa"/>
              <w:right w:w="85" w:type="dxa"/>
            </w:tcMar>
            <w:vAlign w:val="bottom"/>
          </w:tcPr>
          <w:p w14:paraId="4CD82A1A" w14:textId="77777777" w:rsidR="003A3422" w:rsidRPr="003A3422" w:rsidRDefault="003A3422">
            <w:pPr>
              <w:rPr>
                <w:rFonts w:ascii="Times New Roman" w:hAnsi="Times New Roman"/>
                <w:sz w:val="20"/>
                <w:szCs w:val="20"/>
              </w:rPr>
            </w:pPr>
            <w:r w:rsidRPr="003A3422">
              <w:rPr>
                <w:rFonts w:ascii="Times New Roman" w:hAnsi="Times New Roman"/>
                <w:sz w:val="20"/>
                <w:szCs w:val="20"/>
              </w:rPr>
              <w:t>Дополнительный профессиональный блок (работодатель)</w:t>
            </w:r>
          </w:p>
        </w:tc>
        <w:tc>
          <w:tcPr>
            <w:tcW w:w="111" w:type="pct"/>
            <w:shd w:val="clear" w:color="auto" w:fill="D6E3BC" w:themeFill="accent3" w:themeFillTint="66"/>
            <w:tcMar>
              <w:left w:w="85" w:type="dxa"/>
              <w:right w:w="85" w:type="dxa"/>
            </w:tcMar>
            <w:vAlign w:val="bottom"/>
          </w:tcPr>
          <w:p w14:paraId="1BD3FDEA"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2EC0C503"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3452D71D"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691330E6"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2047DEB1"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0036FECD"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58D9B16C"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327869D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5081D4D1"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1FCE4319"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46F0E282"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222E798F"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6BFA1EBD"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757A36E9"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6C998B64"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59857A2E"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70AD247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3D5D607F"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424BAB7F"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6BFF0C4A"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328754F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0CD358BB"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22FFBEF9"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84E2369"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78B13B86"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42456F5A"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7CCDAA48"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790A7D25"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226FF159"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3B8AB561"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535D201B"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36A58BC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7F0B86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38DDF53F"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36163878"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0D81317B"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3054060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2277822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DC7C1B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35F7D3E"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1154A5B8"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766306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265CA25C"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4ACD7877"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7B9D04DC" w14:textId="77777777" w:rsidTr="003A3422">
        <w:trPr>
          <w:jc w:val="center"/>
        </w:trPr>
        <w:tc>
          <w:tcPr>
            <w:tcW w:w="287" w:type="pct"/>
            <w:shd w:val="clear" w:color="auto" w:fill="D6E3BC" w:themeFill="accent3" w:themeFillTint="66"/>
            <w:tcMar>
              <w:left w:w="85" w:type="dxa"/>
              <w:right w:w="85" w:type="dxa"/>
            </w:tcMar>
            <w:vAlign w:val="bottom"/>
          </w:tcPr>
          <w:p w14:paraId="7908E479"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ОПд.01</w:t>
            </w:r>
          </w:p>
        </w:tc>
        <w:tc>
          <w:tcPr>
            <w:tcW w:w="653" w:type="pct"/>
            <w:shd w:val="clear" w:color="auto" w:fill="D6E3BC" w:themeFill="accent3" w:themeFillTint="66"/>
            <w:noWrap/>
            <w:tcMar>
              <w:left w:w="85" w:type="dxa"/>
              <w:right w:w="85" w:type="dxa"/>
            </w:tcMar>
            <w:vAlign w:val="bottom"/>
          </w:tcPr>
          <w:p w14:paraId="6531F8EE" w14:textId="77777777" w:rsidR="003A3422" w:rsidRPr="003A3422" w:rsidRDefault="003A3422">
            <w:pPr>
              <w:rPr>
                <w:rFonts w:ascii="Times New Roman" w:hAnsi="Times New Roman"/>
                <w:sz w:val="20"/>
                <w:szCs w:val="20"/>
              </w:rPr>
            </w:pPr>
            <w:r w:rsidRPr="003A3422">
              <w:rPr>
                <w:rFonts w:ascii="Times New Roman" w:hAnsi="Times New Roman"/>
                <w:sz w:val="20"/>
                <w:szCs w:val="20"/>
              </w:rPr>
              <w:t>Компьютерная графика</w:t>
            </w:r>
          </w:p>
        </w:tc>
        <w:tc>
          <w:tcPr>
            <w:tcW w:w="111" w:type="pct"/>
            <w:shd w:val="clear" w:color="auto" w:fill="D6E3BC" w:themeFill="accent3" w:themeFillTint="66"/>
            <w:tcMar>
              <w:left w:w="85" w:type="dxa"/>
              <w:right w:w="85" w:type="dxa"/>
            </w:tcMar>
            <w:vAlign w:val="bottom"/>
          </w:tcPr>
          <w:p w14:paraId="4927AFC8"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128F6606"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2249A9E8"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7F07E5D2"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6D08A07F"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7F022809"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10C6E3DF"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3920AC91"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35890640"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64C19B57"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72714D7E"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7FB6C26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214CA4FD"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146240F9"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186359BD"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367673DD"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7947B4B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4EEC7246"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5FE8BE45"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7ED84AE8"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4ABEB16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10A961EA"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4D1E1424"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15F78385"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537D4202"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075A2584"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285DE3D0"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34F97882"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6190D3D0"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0C1AC26F"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79A1D711"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50C4909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1FEC2D4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4292B62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116274BF"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09258BE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075899F"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382D44A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3BB03EE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369B646"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3982888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5FBC688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5A01DEF3"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14D2F210"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640BE606" w14:textId="77777777" w:rsidTr="003A3422">
        <w:trPr>
          <w:jc w:val="center"/>
        </w:trPr>
        <w:tc>
          <w:tcPr>
            <w:tcW w:w="287" w:type="pct"/>
            <w:shd w:val="clear" w:color="auto" w:fill="D6E3BC" w:themeFill="accent3" w:themeFillTint="66"/>
            <w:tcMar>
              <w:left w:w="85" w:type="dxa"/>
              <w:right w:w="85" w:type="dxa"/>
            </w:tcMar>
            <w:vAlign w:val="bottom"/>
          </w:tcPr>
          <w:p w14:paraId="51D05CD7" w14:textId="77777777" w:rsidR="003A3422" w:rsidRPr="003A3422" w:rsidRDefault="003A3422">
            <w:pPr>
              <w:jc w:val="both"/>
              <w:rPr>
                <w:rFonts w:ascii="Times New Roman" w:hAnsi="Times New Roman"/>
                <w:color w:val="000000"/>
                <w:sz w:val="20"/>
                <w:szCs w:val="20"/>
              </w:rPr>
            </w:pPr>
            <w:r w:rsidRPr="003A3422">
              <w:rPr>
                <w:rFonts w:ascii="Times New Roman" w:hAnsi="Times New Roman"/>
                <w:color w:val="000000"/>
                <w:sz w:val="20"/>
                <w:szCs w:val="20"/>
              </w:rPr>
              <w:t>ОПд.02</w:t>
            </w:r>
          </w:p>
        </w:tc>
        <w:tc>
          <w:tcPr>
            <w:tcW w:w="653" w:type="pct"/>
            <w:shd w:val="clear" w:color="auto" w:fill="D6E3BC" w:themeFill="accent3" w:themeFillTint="66"/>
            <w:noWrap/>
            <w:tcMar>
              <w:left w:w="85" w:type="dxa"/>
              <w:right w:w="85" w:type="dxa"/>
            </w:tcMar>
            <w:vAlign w:val="bottom"/>
          </w:tcPr>
          <w:p w14:paraId="418673C1" w14:textId="77777777" w:rsidR="003A3422" w:rsidRPr="003A3422" w:rsidRDefault="003A3422">
            <w:pPr>
              <w:rPr>
                <w:rFonts w:ascii="Times New Roman" w:hAnsi="Times New Roman"/>
                <w:sz w:val="20"/>
                <w:szCs w:val="20"/>
              </w:rPr>
            </w:pPr>
            <w:r w:rsidRPr="003A3422">
              <w:rPr>
                <w:rFonts w:ascii="Times New Roman" w:hAnsi="Times New Roman"/>
                <w:sz w:val="20"/>
                <w:szCs w:val="20"/>
              </w:rPr>
              <w:t xml:space="preserve">Основы экономики организации и правового обеспечения </w:t>
            </w:r>
            <w:r w:rsidRPr="003A3422">
              <w:rPr>
                <w:rFonts w:ascii="Times New Roman" w:hAnsi="Times New Roman"/>
                <w:sz w:val="20"/>
                <w:szCs w:val="20"/>
              </w:rPr>
              <w:lastRenderedPageBreak/>
              <w:t>профессиональной деятельности</w:t>
            </w:r>
          </w:p>
        </w:tc>
        <w:tc>
          <w:tcPr>
            <w:tcW w:w="111" w:type="pct"/>
            <w:shd w:val="clear" w:color="auto" w:fill="D6E3BC" w:themeFill="accent3" w:themeFillTint="66"/>
            <w:tcMar>
              <w:left w:w="85" w:type="dxa"/>
              <w:right w:w="85" w:type="dxa"/>
            </w:tcMar>
            <w:vAlign w:val="bottom"/>
          </w:tcPr>
          <w:p w14:paraId="5E13902C"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2F8ED8C1" w14:textId="77777777" w:rsidR="003A3422" w:rsidRPr="003A3422" w:rsidRDefault="003A3422" w:rsidP="00D00245">
            <w:pPr>
              <w:spacing w:after="0" w:line="240" w:lineRule="auto"/>
              <w:rPr>
                <w:rFonts w:ascii="Times New Roman" w:hAnsi="Times New Roman"/>
                <w:color w:val="000000"/>
                <w:sz w:val="20"/>
                <w:szCs w:val="20"/>
              </w:rPr>
            </w:pPr>
          </w:p>
        </w:tc>
        <w:tc>
          <w:tcPr>
            <w:tcW w:w="84" w:type="pct"/>
            <w:shd w:val="clear" w:color="auto" w:fill="D6E3BC" w:themeFill="accent3" w:themeFillTint="66"/>
            <w:tcMar>
              <w:left w:w="85" w:type="dxa"/>
              <w:right w:w="85" w:type="dxa"/>
            </w:tcMar>
            <w:vAlign w:val="bottom"/>
          </w:tcPr>
          <w:p w14:paraId="161E25C1"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1D9B1516"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tcMar>
              <w:left w:w="85" w:type="dxa"/>
              <w:right w:w="85" w:type="dxa"/>
            </w:tcMar>
            <w:vAlign w:val="bottom"/>
          </w:tcPr>
          <w:p w14:paraId="6184BAC4"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3BFDDFDF" w14:textId="77777777" w:rsidR="003A3422" w:rsidRPr="003A3422" w:rsidRDefault="003A3422" w:rsidP="00D00245">
            <w:pPr>
              <w:spacing w:after="0" w:line="240" w:lineRule="auto"/>
              <w:rPr>
                <w:rFonts w:ascii="Times New Roman" w:hAnsi="Times New Roman"/>
                <w:color w:val="000000"/>
                <w:sz w:val="20"/>
                <w:szCs w:val="20"/>
              </w:rPr>
            </w:pPr>
          </w:p>
        </w:tc>
        <w:tc>
          <w:tcPr>
            <w:tcW w:w="85" w:type="pct"/>
            <w:shd w:val="clear" w:color="auto" w:fill="D6E3BC" w:themeFill="accent3" w:themeFillTint="66"/>
            <w:tcMar>
              <w:left w:w="85" w:type="dxa"/>
              <w:right w:w="85" w:type="dxa"/>
            </w:tcMar>
            <w:vAlign w:val="bottom"/>
          </w:tcPr>
          <w:p w14:paraId="158252B8"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43AC151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3BB2E32F"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58C26042"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33F3AA2E"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tcMar>
              <w:left w:w="85" w:type="dxa"/>
              <w:right w:w="85" w:type="dxa"/>
            </w:tcMar>
            <w:vAlign w:val="bottom"/>
          </w:tcPr>
          <w:p w14:paraId="25D47743"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62F002EE"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2CAD4A24" w14:textId="77777777" w:rsidR="003A3422" w:rsidRPr="003A3422" w:rsidRDefault="003A3422" w:rsidP="00D00245">
            <w:pPr>
              <w:spacing w:after="0" w:line="240" w:lineRule="auto"/>
              <w:rPr>
                <w:rFonts w:ascii="Times New Roman" w:hAnsi="Times New Roman"/>
                <w:color w:val="000000"/>
                <w:sz w:val="20"/>
                <w:szCs w:val="20"/>
              </w:rPr>
            </w:pPr>
          </w:p>
        </w:tc>
        <w:tc>
          <w:tcPr>
            <w:tcW w:w="72" w:type="pct"/>
            <w:shd w:val="clear" w:color="auto" w:fill="D6E3BC" w:themeFill="accent3" w:themeFillTint="66"/>
            <w:noWrap/>
            <w:tcMar>
              <w:left w:w="85" w:type="dxa"/>
              <w:right w:w="85" w:type="dxa"/>
            </w:tcMar>
            <w:vAlign w:val="bottom"/>
          </w:tcPr>
          <w:p w14:paraId="0F020D37" w14:textId="77777777" w:rsidR="003A3422" w:rsidRPr="003A3422" w:rsidRDefault="003A3422" w:rsidP="00D00245">
            <w:pPr>
              <w:spacing w:after="0" w:line="240" w:lineRule="auto"/>
              <w:rPr>
                <w:rFonts w:ascii="Times New Roman" w:hAnsi="Times New Roman"/>
                <w:color w:val="000000"/>
                <w:sz w:val="20"/>
                <w:szCs w:val="20"/>
              </w:rPr>
            </w:pPr>
          </w:p>
        </w:tc>
        <w:tc>
          <w:tcPr>
            <w:tcW w:w="116" w:type="pct"/>
            <w:shd w:val="clear" w:color="auto" w:fill="D6E3BC" w:themeFill="accent3" w:themeFillTint="66"/>
            <w:noWrap/>
            <w:tcMar>
              <w:left w:w="85" w:type="dxa"/>
              <w:right w:w="85" w:type="dxa"/>
            </w:tcMar>
            <w:vAlign w:val="bottom"/>
          </w:tcPr>
          <w:p w14:paraId="5CC1AB0E" w14:textId="77777777" w:rsidR="003A3422" w:rsidRPr="003A3422" w:rsidRDefault="003A3422" w:rsidP="00D00245">
            <w:pPr>
              <w:spacing w:after="0" w:line="240" w:lineRule="auto"/>
              <w:rPr>
                <w:rFonts w:ascii="Times New Roman" w:hAnsi="Times New Roman"/>
                <w:color w:val="000000"/>
                <w:sz w:val="20"/>
                <w:szCs w:val="20"/>
              </w:rPr>
            </w:pPr>
          </w:p>
        </w:tc>
        <w:tc>
          <w:tcPr>
            <w:tcW w:w="73" w:type="pct"/>
            <w:shd w:val="clear" w:color="auto" w:fill="D6E3BC" w:themeFill="accent3" w:themeFillTint="66"/>
            <w:noWrap/>
            <w:tcMar>
              <w:left w:w="85" w:type="dxa"/>
              <w:right w:w="85" w:type="dxa"/>
            </w:tcMar>
            <w:vAlign w:val="bottom"/>
          </w:tcPr>
          <w:p w14:paraId="0CCC1B25"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0D3A12DE"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07F27983" w14:textId="77777777" w:rsidR="003A3422" w:rsidRPr="003A3422" w:rsidRDefault="003A3422" w:rsidP="00D00245">
            <w:pPr>
              <w:spacing w:after="0" w:line="240" w:lineRule="auto"/>
              <w:rPr>
                <w:rFonts w:ascii="Times New Roman" w:hAnsi="Times New Roman"/>
                <w:color w:val="000000"/>
                <w:sz w:val="20"/>
                <w:szCs w:val="20"/>
              </w:rPr>
            </w:pPr>
          </w:p>
        </w:tc>
        <w:tc>
          <w:tcPr>
            <w:tcW w:w="97" w:type="pct"/>
            <w:shd w:val="clear" w:color="auto" w:fill="D6E3BC" w:themeFill="accent3" w:themeFillTint="66"/>
            <w:noWrap/>
            <w:tcMar>
              <w:left w:w="85" w:type="dxa"/>
              <w:right w:w="85" w:type="dxa"/>
            </w:tcMar>
            <w:vAlign w:val="bottom"/>
          </w:tcPr>
          <w:p w14:paraId="7C2C462A"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shd w:val="clear" w:color="auto" w:fill="D6E3BC" w:themeFill="accent3" w:themeFillTint="66"/>
            <w:noWrap/>
            <w:tcMar>
              <w:left w:w="85" w:type="dxa"/>
              <w:right w:w="85" w:type="dxa"/>
            </w:tcMar>
            <w:vAlign w:val="bottom"/>
          </w:tcPr>
          <w:p w14:paraId="498CC693"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38AABF0F"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09706B22"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38CAB22C" w14:textId="77777777" w:rsidR="003A3422" w:rsidRPr="003A3422" w:rsidRDefault="003A3422" w:rsidP="00D00245">
            <w:pPr>
              <w:spacing w:after="0" w:line="240" w:lineRule="auto"/>
              <w:rPr>
                <w:rFonts w:ascii="Times New Roman" w:hAnsi="Times New Roman"/>
                <w:color w:val="000000"/>
                <w:sz w:val="20"/>
                <w:szCs w:val="20"/>
              </w:rPr>
            </w:pPr>
          </w:p>
        </w:tc>
        <w:tc>
          <w:tcPr>
            <w:tcW w:w="86" w:type="pct"/>
            <w:shd w:val="clear" w:color="auto" w:fill="D6E3BC" w:themeFill="accent3" w:themeFillTint="66"/>
            <w:noWrap/>
            <w:tcMar>
              <w:left w:w="85" w:type="dxa"/>
              <w:right w:w="85" w:type="dxa"/>
            </w:tcMar>
            <w:vAlign w:val="bottom"/>
          </w:tcPr>
          <w:p w14:paraId="53220C03" w14:textId="77777777" w:rsidR="003A3422" w:rsidRPr="003A3422" w:rsidRDefault="003A3422" w:rsidP="00D00245">
            <w:pPr>
              <w:spacing w:after="0" w:line="240" w:lineRule="auto"/>
              <w:rPr>
                <w:rFonts w:ascii="Times New Roman" w:hAnsi="Times New Roman"/>
                <w:color w:val="000000"/>
                <w:sz w:val="20"/>
                <w:szCs w:val="20"/>
              </w:rPr>
            </w:pPr>
          </w:p>
        </w:tc>
        <w:tc>
          <w:tcPr>
            <w:tcW w:w="88" w:type="pct"/>
            <w:shd w:val="clear" w:color="auto" w:fill="D6E3BC" w:themeFill="accent3" w:themeFillTint="66"/>
            <w:noWrap/>
            <w:tcMar>
              <w:left w:w="85" w:type="dxa"/>
              <w:right w:w="85" w:type="dxa"/>
            </w:tcMar>
            <w:vAlign w:val="bottom"/>
          </w:tcPr>
          <w:p w14:paraId="5C33BA9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noWrap/>
            <w:tcMar>
              <w:left w:w="85" w:type="dxa"/>
              <w:right w:w="85" w:type="dxa"/>
            </w:tcMar>
            <w:vAlign w:val="bottom"/>
          </w:tcPr>
          <w:p w14:paraId="478AE59D" w14:textId="77777777" w:rsidR="003A3422" w:rsidRPr="003A3422" w:rsidRDefault="003A3422" w:rsidP="00D00245">
            <w:pPr>
              <w:spacing w:after="0" w:line="240" w:lineRule="auto"/>
              <w:rPr>
                <w:rFonts w:ascii="Times New Roman" w:hAnsi="Times New Roman"/>
                <w:color w:val="000000"/>
                <w:sz w:val="20"/>
                <w:szCs w:val="20"/>
              </w:rPr>
            </w:pPr>
          </w:p>
        </w:tc>
        <w:tc>
          <w:tcPr>
            <w:tcW w:w="102" w:type="pct"/>
            <w:gridSpan w:val="2"/>
            <w:shd w:val="clear" w:color="auto" w:fill="D6E3BC" w:themeFill="accent3" w:themeFillTint="66"/>
            <w:noWrap/>
            <w:tcMar>
              <w:left w:w="85" w:type="dxa"/>
              <w:right w:w="85" w:type="dxa"/>
            </w:tcMar>
            <w:vAlign w:val="bottom"/>
          </w:tcPr>
          <w:p w14:paraId="369783F0" w14:textId="77777777" w:rsidR="003A3422" w:rsidRPr="003A3422" w:rsidRDefault="003A3422" w:rsidP="00D00245">
            <w:pPr>
              <w:spacing w:after="0" w:line="240" w:lineRule="auto"/>
              <w:rPr>
                <w:rFonts w:ascii="Times New Roman" w:hAnsi="Times New Roman"/>
                <w:color w:val="000000"/>
                <w:sz w:val="20"/>
                <w:szCs w:val="20"/>
              </w:rPr>
            </w:pPr>
          </w:p>
        </w:tc>
        <w:tc>
          <w:tcPr>
            <w:tcW w:w="121" w:type="pct"/>
            <w:gridSpan w:val="2"/>
            <w:shd w:val="clear" w:color="auto" w:fill="D6E3BC" w:themeFill="accent3" w:themeFillTint="66"/>
            <w:noWrap/>
            <w:tcMar>
              <w:left w:w="85" w:type="dxa"/>
              <w:right w:w="85" w:type="dxa"/>
            </w:tcMar>
            <w:vAlign w:val="bottom"/>
          </w:tcPr>
          <w:p w14:paraId="6DAD6819" w14:textId="77777777" w:rsidR="003A3422" w:rsidRPr="003A3422" w:rsidRDefault="003A3422" w:rsidP="00D00245">
            <w:pPr>
              <w:spacing w:after="0" w:line="240" w:lineRule="auto"/>
              <w:rPr>
                <w:rFonts w:ascii="Times New Roman" w:hAnsi="Times New Roman"/>
                <w:color w:val="000000"/>
                <w:sz w:val="20"/>
                <w:szCs w:val="20"/>
              </w:rPr>
            </w:pPr>
          </w:p>
        </w:tc>
        <w:tc>
          <w:tcPr>
            <w:tcW w:w="85" w:type="pct"/>
            <w:tcBorders>
              <w:right w:val="single" w:sz="4" w:space="0" w:color="auto"/>
            </w:tcBorders>
            <w:shd w:val="clear" w:color="auto" w:fill="D6E3BC" w:themeFill="accent3" w:themeFillTint="66"/>
            <w:noWrap/>
            <w:tcMar>
              <w:left w:w="85" w:type="dxa"/>
              <w:right w:w="85" w:type="dxa"/>
            </w:tcMar>
            <w:vAlign w:val="bottom"/>
          </w:tcPr>
          <w:p w14:paraId="307F8616" w14:textId="77777777" w:rsidR="003A3422" w:rsidRPr="003A3422" w:rsidRDefault="003A3422" w:rsidP="00D00245">
            <w:pPr>
              <w:spacing w:after="0" w:line="240" w:lineRule="auto"/>
              <w:rPr>
                <w:rFonts w:ascii="Times New Roman" w:hAnsi="Times New Roman"/>
                <w:color w:val="000000"/>
                <w:sz w:val="20"/>
                <w:szCs w:val="20"/>
              </w:rPr>
            </w:pPr>
          </w:p>
        </w:tc>
        <w:tc>
          <w:tcPr>
            <w:tcW w:w="87" w:type="pct"/>
            <w:shd w:val="clear" w:color="auto" w:fill="D6E3BC" w:themeFill="accent3" w:themeFillTint="66"/>
            <w:tcMar>
              <w:left w:w="85" w:type="dxa"/>
              <w:right w:w="85" w:type="dxa"/>
            </w:tcMar>
            <w:vAlign w:val="bottom"/>
          </w:tcPr>
          <w:p w14:paraId="2747CF56" w14:textId="77777777" w:rsidR="003A3422" w:rsidRPr="003A3422" w:rsidRDefault="003A3422" w:rsidP="00D00245">
            <w:pPr>
              <w:spacing w:after="0" w:line="240" w:lineRule="auto"/>
              <w:rPr>
                <w:rFonts w:ascii="Times New Roman" w:hAnsi="Times New Roman"/>
                <w:color w:val="000000"/>
                <w:sz w:val="20"/>
                <w:szCs w:val="20"/>
              </w:rPr>
            </w:pPr>
          </w:p>
        </w:tc>
        <w:tc>
          <w:tcPr>
            <w:tcW w:w="103" w:type="pct"/>
            <w:tcBorders>
              <w:right w:val="single" w:sz="4" w:space="0" w:color="auto"/>
            </w:tcBorders>
            <w:shd w:val="clear" w:color="auto" w:fill="D6E3BC" w:themeFill="accent3" w:themeFillTint="66"/>
            <w:tcMar>
              <w:left w:w="85" w:type="dxa"/>
              <w:right w:w="85" w:type="dxa"/>
            </w:tcMar>
            <w:vAlign w:val="bottom"/>
          </w:tcPr>
          <w:p w14:paraId="08E9EBD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11084EAD"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06BEFA99" w14:textId="77777777" w:rsidR="003A3422" w:rsidRPr="003A3422" w:rsidRDefault="003A3422" w:rsidP="00D00245">
            <w:pPr>
              <w:spacing w:after="0" w:line="240" w:lineRule="auto"/>
              <w:rPr>
                <w:rFonts w:ascii="Times New Roman" w:hAnsi="Times New Roman"/>
                <w:color w:val="000000"/>
                <w:sz w:val="20"/>
                <w:szCs w:val="20"/>
              </w:rPr>
            </w:pPr>
          </w:p>
        </w:tc>
        <w:tc>
          <w:tcPr>
            <w:tcW w:w="89" w:type="pct"/>
            <w:shd w:val="clear" w:color="auto" w:fill="D6E3BC" w:themeFill="accent3" w:themeFillTint="66"/>
            <w:tcMar>
              <w:left w:w="85" w:type="dxa"/>
              <w:right w:w="85" w:type="dxa"/>
            </w:tcMar>
            <w:vAlign w:val="bottom"/>
          </w:tcPr>
          <w:p w14:paraId="67A07873"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1239CED0"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4EBFBEC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2D06C17E"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7739D982"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015A4F29" w14:textId="77777777" w:rsidR="003A3422" w:rsidRPr="003A3422" w:rsidRDefault="003A3422" w:rsidP="00D00245">
            <w:pPr>
              <w:spacing w:after="0" w:line="240" w:lineRule="auto"/>
              <w:rPr>
                <w:rFonts w:ascii="Times New Roman" w:hAnsi="Times New Roman"/>
                <w:color w:val="000000"/>
                <w:sz w:val="20"/>
                <w:szCs w:val="20"/>
              </w:rPr>
            </w:pPr>
          </w:p>
        </w:tc>
        <w:tc>
          <w:tcPr>
            <w:tcW w:w="94" w:type="pct"/>
            <w:tcBorders>
              <w:right w:val="single" w:sz="4" w:space="0" w:color="auto"/>
            </w:tcBorders>
            <w:shd w:val="clear" w:color="auto" w:fill="D6E3BC" w:themeFill="accent3" w:themeFillTint="66"/>
            <w:tcMar>
              <w:left w:w="85" w:type="dxa"/>
              <w:right w:w="85" w:type="dxa"/>
            </w:tcMar>
            <w:vAlign w:val="bottom"/>
          </w:tcPr>
          <w:p w14:paraId="009B7FFC"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bottom"/>
          </w:tcPr>
          <w:p w14:paraId="6889A0D7" w14:textId="77777777" w:rsidR="003A3422" w:rsidRPr="003A3422" w:rsidRDefault="003A3422" w:rsidP="00D00245">
            <w:pPr>
              <w:spacing w:after="0" w:line="240" w:lineRule="auto"/>
              <w:rPr>
                <w:rFonts w:ascii="Times New Roman" w:hAnsi="Times New Roman"/>
                <w:color w:val="000000"/>
                <w:sz w:val="20"/>
                <w:szCs w:val="20"/>
              </w:rPr>
            </w:pPr>
          </w:p>
        </w:tc>
        <w:tc>
          <w:tcPr>
            <w:tcW w:w="89" w:type="pct"/>
            <w:tcBorders>
              <w:right w:val="single" w:sz="4" w:space="0" w:color="auto"/>
            </w:tcBorders>
            <w:shd w:val="clear" w:color="auto" w:fill="D6E3BC" w:themeFill="accent3" w:themeFillTint="66"/>
            <w:tcMar>
              <w:left w:w="85" w:type="dxa"/>
              <w:right w:w="85" w:type="dxa"/>
            </w:tcMar>
            <w:vAlign w:val="center"/>
          </w:tcPr>
          <w:p w14:paraId="02EC4996" w14:textId="77777777" w:rsidR="003A3422" w:rsidRPr="003A3422" w:rsidRDefault="003A3422"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3DCFB2D2" w14:textId="77777777" w:rsidR="003A3422" w:rsidRPr="003A3422" w:rsidRDefault="003A3422" w:rsidP="00D00245">
            <w:pPr>
              <w:spacing w:after="0" w:line="240" w:lineRule="auto"/>
              <w:jc w:val="right"/>
              <w:rPr>
                <w:rFonts w:ascii="Times New Roman" w:hAnsi="Times New Roman"/>
                <w:color w:val="000000"/>
                <w:sz w:val="20"/>
                <w:szCs w:val="20"/>
              </w:rPr>
            </w:pPr>
          </w:p>
        </w:tc>
      </w:tr>
      <w:tr w:rsidR="00E54BB8" w:rsidRPr="003A3422" w14:paraId="30365B1A" w14:textId="77777777" w:rsidTr="003A3422">
        <w:trPr>
          <w:jc w:val="center"/>
        </w:trPr>
        <w:tc>
          <w:tcPr>
            <w:tcW w:w="287" w:type="pct"/>
            <w:shd w:val="clear" w:color="auto" w:fill="D6E3BC" w:themeFill="accent3" w:themeFillTint="66"/>
            <w:tcMar>
              <w:left w:w="85" w:type="dxa"/>
              <w:right w:w="85" w:type="dxa"/>
            </w:tcMar>
            <w:vAlign w:val="bottom"/>
          </w:tcPr>
          <w:p w14:paraId="37846CD1"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ОПд.03</w:t>
            </w:r>
          </w:p>
        </w:tc>
        <w:tc>
          <w:tcPr>
            <w:tcW w:w="653" w:type="pct"/>
            <w:shd w:val="clear" w:color="auto" w:fill="D6E3BC" w:themeFill="accent3" w:themeFillTint="66"/>
            <w:noWrap/>
            <w:tcMar>
              <w:left w:w="85" w:type="dxa"/>
              <w:right w:w="85" w:type="dxa"/>
            </w:tcMar>
            <w:vAlign w:val="bottom"/>
          </w:tcPr>
          <w:p w14:paraId="6E4F5255"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Электрические машины и электроприводы</w:t>
            </w:r>
          </w:p>
        </w:tc>
        <w:tc>
          <w:tcPr>
            <w:tcW w:w="111" w:type="pct"/>
            <w:shd w:val="clear" w:color="auto" w:fill="D6E3BC" w:themeFill="accent3" w:themeFillTint="66"/>
            <w:tcMar>
              <w:left w:w="85" w:type="dxa"/>
              <w:right w:w="85" w:type="dxa"/>
            </w:tcMar>
            <w:vAlign w:val="bottom"/>
          </w:tcPr>
          <w:p w14:paraId="741680D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D6E3BC" w:themeFill="accent3" w:themeFillTint="66"/>
            <w:tcMar>
              <w:left w:w="85" w:type="dxa"/>
              <w:right w:w="85" w:type="dxa"/>
            </w:tcMar>
            <w:vAlign w:val="bottom"/>
          </w:tcPr>
          <w:p w14:paraId="1E5A6D0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D6E3BC" w:themeFill="accent3" w:themeFillTint="66"/>
            <w:tcMar>
              <w:left w:w="85" w:type="dxa"/>
              <w:right w:w="85" w:type="dxa"/>
            </w:tcMar>
            <w:vAlign w:val="bottom"/>
          </w:tcPr>
          <w:p w14:paraId="0E15C88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tcMar>
              <w:left w:w="85" w:type="dxa"/>
              <w:right w:w="85" w:type="dxa"/>
            </w:tcMar>
            <w:vAlign w:val="bottom"/>
          </w:tcPr>
          <w:p w14:paraId="74BA260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tcMar>
              <w:left w:w="85" w:type="dxa"/>
              <w:right w:w="85" w:type="dxa"/>
            </w:tcMar>
            <w:vAlign w:val="bottom"/>
          </w:tcPr>
          <w:p w14:paraId="2452A01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D6E3BC" w:themeFill="accent3" w:themeFillTint="66"/>
            <w:tcMar>
              <w:left w:w="85" w:type="dxa"/>
              <w:right w:w="85" w:type="dxa"/>
            </w:tcMar>
            <w:vAlign w:val="bottom"/>
          </w:tcPr>
          <w:p w14:paraId="10D50E7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D6E3BC" w:themeFill="accent3" w:themeFillTint="66"/>
            <w:tcMar>
              <w:left w:w="85" w:type="dxa"/>
              <w:right w:w="85" w:type="dxa"/>
            </w:tcMar>
            <w:vAlign w:val="bottom"/>
          </w:tcPr>
          <w:p w14:paraId="5899B3B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noWrap/>
            <w:tcMar>
              <w:left w:w="85" w:type="dxa"/>
              <w:right w:w="85" w:type="dxa"/>
            </w:tcMar>
            <w:vAlign w:val="bottom"/>
          </w:tcPr>
          <w:p w14:paraId="1B90595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0BBEFF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3966FAC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3EAEEEA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D6E3BC" w:themeFill="accent3" w:themeFillTint="66"/>
            <w:tcMar>
              <w:left w:w="85" w:type="dxa"/>
              <w:right w:w="85" w:type="dxa"/>
            </w:tcMar>
            <w:vAlign w:val="bottom"/>
          </w:tcPr>
          <w:p w14:paraId="580607A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7A6192F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0C4F4DF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D6E3BC" w:themeFill="accent3" w:themeFillTint="66"/>
            <w:noWrap/>
            <w:tcMar>
              <w:left w:w="85" w:type="dxa"/>
              <w:right w:w="85" w:type="dxa"/>
            </w:tcMar>
            <w:vAlign w:val="bottom"/>
          </w:tcPr>
          <w:p w14:paraId="596EE6E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D6E3BC" w:themeFill="accent3" w:themeFillTint="66"/>
            <w:noWrap/>
            <w:tcMar>
              <w:left w:w="85" w:type="dxa"/>
              <w:right w:w="85" w:type="dxa"/>
            </w:tcMar>
            <w:vAlign w:val="bottom"/>
          </w:tcPr>
          <w:p w14:paraId="0E9D148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D6E3BC" w:themeFill="accent3" w:themeFillTint="66"/>
            <w:noWrap/>
            <w:tcMar>
              <w:left w:w="85" w:type="dxa"/>
              <w:right w:w="85" w:type="dxa"/>
            </w:tcMar>
            <w:vAlign w:val="bottom"/>
          </w:tcPr>
          <w:p w14:paraId="3B28FBA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2E4BC8A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2C5DA05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1EDCCBC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D6E3BC" w:themeFill="accent3" w:themeFillTint="66"/>
            <w:noWrap/>
            <w:tcMar>
              <w:left w:w="85" w:type="dxa"/>
              <w:right w:w="85" w:type="dxa"/>
            </w:tcMar>
            <w:vAlign w:val="bottom"/>
          </w:tcPr>
          <w:p w14:paraId="17823E2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7A98169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37A8962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5995E9A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67328DE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noWrap/>
            <w:tcMar>
              <w:left w:w="85" w:type="dxa"/>
              <w:right w:w="85" w:type="dxa"/>
            </w:tcMar>
            <w:vAlign w:val="bottom"/>
          </w:tcPr>
          <w:p w14:paraId="197BB58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39EF121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D6E3BC" w:themeFill="accent3" w:themeFillTint="66"/>
            <w:noWrap/>
            <w:tcMar>
              <w:left w:w="85" w:type="dxa"/>
              <w:right w:w="85" w:type="dxa"/>
            </w:tcMar>
            <w:vAlign w:val="bottom"/>
          </w:tcPr>
          <w:p w14:paraId="239602B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D6E3BC" w:themeFill="accent3" w:themeFillTint="66"/>
            <w:noWrap/>
            <w:tcMar>
              <w:left w:w="85" w:type="dxa"/>
              <w:right w:w="85" w:type="dxa"/>
            </w:tcMar>
            <w:vAlign w:val="bottom"/>
          </w:tcPr>
          <w:p w14:paraId="4CF2810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0E4C573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D6E3BC" w:themeFill="accent3" w:themeFillTint="66"/>
            <w:tcMar>
              <w:left w:w="85" w:type="dxa"/>
              <w:right w:w="85" w:type="dxa"/>
            </w:tcMar>
            <w:vAlign w:val="bottom"/>
          </w:tcPr>
          <w:p w14:paraId="21B9930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D6E3BC" w:themeFill="accent3" w:themeFillTint="66"/>
            <w:tcMar>
              <w:left w:w="85" w:type="dxa"/>
              <w:right w:w="85" w:type="dxa"/>
            </w:tcMar>
            <w:vAlign w:val="bottom"/>
          </w:tcPr>
          <w:p w14:paraId="674A04B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1DA337B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tcMar>
              <w:left w:w="85" w:type="dxa"/>
              <w:right w:w="85" w:type="dxa"/>
            </w:tcMar>
            <w:vAlign w:val="bottom"/>
          </w:tcPr>
          <w:p w14:paraId="199D6EE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tcMar>
              <w:left w:w="85" w:type="dxa"/>
              <w:right w:w="85" w:type="dxa"/>
            </w:tcMar>
            <w:vAlign w:val="bottom"/>
          </w:tcPr>
          <w:p w14:paraId="47B369D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48EFDDC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351C0D7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103E20F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3A848D0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0A23672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0B39886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3931CE1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46BB8AC4"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23C74F35"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234F17EF" w14:textId="77777777" w:rsidTr="003A3422">
        <w:trPr>
          <w:jc w:val="center"/>
        </w:trPr>
        <w:tc>
          <w:tcPr>
            <w:tcW w:w="287" w:type="pct"/>
            <w:shd w:val="clear" w:color="auto" w:fill="D6E3BC" w:themeFill="accent3" w:themeFillTint="66"/>
            <w:tcMar>
              <w:left w:w="85" w:type="dxa"/>
              <w:right w:w="85" w:type="dxa"/>
            </w:tcMar>
            <w:vAlign w:val="bottom"/>
          </w:tcPr>
          <w:p w14:paraId="3051CCC9" w14:textId="77777777" w:rsidR="00D00245" w:rsidRPr="003A3422" w:rsidRDefault="00D00245" w:rsidP="00D00245">
            <w:pPr>
              <w:spacing w:after="0" w:line="240" w:lineRule="auto"/>
              <w:jc w:val="both"/>
              <w:rPr>
                <w:rFonts w:ascii="Times New Roman" w:hAnsi="Times New Roman"/>
                <w:color w:val="000000"/>
                <w:sz w:val="20"/>
                <w:szCs w:val="20"/>
              </w:rPr>
            </w:pPr>
            <w:r w:rsidRPr="003A3422">
              <w:rPr>
                <w:rFonts w:ascii="Times New Roman" w:hAnsi="Times New Roman"/>
                <w:color w:val="000000"/>
                <w:sz w:val="20"/>
                <w:szCs w:val="20"/>
              </w:rPr>
              <w:t>ОПд.04</w:t>
            </w:r>
          </w:p>
        </w:tc>
        <w:tc>
          <w:tcPr>
            <w:tcW w:w="653" w:type="pct"/>
            <w:shd w:val="clear" w:color="auto" w:fill="D6E3BC" w:themeFill="accent3" w:themeFillTint="66"/>
            <w:noWrap/>
            <w:tcMar>
              <w:left w:w="85" w:type="dxa"/>
              <w:right w:w="85" w:type="dxa"/>
            </w:tcMar>
            <w:vAlign w:val="bottom"/>
          </w:tcPr>
          <w:p w14:paraId="4D2A1AC7" w14:textId="77777777" w:rsidR="00D00245" w:rsidRPr="003A3422" w:rsidRDefault="00D00245" w:rsidP="00D00245">
            <w:pPr>
              <w:spacing w:after="0" w:line="240" w:lineRule="auto"/>
              <w:rPr>
                <w:rFonts w:ascii="Times New Roman" w:hAnsi="Times New Roman"/>
                <w:sz w:val="20"/>
                <w:szCs w:val="20"/>
              </w:rPr>
            </w:pPr>
            <w:r w:rsidRPr="003A3422">
              <w:rPr>
                <w:rFonts w:ascii="Times New Roman" w:hAnsi="Times New Roman"/>
                <w:sz w:val="20"/>
                <w:szCs w:val="20"/>
              </w:rPr>
              <w:t>Гидравлические и пневматические системы</w:t>
            </w:r>
          </w:p>
        </w:tc>
        <w:tc>
          <w:tcPr>
            <w:tcW w:w="111" w:type="pct"/>
            <w:shd w:val="clear" w:color="auto" w:fill="D6E3BC" w:themeFill="accent3" w:themeFillTint="66"/>
            <w:tcMar>
              <w:left w:w="85" w:type="dxa"/>
              <w:right w:w="85" w:type="dxa"/>
            </w:tcMar>
            <w:vAlign w:val="bottom"/>
          </w:tcPr>
          <w:p w14:paraId="635223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D6E3BC" w:themeFill="accent3" w:themeFillTint="66"/>
            <w:tcMar>
              <w:left w:w="85" w:type="dxa"/>
              <w:right w:w="85" w:type="dxa"/>
            </w:tcMar>
            <w:vAlign w:val="bottom"/>
          </w:tcPr>
          <w:p w14:paraId="612406F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D6E3BC" w:themeFill="accent3" w:themeFillTint="66"/>
            <w:tcMar>
              <w:left w:w="85" w:type="dxa"/>
              <w:right w:w="85" w:type="dxa"/>
            </w:tcMar>
            <w:vAlign w:val="bottom"/>
          </w:tcPr>
          <w:p w14:paraId="3E2C43E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tcMar>
              <w:left w:w="85" w:type="dxa"/>
              <w:right w:w="85" w:type="dxa"/>
            </w:tcMar>
            <w:vAlign w:val="bottom"/>
          </w:tcPr>
          <w:p w14:paraId="4336507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tcMar>
              <w:left w:w="85" w:type="dxa"/>
              <w:right w:w="85" w:type="dxa"/>
            </w:tcMar>
            <w:vAlign w:val="bottom"/>
          </w:tcPr>
          <w:p w14:paraId="15B97A4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D6E3BC" w:themeFill="accent3" w:themeFillTint="66"/>
            <w:tcMar>
              <w:left w:w="85" w:type="dxa"/>
              <w:right w:w="85" w:type="dxa"/>
            </w:tcMar>
            <w:vAlign w:val="bottom"/>
          </w:tcPr>
          <w:p w14:paraId="07951DF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D6E3BC" w:themeFill="accent3" w:themeFillTint="66"/>
            <w:tcMar>
              <w:left w:w="85" w:type="dxa"/>
              <w:right w:w="85" w:type="dxa"/>
            </w:tcMar>
            <w:vAlign w:val="bottom"/>
          </w:tcPr>
          <w:p w14:paraId="7EAA246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noWrap/>
            <w:tcMar>
              <w:left w:w="85" w:type="dxa"/>
              <w:right w:w="85" w:type="dxa"/>
            </w:tcMar>
            <w:vAlign w:val="bottom"/>
          </w:tcPr>
          <w:p w14:paraId="60426CC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6F553DC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3430E44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52B3172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D6E3BC" w:themeFill="accent3" w:themeFillTint="66"/>
            <w:tcMar>
              <w:left w:w="85" w:type="dxa"/>
              <w:right w:w="85" w:type="dxa"/>
            </w:tcMar>
            <w:vAlign w:val="bottom"/>
          </w:tcPr>
          <w:p w14:paraId="3B8BB09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790396D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19BF3A4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D6E3BC" w:themeFill="accent3" w:themeFillTint="66"/>
            <w:noWrap/>
            <w:tcMar>
              <w:left w:w="85" w:type="dxa"/>
              <w:right w:w="85" w:type="dxa"/>
            </w:tcMar>
            <w:vAlign w:val="bottom"/>
          </w:tcPr>
          <w:p w14:paraId="582AC2A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D6E3BC" w:themeFill="accent3" w:themeFillTint="66"/>
            <w:noWrap/>
            <w:tcMar>
              <w:left w:w="85" w:type="dxa"/>
              <w:right w:w="85" w:type="dxa"/>
            </w:tcMar>
            <w:vAlign w:val="bottom"/>
          </w:tcPr>
          <w:p w14:paraId="7B796D5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D6E3BC" w:themeFill="accent3" w:themeFillTint="66"/>
            <w:noWrap/>
            <w:tcMar>
              <w:left w:w="85" w:type="dxa"/>
              <w:right w:w="85" w:type="dxa"/>
            </w:tcMar>
            <w:vAlign w:val="bottom"/>
          </w:tcPr>
          <w:p w14:paraId="7C65383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522A6F1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40F3DE5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6E3BC" w:themeFill="accent3" w:themeFillTint="66"/>
            <w:noWrap/>
            <w:tcMar>
              <w:left w:w="85" w:type="dxa"/>
              <w:right w:w="85" w:type="dxa"/>
            </w:tcMar>
            <w:vAlign w:val="bottom"/>
          </w:tcPr>
          <w:p w14:paraId="66A51FB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D6E3BC" w:themeFill="accent3" w:themeFillTint="66"/>
            <w:noWrap/>
            <w:tcMar>
              <w:left w:w="85" w:type="dxa"/>
              <w:right w:w="85" w:type="dxa"/>
            </w:tcMar>
            <w:vAlign w:val="bottom"/>
          </w:tcPr>
          <w:p w14:paraId="67BEC29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1C3AFDA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1E21ECB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1683551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6E3BC" w:themeFill="accent3" w:themeFillTint="66"/>
            <w:noWrap/>
            <w:tcMar>
              <w:left w:w="85" w:type="dxa"/>
              <w:right w:w="85" w:type="dxa"/>
            </w:tcMar>
            <w:vAlign w:val="bottom"/>
          </w:tcPr>
          <w:p w14:paraId="4765268E"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6E3BC" w:themeFill="accent3" w:themeFillTint="66"/>
            <w:noWrap/>
            <w:tcMar>
              <w:left w:w="85" w:type="dxa"/>
              <w:right w:w="85" w:type="dxa"/>
            </w:tcMar>
            <w:vAlign w:val="bottom"/>
          </w:tcPr>
          <w:p w14:paraId="0E84FA7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noWrap/>
            <w:tcMar>
              <w:left w:w="85" w:type="dxa"/>
              <w:right w:w="85" w:type="dxa"/>
            </w:tcMar>
            <w:vAlign w:val="bottom"/>
          </w:tcPr>
          <w:p w14:paraId="1E88874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D6E3BC" w:themeFill="accent3" w:themeFillTint="66"/>
            <w:noWrap/>
            <w:tcMar>
              <w:left w:w="85" w:type="dxa"/>
              <w:right w:w="85" w:type="dxa"/>
            </w:tcMar>
            <w:vAlign w:val="bottom"/>
          </w:tcPr>
          <w:p w14:paraId="76B9D06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D6E3BC" w:themeFill="accent3" w:themeFillTint="66"/>
            <w:noWrap/>
            <w:tcMar>
              <w:left w:w="85" w:type="dxa"/>
              <w:right w:w="85" w:type="dxa"/>
            </w:tcMar>
            <w:vAlign w:val="bottom"/>
          </w:tcPr>
          <w:p w14:paraId="517C1E8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D6E3BC" w:themeFill="accent3" w:themeFillTint="66"/>
            <w:noWrap/>
            <w:tcMar>
              <w:left w:w="85" w:type="dxa"/>
              <w:right w:w="85" w:type="dxa"/>
            </w:tcMar>
            <w:vAlign w:val="bottom"/>
          </w:tcPr>
          <w:p w14:paraId="21AC4D0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D6E3BC" w:themeFill="accent3" w:themeFillTint="66"/>
            <w:tcMar>
              <w:left w:w="85" w:type="dxa"/>
              <w:right w:w="85" w:type="dxa"/>
            </w:tcMar>
            <w:vAlign w:val="bottom"/>
          </w:tcPr>
          <w:p w14:paraId="6A12F40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D6E3BC" w:themeFill="accent3" w:themeFillTint="66"/>
            <w:tcMar>
              <w:left w:w="85" w:type="dxa"/>
              <w:right w:w="85" w:type="dxa"/>
            </w:tcMar>
            <w:vAlign w:val="bottom"/>
          </w:tcPr>
          <w:p w14:paraId="7428BA7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5987103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tcMar>
              <w:left w:w="85" w:type="dxa"/>
              <w:right w:w="85" w:type="dxa"/>
            </w:tcMar>
            <w:vAlign w:val="bottom"/>
          </w:tcPr>
          <w:p w14:paraId="2D871BA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6E3BC" w:themeFill="accent3" w:themeFillTint="66"/>
            <w:tcMar>
              <w:left w:w="85" w:type="dxa"/>
              <w:right w:w="85" w:type="dxa"/>
            </w:tcMar>
            <w:vAlign w:val="bottom"/>
          </w:tcPr>
          <w:p w14:paraId="333BA1B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11B6D19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2D93D3A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1B2C0EF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04476E1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4356C64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D6E3BC" w:themeFill="accent3" w:themeFillTint="66"/>
            <w:tcMar>
              <w:left w:w="85" w:type="dxa"/>
              <w:right w:w="85" w:type="dxa"/>
            </w:tcMar>
            <w:vAlign w:val="bottom"/>
          </w:tcPr>
          <w:p w14:paraId="7300DFB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bottom"/>
          </w:tcPr>
          <w:p w14:paraId="039448F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6E3BC" w:themeFill="accent3" w:themeFillTint="66"/>
            <w:tcMar>
              <w:left w:w="85" w:type="dxa"/>
              <w:right w:w="85" w:type="dxa"/>
            </w:tcMar>
            <w:vAlign w:val="center"/>
          </w:tcPr>
          <w:p w14:paraId="6AC06746"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6E3BC" w:themeFill="accent3" w:themeFillTint="66"/>
            <w:tcMar>
              <w:left w:w="85" w:type="dxa"/>
              <w:right w:w="85" w:type="dxa"/>
            </w:tcMar>
            <w:vAlign w:val="bottom"/>
          </w:tcPr>
          <w:p w14:paraId="7246DB11"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0</w:t>
            </w:r>
          </w:p>
        </w:tc>
      </w:tr>
      <w:tr w:rsidR="00E54BB8" w:rsidRPr="003A3422" w14:paraId="6DA286BC" w14:textId="77777777" w:rsidTr="00D00245">
        <w:trPr>
          <w:jc w:val="center"/>
        </w:trPr>
        <w:tc>
          <w:tcPr>
            <w:tcW w:w="287" w:type="pct"/>
            <w:shd w:val="clear" w:color="auto" w:fill="D9D9D9"/>
            <w:tcMar>
              <w:left w:w="85" w:type="dxa"/>
              <w:right w:w="85" w:type="dxa"/>
            </w:tcMar>
            <w:vAlign w:val="bottom"/>
          </w:tcPr>
          <w:p w14:paraId="2C55EFF0" w14:textId="77777777" w:rsidR="00D00245" w:rsidRPr="003A3422" w:rsidRDefault="00D00245" w:rsidP="00D00245">
            <w:pPr>
              <w:spacing w:after="0" w:line="240" w:lineRule="auto"/>
              <w:jc w:val="both"/>
              <w:rPr>
                <w:rFonts w:ascii="Times New Roman" w:hAnsi="Times New Roman"/>
                <w:b/>
                <w:bCs/>
                <w:color w:val="000000"/>
                <w:sz w:val="20"/>
                <w:szCs w:val="20"/>
              </w:rPr>
            </w:pPr>
            <w:r w:rsidRPr="003A3422">
              <w:rPr>
                <w:rFonts w:ascii="Times New Roman" w:hAnsi="Times New Roman"/>
                <w:b/>
                <w:bCs/>
                <w:color w:val="000000"/>
                <w:sz w:val="20"/>
                <w:szCs w:val="20"/>
              </w:rPr>
              <w:t> </w:t>
            </w:r>
          </w:p>
        </w:tc>
        <w:tc>
          <w:tcPr>
            <w:tcW w:w="653" w:type="pct"/>
            <w:shd w:val="clear" w:color="auto" w:fill="D9D9D9"/>
            <w:noWrap/>
            <w:tcMar>
              <w:left w:w="85" w:type="dxa"/>
              <w:right w:w="85" w:type="dxa"/>
            </w:tcMar>
            <w:vAlign w:val="bottom"/>
          </w:tcPr>
          <w:p w14:paraId="77E281EE" w14:textId="77777777" w:rsidR="00D00245" w:rsidRPr="003A3422" w:rsidRDefault="00D00245" w:rsidP="00D00245">
            <w:pPr>
              <w:spacing w:after="0" w:line="240" w:lineRule="auto"/>
              <w:rPr>
                <w:rFonts w:ascii="Times New Roman" w:hAnsi="Times New Roman"/>
                <w:b/>
                <w:bCs/>
                <w:color w:val="000000"/>
                <w:sz w:val="20"/>
                <w:szCs w:val="20"/>
              </w:rPr>
            </w:pPr>
            <w:r w:rsidRPr="003A3422">
              <w:rPr>
                <w:rFonts w:ascii="Times New Roman" w:hAnsi="Times New Roman"/>
                <w:b/>
                <w:bCs/>
                <w:color w:val="000000"/>
                <w:sz w:val="20"/>
                <w:szCs w:val="20"/>
              </w:rPr>
              <w:t>Промежуточная аттестация</w:t>
            </w:r>
          </w:p>
        </w:tc>
        <w:tc>
          <w:tcPr>
            <w:tcW w:w="111" w:type="pct"/>
            <w:shd w:val="clear" w:color="auto" w:fill="D9D9D9"/>
            <w:tcMar>
              <w:left w:w="85" w:type="dxa"/>
              <w:right w:w="85" w:type="dxa"/>
            </w:tcMar>
            <w:vAlign w:val="bottom"/>
          </w:tcPr>
          <w:p w14:paraId="479F8D0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D9D9D9"/>
            <w:tcMar>
              <w:left w:w="85" w:type="dxa"/>
              <w:right w:w="85" w:type="dxa"/>
            </w:tcMar>
            <w:vAlign w:val="bottom"/>
          </w:tcPr>
          <w:p w14:paraId="4EF34D3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4" w:type="pct"/>
            <w:shd w:val="clear" w:color="auto" w:fill="D9D9D9"/>
            <w:tcMar>
              <w:left w:w="85" w:type="dxa"/>
              <w:right w:w="85" w:type="dxa"/>
            </w:tcMar>
            <w:vAlign w:val="bottom"/>
          </w:tcPr>
          <w:p w14:paraId="66E53B5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9D9D9"/>
            <w:tcMar>
              <w:left w:w="85" w:type="dxa"/>
              <w:right w:w="85" w:type="dxa"/>
            </w:tcMar>
            <w:vAlign w:val="bottom"/>
          </w:tcPr>
          <w:p w14:paraId="0322AA6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9D9D9"/>
            <w:tcMar>
              <w:left w:w="85" w:type="dxa"/>
              <w:right w:w="85" w:type="dxa"/>
            </w:tcMar>
            <w:vAlign w:val="bottom"/>
          </w:tcPr>
          <w:p w14:paraId="63F0594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D9D9D9"/>
            <w:tcMar>
              <w:left w:w="85" w:type="dxa"/>
              <w:right w:w="85" w:type="dxa"/>
            </w:tcMar>
            <w:vAlign w:val="bottom"/>
          </w:tcPr>
          <w:p w14:paraId="169D0E0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shd w:val="clear" w:color="auto" w:fill="D9D9D9"/>
            <w:tcMar>
              <w:left w:w="85" w:type="dxa"/>
              <w:right w:w="85" w:type="dxa"/>
            </w:tcMar>
            <w:vAlign w:val="bottom"/>
          </w:tcPr>
          <w:p w14:paraId="222FCCE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9D9D9"/>
            <w:noWrap/>
            <w:tcMar>
              <w:left w:w="85" w:type="dxa"/>
              <w:right w:w="85" w:type="dxa"/>
            </w:tcMar>
            <w:vAlign w:val="bottom"/>
          </w:tcPr>
          <w:p w14:paraId="1ED39F4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9D9D9"/>
            <w:noWrap/>
            <w:tcMar>
              <w:left w:w="85" w:type="dxa"/>
              <w:right w:w="85" w:type="dxa"/>
            </w:tcMar>
            <w:vAlign w:val="bottom"/>
          </w:tcPr>
          <w:p w14:paraId="3791D124"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9D9D9"/>
            <w:noWrap/>
            <w:tcMar>
              <w:left w:w="85" w:type="dxa"/>
              <w:right w:w="85" w:type="dxa"/>
            </w:tcMar>
            <w:vAlign w:val="bottom"/>
          </w:tcPr>
          <w:p w14:paraId="701118F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9D9D9"/>
            <w:noWrap/>
            <w:tcMar>
              <w:left w:w="85" w:type="dxa"/>
              <w:right w:w="85" w:type="dxa"/>
            </w:tcMar>
            <w:vAlign w:val="bottom"/>
          </w:tcPr>
          <w:p w14:paraId="5AF768C3"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D9D9D9"/>
            <w:tcMar>
              <w:left w:w="85" w:type="dxa"/>
              <w:right w:w="85" w:type="dxa"/>
            </w:tcMar>
            <w:vAlign w:val="bottom"/>
          </w:tcPr>
          <w:p w14:paraId="607AE11F"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9D9D9"/>
            <w:noWrap/>
            <w:tcMar>
              <w:left w:w="85" w:type="dxa"/>
              <w:right w:w="85" w:type="dxa"/>
            </w:tcMar>
            <w:vAlign w:val="bottom"/>
          </w:tcPr>
          <w:p w14:paraId="651B4BC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9D9D9"/>
            <w:noWrap/>
            <w:tcMar>
              <w:left w:w="85" w:type="dxa"/>
              <w:right w:w="85" w:type="dxa"/>
            </w:tcMar>
            <w:vAlign w:val="bottom"/>
          </w:tcPr>
          <w:p w14:paraId="6336481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2" w:type="pct"/>
            <w:shd w:val="clear" w:color="auto" w:fill="D9D9D9"/>
            <w:noWrap/>
            <w:tcMar>
              <w:left w:w="85" w:type="dxa"/>
              <w:right w:w="85" w:type="dxa"/>
            </w:tcMar>
            <w:vAlign w:val="bottom"/>
          </w:tcPr>
          <w:p w14:paraId="3478627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16" w:type="pct"/>
            <w:shd w:val="clear" w:color="auto" w:fill="D9D9D9"/>
            <w:noWrap/>
            <w:tcMar>
              <w:left w:w="85" w:type="dxa"/>
              <w:right w:w="85" w:type="dxa"/>
            </w:tcMar>
            <w:vAlign w:val="bottom"/>
          </w:tcPr>
          <w:p w14:paraId="0965327D"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73" w:type="pct"/>
            <w:shd w:val="clear" w:color="auto" w:fill="D9D9D9"/>
            <w:noWrap/>
            <w:tcMar>
              <w:left w:w="85" w:type="dxa"/>
              <w:right w:w="85" w:type="dxa"/>
            </w:tcMar>
            <w:vAlign w:val="bottom"/>
          </w:tcPr>
          <w:p w14:paraId="0A4EAA0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9D9D9"/>
            <w:noWrap/>
            <w:tcMar>
              <w:left w:w="85" w:type="dxa"/>
              <w:right w:w="85" w:type="dxa"/>
            </w:tcMar>
            <w:vAlign w:val="bottom"/>
          </w:tcPr>
          <w:p w14:paraId="06DE508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9D9D9"/>
            <w:noWrap/>
            <w:tcMar>
              <w:left w:w="85" w:type="dxa"/>
              <w:right w:w="85" w:type="dxa"/>
            </w:tcMar>
            <w:vAlign w:val="bottom"/>
          </w:tcPr>
          <w:p w14:paraId="19C3E712"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7" w:type="pct"/>
            <w:shd w:val="clear" w:color="auto" w:fill="D9D9D9"/>
            <w:noWrap/>
            <w:tcMar>
              <w:left w:w="85" w:type="dxa"/>
              <w:right w:w="85" w:type="dxa"/>
            </w:tcMar>
            <w:vAlign w:val="bottom"/>
          </w:tcPr>
          <w:p w14:paraId="0B844E79"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shd w:val="clear" w:color="auto" w:fill="D9D9D9"/>
            <w:noWrap/>
            <w:tcMar>
              <w:left w:w="85" w:type="dxa"/>
              <w:right w:w="85" w:type="dxa"/>
            </w:tcMar>
            <w:vAlign w:val="bottom"/>
          </w:tcPr>
          <w:p w14:paraId="6DC31C8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9D9D9"/>
            <w:noWrap/>
            <w:tcMar>
              <w:left w:w="85" w:type="dxa"/>
              <w:right w:w="85" w:type="dxa"/>
            </w:tcMar>
            <w:vAlign w:val="bottom"/>
          </w:tcPr>
          <w:p w14:paraId="712A0CB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9D9D9"/>
            <w:noWrap/>
            <w:tcMar>
              <w:left w:w="85" w:type="dxa"/>
              <w:right w:w="85" w:type="dxa"/>
            </w:tcMar>
            <w:vAlign w:val="bottom"/>
          </w:tcPr>
          <w:p w14:paraId="753749DB"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9D9D9"/>
            <w:noWrap/>
            <w:tcMar>
              <w:left w:w="85" w:type="dxa"/>
              <w:right w:w="85" w:type="dxa"/>
            </w:tcMar>
            <w:vAlign w:val="bottom"/>
          </w:tcPr>
          <w:p w14:paraId="6519545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6" w:type="pct"/>
            <w:shd w:val="clear" w:color="auto" w:fill="D9D9D9"/>
            <w:noWrap/>
            <w:tcMar>
              <w:left w:w="85" w:type="dxa"/>
              <w:right w:w="85" w:type="dxa"/>
            </w:tcMar>
            <w:vAlign w:val="bottom"/>
          </w:tcPr>
          <w:p w14:paraId="17C64CB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8" w:type="pct"/>
            <w:shd w:val="clear" w:color="auto" w:fill="D9D9D9"/>
            <w:noWrap/>
            <w:tcMar>
              <w:left w:w="85" w:type="dxa"/>
              <w:right w:w="85" w:type="dxa"/>
            </w:tcMar>
            <w:vAlign w:val="bottom"/>
          </w:tcPr>
          <w:p w14:paraId="2D7A465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9D9D9"/>
            <w:noWrap/>
            <w:tcMar>
              <w:left w:w="85" w:type="dxa"/>
              <w:right w:w="85" w:type="dxa"/>
            </w:tcMar>
            <w:vAlign w:val="bottom"/>
          </w:tcPr>
          <w:p w14:paraId="46E9A8D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2" w:type="pct"/>
            <w:gridSpan w:val="2"/>
            <w:shd w:val="clear" w:color="auto" w:fill="D9D9D9"/>
            <w:noWrap/>
            <w:tcMar>
              <w:left w:w="85" w:type="dxa"/>
              <w:right w:w="85" w:type="dxa"/>
            </w:tcMar>
            <w:vAlign w:val="bottom"/>
          </w:tcPr>
          <w:p w14:paraId="0CFDFD4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21" w:type="pct"/>
            <w:gridSpan w:val="2"/>
            <w:shd w:val="clear" w:color="auto" w:fill="D9D9D9"/>
            <w:noWrap/>
            <w:tcMar>
              <w:left w:w="85" w:type="dxa"/>
              <w:right w:w="85" w:type="dxa"/>
            </w:tcMar>
            <w:vAlign w:val="bottom"/>
          </w:tcPr>
          <w:p w14:paraId="06EAF5E6"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5" w:type="pct"/>
            <w:tcBorders>
              <w:right w:val="single" w:sz="4" w:space="0" w:color="auto"/>
            </w:tcBorders>
            <w:shd w:val="clear" w:color="auto" w:fill="D9D9D9"/>
            <w:noWrap/>
            <w:tcMar>
              <w:left w:w="85" w:type="dxa"/>
              <w:right w:w="85" w:type="dxa"/>
            </w:tcMar>
            <w:vAlign w:val="bottom"/>
          </w:tcPr>
          <w:p w14:paraId="7EE82F4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7" w:type="pct"/>
            <w:shd w:val="clear" w:color="auto" w:fill="D9D9D9"/>
            <w:tcMar>
              <w:left w:w="85" w:type="dxa"/>
              <w:right w:w="85" w:type="dxa"/>
            </w:tcMar>
            <w:vAlign w:val="bottom"/>
          </w:tcPr>
          <w:p w14:paraId="2C699B05"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103" w:type="pct"/>
            <w:tcBorders>
              <w:right w:val="single" w:sz="4" w:space="0" w:color="auto"/>
            </w:tcBorders>
            <w:shd w:val="clear" w:color="auto" w:fill="D9D9D9"/>
            <w:tcMar>
              <w:left w:w="85" w:type="dxa"/>
              <w:right w:w="85" w:type="dxa"/>
            </w:tcMar>
            <w:vAlign w:val="bottom"/>
          </w:tcPr>
          <w:p w14:paraId="6A6CD087"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9D9D9"/>
            <w:tcMar>
              <w:left w:w="85" w:type="dxa"/>
              <w:right w:w="85" w:type="dxa"/>
            </w:tcMar>
            <w:vAlign w:val="bottom"/>
          </w:tcPr>
          <w:p w14:paraId="6B88B05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9D9D9"/>
            <w:tcMar>
              <w:left w:w="85" w:type="dxa"/>
              <w:right w:w="85" w:type="dxa"/>
            </w:tcMar>
            <w:vAlign w:val="bottom"/>
          </w:tcPr>
          <w:p w14:paraId="75E20FF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shd w:val="clear" w:color="auto" w:fill="D9D9D9"/>
            <w:tcMar>
              <w:left w:w="85" w:type="dxa"/>
              <w:right w:w="85" w:type="dxa"/>
            </w:tcMar>
            <w:vAlign w:val="bottom"/>
          </w:tcPr>
          <w:p w14:paraId="7C8C25AA"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D9D9D9"/>
            <w:tcMar>
              <w:left w:w="85" w:type="dxa"/>
              <w:right w:w="85" w:type="dxa"/>
            </w:tcMar>
            <w:vAlign w:val="bottom"/>
          </w:tcPr>
          <w:p w14:paraId="278DD2F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9D9D9"/>
            <w:tcMar>
              <w:left w:w="85" w:type="dxa"/>
              <w:right w:w="85" w:type="dxa"/>
            </w:tcMar>
            <w:vAlign w:val="bottom"/>
          </w:tcPr>
          <w:p w14:paraId="06E3DA8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9D9D9"/>
            <w:tcMar>
              <w:left w:w="85" w:type="dxa"/>
              <w:right w:w="85" w:type="dxa"/>
            </w:tcMar>
            <w:vAlign w:val="bottom"/>
          </w:tcPr>
          <w:p w14:paraId="6E4228E1"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9D9D9"/>
            <w:tcMar>
              <w:left w:w="85" w:type="dxa"/>
              <w:right w:w="85" w:type="dxa"/>
            </w:tcMar>
            <w:vAlign w:val="bottom"/>
          </w:tcPr>
          <w:p w14:paraId="7B272B68"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9D9D9"/>
            <w:tcMar>
              <w:left w:w="85" w:type="dxa"/>
              <w:right w:w="85" w:type="dxa"/>
            </w:tcMar>
            <w:vAlign w:val="bottom"/>
          </w:tcPr>
          <w:p w14:paraId="28B935BC"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94" w:type="pct"/>
            <w:tcBorders>
              <w:right w:val="single" w:sz="4" w:space="0" w:color="auto"/>
            </w:tcBorders>
            <w:shd w:val="clear" w:color="auto" w:fill="D9D9D9"/>
            <w:tcMar>
              <w:left w:w="85" w:type="dxa"/>
              <w:right w:w="85" w:type="dxa"/>
            </w:tcMar>
            <w:vAlign w:val="bottom"/>
          </w:tcPr>
          <w:p w14:paraId="644F3800" w14:textId="77777777" w:rsidR="00D00245" w:rsidRPr="003A3422" w:rsidRDefault="00D00245" w:rsidP="00D00245">
            <w:pPr>
              <w:spacing w:after="0" w:line="240" w:lineRule="auto"/>
              <w:rPr>
                <w:rFonts w:ascii="Times New Roman" w:hAnsi="Times New Roman"/>
                <w:color w:val="000000"/>
                <w:sz w:val="20"/>
                <w:szCs w:val="20"/>
              </w:rPr>
            </w:pPr>
            <w:r w:rsidRPr="003A3422">
              <w:rPr>
                <w:rFonts w:ascii="Times New Roman" w:hAnsi="Times New Roman"/>
                <w:color w:val="000000"/>
                <w:sz w:val="20"/>
                <w:szCs w:val="20"/>
              </w:rPr>
              <w:t> </w:t>
            </w:r>
          </w:p>
        </w:tc>
        <w:tc>
          <w:tcPr>
            <w:tcW w:w="89" w:type="pct"/>
            <w:tcBorders>
              <w:right w:val="single" w:sz="4" w:space="0" w:color="auto"/>
            </w:tcBorders>
            <w:shd w:val="clear" w:color="auto" w:fill="D9D9D9"/>
            <w:tcMar>
              <w:left w:w="85" w:type="dxa"/>
              <w:right w:w="85" w:type="dxa"/>
            </w:tcMar>
            <w:vAlign w:val="bottom"/>
          </w:tcPr>
          <w:p w14:paraId="4E24358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c>
          <w:tcPr>
            <w:tcW w:w="89" w:type="pct"/>
            <w:tcBorders>
              <w:right w:val="single" w:sz="4" w:space="0" w:color="auto"/>
            </w:tcBorders>
            <w:shd w:val="clear" w:color="auto" w:fill="D9D9D9"/>
            <w:tcMar>
              <w:left w:w="85" w:type="dxa"/>
              <w:right w:w="85" w:type="dxa"/>
            </w:tcMar>
            <w:vAlign w:val="center"/>
          </w:tcPr>
          <w:p w14:paraId="5E25B070" w14:textId="77777777" w:rsidR="00D00245" w:rsidRPr="003A3422" w:rsidRDefault="00D00245" w:rsidP="00D00245">
            <w:pPr>
              <w:spacing w:after="0" w:line="240" w:lineRule="auto"/>
              <w:jc w:val="center"/>
              <w:rPr>
                <w:rFonts w:ascii="Times New Roman" w:hAnsi="Times New Roman"/>
                <w:sz w:val="20"/>
                <w:szCs w:val="20"/>
              </w:rPr>
            </w:pPr>
          </w:p>
        </w:tc>
        <w:tc>
          <w:tcPr>
            <w:tcW w:w="130" w:type="pct"/>
            <w:tcBorders>
              <w:top w:val="single" w:sz="4" w:space="0" w:color="auto"/>
              <w:left w:val="single" w:sz="4" w:space="0" w:color="auto"/>
              <w:bottom w:val="single" w:sz="4" w:space="0" w:color="auto"/>
              <w:right w:val="single" w:sz="4" w:space="0" w:color="auto"/>
            </w:tcBorders>
            <w:shd w:val="clear" w:color="auto" w:fill="D9D9D9"/>
            <w:tcMar>
              <w:left w:w="85" w:type="dxa"/>
              <w:right w:w="85" w:type="dxa"/>
            </w:tcMar>
            <w:vAlign w:val="bottom"/>
          </w:tcPr>
          <w:p w14:paraId="66EEAE53" w14:textId="77777777" w:rsidR="00D00245" w:rsidRPr="003A3422" w:rsidRDefault="00D00245" w:rsidP="00D00245">
            <w:pPr>
              <w:spacing w:after="0" w:line="240" w:lineRule="auto"/>
              <w:jc w:val="right"/>
              <w:rPr>
                <w:rFonts w:ascii="Times New Roman" w:hAnsi="Times New Roman"/>
                <w:color w:val="000000"/>
                <w:sz w:val="20"/>
                <w:szCs w:val="20"/>
              </w:rPr>
            </w:pPr>
            <w:r w:rsidRPr="003A3422">
              <w:rPr>
                <w:rFonts w:ascii="Times New Roman" w:hAnsi="Times New Roman"/>
                <w:color w:val="000000"/>
                <w:sz w:val="20"/>
                <w:szCs w:val="20"/>
              </w:rPr>
              <w:t>36</w:t>
            </w:r>
          </w:p>
        </w:tc>
      </w:tr>
    </w:tbl>
    <w:p w14:paraId="0F17B94F" w14:textId="77777777" w:rsidR="00D00245" w:rsidRPr="00375D7D" w:rsidRDefault="00D00245" w:rsidP="00D00245">
      <w:pPr>
        <w:spacing w:after="0"/>
        <w:ind w:firstLine="709"/>
        <w:jc w:val="both"/>
        <w:rPr>
          <w:rFonts w:ascii="Times New Roman" w:hAnsi="Times New Roman"/>
          <w:i/>
          <w:sz w:val="24"/>
          <w:szCs w:val="24"/>
        </w:rPr>
      </w:pPr>
      <w:r w:rsidRPr="00375D7D">
        <w:rPr>
          <w:rFonts w:ascii="Times New Roman" w:hAnsi="Times New Roman"/>
          <w:i/>
          <w:sz w:val="24"/>
          <w:szCs w:val="24"/>
        </w:rPr>
        <w:t>*</w:t>
      </w:r>
      <w:r w:rsidRPr="00375D7D">
        <w:rPr>
          <w:rFonts w:ascii="Times New Roman" w:hAnsi="Times New Roman"/>
          <w:sz w:val="16"/>
          <w:szCs w:val="16"/>
        </w:rPr>
        <w:t xml:space="preserve"> Дополнительный профессиональный блок определяется в соответствии с направленностью (узкой квалификацией) Раздел 2 ПООП-П</w:t>
      </w:r>
    </w:p>
    <w:bookmarkEnd w:id="19"/>
    <w:p w14:paraId="1C2CCB77" w14:textId="77777777" w:rsidR="00D00245" w:rsidRPr="00A75482" w:rsidRDefault="00D00245" w:rsidP="00D00245"/>
    <w:p w14:paraId="7D865DCE" w14:textId="77777777" w:rsidR="009B7D75" w:rsidRDefault="009B7D75" w:rsidP="00655CFF">
      <w:pPr>
        <w:rPr>
          <w:rFonts w:ascii="Times New Roman" w:hAnsi="Times New Roman"/>
          <w:sz w:val="28"/>
          <w:szCs w:val="28"/>
        </w:rPr>
        <w:sectPr w:rsidR="009B7D75" w:rsidSect="00CF71C9">
          <w:pgSz w:w="16838" w:h="11906" w:orient="landscape"/>
          <w:pgMar w:top="720" w:right="720" w:bottom="720" w:left="720" w:header="709" w:footer="709" w:gutter="0"/>
          <w:cols w:space="708"/>
          <w:docGrid w:linePitch="360"/>
        </w:sectPr>
      </w:pPr>
    </w:p>
    <w:p w14:paraId="26C9B647" w14:textId="77777777" w:rsidR="009B7D75" w:rsidRPr="003642C8" w:rsidRDefault="009B7D75" w:rsidP="009B7D75">
      <w:pPr>
        <w:pStyle w:val="afffffd"/>
        <w:ind w:firstLine="709"/>
        <w:jc w:val="left"/>
        <w:rPr>
          <w:rFonts w:ascii="Times New Roman" w:hAnsi="Times New Roman"/>
        </w:rPr>
      </w:pPr>
      <w:bookmarkStart w:id="20" w:name="_Toc84499246"/>
      <w:bookmarkStart w:id="21" w:name="_Toc103594002"/>
      <w:r w:rsidRPr="003642C8">
        <w:rPr>
          <w:rFonts w:ascii="Times New Roman" w:hAnsi="Times New Roman"/>
        </w:rPr>
        <w:lastRenderedPageBreak/>
        <w:t>5.</w:t>
      </w:r>
      <w:r w:rsidR="006E5C7A">
        <w:rPr>
          <w:rFonts w:ascii="Times New Roman" w:hAnsi="Times New Roman"/>
        </w:rPr>
        <w:t>4</w:t>
      </w:r>
      <w:r w:rsidRPr="003642C8">
        <w:rPr>
          <w:rFonts w:ascii="Times New Roman" w:hAnsi="Times New Roman"/>
        </w:rPr>
        <w:t>. Примерная рабочая программа воспитания</w:t>
      </w:r>
      <w:bookmarkEnd w:id="20"/>
      <w:bookmarkEnd w:id="21"/>
    </w:p>
    <w:p w14:paraId="236280CF" w14:textId="77777777" w:rsidR="009B7D75" w:rsidRPr="003642C8" w:rsidRDefault="009B7D75" w:rsidP="009B7D75">
      <w:pPr>
        <w:suppressAutoHyphens/>
        <w:spacing w:after="0"/>
        <w:ind w:firstLine="709"/>
        <w:rPr>
          <w:rFonts w:ascii="Times New Roman" w:hAnsi="Times New Roman"/>
          <w:b/>
          <w:bCs/>
          <w:sz w:val="24"/>
          <w:szCs w:val="24"/>
        </w:rPr>
      </w:pPr>
    </w:p>
    <w:p w14:paraId="14F455D3"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.1. Цель и задачи воспитания обучающихся при освоении ими образовательной программы:</w:t>
      </w:r>
    </w:p>
    <w:p w14:paraId="7C8D4435"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Цель рабочей программы воспитания – </w:t>
      </w:r>
      <w:r w:rsidRPr="004136BD">
        <w:rPr>
          <w:rFonts w:ascii="Times New Roman" w:hAnsi="Times New Roman"/>
          <w:sz w:val="24"/>
          <w:szCs w:val="24"/>
        </w:rPr>
        <w:t xml:space="preserve">создание организационно-педагогических условий для формирования личностных результатов обучающихся, проявляющихся </w:t>
      </w:r>
      <w:r w:rsidRPr="004136BD">
        <w:rPr>
          <w:rFonts w:ascii="Times New Roman" w:hAnsi="Times New Roman"/>
          <w:sz w:val="24"/>
          <w:szCs w:val="24"/>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527EAD2C"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xml:space="preserve">Задачи: </w:t>
      </w:r>
    </w:p>
    <w:p w14:paraId="60C65E01"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5113138"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6F99F78D"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00BABDA2"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 усиление воспитательного воздействия благодаря непрерывности процесса воспитания.</w:t>
      </w:r>
    </w:p>
    <w:p w14:paraId="1709A86D" w14:textId="77777777" w:rsidR="009B7D75" w:rsidRPr="003642C8" w:rsidRDefault="009B7D75" w:rsidP="009B7D75">
      <w:pPr>
        <w:suppressAutoHyphens/>
        <w:spacing w:after="0"/>
        <w:ind w:firstLine="709"/>
        <w:jc w:val="both"/>
        <w:rPr>
          <w:rFonts w:ascii="Times New Roman" w:hAnsi="Times New Roman"/>
          <w:sz w:val="24"/>
          <w:szCs w:val="24"/>
        </w:rPr>
      </w:pPr>
      <w:r w:rsidRPr="003642C8">
        <w:rPr>
          <w:rFonts w:ascii="Times New Roman" w:hAnsi="Times New Roman"/>
          <w:sz w:val="24"/>
          <w:szCs w:val="24"/>
        </w:rPr>
        <w:t>5.</w:t>
      </w:r>
      <w:r w:rsidR="006E5C7A">
        <w:rPr>
          <w:rFonts w:ascii="Times New Roman" w:hAnsi="Times New Roman"/>
          <w:sz w:val="24"/>
          <w:szCs w:val="24"/>
        </w:rPr>
        <w:t>4</w:t>
      </w:r>
      <w:r w:rsidRPr="003642C8">
        <w:rPr>
          <w:rFonts w:ascii="Times New Roman" w:hAnsi="Times New Roman"/>
          <w:sz w:val="24"/>
          <w:szCs w:val="24"/>
        </w:rPr>
        <w:t xml:space="preserve">.2. Примерная рабочая программа воспитания представлена в приложении </w:t>
      </w:r>
      <w:r w:rsidR="00671170">
        <w:rPr>
          <w:rFonts w:ascii="Times New Roman" w:hAnsi="Times New Roman"/>
          <w:sz w:val="24"/>
          <w:szCs w:val="24"/>
        </w:rPr>
        <w:t>4</w:t>
      </w:r>
      <w:r w:rsidRPr="003642C8">
        <w:rPr>
          <w:rFonts w:ascii="Times New Roman" w:hAnsi="Times New Roman"/>
          <w:sz w:val="24"/>
          <w:szCs w:val="24"/>
        </w:rPr>
        <w:t>.</w:t>
      </w:r>
    </w:p>
    <w:p w14:paraId="688F1664" w14:textId="77777777" w:rsidR="009B7D75" w:rsidRPr="003642C8" w:rsidRDefault="009B7D75" w:rsidP="009B7D75">
      <w:pPr>
        <w:suppressAutoHyphens/>
        <w:spacing w:after="0"/>
        <w:ind w:firstLine="709"/>
        <w:jc w:val="both"/>
        <w:rPr>
          <w:rFonts w:ascii="Times New Roman" w:hAnsi="Times New Roman"/>
          <w:sz w:val="24"/>
          <w:szCs w:val="24"/>
        </w:rPr>
      </w:pPr>
    </w:p>
    <w:p w14:paraId="545AF9E5" w14:textId="77777777" w:rsidR="009B7D75" w:rsidRPr="003642C8" w:rsidRDefault="009B7D75" w:rsidP="009B7D75">
      <w:pPr>
        <w:pStyle w:val="afffffd"/>
        <w:ind w:firstLine="709"/>
        <w:jc w:val="both"/>
        <w:rPr>
          <w:rFonts w:ascii="Times New Roman" w:hAnsi="Times New Roman"/>
        </w:rPr>
      </w:pPr>
      <w:bookmarkStart w:id="22" w:name="_Toc84499247"/>
      <w:bookmarkStart w:id="23" w:name="_Toc103594003"/>
      <w:r w:rsidRPr="003642C8">
        <w:rPr>
          <w:rFonts w:ascii="Times New Roman" w:hAnsi="Times New Roman"/>
        </w:rPr>
        <w:t>5.</w:t>
      </w:r>
      <w:r w:rsidR="006E5C7A">
        <w:rPr>
          <w:rFonts w:ascii="Times New Roman" w:hAnsi="Times New Roman"/>
        </w:rPr>
        <w:t>5</w:t>
      </w:r>
      <w:r w:rsidRPr="003642C8">
        <w:rPr>
          <w:rFonts w:ascii="Times New Roman" w:hAnsi="Times New Roman"/>
        </w:rPr>
        <w:t>. Примерный календарный план воспитательной работы</w:t>
      </w:r>
      <w:bookmarkEnd w:id="22"/>
      <w:bookmarkEnd w:id="23"/>
    </w:p>
    <w:p w14:paraId="41319637" w14:textId="77777777" w:rsidR="009B7D75" w:rsidRPr="003642C8" w:rsidRDefault="009B7D75" w:rsidP="009B7D75">
      <w:pPr>
        <w:suppressAutoHyphens/>
        <w:spacing w:after="0"/>
        <w:ind w:firstLine="709"/>
        <w:rPr>
          <w:rFonts w:ascii="Times New Roman" w:hAnsi="Times New Roman"/>
          <w:sz w:val="24"/>
          <w:szCs w:val="24"/>
        </w:rPr>
      </w:pPr>
      <w:r w:rsidRPr="003642C8">
        <w:rPr>
          <w:rFonts w:ascii="Times New Roman" w:hAnsi="Times New Roman"/>
          <w:sz w:val="24"/>
          <w:szCs w:val="24"/>
        </w:rPr>
        <w:t xml:space="preserve">Примерный календарный план воспитательной работы представлен в приложении </w:t>
      </w:r>
      <w:r w:rsidR="00671170">
        <w:rPr>
          <w:rFonts w:ascii="Times New Roman" w:hAnsi="Times New Roman"/>
          <w:sz w:val="24"/>
          <w:szCs w:val="24"/>
        </w:rPr>
        <w:t>4</w:t>
      </w:r>
      <w:r w:rsidRPr="003642C8">
        <w:rPr>
          <w:rFonts w:ascii="Times New Roman" w:hAnsi="Times New Roman"/>
          <w:sz w:val="24"/>
          <w:szCs w:val="24"/>
        </w:rPr>
        <w:t>.</w:t>
      </w:r>
    </w:p>
    <w:p w14:paraId="265C9586" w14:textId="77777777" w:rsidR="009B7D75" w:rsidRPr="003642C8" w:rsidRDefault="009B7D75" w:rsidP="009B7D75">
      <w:pPr>
        <w:suppressAutoHyphens/>
        <w:spacing w:after="0"/>
        <w:ind w:firstLine="709"/>
        <w:jc w:val="both"/>
        <w:rPr>
          <w:rFonts w:ascii="Times New Roman" w:hAnsi="Times New Roman"/>
          <w:sz w:val="24"/>
          <w:szCs w:val="24"/>
        </w:rPr>
      </w:pPr>
    </w:p>
    <w:p w14:paraId="48E0EB7A" w14:textId="77777777" w:rsidR="00655CFF" w:rsidRPr="00375D7D" w:rsidRDefault="00655CFF" w:rsidP="00655CFF">
      <w:pPr>
        <w:rPr>
          <w:rFonts w:ascii="Times New Roman" w:hAnsi="Times New Roman"/>
          <w:sz w:val="28"/>
          <w:szCs w:val="28"/>
        </w:rPr>
      </w:pPr>
    </w:p>
    <w:p w14:paraId="77B69131" w14:textId="77777777" w:rsidR="006B2087" w:rsidRPr="00375D7D" w:rsidRDefault="006B2087" w:rsidP="00655CFF">
      <w:pPr>
        <w:rPr>
          <w:rFonts w:ascii="Times New Roman" w:hAnsi="Times New Roman"/>
          <w:sz w:val="28"/>
          <w:szCs w:val="28"/>
        </w:rPr>
        <w:sectPr w:rsidR="006B2087" w:rsidRPr="00375D7D" w:rsidSect="009B7D75">
          <w:pgSz w:w="11906" w:h="16838"/>
          <w:pgMar w:top="720" w:right="720" w:bottom="720" w:left="720" w:header="709" w:footer="709" w:gutter="0"/>
          <w:cols w:space="708"/>
          <w:docGrid w:linePitch="360"/>
        </w:sectPr>
      </w:pPr>
    </w:p>
    <w:p w14:paraId="31ECF7E4" w14:textId="77777777" w:rsidR="007E144F" w:rsidRPr="00375D7D" w:rsidRDefault="007E144F" w:rsidP="003642C8">
      <w:pPr>
        <w:pStyle w:val="1"/>
        <w:spacing w:line="276" w:lineRule="auto"/>
      </w:pPr>
      <w:bookmarkStart w:id="24" w:name="_Toc103594004"/>
      <w:r w:rsidRPr="00375D7D">
        <w:lastRenderedPageBreak/>
        <w:t>Раздел 6. Примерные усло</w:t>
      </w:r>
      <w:r w:rsidR="007C2A41" w:rsidRPr="00375D7D">
        <w:t xml:space="preserve">вия </w:t>
      </w:r>
      <w:r w:rsidR="001B191A" w:rsidRPr="00375D7D">
        <w:t xml:space="preserve">реализации </w:t>
      </w:r>
      <w:r w:rsidR="007C2A41" w:rsidRPr="00375D7D">
        <w:t>образовательной программы</w:t>
      </w:r>
      <w:bookmarkEnd w:id="24"/>
    </w:p>
    <w:p w14:paraId="6AEEBFAA" w14:textId="77777777" w:rsidR="007E144F" w:rsidRPr="00375D7D" w:rsidRDefault="007E144F" w:rsidP="003642C8">
      <w:pPr>
        <w:pStyle w:val="afffffd"/>
        <w:ind w:firstLine="709"/>
        <w:jc w:val="both"/>
        <w:rPr>
          <w:rFonts w:ascii="Times New Roman" w:hAnsi="Times New Roman"/>
        </w:rPr>
      </w:pPr>
      <w:bookmarkStart w:id="25" w:name="_Toc103594005"/>
      <w:r w:rsidRPr="00375D7D">
        <w:rPr>
          <w:rFonts w:ascii="Times New Roman" w:hAnsi="Times New Roman"/>
        </w:rPr>
        <w:t xml:space="preserve">6.1. </w:t>
      </w:r>
      <w:r w:rsidR="000B09A5" w:rsidRPr="00375D7D">
        <w:rPr>
          <w:rFonts w:ascii="Times New Roman" w:hAnsi="Times New Roman"/>
          <w:lang w:eastAsia="en-US"/>
        </w:rPr>
        <w:t xml:space="preserve">Требования к материально-техническому </w:t>
      </w:r>
      <w:r w:rsidR="0038645C" w:rsidRPr="00375D7D">
        <w:rPr>
          <w:rFonts w:ascii="Times New Roman" w:hAnsi="Times New Roman"/>
          <w:lang w:eastAsia="en-US"/>
        </w:rPr>
        <w:t>обеспечению</w:t>
      </w:r>
      <w:r w:rsidR="000B09A5" w:rsidRPr="00375D7D">
        <w:rPr>
          <w:rFonts w:ascii="Times New Roman" w:hAnsi="Times New Roman"/>
          <w:lang w:eastAsia="en-US"/>
        </w:rPr>
        <w:t xml:space="preserve"> образовательной программы</w:t>
      </w:r>
      <w:bookmarkEnd w:id="25"/>
    </w:p>
    <w:p w14:paraId="643BD4CB" w14:textId="77777777" w:rsidR="00704D3A"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6.1.1. </w:t>
      </w:r>
      <w:r w:rsidR="00704D3A" w:rsidRPr="00375D7D">
        <w:rPr>
          <w:rFonts w:ascii="Times New Roman" w:hAnsi="Times New Roman"/>
          <w:sz w:val="24"/>
          <w:szCs w:val="24"/>
        </w:rPr>
        <w:t xml:space="preserve">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w:t>
      </w:r>
      <w:r w:rsidR="00C52D66" w:rsidRPr="00CE2A4B">
        <w:rPr>
          <w:rFonts w:ascii="Times New Roman" w:hAnsi="Times New Roman"/>
          <w:sz w:val="24"/>
          <w:szCs w:val="24"/>
        </w:rPr>
        <w:t xml:space="preserve">и воспитательной </w:t>
      </w:r>
      <w:r w:rsidR="00704D3A" w:rsidRPr="00CE2A4B">
        <w:rPr>
          <w:rFonts w:ascii="Times New Roman" w:hAnsi="Times New Roman"/>
          <w:sz w:val="24"/>
          <w:szCs w:val="24"/>
        </w:rPr>
        <w:t>работы</w:t>
      </w:r>
      <w:r w:rsidR="00704D3A" w:rsidRPr="00375D7D">
        <w:rPr>
          <w:rFonts w:ascii="Times New Roman" w:hAnsi="Times New Roman"/>
          <w:sz w:val="24"/>
          <w:szCs w:val="24"/>
        </w:rPr>
        <w:t xml:space="preserve">, мастерские </w:t>
      </w:r>
      <w:r w:rsidR="003642C8" w:rsidRPr="00375D7D">
        <w:rPr>
          <w:rFonts w:ascii="Times New Roman" w:hAnsi="Times New Roman"/>
          <w:sz w:val="24"/>
          <w:szCs w:val="24"/>
        </w:rPr>
        <w:br/>
      </w:r>
      <w:r w:rsidR="00704D3A" w:rsidRPr="00375D7D">
        <w:rPr>
          <w:rFonts w:ascii="Times New Roman" w:hAnsi="Times New Roman"/>
          <w:sz w:val="24"/>
          <w:szCs w:val="24"/>
        </w:rPr>
        <w:t xml:space="preserve">и лаборатории, оснащенные оборудованием, техническими средствами обучения </w:t>
      </w:r>
      <w:r w:rsidR="003642C8" w:rsidRPr="00375D7D">
        <w:rPr>
          <w:rFonts w:ascii="Times New Roman" w:hAnsi="Times New Roman"/>
          <w:sz w:val="24"/>
          <w:szCs w:val="24"/>
        </w:rPr>
        <w:br/>
      </w:r>
      <w:r w:rsidR="00704D3A" w:rsidRPr="00375D7D">
        <w:rPr>
          <w:rFonts w:ascii="Times New Roman" w:hAnsi="Times New Roman"/>
          <w:sz w:val="24"/>
          <w:szCs w:val="24"/>
        </w:rPr>
        <w:t>и материалами, учитывающими требования стандартов</w:t>
      </w:r>
      <w:r w:rsidR="00C10A19" w:rsidRPr="007D703B">
        <w:rPr>
          <w:rFonts w:ascii="Times New Roman" w:hAnsi="Times New Roman"/>
          <w:strike/>
          <w:sz w:val="24"/>
          <w:szCs w:val="24"/>
        </w:rPr>
        <w:t xml:space="preserve">, </w:t>
      </w:r>
      <w:r w:rsidR="00C10A19" w:rsidRPr="007D703B">
        <w:rPr>
          <w:rFonts w:ascii="Times New Roman" w:hAnsi="Times New Roman"/>
          <w:strike/>
          <w:sz w:val="24"/>
          <w:szCs w:val="24"/>
          <w:highlight w:val="yellow"/>
        </w:rPr>
        <w:t>в том числе работодателя</w:t>
      </w:r>
      <w:r w:rsidR="00704D3A" w:rsidRPr="00375D7D">
        <w:rPr>
          <w:rFonts w:ascii="Times New Roman" w:hAnsi="Times New Roman"/>
          <w:sz w:val="24"/>
          <w:szCs w:val="24"/>
        </w:rPr>
        <w:t>.</w:t>
      </w:r>
    </w:p>
    <w:p w14:paraId="665F4949" w14:textId="77777777" w:rsidR="00093BA6" w:rsidRPr="00375D7D" w:rsidRDefault="00093BA6" w:rsidP="003642C8">
      <w:pPr>
        <w:suppressAutoHyphens/>
        <w:spacing w:after="0"/>
        <w:ind w:firstLine="709"/>
        <w:jc w:val="both"/>
        <w:rPr>
          <w:rFonts w:ascii="Times New Roman" w:hAnsi="Times New Roman"/>
          <w:b/>
          <w:sz w:val="24"/>
          <w:szCs w:val="24"/>
        </w:rPr>
      </w:pPr>
    </w:p>
    <w:p w14:paraId="708B51AE" w14:textId="77777777" w:rsidR="007E144F" w:rsidRPr="00375D7D" w:rsidRDefault="007E144F" w:rsidP="003642C8">
      <w:pPr>
        <w:suppressAutoHyphens/>
        <w:spacing w:after="0"/>
        <w:ind w:firstLine="709"/>
        <w:jc w:val="both"/>
        <w:rPr>
          <w:rFonts w:ascii="Times New Roman" w:hAnsi="Times New Roman"/>
          <w:b/>
          <w:sz w:val="24"/>
          <w:szCs w:val="24"/>
        </w:rPr>
      </w:pPr>
      <w:r w:rsidRPr="00375D7D">
        <w:rPr>
          <w:rFonts w:ascii="Times New Roman" w:hAnsi="Times New Roman"/>
          <w:b/>
          <w:sz w:val="24"/>
          <w:szCs w:val="24"/>
        </w:rPr>
        <w:t xml:space="preserve">Перечень </w:t>
      </w:r>
      <w:r w:rsidR="00093BA6" w:rsidRPr="00375D7D">
        <w:rPr>
          <w:rFonts w:ascii="Times New Roman" w:hAnsi="Times New Roman"/>
          <w:b/>
          <w:sz w:val="24"/>
          <w:szCs w:val="24"/>
        </w:rPr>
        <w:t>специальных помещений</w:t>
      </w:r>
    </w:p>
    <w:p w14:paraId="2BC96A16" w14:textId="77777777" w:rsidR="00D34115" w:rsidRPr="00375D7D" w:rsidRDefault="00D34115" w:rsidP="003642C8">
      <w:pPr>
        <w:suppressAutoHyphens/>
        <w:spacing w:after="0"/>
        <w:ind w:firstLine="709"/>
        <w:rPr>
          <w:rFonts w:ascii="Times New Roman" w:hAnsi="Times New Roman"/>
          <w:b/>
          <w:sz w:val="24"/>
          <w:szCs w:val="24"/>
        </w:rPr>
      </w:pPr>
    </w:p>
    <w:p w14:paraId="68F79ACB"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Кабинеты:</w:t>
      </w:r>
    </w:p>
    <w:p w14:paraId="7DFA3E8D" w14:textId="77777777" w:rsidR="007E144F" w:rsidRDefault="00C06C98" w:rsidP="00FD4297">
      <w:pPr>
        <w:numPr>
          <w:ilvl w:val="0"/>
          <w:numId w:val="3"/>
        </w:numPr>
        <w:tabs>
          <w:tab w:val="left" w:pos="993"/>
        </w:tabs>
        <w:suppressAutoHyphens/>
        <w:spacing w:after="0"/>
        <w:ind w:left="0" w:firstLine="709"/>
        <w:jc w:val="both"/>
        <w:rPr>
          <w:rFonts w:ascii="Times New Roman" w:hAnsi="Times New Roman"/>
          <w:sz w:val="24"/>
          <w:szCs w:val="24"/>
        </w:rPr>
      </w:pPr>
      <w:r w:rsidRPr="00C06C98">
        <w:rPr>
          <w:rFonts w:ascii="Times New Roman" w:hAnsi="Times New Roman"/>
          <w:sz w:val="24"/>
          <w:szCs w:val="24"/>
        </w:rPr>
        <w:t>Технологии металлообработки и работы в металлообрабатывающих цехах</w:t>
      </w:r>
      <w:r>
        <w:rPr>
          <w:rFonts w:ascii="Times New Roman" w:hAnsi="Times New Roman"/>
          <w:sz w:val="24"/>
          <w:szCs w:val="24"/>
        </w:rPr>
        <w:t>;</w:t>
      </w:r>
    </w:p>
    <w:p w14:paraId="043E9B24" w14:textId="77777777" w:rsidR="00C06C98" w:rsidRDefault="00C06C98" w:rsidP="00FD4297">
      <w:pPr>
        <w:numPr>
          <w:ilvl w:val="0"/>
          <w:numId w:val="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Электротехника;</w:t>
      </w:r>
    </w:p>
    <w:p w14:paraId="70D2678D" w14:textId="77777777" w:rsidR="00C06C98" w:rsidRDefault="00C06C98" w:rsidP="00FD4297">
      <w:pPr>
        <w:numPr>
          <w:ilvl w:val="0"/>
          <w:numId w:val="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Безопасность жизнедеятельности;</w:t>
      </w:r>
    </w:p>
    <w:p w14:paraId="52DB8442" w14:textId="77777777" w:rsidR="00C06C98" w:rsidRDefault="00C06C98" w:rsidP="00FD4297">
      <w:pPr>
        <w:numPr>
          <w:ilvl w:val="0"/>
          <w:numId w:val="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Обществознания;</w:t>
      </w:r>
    </w:p>
    <w:p w14:paraId="4A6DB184" w14:textId="77777777" w:rsidR="00C06C98" w:rsidRDefault="00C06C98" w:rsidP="00FD4297">
      <w:pPr>
        <w:numPr>
          <w:ilvl w:val="0"/>
          <w:numId w:val="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Основы безопасности жизнедеятельности;</w:t>
      </w:r>
    </w:p>
    <w:p w14:paraId="6D3FF11D" w14:textId="77777777" w:rsidR="00C06C98" w:rsidRDefault="00C06C98" w:rsidP="00FD4297">
      <w:pPr>
        <w:numPr>
          <w:ilvl w:val="0"/>
          <w:numId w:val="3"/>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Русского языка;</w:t>
      </w:r>
    </w:p>
    <w:p w14:paraId="4911CF69" w14:textId="77777777" w:rsidR="00C06C98" w:rsidRDefault="00C06C98" w:rsidP="00FD4297">
      <w:pPr>
        <w:numPr>
          <w:ilvl w:val="0"/>
          <w:numId w:val="3"/>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Литературы;</w:t>
      </w:r>
    </w:p>
    <w:p w14:paraId="4B4EBBF2" w14:textId="77777777" w:rsidR="00C06C98" w:rsidRDefault="00C06C98" w:rsidP="00FD4297">
      <w:pPr>
        <w:numPr>
          <w:ilvl w:val="0"/>
          <w:numId w:val="3"/>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Математики;</w:t>
      </w:r>
    </w:p>
    <w:p w14:paraId="268D13B9" w14:textId="77777777" w:rsidR="00C06C98" w:rsidRDefault="00C06C98" w:rsidP="00FD4297">
      <w:pPr>
        <w:numPr>
          <w:ilvl w:val="0"/>
          <w:numId w:val="3"/>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Истории;</w:t>
      </w:r>
    </w:p>
    <w:p w14:paraId="0D3A6DC3" w14:textId="77777777" w:rsidR="00C06C98" w:rsidRDefault="00C06C98" w:rsidP="00FD4297">
      <w:pPr>
        <w:numPr>
          <w:ilvl w:val="0"/>
          <w:numId w:val="3"/>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Химии;</w:t>
      </w:r>
    </w:p>
    <w:p w14:paraId="1591853E" w14:textId="77777777" w:rsidR="00C06C98" w:rsidRDefault="00C06C98" w:rsidP="00FD4297">
      <w:pPr>
        <w:numPr>
          <w:ilvl w:val="0"/>
          <w:numId w:val="3"/>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Биологии;</w:t>
      </w:r>
    </w:p>
    <w:p w14:paraId="0AB1663B" w14:textId="77777777" w:rsidR="00C06C98" w:rsidRDefault="00C06C98" w:rsidP="00FD4297">
      <w:pPr>
        <w:numPr>
          <w:ilvl w:val="0"/>
          <w:numId w:val="3"/>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Физики;</w:t>
      </w:r>
    </w:p>
    <w:p w14:paraId="52AB9C94" w14:textId="77777777" w:rsidR="00C06C98" w:rsidRPr="00C06C98" w:rsidRDefault="00C06C98" w:rsidP="00FD4297">
      <w:pPr>
        <w:numPr>
          <w:ilvl w:val="0"/>
          <w:numId w:val="3"/>
        </w:numPr>
        <w:tabs>
          <w:tab w:val="left" w:pos="993"/>
          <w:tab w:val="left" w:pos="1134"/>
        </w:tabs>
        <w:suppressAutoHyphens/>
        <w:spacing w:after="0"/>
        <w:ind w:left="0" w:firstLine="709"/>
        <w:jc w:val="both"/>
        <w:rPr>
          <w:rFonts w:ascii="Times New Roman" w:hAnsi="Times New Roman"/>
          <w:sz w:val="24"/>
          <w:szCs w:val="24"/>
        </w:rPr>
      </w:pPr>
      <w:r>
        <w:rPr>
          <w:rFonts w:ascii="Times New Roman" w:hAnsi="Times New Roman"/>
          <w:sz w:val="24"/>
          <w:szCs w:val="24"/>
        </w:rPr>
        <w:t>Информатики и ИКТ</w:t>
      </w:r>
      <w:r w:rsidR="005E6B33">
        <w:rPr>
          <w:rFonts w:ascii="Times New Roman" w:hAnsi="Times New Roman"/>
          <w:sz w:val="24"/>
          <w:szCs w:val="24"/>
        </w:rPr>
        <w:t>.</w:t>
      </w:r>
    </w:p>
    <w:p w14:paraId="1CA2CDFB" w14:textId="77777777" w:rsidR="00D34115" w:rsidRPr="00375D7D" w:rsidRDefault="00D34115" w:rsidP="003642C8">
      <w:pPr>
        <w:suppressAutoHyphens/>
        <w:spacing w:after="0"/>
        <w:ind w:firstLine="709"/>
        <w:rPr>
          <w:rFonts w:ascii="Times New Roman" w:hAnsi="Times New Roman"/>
          <w:b/>
          <w:sz w:val="24"/>
          <w:szCs w:val="24"/>
        </w:rPr>
      </w:pPr>
    </w:p>
    <w:p w14:paraId="2CC4E576" w14:textId="77777777" w:rsidR="007E144F" w:rsidRPr="00375D7D" w:rsidRDefault="007E144F" w:rsidP="003642C8">
      <w:pPr>
        <w:suppressAutoHyphens/>
        <w:spacing w:after="0"/>
        <w:ind w:firstLine="709"/>
        <w:rPr>
          <w:rFonts w:ascii="Times New Roman" w:hAnsi="Times New Roman"/>
          <w:sz w:val="24"/>
          <w:szCs w:val="24"/>
        </w:rPr>
      </w:pPr>
      <w:r w:rsidRPr="00375D7D">
        <w:rPr>
          <w:rFonts w:ascii="Times New Roman" w:hAnsi="Times New Roman"/>
          <w:b/>
          <w:sz w:val="24"/>
          <w:szCs w:val="24"/>
        </w:rPr>
        <w:t>Лаборатории:</w:t>
      </w:r>
    </w:p>
    <w:p w14:paraId="18A39A17" w14:textId="77777777" w:rsidR="001D30A0" w:rsidRDefault="00C06C98" w:rsidP="00FD4297">
      <w:pPr>
        <w:numPr>
          <w:ilvl w:val="0"/>
          <w:numId w:val="4"/>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Допуски и посадки;</w:t>
      </w:r>
    </w:p>
    <w:p w14:paraId="575B1D00" w14:textId="77777777" w:rsidR="00C06C98" w:rsidRDefault="00C06C98" w:rsidP="00FD4297">
      <w:pPr>
        <w:numPr>
          <w:ilvl w:val="0"/>
          <w:numId w:val="4"/>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Охраны труда на предприятии;</w:t>
      </w:r>
    </w:p>
    <w:p w14:paraId="5D746F20" w14:textId="77777777" w:rsidR="00C06C98" w:rsidRDefault="00C06C98" w:rsidP="00FD4297">
      <w:pPr>
        <w:numPr>
          <w:ilvl w:val="0"/>
          <w:numId w:val="4"/>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Техническая графика и техническое черчение</w:t>
      </w:r>
      <w:r w:rsidR="005E6B33">
        <w:rPr>
          <w:rFonts w:ascii="Times New Roman" w:hAnsi="Times New Roman"/>
          <w:sz w:val="24"/>
          <w:szCs w:val="24"/>
        </w:rPr>
        <w:t>;</w:t>
      </w:r>
    </w:p>
    <w:p w14:paraId="56D80E91" w14:textId="77777777" w:rsidR="005E6B33" w:rsidRPr="00C06C98" w:rsidRDefault="005E6B33" w:rsidP="00FD4297">
      <w:pPr>
        <w:numPr>
          <w:ilvl w:val="0"/>
          <w:numId w:val="4"/>
        </w:numPr>
        <w:tabs>
          <w:tab w:val="left" w:pos="993"/>
        </w:tabs>
        <w:suppressAutoHyphens/>
        <w:spacing w:after="0"/>
        <w:ind w:left="0" w:firstLine="709"/>
        <w:jc w:val="both"/>
        <w:rPr>
          <w:rFonts w:ascii="Times New Roman" w:hAnsi="Times New Roman"/>
          <w:sz w:val="24"/>
          <w:szCs w:val="24"/>
        </w:rPr>
      </w:pPr>
      <w:r>
        <w:rPr>
          <w:rFonts w:ascii="Times New Roman" w:hAnsi="Times New Roman"/>
          <w:sz w:val="24"/>
          <w:szCs w:val="24"/>
        </w:rPr>
        <w:t>Конструкционные материалы.</w:t>
      </w:r>
    </w:p>
    <w:p w14:paraId="39B3B8C0" w14:textId="77777777" w:rsidR="001D30A0" w:rsidRPr="00375D7D" w:rsidRDefault="001D30A0" w:rsidP="003642C8">
      <w:pPr>
        <w:suppressAutoHyphens/>
        <w:spacing w:after="0"/>
        <w:ind w:firstLine="709"/>
        <w:rPr>
          <w:rFonts w:ascii="Times New Roman" w:hAnsi="Times New Roman"/>
          <w:i/>
          <w:sz w:val="24"/>
          <w:szCs w:val="24"/>
        </w:rPr>
      </w:pPr>
    </w:p>
    <w:p w14:paraId="3EC3830E"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 xml:space="preserve">Мастерские: </w:t>
      </w:r>
    </w:p>
    <w:p w14:paraId="6D8779BD" w14:textId="77777777" w:rsidR="005E6B33" w:rsidRDefault="005E6B33" w:rsidP="00FD4297">
      <w:pPr>
        <w:numPr>
          <w:ilvl w:val="0"/>
          <w:numId w:val="5"/>
        </w:numPr>
        <w:tabs>
          <w:tab w:val="left" w:pos="993"/>
        </w:tabs>
        <w:suppressAutoHyphens/>
        <w:spacing w:after="0"/>
        <w:ind w:hanging="720"/>
        <w:jc w:val="both"/>
        <w:rPr>
          <w:rFonts w:ascii="Times New Roman" w:hAnsi="Times New Roman"/>
          <w:sz w:val="24"/>
          <w:szCs w:val="24"/>
        </w:rPr>
      </w:pPr>
      <w:r>
        <w:rPr>
          <w:rFonts w:ascii="Times New Roman" w:hAnsi="Times New Roman"/>
          <w:sz w:val="24"/>
          <w:szCs w:val="24"/>
        </w:rPr>
        <w:t>Контроль качества.</w:t>
      </w:r>
    </w:p>
    <w:p w14:paraId="015636B5" w14:textId="77777777" w:rsidR="005E5F5D" w:rsidRPr="00375D7D" w:rsidRDefault="005E5F5D" w:rsidP="003642C8">
      <w:pPr>
        <w:suppressAutoHyphens/>
        <w:spacing w:after="0"/>
        <w:ind w:firstLine="709"/>
        <w:rPr>
          <w:rFonts w:ascii="Times New Roman" w:hAnsi="Times New Roman"/>
          <w:b/>
          <w:sz w:val="24"/>
          <w:szCs w:val="24"/>
        </w:rPr>
      </w:pPr>
    </w:p>
    <w:p w14:paraId="637D78B8" w14:textId="77777777" w:rsidR="005E5F5D" w:rsidRPr="00375D7D" w:rsidRDefault="005E5F5D"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t>Спортивный комплекс</w:t>
      </w:r>
      <w:r w:rsidRPr="00375D7D">
        <w:rPr>
          <w:rFonts w:ascii="Times New Roman" w:hAnsi="Times New Roman"/>
          <w:sz w:val="24"/>
          <w:szCs w:val="24"/>
          <w:vertAlign w:val="superscript"/>
        </w:rPr>
        <w:footnoteReference w:id="10"/>
      </w:r>
    </w:p>
    <w:p w14:paraId="5F8D292C" w14:textId="77777777" w:rsidR="005E6B33" w:rsidRDefault="005E6B33" w:rsidP="00FD4297">
      <w:pPr>
        <w:numPr>
          <w:ilvl w:val="0"/>
          <w:numId w:val="6"/>
        </w:numPr>
        <w:tabs>
          <w:tab w:val="left" w:pos="993"/>
        </w:tabs>
        <w:suppressAutoHyphens/>
        <w:spacing w:after="0"/>
        <w:ind w:hanging="720"/>
        <w:jc w:val="both"/>
        <w:rPr>
          <w:rFonts w:ascii="Times New Roman" w:hAnsi="Times New Roman"/>
          <w:sz w:val="24"/>
          <w:szCs w:val="24"/>
        </w:rPr>
      </w:pPr>
      <w:r>
        <w:rPr>
          <w:rFonts w:ascii="Times New Roman" w:hAnsi="Times New Roman"/>
          <w:sz w:val="24"/>
          <w:szCs w:val="24"/>
        </w:rPr>
        <w:t>Спортивный зал;</w:t>
      </w:r>
    </w:p>
    <w:p w14:paraId="45716BBA" w14:textId="77777777" w:rsidR="005E6B33" w:rsidRDefault="005E6B33" w:rsidP="00FD4297">
      <w:pPr>
        <w:numPr>
          <w:ilvl w:val="0"/>
          <w:numId w:val="6"/>
        </w:numPr>
        <w:tabs>
          <w:tab w:val="left" w:pos="993"/>
        </w:tabs>
        <w:suppressAutoHyphens/>
        <w:spacing w:after="0"/>
        <w:ind w:hanging="720"/>
        <w:jc w:val="both"/>
        <w:rPr>
          <w:rFonts w:ascii="Times New Roman" w:hAnsi="Times New Roman"/>
          <w:sz w:val="24"/>
          <w:szCs w:val="24"/>
        </w:rPr>
      </w:pPr>
      <w:r>
        <w:rPr>
          <w:rFonts w:ascii="Times New Roman" w:hAnsi="Times New Roman"/>
          <w:sz w:val="24"/>
          <w:szCs w:val="24"/>
        </w:rPr>
        <w:t>Открытая спортивная площадка с элементами полосы препятствий;</w:t>
      </w:r>
    </w:p>
    <w:p w14:paraId="2B3EAA3E" w14:textId="77777777" w:rsidR="005E6B33" w:rsidRDefault="005E6B33" w:rsidP="005E6B33">
      <w:pPr>
        <w:tabs>
          <w:tab w:val="left" w:pos="993"/>
        </w:tabs>
        <w:suppressAutoHyphens/>
        <w:spacing w:after="0"/>
        <w:jc w:val="both"/>
        <w:rPr>
          <w:rFonts w:ascii="Times New Roman" w:hAnsi="Times New Roman"/>
          <w:sz w:val="24"/>
          <w:szCs w:val="24"/>
        </w:rPr>
      </w:pPr>
    </w:p>
    <w:p w14:paraId="1E15E70A" w14:textId="77777777" w:rsidR="005E6B33" w:rsidRDefault="005E6B33" w:rsidP="005E6B33">
      <w:pPr>
        <w:tabs>
          <w:tab w:val="left" w:pos="993"/>
        </w:tabs>
        <w:suppressAutoHyphens/>
        <w:spacing w:after="0"/>
        <w:jc w:val="both"/>
        <w:rPr>
          <w:rFonts w:ascii="Times New Roman" w:hAnsi="Times New Roman"/>
          <w:sz w:val="24"/>
          <w:szCs w:val="24"/>
        </w:rPr>
      </w:pPr>
    </w:p>
    <w:p w14:paraId="494D2E4B" w14:textId="77777777" w:rsidR="001D30A0" w:rsidRPr="00375D7D" w:rsidRDefault="001D30A0" w:rsidP="003642C8">
      <w:pPr>
        <w:suppressAutoHyphens/>
        <w:spacing w:after="0"/>
        <w:ind w:firstLine="709"/>
        <w:rPr>
          <w:rFonts w:ascii="Times New Roman" w:hAnsi="Times New Roman"/>
          <w:b/>
          <w:sz w:val="24"/>
          <w:szCs w:val="24"/>
        </w:rPr>
      </w:pPr>
    </w:p>
    <w:p w14:paraId="30F5CDE9" w14:textId="77777777" w:rsidR="007E144F" w:rsidRPr="00375D7D" w:rsidRDefault="007E144F" w:rsidP="003642C8">
      <w:pPr>
        <w:suppressAutoHyphens/>
        <w:spacing w:after="0"/>
        <w:ind w:firstLine="709"/>
        <w:rPr>
          <w:rFonts w:ascii="Times New Roman" w:hAnsi="Times New Roman"/>
          <w:b/>
          <w:sz w:val="24"/>
          <w:szCs w:val="24"/>
        </w:rPr>
      </w:pPr>
      <w:r w:rsidRPr="00375D7D">
        <w:rPr>
          <w:rFonts w:ascii="Times New Roman" w:hAnsi="Times New Roman"/>
          <w:b/>
          <w:sz w:val="24"/>
          <w:szCs w:val="24"/>
        </w:rPr>
        <w:lastRenderedPageBreak/>
        <w:t>Залы:</w:t>
      </w:r>
    </w:p>
    <w:p w14:paraId="60E9353D"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б</w:t>
      </w:r>
      <w:r w:rsidR="007E144F" w:rsidRPr="00375D7D">
        <w:rPr>
          <w:rFonts w:ascii="Times New Roman" w:hAnsi="Times New Roman"/>
          <w:sz w:val="24"/>
          <w:szCs w:val="24"/>
        </w:rPr>
        <w:t xml:space="preserve">иблиотека, читальный зал с выходом в </w:t>
      </w:r>
      <w:r w:rsidR="005E6B33">
        <w:rPr>
          <w:rFonts w:ascii="Times New Roman" w:hAnsi="Times New Roman"/>
          <w:sz w:val="24"/>
          <w:szCs w:val="24"/>
        </w:rPr>
        <w:t>сеть И</w:t>
      </w:r>
      <w:r w:rsidR="007E144F" w:rsidRPr="00375D7D">
        <w:rPr>
          <w:rFonts w:ascii="Times New Roman" w:hAnsi="Times New Roman"/>
          <w:sz w:val="24"/>
          <w:szCs w:val="24"/>
        </w:rPr>
        <w:t>нтернет</w:t>
      </w:r>
      <w:r w:rsidRPr="00375D7D">
        <w:rPr>
          <w:rFonts w:ascii="Times New Roman" w:hAnsi="Times New Roman"/>
          <w:sz w:val="24"/>
          <w:szCs w:val="24"/>
        </w:rPr>
        <w:t>;</w:t>
      </w:r>
    </w:p>
    <w:p w14:paraId="6DAC5DF1" w14:textId="77777777" w:rsidR="007E144F" w:rsidRPr="00375D7D" w:rsidRDefault="0020587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а</w:t>
      </w:r>
      <w:r w:rsidR="007E144F" w:rsidRPr="00375D7D">
        <w:rPr>
          <w:rFonts w:ascii="Times New Roman" w:hAnsi="Times New Roman"/>
          <w:sz w:val="24"/>
          <w:szCs w:val="24"/>
        </w:rPr>
        <w:t>ктовый зал</w:t>
      </w:r>
      <w:r w:rsidRPr="00375D7D">
        <w:rPr>
          <w:rFonts w:ascii="Times New Roman" w:hAnsi="Times New Roman"/>
          <w:sz w:val="24"/>
          <w:szCs w:val="24"/>
        </w:rPr>
        <w:t>;</w:t>
      </w:r>
    </w:p>
    <w:p w14:paraId="089CDF44" w14:textId="77777777" w:rsidR="00E1174A" w:rsidRPr="00375D7D" w:rsidRDefault="0028659C"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и др.</w:t>
      </w:r>
    </w:p>
    <w:p w14:paraId="052DD8CC" w14:textId="77777777" w:rsidR="0028659C" w:rsidRPr="00375D7D" w:rsidRDefault="0028659C" w:rsidP="003642C8">
      <w:pPr>
        <w:suppressAutoHyphens/>
        <w:spacing w:after="0"/>
        <w:ind w:firstLine="709"/>
        <w:jc w:val="both"/>
        <w:rPr>
          <w:rFonts w:ascii="Times New Roman" w:hAnsi="Times New Roman"/>
          <w:sz w:val="24"/>
          <w:szCs w:val="24"/>
        </w:rPr>
      </w:pPr>
    </w:p>
    <w:p w14:paraId="4AE2BA37" w14:textId="77777777" w:rsidR="007E144F" w:rsidRPr="00375D7D" w:rsidRDefault="00093BA6" w:rsidP="003642C8">
      <w:pPr>
        <w:suppressAutoHyphens/>
        <w:spacing w:after="0"/>
        <w:ind w:firstLine="709"/>
        <w:jc w:val="both"/>
        <w:rPr>
          <w:rFonts w:ascii="Times New Roman" w:hAnsi="Times New Roman"/>
          <w:sz w:val="24"/>
          <w:szCs w:val="24"/>
        </w:rPr>
      </w:pPr>
      <w:r w:rsidRPr="00375D7D">
        <w:rPr>
          <w:rFonts w:ascii="Times New Roman" w:hAnsi="Times New Roman"/>
          <w:bCs/>
          <w:sz w:val="24"/>
          <w:szCs w:val="24"/>
        </w:rPr>
        <w:t xml:space="preserve">6.1.2. </w:t>
      </w:r>
      <w:r w:rsidR="007E144F" w:rsidRPr="00375D7D">
        <w:rPr>
          <w:rFonts w:ascii="Times New Roman" w:hAnsi="Times New Roman"/>
          <w:bCs/>
          <w:sz w:val="24"/>
          <w:szCs w:val="24"/>
        </w:rPr>
        <w:t>Материально-техническое оснащение</w:t>
      </w:r>
      <w:r w:rsidR="007E144F" w:rsidRPr="00375D7D">
        <w:rPr>
          <w:rFonts w:ascii="Times New Roman" w:hAnsi="Times New Roman"/>
          <w:b/>
          <w:sz w:val="24"/>
          <w:szCs w:val="24"/>
        </w:rPr>
        <w:t xml:space="preserve"> </w:t>
      </w:r>
      <w:r w:rsidR="003B4967" w:rsidRPr="00375D7D">
        <w:rPr>
          <w:rFonts w:ascii="Times New Roman" w:hAnsi="Times New Roman"/>
          <w:bCs/>
          <w:sz w:val="24"/>
          <w:szCs w:val="24"/>
        </w:rPr>
        <w:t>кабинетов,</w:t>
      </w:r>
      <w:r w:rsidR="003B4967" w:rsidRPr="00375D7D">
        <w:rPr>
          <w:rFonts w:ascii="Times New Roman" w:hAnsi="Times New Roman"/>
          <w:b/>
          <w:sz w:val="24"/>
          <w:szCs w:val="24"/>
        </w:rPr>
        <w:t xml:space="preserve"> </w:t>
      </w:r>
      <w:r w:rsidR="007E144F" w:rsidRPr="00375D7D">
        <w:rPr>
          <w:rFonts w:ascii="Times New Roman" w:hAnsi="Times New Roman"/>
          <w:sz w:val="24"/>
          <w:szCs w:val="24"/>
        </w:rPr>
        <w:t xml:space="preserve">лабораторий, мастерских и баз практики по </w:t>
      </w:r>
      <w:r w:rsidR="00EF632B">
        <w:rPr>
          <w:rFonts w:ascii="Times New Roman" w:hAnsi="Times New Roman"/>
          <w:i/>
          <w:sz w:val="24"/>
          <w:szCs w:val="24"/>
        </w:rPr>
        <w:t>специальности</w:t>
      </w:r>
      <w:r w:rsidR="005E5F5D" w:rsidRPr="00375D7D">
        <w:rPr>
          <w:rFonts w:ascii="Times New Roman" w:hAnsi="Times New Roman"/>
          <w:i/>
          <w:sz w:val="24"/>
          <w:szCs w:val="24"/>
        </w:rPr>
        <w:t>.</w:t>
      </w:r>
    </w:p>
    <w:p w14:paraId="770E9AFB" w14:textId="77777777" w:rsidR="007E144F" w:rsidRPr="00375D7D" w:rsidRDefault="007E144F"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Образовательная организация, реализующая программу </w:t>
      </w:r>
      <w:r w:rsidRPr="00375D7D">
        <w:rPr>
          <w:rFonts w:ascii="Times New Roman" w:hAnsi="Times New Roman"/>
          <w:i/>
          <w:sz w:val="24"/>
          <w:szCs w:val="24"/>
        </w:rPr>
        <w:t xml:space="preserve">по </w:t>
      </w:r>
      <w:r w:rsidR="00045777">
        <w:rPr>
          <w:rFonts w:ascii="Times New Roman" w:hAnsi="Times New Roman"/>
          <w:i/>
          <w:sz w:val="24"/>
          <w:szCs w:val="24"/>
        </w:rPr>
        <w:t>специальности</w:t>
      </w:r>
      <w:r w:rsidR="00A830CD">
        <w:rPr>
          <w:rFonts w:ascii="Times New Roman" w:hAnsi="Times New Roman"/>
          <w:i/>
          <w:sz w:val="24"/>
          <w:szCs w:val="24"/>
        </w:rPr>
        <w:t xml:space="preserve"> 15.0</w:t>
      </w:r>
      <w:r w:rsidR="00045777">
        <w:rPr>
          <w:rFonts w:ascii="Times New Roman" w:hAnsi="Times New Roman"/>
          <w:i/>
          <w:sz w:val="24"/>
          <w:szCs w:val="24"/>
        </w:rPr>
        <w:t>2</w:t>
      </w:r>
      <w:r w:rsidR="00A830CD">
        <w:rPr>
          <w:rFonts w:ascii="Times New Roman" w:hAnsi="Times New Roman"/>
          <w:i/>
          <w:sz w:val="24"/>
          <w:szCs w:val="24"/>
        </w:rPr>
        <w:t>.</w:t>
      </w:r>
      <w:r w:rsidR="00045777">
        <w:rPr>
          <w:rFonts w:ascii="Times New Roman" w:hAnsi="Times New Roman"/>
          <w:i/>
          <w:sz w:val="24"/>
          <w:szCs w:val="24"/>
        </w:rPr>
        <w:t>16</w:t>
      </w:r>
      <w:r w:rsidR="00A830CD">
        <w:rPr>
          <w:rFonts w:ascii="Times New Roman" w:hAnsi="Times New Roman"/>
          <w:i/>
          <w:sz w:val="24"/>
          <w:szCs w:val="24"/>
        </w:rPr>
        <w:t xml:space="preserve"> «</w:t>
      </w:r>
      <w:r w:rsidR="00045777">
        <w:rPr>
          <w:rFonts w:ascii="Times New Roman" w:hAnsi="Times New Roman"/>
          <w:i/>
          <w:sz w:val="24"/>
          <w:szCs w:val="24"/>
        </w:rPr>
        <w:t>Технология машиностроения</w:t>
      </w:r>
      <w:r w:rsidR="00A830CD">
        <w:rPr>
          <w:rFonts w:ascii="Times New Roman" w:hAnsi="Times New Roman"/>
          <w:i/>
          <w:sz w:val="24"/>
          <w:szCs w:val="24"/>
        </w:rPr>
        <w:t>»</w:t>
      </w:r>
      <w:r w:rsidR="00970A36" w:rsidRPr="00375D7D">
        <w:rPr>
          <w:rFonts w:ascii="Times New Roman" w:hAnsi="Times New Roman"/>
          <w:i/>
          <w:sz w:val="24"/>
          <w:szCs w:val="24"/>
        </w:rPr>
        <w:t>,</w:t>
      </w:r>
      <w:r w:rsidR="00CA3E20" w:rsidRPr="00375D7D">
        <w:rPr>
          <w:rFonts w:ascii="Times New Roman" w:hAnsi="Times New Roman"/>
          <w:i/>
          <w:sz w:val="24"/>
          <w:szCs w:val="24"/>
        </w:rPr>
        <w:t xml:space="preserve"> </w:t>
      </w:r>
      <w:r w:rsidRPr="00375D7D">
        <w:rPr>
          <w:rFonts w:ascii="Times New Roman" w:hAnsi="Times New Roman"/>
          <w:sz w:val="24"/>
          <w:szCs w:val="24"/>
        </w:rPr>
        <w:t>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w:t>
      </w:r>
      <w:r w:rsidR="008E3985" w:rsidRPr="00375D7D">
        <w:rPr>
          <w:rFonts w:ascii="Times New Roman" w:hAnsi="Times New Roman"/>
          <w:sz w:val="24"/>
          <w:szCs w:val="24"/>
        </w:rPr>
        <w:t xml:space="preserve">отивопожарным правилам и нормам </w:t>
      </w:r>
      <w:r w:rsidR="009F14EF" w:rsidRPr="00375D7D">
        <w:rPr>
          <w:rFonts w:ascii="Times New Roman" w:hAnsi="Times New Roman"/>
          <w:sz w:val="24"/>
          <w:szCs w:val="24"/>
        </w:rPr>
        <w:t>в разрезе выбранных траекторий</w:t>
      </w:r>
      <w:r w:rsidR="00205878" w:rsidRPr="00375D7D">
        <w:rPr>
          <w:rFonts w:ascii="Times New Roman" w:hAnsi="Times New Roman"/>
          <w:sz w:val="24"/>
          <w:szCs w:val="24"/>
        </w:rPr>
        <w:t>.</w:t>
      </w:r>
      <w:r w:rsidR="008E3985" w:rsidRPr="00375D7D">
        <w:rPr>
          <w:rFonts w:ascii="Times New Roman" w:hAnsi="Times New Roman"/>
          <w:sz w:val="24"/>
          <w:szCs w:val="24"/>
        </w:rPr>
        <w:t xml:space="preserve"> </w:t>
      </w:r>
      <w:r w:rsidRPr="00375D7D">
        <w:rPr>
          <w:rFonts w:ascii="Times New Roman" w:hAnsi="Times New Roman"/>
          <w:sz w:val="24"/>
          <w:szCs w:val="24"/>
        </w:rPr>
        <w:t xml:space="preserve">Минимально необходимый для реализации ООП перечень материально-технического обеспечения включает в себя: </w:t>
      </w:r>
    </w:p>
    <w:p w14:paraId="065C8892" w14:textId="77777777" w:rsidR="007E144F" w:rsidRPr="00375D7D" w:rsidRDefault="007E144F" w:rsidP="003642C8">
      <w:pPr>
        <w:spacing w:after="0"/>
        <w:ind w:firstLine="709"/>
        <w:rPr>
          <w:rFonts w:ascii="Times New Roman" w:hAnsi="Times New Roman"/>
          <w:b/>
          <w:sz w:val="24"/>
          <w:szCs w:val="24"/>
        </w:rPr>
      </w:pPr>
    </w:p>
    <w:p w14:paraId="26F00668"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Оснащение помещений, задействованных при организации самостоятельной и воспитательной работы.</w:t>
      </w:r>
    </w:p>
    <w:p w14:paraId="6132948D"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 xml:space="preserve">Кабинет </w:t>
      </w:r>
      <w:r w:rsidRPr="00375D7D">
        <w:rPr>
          <w:rFonts w:ascii="Times New Roman" w:hAnsi="Times New Roman"/>
          <w:bCs/>
          <w:i/>
          <w:iCs/>
          <w:sz w:val="24"/>
          <w:szCs w:val="24"/>
        </w:rPr>
        <w:t>(Читальный зал, библиотека, актовый зал)</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41AAD" w:rsidRPr="00375D7D" w14:paraId="216C2ADC" w14:textId="77777777" w:rsidTr="00BA5DFF">
        <w:tc>
          <w:tcPr>
            <w:tcW w:w="273" w:type="pct"/>
            <w:shd w:val="clear" w:color="auto" w:fill="auto"/>
            <w:vAlign w:val="center"/>
          </w:tcPr>
          <w:p w14:paraId="6C79DE14" w14:textId="77777777" w:rsidR="00241AAD" w:rsidRPr="00375D7D" w:rsidRDefault="00241AAD" w:rsidP="00BA5DFF">
            <w:pPr>
              <w:pStyle w:val="120"/>
              <w:jc w:val="center"/>
              <w:rPr>
                <w:lang w:eastAsia="en-US"/>
              </w:rPr>
            </w:pPr>
            <w:r w:rsidRPr="00375D7D">
              <w:rPr>
                <w:lang w:eastAsia="en-US"/>
              </w:rPr>
              <w:t>№</w:t>
            </w:r>
          </w:p>
        </w:tc>
        <w:tc>
          <w:tcPr>
            <w:tcW w:w="3200" w:type="pct"/>
            <w:shd w:val="clear" w:color="auto" w:fill="auto"/>
            <w:vAlign w:val="center"/>
          </w:tcPr>
          <w:p w14:paraId="1A49A4F2" w14:textId="77777777" w:rsidR="00241AAD" w:rsidRPr="00375D7D" w:rsidRDefault="00241AAD" w:rsidP="00BA5DFF">
            <w:pPr>
              <w:pStyle w:val="120"/>
              <w:jc w:val="center"/>
              <w:rPr>
                <w:lang w:eastAsia="en-US"/>
              </w:rPr>
            </w:pPr>
            <w:r w:rsidRPr="00375D7D">
              <w:rPr>
                <w:lang w:eastAsia="en-US"/>
              </w:rPr>
              <w:t>Наименование оборудования</w:t>
            </w:r>
            <w:r w:rsidRPr="00375D7D">
              <w:rPr>
                <w:rStyle w:val="ac"/>
                <w:lang w:eastAsia="en-US"/>
              </w:rPr>
              <w:footnoteReference w:id="11"/>
            </w:r>
          </w:p>
        </w:tc>
        <w:tc>
          <w:tcPr>
            <w:tcW w:w="1527" w:type="pct"/>
            <w:shd w:val="clear" w:color="auto" w:fill="auto"/>
            <w:vAlign w:val="center"/>
          </w:tcPr>
          <w:p w14:paraId="16499F2C" w14:textId="77777777" w:rsidR="00241AAD" w:rsidRPr="00375D7D" w:rsidRDefault="00241AAD" w:rsidP="00BA5DFF">
            <w:pPr>
              <w:pStyle w:val="120"/>
              <w:jc w:val="center"/>
              <w:rPr>
                <w:lang w:eastAsia="en-US"/>
              </w:rPr>
            </w:pPr>
            <w:r w:rsidRPr="00375D7D">
              <w:rPr>
                <w:lang w:eastAsia="en-US"/>
              </w:rPr>
              <w:t>Техническое описание</w:t>
            </w:r>
            <w:r w:rsidRPr="00375D7D">
              <w:rPr>
                <w:rStyle w:val="ac"/>
                <w:lang w:eastAsia="en-US"/>
              </w:rPr>
              <w:footnoteReference w:id="12"/>
            </w:r>
          </w:p>
        </w:tc>
      </w:tr>
      <w:tr w:rsidR="00241AAD" w:rsidRPr="00375D7D" w14:paraId="34A1CA16" w14:textId="77777777" w:rsidTr="00BA5DFF">
        <w:trPr>
          <w:trHeight w:val="278"/>
        </w:trPr>
        <w:tc>
          <w:tcPr>
            <w:tcW w:w="5000" w:type="pct"/>
            <w:gridSpan w:val="3"/>
            <w:shd w:val="clear" w:color="auto" w:fill="auto"/>
          </w:tcPr>
          <w:p w14:paraId="4DB50586" w14:textId="77777777" w:rsidR="00241AAD" w:rsidRPr="00375D7D" w:rsidRDefault="00241AAD" w:rsidP="00EF632B">
            <w:pPr>
              <w:pStyle w:val="120"/>
              <w:rPr>
                <w:b/>
                <w:bCs/>
                <w:lang w:eastAsia="en-US"/>
              </w:rPr>
            </w:pPr>
            <w:r w:rsidRPr="00375D7D">
              <w:rPr>
                <w:b/>
                <w:bCs/>
                <w:lang w:val="en-US" w:eastAsia="en-US"/>
              </w:rPr>
              <w:t>I</w:t>
            </w:r>
            <w:r w:rsidRPr="00375D7D">
              <w:rPr>
                <w:b/>
                <w:bCs/>
                <w:lang w:eastAsia="en-US"/>
              </w:rPr>
              <w:t xml:space="preserve"> </w:t>
            </w:r>
            <w:r w:rsidR="00EF632B">
              <w:rPr>
                <w:b/>
                <w:bCs/>
                <w:lang w:eastAsia="en-US"/>
              </w:rPr>
              <w:t>Программное обеспечение</w:t>
            </w:r>
          </w:p>
        </w:tc>
      </w:tr>
      <w:tr w:rsidR="00241AAD" w:rsidRPr="00E54BB8" w14:paraId="7E26CC4E" w14:textId="77777777" w:rsidTr="00BA5DFF">
        <w:tc>
          <w:tcPr>
            <w:tcW w:w="273" w:type="pct"/>
            <w:shd w:val="clear" w:color="auto" w:fill="auto"/>
          </w:tcPr>
          <w:p w14:paraId="3DD270C1" w14:textId="77777777" w:rsidR="00241AAD" w:rsidRPr="00EF632B" w:rsidRDefault="00241AAD" w:rsidP="00BA5DFF">
            <w:pPr>
              <w:pStyle w:val="120"/>
              <w:rPr>
                <w:sz w:val="22"/>
                <w:szCs w:val="22"/>
                <w:lang w:eastAsia="en-US"/>
              </w:rPr>
            </w:pPr>
            <w:r w:rsidRPr="00EF632B">
              <w:rPr>
                <w:sz w:val="22"/>
                <w:szCs w:val="22"/>
                <w:lang w:eastAsia="en-US"/>
              </w:rPr>
              <w:t>1</w:t>
            </w:r>
          </w:p>
        </w:tc>
        <w:tc>
          <w:tcPr>
            <w:tcW w:w="3200" w:type="pct"/>
            <w:shd w:val="clear" w:color="auto" w:fill="auto"/>
          </w:tcPr>
          <w:p w14:paraId="4D3C6FE2" w14:textId="77777777" w:rsidR="00241AAD" w:rsidRPr="00EF632B" w:rsidRDefault="00EF632B" w:rsidP="00EF632B">
            <w:pPr>
              <w:spacing w:after="0" w:line="240" w:lineRule="auto"/>
              <w:jc w:val="both"/>
              <w:rPr>
                <w:rFonts w:ascii="Times New Roman" w:hAnsi="Times New Roman"/>
                <w:color w:val="000000"/>
              </w:rPr>
            </w:pPr>
            <w:r w:rsidRPr="00EF632B">
              <w:rPr>
                <w:rFonts w:ascii="Times New Roman" w:hAnsi="Times New Roman"/>
                <w:color w:val="000000"/>
              </w:rPr>
              <w:t xml:space="preserve">Математическое обеспечение DMG для программирования и обучения </w:t>
            </w:r>
          </w:p>
        </w:tc>
        <w:tc>
          <w:tcPr>
            <w:tcW w:w="1527" w:type="pct"/>
            <w:shd w:val="clear" w:color="auto" w:fill="auto"/>
          </w:tcPr>
          <w:p w14:paraId="229D0DCA" w14:textId="77777777" w:rsidR="00241AAD" w:rsidRPr="00150D71" w:rsidRDefault="00EF632B" w:rsidP="00BA5DFF">
            <w:pPr>
              <w:pStyle w:val="120"/>
              <w:rPr>
                <w:sz w:val="22"/>
                <w:szCs w:val="22"/>
                <w:lang w:val="en-US" w:eastAsia="en-US"/>
              </w:rPr>
            </w:pPr>
            <w:r w:rsidRPr="00150D71">
              <w:rPr>
                <w:color w:val="000000"/>
                <w:sz w:val="22"/>
                <w:szCs w:val="22"/>
                <w:lang w:val="en-US"/>
              </w:rPr>
              <w:t xml:space="preserve">SimemensSinutrainOperate </w:t>
            </w:r>
            <w:r w:rsidRPr="00EF632B">
              <w:rPr>
                <w:color w:val="000000"/>
                <w:sz w:val="22"/>
                <w:szCs w:val="22"/>
              </w:rPr>
              <w:t>не</w:t>
            </w:r>
            <w:r w:rsidRPr="00150D71">
              <w:rPr>
                <w:color w:val="000000"/>
                <w:sz w:val="22"/>
                <w:szCs w:val="22"/>
                <w:lang w:val="en-US"/>
              </w:rPr>
              <w:t xml:space="preserve"> </w:t>
            </w:r>
            <w:r w:rsidRPr="00EF632B">
              <w:rPr>
                <w:color w:val="000000"/>
                <w:sz w:val="22"/>
                <w:szCs w:val="22"/>
              </w:rPr>
              <w:t>ниже</w:t>
            </w:r>
            <w:r w:rsidRPr="00150D71">
              <w:rPr>
                <w:color w:val="000000"/>
                <w:sz w:val="22"/>
                <w:szCs w:val="22"/>
                <w:lang w:val="en-US"/>
              </w:rPr>
              <w:t xml:space="preserve"> V4.5 Mill&amp;Turn </w:t>
            </w:r>
            <w:r w:rsidRPr="00EF632B">
              <w:rPr>
                <w:color w:val="000000"/>
                <w:sz w:val="22"/>
                <w:szCs w:val="22"/>
              </w:rPr>
              <w:t>на</w:t>
            </w:r>
            <w:r w:rsidRPr="00150D71">
              <w:rPr>
                <w:color w:val="000000"/>
                <w:sz w:val="22"/>
                <w:szCs w:val="22"/>
                <w:lang w:val="en-US"/>
              </w:rPr>
              <w:t xml:space="preserve"> 18 </w:t>
            </w:r>
            <w:r w:rsidRPr="00EF632B">
              <w:rPr>
                <w:color w:val="000000"/>
                <w:sz w:val="22"/>
                <w:szCs w:val="22"/>
              </w:rPr>
              <w:t>лицензий</w:t>
            </w:r>
          </w:p>
        </w:tc>
      </w:tr>
      <w:tr w:rsidR="00241AAD" w:rsidRPr="00E54BB8" w14:paraId="29A2D6DC" w14:textId="77777777" w:rsidTr="00BA5DFF">
        <w:tc>
          <w:tcPr>
            <w:tcW w:w="273" w:type="pct"/>
            <w:shd w:val="clear" w:color="auto" w:fill="auto"/>
          </w:tcPr>
          <w:p w14:paraId="3178C8F1" w14:textId="77777777" w:rsidR="00241AAD" w:rsidRPr="00EF632B" w:rsidRDefault="00241AAD" w:rsidP="00BA5DFF">
            <w:pPr>
              <w:pStyle w:val="120"/>
              <w:rPr>
                <w:sz w:val="22"/>
                <w:szCs w:val="22"/>
                <w:lang w:eastAsia="en-US"/>
              </w:rPr>
            </w:pPr>
            <w:r w:rsidRPr="00EF632B">
              <w:rPr>
                <w:sz w:val="22"/>
                <w:szCs w:val="22"/>
                <w:lang w:eastAsia="en-US"/>
              </w:rPr>
              <w:t>2</w:t>
            </w:r>
          </w:p>
        </w:tc>
        <w:tc>
          <w:tcPr>
            <w:tcW w:w="3200" w:type="pct"/>
            <w:shd w:val="clear" w:color="auto" w:fill="auto"/>
          </w:tcPr>
          <w:p w14:paraId="01C1A217" w14:textId="77777777" w:rsidR="00EF632B" w:rsidRPr="00EF632B" w:rsidRDefault="00EF632B" w:rsidP="00EF632B">
            <w:pPr>
              <w:spacing w:after="0" w:line="240" w:lineRule="auto"/>
              <w:jc w:val="both"/>
              <w:rPr>
                <w:rFonts w:ascii="Times New Roman" w:hAnsi="Times New Roman"/>
                <w:color w:val="000000"/>
                <w:lang w:val="en-US"/>
              </w:rPr>
            </w:pPr>
            <w:r w:rsidRPr="00EF632B">
              <w:rPr>
                <w:rFonts w:ascii="Times New Roman" w:hAnsi="Times New Roman"/>
                <w:color w:val="000000"/>
              </w:rPr>
              <w:t>ПО</w:t>
            </w:r>
            <w:r w:rsidRPr="00EF632B">
              <w:rPr>
                <w:rFonts w:ascii="Times New Roman" w:hAnsi="Times New Roman"/>
                <w:color w:val="000000"/>
                <w:lang w:val="en-US"/>
              </w:rPr>
              <w:t xml:space="preserve"> </w:t>
            </w:r>
          </w:p>
          <w:p w14:paraId="7C740C57" w14:textId="77777777" w:rsidR="00241AAD" w:rsidRPr="00EF632B" w:rsidRDefault="00241AAD" w:rsidP="00BA5DFF">
            <w:pPr>
              <w:pStyle w:val="120"/>
              <w:rPr>
                <w:sz w:val="22"/>
                <w:szCs w:val="22"/>
                <w:lang w:val="en-US" w:eastAsia="en-US"/>
              </w:rPr>
            </w:pPr>
          </w:p>
        </w:tc>
        <w:tc>
          <w:tcPr>
            <w:tcW w:w="1527" w:type="pct"/>
            <w:shd w:val="clear" w:color="auto" w:fill="auto"/>
          </w:tcPr>
          <w:p w14:paraId="0B0A6A76" w14:textId="77777777" w:rsidR="00241AAD" w:rsidRPr="00EF632B" w:rsidRDefault="00EF632B" w:rsidP="00BA5DFF">
            <w:pPr>
              <w:pStyle w:val="120"/>
              <w:rPr>
                <w:sz w:val="22"/>
                <w:szCs w:val="22"/>
                <w:lang w:val="en-US" w:eastAsia="en-US"/>
              </w:rPr>
            </w:pPr>
            <w:r w:rsidRPr="00EF632B">
              <w:rPr>
                <w:color w:val="000000"/>
                <w:sz w:val="22"/>
                <w:szCs w:val="22"/>
                <w:lang w:val="en-US"/>
              </w:rPr>
              <w:t xml:space="preserve">"Mastercam Educational Suite </w:t>
            </w:r>
            <w:r w:rsidRPr="00EF632B">
              <w:rPr>
                <w:color w:val="000000"/>
                <w:sz w:val="22"/>
                <w:szCs w:val="22"/>
              </w:rPr>
              <w:t>соднимгодом</w:t>
            </w:r>
            <w:r w:rsidRPr="00EF632B">
              <w:rPr>
                <w:color w:val="000000"/>
                <w:sz w:val="22"/>
                <w:szCs w:val="22"/>
                <w:lang w:val="en-US"/>
              </w:rPr>
              <w:t xml:space="preserve"> Maintenance" + </w:t>
            </w:r>
            <w:r w:rsidRPr="00EF632B">
              <w:rPr>
                <w:color w:val="000000"/>
                <w:sz w:val="22"/>
                <w:szCs w:val="22"/>
              </w:rPr>
              <w:t>доп</w:t>
            </w:r>
            <w:r w:rsidRPr="00EF632B">
              <w:rPr>
                <w:color w:val="000000"/>
                <w:sz w:val="22"/>
                <w:szCs w:val="22"/>
                <w:lang w:val="en-US"/>
              </w:rPr>
              <w:t>.</w:t>
            </w:r>
            <w:r w:rsidRPr="00EF632B">
              <w:rPr>
                <w:color w:val="000000"/>
                <w:sz w:val="22"/>
                <w:szCs w:val="22"/>
              </w:rPr>
              <w:t>модуль</w:t>
            </w:r>
            <w:r w:rsidRPr="00EF632B">
              <w:rPr>
                <w:color w:val="000000"/>
                <w:sz w:val="22"/>
                <w:szCs w:val="22"/>
                <w:lang w:val="en-US"/>
              </w:rPr>
              <w:t>Multiaxis</w:t>
            </w:r>
            <w:r w:rsidRPr="00EF632B">
              <w:rPr>
                <w:color w:val="000000"/>
                <w:sz w:val="22"/>
                <w:szCs w:val="22"/>
              </w:rPr>
              <w:t>САМ</w:t>
            </w:r>
            <w:r w:rsidRPr="00EF632B">
              <w:rPr>
                <w:color w:val="000000"/>
                <w:sz w:val="22"/>
                <w:szCs w:val="22"/>
                <w:lang w:val="en-US"/>
              </w:rPr>
              <w:t>-</w:t>
            </w:r>
            <w:r w:rsidRPr="00EF632B">
              <w:rPr>
                <w:color w:val="000000"/>
                <w:sz w:val="22"/>
                <w:szCs w:val="22"/>
              </w:rPr>
              <w:t>система</w:t>
            </w:r>
            <w:r w:rsidRPr="00EF632B">
              <w:rPr>
                <w:color w:val="000000"/>
                <w:sz w:val="22"/>
                <w:szCs w:val="22"/>
                <w:lang w:val="en-US"/>
              </w:rPr>
              <w:t>Mastercam</w:t>
            </w:r>
          </w:p>
        </w:tc>
      </w:tr>
      <w:tr w:rsidR="00241AAD" w:rsidRPr="00E54BB8" w14:paraId="7618B41F" w14:textId="77777777" w:rsidTr="00BA5DFF">
        <w:tc>
          <w:tcPr>
            <w:tcW w:w="273" w:type="pct"/>
            <w:shd w:val="clear" w:color="auto" w:fill="auto"/>
          </w:tcPr>
          <w:p w14:paraId="67196CEB" w14:textId="77777777" w:rsidR="00241AAD" w:rsidRPr="00EF632B" w:rsidRDefault="00EF632B" w:rsidP="00BA5DFF">
            <w:pPr>
              <w:pStyle w:val="120"/>
              <w:rPr>
                <w:sz w:val="22"/>
                <w:szCs w:val="22"/>
                <w:lang w:eastAsia="en-US"/>
              </w:rPr>
            </w:pPr>
            <w:r>
              <w:rPr>
                <w:sz w:val="22"/>
                <w:szCs w:val="22"/>
                <w:lang w:eastAsia="en-US"/>
              </w:rPr>
              <w:t>3</w:t>
            </w:r>
          </w:p>
        </w:tc>
        <w:tc>
          <w:tcPr>
            <w:tcW w:w="3200" w:type="pct"/>
            <w:shd w:val="clear" w:color="auto" w:fill="auto"/>
          </w:tcPr>
          <w:p w14:paraId="557459A6" w14:textId="77777777" w:rsidR="00241AAD" w:rsidRPr="00EF632B" w:rsidRDefault="00EF632B" w:rsidP="00EF632B">
            <w:pPr>
              <w:spacing w:after="0" w:line="240" w:lineRule="auto"/>
              <w:jc w:val="both"/>
              <w:rPr>
                <w:rFonts w:ascii="Times New Roman" w:hAnsi="Times New Roman"/>
                <w:lang w:val="en-US" w:eastAsia="en-US"/>
              </w:rPr>
            </w:pPr>
            <w:r w:rsidRPr="00EF632B">
              <w:rPr>
                <w:rFonts w:ascii="Times New Roman" w:hAnsi="Times New Roman"/>
                <w:color w:val="000000"/>
              </w:rPr>
              <w:t>ПО</w:t>
            </w:r>
            <w:r w:rsidRPr="00EF632B">
              <w:rPr>
                <w:rFonts w:ascii="Times New Roman" w:hAnsi="Times New Roman"/>
                <w:color w:val="000000"/>
                <w:lang w:val="en-US"/>
              </w:rPr>
              <w:t xml:space="preserve"> </w:t>
            </w:r>
          </w:p>
        </w:tc>
        <w:tc>
          <w:tcPr>
            <w:tcW w:w="1527" w:type="pct"/>
            <w:shd w:val="clear" w:color="auto" w:fill="auto"/>
          </w:tcPr>
          <w:p w14:paraId="6BA00CD2" w14:textId="77777777" w:rsidR="00241AAD" w:rsidRPr="00EF632B" w:rsidRDefault="00EF632B" w:rsidP="00BA5DFF">
            <w:pPr>
              <w:pStyle w:val="120"/>
              <w:rPr>
                <w:sz w:val="22"/>
                <w:szCs w:val="22"/>
                <w:lang w:val="en-US" w:eastAsia="en-US"/>
              </w:rPr>
            </w:pPr>
            <w:r w:rsidRPr="00EF632B">
              <w:rPr>
                <w:color w:val="000000"/>
                <w:sz w:val="22"/>
                <w:szCs w:val="22"/>
                <w:lang w:val="en-US"/>
              </w:rPr>
              <w:t xml:space="preserve">"MastercamEducationalSuiteInstructorLicense </w:t>
            </w:r>
            <w:r w:rsidRPr="00EF632B">
              <w:rPr>
                <w:color w:val="000000"/>
                <w:sz w:val="22"/>
                <w:szCs w:val="22"/>
              </w:rPr>
              <w:t>с</w:t>
            </w:r>
            <w:r w:rsidRPr="00EF632B">
              <w:rPr>
                <w:color w:val="000000"/>
                <w:sz w:val="22"/>
                <w:szCs w:val="22"/>
                <w:lang w:val="en-US"/>
              </w:rPr>
              <w:t xml:space="preserve"> </w:t>
            </w:r>
            <w:r w:rsidRPr="00EF632B">
              <w:rPr>
                <w:color w:val="000000"/>
                <w:sz w:val="22"/>
                <w:szCs w:val="22"/>
              </w:rPr>
              <w:t>одним</w:t>
            </w:r>
            <w:r w:rsidRPr="00EF632B">
              <w:rPr>
                <w:color w:val="000000"/>
                <w:sz w:val="22"/>
                <w:szCs w:val="22"/>
                <w:lang w:val="en-US"/>
              </w:rPr>
              <w:t xml:space="preserve"> </w:t>
            </w:r>
            <w:r w:rsidRPr="00EF632B">
              <w:rPr>
                <w:color w:val="000000"/>
                <w:sz w:val="22"/>
                <w:szCs w:val="22"/>
              </w:rPr>
              <w:t>годом</w:t>
            </w:r>
            <w:r w:rsidRPr="00EF632B">
              <w:rPr>
                <w:color w:val="000000"/>
                <w:sz w:val="22"/>
                <w:szCs w:val="22"/>
                <w:lang w:val="en-US"/>
              </w:rPr>
              <w:t xml:space="preserve"> Maintenance" + </w:t>
            </w:r>
            <w:r w:rsidRPr="00EF632B">
              <w:rPr>
                <w:color w:val="000000"/>
                <w:sz w:val="22"/>
                <w:szCs w:val="22"/>
              </w:rPr>
              <w:t>доп</w:t>
            </w:r>
            <w:r w:rsidRPr="00EF632B">
              <w:rPr>
                <w:color w:val="000000"/>
                <w:sz w:val="22"/>
                <w:szCs w:val="22"/>
                <w:lang w:val="en-US"/>
              </w:rPr>
              <w:t>.</w:t>
            </w:r>
            <w:r w:rsidRPr="00EF632B">
              <w:rPr>
                <w:color w:val="000000"/>
                <w:sz w:val="22"/>
                <w:szCs w:val="22"/>
              </w:rPr>
              <w:t>модуль</w:t>
            </w:r>
            <w:r w:rsidRPr="00EF632B">
              <w:rPr>
                <w:color w:val="000000"/>
                <w:sz w:val="22"/>
                <w:szCs w:val="22"/>
                <w:lang w:val="en-US"/>
              </w:rPr>
              <w:t>Multiaxis</w:t>
            </w:r>
            <w:r w:rsidRPr="00EF632B">
              <w:rPr>
                <w:color w:val="000000"/>
                <w:sz w:val="22"/>
                <w:szCs w:val="22"/>
              </w:rPr>
              <w:t>САМ</w:t>
            </w:r>
            <w:r w:rsidRPr="00EF632B">
              <w:rPr>
                <w:color w:val="000000"/>
                <w:sz w:val="22"/>
                <w:szCs w:val="22"/>
                <w:lang w:val="en-US"/>
              </w:rPr>
              <w:t>-</w:t>
            </w:r>
            <w:r w:rsidRPr="00EF632B">
              <w:rPr>
                <w:color w:val="000000"/>
                <w:sz w:val="22"/>
                <w:szCs w:val="22"/>
              </w:rPr>
              <w:t>система</w:t>
            </w:r>
            <w:r w:rsidRPr="00EF632B">
              <w:rPr>
                <w:color w:val="000000"/>
                <w:sz w:val="22"/>
                <w:szCs w:val="22"/>
                <w:lang w:val="en-US"/>
              </w:rPr>
              <w:t xml:space="preserve"> Mastercam </w:t>
            </w:r>
            <w:r w:rsidRPr="00EF632B">
              <w:rPr>
                <w:color w:val="000000"/>
                <w:sz w:val="22"/>
                <w:szCs w:val="22"/>
              </w:rPr>
              <w:t>в</w:t>
            </w:r>
            <w:r w:rsidRPr="00EF632B">
              <w:rPr>
                <w:color w:val="000000"/>
                <w:sz w:val="22"/>
                <w:szCs w:val="22"/>
                <w:lang w:val="en-US"/>
              </w:rPr>
              <w:t xml:space="preserve"> </w:t>
            </w:r>
            <w:r w:rsidRPr="00EF632B">
              <w:rPr>
                <w:color w:val="000000"/>
                <w:sz w:val="22"/>
                <w:szCs w:val="22"/>
              </w:rPr>
              <w:t>комплектации</w:t>
            </w:r>
            <w:r w:rsidRPr="00EF632B">
              <w:rPr>
                <w:color w:val="000000"/>
                <w:sz w:val="22"/>
                <w:szCs w:val="22"/>
                <w:lang w:val="en-US"/>
              </w:rPr>
              <w:t xml:space="preserve"> </w:t>
            </w:r>
            <w:r w:rsidRPr="00EF632B">
              <w:rPr>
                <w:color w:val="000000"/>
                <w:sz w:val="22"/>
                <w:szCs w:val="22"/>
              </w:rPr>
              <w:t>для</w:t>
            </w:r>
            <w:r w:rsidRPr="00EF632B">
              <w:rPr>
                <w:color w:val="000000"/>
                <w:sz w:val="22"/>
                <w:szCs w:val="22"/>
                <w:lang w:val="en-US"/>
              </w:rPr>
              <w:t xml:space="preserve"> </w:t>
            </w:r>
            <w:r w:rsidRPr="00EF632B">
              <w:rPr>
                <w:color w:val="000000"/>
                <w:sz w:val="22"/>
                <w:szCs w:val="22"/>
              </w:rPr>
              <w:t>учебных</w:t>
            </w:r>
            <w:r w:rsidRPr="00EF632B">
              <w:rPr>
                <w:color w:val="000000"/>
                <w:sz w:val="22"/>
                <w:szCs w:val="22"/>
                <w:lang w:val="en-US"/>
              </w:rPr>
              <w:t xml:space="preserve"> </w:t>
            </w:r>
            <w:r w:rsidRPr="00EF632B">
              <w:rPr>
                <w:color w:val="000000"/>
                <w:sz w:val="22"/>
                <w:szCs w:val="22"/>
              </w:rPr>
              <w:t>заведений</w:t>
            </w:r>
            <w:r w:rsidRPr="00EF632B">
              <w:rPr>
                <w:color w:val="000000"/>
                <w:sz w:val="22"/>
                <w:szCs w:val="22"/>
                <w:lang w:val="en-US"/>
              </w:rPr>
              <w:t xml:space="preserve">, </w:t>
            </w:r>
            <w:r w:rsidRPr="00EF632B">
              <w:rPr>
                <w:color w:val="000000"/>
                <w:sz w:val="22"/>
                <w:szCs w:val="22"/>
              </w:rPr>
              <w:t>включая</w:t>
            </w:r>
            <w:r w:rsidRPr="00EF632B">
              <w:rPr>
                <w:color w:val="000000"/>
                <w:sz w:val="22"/>
                <w:szCs w:val="22"/>
                <w:lang w:val="en-US"/>
              </w:rPr>
              <w:t xml:space="preserve"> </w:t>
            </w:r>
            <w:r w:rsidRPr="00EF632B">
              <w:rPr>
                <w:color w:val="000000"/>
                <w:sz w:val="22"/>
                <w:szCs w:val="22"/>
              </w:rPr>
              <w:t>техподдержку</w:t>
            </w:r>
            <w:r w:rsidRPr="00EF632B">
              <w:rPr>
                <w:color w:val="000000"/>
                <w:sz w:val="22"/>
                <w:szCs w:val="22"/>
                <w:lang w:val="en-US"/>
              </w:rPr>
              <w:t xml:space="preserve"> </w:t>
            </w:r>
            <w:r w:rsidRPr="00EF632B">
              <w:rPr>
                <w:color w:val="000000"/>
                <w:sz w:val="22"/>
                <w:szCs w:val="22"/>
              </w:rPr>
              <w:t>и</w:t>
            </w:r>
            <w:r w:rsidRPr="00EF632B">
              <w:rPr>
                <w:color w:val="000000"/>
                <w:sz w:val="22"/>
                <w:szCs w:val="22"/>
                <w:lang w:val="en-US"/>
              </w:rPr>
              <w:t xml:space="preserve"> </w:t>
            </w:r>
            <w:r w:rsidRPr="00EF632B">
              <w:rPr>
                <w:color w:val="000000"/>
                <w:sz w:val="22"/>
                <w:szCs w:val="22"/>
              </w:rPr>
              <w:t>обновление</w:t>
            </w:r>
            <w:r w:rsidRPr="00EF632B">
              <w:rPr>
                <w:color w:val="000000"/>
                <w:sz w:val="22"/>
                <w:szCs w:val="22"/>
                <w:lang w:val="en-US"/>
              </w:rPr>
              <w:t xml:space="preserve"> </w:t>
            </w:r>
            <w:r w:rsidRPr="00EF632B">
              <w:rPr>
                <w:color w:val="000000"/>
                <w:sz w:val="22"/>
                <w:szCs w:val="22"/>
              </w:rPr>
              <w:t>в</w:t>
            </w:r>
            <w:r w:rsidRPr="00EF632B">
              <w:rPr>
                <w:color w:val="000000"/>
                <w:sz w:val="22"/>
                <w:szCs w:val="22"/>
                <w:lang w:val="en-US"/>
              </w:rPr>
              <w:t xml:space="preserve"> </w:t>
            </w:r>
            <w:r w:rsidRPr="00EF632B">
              <w:rPr>
                <w:color w:val="000000"/>
                <w:sz w:val="22"/>
                <w:szCs w:val="22"/>
              </w:rPr>
              <w:t>течение</w:t>
            </w:r>
            <w:r w:rsidRPr="00EF632B">
              <w:rPr>
                <w:color w:val="000000"/>
                <w:sz w:val="22"/>
                <w:szCs w:val="22"/>
                <w:lang w:val="en-US"/>
              </w:rPr>
              <w:t xml:space="preserve"> </w:t>
            </w:r>
            <w:r w:rsidRPr="00EF632B">
              <w:rPr>
                <w:color w:val="000000"/>
                <w:sz w:val="22"/>
                <w:szCs w:val="22"/>
              </w:rPr>
              <w:t>первого</w:t>
            </w:r>
            <w:r w:rsidRPr="00EF632B">
              <w:rPr>
                <w:color w:val="000000"/>
                <w:sz w:val="22"/>
                <w:szCs w:val="22"/>
                <w:lang w:val="en-US"/>
              </w:rPr>
              <w:t xml:space="preserve"> </w:t>
            </w:r>
            <w:r w:rsidRPr="00EF632B">
              <w:rPr>
                <w:color w:val="000000"/>
                <w:sz w:val="22"/>
                <w:szCs w:val="22"/>
              </w:rPr>
              <w:t>года</w:t>
            </w:r>
            <w:r w:rsidRPr="00EF632B">
              <w:rPr>
                <w:color w:val="000000"/>
                <w:sz w:val="22"/>
                <w:szCs w:val="22"/>
                <w:lang w:val="en-US"/>
              </w:rPr>
              <w:t xml:space="preserve"> </w:t>
            </w:r>
            <w:r w:rsidRPr="00EF632B">
              <w:rPr>
                <w:color w:val="000000"/>
                <w:sz w:val="22"/>
                <w:szCs w:val="22"/>
              </w:rPr>
              <w:t>работы</w:t>
            </w:r>
          </w:p>
        </w:tc>
      </w:tr>
      <w:tr w:rsidR="00241AAD" w:rsidRPr="00EF632B" w14:paraId="68FFC640" w14:textId="77777777" w:rsidTr="00BA5DFF">
        <w:tc>
          <w:tcPr>
            <w:tcW w:w="273" w:type="pct"/>
            <w:shd w:val="clear" w:color="auto" w:fill="auto"/>
          </w:tcPr>
          <w:p w14:paraId="2CC2EF64" w14:textId="77777777" w:rsidR="00241AAD" w:rsidRPr="00EF632B" w:rsidRDefault="00EF632B" w:rsidP="00BA5DFF">
            <w:pPr>
              <w:pStyle w:val="120"/>
              <w:rPr>
                <w:sz w:val="22"/>
                <w:szCs w:val="22"/>
                <w:lang w:eastAsia="en-US"/>
              </w:rPr>
            </w:pPr>
            <w:r>
              <w:rPr>
                <w:sz w:val="22"/>
                <w:szCs w:val="22"/>
                <w:lang w:eastAsia="en-US"/>
              </w:rPr>
              <w:t>4</w:t>
            </w:r>
          </w:p>
        </w:tc>
        <w:tc>
          <w:tcPr>
            <w:tcW w:w="3200" w:type="pct"/>
            <w:shd w:val="clear" w:color="auto" w:fill="auto"/>
          </w:tcPr>
          <w:p w14:paraId="4D6698FB" w14:textId="77777777" w:rsidR="00241AAD" w:rsidRPr="00EF632B" w:rsidRDefault="00EF632B" w:rsidP="00EF632B">
            <w:pPr>
              <w:spacing w:after="0" w:line="240" w:lineRule="auto"/>
              <w:jc w:val="both"/>
              <w:rPr>
                <w:rFonts w:ascii="Times New Roman" w:hAnsi="Times New Roman"/>
                <w:lang w:eastAsia="en-US"/>
              </w:rPr>
            </w:pPr>
            <w:r w:rsidRPr="00EF632B">
              <w:rPr>
                <w:rFonts w:ascii="Times New Roman" w:hAnsi="Times New Roman"/>
                <w:color w:val="000000"/>
              </w:rPr>
              <w:t xml:space="preserve">Лицензия на право использования Учебного комплекта программного обеспечения </w:t>
            </w:r>
          </w:p>
        </w:tc>
        <w:tc>
          <w:tcPr>
            <w:tcW w:w="1527" w:type="pct"/>
            <w:shd w:val="clear" w:color="auto" w:fill="auto"/>
          </w:tcPr>
          <w:p w14:paraId="7407C439" w14:textId="77777777" w:rsidR="00241AAD" w:rsidRPr="00EF632B" w:rsidRDefault="00EF632B" w:rsidP="00BA5DFF">
            <w:pPr>
              <w:pStyle w:val="120"/>
              <w:rPr>
                <w:sz w:val="22"/>
                <w:szCs w:val="22"/>
                <w:lang w:eastAsia="en-US"/>
              </w:rPr>
            </w:pPr>
            <w:r w:rsidRPr="00EF632B">
              <w:rPr>
                <w:color w:val="000000"/>
                <w:sz w:val="22"/>
                <w:szCs w:val="22"/>
              </w:rPr>
              <w:t>КОМПАС-3D v18 на 10 рабочих мест. Проектирование и конструирование в машиностроении.</w:t>
            </w:r>
          </w:p>
        </w:tc>
      </w:tr>
      <w:tr w:rsidR="00241AAD" w:rsidRPr="00EF632B" w14:paraId="756DAC48" w14:textId="77777777" w:rsidTr="00BA5DFF">
        <w:tc>
          <w:tcPr>
            <w:tcW w:w="273" w:type="pct"/>
            <w:shd w:val="clear" w:color="auto" w:fill="auto"/>
          </w:tcPr>
          <w:p w14:paraId="376575B8" w14:textId="77777777" w:rsidR="00241AAD" w:rsidRPr="00EF632B" w:rsidRDefault="00EF632B" w:rsidP="00BA5DFF">
            <w:pPr>
              <w:pStyle w:val="120"/>
              <w:rPr>
                <w:sz w:val="22"/>
                <w:szCs w:val="22"/>
                <w:lang w:eastAsia="en-US"/>
              </w:rPr>
            </w:pPr>
            <w:r>
              <w:rPr>
                <w:sz w:val="22"/>
                <w:szCs w:val="22"/>
                <w:lang w:eastAsia="en-US"/>
              </w:rPr>
              <w:t>5</w:t>
            </w:r>
          </w:p>
        </w:tc>
        <w:tc>
          <w:tcPr>
            <w:tcW w:w="3200" w:type="pct"/>
            <w:shd w:val="clear" w:color="auto" w:fill="auto"/>
          </w:tcPr>
          <w:p w14:paraId="4A61DFF8" w14:textId="77777777" w:rsidR="00241AAD" w:rsidRPr="00EF632B" w:rsidRDefault="00EF632B" w:rsidP="00EF632B">
            <w:pPr>
              <w:spacing w:after="0" w:line="240" w:lineRule="auto"/>
              <w:jc w:val="both"/>
              <w:rPr>
                <w:rFonts w:ascii="Times New Roman" w:hAnsi="Times New Roman"/>
                <w:color w:val="000000"/>
              </w:rPr>
            </w:pPr>
            <w:r w:rsidRPr="00EF632B">
              <w:rPr>
                <w:rFonts w:ascii="Times New Roman" w:hAnsi="Times New Roman"/>
                <w:color w:val="000000"/>
              </w:rPr>
              <w:t xml:space="preserve">Лицензия на право использования Учебного комплекта программного обеспечения </w:t>
            </w:r>
          </w:p>
        </w:tc>
        <w:tc>
          <w:tcPr>
            <w:tcW w:w="1527" w:type="pct"/>
            <w:shd w:val="clear" w:color="auto" w:fill="auto"/>
          </w:tcPr>
          <w:p w14:paraId="27DA1BEA" w14:textId="77777777" w:rsidR="00241AAD" w:rsidRPr="00EF632B" w:rsidRDefault="00EF632B" w:rsidP="00BA5DFF">
            <w:pPr>
              <w:pStyle w:val="120"/>
              <w:rPr>
                <w:sz w:val="22"/>
                <w:szCs w:val="22"/>
                <w:lang w:eastAsia="en-US"/>
              </w:rPr>
            </w:pPr>
            <w:r w:rsidRPr="00EF632B">
              <w:rPr>
                <w:color w:val="000000"/>
                <w:sz w:val="22"/>
                <w:szCs w:val="22"/>
              </w:rPr>
              <w:t xml:space="preserve">ВЕРТИКАЛЬ 2018 на 10 учебных мест (включает: ПОЛИНОМ MDMСправочник технолога, Расчет режимов резания, </w:t>
            </w:r>
            <w:r w:rsidRPr="00EF632B">
              <w:rPr>
                <w:color w:val="000000"/>
                <w:sz w:val="22"/>
                <w:szCs w:val="22"/>
              </w:rPr>
              <w:lastRenderedPageBreak/>
              <w:t>Нормирование трудозатрат, Нормирование материалов)</w:t>
            </w:r>
          </w:p>
        </w:tc>
      </w:tr>
      <w:tr w:rsidR="00241AAD" w:rsidRPr="00EF632B" w14:paraId="62DD7BF5" w14:textId="77777777" w:rsidTr="00BA5DFF">
        <w:tc>
          <w:tcPr>
            <w:tcW w:w="273" w:type="pct"/>
            <w:shd w:val="clear" w:color="auto" w:fill="auto"/>
          </w:tcPr>
          <w:p w14:paraId="0B7742EA" w14:textId="77777777" w:rsidR="00241AAD" w:rsidRPr="00EF632B" w:rsidRDefault="00EF632B" w:rsidP="00BA5DFF">
            <w:pPr>
              <w:pStyle w:val="120"/>
              <w:rPr>
                <w:sz w:val="22"/>
                <w:szCs w:val="22"/>
                <w:lang w:eastAsia="en-US"/>
              </w:rPr>
            </w:pPr>
            <w:r>
              <w:rPr>
                <w:sz w:val="22"/>
                <w:szCs w:val="22"/>
                <w:lang w:eastAsia="en-US"/>
              </w:rPr>
              <w:t>6</w:t>
            </w:r>
          </w:p>
        </w:tc>
        <w:tc>
          <w:tcPr>
            <w:tcW w:w="3200" w:type="pct"/>
            <w:shd w:val="clear" w:color="auto" w:fill="auto"/>
          </w:tcPr>
          <w:p w14:paraId="794ECF1D" w14:textId="77777777" w:rsidR="00241AAD" w:rsidRPr="00EF632B" w:rsidRDefault="00EF632B" w:rsidP="00EF632B">
            <w:pPr>
              <w:spacing w:after="0" w:line="240" w:lineRule="auto"/>
              <w:jc w:val="both"/>
              <w:rPr>
                <w:rFonts w:ascii="Times New Roman" w:hAnsi="Times New Roman"/>
                <w:lang w:eastAsia="en-US"/>
              </w:rPr>
            </w:pPr>
            <w:r w:rsidRPr="00EF632B">
              <w:rPr>
                <w:rFonts w:ascii="Times New Roman" w:hAnsi="Times New Roman"/>
                <w:color w:val="000000"/>
              </w:rPr>
              <w:t xml:space="preserve">Лицензия на право использования Учебного комплекта программного обеспечения </w:t>
            </w:r>
          </w:p>
        </w:tc>
        <w:tc>
          <w:tcPr>
            <w:tcW w:w="1527" w:type="pct"/>
            <w:shd w:val="clear" w:color="auto" w:fill="auto"/>
          </w:tcPr>
          <w:p w14:paraId="5F6C9002" w14:textId="77777777" w:rsidR="00241AAD" w:rsidRPr="00EF632B" w:rsidRDefault="00EF632B" w:rsidP="00BA5DFF">
            <w:pPr>
              <w:pStyle w:val="120"/>
              <w:rPr>
                <w:sz w:val="22"/>
                <w:szCs w:val="22"/>
                <w:lang w:eastAsia="en-US"/>
              </w:rPr>
            </w:pPr>
            <w:r w:rsidRPr="00EF632B">
              <w:rPr>
                <w:color w:val="000000"/>
                <w:sz w:val="22"/>
                <w:szCs w:val="22"/>
              </w:rPr>
              <w:t>ВЕРТИКАЛЬ 2018 для преподавателя. Включает КОМПАС-3D v18 с библиотеками и приложениями, Нормирование материалов, Нормирование трудозатрат, Расчет режимов сварки, ПОЛИНОМ MDM Справочник технолога.</w:t>
            </w:r>
          </w:p>
        </w:tc>
      </w:tr>
      <w:tr w:rsidR="00404787" w:rsidRPr="00EF632B" w14:paraId="453C79D9" w14:textId="77777777" w:rsidTr="00404787">
        <w:tc>
          <w:tcPr>
            <w:tcW w:w="5000" w:type="pct"/>
            <w:gridSpan w:val="3"/>
            <w:shd w:val="clear" w:color="auto" w:fill="auto"/>
          </w:tcPr>
          <w:p w14:paraId="65E96109" w14:textId="77777777" w:rsidR="00404787" w:rsidRPr="00375D7D" w:rsidRDefault="00404787" w:rsidP="00404787">
            <w:pPr>
              <w:pStyle w:val="120"/>
              <w:rPr>
                <w:b/>
                <w:bCs/>
                <w:lang w:eastAsia="en-US"/>
              </w:rPr>
            </w:pPr>
            <w:r>
              <w:rPr>
                <w:b/>
                <w:bCs/>
                <w:lang w:val="en-US" w:eastAsia="en-US"/>
              </w:rPr>
              <w:t xml:space="preserve">II </w:t>
            </w:r>
            <w:r>
              <w:rPr>
                <w:b/>
                <w:bCs/>
                <w:lang w:eastAsia="en-US"/>
              </w:rPr>
              <w:t>Учебники</w:t>
            </w:r>
          </w:p>
        </w:tc>
      </w:tr>
      <w:tr w:rsidR="00404787" w:rsidRPr="00404787" w14:paraId="06F47788" w14:textId="77777777" w:rsidTr="00BA5DFF">
        <w:tc>
          <w:tcPr>
            <w:tcW w:w="273" w:type="pct"/>
            <w:shd w:val="clear" w:color="auto" w:fill="auto"/>
          </w:tcPr>
          <w:p w14:paraId="3C1B6308" w14:textId="77777777" w:rsidR="00404787" w:rsidRPr="00404787" w:rsidRDefault="00404787" w:rsidP="00BA5DFF">
            <w:pPr>
              <w:pStyle w:val="120"/>
              <w:rPr>
                <w:sz w:val="22"/>
                <w:szCs w:val="22"/>
                <w:lang w:eastAsia="en-US"/>
              </w:rPr>
            </w:pPr>
            <w:r w:rsidRPr="00404787">
              <w:rPr>
                <w:sz w:val="22"/>
                <w:szCs w:val="22"/>
                <w:lang w:eastAsia="en-US"/>
              </w:rPr>
              <w:t>1</w:t>
            </w:r>
          </w:p>
        </w:tc>
        <w:tc>
          <w:tcPr>
            <w:tcW w:w="3200" w:type="pct"/>
            <w:shd w:val="clear" w:color="auto" w:fill="auto"/>
          </w:tcPr>
          <w:p w14:paraId="01B304A6"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 xml:space="preserve">Учебник по Токарной технологии </w:t>
            </w:r>
          </w:p>
        </w:tc>
        <w:tc>
          <w:tcPr>
            <w:tcW w:w="1527" w:type="pct"/>
            <w:shd w:val="clear" w:color="auto" w:fill="auto"/>
          </w:tcPr>
          <w:p w14:paraId="4BC60682" w14:textId="77777777" w:rsidR="00404787" w:rsidRPr="00404787" w:rsidRDefault="00404787" w:rsidP="00BA5DFF">
            <w:pPr>
              <w:pStyle w:val="120"/>
              <w:rPr>
                <w:sz w:val="22"/>
                <w:szCs w:val="22"/>
                <w:lang w:eastAsia="en-US"/>
              </w:rPr>
            </w:pPr>
            <w:r w:rsidRPr="00404787">
              <w:rPr>
                <w:color w:val="000000"/>
                <w:sz w:val="22"/>
                <w:szCs w:val="22"/>
              </w:rPr>
              <w:t>Sinumerik 840D ShopTurn</w:t>
            </w:r>
          </w:p>
        </w:tc>
      </w:tr>
      <w:tr w:rsidR="00404787" w:rsidRPr="00404787" w14:paraId="291785BE" w14:textId="77777777" w:rsidTr="00BA5DFF">
        <w:tc>
          <w:tcPr>
            <w:tcW w:w="273" w:type="pct"/>
            <w:shd w:val="clear" w:color="auto" w:fill="auto"/>
          </w:tcPr>
          <w:p w14:paraId="6B9A5FC4" w14:textId="77777777" w:rsidR="00404787" w:rsidRPr="00404787" w:rsidRDefault="00404787" w:rsidP="00BA5DFF">
            <w:pPr>
              <w:pStyle w:val="120"/>
              <w:rPr>
                <w:sz w:val="22"/>
                <w:szCs w:val="22"/>
                <w:lang w:eastAsia="en-US"/>
              </w:rPr>
            </w:pPr>
            <w:r w:rsidRPr="00404787">
              <w:rPr>
                <w:sz w:val="22"/>
                <w:szCs w:val="22"/>
                <w:lang w:eastAsia="en-US"/>
              </w:rPr>
              <w:t>2</w:t>
            </w:r>
          </w:p>
        </w:tc>
        <w:tc>
          <w:tcPr>
            <w:tcW w:w="3200" w:type="pct"/>
            <w:shd w:val="clear" w:color="auto" w:fill="auto"/>
          </w:tcPr>
          <w:p w14:paraId="1C58C75C"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 xml:space="preserve">Учебник по Токарной технологии </w:t>
            </w:r>
          </w:p>
        </w:tc>
        <w:tc>
          <w:tcPr>
            <w:tcW w:w="1527" w:type="pct"/>
            <w:shd w:val="clear" w:color="auto" w:fill="auto"/>
          </w:tcPr>
          <w:p w14:paraId="14E4D04B" w14:textId="77777777" w:rsidR="00404787" w:rsidRPr="00404787" w:rsidRDefault="00404787" w:rsidP="00BA5DFF">
            <w:pPr>
              <w:pStyle w:val="120"/>
              <w:rPr>
                <w:sz w:val="22"/>
                <w:szCs w:val="22"/>
                <w:lang w:eastAsia="en-US"/>
              </w:rPr>
            </w:pPr>
            <w:r w:rsidRPr="00404787">
              <w:rPr>
                <w:color w:val="000000"/>
                <w:sz w:val="22"/>
                <w:szCs w:val="22"/>
              </w:rPr>
              <w:t>Sinumerik 840D ShopTurn</w:t>
            </w:r>
          </w:p>
        </w:tc>
      </w:tr>
      <w:tr w:rsidR="00404787" w:rsidRPr="00EF632B" w14:paraId="76C5E9CD" w14:textId="77777777" w:rsidTr="00404787">
        <w:tc>
          <w:tcPr>
            <w:tcW w:w="5000" w:type="pct"/>
            <w:gridSpan w:val="3"/>
            <w:shd w:val="clear" w:color="auto" w:fill="auto"/>
          </w:tcPr>
          <w:p w14:paraId="0672A238" w14:textId="77777777" w:rsidR="00404787" w:rsidRPr="00404787" w:rsidRDefault="00404787" w:rsidP="00BA5DFF">
            <w:pPr>
              <w:pStyle w:val="120"/>
              <w:rPr>
                <w:b/>
                <w:color w:val="000000"/>
                <w:sz w:val="28"/>
              </w:rPr>
            </w:pPr>
            <w:r>
              <w:rPr>
                <w:b/>
                <w:color w:val="000000"/>
                <w:sz w:val="28"/>
                <w:lang w:val="en-US"/>
              </w:rPr>
              <w:t>III</w:t>
            </w:r>
            <w:r>
              <w:rPr>
                <w:b/>
                <w:color w:val="000000"/>
                <w:sz w:val="28"/>
              </w:rPr>
              <w:t xml:space="preserve"> ЭВИ</w:t>
            </w:r>
          </w:p>
        </w:tc>
      </w:tr>
      <w:tr w:rsidR="00404787" w:rsidRPr="00404787" w14:paraId="38869E8D" w14:textId="77777777" w:rsidTr="00BA5DFF">
        <w:tc>
          <w:tcPr>
            <w:tcW w:w="273" w:type="pct"/>
            <w:shd w:val="clear" w:color="auto" w:fill="auto"/>
          </w:tcPr>
          <w:p w14:paraId="21A744CD" w14:textId="77777777" w:rsidR="00404787" w:rsidRPr="00404787" w:rsidRDefault="00404787" w:rsidP="00BA5DFF">
            <w:pPr>
              <w:pStyle w:val="120"/>
              <w:rPr>
                <w:sz w:val="22"/>
                <w:szCs w:val="22"/>
                <w:lang w:eastAsia="en-US"/>
              </w:rPr>
            </w:pPr>
          </w:p>
        </w:tc>
        <w:tc>
          <w:tcPr>
            <w:tcW w:w="3200" w:type="pct"/>
            <w:shd w:val="clear" w:color="auto" w:fill="auto"/>
          </w:tcPr>
          <w:p w14:paraId="29073288"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Изготовление деталей на металлорежущих станках различного вида и типа (сверлильных, токарных, фрезерных, копировальных, шпоночных и шлифовальных) / Босинзон М.А.</w:t>
            </w:r>
          </w:p>
        </w:tc>
        <w:tc>
          <w:tcPr>
            <w:tcW w:w="1527" w:type="pct"/>
            <w:shd w:val="clear" w:color="auto" w:fill="auto"/>
          </w:tcPr>
          <w:p w14:paraId="142A5EE1" w14:textId="77777777" w:rsidR="00404787" w:rsidRPr="00404787" w:rsidRDefault="00404787" w:rsidP="00BA5DFF">
            <w:pPr>
              <w:pStyle w:val="120"/>
              <w:rPr>
                <w:sz w:val="22"/>
                <w:szCs w:val="22"/>
                <w:lang w:eastAsia="en-US"/>
              </w:rPr>
            </w:pPr>
          </w:p>
        </w:tc>
      </w:tr>
      <w:tr w:rsidR="00404787" w:rsidRPr="00404787" w14:paraId="70D3BD47" w14:textId="77777777" w:rsidTr="00BA5DFF">
        <w:tc>
          <w:tcPr>
            <w:tcW w:w="273" w:type="pct"/>
            <w:shd w:val="clear" w:color="auto" w:fill="auto"/>
          </w:tcPr>
          <w:p w14:paraId="1F7D65A2" w14:textId="77777777" w:rsidR="00404787" w:rsidRPr="00404787" w:rsidRDefault="00404787" w:rsidP="00BA5DFF">
            <w:pPr>
              <w:pStyle w:val="120"/>
              <w:rPr>
                <w:sz w:val="22"/>
                <w:szCs w:val="22"/>
                <w:lang w:eastAsia="en-US"/>
              </w:rPr>
            </w:pPr>
          </w:p>
        </w:tc>
        <w:tc>
          <w:tcPr>
            <w:tcW w:w="3200" w:type="pct"/>
            <w:shd w:val="clear" w:color="auto" w:fill="auto"/>
          </w:tcPr>
          <w:p w14:paraId="28B0CC99"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Изготовление деталей на металлорежущих станках с программным управлением по стадиям технологического процесса / Мещерякова В.Б.</w:t>
            </w:r>
          </w:p>
        </w:tc>
        <w:tc>
          <w:tcPr>
            <w:tcW w:w="1527" w:type="pct"/>
            <w:shd w:val="clear" w:color="auto" w:fill="auto"/>
          </w:tcPr>
          <w:p w14:paraId="21A5CDC5" w14:textId="77777777" w:rsidR="00404787" w:rsidRPr="00404787" w:rsidRDefault="00404787" w:rsidP="00BA5DFF">
            <w:pPr>
              <w:pStyle w:val="120"/>
              <w:rPr>
                <w:sz w:val="22"/>
                <w:szCs w:val="22"/>
                <w:lang w:eastAsia="en-US"/>
              </w:rPr>
            </w:pPr>
          </w:p>
        </w:tc>
      </w:tr>
      <w:tr w:rsidR="00404787" w:rsidRPr="00404787" w14:paraId="1AE94808" w14:textId="77777777" w:rsidTr="00BA5DFF">
        <w:tc>
          <w:tcPr>
            <w:tcW w:w="273" w:type="pct"/>
            <w:shd w:val="clear" w:color="auto" w:fill="auto"/>
          </w:tcPr>
          <w:p w14:paraId="06114E46" w14:textId="77777777" w:rsidR="00404787" w:rsidRPr="00404787" w:rsidRDefault="00404787" w:rsidP="00BA5DFF">
            <w:pPr>
              <w:pStyle w:val="120"/>
              <w:rPr>
                <w:sz w:val="22"/>
                <w:szCs w:val="22"/>
                <w:lang w:eastAsia="en-US"/>
              </w:rPr>
            </w:pPr>
          </w:p>
        </w:tc>
        <w:tc>
          <w:tcPr>
            <w:tcW w:w="3200" w:type="pct"/>
            <w:shd w:val="clear" w:color="auto" w:fill="auto"/>
          </w:tcPr>
          <w:p w14:paraId="60F4821C"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Разработка управляющих программ для станков с числовым программным управлением / Босинзон М.А.</w:t>
            </w:r>
          </w:p>
        </w:tc>
        <w:tc>
          <w:tcPr>
            <w:tcW w:w="1527" w:type="pct"/>
            <w:shd w:val="clear" w:color="auto" w:fill="auto"/>
          </w:tcPr>
          <w:p w14:paraId="1F304C3B" w14:textId="77777777" w:rsidR="00404787" w:rsidRPr="00404787" w:rsidRDefault="00404787" w:rsidP="00BA5DFF">
            <w:pPr>
              <w:pStyle w:val="120"/>
              <w:rPr>
                <w:sz w:val="22"/>
                <w:szCs w:val="22"/>
                <w:lang w:eastAsia="en-US"/>
              </w:rPr>
            </w:pPr>
          </w:p>
        </w:tc>
      </w:tr>
      <w:tr w:rsidR="00404787" w:rsidRPr="00404787" w14:paraId="02A8C206" w14:textId="77777777" w:rsidTr="00BA5DFF">
        <w:tc>
          <w:tcPr>
            <w:tcW w:w="273" w:type="pct"/>
            <w:shd w:val="clear" w:color="auto" w:fill="auto"/>
          </w:tcPr>
          <w:p w14:paraId="027D1129" w14:textId="77777777" w:rsidR="00404787" w:rsidRPr="00404787" w:rsidRDefault="00404787" w:rsidP="00BA5DFF">
            <w:pPr>
              <w:pStyle w:val="120"/>
              <w:rPr>
                <w:sz w:val="22"/>
                <w:szCs w:val="22"/>
                <w:lang w:eastAsia="en-US"/>
              </w:rPr>
            </w:pPr>
          </w:p>
        </w:tc>
        <w:tc>
          <w:tcPr>
            <w:tcW w:w="3200" w:type="pct"/>
            <w:shd w:val="clear" w:color="auto" w:fill="auto"/>
          </w:tcPr>
          <w:p w14:paraId="1307F27E"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Компьютерное моделирование / Овечкин Г.В., Овечкин П.В.</w:t>
            </w:r>
          </w:p>
        </w:tc>
        <w:tc>
          <w:tcPr>
            <w:tcW w:w="1527" w:type="pct"/>
            <w:shd w:val="clear" w:color="auto" w:fill="auto"/>
          </w:tcPr>
          <w:p w14:paraId="32EE7FC7" w14:textId="77777777" w:rsidR="00404787" w:rsidRPr="00404787" w:rsidRDefault="00404787" w:rsidP="00BA5DFF">
            <w:pPr>
              <w:pStyle w:val="120"/>
              <w:rPr>
                <w:sz w:val="22"/>
                <w:szCs w:val="22"/>
                <w:lang w:eastAsia="en-US"/>
              </w:rPr>
            </w:pPr>
          </w:p>
        </w:tc>
      </w:tr>
      <w:tr w:rsidR="00404787" w:rsidRPr="00404787" w14:paraId="583B562D" w14:textId="77777777" w:rsidTr="00BA5DFF">
        <w:tc>
          <w:tcPr>
            <w:tcW w:w="273" w:type="pct"/>
            <w:shd w:val="clear" w:color="auto" w:fill="auto"/>
          </w:tcPr>
          <w:p w14:paraId="1F2813A8" w14:textId="77777777" w:rsidR="00404787" w:rsidRPr="00404787" w:rsidRDefault="00404787" w:rsidP="00BA5DFF">
            <w:pPr>
              <w:pStyle w:val="120"/>
              <w:rPr>
                <w:sz w:val="22"/>
                <w:szCs w:val="22"/>
                <w:lang w:eastAsia="en-US"/>
              </w:rPr>
            </w:pPr>
          </w:p>
        </w:tc>
        <w:tc>
          <w:tcPr>
            <w:tcW w:w="3200" w:type="pct"/>
            <w:shd w:val="clear" w:color="auto" w:fill="auto"/>
          </w:tcPr>
          <w:p w14:paraId="5F86E5B4"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Метрология, стандартизация и сертификация в машиностроении / Зайцев С.А. и др.</w:t>
            </w:r>
          </w:p>
        </w:tc>
        <w:tc>
          <w:tcPr>
            <w:tcW w:w="1527" w:type="pct"/>
            <w:shd w:val="clear" w:color="auto" w:fill="auto"/>
          </w:tcPr>
          <w:p w14:paraId="55271AC8" w14:textId="77777777" w:rsidR="00404787" w:rsidRPr="00404787" w:rsidRDefault="00404787" w:rsidP="00BA5DFF">
            <w:pPr>
              <w:pStyle w:val="120"/>
              <w:rPr>
                <w:sz w:val="22"/>
                <w:szCs w:val="22"/>
                <w:lang w:eastAsia="en-US"/>
              </w:rPr>
            </w:pPr>
          </w:p>
        </w:tc>
      </w:tr>
      <w:tr w:rsidR="00404787" w:rsidRPr="00404787" w14:paraId="54EFBE56" w14:textId="77777777" w:rsidTr="00BA5DFF">
        <w:tc>
          <w:tcPr>
            <w:tcW w:w="273" w:type="pct"/>
            <w:shd w:val="clear" w:color="auto" w:fill="auto"/>
          </w:tcPr>
          <w:p w14:paraId="7765EF49" w14:textId="77777777" w:rsidR="00404787" w:rsidRPr="00404787" w:rsidRDefault="00404787" w:rsidP="00BA5DFF">
            <w:pPr>
              <w:pStyle w:val="120"/>
              <w:rPr>
                <w:sz w:val="22"/>
                <w:szCs w:val="22"/>
                <w:lang w:eastAsia="en-US"/>
              </w:rPr>
            </w:pPr>
          </w:p>
        </w:tc>
        <w:tc>
          <w:tcPr>
            <w:tcW w:w="3200" w:type="pct"/>
            <w:shd w:val="clear" w:color="auto" w:fill="auto"/>
          </w:tcPr>
          <w:p w14:paraId="1C99B5CA"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Компьютерное моделирование / Овечкин Г.В., Овечкин П.В.</w:t>
            </w:r>
          </w:p>
        </w:tc>
        <w:tc>
          <w:tcPr>
            <w:tcW w:w="1527" w:type="pct"/>
            <w:shd w:val="clear" w:color="auto" w:fill="auto"/>
          </w:tcPr>
          <w:p w14:paraId="4FDFBA02" w14:textId="77777777" w:rsidR="00404787" w:rsidRPr="00404787" w:rsidRDefault="00404787" w:rsidP="00BA5DFF">
            <w:pPr>
              <w:pStyle w:val="120"/>
              <w:rPr>
                <w:sz w:val="22"/>
                <w:szCs w:val="22"/>
                <w:lang w:eastAsia="en-US"/>
              </w:rPr>
            </w:pPr>
          </w:p>
        </w:tc>
      </w:tr>
      <w:tr w:rsidR="00404787" w:rsidRPr="00404787" w14:paraId="5C4D1B7D" w14:textId="77777777" w:rsidTr="00BA5DFF">
        <w:tc>
          <w:tcPr>
            <w:tcW w:w="273" w:type="pct"/>
            <w:shd w:val="clear" w:color="auto" w:fill="auto"/>
          </w:tcPr>
          <w:p w14:paraId="0C65BA65" w14:textId="77777777" w:rsidR="00404787" w:rsidRPr="00404787" w:rsidRDefault="00404787" w:rsidP="00BA5DFF">
            <w:pPr>
              <w:pStyle w:val="120"/>
              <w:rPr>
                <w:sz w:val="22"/>
                <w:szCs w:val="22"/>
                <w:lang w:eastAsia="en-US"/>
              </w:rPr>
            </w:pPr>
          </w:p>
        </w:tc>
        <w:tc>
          <w:tcPr>
            <w:tcW w:w="3200" w:type="pct"/>
            <w:shd w:val="clear" w:color="auto" w:fill="auto"/>
          </w:tcPr>
          <w:p w14:paraId="35AC5D4E"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Техническое обслуживание и ремонт промышленного оборудования / Синельников А.Ф.</w:t>
            </w:r>
          </w:p>
        </w:tc>
        <w:tc>
          <w:tcPr>
            <w:tcW w:w="1527" w:type="pct"/>
            <w:shd w:val="clear" w:color="auto" w:fill="auto"/>
          </w:tcPr>
          <w:p w14:paraId="30843E0C" w14:textId="77777777" w:rsidR="00404787" w:rsidRPr="00404787" w:rsidRDefault="00404787" w:rsidP="00BA5DFF">
            <w:pPr>
              <w:pStyle w:val="120"/>
              <w:rPr>
                <w:sz w:val="22"/>
                <w:szCs w:val="22"/>
                <w:lang w:eastAsia="en-US"/>
              </w:rPr>
            </w:pPr>
          </w:p>
        </w:tc>
      </w:tr>
      <w:tr w:rsidR="00404787" w:rsidRPr="00404787" w14:paraId="29E24E0D" w14:textId="77777777" w:rsidTr="00BA5DFF">
        <w:tc>
          <w:tcPr>
            <w:tcW w:w="273" w:type="pct"/>
            <w:shd w:val="clear" w:color="auto" w:fill="auto"/>
          </w:tcPr>
          <w:p w14:paraId="15246F0B" w14:textId="77777777" w:rsidR="00404787" w:rsidRPr="00404787" w:rsidRDefault="00404787" w:rsidP="00BA5DFF">
            <w:pPr>
              <w:pStyle w:val="120"/>
              <w:rPr>
                <w:sz w:val="22"/>
                <w:szCs w:val="22"/>
                <w:lang w:eastAsia="en-US"/>
              </w:rPr>
            </w:pPr>
          </w:p>
        </w:tc>
        <w:tc>
          <w:tcPr>
            <w:tcW w:w="3200" w:type="pct"/>
            <w:shd w:val="clear" w:color="auto" w:fill="auto"/>
          </w:tcPr>
          <w:p w14:paraId="31C4AA4D"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Технологическое оборудование / Вереина Л.И.</w:t>
            </w:r>
          </w:p>
        </w:tc>
        <w:tc>
          <w:tcPr>
            <w:tcW w:w="1527" w:type="pct"/>
            <w:shd w:val="clear" w:color="auto" w:fill="auto"/>
          </w:tcPr>
          <w:p w14:paraId="60C61361" w14:textId="77777777" w:rsidR="00404787" w:rsidRPr="00404787" w:rsidRDefault="00404787" w:rsidP="00BA5DFF">
            <w:pPr>
              <w:pStyle w:val="120"/>
              <w:rPr>
                <w:sz w:val="22"/>
                <w:szCs w:val="22"/>
                <w:lang w:eastAsia="en-US"/>
              </w:rPr>
            </w:pPr>
          </w:p>
        </w:tc>
      </w:tr>
      <w:tr w:rsidR="00404787" w:rsidRPr="00404787" w14:paraId="69AD6B95" w14:textId="77777777" w:rsidTr="00BA5DFF">
        <w:tc>
          <w:tcPr>
            <w:tcW w:w="273" w:type="pct"/>
            <w:shd w:val="clear" w:color="auto" w:fill="auto"/>
          </w:tcPr>
          <w:p w14:paraId="69D90C15" w14:textId="77777777" w:rsidR="00404787" w:rsidRPr="00404787" w:rsidRDefault="00404787" w:rsidP="00BA5DFF">
            <w:pPr>
              <w:pStyle w:val="120"/>
              <w:rPr>
                <w:sz w:val="22"/>
                <w:szCs w:val="22"/>
                <w:lang w:eastAsia="en-US"/>
              </w:rPr>
            </w:pPr>
          </w:p>
        </w:tc>
        <w:tc>
          <w:tcPr>
            <w:tcW w:w="3200" w:type="pct"/>
            <w:shd w:val="clear" w:color="auto" w:fill="auto"/>
          </w:tcPr>
          <w:p w14:paraId="46B166C8"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Монтаж промышленного оборудования и пусконаладочные работы / Синельников А.Ф.</w:t>
            </w:r>
          </w:p>
        </w:tc>
        <w:tc>
          <w:tcPr>
            <w:tcW w:w="1527" w:type="pct"/>
            <w:shd w:val="clear" w:color="auto" w:fill="auto"/>
          </w:tcPr>
          <w:p w14:paraId="1EC0E8BD" w14:textId="77777777" w:rsidR="00404787" w:rsidRPr="00404787" w:rsidRDefault="00404787" w:rsidP="00BA5DFF">
            <w:pPr>
              <w:pStyle w:val="120"/>
              <w:rPr>
                <w:sz w:val="22"/>
                <w:szCs w:val="22"/>
                <w:lang w:eastAsia="en-US"/>
              </w:rPr>
            </w:pPr>
          </w:p>
        </w:tc>
      </w:tr>
      <w:tr w:rsidR="00404787" w:rsidRPr="00404787" w14:paraId="6C0BCE49" w14:textId="77777777" w:rsidTr="00BA5DFF">
        <w:tc>
          <w:tcPr>
            <w:tcW w:w="273" w:type="pct"/>
            <w:shd w:val="clear" w:color="auto" w:fill="auto"/>
          </w:tcPr>
          <w:p w14:paraId="3D051390" w14:textId="77777777" w:rsidR="00404787" w:rsidRPr="00404787" w:rsidRDefault="00404787" w:rsidP="00BA5DFF">
            <w:pPr>
              <w:pStyle w:val="120"/>
              <w:rPr>
                <w:sz w:val="22"/>
                <w:szCs w:val="22"/>
                <w:lang w:eastAsia="en-US"/>
              </w:rPr>
            </w:pPr>
          </w:p>
        </w:tc>
        <w:tc>
          <w:tcPr>
            <w:tcW w:w="3200" w:type="pct"/>
            <w:shd w:val="clear" w:color="auto" w:fill="auto"/>
          </w:tcPr>
          <w:p w14:paraId="06CC4C64"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 xml:space="preserve">Организация ремонтных, монтажных и наладочных работ по промышленному оборудованию. </w:t>
            </w:r>
          </w:p>
        </w:tc>
        <w:tc>
          <w:tcPr>
            <w:tcW w:w="1527" w:type="pct"/>
            <w:shd w:val="clear" w:color="auto" w:fill="auto"/>
          </w:tcPr>
          <w:p w14:paraId="669B39F8" w14:textId="77777777" w:rsidR="00404787" w:rsidRPr="00404787" w:rsidRDefault="00404787" w:rsidP="00BA5DFF">
            <w:pPr>
              <w:pStyle w:val="120"/>
              <w:rPr>
                <w:sz w:val="22"/>
                <w:szCs w:val="22"/>
                <w:lang w:eastAsia="en-US"/>
              </w:rPr>
            </w:pPr>
            <w:r w:rsidRPr="00404787">
              <w:rPr>
                <w:color w:val="000000"/>
                <w:sz w:val="22"/>
                <w:szCs w:val="22"/>
              </w:rPr>
              <w:t>В 2 ч. Часть 1 / Феофанов А.Н., Схиртладзе А.Г. и др.</w:t>
            </w:r>
          </w:p>
        </w:tc>
      </w:tr>
      <w:tr w:rsidR="00404787" w:rsidRPr="00404787" w14:paraId="5A04A0DF" w14:textId="77777777" w:rsidTr="00BA5DFF">
        <w:tc>
          <w:tcPr>
            <w:tcW w:w="273" w:type="pct"/>
            <w:shd w:val="clear" w:color="auto" w:fill="auto"/>
          </w:tcPr>
          <w:p w14:paraId="1BF5B5A4" w14:textId="77777777" w:rsidR="00404787" w:rsidRPr="00404787" w:rsidRDefault="00404787" w:rsidP="00BA5DFF">
            <w:pPr>
              <w:pStyle w:val="120"/>
              <w:rPr>
                <w:sz w:val="22"/>
                <w:szCs w:val="22"/>
                <w:lang w:eastAsia="en-US"/>
              </w:rPr>
            </w:pPr>
          </w:p>
        </w:tc>
        <w:tc>
          <w:tcPr>
            <w:tcW w:w="3200" w:type="pct"/>
            <w:shd w:val="clear" w:color="auto" w:fill="auto"/>
          </w:tcPr>
          <w:p w14:paraId="3C461671"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 xml:space="preserve">Организация ремонтных, монтажных и наладочных работ по промышленному оборудованию. </w:t>
            </w:r>
          </w:p>
        </w:tc>
        <w:tc>
          <w:tcPr>
            <w:tcW w:w="1527" w:type="pct"/>
            <w:shd w:val="clear" w:color="auto" w:fill="auto"/>
          </w:tcPr>
          <w:p w14:paraId="67D7B9ED" w14:textId="77777777" w:rsidR="00404787" w:rsidRPr="00404787" w:rsidRDefault="00404787" w:rsidP="00BA5DFF">
            <w:pPr>
              <w:pStyle w:val="120"/>
              <w:rPr>
                <w:sz w:val="22"/>
                <w:szCs w:val="22"/>
                <w:lang w:eastAsia="en-US"/>
              </w:rPr>
            </w:pPr>
            <w:r w:rsidRPr="00404787">
              <w:rPr>
                <w:color w:val="000000"/>
                <w:sz w:val="22"/>
                <w:szCs w:val="22"/>
              </w:rPr>
              <w:t>В 2 ч. Часть 2 / Феофанов А.Н., Схиртладзе А.Г. и др.</w:t>
            </w:r>
          </w:p>
        </w:tc>
      </w:tr>
      <w:tr w:rsidR="00404787" w:rsidRPr="00EF632B" w14:paraId="54200AF9" w14:textId="77777777" w:rsidTr="00404787">
        <w:tc>
          <w:tcPr>
            <w:tcW w:w="5000" w:type="pct"/>
            <w:gridSpan w:val="3"/>
            <w:shd w:val="clear" w:color="auto" w:fill="auto"/>
          </w:tcPr>
          <w:p w14:paraId="7E9C7ACD" w14:textId="77777777" w:rsidR="00404787" w:rsidRPr="00404787" w:rsidRDefault="00404787" w:rsidP="00BA5DFF">
            <w:pPr>
              <w:pStyle w:val="120"/>
              <w:rPr>
                <w:b/>
                <w:sz w:val="22"/>
                <w:szCs w:val="22"/>
                <w:lang w:eastAsia="en-US"/>
              </w:rPr>
            </w:pPr>
            <w:r>
              <w:rPr>
                <w:b/>
                <w:sz w:val="22"/>
                <w:szCs w:val="22"/>
                <w:lang w:val="en-US" w:eastAsia="en-US"/>
              </w:rPr>
              <w:t xml:space="preserve">IV </w:t>
            </w:r>
            <w:r>
              <w:rPr>
                <w:b/>
                <w:sz w:val="22"/>
                <w:szCs w:val="22"/>
                <w:lang w:eastAsia="en-US"/>
              </w:rPr>
              <w:t>Электронные плакаты</w:t>
            </w:r>
          </w:p>
        </w:tc>
      </w:tr>
      <w:tr w:rsidR="00404787" w:rsidRPr="00404787" w14:paraId="34BE0E5B" w14:textId="77777777" w:rsidTr="00BA5DFF">
        <w:tc>
          <w:tcPr>
            <w:tcW w:w="273" w:type="pct"/>
            <w:shd w:val="clear" w:color="auto" w:fill="auto"/>
          </w:tcPr>
          <w:p w14:paraId="6C51E013" w14:textId="77777777" w:rsidR="00404787" w:rsidRPr="00404787" w:rsidRDefault="00404787" w:rsidP="00BA5DFF">
            <w:pPr>
              <w:pStyle w:val="120"/>
              <w:rPr>
                <w:sz w:val="22"/>
                <w:szCs w:val="22"/>
                <w:lang w:eastAsia="en-US"/>
              </w:rPr>
            </w:pPr>
          </w:p>
        </w:tc>
        <w:tc>
          <w:tcPr>
            <w:tcW w:w="3200" w:type="pct"/>
            <w:shd w:val="clear" w:color="auto" w:fill="auto"/>
          </w:tcPr>
          <w:p w14:paraId="1C0E2F24"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 xml:space="preserve">«Основы теории резания и инструмент», </w:t>
            </w:r>
          </w:p>
        </w:tc>
        <w:tc>
          <w:tcPr>
            <w:tcW w:w="1527" w:type="pct"/>
            <w:shd w:val="clear" w:color="auto" w:fill="auto"/>
          </w:tcPr>
          <w:p w14:paraId="673343D4" w14:textId="77777777" w:rsidR="00404787" w:rsidRPr="00404787" w:rsidRDefault="00404787" w:rsidP="00BA5DFF">
            <w:pPr>
              <w:pStyle w:val="120"/>
              <w:rPr>
                <w:sz w:val="22"/>
                <w:szCs w:val="22"/>
                <w:lang w:eastAsia="en-US"/>
              </w:rPr>
            </w:pPr>
            <w:r w:rsidRPr="00404787">
              <w:rPr>
                <w:color w:val="000000"/>
                <w:sz w:val="22"/>
                <w:szCs w:val="22"/>
              </w:rPr>
              <w:t>(106 графических модулей).</w:t>
            </w:r>
          </w:p>
        </w:tc>
      </w:tr>
      <w:tr w:rsidR="00404787" w:rsidRPr="00404787" w14:paraId="45A83D27" w14:textId="77777777" w:rsidTr="00BA5DFF">
        <w:tc>
          <w:tcPr>
            <w:tcW w:w="273" w:type="pct"/>
            <w:shd w:val="clear" w:color="auto" w:fill="auto"/>
          </w:tcPr>
          <w:p w14:paraId="7A3999F0" w14:textId="77777777" w:rsidR="00404787" w:rsidRPr="00404787" w:rsidRDefault="00404787" w:rsidP="00BA5DFF">
            <w:pPr>
              <w:pStyle w:val="120"/>
              <w:rPr>
                <w:sz w:val="22"/>
                <w:szCs w:val="22"/>
                <w:lang w:eastAsia="en-US"/>
              </w:rPr>
            </w:pPr>
          </w:p>
        </w:tc>
        <w:tc>
          <w:tcPr>
            <w:tcW w:w="3200" w:type="pct"/>
            <w:shd w:val="clear" w:color="auto" w:fill="auto"/>
          </w:tcPr>
          <w:p w14:paraId="0ED38713"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 xml:space="preserve">«Резание материалов », </w:t>
            </w:r>
          </w:p>
        </w:tc>
        <w:tc>
          <w:tcPr>
            <w:tcW w:w="1527" w:type="pct"/>
            <w:shd w:val="clear" w:color="auto" w:fill="auto"/>
          </w:tcPr>
          <w:p w14:paraId="63F1932E" w14:textId="77777777" w:rsidR="00404787" w:rsidRPr="00404787" w:rsidRDefault="00404787" w:rsidP="00BA5DFF">
            <w:pPr>
              <w:pStyle w:val="120"/>
              <w:rPr>
                <w:sz w:val="22"/>
                <w:szCs w:val="22"/>
                <w:lang w:eastAsia="en-US"/>
              </w:rPr>
            </w:pPr>
            <w:r w:rsidRPr="00404787">
              <w:rPr>
                <w:color w:val="000000"/>
                <w:sz w:val="22"/>
                <w:szCs w:val="22"/>
              </w:rPr>
              <w:t>(163 графических модулей).</w:t>
            </w:r>
          </w:p>
        </w:tc>
      </w:tr>
      <w:tr w:rsidR="00404787" w:rsidRPr="00404787" w14:paraId="7DBFB30B" w14:textId="77777777" w:rsidTr="00BA5DFF">
        <w:tc>
          <w:tcPr>
            <w:tcW w:w="273" w:type="pct"/>
            <w:shd w:val="clear" w:color="auto" w:fill="auto"/>
          </w:tcPr>
          <w:p w14:paraId="623EDB28" w14:textId="77777777" w:rsidR="00404787" w:rsidRPr="00404787" w:rsidRDefault="00404787" w:rsidP="00BA5DFF">
            <w:pPr>
              <w:pStyle w:val="120"/>
              <w:rPr>
                <w:sz w:val="22"/>
                <w:szCs w:val="22"/>
                <w:lang w:eastAsia="en-US"/>
              </w:rPr>
            </w:pPr>
          </w:p>
        </w:tc>
        <w:tc>
          <w:tcPr>
            <w:tcW w:w="3200" w:type="pct"/>
            <w:shd w:val="clear" w:color="auto" w:fill="auto"/>
          </w:tcPr>
          <w:p w14:paraId="206A6D24"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 xml:space="preserve">«Станки с ЧПУ (программирование автоматизированного оборудования)», </w:t>
            </w:r>
          </w:p>
        </w:tc>
        <w:tc>
          <w:tcPr>
            <w:tcW w:w="1527" w:type="pct"/>
            <w:shd w:val="clear" w:color="auto" w:fill="auto"/>
          </w:tcPr>
          <w:p w14:paraId="2DE9CF3A" w14:textId="77777777" w:rsidR="00404787" w:rsidRPr="00404787" w:rsidRDefault="00404787" w:rsidP="00BA5DFF">
            <w:pPr>
              <w:pStyle w:val="120"/>
              <w:rPr>
                <w:sz w:val="22"/>
                <w:szCs w:val="22"/>
                <w:lang w:eastAsia="en-US"/>
              </w:rPr>
            </w:pPr>
            <w:r w:rsidRPr="00404787">
              <w:rPr>
                <w:color w:val="000000"/>
                <w:sz w:val="22"/>
                <w:szCs w:val="22"/>
              </w:rPr>
              <w:t>(200 графических модулей).</w:t>
            </w:r>
          </w:p>
        </w:tc>
      </w:tr>
      <w:tr w:rsidR="00404787" w:rsidRPr="00404787" w14:paraId="2613864F" w14:textId="77777777" w:rsidTr="00BA5DFF">
        <w:tc>
          <w:tcPr>
            <w:tcW w:w="273" w:type="pct"/>
            <w:shd w:val="clear" w:color="auto" w:fill="auto"/>
          </w:tcPr>
          <w:p w14:paraId="3E449812" w14:textId="77777777" w:rsidR="00404787" w:rsidRPr="00404787" w:rsidRDefault="00404787" w:rsidP="00BA5DFF">
            <w:pPr>
              <w:pStyle w:val="120"/>
              <w:rPr>
                <w:sz w:val="22"/>
                <w:szCs w:val="22"/>
                <w:lang w:eastAsia="en-US"/>
              </w:rPr>
            </w:pPr>
          </w:p>
        </w:tc>
        <w:tc>
          <w:tcPr>
            <w:tcW w:w="3200" w:type="pct"/>
            <w:shd w:val="clear" w:color="auto" w:fill="auto"/>
          </w:tcPr>
          <w:p w14:paraId="688AB3BE"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 xml:space="preserve">«Металлорежущие станки и технологии обработки», </w:t>
            </w:r>
          </w:p>
        </w:tc>
        <w:tc>
          <w:tcPr>
            <w:tcW w:w="1527" w:type="pct"/>
            <w:shd w:val="clear" w:color="auto" w:fill="auto"/>
          </w:tcPr>
          <w:p w14:paraId="2C1E6B9F" w14:textId="77777777" w:rsidR="00404787" w:rsidRPr="00404787" w:rsidRDefault="00404787" w:rsidP="00BA5DFF">
            <w:pPr>
              <w:pStyle w:val="120"/>
              <w:rPr>
                <w:sz w:val="22"/>
                <w:szCs w:val="22"/>
                <w:lang w:eastAsia="en-US"/>
              </w:rPr>
            </w:pPr>
            <w:r w:rsidRPr="00404787">
              <w:rPr>
                <w:color w:val="000000"/>
                <w:sz w:val="22"/>
                <w:szCs w:val="22"/>
              </w:rPr>
              <w:t>(125 графических модулей)</w:t>
            </w:r>
          </w:p>
        </w:tc>
      </w:tr>
      <w:tr w:rsidR="00404787" w:rsidRPr="00404787" w14:paraId="3755636E" w14:textId="77777777" w:rsidTr="00BA5DFF">
        <w:tc>
          <w:tcPr>
            <w:tcW w:w="273" w:type="pct"/>
            <w:shd w:val="clear" w:color="auto" w:fill="auto"/>
          </w:tcPr>
          <w:p w14:paraId="56144C7B" w14:textId="77777777" w:rsidR="00404787" w:rsidRPr="00404787" w:rsidRDefault="00404787" w:rsidP="00BA5DFF">
            <w:pPr>
              <w:pStyle w:val="120"/>
              <w:rPr>
                <w:sz w:val="22"/>
                <w:szCs w:val="22"/>
                <w:lang w:eastAsia="en-US"/>
              </w:rPr>
            </w:pPr>
          </w:p>
        </w:tc>
        <w:tc>
          <w:tcPr>
            <w:tcW w:w="3200" w:type="pct"/>
            <w:shd w:val="clear" w:color="auto" w:fill="auto"/>
          </w:tcPr>
          <w:p w14:paraId="63C6E4F8"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 xml:space="preserve">«Металлорежущие станки и технологии обработки», </w:t>
            </w:r>
          </w:p>
        </w:tc>
        <w:tc>
          <w:tcPr>
            <w:tcW w:w="1527" w:type="pct"/>
            <w:shd w:val="clear" w:color="auto" w:fill="auto"/>
          </w:tcPr>
          <w:p w14:paraId="604AF993" w14:textId="77777777" w:rsidR="00404787" w:rsidRPr="00404787" w:rsidRDefault="00404787" w:rsidP="00BA5DFF">
            <w:pPr>
              <w:pStyle w:val="120"/>
              <w:rPr>
                <w:sz w:val="22"/>
                <w:szCs w:val="22"/>
                <w:lang w:eastAsia="en-US"/>
              </w:rPr>
            </w:pPr>
            <w:r w:rsidRPr="00404787">
              <w:rPr>
                <w:color w:val="000000"/>
                <w:sz w:val="22"/>
                <w:szCs w:val="22"/>
              </w:rPr>
              <w:t>(125 графических модулей);</w:t>
            </w:r>
          </w:p>
        </w:tc>
      </w:tr>
      <w:tr w:rsidR="00404787" w:rsidRPr="00404787" w14:paraId="6806BA42" w14:textId="77777777" w:rsidTr="00BA5DFF">
        <w:tc>
          <w:tcPr>
            <w:tcW w:w="273" w:type="pct"/>
            <w:shd w:val="clear" w:color="auto" w:fill="auto"/>
          </w:tcPr>
          <w:p w14:paraId="61D4436F" w14:textId="77777777" w:rsidR="00404787" w:rsidRPr="00404787" w:rsidRDefault="00404787" w:rsidP="00BA5DFF">
            <w:pPr>
              <w:pStyle w:val="120"/>
              <w:rPr>
                <w:sz w:val="22"/>
                <w:szCs w:val="22"/>
                <w:lang w:eastAsia="en-US"/>
              </w:rPr>
            </w:pPr>
          </w:p>
        </w:tc>
        <w:tc>
          <w:tcPr>
            <w:tcW w:w="3200" w:type="pct"/>
            <w:shd w:val="clear" w:color="auto" w:fill="auto"/>
          </w:tcPr>
          <w:p w14:paraId="272BD650" w14:textId="77777777" w:rsidR="00404787" w:rsidRPr="00404787" w:rsidRDefault="00404787" w:rsidP="00404787">
            <w:pPr>
              <w:spacing w:after="0" w:line="240" w:lineRule="auto"/>
              <w:jc w:val="both"/>
              <w:rPr>
                <w:rFonts w:ascii="Times New Roman" w:hAnsi="Times New Roman"/>
                <w:color w:val="000000"/>
              </w:rPr>
            </w:pPr>
            <w:r w:rsidRPr="00404787">
              <w:rPr>
                <w:rFonts w:ascii="Times New Roman" w:hAnsi="Times New Roman"/>
                <w:color w:val="000000"/>
              </w:rPr>
              <w:t xml:space="preserve">«Резание материалов », </w:t>
            </w:r>
          </w:p>
        </w:tc>
        <w:tc>
          <w:tcPr>
            <w:tcW w:w="1527" w:type="pct"/>
            <w:shd w:val="clear" w:color="auto" w:fill="auto"/>
          </w:tcPr>
          <w:p w14:paraId="57C97E7F" w14:textId="77777777" w:rsidR="00404787" w:rsidRPr="00404787" w:rsidRDefault="00404787" w:rsidP="00BA5DFF">
            <w:pPr>
              <w:pStyle w:val="120"/>
              <w:rPr>
                <w:sz w:val="22"/>
                <w:szCs w:val="22"/>
                <w:lang w:eastAsia="en-US"/>
              </w:rPr>
            </w:pPr>
            <w:r w:rsidRPr="00404787">
              <w:rPr>
                <w:color w:val="000000"/>
                <w:sz w:val="22"/>
                <w:szCs w:val="22"/>
              </w:rPr>
              <w:t>(163 графических модулей).</w:t>
            </w:r>
          </w:p>
        </w:tc>
      </w:tr>
    </w:tbl>
    <w:p w14:paraId="652453EF" w14:textId="77777777" w:rsidR="00241AAD" w:rsidRPr="00EF632B" w:rsidRDefault="00241AAD" w:rsidP="00241AAD">
      <w:pPr>
        <w:suppressAutoHyphens/>
        <w:spacing w:after="0" w:line="240" w:lineRule="auto"/>
        <w:ind w:firstLine="709"/>
        <w:jc w:val="both"/>
        <w:rPr>
          <w:rFonts w:ascii="Times New Roman" w:hAnsi="Times New Roman"/>
          <w:bCs/>
          <w:sz w:val="24"/>
          <w:szCs w:val="24"/>
        </w:rPr>
      </w:pPr>
    </w:p>
    <w:p w14:paraId="3DB4EF7C" w14:textId="77777777" w:rsidR="00241AAD" w:rsidRPr="00375D7D" w:rsidRDefault="00241AAD" w:rsidP="00241AAD">
      <w:pPr>
        <w:spacing w:after="0" w:line="240" w:lineRule="auto"/>
        <w:ind w:firstLine="709"/>
        <w:rPr>
          <w:rFonts w:ascii="Times New Roman" w:hAnsi="Times New Roman"/>
          <w:bCs/>
          <w:sz w:val="24"/>
          <w:szCs w:val="24"/>
        </w:rPr>
      </w:pPr>
      <w:r w:rsidRPr="00375D7D">
        <w:rPr>
          <w:rFonts w:ascii="Times New Roman" w:hAnsi="Times New Roman"/>
          <w:bCs/>
          <w:sz w:val="24"/>
          <w:szCs w:val="24"/>
        </w:rPr>
        <w:t xml:space="preserve">Оснащение лабораторий </w:t>
      </w:r>
    </w:p>
    <w:p w14:paraId="615444F5" w14:textId="77777777" w:rsidR="00241AAD" w:rsidRPr="00375D7D" w:rsidRDefault="00241AAD" w:rsidP="00241AAD">
      <w:pPr>
        <w:suppressAutoHyphens/>
        <w:spacing w:after="0" w:line="240" w:lineRule="auto"/>
        <w:ind w:firstLine="709"/>
        <w:jc w:val="both"/>
        <w:rPr>
          <w:rFonts w:ascii="Times New Roman" w:hAnsi="Times New Roman"/>
          <w:bCs/>
          <w:iCs/>
          <w:sz w:val="24"/>
          <w:szCs w:val="24"/>
        </w:rPr>
      </w:pPr>
      <w:r w:rsidRPr="00375D7D">
        <w:rPr>
          <w:rFonts w:ascii="Times New Roman" w:hAnsi="Times New Roman"/>
          <w:bCs/>
          <w:iCs/>
          <w:sz w:val="24"/>
          <w:szCs w:val="24"/>
        </w:rPr>
        <w:t>Лаборатория «</w:t>
      </w:r>
      <w:r w:rsidR="00A830CD">
        <w:rPr>
          <w:rFonts w:ascii="Times New Roman" w:hAnsi="Times New Roman"/>
          <w:sz w:val="24"/>
          <w:szCs w:val="24"/>
        </w:rPr>
        <w:t>Допуски и посадки</w:t>
      </w:r>
      <w:r w:rsidRPr="00375D7D">
        <w:rPr>
          <w:rFonts w:ascii="Times New Roman" w:hAnsi="Times New Roman"/>
          <w:bCs/>
          <w:iCs/>
          <w:sz w:val="24"/>
          <w:szCs w:val="24"/>
        </w:rPr>
        <w:t>»</w:t>
      </w:r>
      <w:r w:rsidRPr="00375D7D">
        <w:rPr>
          <w:rStyle w:val="ac"/>
          <w:rFonts w:ascii="Times New Roman" w:hAnsi="Times New Roman"/>
          <w:i/>
          <w:sz w:val="24"/>
          <w:szCs w:val="24"/>
        </w:rPr>
        <w:footnoteReference w:id="13"/>
      </w:r>
      <w:r w:rsidRPr="00375D7D">
        <w:rPr>
          <w:rFonts w:ascii="Times New Roman" w:hAnsi="Times New Roman"/>
          <w:i/>
          <w:sz w:val="24"/>
          <w:szCs w:val="24"/>
        </w:rPr>
        <w:t>.</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241AAD" w:rsidRPr="00375D7D" w14:paraId="0248ABE5" w14:textId="77777777" w:rsidTr="00E51279">
        <w:tc>
          <w:tcPr>
            <w:tcW w:w="279" w:type="pct"/>
            <w:shd w:val="clear" w:color="auto" w:fill="auto"/>
            <w:vAlign w:val="center"/>
          </w:tcPr>
          <w:p w14:paraId="78E64DD5" w14:textId="77777777" w:rsidR="00241AAD" w:rsidRPr="00375D7D" w:rsidRDefault="00241AAD" w:rsidP="00BA5DFF">
            <w:pPr>
              <w:pStyle w:val="120"/>
              <w:jc w:val="center"/>
              <w:rPr>
                <w:lang w:eastAsia="en-US"/>
              </w:rPr>
            </w:pPr>
            <w:r w:rsidRPr="00375D7D">
              <w:rPr>
                <w:lang w:eastAsia="en-US"/>
              </w:rPr>
              <w:t>№</w:t>
            </w:r>
          </w:p>
        </w:tc>
        <w:tc>
          <w:tcPr>
            <w:tcW w:w="2906" w:type="pct"/>
            <w:shd w:val="clear" w:color="auto" w:fill="auto"/>
            <w:vAlign w:val="center"/>
          </w:tcPr>
          <w:p w14:paraId="3644D49F" w14:textId="77777777" w:rsidR="00241AAD" w:rsidRPr="00375D7D" w:rsidRDefault="00241AAD" w:rsidP="00A830CD">
            <w:pPr>
              <w:pStyle w:val="120"/>
              <w:jc w:val="center"/>
              <w:rPr>
                <w:lang w:eastAsia="en-US"/>
              </w:rPr>
            </w:pPr>
            <w:r w:rsidRPr="00375D7D">
              <w:rPr>
                <w:lang w:eastAsia="en-US"/>
              </w:rPr>
              <w:t>Наименование оборудования</w:t>
            </w:r>
          </w:p>
        </w:tc>
        <w:tc>
          <w:tcPr>
            <w:tcW w:w="1815" w:type="pct"/>
            <w:shd w:val="clear" w:color="auto" w:fill="auto"/>
            <w:vAlign w:val="center"/>
          </w:tcPr>
          <w:p w14:paraId="099DB580" w14:textId="77777777" w:rsidR="00241AAD" w:rsidRPr="00375D7D" w:rsidRDefault="00241AAD" w:rsidP="00A830CD">
            <w:pPr>
              <w:pStyle w:val="120"/>
              <w:jc w:val="center"/>
              <w:rPr>
                <w:lang w:eastAsia="en-US"/>
              </w:rPr>
            </w:pPr>
            <w:r w:rsidRPr="00375D7D">
              <w:rPr>
                <w:lang w:eastAsia="en-US"/>
              </w:rPr>
              <w:t>Техническое описание</w:t>
            </w:r>
          </w:p>
        </w:tc>
      </w:tr>
      <w:tr w:rsidR="00241AAD" w:rsidRPr="00375D7D" w14:paraId="7E704E27" w14:textId="77777777" w:rsidTr="00E51279">
        <w:trPr>
          <w:trHeight w:val="278"/>
        </w:trPr>
        <w:tc>
          <w:tcPr>
            <w:tcW w:w="5000" w:type="pct"/>
            <w:gridSpan w:val="3"/>
            <w:shd w:val="clear" w:color="auto" w:fill="auto"/>
          </w:tcPr>
          <w:p w14:paraId="38F7331A" w14:textId="77777777" w:rsidR="00241AAD" w:rsidRPr="00375D7D" w:rsidRDefault="00241AAD" w:rsidP="00BA5DFF">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241AAD" w:rsidRPr="00375D7D" w14:paraId="1BAA8829" w14:textId="77777777" w:rsidTr="00E51279">
        <w:trPr>
          <w:trHeight w:val="277"/>
        </w:trPr>
        <w:tc>
          <w:tcPr>
            <w:tcW w:w="5000" w:type="pct"/>
            <w:gridSpan w:val="3"/>
            <w:shd w:val="clear" w:color="auto" w:fill="auto"/>
          </w:tcPr>
          <w:p w14:paraId="3573199E"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241AAD" w:rsidRPr="00375D7D" w14:paraId="43852FF3" w14:textId="77777777" w:rsidTr="00E51279">
        <w:tc>
          <w:tcPr>
            <w:tcW w:w="279" w:type="pct"/>
            <w:shd w:val="clear" w:color="auto" w:fill="auto"/>
          </w:tcPr>
          <w:p w14:paraId="7836447D" w14:textId="77777777" w:rsidR="00241AAD" w:rsidRPr="00375D7D" w:rsidRDefault="00E51279" w:rsidP="00BA5DFF">
            <w:pPr>
              <w:pStyle w:val="120"/>
              <w:rPr>
                <w:lang w:eastAsia="en-US"/>
              </w:rPr>
            </w:pPr>
            <w:r>
              <w:rPr>
                <w:lang w:eastAsia="en-US"/>
              </w:rPr>
              <w:t>1</w:t>
            </w:r>
            <w:r w:rsidR="00EC1E93">
              <w:rPr>
                <w:lang w:eastAsia="en-US"/>
              </w:rPr>
              <w:t>.</w:t>
            </w:r>
          </w:p>
        </w:tc>
        <w:tc>
          <w:tcPr>
            <w:tcW w:w="2906" w:type="pct"/>
            <w:shd w:val="clear" w:color="auto" w:fill="auto"/>
          </w:tcPr>
          <w:p w14:paraId="54EE6712" w14:textId="77777777" w:rsidR="00241AAD" w:rsidRDefault="00E51279" w:rsidP="00E51279">
            <w:pPr>
              <w:pStyle w:val="120"/>
              <w:rPr>
                <w:szCs w:val="24"/>
                <w:lang w:eastAsia="en-US"/>
              </w:rPr>
            </w:pPr>
            <w:r w:rsidRPr="00E51279">
              <w:rPr>
                <w:szCs w:val="24"/>
                <w:lang w:eastAsia="en-US"/>
              </w:rPr>
              <w:t>Шкаф</w:t>
            </w:r>
          </w:p>
          <w:p w14:paraId="58F4FA86" w14:textId="77777777" w:rsidR="00E51279" w:rsidRDefault="00E51279" w:rsidP="00E51279">
            <w:pPr>
              <w:pStyle w:val="120"/>
              <w:rPr>
                <w:szCs w:val="24"/>
                <w:lang w:eastAsia="en-US"/>
              </w:rPr>
            </w:pPr>
          </w:p>
          <w:p w14:paraId="493BD07A" w14:textId="77777777" w:rsidR="00E51279" w:rsidRDefault="00E51279" w:rsidP="00E51279">
            <w:pPr>
              <w:pStyle w:val="120"/>
              <w:rPr>
                <w:szCs w:val="24"/>
                <w:lang w:eastAsia="en-US"/>
              </w:rPr>
            </w:pPr>
          </w:p>
          <w:p w14:paraId="16B9C472" w14:textId="77777777" w:rsidR="00E51279" w:rsidRPr="00E51279" w:rsidRDefault="00E51279" w:rsidP="00E51279">
            <w:pPr>
              <w:pStyle w:val="120"/>
              <w:rPr>
                <w:szCs w:val="24"/>
                <w:lang w:eastAsia="en-US"/>
              </w:rPr>
            </w:pPr>
          </w:p>
        </w:tc>
        <w:tc>
          <w:tcPr>
            <w:tcW w:w="1815" w:type="pct"/>
            <w:shd w:val="clear" w:color="auto" w:fill="auto"/>
          </w:tcPr>
          <w:p w14:paraId="6FB20102"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lastRenderedPageBreak/>
              <w:t xml:space="preserve">Шкаф закрытый      Габаритные </w:t>
            </w:r>
            <w:r w:rsidRPr="00E51279">
              <w:rPr>
                <w:rFonts w:ascii="Times New Roman" w:hAnsi="Times New Roman"/>
                <w:color w:val="000000"/>
                <w:sz w:val="24"/>
                <w:szCs w:val="24"/>
              </w:rPr>
              <w:lastRenderedPageBreak/>
              <w:t>размеры не менее (длина, высота, глубина):</w:t>
            </w:r>
            <w:r w:rsidRPr="00E51279">
              <w:rPr>
                <w:rFonts w:ascii="Times New Roman" w:hAnsi="Times New Roman"/>
                <w:color w:val="000000"/>
                <w:sz w:val="24"/>
                <w:szCs w:val="24"/>
              </w:rPr>
              <w:br/>
              <w:t>800 х 1925 х 350/400, ЛДСП</w:t>
            </w:r>
          </w:p>
          <w:p w14:paraId="1ADDA164" w14:textId="77777777" w:rsidR="00241AAD" w:rsidRPr="00E51279" w:rsidRDefault="00241AAD" w:rsidP="00E51279">
            <w:pPr>
              <w:pStyle w:val="120"/>
              <w:rPr>
                <w:szCs w:val="24"/>
                <w:lang w:eastAsia="en-US"/>
              </w:rPr>
            </w:pPr>
          </w:p>
        </w:tc>
      </w:tr>
      <w:tr w:rsidR="00241AAD" w:rsidRPr="00375D7D" w14:paraId="3C381A60" w14:textId="77777777" w:rsidTr="00E51279">
        <w:tc>
          <w:tcPr>
            <w:tcW w:w="279" w:type="pct"/>
            <w:shd w:val="clear" w:color="auto" w:fill="auto"/>
          </w:tcPr>
          <w:p w14:paraId="678D6713" w14:textId="77777777" w:rsidR="00241AAD" w:rsidRPr="00375D7D" w:rsidRDefault="00E51279" w:rsidP="00BA5DFF">
            <w:pPr>
              <w:pStyle w:val="120"/>
              <w:rPr>
                <w:lang w:eastAsia="en-US"/>
              </w:rPr>
            </w:pPr>
            <w:r>
              <w:rPr>
                <w:lang w:eastAsia="en-US"/>
              </w:rPr>
              <w:t>2</w:t>
            </w:r>
            <w:r w:rsidR="00EC1E93">
              <w:rPr>
                <w:lang w:eastAsia="en-US"/>
              </w:rPr>
              <w:t>.</w:t>
            </w:r>
          </w:p>
        </w:tc>
        <w:tc>
          <w:tcPr>
            <w:tcW w:w="2906" w:type="pct"/>
            <w:shd w:val="clear" w:color="auto" w:fill="auto"/>
          </w:tcPr>
          <w:p w14:paraId="36B83006" w14:textId="77777777" w:rsidR="00241AAD" w:rsidRPr="00E51279" w:rsidRDefault="00E51279" w:rsidP="00BA5DFF">
            <w:pPr>
              <w:pStyle w:val="120"/>
              <w:rPr>
                <w:szCs w:val="24"/>
                <w:lang w:eastAsia="en-US"/>
              </w:rPr>
            </w:pPr>
            <w:r w:rsidRPr="00E51279">
              <w:rPr>
                <w:szCs w:val="24"/>
                <w:lang w:eastAsia="en-US"/>
              </w:rPr>
              <w:t>Стол</w:t>
            </w:r>
          </w:p>
        </w:tc>
        <w:tc>
          <w:tcPr>
            <w:tcW w:w="1815" w:type="pct"/>
            <w:shd w:val="clear" w:color="auto" w:fill="auto"/>
          </w:tcPr>
          <w:p w14:paraId="53173424" w14:textId="77777777" w:rsidR="00241AAD" w:rsidRPr="00E51279" w:rsidRDefault="00E51279" w:rsidP="00E51279">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241AAD" w:rsidRPr="00375D7D" w14:paraId="4775757D" w14:textId="77777777" w:rsidTr="00E51279">
        <w:trPr>
          <w:trHeight w:val="2010"/>
        </w:trPr>
        <w:tc>
          <w:tcPr>
            <w:tcW w:w="279" w:type="pct"/>
            <w:shd w:val="clear" w:color="auto" w:fill="auto"/>
          </w:tcPr>
          <w:p w14:paraId="4F58B1C9" w14:textId="77777777" w:rsidR="00241AAD" w:rsidRPr="00375D7D" w:rsidRDefault="00E51279" w:rsidP="00BA5DFF">
            <w:pPr>
              <w:pStyle w:val="120"/>
              <w:rPr>
                <w:lang w:eastAsia="en-US"/>
              </w:rPr>
            </w:pPr>
            <w:r>
              <w:rPr>
                <w:lang w:eastAsia="en-US"/>
              </w:rPr>
              <w:t>3</w:t>
            </w:r>
            <w:r w:rsidR="00EC1E93">
              <w:rPr>
                <w:lang w:eastAsia="en-US"/>
              </w:rPr>
              <w:t>.</w:t>
            </w:r>
          </w:p>
        </w:tc>
        <w:tc>
          <w:tcPr>
            <w:tcW w:w="2906" w:type="pct"/>
            <w:shd w:val="clear" w:color="auto" w:fill="auto"/>
          </w:tcPr>
          <w:p w14:paraId="18A94EDA" w14:textId="77777777" w:rsidR="00241AAD" w:rsidRPr="00E51279" w:rsidRDefault="00E51279" w:rsidP="00BA5DFF">
            <w:pPr>
              <w:pStyle w:val="120"/>
              <w:rPr>
                <w:szCs w:val="24"/>
                <w:lang w:eastAsia="en-US"/>
              </w:rPr>
            </w:pPr>
            <w:r w:rsidRPr="00E51279">
              <w:rPr>
                <w:szCs w:val="24"/>
                <w:lang w:eastAsia="en-US"/>
              </w:rPr>
              <w:t>Стул офисный</w:t>
            </w:r>
          </w:p>
        </w:tc>
        <w:tc>
          <w:tcPr>
            <w:tcW w:w="1815" w:type="pct"/>
            <w:shd w:val="clear" w:color="auto" w:fill="auto"/>
          </w:tcPr>
          <w:p w14:paraId="3242CB13" w14:textId="77777777" w:rsidR="00241AAD" w:rsidRPr="00E51279" w:rsidRDefault="00E51279" w:rsidP="00E51279">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E51279">
              <w:rPr>
                <w:rFonts w:ascii="Times New Roman" w:hAnsi="Times New Roman"/>
                <w:iCs/>
                <w:sz w:val="24"/>
                <w:szCs w:val="24"/>
                <w:lang w:eastAsia="en-US"/>
              </w:rPr>
              <w:br/>
              <w:t xml:space="preserve">460 x 460 x 505   </w:t>
            </w:r>
          </w:p>
        </w:tc>
      </w:tr>
      <w:tr w:rsidR="00EC1E93" w:rsidRPr="00375D7D" w14:paraId="6A23BBA6" w14:textId="77777777" w:rsidTr="00E51279">
        <w:tc>
          <w:tcPr>
            <w:tcW w:w="279" w:type="pct"/>
            <w:shd w:val="clear" w:color="auto" w:fill="auto"/>
          </w:tcPr>
          <w:p w14:paraId="0029113C" w14:textId="77777777" w:rsidR="00EC1E93" w:rsidRPr="00375D7D" w:rsidRDefault="00EC1E93" w:rsidP="00BA5DFF">
            <w:pPr>
              <w:pStyle w:val="120"/>
              <w:rPr>
                <w:lang w:eastAsia="en-US"/>
              </w:rPr>
            </w:pPr>
            <w:r>
              <w:rPr>
                <w:lang w:eastAsia="en-US"/>
              </w:rPr>
              <w:t>4.</w:t>
            </w:r>
          </w:p>
        </w:tc>
        <w:tc>
          <w:tcPr>
            <w:tcW w:w="2906" w:type="pct"/>
            <w:shd w:val="clear" w:color="auto" w:fill="auto"/>
          </w:tcPr>
          <w:p w14:paraId="4286CF96" w14:textId="77777777" w:rsidR="00EC1E93" w:rsidRPr="00EC1E93" w:rsidRDefault="00EC1E93" w:rsidP="00EC1E93">
            <w:pPr>
              <w:pStyle w:val="120"/>
              <w:rPr>
                <w:szCs w:val="24"/>
                <w:lang w:eastAsia="en-US"/>
              </w:rPr>
            </w:pPr>
            <w:r w:rsidRPr="00EC1E93">
              <w:rPr>
                <w:szCs w:val="24"/>
                <w:lang w:eastAsia="en-US"/>
              </w:rPr>
              <w:t xml:space="preserve">Тумба </w:t>
            </w:r>
          </w:p>
        </w:tc>
        <w:tc>
          <w:tcPr>
            <w:tcW w:w="1815" w:type="pct"/>
            <w:shd w:val="clear" w:color="auto" w:fill="auto"/>
          </w:tcPr>
          <w:p w14:paraId="48D68E73" w14:textId="77777777" w:rsidR="00EC1E93" w:rsidRPr="00EC1E93" w:rsidRDefault="00EC1E93" w:rsidP="00EC1E93">
            <w:pPr>
              <w:pStyle w:val="120"/>
              <w:rPr>
                <w:szCs w:val="24"/>
                <w:lang w:eastAsia="en-US"/>
              </w:rPr>
            </w:pPr>
            <w:r w:rsidRPr="00EC1E93">
              <w:rPr>
                <w:szCs w:val="24"/>
                <w:lang w:eastAsia="en-US"/>
              </w:rPr>
              <w:t>Тумба ЛДСП Габаритные размеры не менее (длина, высота, глубина):</w:t>
            </w:r>
            <w:r w:rsidRPr="00EC1E93">
              <w:rPr>
                <w:szCs w:val="24"/>
                <w:lang w:eastAsia="en-US"/>
              </w:rPr>
              <w:br/>
              <w:t>400 х 610 х 500/700</w:t>
            </w:r>
          </w:p>
        </w:tc>
      </w:tr>
      <w:tr w:rsidR="00241AAD" w:rsidRPr="00375D7D" w14:paraId="51487688" w14:textId="77777777" w:rsidTr="00E5127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2C264" w14:textId="77777777" w:rsidR="00241AAD" w:rsidRPr="00375D7D" w:rsidRDefault="00241AAD" w:rsidP="00045777">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241AAD" w:rsidRPr="00375D7D" w14:paraId="3EB6E587" w14:textId="77777777" w:rsidTr="00E5127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F81127" w14:textId="77777777" w:rsidR="00241AAD" w:rsidRPr="00375D7D" w:rsidRDefault="00241AAD" w:rsidP="00BA5DFF">
            <w:pPr>
              <w:pStyle w:val="120"/>
              <w:rPr>
                <w:lang w:eastAsia="en-US"/>
              </w:rPr>
            </w:pPr>
            <w:r w:rsidRPr="00375D7D">
              <w:rPr>
                <w:b/>
                <w:bCs/>
                <w:lang w:eastAsia="en-US"/>
              </w:rPr>
              <w:t>Основное оборудование</w:t>
            </w:r>
          </w:p>
        </w:tc>
      </w:tr>
      <w:tr w:rsidR="00241AAD" w:rsidRPr="00375D7D" w14:paraId="39435E82" w14:textId="77777777" w:rsidTr="00E51279">
        <w:tc>
          <w:tcPr>
            <w:tcW w:w="279" w:type="pct"/>
            <w:shd w:val="clear" w:color="auto" w:fill="auto"/>
          </w:tcPr>
          <w:p w14:paraId="09903627" w14:textId="77777777" w:rsidR="00241AAD" w:rsidRPr="00375D7D" w:rsidRDefault="00E51279" w:rsidP="00BA5DFF">
            <w:pPr>
              <w:pStyle w:val="120"/>
              <w:rPr>
                <w:lang w:eastAsia="en-US"/>
              </w:rPr>
            </w:pPr>
            <w:r>
              <w:rPr>
                <w:lang w:eastAsia="en-US"/>
              </w:rPr>
              <w:t>1</w:t>
            </w:r>
            <w:r w:rsidR="00192B1A">
              <w:rPr>
                <w:lang w:eastAsia="en-US"/>
              </w:rPr>
              <w:t>.</w:t>
            </w:r>
          </w:p>
        </w:tc>
        <w:tc>
          <w:tcPr>
            <w:tcW w:w="2906" w:type="pct"/>
            <w:shd w:val="clear" w:color="auto" w:fill="auto"/>
          </w:tcPr>
          <w:p w14:paraId="7C7A1BEE" w14:textId="77777777" w:rsidR="00241AAD" w:rsidRPr="00A830CD" w:rsidRDefault="00A830CD" w:rsidP="00E51279">
            <w:pPr>
              <w:spacing w:after="0" w:line="240" w:lineRule="auto"/>
              <w:ind w:hanging="109"/>
              <w:rPr>
                <w:rFonts w:ascii="Times New Roman" w:hAnsi="Times New Roman"/>
                <w:color w:val="000000"/>
                <w:sz w:val="24"/>
                <w:szCs w:val="24"/>
              </w:rPr>
            </w:pPr>
            <w:r w:rsidRPr="00A830CD">
              <w:rPr>
                <w:rFonts w:ascii="Times New Roman" w:hAnsi="Times New Roman"/>
                <w:color w:val="000000"/>
                <w:sz w:val="24"/>
                <w:szCs w:val="24"/>
              </w:rPr>
              <w:t>Интерактивная панель</w:t>
            </w:r>
          </w:p>
        </w:tc>
        <w:tc>
          <w:tcPr>
            <w:tcW w:w="1815" w:type="pct"/>
            <w:shd w:val="clear" w:color="auto" w:fill="auto"/>
          </w:tcPr>
          <w:p w14:paraId="738E6847" w14:textId="77777777" w:rsidR="00241AAD" w:rsidRPr="00A830CD" w:rsidRDefault="00A830CD" w:rsidP="00A830CD">
            <w:pPr>
              <w:spacing w:after="0" w:line="240" w:lineRule="auto"/>
              <w:rPr>
                <w:rFonts w:ascii="Times New Roman" w:hAnsi="Times New Roman"/>
                <w:color w:val="000000"/>
                <w:sz w:val="24"/>
                <w:szCs w:val="24"/>
              </w:rPr>
            </w:pPr>
            <w:r w:rsidRPr="00A830CD">
              <w:rPr>
                <w:rFonts w:ascii="Times New Roman" w:hAnsi="Times New Roman"/>
                <w:color w:val="000000"/>
                <w:sz w:val="24"/>
                <w:szCs w:val="24"/>
              </w:rPr>
              <w:t>Технология-TFT LCD                  Встроенная камера</w:t>
            </w:r>
            <w:r w:rsidRPr="00A830CD">
              <w:rPr>
                <w:rFonts w:ascii="Times New Roman" w:hAnsi="Times New Roman"/>
                <w:color w:val="000000"/>
                <w:sz w:val="24"/>
                <w:szCs w:val="24"/>
              </w:rPr>
              <w:br/>
              <w:t>Диагональ 65 "</w:t>
            </w:r>
            <w:r w:rsidRPr="00A830CD">
              <w:rPr>
                <w:rFonts w:ascii="Times New Roman" w:hAnsi="Times New Roman"/>
                <w:color w:val="000000"/>
                <w:sz w:val="24"/>
                <w:szCs w:val="24"/>
              </w:rPr>
              <w:br/>
              <w:t>Разрешение 3840x2160 (4K UHD)</w:t>
            </w:r>
            <w:r w:rsidRPr="00A830CD">
              <w:rPr>
                <w:rFonts w:ascii="Times New Roman" w:hAnsi="Times New Roman"/>
                <w:color w:val="000000"/>
                <w:sz w:val="24"/>
                <w:szCs w:val="24"/>
              </w:rPr>
              <w:br/>
              <w:t>Яркость 450 кд/кв.м</w:t>
            </w:r>
            <w:r w:rsidRPr="00A830CD">
              <w:rPr>
                <w:rFonts w:ascii="Times New Roman" w:hAnsi="Times New Roman"/>
                <w:color w:val="000000"/>
                <w:sz w:val="24"/>
                <w:szCs w:val="24"/>
              </w:rPr>
              <w:br/>
              <w:t>Контрастность 4500:1* Lm</w:t>
            </w:r>
            <w:r w:rsidRPr="00A830CD">
              <w:rPr>
                <w:rFonts w:ascii="Times New Roman" w:hAnsi="Times New Roman"/>
                <w:color w:val="000000"/>
                <w:sz w:val="24"/>
                <w:szCs w:val="24"/>
              </w:rPr>
              <w:br/>
              <w:t>Время отклика 8 мс</w:t>
            </w:r>
            <w:r w:rsidRPr="00A830CD">
              <w:rPr>
                <w:rFonts w:ascii="Times New Roman" w:hAnsi="Times New Roman"/>
                <w:color w:val="000000"/>
                <w:sz w:val="24"/>
                <w:szCs w:val="24"/>
              </w:rPr>
              <w:br/>
              <w:t>Одновременные касания 32</w:t>
            </w:r>
            <w:r w:rsidRPr="00A830CD">
              <w:rPr>
                <w:rFonts w:ascii="Times New Roman" w:hAnsi="Times New Roman"/>
                <w:color w:val="000000"/>
                <w:sz w:val="24"/>
                <w:szCs w:val="24"/>
              </w:rPr>
              <w:br/>
              <w:t>Угол обзора 178 °</w:t>
            </w:r>
            <w:r w:rsidRPr="00A830CD">
              <w:rPr>
                <w:rFonts w:ascii="Times New Roman" w:hAnsi="Times New Roman"/>
                <w:color w:val="000000"/>
                <w:sz w:val="24"/>
                <w:szCs w:val="24"/>
              </w:rPr>
              <w:br/>
              <w:t>Интерфейс Wi-fi, Bluetooth, Ethernet                                               2 шт. встроенных динамик</w:t>
            </w:r>
          </w:p>
        </w:tc>
      </w:tr>
      <w:tr w:rsidR="00241AAD" w:rsidRPr="00375D7D" w14:paraId="4267F4AA" w14:textId="77777777" w:rsidTr="00E51279">
        <w:tc>
          <w:tcPr>
            <w:tcW w:w="279" w:type="pct"/>
            <w:shd w:val="clear" w:color="auto" w:fill="auto"/>
          </w:tcPr>
          <w:p w14:paraId="688D7EA9" w14:textId="77777777" w:rsidR="00241AAD" w:rsidRPr="00375D7D" w:rsidRDefault="00E51279" w:rsidP="00BA5DFF">
            <w:pPr>
              <w:pStyle w:val="120"/>
              <w:rPr>
                <w:lang w:eastAsia="en-US"/>
              </w:rPr>
            </w:pPr>
            <w:r>
              <w:rPr>
                <w:lang w:eastAsia="en-US"/>
              </w:rPr>
              <w:t>2</w:t>
            </w:r>
            <w:r w:rsidR="00192B1A">
              <w:rPr>
                <w:lang w:eastAsia="en-US"/>
              </w:rPr>
              <w:t>.</w:t>
            </w:r>
          </w:p>
        </w:tc>
        <w:tc>
          <w:tcPr>
            <w:tcW w:w="2906" w:type="pct"/>
            <w:shd w:val="clear" w:color="auto" w:fill="auto"/>
          </w:tcPr>
          <w:p w14:paraId="174106A5" w14:textId="77777777" w:rsidR="00241AAD"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Портативный компьютер (ноутбук)</w:t>
            </w:r>
          </w:p>
        </w:tc>
        <w:tc>
          <w:tcPr>
            <w:tcW w:w="1815" w:type="pct"/>
            <w:shd w:val="clear" w:color="auto" w:fill="auto"/>
          </w:tcPr>
          <w:p w14:paraId="34A894F9" w14:textId="77777777" w:rsidR="00241AAD"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Ноутбук, дополняемый различными дополнительными сервисами</w:t>
            </w:r>
          </w:p>
        </w:tc>
      </w:tr>
      <w:tr w:rsidR="00697408" w:rsidRPr="00375D7D" w14:paraId="6AF5F11B" w14:textId="77777777" w:rsidTr="00E51279">
        <w:tc>
          <w:tcPr>
            <w:tcW w:w="279" w:type="pct"/>
            <w:shd w:val="clear" w:color="auto" w:fill="auto"/>
          </w:tcPr>
          <w:p w14:paraId="2922004A" w14:textId="77777777" w:rsidR="00697408" w:rsidRDefault="00697408" w:rsidP="00BA5DFF">
            <w:pPr>
              <w:pStyle w:val="120"/>
              <w:rPr>
                <w:lang w:eastAsia="en-US"/>
              </w:rPr>
            </w:pPr>
            <w:r>
              <w:rPr>
                <w:lang w:eastAsia="en-US"/>
              </w:rPr>
              <w:t>3.</w:t>
            </w:r>
          </w:p>
        </w:tc>
        <w:tc>
          <w:tcPr>
            <w:tcW w:w="2906" w:type="pct"/>
            <w:shd w:val="clear" w:color="auto" w:fill="auto"/>
          </w:tcPr>
          <w:p w14:paraId="1871EB41" w14:textId="77777777" w:rsidR="00697408" w:rsidRPr="00697408" w:rsidRDefault="00697408" w:rsidP="00697408">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Персональный компьютер </w:t>
            </w:r>
          </w:p>
        </w:tc>
        <w:tc>
          <w:tcPr>
            <w:tcW w:w="1815" w:type="pct"/>
            <w:shd w:val="clear" w:color="auto" w:fill="auto"/>
          </w:tcPr>
          <w:p w14:paraId="655AE451" w14:textId="77777777" w:rsidR="00697408" w:rsidRPr="00697408" w:rsidRDefault="00697408" w:rsidP="00697408">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Персональный компьютер (Монитор, клавиатура+мышь)</w:t>
            </w:r>
          </w:p>
        </w:tc>
      </w:tr>
      <w:tr w:rsidR="00192B1A" w:rsidRPr="00375D7D" w14:paraId="740558CC" w14:textId="77777777" w:rsidTr="00E51279">
        <w:tc>
          <w:tcPr>
            <w:tcW w:w="279" w:type="pct"/>
            <w:shd w:val="clear" w:color="auto" w:fill="auto"/>
          </w:tcPr>
          <w:p w14:paraId="782F9869" w14:textId="77777777" w:rsidR="00192B1A" w:rsidRPr="00375D7D" w:rsidRDefault="00697408" w:rsidP="00BA5DFF">
            <w:pPr>
              <w:pStyle w:val="120"/>
              <w:rPr>
                <w:lang w:eastAsia="en-US"/>
              </w:rPr>
            </w:pPr>
            <w:r>
              <w:rPr>
                <w:lang w:eastAsia="en-US"/>
              </w:rPr>
              <w:t>4</w:t>
            </w:r>
            <w:r w:rsidR="00192B1A">
              <w:rPr>
                <w:lang w:eastAsia="en-US"/>
              </w:rPr>
              <w:t>.</w:t>
            </w:r>
          </w:p>
        </w:tc>
        <w:tc>
          <w:tcPr>
            <w:tcW w:w="2906" w:type="pct"/>
            <w:shd w:val="clear" w:color="auto" w:fill="auto"/>
          </w:tcPr>
          <w:p w14:paraId="54F6DADF" w14:textId="77777777" w:rsidR="00192B1A" w:rsidRPr="00192B1A" w:rsidRDefault="00192B1A" w:rsidP="00192B1A">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МФУ (А4)</w:t>
            </w:r>
          </w:p>
        </w:tc>
        <w:tc>
          <w:tcPr>
            <w:tcW w:w="1815" w:type="pct"/>
            <w:shd w:val="clear" w:color="auto" w:fill="auto"/>
          </w:tcPr>
          <w:p w14:paraId="1D37780D" w14:textId="77777777" w:rsidR="00192B1A" w:rsidRPr="00192B1A" w:rsidRDefault="00192B1A" w:rsidP="00192B1A">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Тип печати - лазерный</w:t>
            </w:r>
            <w:r w:rsidRPr="00192B1A">
              <w:rPr>
                <w:rFonts w:ascii="Times New Roman" w:hAnsi="Times New Roman"/>
                <w:color w:val="000000"/>
                <w:sz w:val="24"/>
                <w:szCs w:val="24"/>
              </w:rPr>
              <w:br/>
              <w:t>Цветность печати черно-белая</w:t>
            </w:r>
            <w:r w:rsidRPr="00192B1A">
              <w:rPr>
                <w:rFonts w:ascii="Times New Roman" w:hAnsi="Times New Roman"/>
                <w:color w:val="000000"/>
                <w:sz w:val="24"/>
                <w:szCs w:val="24"/>
              </w:rPr>
              <w:br/>
              <w:t>Максимальный формат A4</w:t>
            </w:r>
            <w:r w:rsidRPr="00192B1A">
              <w:rPr>
                <w:rFonts w:ascii="Times New Roman" w:hAnsi="Times New Roman"/>
                <w:color w:val="000000"/>
                <w:sz w:val="24"/>
                <w:szCs w:val="24"/>
              </w:rPr>
              <w:br/>
              <w:t>Количество страниц в месяц 8000 стр/мес.</w:t>
            </w:r>
            <w:r w:rsidRPr="00192B1A">
              <w:rPr>
                <w:rFonts w:ascii="Times New Roman" w:hAnsi="Times New Roman"/>
                <w:color w:val="000000"/>
                <w:sz w:val="24"/>
                <w:szCs w:val="24"/>
              </w:rPr>
              <w:br/>
              <w:t>Область применения персональный</w:t>
            </w:r>
            <w:r w:rsidRPr="00192B1A">
              <w:rPr>
                <w:rFonts w:ascii="Times New Roman" w:hAnsi="Times New Roman"/>
                <w:color w:val="000000"/>
                <w:sz w:val="24"/>
                <w:szCs w:val="24"/>
              </w:rPr>
              <w:br/>
              <w:t>Размещение настольный</w:t>
            </w:r>
            <w:r w:rsidRPr="00192B1A">
              <w:rPr>
                <w:rFonts w:ascii="Times New Roman" w:hAnsi="Times New Roman"/>
                <w:color w:val="000000"/>
                <w:sz w:val="24"/>
                <w:szCs w:val="24"/>
              </w:rPr>
              <w:br/>
              <w:t>Функции сканера/копира</w:t>
            </w:r>
            <w:r w:rsidRPr="00192B1A">
              <w:rPr>
                <w:rFonts w:ascii="Times New Roman" w:hAnsi="Times New Roman"/>
                <w:color w:val="000000"/>
                <w:sz w:val="24"/>
                <w:szCs w:val="24"/>
              </w:rPr>
              <w:br/>
              <w:t xml:space="preserve">сканирование, отправка изображения по e-mail, </w:t>
            </w:r>
            <w:r w:rsidRPr="00192B1A">
              <w:rPr>
                <w:rFonts w:ascii="Times New Roman" w:hAnsi="Times New Roman"/>
                <w:color w:val="000000"/>
                <w:sz w:val="24"/>
                <w:szCs w:val="24"/>
              </w:rPr>
              <w:lastRenderedPageBreak/>
              <w:t>копирование</w:t>
            </w:r>
          </w:p>
        </w:tc>
      </w:tr>
      <w:tr w:rsidR="00241AAD" w:rsidRPr="00375D7D" w14:paraId="1F8FE12E" w14:textId="77777777" w:rsidTr="00E51279">
        <w:tc>
          <w:tcPr>
            <w:tcW w:w="5000" w:type="pct"/>
            <w:gridSpan w:val="3"/>
            <w:shd w:val="clear" w:color="auto" w:fill="auto"/>
          </w:tcPr>
          <w:p w14:paraId="0C2C6E4B" w14:textId="77777777" w:rsidR="00241AAD" w:rsidRPr="00375D7D" w:rsidRDefault="00241AAD"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241AAD" w:rsidRPr="00375D7D" w14:paraId="3BD3AD38" w14:textId="77777777" w:rsidTr="00E51279">
        <w:tc>
          <w:tcPr>
            <w:tcW w:w="5000" w:type="pct"/>
            <w:gridSpan w:val="3"/>
            <w:shd w:val="clear" w:color="auto" w:fill="auto"/>
          </w:tcPr>
          <w:p w14:paraId="6DBE6272"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E51279" w:rsidRPr="00375D7D" w14:paraId="65C0A528" w14:textId="77777777" w:rsidTr="00E51279">
        <w:tc>
          <w:tcPr>
            <w:tcW w:w="279" w:type="pct"/>
            <w:shd w:val="clear" w:color="auto" w:fill="auto"/>
          </w:tcPr>
          <w:p w14:paraId="42A91649" w14:textId="77777777" w:rsidR="00E51279" w:rsidRPr="00375D7D" w:rsidRDefault="00E51279" w:rsidP="00FD4297">
            <w:pPr>
              <w:pStyle w:val="120"/>
              <w:numPr>
                <w:ilvl w:val="0"/>
                <w:numId w:val="7"/>
              </w:numPr>
              <w:rPr>
                <w:lang w:eastAsia="en-US"/>
              </w:rPr>
            </w:pPr>
          </w:p>
        </w:tc>
        <w:tc>
          <w:tcPr>
            <w:tcW w:w="2906" w:type="pct"/>
            <w:shd w:val="clear" w:color="auto" w:fill="auto"/>
          </w:tcPr>
          <w:p w14:paraId="6BC8B94C"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Набор стальных концевых мер</w:t>
            </w:r>
          </w:p>
        </w:tc>
        <w:tc>
          <w:tcPr>
            <w:tcW w:w="1815" w:type="pct"/>
            <w:shd w:val="clear" w:color="auto" w:fill="auto"/>
          </w:tcPr>
          <w:p w14:paraId="0E797D17"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Набор № 1, кл.точн.2 (83 меры от 0,5 до 100мм) 87 шт.</w:t>
            </w:r>
          </w:p>
        </w:tc>
      </w:tr>
      <w:tr w:rsidR="00E51279" w:rsidRPr="00375D7D" w14:paraId="205B51B5" w14:textId="77777777" w:rsidTr="00E51279">
        <w:tc>
          <w:tcPr>
            <w:tcW w:w="279" w:type="pct"/>
            <w:shd w:val="clear" w:color="auto" w:fill="auto"/>
          </w:tcPr>
          <w:p w14:paraId="2A8CEC83" w14:textId="77777777" w:rsidR="00E51279" w:rsidRPr="00375D7D" w:rsidRDefault="00E51279" w:rsidP="00FD4297">
            <w:pPr>
              <w:pStyle w:val="120"/>
              <w:numPr>
                <w:ilvl w:val="0"/>
                <w:numId w:val="7"/>
              </w:numPr>
              <w:rPr>
                <w:lang w:eastAsia="en-US"/>
              </w:rPr>
            </w:pPr>
          </w:p>
        </w:tc>
        <w:tc>
          <w:tcPr>
            <w:tcW w:w="2906" w:type="pct"/>
            <w:shd w:val="clear" w:color="auto" w:fill="auto"/>
          </w:tcPr>
          <w:p w14:paraId="7B5A3687"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Штангенциркуль ШЦ-1 0-150 мм</w:t>
            </w:r>
          </w:p>
        </w:tc>
        <w:tc>
          <w:tcPr>
            <w:tcW w:w="1815" w:type="pct"/>
            <w:shd w:val="clear" w:color="auto" w:fill="auto"/>
          </w:tcPr>
          <w:p w14:paraId="4EEACA2F"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Цена деления: 0,1 мм</w:t>
            </w:r>
          </w:p>
        </w:tc>
      </w:tr>
      <w:tr w:rsidR="00E51279" w:rsidRPr="00375D7D" w14:paraId="411A7EDF" w14:textId="77777777" w:rsidTr="00E51279">
        <w:tc>
          <w:tcPr>
            <w:tcW w:w="279" w:type="pct"/>
            <w:shd w:val="clear" w:color="auto" w:fill="auto"/>
          </w:tcPr>
          <w:p w14:paraId="6A5A3E0E" w14:textId="77777777" w:rsidR="00E51279" w:rsidRPr="00375D7D" w:rsidRDefault="00E51279" w:rsidP="00FD4297">
            <w:pPr>
              <w:pStyle w:val="120"/>
              <w:numPr>
                <w:ilvl w:val="0"/>
                <w:numId w:val="7"/>
              </w:numPr>
              <w:rPr>
                <w:lang w:eastAsia="en-US"/>
              </w:rPr>
            </w:pPr>
          </w:p>
        </w:tc>
        <w:tc>
          <w:tcPr>
            <w:tcW w:w="2906" w:type="pct"/>
            <w:shd w:val="clear" w:color="auto" w:fill="auto"/>
          </w:tcPr>
          <w:p w14:paraId="230B8CDC"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Штангенглубиномер 0,05</w:t>
            </w:r>
          </w:p>
        </w:tc>
        <w:tc>
          <w:tcPr>
            <w:tcW w:w="1815" w:type="pct"/>
            <w:shd w:val="clear" w:color="auto" w:fill="auto"/>
          </w:tcPr>
          <w:p w14:paraId="0D278B5F"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Цена деления: 0,1 мм</w:t>
            </w:r>
          </w:p>
        </w:tc>
      </w:tr>
      <w:tr w:rsidR="00E51279" w:rsidRPr="00375D7D" w14:paraId="7CE31079" w14:textId="77777777" w:rsidTr="00E51279">
        <w:tc>
          <w:tcPr>
            <w:tcW w:w="279" w:type="pct"/>
            <w:shd w:val="clear" w:color="auto" w:fill="auto"/>
          </w:tcPr>
          <w:p w14:paraId="3082162B" w14:textId="77777777" w:rsidR="00E51279" w:rsidRPr="00375D7D" w:rsidRDefault="00E51279" w:rsidP="00FD4297">
            <w:pPr>
              <w:pStyle w:val="120"/>
              <w:numPr>
                <w:ilvl w:val="0"/>
                <w:numId w:val="7"/>
              </w:numPr>
              <w:rPr>
                <w:lang w:eastAsia="en-US"/>
              </w:rPr>
            </w:pPr>
          </w:p>
        </w:tc>
        <w:tc>
          <w:tcPr>
            <w:tcW w:w="2906" w:type="pct"/>
            <w:shd w:val="clear" w:color="auto" w:fill="auto"/>
          </w:tcPr>
          <w:p w14:paraId="09992B58" w14:textId="77777777" w:rsidR="00E51279" w:rsidRPr="00E51279" w:rsidRDefault="00E51279" w:rsidP="00E51279">
            <w:pPr>
              <w:spacing w:after="0" w:line="240" w:lineRule="auto"/>
              <w:rPr>
                <w:rFonts w:ascii="Times New Roman" w:hAnsi="Times New Roman"/>
                <w:sz w:val="24"/>
                <w:szCs w:val="24"/>
              </w:rPr>
            </w:pPr>
            <w:r w:rsidRPr="00E51279">
              <w:rPr>
                <w:rFonts w:ascii="Times New Roman" w:hAnsi="Times New Roman"/>
                <w:sz w:val="24"/>
                <w:szCs w:val="24"/>
              </w:rPr>
              <w:t>Микрометр 0-25 мм</w:t>
            </w:r>
          </w:p>
        </w:tc>
        <w:tc>
          <w:tcPr>
            <w:tcW w:w="1815" w:type="pct"/>
            <w:shd w:val="clear" w:color="auto" w:fill="auto"/>
          </w:tcPr>
          <w:p w14:paraId="54207987" w14:textId="77777777" w:rsidR="00E51279" w:rsidRPr="00E51279" w:rsidRDefault="00E51279" w:rsidP="00E51279">
            <w:pPr>
              <w:spacing w:after="0" w:line="240" w:lineRule="auto"/>
              <w:rPr>
                <w:rFonts w:ascii="Times New Roman" w:hAnsi="Times New Roman"/>
                <w:sz w:val="24"/>
                <w:szCs w:val="24"/>
              </w:rPr>
            </w:pPr>
            <w:r w:rsidRPr="00E51279">
              <w:rPr>
                <w:rFonts w:ascii="Times New Roman" w:hAnsi="Times New Roman"/>
                <w:sz w:val="24"/>
                <w:szCs w:val="24"/>
              </w:rPr>
              <w:t>Цена деления: 0,01 мм</w:t>
            </w:r>
          </w:p>
        </w:tc>
      </w:tr>
      <w:tr w:rsidR="00E51279" w:rsidRPr="00375D7D" w14:paraId="6FC02A75" w14:textId="77777777" w:rsidTr="00E51279">
        <w:tc>
          <w:tcPr>
            <w:tcW w:w="279" w:type="pct"/>
            <w:shd w:val="clear" w:color="auto" w:fill="auto"/>
          </w:tcPr>
          <w:p w14:paraId="2DFBE965" w14:textId="77777777" w:rsidR="00E51279" w:rsidRPr="00375D7D" w:rsidRDefault="00E51279" w:rsidP="00FD4297">
            <w:pPr>
              <w:pStyle w:val="120"/>
              <w:numPr>
                <w:ilvl w:val="0"/>
                <w:numId w:val="7"/>
              </w:numPr>
              <w:rPr>
                <w:lang w:eastAsia="en-US"/>
              </w:rPr>
            </w:pPr>
          </w:p>
        </w:tc>
        <w:tc>
          <w:tcPr>
            <w:tcW w:w="2906" w:type="pct"/>
            <w:shd w:val="clear" w:color="auto" w:fill="auto"/>
          </w:tcPr>
          <w:p w14:paraId="34358FD9"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Набор микрометрический глубиномер 0-100 мм</w:t>
            </w:r>
          </w:p>
        </w:tc>
        <w:tc>
          <w:tcPr>
            <w:tcW w:w="1815" w:type="pct"/>
            <w:shd w:val="clear" w:color="auto" w:fill="auto"/>
          </w:tcPr>
          <w:p w14:paraId="05DC4E9A"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Цена деления: 0,01 мм</w:t>
            </w:r>
          </w:p>
        </w:tc>
      </w:tr>
      <w:tr w:rsidR="00E51279" w:rsidRPr="00375D7D" w14:paraId="2CD52A3A" w14:textId="77777777" w:rsidTr="00E51279">
        <w:tc>
          <w:tcPr>
            <w:tcW w:w="279" w:type="pct"/>
            <w:shd w:val="clear" w:color="auto" w:fill="auto"/>
          </w:tcPr>
          <w:p w14:paraId="3A29B367" w14:textId="77777777" w:rsidR="00E51279" w:rsidRPr="00375D7D" w:rsidRDefault="00E51279" w:rsidP="00FD4297">
            <w:pPr>
              <w:pStyle w:val="120"/>
              <w:numPr>
                <w:ilvl w:val="0"/>
                <w:numId w:val="7"/>
              </w:numPr>
              <w:rPr>
                <w:lang w:eastAsia="en-US"/>
              </w:rPr>
            </w:pPr>
          </w:p>
        </w:tc>
        <w:tc>
          <w:tcPr>
            <w:tcW w:w="2906" w:type="pct"/>
            <w:shd w:val="clear" w:color="auto" w:fill="auto"/>
          </w:tcPr>
          <w:p w14:paraId="6CD45BA5"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Микрометрический нутромер с насадками</w:t>
            </w:r>
          </w:p>
        </w:tc>
        <w:tc>
          <w:tcPr>
            <w:tcW w:w="1815" w:type="pct"/>
            <w:shd w:val="clear" w:color="auto" w:fill="auto"/>
          </w:tcPr>
          <w:p w14:paraId="29CCB1FE"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Цена деления: 0,01 мм</w:t>
            </w:r>
          </w:p>
        </w:tc>
      </w:tr>
      <w:tr w:rsidR="00E51279" w:rsidRPr="00375D7D" w14:paraId="39A244E8" w14:textId="77777777" w:rsidTr="00E51279">
        <w:tc>
          <w:tcPr>
            <w:tcW w:w="279" w:type="pct"/>
            <w:shd w:val="clear" w:color="auto" w:fill="auto"/>
          </w:tcPr>
          <w:p w14:paraId="08C1BB74" w14:textId="77777777" w:rsidR="00E51279" w:rsidRPr="00375D7D" w:rsidRDefault="00E51279" w:rsidP="00FD4297">
            <w:pPr>
              <w:pStyle w:val="120"/>
              <w:numPr>
                <w:ilvl w:val="0"/>
                <w:numId w:val="7"/>
              </w:numPr>
              <w:rPr>
                <w:lang w:eastAsia="en-US"/>
              </w:rPr>
            </w:pPr>
          </w:p>
        </w:tc>
        <w:tc>
          <w:tcPr>
            <w:tcW w:w="2906" w:type="pct"/>
            <w:shd w:val="clear" w:color="auto" w:fill="auto"/>
          </w:tcPr>
          <w:p w14:paraId="0B411674"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Угломер с нониусом тип УН</w:t>
            </w:r>
          </w:p>
        </w:tc>
        <w:tc>
          <w:tcPr>
            <w:tcW w:w="1815" w:type="pct"/>
            <w:shd w:val="clear" w:color="auto" w:fill="auto"/>
          </w:tcPr>
          <w:p w14:paraId="5B07144A"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УН-1005                                                           Пределы измерения наружных углов: от 0° до 360°;                                                                 Пределы измерения внутренних углов: от 40° до 180°;                                                                  Значение отсчета по нониусу:  2′.</w:t>
            </w:r>
          </w:p>
        </w:tc>
      </w:tr>
      <w:tr w:rsidR="00E51279" w:rsidRPr="00375D7D" w14:paraId="544D806F" w14:textId="77777777" w:rsidTr="00E51279">
        <w:tc>
          <w:tcPr>
            <w:tcW w:w="279" w:type="pct"/>
            <w:shd w:val="clear" w:color="auto" w:fill="auto"/>
          </w:tcPr>
          <w:p w14:paraId="213A52F2" w14:textId="77777777" w:rsidR="00E51279" w:rsidRPr="00375D7D" w:rsidRDefault="00E51279" w:rsidP="00FD4297">
            <w:pPr>
              <w:pStyle w:val="120"/>
              <w:numPr>
                <w:ilvl w:val="0"/>
                <w:numId w:val="7"/>
              </w:numPr>
              <w:rPr>
                <w:lang w:eastAsia="en-US"/>
              </w:rPr>
            </w:pPr>
          </w:p>
        </w:tc>
        <w:tc>
          <w:tcPr>
            <w:tcW w:w="2906" w:type="pct"/>
            <w:shd w:val="clear" w:color="auto" w:fill="auto"/>
          </w:tcPr>
          <w:p w14:paraId="558CDF83"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Угломер с нониусом тип УМ</w:t>
            </w:r>
          </w:p>
        </w:tc>
        <w:tc>
          <w:tcPr>
            <w:tcW w:w="1815" w:type="pct"/>
            <w:shd w:val="clear" w:color="auto" w:fill="auto"/>
          </w:tcPr>
          <w:p w14:paraId="18677704"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Пределы измерения углов, град: от 0° до 180°;                                Значение отсчета по нониусу:  2′.</w:t>
            </w:r>
          </w:p>
        </w:tc>
      </w:tr>
      <w:tr w:rsidR="00E51279" w:rsidRPr="00375D7D" w14:paraId="533CE91A" w14:textId="77777777" w:rsidTr="00E51279">
        <w:tc>
          <w:tcPr>
            <w:tcW w:w="279" w:type="pct"/>
            <w:shd w:val="clear" w:color="auto" w:fill="auto"/>
          </w:tcPr>
          <w:p w14:paraId="3C451411" w14:textId="77777777" w:rsidR="00E51279" w:rsidRPr="00375D7D" w:rsidRDefault="00E51279" w:rsidP="00FD4297">
            <w:pPr>
              <w:pStyle w:val="120"/>
              <w:numPr>
                <w:ilvl w:val="0"/>
                <w:numId w:val="7"/>
              </w:numPr>
              <w:rPr>
                <w:lang w:eastAsia="en-US"/>
              </w:rPr>
            </w:pPr>
          </w:p>
        </w:tc>
        <w:tc>
          <w:tcPr>
            <w:tcW w:w="2906" w:type="pct"/>
            <w:shd w:val="clear" w:color="auto" w:fill="auto"/>
          </w:tcPr>
          <w:p w14:paraId="411F9FAD"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Радиусные шаблоны набор №1, №2, №3</w:t>
            </w:r>
          </w:p>
        </w:tc>
        <w:tc>
          <w:tcPr>
            <w:tcW w:w="1815" w:type="pct"/>
            <w:shd w:val="clear" w:color="auto" w:fill="auto"/>
          </w:tcPr>
          <w:p w14:paraId="753D7EF8"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 xml:space="preserve">Измерительный радиус                                        №1 - 1; 1.2; 1.6; 2; 2.5; 3; 4; 5; 6;                            №2 - 8; 10; 12; 16; 20; 25;                                       №3 - 7; 8; 9; 10; 11; 12; 14; 16; 18; 20; 22; 25 </w:t>
            </w:r>
          </w:p>
        </w:tc>
      </w:tr>
      <w:tr w:rsidR="00E51279" w:rsidRPr="00375D7D" w14:paraId="703E9D85" w14:textId="77777777" w:rsidTr="00E51279">
        <w:tc>
          <w:tcPr>
            <w:tcW w:w="279" w:type="pct"/>
            <w:shd w:val="clear" w:color="auto" w:fill="auto"/>
          </w:tcPr>
          <w:p w14:paraId="62C771C5" w14:textId="77777777" w:rsidR="00E51279" w:rsidRPr="00375D7D" w:rsidRDefault="00E51279" w:rsidP="00FD4297">
            <w:pPr>
              <w:pStyle w:val="120"/>
              <w:numPr>
                <w:ilvl w:val="0"/>
                <w:numId w:val="7"/>
              </w:numPr>
              <w:rPr>
                <w:lang w:eastAsia="en-US"/>
              </w:rPr>
            </w:pPr>
          </w:p>
        </w:tc>
        <w:tc>
          <w:tcPr>
            <w:tcW w:w="2906" w:type="pct"/>
            <w:shd w:val="clear" w:color="auto" w:fill="auto"/>
          </w:tcPr>
          <w:p w14:paraId="18647EEA"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Стойки-штативы к индикаторным часам</w:t>
            </w:r>
          </w:p>
        </w:tc>
        <w:tc>
          <w:tcPr>
            <w:tcW w:w="1815" w:type="pct"/>
            <w:shd w:val="clear" w:color="auto" w:fill="auto"/>
          </w:tcPr>
          <w:p w14:paraId="6265A382"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От 200 до 300 мм</w:t>
            </w:r>
          </w:p>
        </w:tc>
      </w:tr>
      <w:tr w:rsidR="00E51279" w:rsidRPr="00375D7D" w14:paraId="0709EE72" w14:textId="77777777" w:rsidTr="00E51279">
        <w:tc>
          <w:tcPr>
            <w:tcW w:w="279" w:type="pct"/>
            <w:shd w:val="clear" w:color="auto" w:fill="auto"/>
          </w:tcPr>
          <w:p w14:paraId="2D2DFBB7" w14:textId="77777777" w:rsidR="00E51279" w:rsidRPr="00375D7D" w:rsidRDefault="00E51279" w:rsidP="00FD4297">
            <w:pPr>
              <w:pStyle w:val="120"/>
              <w:numPr>
                <w:ilvl w:val="0"/>
                <w:numId w:val="7"/>
              </w:numPr>
              <w:rPr>
                <w:lang w:eastAsia="en-US"/>
              </w:rPr>
            </w:pPr>
          </w:p>
        </w:tc>
        <w:tc>
          <w:tcPr>
            <w:tcW w:w="2906" w:type="pct"/>
            <w:shd w:val="clear" w:color="auto" w:fill="auto"/>
          </w:tcPr>
          <w:p w14:paraId="581E73D2"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 xml:space="preserve">Индикатор часового типа                   </w:t>
            </w:r>
          </w:p>
        </w:tc>
        <w:tc>
          <w:tcPr>
            <w:tcW w:w="1815" w:type="pct"/>
            <w:shd w:val="clear" w:color="auto" w:fill="auto"/>
          </w:tcPr>
          <w:p w14:paraId="234E1F0D"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Цена деления 0,01 мм</w:t>
            </w:r>
          </w:p>
        </w:tc>
      </w:tr>
      <w:tr w:rsidR="00E51279" w:rsidRPr="00375D7D" w14:paraId="341A1A2A" w14:textId="77777777" w:rsidTr="00E51279">
        <w:tc>
          <w:tcPr>
            <w:tcW w:w="279" w:type="pct"/>
            <w:shd w:val="clear" w:color="auto" w:fill="auto"/>
          </w:tcPr>
          <w:p w14:paraId="230D5226" w14:textId="77777777" w:rsidR="00E51279" w:rsidRPr="00375D7D" w:rsidRDefault="00E51279" w:rsidP="00FD4297">
            <w:pPr>
              <w:pStyle w:val="120"/>
              <w:numPr>
                <w:ilvl w:val="0"/>
                <w:numId w:val="7"/>
              </w:numPr>
              <w:rPr>
                <w:lang w:eastAsia="en-US"/>
              </w:rPr>
            </w:pPr>
          </w:p>
        </w:tc>
        <w:tc>
          <w:tcPr>
            <w:tcW w:w="2906" w:type="pct"/>
            <w:shd w:val="clear" w:color="auto" w:fill="auto"/>
          </w:tcPr>
          <w:p w14:paraId="51154143"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Стойка для микрометров универсальная</w:t>
            </w:r>
          </w:p>
        </w:tc>
        <w:tc>
          <w:tcPr>
            <w:tcW w:w="1815" w:type="pct"/>
            <w:shd w:val="clear" w:color="auto" w:fill="auto"/>
          </w:tcPr>
          <w:p w14:paraId="37758FCA"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Толщина скоб зажимаемых микрометров - 4-20 мм; Угол поворота зажимаемых губок: в вертикальной плоскости - 55 град.; в горизонтальной плоскости - 360 град.</w:t>
            </w:r>
          </w:p>
        </w:tc>
      </w:tr>
      <w:tr w:rsidR="00E51279" w:rsidRPr="00375D7D" w14:paraId="212B4B59" w14:textId="77777777" w:rsidTr="00E51279">
        <w:tc>
          <w:tcPr>
            <w:tcW w:w="279" w:type="pct"/>
            <w:shd w:val="clear" w:color="auto" w:fill="auto"/>
          </w:tcPr>
          <w:p w14:paraId="686A98AB" w14:textId="77777777" w:rsidR="00E51279" w:rsidRPr="00375D7D" w:rsidRDefault="00E51279" w:rsidP="00FD4297">
            <w:pPr>
              <w:pStyle w:val="120"/>
              <w:numPr>
                <w:ilvl w:val="0"/>
                <w:numId w:val="7"/>
              </w:numPr>
              <w:rPr>
                <w:lang w:eastAsia="en-US"/>
              </w:rPr>
            </w:pPr>
          </w:p>
        </w:tc>
        <w:tc>
          <w:tcPr>
            <w:tcW w:w="2906" w:type="pct"/>
            <w:shd w:val="clear" w:color="auto" w:fill="auto"/>
          </w:tcPr>
          <w:p w14:paraId="5C6FC909"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Индикаторный нутромер 10-18</w:t>
            </w:r>
          </w:p>
        </w:tc>
        <w:tc>
          <w:tcPr>
            <w:tcW w:w="1815" w:type="pct"/>
            <w:shd w:val="clear" w:color="auto" w:fill="auto"/>
          </w:tcPr>
          <w:p w14:paraId="47805435"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Диапазон измерений 10-18 мм;                           Цена деления 0,01 мм</w:t>
            </w:r>
          </w:p>
        </w:tc>
      </w:tr>
      <w:tr w:rsidR="00E51279" w:rsidRPr="00375D7D" w14:paraId="051878D9" w14:textId="77777777" w:rsidTr="00E51279">
        <w:tc>
          <w:tcPr>
            <w:tcW w:w="279" w:type="pct"/>
            <w:shd w:val="clear" w:color="auto" w:fill="auto"/>
          </w:tcPr>
          <w:p w14:paraId="14F663DC" w14:textId="77777777" w:rsidR="00E51279" w:rsidRPr="00375D7D" w:rsidRDefault="00E51279" w:rsidP="00FD4297">
            <w:pPr>
              <w:pStyle w:val="120"/>
              <w:numPr>
                <w:ilvl w:val="0"/>
                <w:numId w:val="7"/>
              </w:numPr>
              <w:rPr>
                <w:lang w:eastAsia="en-US"/>
              </w:rPr>
            </w:pPr>
          </w:p>
        </w:tc>
        <w:tc>
          <w:tcPr>
            <w:tcW w:w="2906" w:type="pct"/>
            <w:shd w:val="clear" w:color="auto" w:fill="auto"/>
          </w:tcPr>
          <w:p w14:paraId="4B61B02F"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Индикаторный нутромер  18 - 50</w:t>
            </w:r>
          </w:p>
        </w:tc>
        <w:tc>
          <w:tcPr>
            <w:tcW w:w="1815" w:type="pct"/>
            <w:shd w:val="clear" w:color="auto" w:fill="auto"/>
          </w:tcPr>
          <w:p w14:paraId="7DB0DCED"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Диапазон измерений 18-50 мм;                        Цена деления 0,01 мм</w:t>
            </w:r>
          </w:p>
        </w:tc>
      </w:tr>
      <w:tr w:rsidR="00E51279" w:rsidRPr="00375D7D" w14:paraId="7D8330D3" w14:textId="77777777" w:rsidTr="00E51279">
        <w:tc>
          <w:tcPr>
            <w:tcW w:w="279" w:type="pct"/>
            <w:shd w:val="clear" w:color="auto" w:fill="auto"/>
          </w:tcPr>
          <w:p w14:paraId="16E0BCFB" w14:textId="77777777" w:rsidR="00E51279" w:rsidRPr="00375D7D" w:rsidRDefault="00E51279" w:rsidP="00FD4297">
            <w:pPr>
              <w:pStyle w:val="120"/>
              <w:numPr>
                <w:ilvl w:val="0"/>
                <w:numId w:val="7"/>
              </w:numPr>
              <w:rPr>
                <w:lang w:eastAsia="en-US"/>
              </w:rPr>
            </w:pPr>
          </w:p>
        </w:tc>
        <w:tc>
          <w:tcPr>
            <w:tcW w:w="2906" w:type="pct"/>
            <w:shd w:val="clear" w:color="auto" w:fill="auto"/>
          </w:tcPr>
          <w:p w14:paraId="46BE99BD"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Индикаторный нутромер  50 - 100</w:t>
            </w:r>
          </w:p>
        </w:tc>
        <w:tc>
          <w:tcPr>
            <w:tcW w:w="1815" w:type="pct"/>
            <w:shd w:val="clear" w:color="auto" w:fill="auto"/>
          </w:tcPr>
          <w:p w14:paraId="191CB61D"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Диапазон измерений 50-100 мм;                    Цена деления 0,01 мм</w:t>
            </w:r>
          </w:p>
        </w:tc>
      </w:tr>
      <w:tr w:rsidR="00E51279" w:rsidRPr="00375D7D" w14:paraId="31A3C89E" w14:textId="77777777" w:rsidTr="00E51279">
        <w:tc>
          <w:tcPr>
            <w:tcW w:w="279" w:type="pct"/>
            <w:shd w:val="clear" w:color="auto" w:fill="auto"/>
          </w:tcPr>
          <w:p w14:paraId="2CF51AFF" w14:textId="77777777" w:rsidR="00E51279" w:rsidRPr="00375D7D" w:rsidRDefault="00E51279" w:rsidP="00FD4297">
            <w:pPr>
              <w:pStyle w:val="120"/>
              <w:numPr>
                <w:ilvl w:val="0"/>
                <w:numId w:val="7"/>
              </w:numPr>
              <w:rPr>
                <w:lang w:eastAsia="en-US"/>
              </w:rPr>
            </w:pPr>
          </w:p>
        </w:tc>
        <w:tc>
          <w:tcPr>
            <w:tcW w:w="2906" w:type="pct"/>
            <w:shd w:val="clear" w:color="auto" w:fill="auto"/>
          </w:tcPr>
          <w:p w14:paraId="5219645B"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Набор индикаторный  глубиномер              0 -100 мм</w:t>
            </w:r>
          </w:p>
        </w:tc>
        <w:tc>
          <w:tcPr>
            <w:tcW w:w="1815" w:type="pct"/>
            <w:shd w:val="clear" w:color="auto" w:fill="auto"/>
          </w:tcPr>
          <w:p w14:paraId="332BC7FB"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Диапазон измерений 0-100 мм;                       Цена деления 0,01 мм</w:t>
            </w:r>
          </w:p>
        </w:tc>
      </w:tr>
      <w:tr w:rsidR="00E51279" w:rsidRPr="00375D7D" w14:paraId="25230804" w14:textId="77777777" w:rsidTr="00E51279">
        <w:tc>
          <w:tcPr>
            <w:tcW w:w="279" w:type="pct"/>
            <w:shd w:val="clear" w:color="auto" w:fill="auto"/>
          </w:tcPr>
          <w:p w14:paraId="73542678" w14:textId="77777777" w:rsidR="00E51279" w:rsidRPr="00375D7D" w:rsidRDefault="00E51279" w:rsidP="00FD4297">
            <w:pPr>
              <w:pStyle w:val="120"/>
              <w:numPr>
                <w:ilvl w:val="0"/>
                <w:numId w:val="7"/>
              </w:numPr>
              <w:rPr>
                <w:lang w:eastAsia="en-US"/>
              </w:rPr>
            </w:pPr>
          </w:p>
        </w:tc>
        <w:tc>
          <w:tcPr>
            <w:tcW w:w="2906" w:type="pct"/>
            <w:shd w:val="clear" w:color="auto" w:fill="auto"/>
          </w:tcPr>
          <w:p w14:paraId="7E54B7F6"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Набор резьбовых шаблонов для метрической резьбы</w:t>
            </w:r>
          </w:p>
        </w:tc>
        <w:tc>
          <w:tcPr>
            <w:tcW w:w="1815" w:type="pct"/>
            <w:shd w:val="clear" w:color="auto" w:fill="auto"/>
          </w:tcPr>
          <w:p w14:paraId="132247A4" w14:textId="77777777" w:rsidR="00E51279" w:rsidRPr="00E51279" w:rsidRDefault="00E51279" w:rsidP="00E51279">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Для метрической резьбы 60°, шаг 0,35-6 мм</w:t>
            </w:r>
          </w:p>
        </w:tc>
      </w:tr>
    </w:tbl>
    <w:p w14:paraId="4BF74616" w14:textId="77777777" w:rsidR="00EC1E93" w:rsidRDefault="00EC1E93" w:rsidP="00241AAD">
      <w:pPr>
        <w:suppressAutoHyphens/>
        <w:spacing w:after="0" w:line="240" w:lineRule="auto"/>
        <w:ind w:firstLine="709"/>
        <w:jc w:val="both"/>
        <w:rPr>
          <w:rFonts w:ascii="Times New Roman" w:hAnsi="Times New Roman"/>
          <w:bCs/>
          <w:sz w:val="24"/>
          <w:szCs w:val="24"/>
        </w:rPr>
      </w:pPr>
    </w:p>
    <w:p w14:paraId="6848A284" w14:textId="77777777" w:rsidR="00EC1E93" w:rsidRDefault="00EC1E93"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iCs/>
          <w:sz w:val="24"/>
          <w:szCs w:val="24"/>
        </w:rPr>
        <w:t>Лаборатория «</w:t>
      </w:r>
      <w:r w:rsidRPr="00EC1E93">
        <w:rPr>
          <w:rFonts w:ascii="Times New Roman" w:hAnsi="Times New Roman"/>
          <w:sz w:val="24"/>
          <w:szCs w:val="24"/>
        </w:rPr>
        <w:t>Техническая графика и техническое черчение</w:t>
      </w:r>
      <w:r w:rsidRPr="00375D7D">
        <w:rPr>
          <w:rFonts w:ascii="Times New Roman" w:hAnsi="Times New Roman"/>
          <w:bCs/>
          <w:iCs/>
          <w:sz w:val="24"/>
          <w:szCs w:val="24"/>
        </w:rPr>
        <w:t>»</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EC1E93" w:rsidRPr="00375D7D" w14:paraId="675496EA" w14:textId="77777777" w:rsidTr="00EA2187">
        <w:tc>
          <w:tcPr>
            <w:tcW w:w="279" w:type="pct"/>
            <w:shd w:val="clear" w:color="auto" w:fill="auto"/>
            <w:vAlign w:val="center"/>
          </w:tcPr>
          <w:p w14:paraId="458F8AB4" w14:textId="77777777" w:rsidR="00EC1E93" w:rsidRPr="00375D7D" w:rsidRDefault="00EC1E93" w:rsidP="00EA2187">
            <w:pPr>
              <w:pStyle w:val="120"/>
              <w:jc w:val="center"/>
              <w:rPr>
                <w:lang w:eastAsia="en-US"/>
              </w:rPr>
            </w:pPr>
            <w:r w:rsidRPr="00375D7D">
              <w:rPr>
                <w:lang w:eastAsia="en-US"/>
              </w:rPr>
              <w:t>№</w:t>
            </w:r>
          </w:p>
        </w:tc>
        <w:tc>
          <w:tcPr>
            <w:tcW w:w="2906" w:type="pct"/>
            <w:shd w:val="clear" w:color="auto" w:fill="auto"/>
            <w:vAlign w:val="center"/>
          </w:tcPr>
          <w:p w14:paraId="2EC8F2AF" w14:textId="77777777" w:rsidR="00EC1E93" w:rsidRPr="00375D7D" w:rsidRDefault="00EC1E93" w:rsidP="00EA2187">
            <w:pPr>
              <w:pStyle w:val="120"/>
              <w:jc w:val="center"/>
              <w:rPr>
                <w:lang w:eastAsia="en-US"/>
              </w:rPr>
            </w:pPr>
            <w:r w:rsidRPr="00375D7D">
              <w:rPr>
                <w:lang w:eastAsia="en-US"/>
              </w:rPr>
              <w:t>Наименование оборудования</w:t>
            </w:r>
          </w:p>
        </w:tc>
        <w:tc>
          <w:tcPr>
            <w:tcW w:w="1815" w:type="pct"/>
            <w:shd w:val="clear" w:color="auto" w:fill="auto"/>
            <w:vAlign w:val="center"/>
          </w:tcPr>
          <w:p w14:paraId="6E12EE80" w14:textId="77777777" w:rsidR="00EC1E93" w:rsidRPr="00375D7D" w:rsidRDefault="00EC1E93" w:rsidP="00EA2187">
            <w:pPr>
              <w:pStyle w:val="120"/>
              <w:jc w:val="center"/>
              <w:rPr>
                <w:lang w:eastAsia="en-US"/>
              </w:rPr>
            </w:pPr>
            <w:r w:rsidRPr="00375D7D">
              <w:rPr>
                <w:lang w:eastAsia="en-US"/>
              </w:rPr>
              <w:t>Техническое описание</w:t>
            </w:r>
          </w:p>
        </w:tc>
      </w:tr>
      <w:tr w:rsidR="00EC1E93" w:rsidRPr="00375D7D" w14:paraId="18958631" w14:textId="77777777" w:rsidTr="00EA2187">
        <w:trPr>
          <w:trHeight w:val="278"/>
        </w:trPr>
        <w:tc>
          <w:tcPr>
            <w:tcW w:w="5000" w:type="pct"/>
            <w:gridSpan w:val="3"/>
            <w:shd w:val="clear" w:color="auto" w:fill="auto"/>
          </w:tcPr>
          <w:p w14:paraId="332E76EF" w14:textId="77777777" w:rsidR="00EC1E93" w:rsidRPr="00375D7D" w:rsidRDefault="00EC1E93" w:rsidP="004770BB">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EC1E93" w:rsidRPr="00375D7D" w14:paraId="1AE4B5F6" w14:textId="77777777" w:rsidTr="00EA2187">
        <w:trPr>
          <w:trHeight w:val="277"/>
        </w:trPr>
        <w:tc>
          <w:tcPr>
            <w:tcW w:w="5000" w:type="pct"/>
            <w:gridSpan w:val="3"/>
            <w:shd w:val="clear" w:color="auto" w:fill="auto"/>
          </w:tcPr>
          <w:p w14:paraId="3B49D7B3" w14:textId="77777777" w:rsidR="00EC1E93" w:rsidRPr="00375D7D" w:rsidRDefault="00EC1E93" w:rsidP="00EA2187">
            <w:pPr>
              <w:pStyle w:val="120"/>
              <w:rPr>
                <w:b/>
                <w:bCs/>
                <w:lang w:eastAsia="en-US"/>
              </w:rPr>
            </w:pPr>
            <w:r w:rsidRPr="00375D7D">
              <w:rPr>
                <w:b/>
                <w:bCs/>
                <w:lang w:eastAsia="en-US"/>
              </w:rPr>
              <w:t>Основное оборудование</w:t>
            </w:r>
          </w:p>
        </w:tc>
      </w:tr>
      <w:tr w:rsidR="00EC1E93" w:rsidRPr="00375D7D" w14:paraId="11BFA400" w14:textId="77777777" w:rsidTr="00EA2187">
        <w:tc>
          <w:tcPr>
            <w:tcW w:w="279" w:type="pct"/>
            <w:shd w:val="clear" w:color="auto" w:fill="auto"/>
          </w:tcPr>
          <w:p w14:paraId="5325603A" w14:textId="77777777" w:rsidR="00EC1E93" w:rsidRPr="00375D7D" w:rsidRDefault="00EC1E93" w:rsidP="00EA2187">
            <w:pPr>
              <w:pStyle w:val="120"/>
              <w:rPr>
                <w:lang w:eastAsia="en-US"/>
              </w:rPr>
            </w:pPr>
            <w:r>
              <w:rPr>
                <w:lang w:eastAsia="en-US"/>
              </w:rPr>
              <w:lastRenderedPageBreak/>
              <w:t>1.</w:t>
            </w:r>
          </w:p>
        </w:tc>
        <w:tc>
          <w:tcPr>
            <w:tcW w:w="2906" w:type="pct"/>
            <w:shd w:val="clear" w:color="auto" w:fill="auto"/>
          </w:tcPr>
          <w:p w14:paraId="5BE9844F" w14:textId="77777777" w:rsidR="00EC1E93" w:rsidRDefault="00EC1E93" w:rsidP="00EA2187">
            <w:pPr>
              <w:pStyle w:val="120"/>
              <w:rPr>
                <w:szCs w:val="24"/>
                <w:lang w:eastAsia="en-US"/>
              </w:rPr>
            </w:pPr>
            <w:r w:rsidRPr="00E51279">
              <w:rPr>
                <w:szCs w:val="24"/>
                <w:lang w:eastAsia="en-US"/>
              </w:rPr>
              <w:t>Шкаф</w:t>
            </w:r>
          </w:p>
          <w:p w14:paraId="2885B27A" w14:textId="77777777" w:rsidR="00EC1E93" w:rsidRDefault="00EC1E93" w:rsidP="00EA2187">
            <w:pPr>
              <w:pStyle w:val="120"/>
              <w:rPr>
                <w:szCs w:val="24"/>
                <w:lang w:eastAsia="en-US"/>
              </w:rPr>
            </w:pPr>
          </w:p>
          <w:p w14:paraId="2C1CBBC0" w14:textId="77777777" w:rsidR="00EC1E93" w:rsidRDefault="00EC1E93" w:rsidP="00EA2187">
            <w:pPr>
              <w:pStyle w:val="120"/>
              <w:rPr>
                <w:szCs w:val="24"/>
                <w:lang w:eastAsia="en-US"/>
              </w:rPr>
            </w:pPr>
          </w:p>
          <w:p w14:paraId="655B8EE3" w14:textId="77777777" w:rsidR="00EC1E93" w:rsidRPr="00E51279" w:rsidRDefault="00EC1E93" w:rsidP="00EA2187">
            <w:pPr>
              <w:pStyle w:val="120"/>
              <w:rPr>
                <w:szCs w:val="24"/>
                <w:lang w:eastAsia="en-US"/>
              </w:rPr>
            </w:pPr>
          </w:p>
        </w:tc>
        <w:tc>
          <w:tcPr>
            <w:tcW w:w="1815" w:type="pct"/>
            <w:shd w:val="clear" w:color="auto" w:fill="auto"/>
          </w:tcPr>
          <w:p w14:paraId="04858804" w14:textId="77777777" w:rsidR="00EC1E93" w:rsidRPr="004770BB" w:rsidRDefault="00EC1E93" w:rsidP="004770BB">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Шкаф закрытый      Габаритные размеры не менее (длина, высота, глубина):</w:t>
            </w:r>
            <w:r w:rsidRPr="00E51279">
              <w:rPr>
                <w:rFonts w:ascii="Times New Roman" w:hAnsi="Times New Roman"/>
                <w:color w:val="000000"/>
                <w:sz w:val="24"/>
                <w:szCs w:val="24"/>
              </w:rPr>
              <w:br/>
              <w:t>800 х 1925 х 350/400, ЛДСП</w:t>
            </w:r>
          </w:p>
        </w:tc>
      </w:tr>
      <w:tr w:rsidR="00EC1E93" w:rsidRPr="00375D7D" w14:paraId="4A64B36F" w14:textId="77777777" w:rsidTr="00EA2187">
        <w:tc>
          <w:tcPr>
            <w:tcW w:w="279" w:type="pct"/>
            <w:shd w:val="clear" w:color="auto" w:fill="auto"/>
          </w:tcPr>
          <w:p w14:paraId="00033D5D" w14:textId="77777777" w:rsidR="00EC1E93" w:rsidRPr="00375D7D" w:rsidRDefault="00EC1E93" w:rsidP="00EA2187">
            <w:pPr>
              <w:pStyle w:val="120"/>
              <w:rPr>
                <w:lang w:eastAsia="en-US"/>
              </w:rPr>
            </w:pPr>
            <w:r>
              <w:rPr>
                <w:lang w:eastAsia="en-US"/>
              </w:rPr>
              <w:t>2.</w:t>
            </w:r>
          </w:p>
        </w:tc>
        <w:tc>
          <w:tcPr>
            <w:tcW w:w="2906" w:type="pct"/>
            <w:shd w:val="clear" w:color="auto" w:fill="auto"/>
          </w:tcPr>
          <w:p w14:paraId="1755D674" w14:textId="77777777" w:rsidR="00EC1E93" w:rsidRPr="00E51279" w:rsidRDefault="00EC1E93" w:rsidP="00EA2187">
            <w:pPr>
              <w:pStyle w:val="120"/>
              <w:rPr>
                <w:szCs w:val="24"/>
                <w:lang w:eastAsia="en-US"/>
              </w:rPr>
            </w:pPr>
            <w:r w:rsidRPr="00E51279">
              <w:rPr>
                <w:szCs w:val="24"/>
                <w:lang w:eastAsia="en-US"/>
              </w:rPr>
              <w:t>Стол</w:t>
            </w:r>
          </w:p>
        </w:tc>
        <w:tc>
          <w:tcPr>
            <w:tcW w:w="1815" w:type="pct"/>
            <w:shd w:val="clear" w:color="auto" w:fill="auto"/>
          </w:tcPr>
          <w:p w14:paraId="5310E66D" w14:textId="77777777" w:rsidR="00EC1E93" w:rsidRPr="00E51279" w:rsidRDefault="00EC1E93"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EC1E93" w:rsidRPr="00375D7D" w14:paraId="14448F47" w14:textId="77777777" w:rsidTr="00EA2187">
        <w:trPr>
          <w:trHeight w:val="2010"/>
        </w:trPr>
        <w:tc>
          <w:tcPr>
            <w:tcW w:w="279" w:type="pct"/>
            <w:shd w:val="clear" w:color="auto" w:fill="auto"/>
          </w:tcPr>
          <w:p w14:paraId="14448497" w14:textId="77777777" w:rsidR="00EC1E93" w:rsidRPr="00375D7D" w:rsidRDefault="00EC1E93" w:rsidP="00EA2187">
            <w:pPr>
              <w:pStyle w:val="120"/>
              <w:rPr>
                <w:lang w:eastAsia="en-US"/>
              </w:rPr>
            </w:pPr>
            <w:r>
              <w:rPr>
                <w:lang w:eastAsia="en-US"/>
              </w:rPr>
              <w:t>3.</w:t>
            </w:r>
          </w:p>
        </w:tc>
        <w:tc>
          <w:tcPr>
            <w:tcW w:w="2906" w:type="pct"/>
            <w:shd w:val="clear" w:color="auto" w:fill="auto"/>
          </w:tcPr>
          <w:p w14:paraId="239F5179" w14:textId="77777777" w:rsidR="00EC1E93" w:rsidRPr="00E51279" w:rsidRDefault="00EC1E93" w:rsidP="00EA2187">
            <w:pPr>
              <w:pStyle w:val="120"/>
              <w:rPr>
                <w:szCs w:val="24"/>
                <w:lang w:eastAsia="en-US"/>
              </w:rPr>
            </w:pPr>
            <w:r w:rsidRPr="00E51279">
              <w:rPr>
                <w:szCs w:val="24"/>
                <w:lang w:eastAsia="en-US"/>
              </w:rPr>
              <w:t>Стул офисный</w:t>
            </w:r>
          </w:p>
        </w:tc>
        <w:tc>
          <w:tcPr>
            <w:tcW w:w="1815" w:type="pct"/>
            <w:shd w:val="clear" w:color="auto" w:fill="auto"/>
          </w:tcPr>
          <w:p w14:paraId="320566C6" w14:textId="77777777" w:rsidR="00EC1E93" w:rsidRPr="00E51279" w:rsidRDefault="00EC1E93"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E51279">
              <w:rPr>
                <w:rFonts w:ascii="Times New Roman" w:hAnsi="Times New Roman"/>
                <w:iCs/>
                <w:sz w:val="24"/>
                <w:szCs w:val="24"/>
                <w:lang w:eastAsia="en-US"/>
              </w:rPr>
              <w:br/>
              <w:t xml:space="preserve">460 x 460 x 505   </w:t>
            </w:r>
          </w:p>
        </w:tc>
      </w:tr>
      <w:tr w:rsidR="00EC1E93" w:rsidRPr="00375D7D" w14:paraId="0932BB65" w14:textId="77777777" w:rsidTr="00EA2187">
        <w:tc>
          <w:tcPr>
            <w:tcW w:w="279" w:type="pct"/>
            <w:shd w:val="clear" w:color="auto" w:fill="auto"/>
          </w:tcPr>
          <w:p w14:paraId="25394600" w14:textId="77777777" w:rsidR="00EC1E93" w:rsidRPr="00375D7D" w:rsidRDefault="00EC1E93" w:rsidP="00EA2187">
            <w:pPr>
              <w:pStyle w:val="120"/>
              <w:rPr>
                <w:lang w:eastAsia="en-US"/>
              </w:rPr>
            </w:pPr>
            <w:r>
              <w:rPr>
                <w:lang w:eastAsia="en-US"/>
              </w:rPr>
              <w:t>4.</w:t>
            </w:r>
          </w:p>
        </w:tc>
        <w:tc>
          <w:tcPr>
            <w:tcW w:w="2906" w:type="pct"/>
            <w:shd w:val="clear" w:color="auto" w:fill="auto"/>
          </w:tcPr>
          <w:p w14:paraId="213F321D" w14:textId="77777777" w:rsidR="00EC1E93" w:rsidRPr="00EC1E93" w:rsidRDefault="00EC1E93" w:rsidP="00EA2187">
            <w:pPr>
              <w:pStyle w:val="120"/>
              <w:rPr>
                <w:szCs w:val="24"/>
                <w:lang w:eastAsia="en-US"/>
              </w:rPr>
            </w:pPr>
            <w:r w:rsidRPr="00EC1E93">
              <w:rPr>
                <w:szCs w:val="24"/>
                <w:lang w:eastAsia="en-US"/>
              </w:rPr>
              <w:t xml:space="preserve">Тумба </w:t>
            </w:r>
          </w:p>
        </w:tc>
        <w:tc>
          <w:tcPr>
            <w:tcW w:w="1815" w:type="pct"/>
            <w:shd w:val="clear" w:color="auto" w:fill="auto"/>
          </w:tcPr>
          <w:p w14:paraId="10723A49" w14:textId="77777777" w:rsidR="00EC1E93" w:rsidRPr="00EC1E93" w:rsidRDefault="00EC1E93" w:rsidP="00EA2187">
            <w:pPr>
              <w:pStyle w:val="120"/>
              <w:rPr>
                <w:szCs w:val="24"/>
                <w:lang w:eastAsia="en-US"/>
              </w:rPr>
            </w:pPr>
            <w:r w:rsidRPr="00EC1E93">
              <w:rPr>
                <w:szCs w:val="24"/>
                <w:lang w:eastAsia="en-US"/>
              </w:rPr>
              <w:t>Тумба ЛДСП Габаритные размеры не менее (длина, высота, глубина):</w:t>
            </w:r>
            <w:r w:rsidRPr="00EC1E93">
              <w:rPr>
                <w:szCs w:val="24"/>
                <w:lang w:eastAsia="en-US"/>
              </w:rPr>
              <w:br/>
              <w:t>400 х 610 х 500/700</w:t>
            </w:r>
          </w:p>
        </w:tc>
      </w:tr>
      <w:tr w:rsidR="00EC1E93" w:rsidRPr="00375D7D" w14:paraId="47117D37"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4BBFFE" w14:textId="77777777" w:rsidR="00EC1E93" w:rsidRPr="00375D7D" w:rsidRDefault="00EC1E93" w:rsidP="004770BB">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EC1E93" w:rsidRPr="00375D7D" w14:paraId="0E93EF53"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FD9042" w14:textId="77777777" w:rsidR="00EC1E93" w:rsidRPr="00375D7D" w:rsidRDefault="00EC1E93" w:rsidP="00EA2187">
            <w:pPr>
              <w:pStyle w:val="120"/>
              <w:rPr>
                <w:lang w:eastAsia="en-US"/>
              </w:rPr>
            </w:pPr>
            <w:r w:rsidRPr="00375D7D">
              <w:rPr>
                <w:b/>
                <w:bCs/>
                <w:lang w:eastAsia="en-US"/>
              </w:rPr>
              <w:t>Основное оборудование</w:t>
            </w:r>
          </w:p>
        </w:tc>
      </w:tr>
      <w:tr w:rsidR="00EC1E93" w:rsidRPr="00375D7D" w14:paraId="49AC4625" w14:textId="77777777" w:rsidTr="00EA2187">
        <w:tc>
          <w:tcPr>
            <w:tcW w:w="279" w:type="pct"/>
            <w:shd w:val="clear" w:color="auto" w:fill="auto"/>
          </w:tcPr>
          <w:p w14:paraId="5C50F13B" w14:textId="77777777" w:rsidR="00EC1E93" w:rsidRPr="00375D7D" w:rsidRDefault="00EC1E93" w:rsidP="00EA2187">
            <w:pPr>
              <w:pStyle w:val="120"/>
              <w:rPr>
                <w:lang w:eastAsia="en-US"/>
              </w:rPr>
            </w:pPr>
            <w:r>
              <w:rPr>
                <w:lang w:eastAsia="en-US"/>
              </w:rPr>
              <w:t>1.</w:t>
            </w:r>
          </w:p>
        </w:tc>
        <w:tc>
          <w:tcPr>
            <w:tcW w:w="2906" w:type="pct"/>
            <w:shd w:val="clear" w:color="auto" w:fill="auto"/>
          </w:tcPr>
          <w:p w14:paraId="28435979" w14:textId="77777777" w:rsidR="00EC1E93" w:rsidRPr="00A830CD" w:rsidRDefault="00EC1E93" w:rsidP="00EA2187">
            <w:pPr>
              <w:spacing w:after="0" w:line="240" w:lineRule="auto"/>
              <w:ind w:hanging="109"/>
              <w:rPr>
                <w:rFonts w:ascii="Times New Roman" w:hAnsi="Times New Roman"/>
                <w:color w:val="000000"/>
                <w:sz w:val="24"/>
                <w:szCs w:val="24"/>
              </w:rPr>
            </w:pPr>
            <w:r w:rsidRPr="00A830CD">
              <w:rPr>
                <w:rFonts w:ascii="Times New Roman" w:hAnsi="Times New Roman"/>
                <w:color w:val="000000"/>
                <w:sz w:val="24"/>
                <w:szCs w:val="24"/>
              </w:rPr>
              <w:t>Интерактивная панель</w:t>
            </w:r>
          </w:p>
        </w:tc>
        <w:tc>
          <w:tcPr>
            <w:tcW w:w="1815" w:type="pct"/>
            <w:shd w:val="clear" w:color="auto" w:fill="auto"/>
          </w:tcPr>
          <w:p w14:paraId="3ACC4628" w14:textId="77777777" w:rsidR="00EC1E93" w:rsidRPr="00A830CD" w:rsidRDefault="00EC1E93" w:rsidP="00EA2187">
            <w:pPr>
              <w:spacing w:after="0" w:line="240" w:lineRule="auto"/>
              <w:rPr>
                <w:rFonts w:ascii="Times New Roman" w:hAnsi="Times New Roman"/>
                <w:color w:val="000000"/>
                <w:sz w:val="24"/>
                <w:szCs w:val="24"/>
              </w:rPr>
            </w:pPr>
            <w:r w:rsidRPr="00A830CD">
              <w:rPr>
                <w:rFonts w:ascii="Times New Roman" w:hAnsi="Times New Roman"/>
                <w:color w:val="000000"/>
                <w:sz w:val="24"/>
                <w:szCs w:val="24"/>
              </w:rPr>
              <w:t>Технология-TFT LCD                  Встроенная камера</w:t>
            </w:r>
            <w:r w:rsidRPr="00A830CD">
              <w:rPr>
                <w:rFonts w:ascii="Times New Roman" w:hAnsi="Times New Roman"/>
                <w:color w:val="000000"/>
                <w:sz w:val="24"/>
                <w:szCs w:val="24"/>
              </w:rPr>
              <w:br/>
              <w:t>Диагональ 65 "</w:t>
            </w:r>
            <w:r w:rsidRPr="00A830CD">
              <w:rPr>
                <w:rFonts w:ascii="Times New Roman" w:hAnsi="Times New Roman"/>
                <w:color w:val="000000"/>
                <w:sz w:val="24"/>
                <w:szCs w:val="24"/>
              </w:rPr>
              <w:br/>
              <w:t>Разрешение 3840x2160 (4K UHD)</w:t>
            </w:r>
            <w:r w:rsidRPr="00A830CD">
              <w:rPr>
                <w:rFonts w:ascii="Times New Roman" w:hAnsi="Times New Roman"/>
                <w:color w:val="000000"/>
                <w:sz w:val="24"/>
                <w:szCs w:val="24"/>
              </w:rPr>
              <w:br/>
              <w:t>Яркость 450 кд/кв.м</w:t>
            </w:r>
            <w:r w:rsidRPr="00A830CD">
              <w:rPr>
                <w:rFonts w:ascii="Times New Roman" w:hAnsi="Times New Roman"/>
                <w:color w:val="000000"/>
                <w:sz w:val="24"/>
                <w:szCs w:val="24"/>
              </w:rPr>
              <w:br/>
              <w:t>Контрастность 4500:1* Lm</w:t>
            </w:r>
            <w:r w:rsidRPr="00A830CD">
              <w:rPr>
                <w:rFonts w:ascii="Times New Roman" w:hAnsi="Times New Roman"/>
                <w:color w:val="000000"/>
                <w:sz w:val="24"/>
                <w:szCs w:val="24"/>
              </w:rPr>
              <w:br/>
              <w:t>Время отклика 8 мс</w:t>
            </w:r>
            <w:r w:rsidRPr="00A830CD">
              <w:rPr>
                <w:rFonts w:ascii="Times New Roman" w:hAnsi="Times New Roman"/>
                <w:color w:val="000000"/>
                <w:sz w:val="24"/>
                <w:szCs w:val="24"/>
              </w:rPr>
              <w:br/>
              <w:t>Одновременные касания 32</w:t>
            </w:r>
            <w:r w:rsidRPr="00A830CD">
              <w:rPr>
                <w:rFonts w:ascii="Times New Roman" w:hAnsi="Times New Roman"/>
                <w:color w:val="000000"/>
                <w:sz w:val="24"/>
                <w:szCs w:val="24"/>
              </w:rPr>
              <w:br/>
              <w:t>Угол обзора 178 °</w:t>
            </w:r>
            <w:r w:rsidRPr="00A830CD">
              <w:rPr>
                <w:rFonts w:ascii="Times New Roman" w:hAnsi="Times New Roman"/>
                <w:color w:val="000000"/>
                <w:sz w:val="24"/>
                <w:szCs w:val="24"/>
              </w:rPr>
              <w:br/>
              <w:t>Интерфейс Wi-fi, Bluetooth, Ethernet                                               2 шт. встроенных динамик</w:t>
            </w:r>
          </w:p>
        </w:tc>
      </w:tr>
      <w:tr w:rsidR="00EC1E93" w:rsidRPr="00375D7D" w14:paraId="65CD34F7" w14:textId="77777777" w:rsidTr="00EA2187">
        <w:tc>
          <w:tcPr>
            <w:tcW w:w="279" w:type="pct"/>
            <w:shd w:val="clear" w:color="auto" w:fill="auto"/>
          </w:tcPr>
          <w:p w14:paraId="710BDC92" w14:textId="77777777" w:rsidR="00EC1E93" w:rsidRPr="00375D7D" w:rsidRDefault="0034081D" w:rsidP="00EA2187">
            <w:pPr>
              <w:pStyle w:val="120"/>
              <w:rPr>
                <w:lang w:eastAsia="en-US"/>
              </w:rPr>
            </w:pPr>
            <w:r>
              <w:rPr>
                <w:lang w:eastAsia="en-US"/>
              </w:rPr>
              <w:t>2</w:t>
            </w:r>
            <w:r w:rsidR="00EC1E93">
              <w:rPr>
                <w:lang w:eastAsia="en-US"/>
              </w:rPr>
              <w:t>.</w:t>
            </w:r>
          </w:p>
        </w:tc>
        <w:tc>
          <w:tcPr>
            <w:tcW w:w="2906" w:type="pct"/>
            <w:shd w:val="clear" w:color="auto" w:fill="auto"/>
          </w:tcPr>
          <w:p w14:paraId="6F19B2CA" w14:textId="77777777" w:rsidR="00EC1E93" w:rsidRPr="00192B1A" w:rsidRDefault="00EC1E93"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МФУ (А4)</w:t>
            </w:r>
          </w:p>
        </w:tc>
        <w:tc>
          <w:tcPr>
            <w:tcW w:w="1815" w:type="pct"/>
            <w:shd w:val="clear" w:color="auto" w:fill="auto"/>
          </w:tcPr>
          <w:p w14:paraId="47ECE2FF" w14:textId="77777777" w:rsidR="00EC1E93" w:rsidRPr="00192B1A" w:rsidRDefault="00EC1E93"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Тип печати - лазерный</w:t>
            </w:r>
            <w:r w:rsidRPr="00192B1A">
              <w:rPr>
                <w:rFonts w:ascii="Times New Roman" w:hAnsi="Times New Roman"/>
                <w:color w:val="000000"/>
                <w:sz w:val="24"/>
                <w:szCs w:val="24"/>
              </w:rPr>
              <w:br/>
              <w:t>Цветность печати черно-белая</w:t>
            </w:r>
            <w:r w:rsidRPr="00192B1A">
              <w:rPr>
                <w:rFonts w:ascii="Times New Roman" w:hAnsi="Times New Roman"/>
                <w:color w:val="000000"/>
                <w:sz w:val="24"/>
                <w:szCs w:val="24"/>
              </w:rPr>
              <w:br/>
              <w:t>Максимальный формат A4</w:t>
            </w:r>
            <w:r w:rsidRPr="00192B1A">
              <w:rPr>
                <w:rFonts w:ascii="Times New Roman" w:hAnsi="Times New Roman"/>
                <w:color w:val="000000"/>
                <w:sz w:val="24"/>
                <w:szCs w:val="24"/>
              </w:rPr>
              <w:br/>
              <w:t>Количество страниц в месяц 8000 стр/мес.</w:t>
            </w:r>
            <w:r w:rsidRPr="00192B1A">
              <w:rPr>
                <w:rFonts w:ascii="Times New Roman" w:hAnsi="Times New Roman"/>
                <w:color w:val="000000"/>
                <w:sz w:val="24"/>
                <w:szCs w:val="24"/>
              </w:rPr>
              <w:br/>
              <w:t>Область применения персональный</w:t>
            </w:r>
            <w:r w:rsidRPr="00192B1A">
              <w:rPr>
                <w:rFonts w:ascii="Times New Roman" w:hAnsi="Times New Roman"/>
                <w:color w:val="000000"/>
                <w:sz w:val="24"/>
                <w:szCs w:val="24"/>
              </w:rPr>
              <w:br/>
              <w:t>Размещение настольный</w:t>
            </w:r>
            <w:r w:rsidRPr="00192B1A">
              <w:rPr>
                <w:rFonts w:ascii="Times New Roman" w:hAnsi="Times New Roman"/>
                <w:color w:val="000000"/>
                <w:sz w:val="24"/>
                <w:szCs w:val="24"/>
              </w:rPr>
              <w:br/>
              <w:t>Функции сканера/копира</w:t>
            </w:r>
            <w:r w:rsidRPr="00192B1A">
              <w:rPr>
                <w:rFonts w:ascii="Times New Roman" w:hAnsi="Times New Roman"/>
                <w:color w:val="000000"/>
                <w:sz w:val="24"/>
                <w:szCs w:val="24"/>
              </w:rPr>
              <w:br/>
              <w:t>сканирование, отправка изображения по e-mail, копирование</w:t>
            </w:r>
          </w:p>
        </w:tc>
      </w:tr>
      <w:tr w:rsidR="00697408" w:rsidRPr="00375D7D" w14:paraId="6520D9F5" w14:textId="77777777" w:rsidTr="00EA2187">
        <w:tc>
          <w:tcPr>
            <w:tcW w:w="279" w:type="pct"/>
            <w:shd w:val="clear" w:color="auto" w:fill="auto"/>
          </w:tcPr>
          <w:p w14:paraId="0C75C9E4" w14:textId="77777777" w:rsidR="00697408" w:rsidRDefault="0034081D" w:rsidP="00EA2187">
            <w:pPr>
              <w:pStyle w:val="120"/>
              <w:rPr>
                <w:lang w:eastAsia="en-US"/>
              </w:rPr>
            </w:pPr>
            <w:r>
              <w:rPr>
                <w:lang w:eastAsia="en-US"/>
              </w:rPr>
              <w:t>3.</w:t>
            </w:r>
          </w:p>
        </w:tc>
        <w:tc>
          <w:tcPr>
            <w:tcW w:w="2906" w:type="pct"/>
            <w:shd w:val="clear" w:color="auto" w:fill="auto"/>
          </w:tcPr>
          <w:p w14:paraId="1DCEE15C" w14:textId="77777777" w:rsidR="00697408" w:rsidRPr="00697408" w:rsidRDefault="00697408" w:rsidP="00697408">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3D принтер </w:t>
            </w:r>
          </w:p>
        </w:tc>
        <w:tc>
          <w:tcPr>
            <w:tcW w:w="1815" w:type="pct"/>
            <w:shd w:val="clear" w:color="auto" w:fill="auto"/>
          </w:tcPr>
          <w:p w14:paraId="24A83C5F" w14:textId="77777777" w:rsidR="00697408" w:rsidRPr="00697408" w:rsidRDefault="00697408" w:rsidP="00697408">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Материал печати-пластиковая нить</w:t>
            </w:r>
            <w:r w:rsidRPr="00697408">
              <w:rPr>
                <w:rFonts w:ascii="Times New Roman" w:hAnsi="Times New Roman"/>
                <w:color w:val="000000"/>
                <w:sz w:val="24"/>
                <w:szCs w:val="24"/>
              </w:rPr>
              <w:br/>
              <w:t>Диаметр нити -1,7-2 мм</w:t>
            </w:r>
            <w:r w:rsidRPr="00697408">
              <w:rPr>
                <w:rFonts w:ascii="Times New Roman" w:hAnsi="Times New Roman"/>
                <w:color w:val="000000"/>
                <w:sz w:val="24"/>
                <w:szCs w:val="24"/>
              </w:rPr>
              <w:br/>
              <w:t xml:space="preserve">Кол-во печатающих сопел- 1 </w:t>
            </w:r>
            <w:r w:rsidRPr="00697408">
              <w:rPr>
                <w:rFonts w:ascii="Times New Roman" w:hAnsi="Times New Roman"/>
                <w:color w:val="000000"/>
                <w:sz w:val="24"/>
                <w:szCs w:val="24"/>
              </w:rPr>
              <w:lastRenderedPageBreak/>
              <w:t>шт.</w:t>
            </w:r>
            <w:r w:rsidRPr="00697408">
              <w:rPr>
                <w:rFonts w:ascii="Times New Roman" w:hAnsi="Times New Roman"/>
                <w:color w:val="000000"/>
                <w:sz w:val="24"/>
                <w:szCs w:val="24"/>
              </w:rPr>
              <w:br/>
              <w:t>Температура экструдера - 260 °С</w:t>
            </w:r>
            <w:r w:rsidRPr="00697408">
              <w:rPr>
                <w:rFonts w:ascii="Times New Roman" w:hAnsi="Times New Roman"/>
                <w:color w:val="000000"/>
                <w:sz w:val="24"/>
                <w:szCs w:val="24"/>
              </w:rPr>
              <w:br/>
              <w:t>Область печати -не менее 210x210x205 мм</w:t>
            </w:r>
            <w:r w:rsidRPr="00697408">
              <w:rPr>
                <w:rFonts w:ascii="Times New Roman" w:hAnsi="Times New Roman"/>
                <w:color w:val="000000"/>
                <w:sz w:val="24"/>
                <w:szCs w:val="24"/>
              </w:rPr>
              <w:br/>
              <w:t>Скорость печати - 10-120 мм/с</w:t>
            </w:r>
            <w:r w:rsidRPr="00697408">
              <w:rPr>
                <w:rFonts w:ascii="Times New Roman" w:hAnsi="Times New Roman"/>
                <w:color w:val="000000"/>
                <w:sz w:val="24"/>
                <w:szCs w:val="24"/>
              </w:rPr>
              <w:br/>
              <w:t xml:space="preserve">Толщина слоя- 50 мкм                                                                              </w:t>
            </w:r>
            <w:r w:rsidRPr="00697408">
              <w:rPr>
                <w:rFonts w:ascii="Times New Roman" w:hAnsi="Times New Roman"/>
                <w:color w:val="000000"/>
                <w:sz w:val="24"/>
                <w:szCs w:val="24"/>
              </w:rPr>
              <w:br/>
              <w:t>Подогреваемый стол - наличие</w:t>
            </w:r>
            <w:r w:rsidRPr="00697408">
              <w:rPr>
                <w:rFonts w:ascii="Times New Roman" w:hAnsi="Times New Roman"/>
                <w:color w:val="000000"/>
                <w:sz w:val="24"/>
                <w:szCs w:val="24"/>
              </w:rPr>
              <w:br/>
              <w:t>Интерфейс подключения - USB (Кабель), SD Card</w:t>
            </w:r>
            <w:r w:rsidRPr="00697408">
              <w:rPr>
                <w:rFonts w:ascii="Times New Roman" w:hAnsi="Times New Roman"/>
                <w:color w:val="000000"/>
                <w:sz w:val="24"/>
                <w:szCs w:val="24"/>
              </w:rPr>
              <w:br/>
              <w:t>Совместимые ОС - Windows, Mac OS, Linux</w:t>
            </w:r>
          </w:p>
        </w:tc>
      </w:tr>
      <w:tr w:rsidR="0034081D" w:rsidRPr="00375D7D" w14:paraId="6D2116D8" w14:textId="77777777" w:rsidTr="00EA2187">
        <w:tc>
          <w:tcPr>
            <w:tcW w:w="279" w:type="pct"/>
            <w:shd w:val="clear" w:color="auto" w:fill="auto"/>
          </w:tcPr>
          <w:p w14:paraId="385676DA" w14:textId="77777777" w:rsidR="0034081D" w:rsidRDefault="0034081D" w:rsidP="00EA2187">
            <w:pPr>
              <w:pStyle w:val="120"/>
              <w:rPr>
                <w:lang w:eastAsia="en-US"/>
              </w:rPr>
            </w:pPr>
            <w:r>
              <w:rPr>
                <w:lang w:eastAsia="en-US"/>
              </w:rPr>
              <w:t>4.</w:t>
            </w:r>
          </w:p>
        </w:tc>
        <w:tc>
          <w:tcPr>
            <w:tcW w:w="2906" w:type="pct"/>
            <w:shd w:val="clear" w:color="auto" w:fill="auto"/>
          </w:tcPr>
          <w:p w14:paraId="681A63C8" w14:textId="77777777" w:rsidR="0034081D" w:rsidRPr="00697408" w:rsidRDefault="0034081D"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Персональный компьютер </w:t>
            </w:r>
          </w:p>
        </w:tc>
        <w:tc>
          <w:tcPr>
            <w:tcW w:w="1815" w:type="pct"/>
            <w:shd w:val="clear" w:color="auto" w:fill="auto"/>
          </w:tcPr>
          <w:p w14:paraId="5772E0A6" w14:textId="77777777" w:rsidR="0034081D" w:rsidRPr="00697408" w:rsidRDefault="0034081D"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Персональный компьютер (Монитор, клавиатура+мышь)</w:t>
            </w:r>
          </w:p>
        </w:tc>
      </w:tr>
      <w:tr w:rsidR="00EC1E93" w:rsidRPr="00375D7D" w14:paraId="3BA031E3" w14:textId="77777777" w:rsidTr="00EA2187">
        <w:tc>
          <w:tcPr>
            <w:tcW w:w="5000" w:type="pct"/>
            <w:gridSpan w:val="3"/>
            <w:shd w:val="clear" w:color="auto" w:fill="auto"/>
          </w:tcPr>
          <w:p w14:paraId="297654CE" w14:textId="77777777" w:rsidR="00EC1E93" w:rsidRPr="00375D7D" w:rsidRDefault="00EC1E93" w:rsidP="00EA2187">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EC1E93" w:rsidRPr="00375D7D" w14:paraId="11E75974" w14:textId="77777777" w:rsidTr="00EA2187">
        <w:tc>
          <w:tcPr>
            <w:tcW w:w="5000" w:type="pct"/>
            <w:gridSpan w:val="3"/>
            <w:shd w:val="clear" w:color="auto" w:fill="auto"/>
          </w:tcPr>
          <w:p w14:paraId="0BA69D25" w14:textId="77777777" w:rsidR="00EC1E93" w:rsidRPr="00375D7D" w:rsidRDefault="00EC1E93" w:rsidP="00EA2187">
            <w:pPr>
              <w:pStyle w:val="120"/>
              <w:rPr>
                <w:b/>
                <w:bCs/>
                <w:lang w:eastAsia="en-US"/>
              </w:rPr>
            </w:pPr>
            <w:r w:rsidRPr="00375D7D">
              <w:rPr>
                <w:b/>
                <w:bCs/>
                <w:lang w:eastAsia="en-US"/>
              </w:rPr>
              <w:t>Основное оборудование</w:t>
            </w:r>
          </w:p>
        </w:tc>
      </w:tr>
      <w:tr w:rsidR="0034081D" w:rsidRPr="00375D7D" w14:paraId="55FD4EC5" w14:textId="77777777" w:rsidTr="00EA2187">
        <w:tc>
          <w:tcPr>
            <w:tcW w:w="279" w:type="pct"/>
            <w:shd w:val="clear" w:color="auto" w:fill="auto"/>
          </w:tcPr>
          <w:p w14:paraId="735F75C7" w14:textId="77777777" w:rsidR="0034081D" w:rsidRPr="00375D7D" w:rsidRDefault="0034081D" w:rsidP="00FD4297">
            <w:pPr>
              <w:pStyle w:val="120"/>
              <w:numPr>
                <w:ilvl w:val="0"/>
                <w:numId w:val="8"/>
              </w:numPr>
              <w:rPr>
                <w:lang w:eastAsia="en-US"/>
              </w:rPr>
            </w:pPr>
          </w:p>
        </w:tc>
        <w:tc>
          <w:tcPr>
            <w:tcW w:w="2906" w:type="pct"/>
            <w:shd w:val="clear" w:color="auto" w:fill="auto"/>
          </w:tcPr>
          <w:p w14:paraId="30364DCD" w14:textId="77777777" w:rsidR="0034081D" w:rsidRPr="0034081D" w:rsidRDefault="0034081D" w:rsidP="0034081D">
            <w:pPr>
              <w:spacing w:after="0" w:line="240" w:lineRule="auto"/>
              <w:rPr>
                <w:rFonts w:ascii="Times New Roman" w:hAnsi="Times New Roman"/>
                <w:color w:val="000000"/>
                <w:sz w:val="24"/>
                <w:szCs w:val="24"/>
              </w:rPr>
            </w:pPr>
            <w:r w:rsidRPr="0034081D">
              <w:rPr>
                <w:rFonts w:ascii="Times New Roman" w:hAnsi="Times New Roman"/>
                <w:color w:val="000000"/>
                <w:sz w:val="24"/>
                <w:szCs w:val="24"/>
              </w:rPr>
              <w:t>Учебные комплексы (№1-№5)</w:t>
            </w:r>
          </w:p>
        </w:tc>
        <w:tc>
          <w:tcPr>
            <w:tcW w:w="1815" w:type="pct"/>
            <w:shd w:val="clear" w:color="auto" w:fill="auto"/>
          </w:tcPr>
          <w:p w14:paraId="2E538AB7" w14:textId="77777777" w:rsidR="0034081D" w:rsidRPr="0034081D" w:rsidRDefault="0034081D" w:rsidP="0034081D">
            <w:pPr>
              <w:spacing w:after="0" w:line="240" w:lineRule="auto"/>
              <w:rPr>
                <w:rFonts w:ascii="Times New Roman" w:hAnsi="Times New Roman"/>
                <w:color w:val="000000"/>
                <w:sz w:val="24"/>
                <w:szCs w:val="24"/>
              </w:rPr>
            </w:pPr>
            <w:r w:rsidRPr="0034081D">
              <w:rPr>
                <w:rFonts w:ascii="Times New Roman" w:hAnsi="Times New Roman"/>
                <w:color w:val="000000"/>
                <w:sz w:val="24"/>
                <w:szCs w:val="24"/>
              </w:rPr>
              <w:t>1.Ступица с подшипником.                                                                                                                                                                                                                                                                                                                                            2. Обратный клапан.                                                                              3. Соединение шестерни и вала.                                                        4. Цилиндрические детали с вырезами.                                            5.Натяжной ролик.                                                                            6. Виды резьб.                                                                                      7. Шатун ДВС в сборе.                                                                8.Гидрозамок</w:t>
            </w:r>
          </w:p>
        </w:tc>
      </w:tr>
    </w:tbl>
    <w:p w14:paraId="71C3AF8F" w14:textId="77777777" w:rsidR="00EC1E93" w:rsidRDefault="00EC1E93" w:rsidP="00241AAD">
      <w:pPr>
        <w:suppressAutoHyphens/>
        <w:spacing w:after="0" w:line="240" w:lineRule="auto"/>
        <w:ind w:firstLine="709"/>
        <w:jc w:val="both"/>
        <w:rPr>
          <w:rFonts w:ascii="Times New Roman" w:hAnsi="Times New Roman"/>
          <w:bCs/>
          <w:sz w:val="24"/>
          <w:szCs w:val="24"/>
        </w:rPr>
      </w:pPr>
    </w:p>
    <w:p w14:paraId="7B32F28A" w14:textId="77777777" w:rsidR="00EC1E93" w:rsidRDefault="00EC1E93" w:rsidP="004770BB">
      <w:pPr>
        <w:suppressAutoHyphens/>
        <w:spacing w:after="0" w:line="240" w:lineRule="auto"/>
        <w:jc w:val="both"/>
        <w:rPr>
          <w:rFonts w:ascii="Times New Roman" w:hAnsi="Times New Roman"/>
          <w:bCs/>
          <w:sz w:val="24"/>
          <w:szCs w:val="24"/>
        </w:rPr>
      </w:pPr>
    </w:p>
    <w:p w14:paraId="6C8F800E" w14:textId="77777777" w:rsidR="003A4926" w:rsidRDefault="003A4926" w:rsidP="003A4926">
      <w:pPr>
        <w:suppressAutoHyphens/>
        <w:spacing w:after="0" w:line="240" w:lineRule="auto"/>
        <w:ind w:firstLine="709"/>
        <w:jc w:val="both"/>
        <w:rPr>
          <w:rFonts w:ascii="Times New Roman" w:hAnsi="Times New Roman"/>
          <w:bCs/>
          <w:sz w:val="24"/>
          <w:szCs w:val="24"/>
        </w:rPr>
      </w:pPr>
      <w:r w:rsidRPr="00375D7D">
        <w:rPr>
          <w:rFonts w:ascii="Times New Roman" w:hAnsi="Times New Roman"/>
          <w:bCs/>
          <w:iCs/>
          <w:sz w:val="24"/>
          <w:szCs w:val="24"/>
        </w:rPr>
        <w:t>Лаборатория «</w:t>
      </w:r>
      <w:r>
        <w:rPr>
          <w:rFonts w:ascii="Times New Roman" w:hAnsi="Times New Roman"/>
          <w:sz w:val="24"/>
          <w:szCs w:val="24"/>
        </w:rPr>
        <w:t>Охраны труда на предприятии</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3A4926" w:rsidRPr="00375D7D" w14:paraId="5B9C6D72" w14:textId="77777777" w:rsidTr="00EA2187">
        <w:tc>
          <w:tcPr>
            <w:tcW w:w="279" w:type="pct"/>
            <w:shd w:val="clear" w:color="auto" w:fill="auto"/>
            <w:vAlign w:val="center"/>
          </w:tcPr>
          <w:p w14:paraId="583096E4" w14:textId="77777777" w:rsidR="003A4926" w:rsidRPr="00375D7D" w:rsidRDefault="003A4926" w:rsidP="00EA2187">
            <w:pPr>
              <w:pStyle w:val="120"/>
              <w:jc w:val="center"/>
              <w:rPr>
                <w:lang w:eastAsia="en-US"/>
              </w:rPr>
            </w:pPr>
            <w:r w:rsidRPr="00375D7D">
              <w:rPr>
                <w:lang w:eastAsia="en-US"/>
              </w:rPr>
              <w:t>№</w:t>
            </w:r>
          </w:p>
        </w:tc>
        <w:tc>
          <w:tcPr>
            <w:tcW w:w="2906" w:type="pct"/>
            <w:shd w:val="clear" w:color="auto" w:fill="auto"/>
            <w:vAlign w:val="center"/>
          </w:tcPr>
          <w:p w14:paraId="5B1981C4" w14:textId="77777777" w:rsidR="003A4926" w:rsidRPr="00375D7D" w:rsidRDefault="003A4926" w:rsidP="00EA2187">
            <w:pPr>
              <w:pStyle w:val="120"/>
              <w:jc w:val="center"/>
              <w:rPr>
                <w:lang w:eastAsia="en-US"/>
              </w:rPr>
            </w:pPr>
            <w:r w:rsidRPr="00375D7D">
              <w:rPr>
                <w:lang w:eastAsia="en-US"/>
              </w:rPr>
              <w:t>Наименование оборудования</w:t>
            </w:r>
          </w:p>
        </w:tc>
        <w:tc>
          <w:tcPr>
            <w:tcW w:w="1815" w:type="pct"/>
            <w:shd w:val="clear" w:color="auto" w:fill="auto"/>
            <w:vAlign w:val="center"/>
          </w:tcPr>
          <w:p w14:paraId="7C942D57" w14:textId="77777777" w:rsidR="003A4926" w:rsidRPr="00375D7D" w:rsidRDefault="003A4926" w:rsidP="00EA2187">
            <w:pPr>
              <w:pStyle w:val="120"/>
              <w:jc w:val="center"/>
              <w:rPr>
                <w:lang w:eastAsia="en-US"/>
              </w:rPr>
            </w:pPr>
            <w:r w:rsidRPr="00375D7D">
              <w:rPr>
                <w:lang w:eastAsia="en-US"/>
              </w:rPr>
              <w:t>Техническое описание</w:t>
            </w:r>
          </w:p>
        </w:tc>
      </w:tr>
      <w:tr w:rsidR="003A4926" w:rsidRPr="00375D7D" w14:paraId="271390BF" w14:textId="77777777" w:rsidTr="00EA2187">
        <w:trPr>
          <w:trHeight w:val="278"/>
        </w:trPr>
        <w:tc>
          <w:tcPr>
            <w:tcW w:w="5000" w:type="pct"/>
            <w:gridSpan w:val="3"/>
            <w:shd w:val="clear" w:color="auto" w:fill="auto"/>
          </w:tcPr>
          <w:p w14:paraId="1B1F9E96" w14:textId="77777777" w:rsidR="003A4926" w:rsidRPr="00375D7D" w:rsidRDefault="003A4926" w:rsidP="00EA2187">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3A4926" w:rsidRPr="00375D7D" w14:paraId="30A6094C" w14:textId="77777777" w:rsidTr="00EA2187">
        <w:trPr>
          <w:trHeight w:val="277"/>
        </w:trPr>
        <w:tc>
          <w:tcPr>
            <w:tcW w:w="5000" w:type="pct"/>
            <w:gridSpan w:val="3"/>
            <w:shd w:val="clear" w:color="auto" w:fill="auto"/>
          </w:tcPr>
          <w:p w14:paraId="34A4C854" w14:textId="77777777" w:rsidR="003A4926" w:rsidRPr="00375D7D" w:rsidRDefault="003A4926" w:rsidP="00EA2187">
            <w:pPr>
              <w:pStyle w:val="120"/>
              <w:rPr>
                <w:b/>
                <w:bCs/>
                <w:lang w:eastAsia="en-US"/>
              </w:rPr>
            </w:pPr>
            <w:r w:rsidRPr="00375D7D">
              <w:rPr>
                <w:b/>
                <w:bCs/>
                <w:lang w:eastAsia="en-US"/>
              </w:rPr>
              <w:t>Основное оборудование</w:t>
            </w:r>
          </w:p>
        </w:tc>
      </w:tr>
      <w:tr w:rsidR="003A4926" w:rsidRPr="00375D7D" w14:paraId="6A457C53" w14:textId="77777777" w:rsidTr="00EA2187">
        <w:tc>
          <w:tcPr>
            <w:tcW w:w="279" w:type="pct"/>
            <w:shd w:val="clear" w:color="auto" w:fill="auto"/>
          </w:tcPr>
          <w:p w14:paraId="6CBF66B9" w14:textId="77777777" w:rsidR="003A4926" w:rsidRPr="00375D7D" w:rsidRDefault="003A4926" w:rsidP="00EA2187">
            <w:pPr>
              <w:pStyle w:val="120"/>
              <w:rPr>
                <w:lang w:eastAsia="en-US"/>
              </w:rPr>
            </w:pPr>
            <w:r>
              <w:rPr>
                <w:lang w:eastAsia="en-US"/>
              </w:rPr>
              <w:t>1.</w:t>
            </w:r>
          </w:p>
        </w:tc>
        <w:tc>
          <w:tcPr>
            <w:tcW w:w="2906" w:type="pct"/>
            <w:shd w:val="clear" w:color="auto" w:fill="auto"/>
          </w:tcPr>
          <w:p w14:paraId="05D4B74E" w14:textId="77777777" w:rsidR="003A4926" w:rsidRDefault="003A4926" w:rsidP="00EA2187">
            <w:pPr>
              <w:pStyle w:val="120"/>
              <w:rPr>
                <w:szCs w:val="24"/>
                <w:lang w:eastAsia="en-US"/>
              </w:rPr>
            </w:pPr>
            <w:r w:rsidRPr="00E51279">
              <w:rPr>
                <w:szCs w:val="24"/>
                <w:lang w:eastAsia="en-US"/>
              </w:rPr>
              <w:t>Шкаф</w:t>
            </w:r>
          </w:p>
          <w:p w14:paraId="4C88D49F" w14:textId="77777777" w:rsidR="003A4926" w:rsidRDefault="003A4926" w:rsidP="00EA2187">
            <w:pPr>
              <w:pStyle w:val="120"/>
              <w:rPr>
                <w:szCs w:val="24"/>
                <w:lang w:eastAsia="en-US"/>
              </w:rPr>
            </w:pPr>
          </w:p>
          <w:p w14:paraId="3851B4D3" w14:textId="77777777" w:rsidR="003A4926" w:rsidRDefault="003A4926" w:rsidP="00EA2187">
            <w:pPr>
              <w:pStyle w:val="120"/>
              <w:rPr>
                <w:szCs w:val="24"/>
                <w:lang w:eastAsia="en-US"/>
              </w:rPr>
            </w:pPr>
          </w:p>
          <w:p w14:paraId="3192CD0F" w14:textId="77777777" w:rsidR="003A4926" w:rsidRPr="00E51279" w:rsidRDefault="003A4926" w:rsidP="00EA2187">
            <w:pPr>
              <w:pStyle w:val="120"/>
              <w:rPr>
                <w:szCs w:val="24"/>
                <w:lang w:eastAsia="en-US"/>
              </w:rPr>
            </w:pPr>
          </w:p>
        </w:tc>
        <w:tc>
          <w:tcPr>
            <w:tcW w:w="1815" w:type="pct"/>
            <w:shd w:val="clear" w:color="auto" w:fill="auto"/>
          </w:tcPr>
          <w:p w14:paraId="67D17A16" w14:textId="77777777" w:rsidR="003A4926" w:rsidRPr="004770BB" w:rsidRDefault="003A4926" w:rsidP="00EA2187">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Шкаф закрытый      Габаритные размеры не менее (длина, высота, глубина):</w:t>
            </w:r>
            <w:r w:rsidRPr="00E51279">
              <w:rPr>
                <w:rFonts w:ascii="Times New Roman" w:hAnsi="Times New Roman"/>
                <w:color w:val="000000"/>
                <w:sz w:val="24"/>
                <w:szCs w:val="24"/>
              </w:rPr>
              <w:br/>
              <w:t>800 х 1925 х 350/400, ЛДСП</w:t>
            </w:r>
          </w:p>
        </w:tc>
      </w:tr>
      <w:tr w:rsidR="003A4926" w:rsidRPr="00375D7D" w14:paraId="411450BB" w14:textId="77777777" w:rsidTr="00EA2187">
        <w:tc>
          <w:tcPr>
            <w:tcW w:w="279" w:type="pct"/>
            <w:shd w:val="clear" w:color="auto" w:fill="auto"/>
          </w:tcPr>
          <w:p w14:paraId="06BF704C" w14:textId="77777777" w:rsidR="003A4926" w:rsidRPr="00375D7D" w:rsidRDefault="003A4926" w:rsidP="00EA2187">
            <w:pPr>
              <w:pStyle w:val="120"/>
              <w:rPr>
                <w:lang w:eastAsia="en-US"/>
              </w:rPr>
            </w:pPr>
            <w:r>
              <w:rPr>
                <w:lang w:eastAsia="en-US"/>
              </w:rPr>
              <w:t>2.</w:t>
            </w:r>
          </w:p>
        </w:tc>
        <w:tc>
          <w:tcPr>
            <w:tcW w:w="2906" w:type="pct"/>
            <w:shd w:val="clear" w:color="auto" w:fill="auto"/>
          </w:tcPr>
          <w:p w14:paraId="7943B58C" w14:textId="77777777" w:rsidR="003A4926" w:rsidRPr="00E51279" w:rsidRDefault="003A4926" w:rsidP="00EA2187">
            <w:pPr>
              <w:pStyle w:val="120"/>
              <w:rPr>
                <w:szCs w:val="24"/>
                <w:lang w:eastAsia="en-US"/>
              </w:rPr>
            </w:pPr>
            <w:r w:rsidRPr="00E51279">
              <w:rPr>
                <w:szCs w:val="24"/>
                <w:lang w:eastAsia="en-US"/>
              </w:rPr>
              <w:t>Стол</w:t>
            </w:r>
          </w:p>
        </w:tc>
        <w:tc>
          <w:tcPr>
            <w:tcW w:w="1815" w:type="pct"/>
            <w:shd w:val="clear" w:color="auto" w:fill="auto"/>
          </w:tcPr>
          <w:p w14:paraId="3598C6ED" w14:textId="77777777" w:rsidR="003A4926" w:rsidRPr="00E51279" w:rsidRDefault="003A4926"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3A4926" w:rsidRPr="00375D7D" w14:paraId="0AA9B541" w14:textId="77777777" w:rsidTr="00EA2187">
        <w:trPr>
          <w:trHeight w:val="2010"/>
        </w:trPr>
        <w:tc>
          <w:tcPr>
            <w:tcW w:w="279" w:type="pct"/>
            <w:shd w:val="clear" w:color="auto" w:fill="auto"/>
          </w:tcPr>
          <w:p w14:paraId="4369FF95" w14:textId="77777777" w:rsidR="003A4926" w:rsidRPr="00375D7D" w:rsidRDefault="003A4926" w:rsidP="00EA2187">
            <w:pPr>
              <w:pStyle w:val="120"/>
              <w:rPr>
                <w:lang w:eastAsia="en-US"/>
              </w:rPr>
            </w:pPr>
            <w:r>
              <w:rPr>
                <w:lang w:eastAsia="en-US"/>
              </w:rPr>
              <w:t>3.</w:t>
            </w:r>
          </w:p>
        </w:tc>
        <w:tc>
          <w:tcPr>
            <w:tcW w:w="2906" w:type="pct"/>
            <w:shd w:val="clear" w:color="auto" w:fill="auto"/>
          </w:tcPr>
          <w:p w14:paraId="547ED550" w14:textId="77777777" w:rsidR="003A4926" w:rsidRPr="00E51279" w:rsidRDefault="003A4926" w:rsidP="00EA2187">
            <w:pPr>
              <w:pStyle w:val="120"/>
              <w:rPr>
                <w:szCs w:val="24"/>
                <w:lang w:eastAsia="en-US"/>
              </w:rPr>
            </w:pPr>
            <w:r w:rsidRPr="00E51279">
              <w:rPr>
                <w:szCs w:val="24"/>
                <w:lang w:eastAsia="en-US"/>
              </w:rPr>
              <w:t>Стул офисный</w:t>
            </w:r>
          </w:p>
        </w:tc>
        <w:tc>
          <w:tcPr>
            <w:tcW w:w="1815" w:type="pct"/>
            <w:shd w:val="clear" w:color="auto" w:fill="auto"/>
          </w:tcPr>
          <w:p w14:paraId="20CA4444" w14:textId="77777777" w:rsidR="003A4926" w:rsidRPr="00E51279" w:rsidRDefault="003A4926"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E51279">
              <w:rPr>
                <w:rFonts w:ascii="Times New Roman" w:hAnsi="Times New Roman"/>
                <w:iCs/>
                <w:sz w:val="24"/>
                <w:szCs w:val="24"/>
                <w:lang w:eastAsia="en-US"/>
              </w:rPr>
              <w:br/>
              <w:t xml:space="preserve">460 x 460 x 505   </w:t>
            </w:r>
          </w:p>
        </w:tc>
      </w:tr>
      <w:tr w:rsidR="003A4926" w:rsidRPr="00375D7D" w14:paraId="098A796D" w14:textId="77777777" w:rsidTr="00EA2187">
        <w:tc>
          <w:tcPr>
            <w:tcW w:w="279" w:type="pct"/>
            <w:shd w:val="clear" w:color="auto" w:fill="auto"/>
          </w:tcPr>
          <w:p w14:paraId="2B9B3C35" w14:textId="77777777" w:rsidR="003A4926" w:rsidRPr="00375D7D" w:rsidRDefault="003A4926" w:rsidP="00EA2187">
            <w:pPr>
              <w:pStyle w:val="120"/>
              <w:rPr>
                <w:lang w:eastAsia="en-US"/>
              </w:rPr>
            </w:pPr>
            <w:r>
              <w:rPr>
                <w:lang w:eastAsia="en-US"/>
              </w:rPr>
              <w:t>4.</w:t>
            </w:r>
          </w:p>
        </w:tc>
        <w:tc>
          <w:tcPr>
            <w:tcW w:w="2906" w:type="pct"/>
            <w:shd w:val="clear" w:color="auto" w:fill="auto"/>
          </w:tcPr>
          <w:p w14:paraId="7D617C91" w14:textId="77777777" w:rsidR="003A4926" w:rsidRPr="00EC1E93" w:rsidRDefault="003A4926" w:rsidP="00EA2187">
            <w:pPr>
              <w:pStyle w:val="120"/>
              <w:rPr>
                <w:szCs w:val="24"/>
                <w:lang w:eastAsia="en-US"/>
              </w:rPr>
            </w:pPr>
            <w:r w:rsidRPr="00EC1E93">
              <w:rPr>
                <w:szCs w:val="24"/>
                <w:lang w:eastAsia="en-US"/>
              </w:rPr>
              <w:t xml:space="preserve">Тумба </w:t>
            </w:r>
          </w:p>
        </w:tc>
        <w:tc>
          <w:tcPr>
            <w:tcW w:w="1815" w:type="pct"/>
            <w:shd w:val="clear" w:color="auto" w:fill="auto"/>
          </w:tcPr>
          <w:p w14:paraId="1FF4B32D" w14:textId="77777777" w:rsidR="003A4926" w:rsidRPr="00EC1E93" w:rsidRDefault="003A4926" w:rsidP="00EA2187">
            <w:pPr>
              <w:pStyle w:val="120"/>
              <w:rPr>
                <w:szCs w:val="24"/>
                <w:lang w:eastAsia="en-US"/>
              </w:rPr>
            </w:pPr>
            <w:r w:rsidRPr="00EC1E93">
              <w:rPr>
                <w:szCs w:val="24"/>
                <w:lang w:eastAsia="en-US"/>
              </w:rPr>
              <w:t>Тумба ЛДСП Габаритные размеры не менее (длина, высота, глубина):</w:t>
            </w:r>
            <w:r w:rsidRPr="00EC1E93">
              <w:rPr>
                <w:szCs w:val="24"/>
                <w:lang w:eastAsia="en-US"/>
              </w:rPr>
              <w:br/>
            </w:r>
            <w:r w:rsidRPr="00EC1E93">
              <w:rPr>
                <w:szCs w:val="24"/>
                <w:lang w:eastAsia="en-US"/>
              </w:rPr>
              <w:lastRenderedPageBreak/>
              <w:t>400 х 610 х 500/700</w:t>
            </w:r>
          </w:p>
        </w:tc>
      </w:tr>
      <w:tr w:rsidR="003A4926" w:rsidRPr="00375D7D" w14:paraId="456180AB"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061074B" w14:textId="77777777" w:rsidR="003A4926" w:rsidRPr="00375D7D" w:rsidRDefault="003A4926" w:rsidP="00EA2187">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3A4926" w:rsidRPr="00375D7D" w14:paraId="21E492EA"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891F158" w14:textId="77777777" w:rsidR="003A4926" w:rsidRPr="00375D7D" w:rsidRDefault="003A4926" w:rsidP="00EA2187">
            <w:pPr>
              <w:pStyle w:val="120"/>
              <w:rPr>
                <w:lang w:eastAsia="en-US"/>
              </w:rPr>
            </w:pPr>
            <w:r w:rsidRPr="00375D7D">
              <w:rPr>
                <w:b/>
                <w:bCs/>
                <w:lang w:eastAsia="en-US"/>
              </w:rPr>
              <w:t>Основное оборудование</w:t>
            </w:r>
          </w:p>
        </w:tc>
      </w:tr>
      <w:tr w:rsidR="003A4926" w:rsidRPr="00375D7D" w14:paraId="1554F782" w14:textId="77777777" w:rsidTr="00EA2187">
        <w:tc>
          <w:tcPr>
            <w:tcW w:w="279" w:type="pct"/>
            <w:shd w:val="clear" w:color="auto" w:fill="auto"/>
          </w:tcPr>
          <w:p w14:paraId="58E4DB98" w14:textId="77777777" w:rsidR="003A4926" w:rsidRPr="00375D7D" w:rsidRDefault="003A4926" w:rsidP="00EA2187">
            <w:pPr>
              <w:pStyle w:val="120"/>
              <w:rPr>
                <w:lang w:eastAsia="en-US"/>
              </w:rPr>
            </w:pPr>
            <w:r>
              <w:rPr>
                <w:lang w:eastAsia="en-US"/>
              </w:rPr>
              <w:t>1.</w:t>
            </w:r>
          </w:p>
        </w:tc>
        <w:tc>
          <w:tcPr>
            <w:tcW w:w="2906" w:type="pct"/>
            <w:shd w:val="clear" w:color="auto" w:fill="auto"/>
          </w:tcPr>
          <w:p w14:paraId="5EC94616" w14:textId="77777777" w:rsidR="003A4926" w:rsidRPr="00A830CD" w:rsidRDefault="003A4926" w:rsidP="00EA2187">
            <w:pPr>
              <w:spacing w:after="0" w:line="240" w:lineRule="auto"/>
              <w:ind w:hanging="109"/>
              <w:rPr>
                <w:rFonts w:ascii="Times New Roman" w:hAnsi="Times New Roman"/>
                <w:color w:val="000000"/>
                <w:sz w:val="24"/>
                <w:szCs w:val="24"/>
              </w:rPr>
            </w:pPr>
            <w:r w:rsidRPr="00A830CD">
              <w:rPr>
                <w:rFonts w:ascii="Times New Roman" w:hAnsi="Times New Roman"/>
                <w:color w:val="000000"/>
                <w:sz w:val="24"/>
                <w:szCs w:val="24"/>
              </w:rPr>
              <w:t>Интерактивная панель</w:t>
            </w:r>
          </w:p>
        </w:tc>
        <w:tc>
          <w:tcPr>
            <w:tcW w:w="1815" w:type="pct"/>
            <w:shd w:val="clear" w:color="auto" w:fill="auto"/>
          </w:tcPr>
          <w:p w14:paraId="6A929B19" w14:textId="77777777" w:rsidR="003A4926" w:rsidRPr="00A830CD" w:rsidRDefault="003A4926" w:rsidP="00EA2187">
            <w:pPr>
              <w:spacing w:after="0" w:line="240" w:lineRule="auto"/>
              <w:rPr>
                <w:rFonts w:ascii="Times New Roman" w:hAnsi="Times New Roman"/>
                <w:color w:val="000000"/>
                <w:sz w:val="24"/>
                <w:szCs w:val="24"/>
              </w:rPr>
            </w:pPr>
            <w:r w:rsidRPr="00A830CD">
              <w:rPr>
                <w:rFonts w:ascii="Times New Roman" w:hAnsi="Times New Roman"/>
                <w:color w:val="000000"/>
                <w:sz w:val="24"/>
                <w:szCs w:val="24"/>
              </w:rPr>
              <w:t>Технология-TFT LCD                  Встроенная камера</w:t>
            </w:r>
            <w:r w:rsidRPr="00A830CD">
              <w:rPr>
                <w:rFonts w:ascii="Times New Roman" w:hAnsi="Times New Roman"/>
                <w:color w:val="000000"/>
                <w:sz w:val="24"/>
                <w:szCs w:val="24"/>
              </w:rPr>
              <w:br/>
              <w:t>Диагональ 65 "</w:t>
            </w:r>
            <w:r w:rsidRPr="00A830CD">
              <w:rPr>
                <w:rFonts w:ascii="Times New Roman" w:hAnsi="Times New Roman"/>
                <w:color w:val="000000"/>
                <w:sz w:val="24"/>
                <w:szCs w:val="24"/>
              </w:rPr>
              <w:br/>
              <w:t>Разрешение 3840x2160 (4K UHD)</w:t>
            </w:r>
            <w:r w:rsidRPr="00A830CD">
              <w:rPr>
                <w:rFonts w:ascii="Times New Roman" w:hAnsi="Times New Roman"/>
                <w:color w:val="000000"/>
                <w:sz w:val="24"/>
                <w:szCs w:val="24"/>
              </w:rPr>
              <w:br/>
              <w:t>Яркость 450 кд/кв.м</w:t>
            </w:r>
            <w:r w:rsidRPr="00A830CD">
              <w:rPr>
                <w:rFonts w:ascii="Times New Roman" w:hAnsi="Times New Roman"/>
                <w:color w:val="000000"/>
                <w:sz w:val="24"/>
                <w:szCs w:val="24"/>
              </w:rPr>
              <w:br/>
              <w:t>Контрастность 4500:1* Lm</w:t>
            </w:r>
            <w:r w:rsidRPr="00A830CD">
              <w:rPr>
                <w:rFonts w:ascii="Times New Roman" w:hAnsi="Times New Roman"/>
                <w:color w:val="000000"/>
                <w:sz w:val="24"/>
                <w:szCs w:val="24"/>
              </w:rPr>
              <w:br/>
              <w:t>Время отклика 8 мс</w:t>
            </w:r>
            <w:r w:rsidRPr="00A830CD">
              <w:rPr>
                <w:rFonts w:ascii="Times New Roman" w:hAnsi="Times New Roman"/>
                <w:color w:val="000000"/>
                <w:sz w:val="24"/>
                <w:szCs w:val="24"/>
              </w:rPr>
              <w:br/>
              <w:t>Одновременные касания 32</w:t>
            </w:r>
            <w:r w:rsidRPr="00A830CD">
              <w:rPr>
                <w:rFonts w:ascii="Times New Roman" w:hAnsi="Times New Roman"/>
                <w:color w:val="000000"/>
                <w:sz w:val="24"/>
                <w:szCs w:val="24"/>
              </w:rPr>
              <w:br/>
              <w:t>Угол обзора 178 °</w:t>
            </w:r>
            <w:r w:rsidRPr="00A830CD">
              <w:rPr>
                <w:rFonts w:ascii="Times New Roman" w:hAnsi="Times New Roman"/>
                <w:color w:val="000000"/>
                <w:sz w:val="24"/>
                <w:szCs w:val="24"/>
              </w:rPr>
              <w:br/>
              <w:t>Интерфейс Wi-fi, Bluetooth, Ethernet                                               2 шт. встроенных динамик</w:t>
            </w:r>
          </w:p>
        </w:tc>
      </w:tr>
      <w:tr w:rsidR="003A4926" w:rsidRPr="00375D7D" w14:paraId="2A2776FF" w14:textId="77777777" w:rsidTr="00EA2187">
        <w:tc>
          <w:tcPr>
            <w:tcW w:w="279" w:type="pct"/>
            <w:shd w:val="clear" w:color="auto" w:fill="auto"/>
          </w:tcPr>
          <w:p w14:paraId="77A7FF81" w14:textId="77777777" w:rsidR="003A4926" w:rsidRPr="00375D7D" w:rsidRDefault="003A4926" w:rsidP="00EA2187">
            <w:pPr>
              <w:pStyle w:val="120"/>
              <w:rPr>
                <w:lang w:eastAsia="en-US"/>
              </w:rPr>
            </w:pPr>
            <w:r>
              <w:rPr>
                <w:lang w:eastAsia="en-US"/>
              </w:rPr>
              <w:t>2.</w:t>
            </w:r>
          </w:p>
        </w:tc>
        <w:tc>
          <w:tcPr>
            <w:tcW w:w="2906" w:type="pct"/>
            <w:shd w:val="clear" w:color="auto" w:fill="auto"/>
          </w:tcPr>
          <w:p w14:paraId="0301EA6F" w14:textId="77777777" w:rsidR="003A4926" w:rsidRPr="00192B1A" w:rsidRDefault="003A4926"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МФУ (А4)</w:t>
            </w:r>
          </w:p>
        </w:tc>
        <w:tc>
          <w:tcPr>
            <w:tcW w:w="1815" w:type="pct"/>
            <w:shd w:val="clear" w:color="auto" w:fill="auto"/>
          </w:tcPr>
          <w:p w14:paraId="7B8B4D75" w14:textId="77777777" w:rsidR="003A4926" w:rsidRPr="00192B1A" w:rsidRDefault="003A4926"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Тип печати - лазерный</w:t>
            </w:r>
            <w:r w:rsidRPr="00192B1A">
              <w:rPr>
                <w:rFonts w:ascii="Times New Roman" w:hAnsi="Times New Roman"/>
                <w:color w:val="000000"/>
                <w:sz w:val="24"/>
                <w:szCs w:val="24"/>
              </w:rPr>
              <w:br/>
              <w:t>Цветность печати черно-белая</w:t>
            </w:r>
            <w:r w:rsidRPr="00192B1A">
              <w:rPr>
                <w:rFonts w:ascii="Times New Roman" w:hAnsi="Times New Roman"/>
                <w:color w:val="000000"/>
                <w:sz w:val="24"/>
                <w:szCs w:val="24"/>
              </w:rPr>
              <w:br/>
              <w:t>Максимальный формат A4</w:t>
            </w:r>
            <w:r w:rsidRPr="00192B1A">
              <w:rPr>
                <w:rFonts w:ascii="Times New Roman" w:hAnsi="Times New Roman"/>
                <w:color w:val="000000"/>
                <w:sz w:val="24"/>
                <w:szCs w:val="24"/>
              </w:rPr>
              <w:br/>
              <w:t>Количество страниц в месяц 8000 стр/мес.</w:t>
            </w:r>
            <w:r w:rsidRPr="00192B1A">
              <w:rPr>
                <w:rFonts w:ascii="Times New Roman" w:hAnsi="Times New Roman"/>
                <w:color w:val="000000"/>
                <w:sz w:val="24"/>
                <w:szCs w:val="24"/>
              </w:rPr>
              <w:br/>
              <w:t>Область применения персональный</w:t>
            </w:r>
            <w:r w:rsidRPr="00192B1A">
              <w:rPr>
                <w:rFonts w:ascii="Times New Roman" w:hAnsi="Times New Roman"/>
                <w:color w:val="000000"/>
                <w:sz w:val="24"/>
                <w:szCs w:val="24"/>
              </w:rPr>
              <w:br/>
              <w:t>Размещение настольный</w:t>
            </w:r>
            <w:r w:rsidRPr="00192B1A">
              <w:rPr>
                <w:rFonts w:ascii="Times New Roman" w:hAnsi="Times New Roman"/>
                <w:color w:val="000000"/>
                <w:sz w:val="24"/>
                <w:szCs w:val="24"/>
              </w:rPr>
              <w:br/>
              <w:t>Функции сканера/копира</w:t>
            </w:r>
            <w:r w:rsidRPr="00192B1A">
              <w:rPr>
                <w:rFonts w:ascii="Times New Roman" w:hAnsi="Times New Roman"/>
                <w:color w:val="000000"/>
                <w:sz w:val="24"/>
                <w:szCs w:val="24"/>
              </w:rPr>
              <w:br/>
              <w:t>сканирование, отправка изображения по e-mail, копирование</w:t>
            </w:r>
          </w:p>
        </w:tc>
      </w:tr>
      <w:tr w:rsidR="003A4926" w:rsidRPr="00375D7D" w14:paraId="3CDD3727" w14:textId="77777777" w:rsidTr="00EA2187">
        <w:tc>
          <w:tcPr>
            <w:tcW w:w="279" w:type="pct"/>
            <w:shd w:val="clear" w:color="auto" w:fill="auto"/>
          </w:tcPr>
          <w:p w14:paraId="470CD7FF" w14:textId="77777777" w:rsidR="003A4926" w:rsidRDefault="003A4926" w:rsidP="00EA2187">
            <w:pPr>
              <w:pStyle w:val="120"/>
              <w:rPr>
                <w:lang w:eastAsia="en-US"/>
              </w:rPr>
            </w:pPr>
            <w:r>
              <w:rPr>
                <w:lang w:eastAsia="en-US"/>
              </w:rPr>
              <w:t>3.</w:t>
            </w:r>
          </w:p>
        </w:tc>
        <w:tc>
          <w:tcPr>
            <w:tcW w:w="2906" w:type="pct"/>
            <w:shd w:val="clear" w:color="auto" w:fill="auto"/>
          </w:tcPr>
          <w:p w14:paraId="52C736CA" w14:textId="77777777" w:rsidR="003A4926" w:rsidRPr="00697408" w:rsidRDefault="003A4926"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Персональный компьютер </w:t>
            </w:r>
          </w:p>
        </w:tc>
        <w:tc>
          <w:tcPr>
            <w:tcW w:w="1815" w:type="pct"/>
            <w:shd w:val="clear" w:color="auto" w:fill="auto"/>
          </w:tcPr>
          <w:p w14:paraId="3F8DC577" w14:textId="77777777" w:rsidR="003A4926" w:rsidRPr="00697408" w:rsidRDefault="003A4926"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Персональный компьютер (Монитор, клавиатура+мышь)</w:t>
            </w:r>
          </w:p>
        </w:tc>
      </w:tr>
      <w:tr w:rsidR="003A4926" w:rsidRPr="00375D7D" w14:paraId="5C8BEC04" w14:textId="77777777" w:rsidTr="00EA2187">
        <w:tc>
          <w:tcPr>
            <w:tcW w:w="5000" w:type="pct"/>
            <w:gridSpan w:val="3"/>
            <w:shd w:val="clear" w:color="auto" w:fill="auto"/>
          </w:tcPr>
          <w:p w14:paraId="0D99B39B" w14:textId="77777777" w:rsidR="003A4926" w:rsidRPr="00375D7D" w:rsidRDefault="003A4926" w:rsidP="00EA2187">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3A4926" w:rsidRPr="00375D7D" w14:paraId="7C38BE7B" w14:textId="77777777" w:rsidTr="00EA2187">
        <w:tc>
          <w:tcPr>
            <w:tcW w:w="5000" w:type="pct"/>
            <w:gridSpan w:val="3"/>
            <w:shd w:val="clear" w:color="auto" w:fill="auto"/>
          </w:tcPr>
          <w:p w14:paraId="7EEA43D2" w14:textId="77777777" w:rsidR="003A4926" w:rsidRPr="00375D7D" w:rsidRDefault="003A4926" w:rsidP="00EA2187">
            <w:pPr>
              <w:pStyle w:val="120"/>
              <w:rPr>
                <w:b/>
                <w:bCs/>
                <w:lang w:eastAsia="en-US"/>
              </w:rPr>
            </w:pPr>
            <w:r w:rsidRPr="00375D7D">
              <w:rPr>
                <w:b/>
                <w:bCs/>
                <w:lang w:eastAsia="en-US"/>
              </w:rPr>
              <w:t>Основное оборудование</w:t>
            </w:r>
          </w:p>
        </w:tc>
      </w:tr>
      <w:tr w:rsidR="003A4926" w:rsidRPr="00375D7D" w14:paraId="7298D7B1" w14:textId="77777777" w:rsidTr="00EA2187">
        <w:tc>
          <w:tcPr>
            <w:tcW w:w="279" w:type="pct"/>
            <w:shd w:val="clear" w:color="auto" w:fill="auto"/>
          </w:tcPr>
          <w:p w14:paraId="27F063CE" w14:textId="77777777" w:rsidR="003A4926" w:rsidRPr="00375D7D" w:rsidRDefault="003A4926" w:rsidP="003A4926">
            <w:pPr>
              <w:pStyle w:val="120"/>
              <w:rPr>
                <w:lang w:eastAsia="en-US"/>
              </w:rPr>
            </w:pPr>
            <w:r>
              <w:rPr>
                <w:lang w:eastAsia="en-US"/>
              </w:rPr>
              <w:t>1</w:t>
            </w:r>
          </w:p>
        </w:tc>
        <w:tc>
          <w:tcPr>
            <w:tcW w:w="2906" w:type="pct"/>
            <w:shd w:val="clear" w:color="auto" w:fill="auto"/>
          </w:tcPr>
          <w:p w14:paraId="4C3197B3"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Контрольно-измерительные приборы (шумомер, газоанализатор, манометр, люксметр, термометры)</w:t>
            </w:r>
          </w:p>
        </w:tc>
        <w:tc>
          <w:tcPr>
            <w:tcW w:w="1815" w:type="pct"/>
            <w:shd w:val="clear" w:color="auto" w:fill="auto"/>
          </w:tcPr>
          <w:p w14:paraId="25957AE8"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В комплекте шумомер, газоанализатор, манометр, люксметр, термометры</w:t>
            </w:r>
          </w:p>
        </w:tc>
      </w:tr>
      <w:tr w:rsidR="003A4926" w:rsidRPr="00375D7D" w14:paraId="15683C19" w14:textId="77777777" w:rsidTr="00EA2187">
        <w:tc>
          <w:tcPr>
            <w:tcW w:w="279" w:type="pct"/>
            <w:shd w:val="clear" w:color="auto" w:fill="auto"/>
          </w:tcPr>
          <w:p w14:paraId="6C979117" w14:textId="77777777" w:rsidR="003A4926" w:rsidRPr="00375D7D" w:rsidRDefault="003A4926" w:rsidP="003A4926">
            <w:pPr>
              <w:pStyle w:val="120"/>
              <w:rPr>
                <w:lang w:eastAsia="en-US"/>
              </w:rPr>
            </w:pPr>
            <w:r>
              <w:rPr>
                <w:lang w:eastAsia="en-US"/>
              </w:rPr>
              <w:t>2</w:t>
            </w:r>
          </w:p>
        </w:tc>
        <w:tc>
          <w:tcPr>
            <w:tcW w:w="2906" w:type="pct"/>
            <w:shd w:val="clear" w:color="auto" w:fill="auto"/>
          </w:tcPr>
          <w:p w14:paraId="0DA61FDC"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Комплект для отработки мед навыков (тренажеры, манекены)</w:t>
            </w:r>
          </w:p>
        </w:tc>
        <w:tc>
          <w:tcPr>
            <w:tcW w:w="1815" w:type="pct"/>
            <w:shd w:val="clear" w:color="auto" w:fill="auto"/>
          </w:tcPr>
          <w:p w14:paraId="3921022E" w14:textId="77777777" w:rsid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Тренажер-манекен                                                                            -подсоединение к компьютеру</w:t>
            </w:r>
            <w:r w:rsidRPr="003A4926">
              <w:rPr>
                <w:rFonts w:ascii="Times New Roman" w:hAnsi="Times New Roman"/>
                <w:color w:val="000000"/>
                <w:sz w:val="24"/>
                <w:szCs w:val="24"/>
              </w:rPr>
              <w:br/>
              <w:t>осуществляется через USB порт                                                        -проведение непрямого массажа сердца                                                    -проведения искусственной вентиляции легких                                                                  -проведение нанесения прекардиального удара</w:t>
            </w:r>
            <w:r w:rsidRPr="003A4926">
              <w:rPr>
                <w:rFonts w:ascii="Times New Roman" w:hAnsi="Times New Roman"/>
                <w:color w:val="000000"/>
                <w:sz w:val="24"/>
                <w:szCs w:val="24"/>
              </w:rPr>
              <w:br/>
              <w:t>-проведение оживления тренажера с помощью</w:t>
            </w:r>
            <w:r w:rsidRPr="003A4926">
              <w:rPr>
                <w:rFonts w:ascii="Times New Roman" w:hAnsi="Times New Roman"/>
                <w:color w:val="000000"/>
                <w:sz w:val="24"/>
                <w:szCs w:val="24"/>
              </w:rPr>
              <w:br/>
              <w:t>комплекса сердечнолегочной реанимации</w:t>
            </w:r>
            <w:r w:rsidRPr="003A4926">
              <w:rPr>
                <w:rFonts w:ascii="Times New Roman" w:hAnsi="Times New Roman"/>
                <w:color w:val="000000"/>
                <w:sz w:val="24"/>
                <w:szCs w:val="24"/>
              </w:rPr>
              <w:br/>
              <w:t xml:space="preserve">-проведение оживления </w:t>
            </w:r>
          </w:p>
          <w:p w14:paraId="425D6E96"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тренажера с помощью</w:t>
            </w:r>
            <w:r w:rsidRPr="003A4926">
              <w:rPr>
                <w:rFonts w:ascii="Times New Roman" w:hAnsi="Times New Roman"/>
                <w:color w:val="000000"/>
                <w:sz w:val="24"/>
                <w:szCs w:val="24"/>
              </w:rPr>
              <w:br/>
              <w:t xml:space="preserve">безвентиляционного способа </w:t>
            </w:r>
            <w:r w:rsidRPr="003A4926">
              <w:rPr>
                <w:rFonts w:ascii="Times New Roman" w:hAnsi="Times New Roman"/>
                <w:color w:val="000000"/>
                <w:sz w:val="24"/>
                <w:szCs w:val="24"/>
              </w:rPr>
              <w:lastRenderedPageBreak/>
              <w:t>реанимации</w:t>
            </w:r>
          </w:p>
        </w:tc>
      </w:tr>
      <w:tr w:rsidR="003A4926" w:rsidRPr="00375D7D" w14:paraId="122158FC" w14:textId="77777777" w:rsidTr="00EA2187">
        <w:tc>
          <w:tcPr>
            <w:tcW w:w="279" w:type="pct"/>
            <w:shd w:val="clear" w:color="auto" w:fill="auto"/>
          </w:tcPr>
          <w:p w14:paraId="5AD6491F" w14:textId="77777777" w:rsidR="003A4926" w:rsidRDefault="003A4926" w:rsidP="003A4926">
            <w:pPr>
              <w:pStyle w:val="120"/>
              <w:rPr>
                <w:lang w:eastAsia="en-US"/>
              </w:rPr>
            </w:pPr>
            <w:r>
              <w:rPr>
                <w:lang w:eastAsia="en-US"/>
              </w:rPr>
              <w:t>3</w:t>
            </w:r>
          </w:p>
        </w:tc>
        <w:tc>
          <w:tcPr>
            <w:tcW w:w="2906" w:type="pct"/>
            <w:shd w:val="clear" w:color="auto" w:fill="auto"/>
          </w:tcPr>
          <w:p w14:paraId="69C01362"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 xml:space="preserve">Демонстрационная витрина </w:t>
            </w:r>
          </w:p>
        </w:tc>
        <w:tc>
          <w:tcPr>
            <w:tcW w:w="1815" w:type="pct"/>
            <w:shd w:val="clear" w:color="auto" w:fill="auto"/>
          </w:tcPr>
          <w:p w14:paraId="08B490BD"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Размеры по согласованию, стекло не менее 8мм, фасады ЛДСП/ МДФ</w:t>
            </w:r>
          </w:p>
        </w:tc>
      </w:tr>
      <w:tr w:rsidR="003A4926" w:rsidRPr="00375D7D" w14:paraId="0029BD34" w14:textId="77777777" w:rsidTr="00EA2187">
        <w:tc>
          <w:tcPr>
            <w:tcW w:w="5000" w:type="pct"/>
            <w:gridSpan w:val="3"/>
            <w:shd w:val="clear" w:color="auto" w:fill="auto"/>
          </w:tcPr>
          <w:p w14:paraId="245F8979" w14:textId="77777777" w:rsidR="003A4926" w:rsidRPr="00375D7D" w:rsidRDefault="003A4926" w:rsidP="00EA2187">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14"/>
            </w:r>
          </w:p>
        </w:tc>
      </w:tr>
      <w:tr w:rsidR="003A4926" w:rsidRPr="00375D7D" w14:paraId="70F3AE4B" w14:textId="77777777" w:rsidTr="00EA2187">
        <w:tc>
          <w:tcPr>
            <w:tcW w:w="5000" w:type="pct"/>
            <w:gridSpan w:val="3"/>
            <w:shd w:val="clear" w:color="auto" w:fill="auto"/>
          </w:tcPr>
          <w:p w14:paraId="5C4C29FD" w14:textId="77777777" w:rsidR="003A4926" w:rsidRPr="00375D7D" w:rsidRDefault="003A4926" w:rsidP="00EA2187">
            <w:pPr>
              <w:pStyle w:val="120"/>
              <w:rPr>
                <w:lang w:eastAsia="en-US"/>
              </w:rPr>
            </w:pPr>
            <w:r w:rsidRPr="00375D7D">
              <w:rPr>
                <w:b/>
                <w:bCs/>
                <w:lang w:eastAsia="en-US"/>
              </w:rPr>
              <w:t>Основное оборудование</w:t>
            </w:r>
          </w:p>
        </w:tc>
      </w:tr>
      <w:tr w:rsidR="003A4926" w:rsidRPr="00375D7D" w14:paraId="3BE0BBD6" w14:textId="77777777" w:rsidTr="00EA2187">
        <w:tc>
          <w:tcPr>
            <w:tcW w:w="279" w:type="pct"/>
            <w:shd w:val="clear" w:color="auto" w:fill="auto"/>
          </w:tcPr>
          <w:p w14:paraId="4F72643D" w14:textId="77777777" w:rsidR="003A4926" w:rsidRPr="00375D7D" w:rsidRDefault="003A4926" w:rsidP="00EA2187">
            <w:pPr>
              <w:pStyle w:val="120"/>
              <w:rPr>
                <w:lang w:eastAsia="en-US"/>
              </w:rPr>
            </w:pPr>
            <w:r>
              <w:rPr>
                <w:lang w:eastAsia="en-US"/>
              </w:rPr>
              <w:t>1.</w:t>
            </w:r>
          </w:p>
        </w:tc>
        <w:tc>
          <w:tcPr>
            <w:tcW w:w="2906" w:type="pct"/>
            <w:shd w:val="clear" w:color="auto" w:fill="auto"/>
          </w:tcPr>
          <w:p w14:paraId="727C4EB3"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Комплект электронных плакатов по курсу</w:t>
            </w:r>
          </w:p>
        </w:tc>
        <w:tc>
          <w:tcPr>
            <w:tcW w:w="1815" w:type="pct"/>
            <w:shd w:val="clear" w:color="auto" w:fill="auto"/>
          </w:tcPr>
          <w:p w14:paraId="25E4215D" w14:textId="77777777" w:rsidR="003A4926" w:rsidRPr="003A4926" w:rsidRDefault="003A4926" w:rsidP="003A4926">
            <w:pPr>
              <w:spacing w:after="0" w:line="240" w:lineRule="auto"/>
              <w:rPr>
                <w:rFonts w:ascii="Times New Roman" w:hAnsi="Times New Roman"/>
                <w:color w:val="000000"/>
                <w:sz w:val="24"/>
                <w:szCs w:val="24"/>
              </w:rPr>
            </w:pPr>
            <w:r w:rsidRPr="003A4926">
              <w:rPr>
                <w:rFonts w:ascii="Times New Roman" w:hAnsi="Times New Roman"/>
                <w:color w:val="000000"/>
                <w:sz w:val="24"/>
                <w:szCs w:val="24"/>
              </w:rPr>
              <w:t>Электронные плакаты по Охране труда на предприятии машиностроения</w:t>
            </w:r>
          </w:p>
        </w:tc>
      </w:tr>
    </w:tbl>
    <w:p w14:paraId="3792CC6C" w14:textId="77777777" w:rsidR="003A4926" w:rsidRDefault="003A4926" w:rsidP="004770BB">
      <w:pPr>
        <w:suppressAutoHyphens/>
        <w:spacing w:after="0" w:line="240" w:lineRule="auto"/>
        <w:jc w:val="both"/>
        <w:rPr>
          <w:rFonts w:ascii="Times New Roman" w:hAnsi="Times New Roman"/>
          <w:bCs/>
          <w:sz w:val="24"/>
          <w:szCs w:val="24"/>
        </w:rPr>
      </w:pPr>
    </w:p>
    <w:p w14:paraId="15B9103F" w14:textId="77777777" w:rsidR="003A4926" w:rsidRDefault="003A4926" w:rsidP="003A4926">
      <w:pPr>
        <w:suppressAutoHyphens/>
        <w:spacing w:after="0" w:line="240" w:lineRule="auto"/>
        <w:ind w:firstLine="709"/>
        <w:jc w:val="both"/>
        <w:rPr>
          <w:rFonts w:ascii="Times New Roman" w:hAnsi="Times New Roman"/>
          <w:bCs/>
          <w:sz w:val="24"/>
          <w:szCs w:val="24"/>
        </w:rPr>
      </w:pPr>
      <w:r w:rsidRPr="00375D7D">
        <w:rPr>
          <w:rFonts w:ascii="Times New Roman" w:hAnsi="Times New Roman"/>
          <w:bCs/>
          <w:iCs/>
          <w:sz w:val="24"/>
          <w:szCs w:val="24"/>
        </w:rPr>
        <w:t>Лаборатория «</w:t>
      </w:r>
      <w:r>
        <w:rPr>
          <w:rFonts w:ascii="Times New Roman" w:hAnsi="Times New Roman"/>
          <w:sz w:val="24"/>
          <w:szCs w:val="24"/>
        </w:rPr>
        <w:t>Конструкционные материалы»</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5569"/>
        <w:gridCol w:w="3478"/>
      </w:tblGrid>
      <w:tr w:rsidR="003A4926" w:rsidRPr="00375D7D" w14:paraId="1B9F3781" w14:textId="77777777" w:rsidTr="00EA2187">
        <w:tc>
          <w:tcPr>
            <w:tcW w:w="279" w:type="pct"/>
            <w:shd w:val="clear" w:color="auto" w:fill="auto"/>
            <w:vAlign w:val="center"/>
          </w:tcPr>
          <w:p w14:paraId="77B0FF86" w14:textId="77777777" w:rsidR="003A4926" w:rsidRPr="00375D7D" w:rsidRDefault="003A4926" w:rsidP="00EA2187">
            <w:pPr>
              <w:pStyle w:val="120"/>
              <w:jc w:val="center"/>
              <w:rPr>
                <w:lang w:eastAsia="en-US"/>
              </w:rPr>
            </w:pPr>
            <w:r w:rsidRPr="00375D7D">
              <w:rPr>
                <w:lang w:eastAsia="en-US"/>
              </w:rPr>
              <w:t>№</w:t>
            </w:r>
          </w:p>
        </w:tc>
        <w:tc>
          <w:tcPr>
            <w:tcW w:w="2906" w:type="pct"/>
            <w:shd w:val="clear" w:color="auto" w:fill="auto"/>
            <w:vAlign w:val="center"/>
          </w:tcPr>
          <w:p w14:paraId="5C47B230" w14:textId="77777777" w:rsidR="003A4926" w:rsidRPr="00375D7D" w:rsidRDefault="003A4926" w:rsidP="00EA2187">
            <w:pPr>
              <w:pStyle w:val="120"/>
              <w:jc w:val="center"/>
              <w:rPr>
                <w:lang w:eastAsia="en-US"/>
              </w:rPr>
            </w:pPr>
            <w:r w:rsidRPr="00375D7D">
              <w:rPr>
                <w:lang w:eastAsia="en-US"/>
              </w:rPr>
              <w:t>Наименование оборудования</w:t>
            </w:r>
          </w:p>
        </w:tc>
        <w:tc>
          <w:tcPr>
            <w:tcW w:w="1815" w:type="pct"/>
            <w:shd w:val="clear" w:color="auto" w:fill="auto"/>
            <w:vAlign w:val="center"/>
          </w:tcPr>
          <w:p w14:paraId="458BB4AD" w14:textId="77777777" w:rsidR="003A4926" w:rsidRPr="00375D7D" w:rsidRDefault="003A4926" w:rsidP="00EA2187">
            <w:pPr>
              <w:pStyle w:val="120"/>
              <w:jc w:val="center"/>
              <w:rPr>
                <w:lang w:eastAsia="en-US"/>
              </w:rPr>
            </w:pPr>
            <w:r w:rsidRPr="00375D7D">
              <w:rPr>
                <w:lang w:eastAsia="en-US"/>
              </w:rPr>
              <w:t>Техническое описание</w:t>
            </w:r>
          </w:p>
        </w:tc>
      </w:tr>
      <w:tr w:rsidR="003A4926" w:rsidRPr="00375D7D" w14:paraId="7AA9BC5D" w14:textId="77777777" w:rsidTr="00EA2187">
        <w:trPr>
          <w:trHeight w:val="278"/>
        </w:trPr>
        <w:tc>
          <w:tcPr>
            <w:tcW w:w="5000" w:type="pct"/>
            <w:gridSpan w:val="3"/>
            <w:shd w:val="clear" w:color="auto" w:fill="auto"/>
          </w:tcPr>
          <w:p w14:paraId="4620FD7F" w14:textId="77777777" w:rsidR="003A4926" w:rsidRPr="00375D7D" w:rsidRDefault="003A4926" w:rsidP="00EA2187">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w:t>
            </w:r>
          </w:p>
        </w:tc>
      </w:tr>
      <w:tr w:rsidR="003A4926" w:rsidRPr="00375D7D" w14:paraId="52E2D48F" w14:textId="77777777" w:rsidTr="00EA2187">
        <w:trPr>
          <w:trHeight w:val="277"/>
        </w:trPr>
        <w:tc>
          <w:tcPr>
            <w:tcW w:w="5000" w:type="pct"/>
            <w:gridSpan w:val="3"/>
            <w:shd w:val="clear" w:color="auto" w:fill="auto"/>
          </w:tcPr>
          <w:p w14:paraId="5CAC23B6" w14:textId="77777777" w:rsidR="003A4926" w:rsidRPr="00375D7D" w:rsidRDefault="003A4926" w:rsidP="00EA2187">
            <w:pPr>
              <w:pStyle w:val="120"/>
              <w:rPr>
                <w:b/>
                <w:bCs/>
                <w:lang w:eastAsia="en-US"/>
              </w:rPr>
            </w:pPr>
            <w:r w:rsidRPr="00375D7D">
              <w:rPr>
                <w:b/>
                <w:bCs/>
                <w:lang w:eastAsia="en-US"/>
              </w:rPr>
              <w:t>Основное оборудование</w:t>
            </w:r>
          </w:p>
        </w:tc>
      </w:tr>
      <w:tr w:rsidR="003A4926" w:rsidRPr="00375D7D" w14:paraId="6AB23701" w14:textId="77777777" w:rsidTr="00EA2187">
        <w:tc>
          <w:tcPr>
            <w:tcW w:w="279" w:type="pct"/>
            <w:shd w:val="clear" w:color="auto" w:fill="auto"/>
          </w:tcPr>
          <w:p w14:paraId="63014AD0" w14:textId="77777777" w:rsidR="003A4926" w:rsidRPr="00375D7D" w:rsidRDefault="003A4926" w:rsidP="00EA2187">
            <w:pPr>
              <w:pStyle w:val="120"/>
              <w:rPr>
                <w:lang w:eastAsia="en-US"/>
              </w:rPr>
            </w:pPr>
            <w:r>
              <w:rPr>
                <w:lang w:eastAsia="en-US"/>
              </w:rPr>
              <w:t>1.</w:t>
            </w:r>
          </w:p>
        </w:tc>
        <w:tc>
          <w:tcPr>
            <w:tcW w:w="2906" w:type="pct"/>
            <w:shd w:val="clear" w:color="auto" w:fill="auto"/>
          </w:tcPr>
          <w:p w14:paraId="439FF7BC" w14:textId="77777777" w:rsidR="003A4926" w:rsidRDefault="003A4926" w:rsidP="00EA2187">
            <w:pPr>
              <w:pStyle w:val="120"/>
              <w:rPr>
                <w:szCs w:val="24"/>
                <w:lang w:eastAsia="en-US"/>
              </w:rPr>
            </w:pPr>
            <w:r w:rsidRPr="00E51279">
              <w:rPr>
                <w:szCs w:val="24"/>
                <w:lang w:eastAsia="en-US"/>
              </w:rPr>
              <w:t>Шкаф</w:t>
            </w:r>
          </w:p>
          <w:p w14:paraId="6AEFCFE5" w14:textId="77777777" w:rsidR="003A4926" w:rsidRDefault="003A4926" w:rsidP="00EA2187">
            <w:pPr>
              <w:pStyle w:val="120"/>
              <w:rPr>
                <w:szCs w:val="24"/>
                <w:lang w:eastAsia="en-US"/>
              </w:rPr>
            </w:pPr>
          </w:p>
          <w:p w14:paraId="0D0773EA" w14:textId="77777777" w:rsidR="003A4926" w:rsidRDefault="003A4926" w:rsidP="00EA2187">
            <w:pPr>
              <w:pStyle w:val="120"/>
              <w:rPr>
                <w:szCs w:val="24"/>
                <w:lang w:eastAsia="en-US"/>
              </w:rPr>
            </w:pPr>
          </w:p>
          <w:p w14:paraId="71F684E3" w14:textId="77777777" w:rsidR="003A4926" w:rsidRPr="00E51279" w:rsidRDefault="003A4926" w:rsidP="00EA2187">
            <w:pPr>
              <w:pStyle w:val="120"/>
              <w:rPr>
                <w:szCs w:val="24"/>
                <w:lang w:eastAsia="en-US"/>
              </w:rPr>
            </w:pPr>
          </w:p>
        </w:tc>
        <w:tc>
          <w:tcPr>
            <w:tcW w:w="1815" w:type="pct"/>
            <w:shd w:val="clear" w:color="auto" w:fill="auto"/>
          </w:tcPr>
          <w:p w14:paraId="1954F11A" w14:textId="77777777" w:rsidR="003A4926" w:rsidRPr="004770BB" w:rsidRDefault="003A4926" w:rsidP="00EA2187">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Шкаф закрытый      Габаритные размеры не менее (длина, высота, глубина):</w:t>
            </w:r>
            <w:r w:rsidRPr="00E51279">
              <w:rPr>
                <w:rFonts w:ascii="Times New Roman" w:hAnsi="Times New Roman"/>
                <w:color w:val="000000"/>
                <w:sz w:val="24"/>
                <w:szCs w:val="24"/>
              </w:rPr>
              <w:br/>
              <w:t>800 х 1925 х 350/400, ЛДСП</w:t>
            </w:r>
          </w:p>
        </w:tc>
      </w:tr>
      <w:tr w:rsidR="003A4926" w:rsidRPr="00375D7D" w14:paraId="23C70881" w14:textId="77777777" w:rsidTr="00EA2187">
        <w:tc>
          <w:tcPr>
            <w:tcW w:w="279" w:type="pct"/>
            <w:shd w:val="clear" w:color="auto" w:fill="auto"/>
          </w:tcPr>
          <w:p w14:paraId="51F502EB" w14:textId="77777777" w:rsidR="003A4926" w:rsidRPr="00375D7D" w:rsidRDefault="003A4926" w:rsidP="00EA2187">
            <w:pPr>
              <w:pStyle w:val="120"/>
              <w:rPr>
                <w:lang w:eastAsia="en-US"/>
              </w:rPr>
            </w:pPr>
            <w:r>
              <w:rPr>
                <w:lang w:eastAsia="en-US"/>
              </w:rPr>
              <w:t>2.</w:t>
            </w:r>
          </w:p>
        </w:tc>
        <w:tc>
          <w:tcPr>
            <w:tcW w:w="2906" w:type="pct"/>
            <w:shd w:val="clear" w:color="auto" w:fill="auto"/>
          </w:tcPr>
          <w:p w14:paraId="3F7DDE3E" w14:textId="77777777" w:rsidR="003A4926" w:rsidRPr="00E51279" w:rsidRDefault="003A4926" w:rsidP="00EA2187">
            <w:pPr>
              <w:pStyle w:val="120"/>
              <w:rPr>
                <w:szCs w:val="24"/>
                <w:lang w:eastAsia="en-US"/>
              </w:rPr>
            </w:pPr>
            <w:r w:rsidRPr="00E51279">
              <w:rPr>
                <w:szCs w:val="24"/>
                <w:lang w:eastAsia="en-US"/>
              </w:rPr>
              <w:t>Стол</w:t>
            </w:r>
          </w:p>
        </w:tc>
        <w:tc>
          <w:tcPr>
            <w:tcW w:w="1815" w:type="pct"/>
            <w:shd w:val="clear" w:color="auto" w:fill="auto"/>
          </w:tcPr>
          <w:p w14:paraId="5AC3C770" w14:textId="77777777" w:rsidR="003A4926" w:rsidRPr="00E51279" w:rsidRDefault="003A4926"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 xml:space="preserve">Габаритные размеры (ШхГхВ): 1600х700х780 мм. Материал изготовления столешницы - ЛДСП не менее 25 мм. Тип каркаса -  металлоконструкция. </w:t>
            </w:r>
          </w:p>
        </w:tc>
      </w:tr>
      <w:tr w:rsidR="003A4926" w:rsidRPr="00375D7D" w14:paraId="4DDC67C0" w14:textId="77777777" w:rsidTr="00EA2187">
        <w:trPr>
          <w:trHeight w:val="2010"/>
        </w:trPr>
        <w:tc>
          <w:tcPr>
            <w:tcW w:w="279" w:type="pct"/>
            <w:shd w:val="clear" w:color="auto" w:fill="auto"/>
          </w:tcPr>
          <w:p w14:paraId="259DF729" w14:textId="77777777" w:rsidR="003A4926" w:rsidRPr="00375D7D" w:rsidRDefault="003A4926" w:rsidP="00EA2187">
            <w:pPr>
              <w:pStyle w:val="120"/>
              <w:rPr>
                <w:lang w:eastAsia="en-US"/>
              </w:rPr>
            </w:pPr>
            <w:r>
              <w:rPr>
                <w:lang w:eastAsia="en-US"/>
              </w:rPr>
              <w:t>3.</w:t>
            </w:r>
          </w:p>
        </w:tc>
        <w:tc>
          <w:tcPr>
            <w:tcW w:w="2906" w:type="pct"/>
            <w:shd w:val="clear" w:color="auto" w:fill="auto"/>
          </w:tcPr>
          <w:p w14:paraId="381F9F82" w14:textId="77777777" w:rsidR="003A4926" w:rsidRPr="00E51279" w:rsidRDefault="003A4926" w:rsidP="00EA2187">
            <w:pPr>
              <w:pStyle w:val="120"/>
              <w:rPr>
                <w:szCs w:val="24"/>
                <w:lang w:eastAsia="en-US"/>
              </w:rPr>
            </w:pPr>
            <w:r w:rsidRPr="00E51279">
              <w:rPr>
                <w:szCs w:val="24"/>
                <w:lang w:eastAsia="en-US"/>
              </w:rPr>
              <w:t>Стул офисный</w:t>
            </w:r>
          </w:p>
        </w:tc>
        <w:tc>
          <w:tcPr>
            <w:tcW w:w="1815" w:type="pct"/>
            <w:shd w:val="clear" w:color="auto" w:fill="auto"/>
          </w:tcPr>
          <w:p w14:paraId="3037203C" w14:textId="77777777" w:rsidR="003A4926" w:rsidRPr="00E51279" w:rsidRDefault="003A4926"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E51279">
              <w:rPr>
                <w:rFonts w:ascii="Times New Roman" w:hAnsi="Times New Roman"/>
                <w:iCs/>
                <w:sz w:val="24"/>
                <w:szCs w:val="24"/>
                <w:lang w:eastAsia="en-US"/>
              </w:rPr>
              <w:br/>
              <w:t xml:space="preserve">460 x 460 x 505   </w:t>
            </w:r>
          </w:p>
        </w:tc>
      </w:tr>
      <w:tr w:rsidR="003A4926" w:rsidRPr="00375D7D" w14:paraId="7622358B" w14:textId="77777777" w:rsidTr="00EA2187">
        <w:tc>
          <w:tcPr>
            <w:tcW w:w="279" w:type="pct"/>
            <w:shd w:val="clear" w:color="auto" w:fill="auto"/>
          </w:tcPr>
          <w:p w14:paraId="1B85154E" w14:textId="77777777" w:rsidR="003A4926" w:rsidRPr="00375D7D" w:rsidRDefault="003A4926" w:rsidP="00EA2187">
            <w:pPr>
              <w:pStyle w:val="120"/>
              <w:rPr>
                <w:lang w:eastAsia="en-US"/>
              </w:rPr>
            </w:pPr>
            <w:r>
              <w:rPr>
                <w:lang w:eastAsia="en-US"/>
              </w:rPr>
              <w:t>4.</w:t>
            </w:r>
          </w:p>
        </w:tc>
        <w:tc>
          <w:tcPr>
            <w:tcW w:w="2906" w:type="pct"/>
            <w:shd w:val="clear" w:color="auto" w:fill="auto"/>
          </w:tcPr>
          <w:p w14:paraId="5B8F2208" w14:textId="77777777" w:rsidR="003A4926" w:rsidRPr="00EC1E93" w:rsidRDefault="003A4926" w:rsidP="00EA2187">
            <w:pPr>
              <w:pStyle w:val="120"/>
              <w:rPr>
                <w:szCs w:val="24"/>
                <w:lang w:eastAsia="en-US"/>
              </w:rPr>
            </w:pPr>
            <w:r w:rsidRPr="00EC1E93">
              <w:rPr>
                <w:szCs w:val="24"/>
                <w:lang w:eastAsia="en-US"/>
              </w:rPr>
              <w:t xml:space="preserve">Тумба </w:t>
            </w:r>
          </w:p>
        </w:tc>
        <w:tc>
          <w:tcPr>
            <w:tcW w:w="1815" w:type="pct"/>
            <w:shd w:val="clear" w:color="auto" w:fill="auto"/>
          </w:tcPr>
          <w:p w14:paraId="1D197ECD" w14:textId="77777777" w:rsidR="003A4926" w:rsidRPr="00EC1E93" w:rsidRDefault="003A4926" w:rsidP="00EA2187">
            <w:pPr>
              <w:pStyle w:val="120"/>
              <w:rPr>
                <w:szCs w:val="24"/>
                <w:lang w:eastAsia="en-US"/>
              </w:rPr>
            </w:pPr>
            <w:r w:rsidRPr="00EC1E93">
              <w:rPr>
                <w:szCs w:val="24"/>
                <w:lang w:eastAsia="en-US"/>
              </w:rPr>
              <w:t>Тумба ЛДСП Габаритные размеры не менее (длина, высота, глубина):</w:t>
            </w:r>
            <w:r w:rsidRPr="00EC1E93">
              <w:rPr>
                <w:szCs w:val="24"/>
                <w:lang w:eastAsia="en-US"/>
              </w:rPr>
              <w:br/>
              <w:t>400 х 610 х 500/700</w:t>
            </w:r>
          </w:p>
        </w:tc>
      </w:tr>
      <w:tr w:rsidR="00717692" w:rsidRPr="00375D7D" w14:paraId="6EED1093" w14:textId="77777777" w:rsidTr="00EA2187">
        <w:tc>
          <w:tcPr>
            <w:tcW w:w="279" w:type="pct"/>
            <w:shd w:val="clear" w:color="auto" w:fill="auto"/>
          </w:tcPr>
          <w:p w14:paraId="196D02BF" w14:textId="77777777" w:rsidR="00717692" w:rsidRDefault="00717692" w:rsidP="00EA2187">
            <w:pPr>
              <w:pStyle w:val="120"/>
              <w:rPr>
                <w:lang w:eastAsia="en-US"/>
              </w:rPr>
            </w:pPr>
            <w:r>
              <w:rPr>
                <w:lang w:eastAsia="en-US"/>
              </w:rPr>
              <w:t>5.</w:t>
            </w:r>
          </w:p>
        </w:tc>
        <w:tc>
          <w:tcPr>
            <w:tcW w:w="2906" w:type="pct"/>
            <w:shd w:val="clear" w:color="auto" w:fill="auto"/>
          </w:tcPr>
          <w:p w14:paraId="060F0693" w14:textId="77777777" w:rsidR="00717692" w:rsidRPr="00717692" w:rsidRDefault="00717692" w:rsidP="00717692">
            <w:pPr>
              <w:pStyle w:val="120"/>
              <w:rPr>
                <w:szCs w:val="24"/>
                <w:lang w:eastAsia="en-US"/>
              </w:rPr>
            </w:pPr>
            <w:r w:rsidRPr="00717692">
              <w:rPr>
                <w:szCs w:val="24"/>
                <w:lang w:eastAsia="en-US"/>
              </w:rPr>
              <w:t>Стол трапецеидальный</w:t>
            </w:r>
          </w:p>
        </w:tc>
        <w:tc>
          <w:tcPr>
            <w:tcW w:w="1815" w:type="pct"/>
            <w:shd w:val="clear" w:color="auto" w:fill="auto"/>
            <w:vAlign w:val="center"/>
          </w:tcPr>
          <w:p w14:paraId="097BD6D3" w14:textId="77777777" w:rsidR="00717692" w:rsidRPr="00717692" w:rsidRDefault="00717692" w:rsidP="00717692">
            <w:pPr>
              <w:pStyle w:val="120"/>
              <w:rPr>
                <w:szCs w:val="24"/>
                <w:lang w:eastAsia="en-US"/>
              </w:rPr>
            </w:pPr>
            <w:r w:rsidRPr="00717692">
              <w:rPr>
                <w:szCs w:val="24"/>
                <w:lang w:eastAsia="en-US"/>
              </w:rPr>
              <w:t>Опора для стола, D60, H715+25 мм, хром. Столешница ЛДСП толщиной 22 мм. Торцы кромка ПВХ толщиной 2 мм.</w:t>
            </w:r>
          </w:p>
        </w:tc>
      </w:tr>
      <w:tr w:rsidR="00717692" w:rsidRPr="00375D7D" w14:paraId="65C0CCDA" w14:textId="77777777" w:rsidTr="00EA2187">
        <w:tc>
          <w:tcPr>
            <w:tcW w:w="279" w:type="pct"/>
            <w:shd w:val="clear" w:color="auto" w:fill="auto"/>
          </w:tcPr>
          <w:p w14:paraId="17A1D2E3" w14:textId="77777777" w:rsidR="00717692" w:rsidRDefault="00717692" w:rsidP="00EA2187">
            <w:pPr>
              <w:pStyle w:val="120"/>
              <w:rPr>
                <w:lang w:eastAsia="en-US"/>
              </w:rPr>
            </w:pPr>
            <w:r>
              <w:rPr>
                <w:lang w:eastAsia="en-US"/>
              </w:rPr>
              <w:t>6.</w:t>
            </w:r>
          </w:p>
        </w:tc>
        <w:tc>
          <w:tcPr>
            <w:tcW w:w="2906" w:type="pct"/>
            <w:shd w:val="clear" w:color="auto" w:fill="auto"/>
          </w:tcPr>
          <w:p w14:paraId="36240F21" w14:textId="77777777" w:rsidR="00717692" w:rsidRPr="00717692" w:rsidRDefault="00717692" w:rsidP="00717692">
            <w:pPr>
              <w:pStyle w:val="120"/>
              <w:rPr>
                <w:szCs w:val="24"/>
                <w:lang w:eastAsia="en-US"/>
              </w:rPr>
            </w:pPr>
            <w:r w:rsidRPr="00717692">
              <w:rPr>
                <w:szCs w:val="24"/>
                <w:lang w:eastAsia="en-US"/>
              </w:rPr>
              <w:t>Стеллаж</w:t>
            </w:r>
          </w:p>
        </w:tc>
        <w:tc>
          <w:tcPr>
            <w:tcW w:w="1815" w:type="pct"/>
            <w:shd w:val="clear" w:color="auto" w:fill="auto"/>
          </w:tcPr>
          <w:p w14:paraId="20653577" w14:textId="77777777" w:rsidR="00717692" w:rsidRPr="00717692" w:rsidRDefault="00717692" w:rsidP="00717692">
            <w:pPr>
              <w:pStyle w:val="120"/>
              <w:rPr>
                <w:szCs w:val="24"/>
                <w:lang w:eastAsia="en-US"/>
              </w:rPr>
            </w:pPr>
            <w:r w:rsidRPr="00717692">
              <w:rPr>
                <w:szCs w:val="24"/>
                <w:lang w:eastAsia="en-US"/>
              </w:rPr>
              <w:t>(ШхГхВ) не менее 2000х500х1400</w:t>
            </w:r>
            <w:r w:rsidRPr="00717692">
              <w:rPr>
                <w:szCs w:val="24"/>
                <w:lang w:eastAsia="en-US"/>
              </w:rPr>
              <w:br/>
              <w:t>металлический, 5 полок</w:t>
            </w:r>
          </w:p>
        </w:tc>
      </w:tr>
      <w:tr w:rsidR="003A4926" w:rsidRPr="00375D7D" w14:paraId="2DB5EC65"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7FB0FF" w14:textId="77777777" w:rsidR="003A4926" w:rsidRPr="00375D7D" w:rsidRDefault="003A4926" w:rsidP="00EA2187">
            <w:pPr>
              <w:pStyle w:val="120"/>
              <w:rPr>
                <w:lang w:eastAsia="en-US"/>
              </w:rPr>
            </w:pPr>
            <w:r w:rsidRPr="00375D7D">
              <w:rPr>
                <w:b/>
                <w:bCs/>
                <w:lang w:val="en-US" w:eastAsia="en-US"/>
              </w:rPr>
              <w:t>II</w:t>
            </w:r>
            <w:r w:rsidRPr="00375D7D">
              <w:rPr>
                <w:b/>
                <w:bCs/>
                <w:lang w:eastAsia="en-US"/>
              </w:rPr>
              <w:t xml:space="preserve"> Технические средства </w:t>
            </w:r>
          </w:p>
        </w:tc>
      </w:tr>
      <w:tr w:rsidR="003A4926" w:rsidRPr="00375D7D" w14:paraId="636423F7" w14:textId="77777777" w:rsidTr="00EA2187">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3ABCA7" w14:textId="77777777" w:rsidR="003A4926" w:rsidRPr="00375D7D" w:rsidRDefault="003A4926" w:rsidP="00EA2187">
            <w:pPr>
              <w:pStyle w:val="120"/>
              <w:rPr>
                <w:lang w:eastAsia="en-US"/>
              </w:rPr>
            </w:pPr>
            <w:r w:rsidRPr="00375D7D">
              <w:rPr>
                <w:b/>
                <w:bCs/>
                <w:lang w:eastAsia="en-US"/>
              </w:rPr>
              <w:t>Основное оборудование</w:t>
            </w:r>
          </w:p>
        </w:tc>
      </w:tr>
      <w:tr w:rsidR="003A4926" w:rsidRPr="00375D7D" w14:paraId="20A50AEB" w14:textId="77777777" w:rsidTr="00EA2187">
        <w:tc>
          <w:tcPr>
            <w:tcW w:w="279" w:type="pct"/>
            <w:shd w:val="clear" w:color="auto" w:fill="auto"/>
          </w:tcPr>
          <w:p w14:paraId="13C497A5" w14:textId="77777777" w:rsidR="003A4926" w:rsidRPr="00375D7D" w:rsidRDefault="003A4926" w:rsidP="00EA2187">
            <w:pPr>
              <w:pStyle w:val="120"/>
              <w:rPr>
                <w:lang w:eastAsia="en-US"/>
              </w:rPr>
            </w:pPr>
            <w:r>
              <w:rPr>
                <w:lang w:eastAsia="en-US"/>
              </w:rPr>
              <w:t>1.</w:t>
            </w:r>
          </w:p>
        </w:tc>
        <w:tc>
          <w:tcPr>
            <w:tcW w:w="2906" w:type="pct"/>
            <w:shd w:val="clear" w:color="auto" w:fill="auto"/>
          </w:tcPr>
          <w:p w14:paraId="77FA5168" w14:textId="77777777" w:rsidR="003A4926" w:rsidRPr="00A830CD" w:rsidRDefault="003A4926" w:rsidP="00EA2187">
            <w:pPr>
              <w:spacing w:after="0" w:line="240" w:lineRule="auto"/>
              <w:ind w:hanging="109"/>
              <w:rPr>
                <w:rFonts w:ascii="Times New Roman" w:hAnsi="Times New Roman"/>
                <w:color w:val="000000"/>
                <w:sz w:val="24"/>
                <w:szCs w:val="24"/>
              </w:rPr>
            </w:pPr>
            <w:r w:rsidRPr="00A830CD">
              <w:rPr>
                <w:rFonts w:ascii="Times New Roman" w:hAnsi="Times New Roman"/>
                <w:color w:val="000000"/>
                <w:sz w:val="24"/>
                <w:szCs w:val="24"/>
              </w:rPr>
              <w:t>Интерактивная панель</w:t>
            </w:r>
          </w:p>
        </w:tc>
        <w:tc>
          <w:tcPr>
            <w:tcW w:w="1815" w:type="pct"/>
            <w:shd w:val="clear" w:color="auto" w:fill="auto"/>
          </w:tcPr>
          <w:p w14:paraId="5911F306" w14:textId="77777777" w:rsidR="003A4926" w:rsidRPr="00A830CD" w:rsidRDefault="003A4926" w:rsidP="00EA2187">
            <w:pPr>
              <w:spacing w:after="0" w:line="240" w:lineRule="auto"/>
              <w:rPr>
                <w:rFonts w:ascii="Times New Roman" w:hAnsi="Times New Roman"/>
                <w:color w:val="000000"/>
                <w:sz w:val="24"/>
                <w:szCs w:val="24"/>
              </w:rPr>
            </w:pPr>
            <w:r w:rsidRPr="00A830CD">
              <w:rPr>
                <w:rFonts w:ascii="Times New Roman" w:hAnsi="Times New Roman"/>
                <w:color w:val="000000"/>
                <w:sz w:val="24"/>
                <w:szCs w:val="24"/>
              </w:rPr>
              <w:t>Технология-TFT LCD                  Встроенная камера</w:t>
            </w:r>
            <w:r w:rsidRPr="00A830CD">
              <w:rPr>
                <w:rFonts w:ascii="Times New Roman" w:hAnsi="Times New Roman"/>
                <w:color w:val="000000"/>
                <w:sz w:val="24"/>
                <w:szCs w:val="24"/>
              </w:rPr>
              <w:br/>
              <w:t>Диагональ 65 "</w:t>
            </w:r>
            <w:r w:rsidRPr="00A830CD">
              <w:rPr>
                <w:rFonts w:ascii="Times New Roman" w:hAnsi="Times New Roman"/>
                <w:color w:val="000000"/>
                <w:sz w:val="24"/>
                <w:szCs w:val="24"/>
              </w:rPr>
              <w:br/>
              <w:t>Разрешение 3840x2160 (4K UHD)</w:t>
            </w:r>
            <w:r w:rsidRPr="00A830CD">
              <w:rPr>
                <w:rFonts w:ascii="Times New Roman" w:hAnsi="Times New Roman"/>
                <w:color w:val="000000"/>
                <w:sz w:val="24"/>
                <w:szCs w:val="24"/>
              </w:rPr>
              <w:br/>
              <w:t>Яркость 450 кд/кв.м</w:t>
            </w:r>
            <w:r w:rsidRPr="00A830CD">
              <w:rPr>
                <w:rFonts w:ascii="Times New Roman" w:hAnsi="Times New Roman"/>
                <w:color w:val="000000"/>
                <w:sz w:val="24"/>
                <w:szCs w:val="24"/>
              </w:rPr>
              <w:br/>
            </w:r>
            <w:r w:rsidRPr="00A830CD">
              <w:rPr>
                <w:rFonts w:ascii="Times New Roman" w:hAnsi="Times New Roman"/>
                <w:color w:val="000000"/>
                <w:sz w:val="24"/>
                <w:szCs w:val="24"/>
              </w:rPr>
              <w:lastRenderedPageBreak/>
              <w:t>Контрастность 4500:1* Lm</w:t>
            </w:r>
            <w:r w:rsidRPr="00A830CD">
              <w:rPr>
                <w:rFonts w:ascii="Times New Roman" w:hAnsi="Times New Roman"/>
                <w:color w:val="000000"/>
                <w:sz w:val="24"/>
                <w:szCs w:val="24"/>
              </w:rPr>
              <w:br/>
              <w:t>Время отклика 8 мс</w:t>
            </w:r>
            <w:r w:rsidRPr="00A830CD">
              <w:rPr>
                <w:rFonts w:ascii="Times New Roman" w:hAnsi="Times New Roman"/>
                <w:color w:val="000000"/>
                <w:sz w:val="24"/>
                <w:szCs w:val="24"/>
              </w:rPr>
              <w:br/>
              <w:t>Одновременные касания 32</w:t>
            </w:r>
            <w:r w:rsidRPr="00A830CD">
              <w:rPr>
                <w:rFonts w:ascii="Times New Roman" w:hAnsi="Times New Roman"/>
                <w:color w:val="000000"/>
                <w:sz w:val="24"/>
                <w:szCs w:val="24"/>
              </w:rPr>
              <w:br/>
              <w:t>Угол обзора 178 °</w:t>
            </w:r>
            <w:r w:rsidRPr="00A830CD">
              <w:rPr>
                <w:rFonts w:ascii="Times New Roman" w:hAnsi="Times New Roman"/>
                <w:color w:val="000000"/>
                <w:sz w:val="24"/>
                <w:szCs w:val="24"/>
              </w:rPr>
              <w:br/>
              <w:t>Интерфейс Wi-fi, Bluetooth, Ethernet                                               2 шт. встроенных динамик</w:t>
            </w:r>
          </w:p>
        </w:tc>
      </w:tr>
      <w:tr w:rsidR="003A4926" w:rsidRPr="00375D7D" w14:paraId="60B0ABD6" w14:textId="77777777" w:rsidTr="00EA2187">
        <w:tc>
          <w:tcPr>
            <w:tcW w:w="279" w:type="pct"/>
            <w:shd w:val="clear" w:color="auto" w:fill="auto"/>
          </w:tcPr>
          <w:p w14:paraId="76A095C3" w14:textId="77777777" w:rsidR="003A4926" w:rsidRPr="00375D7D" w:rsidRDefault="003A4926" w:rsidP="00EA2187">
            <w:pPr>
              <w:pStyle w:val="120"/>
              <w:rPr>
                <w:lang w:eastAsia="en-US"/>
              </w:rPr>
            </w:pPr>
            <w:r>
              <w:rPr>
                <w:lang w:eastAsia="en-US"/>
              </w:rPr>
              <w:t>2.</w:t>
            </w:r>
          </w:p>
        </w:tc>
        <w:tc>
          <w:tcPr>
            <w:tcW w:w="2906" w:type="pct"/>
            <w:shd w:val="clear" w:color="auto" w:fill="auto"/>
          </w:tcPr>
          <w:p w14:paraId="099E431E" w14:textId="77777777" w:rsidR="003A4926" w:rsidRPr="00192B1A" w:rsidRDefault="003A4926"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МФУ (А4)</w:t>
            </w:r>
          </w:p>
        </w:tc>
        <w:tc>
          <w:tcPr>
            <w:tcW w:w="1815" w:type="pct"/>
            <w:shd w:val="clear" w:color="auto" w:fill="auto"/>
          </w:tcPr>
          <w:p w14:paraId="17819152" w14:textId="77777777" w:rsidR="003A4926" w:rsidRPr="00192B1A" w:rsidRDefault="003A4926"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Тип печати - лазерный</w:t>
            </w:r>
            <w:r w:rsidRPr="00192B1A">
              <w:rPr>
                <w:rFonts w:ascii="Times New Roman" w:hAnsi="Times New Roman"/>
                <w:color w:val="000000"/>
                <w:sz w:val="24"/>
                <w:szCs w:val="24"/>
              </w:rPr>
              <w:br/>
              <w:t>Цветность печати черно-белая</w:t>
            </w:r>
            <w:r w:rsidRPr="00192B1A">
              <w:rPr>
                <w:rFonts w:ascii="Times New Roman" w:hAnsi="Times New Roman"/>
                <w:color w:val="000000"/>
                <w:sz w:val="24"/>
                <w:szCs w:val="24"/>
              </w:rPr>
              <w:br/>
              <w:t>Максимальный формат A4</w:t>
            </w:r>
            <w:r w:rsidRPr="00192B1A">
              <w:rPr>
                <w:rFonts w:ascii="Times New Roman" w:hAnsi="Times New Roman"/>
                <w:color w:val="000000"/>
                <w:sz w:val="24"/>
                <w:szCs w:val="24"/>
              </w:rPr>
              <w:br/>
              <w:t>Количество страниц в месяц 8000 стр/мес.</w:t>
            </w:r>
            <w:r w:rsidRPr="00192B1A">
              <w:rPr>
                <w:rFonts w:ascii="Times New Roman" w:hAnsi="Times New Roman"/>
                <w:color w:val="000000"/>
                <w:sz w:val="24"/>
                <w:szCs w:val="24"/>
              </w:rPr>
              <w:br/>
              <w:t>Область применения персональный</w:t>
            </w:r>
            <w:r w:rsidRPr="00192B1A">
              <w:rPr>
                <w:rFonts w:ascii="Times New Roman" w:hAnsi="Times New Roman"/>
                <w:color w:val="000000"/>
                <w:sz w:val="24"/>
                <w:szCs w:val="24"/>
              </w:rPr>
              <w:br/>
              <w:t>Размещение настольный</w:t>
            </w:r>
            <w:r w:rsidRPr="00192B1A">
              <w:rPr>
                <w:rFonts w:ascii="Times New Roman" w:hAnsi="Times New Roman"/>
                <w:color w:val="000000"/>
                <w:sz w:val="24"/>
                <w:szCs w:val="24"/>
              </w:rPr>
              <w:br/>
              <w:t>Функции сканера/копира</w:t>
            </w:r>
            <w:r w:rsidRPr="00192B1A">
              <w:rPr>
                <w:rFonts w:ascii="Times New Roman" w:hAnsi="Times New Roman"/>
                <w:color w:val="000000"/>
                <w:sz w:val="24"/>
                <w:szCs w:val="24"/>
              </w:rPr>
              <w:br/>
              <w:t>сканирование, отправка изображения по e-mail, копирование</w:t>
            </w:r>
          </w:p>
        </w:tc>
      </w:tr>
      <w:tr w:rsidR="003A4926" w:rsidRPr="00375D7D" w14:paraId="7AC816B3" w14:textId="77777777" w:rsidTr="00EA2187">
        <w:tc>
          <w:tcPr>
            <w:tcW w:w="279" w:type="pct"/>
            <w:shd w:val="clear" w:color="auto" w:fill="auto"/>
          </w:tcPr>
          <w:p w14:paraId="74BD21A8" w14:textId="77777777" w:rsidR="003A4926" w:rsidRDefault="003A4926" w:rsidP="00EA2187">
            <w:pPr>
              <w:pStyle w:val="120"/>
              <w:rPr>
                <w:lang w:eastAsia="en-US"/>
              </w:rPr>
            </w:pPr>
            <w:r>
              <w:rPr>
                <w:lang w:eastAsia="en-US"/>
              </w:rPr>
              <w:t>3.</w:t>
            </w:r>
          </w:p>
        </w:tc>
        <w:tc>
          <w:tcPr>
            <w:tcW w:w="2906" w:type="pct"/>
            <w:shd w:val="clear" w:color="auto" w:fill="auto"/>
          </w:tcPr>
          <w:p w14:paraId="16C11FF9" w14:textId="77777777" w:rsidR="003A4926" w:rsidRPr="00697408" w:rsidRDefault="003A4926"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Персональный компьютер </w:t>
            </w:r>
          </w:p>
        </w:tc>
        <w:tc>
          <w:tcPr>
            <w:tcW w:w="1815" w:type="pct"/>
            <w:shd w:val="clear" w:color="auto" w:fill="auto"/>
          </w:tcPr>
          <w:p w14:paraId="09F44357" w14:textId="77777777" w:rsidR="003A4926" w:rsidRPr="00697408" w:rsidRDefault="003A4926"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Персональный компьютер (Монитор, клавиатура+мышь)</w:t>
            </w:r>
          </w:p>
        </w:tc>
      </w:tr>
      <w:tr w:rsidR="003A4926" w:rsidRPr="00375D7D" w14:paraId="6C0B4C9C" w14:textId="77777777" w:rsidTr="00EA2187">
        <w:tc>
          <w:tcPr>
            <w:tcW w:w="5000" w:type="pct"/>
            <w:gridSpan w:val="3"/>
            <w:shd w:val="clear" w:color="auto" w:fill="auto"/>
          </w:tcPr>
          <w:p w14:paraId="691BD6C6" w14:textId="77777777" w:rsidR="003A4926" w:rsidRPr="00375D7D" w:rsidRDefault="003A4926" w:rsidP="00EA2187">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3A4926" w:rsidRPr="00375D7D" w14:paraId="392502A6" w14:textId="77777777" w:rsidTr="00EA2187">
        <w:tc>
          <w:tcPr>
            <w:tcW w:w="5000" w:type="pct"/>
            <w:gridSpan w:val="3"/>
            <w:shd w:val="clear" w:color="auto" w:fill="auto"/>
          </w:tcPr>
          <w:p w14:paraId="0886DEFB" w14:textId="77777777" w:rsidR="003A4926" w:rsidRPr="00375D7D" w:rsidRDefault="003A4926" w:rsidP="00EA2187">
            <w:pPr>
              <w:pStyle w:val="120"/>
              <w:rPr>
                <w:b/>
                <w:bCs/>
                <w:lang w:eastAsia="en-US"/>
              </w:rPr>
            </w:pPr>
            <w:r w:rsidRPr="00375D7D">
              <w:rPr>
                <w:b/>
                <w:bCs/>
                <w:lang w:eastAsia="en-US"/>
              </w:rPr>
              <w:t>Основное оборудование</w:t>
            </w:r>
          </w:p>
        </w:tc>
      </w:tr>
      <w:tr w:rsidR="00717692" w:rsidRPr="00375D7D" w14:paraId="4CE648B6" w14:textId="77777777" w:rsidTr="00EA2187">
        <w:tc>
          <w:tcPr>
            <w:tcW w:w="279" w:type="pct"/>
            <w:shd w:val="clear" w:color="auto" w:fill="auto"/>
          </w:tcPr>
          <w:p w14:paraId="5BE36E5F" w14:textId="77777777" w:rsidR="00717692" w:rsidRPr="00375D7D" w:rsidRDefault="00717692" w:rsidP="00EA2187">
            <w:pPr>
              <w:pStyle w:val="120"/>
              <w:rPr>
                <w:lang w:eastAsia="en-US"/>
              </w:rPr>
            </w:pPr>
            <w:r>
              <w:rPr>
                <w:lang w:eastAsia="en-US"/>
              </w:rPr>
              <w:t>1</w:t>
            </w:r>
          </w:p>
        </w:tc>
        <w:tc>
          <w:tcPr>
            <w:tcW w:w="2906" w:type="pct"/>
            <w:shd w:val="clear" w:color="auto" w:fill="auto"/>
          </w:tcPr>
          <w:p w14:paraId="3F0E2B12"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Спектометр для определения химического состава металла</w:t>
            </w:r>
          </w:p>
        </w:tc>
        <w:tc>
          <w:tcPr>
            <w:tcW w:w="1815" w:type="pct"/>
            <w:shd w:val="clear" w:color="auto" w:fill="auto"/>
            <w:vAlign w:val="center"/>
          </w:tcPr>
          <w:p w14:paraId="1D973559"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Конструктивно спектрометр выполнен в виде настольного моноблока.                                                                                                                      Время измерения в зависимости от методики составляет от 10 до 40 секунд. Спектрометр со встроенной оптической системой, системой возбуждения спектра и микро-ЭВМ:</w:t>
            </w:r>
            <w:r w:rsidRPr="00717692">
              <w:rPr>
                <w:rFonts w:ascii="Times New Roman" w:hAnsi="Times New Roman"/>
                <w:sz w:val="24"/>
                <w:szCs w:val="24"/>
              </w:rPr>
              <w:br/>
              <w:t>Автоматический учет температурных дрейфов спектра.</w:t>
            </w:r>
            <w:r w:rsidRPr="00717692">
              <w:rPr>
                <w:rFonts w:ascii="Times New Roman" w:hAnsi="Times New Roman"/>
                <w:sz w:val="24"/>
                <w:szCs w:val="24"/>
              </w:rPr>
              <w:br/>
              <w:t>Автоматический учет спектрального фона.</w:t>
            </w:r>
            <w:r w:rsidRPr="00717692">
              <w:rPr>
                <w:rFonts w:ascii="Times New Roman" w:hAnsi="Times New Roman"/>
                <w:sz w:val="24"/>
                <w:szCs w:val="24"/>
              </w:rPr>
              <w:br/>
              <w:t>Генератор униполярной искры с высокоэнергетическим обжигом; компьютерный контроль параметров искры.</w:t>
            </w:r>
            <w:r w:rsidRPr="00717692">
              <w:rPr>
                <w:rFonts w:ascii="Times New Roman" w:hAnsi="Times New Roman"/>
                <w:sz w:val="24"/>
                <w:szCs w:val="24"/>
              </w:rPr>
              <w:br/>
              <w:t xml:space="preserve">встроенная ЭВМ </w:t>
            </w:r>
          </w:p>
        </w:tc>
      </w:tr>
      <w:tr w:rsidR="00717692" w:rsidRPr="00375D7D" w14:paraId="00391C5E" w14:textId="77777777" w:rsidTr="00EA2187">
        <w:tc>
          <w:tcPr>
            <w:tcW w:w="279" w:type="pct"/>
            <w:shd w:val="clear" w:color="auto" w:fill="auto"/>
          </w:tcPr>
          <w:p w14:paraId="39803C7E" w14:textId="77777777" w:rsidR="00717692" w:rsidRPr="00375D7D" w:rsidRDefault="00717692" w:rsidP="00EA2187">
            <w:pPr>
              <w:pStyle w:val="120"/>
              <w:rPr>
                <w:lang w:eastAsia="en-US"/>
              </w:rPr>
            </w:pPr>
            <w:r>
              <w:rPr>
                <w:lang w:eastAsia="en-US"/>
              </w:rPr>
              <w:t>2</w:t>
            </w:r>
          </w:p>
        </w:tc>
        <w:tc>
          <w:tcPr>
            <w:tcW w:w="2906" w:type="pct"/>
            <w:shd w:val="clear" w:color="auto" w:fill="auto"/>
          </w:tcPr>
          <w:p w14:paraId="079D8777"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Твердомер универсальный NOVOTECT</w:t>
            </w:r>
          </w:p>
        </w:tc>
        <w:tc>
          <w:tcPr>
            <w:tcW w:w="1815" w:type="pct"/>
            <w:shd w:val="clear" w:color="auto" w:fill="auto"/>
            <w:vAlign w:val="center"/>
          </w:tcPr>
          <w:p w14:paraId="4162A3F7"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 xml:space="preserve">Диапазон показаний при цене деления шкалы равной 1 (типы А и D)- 0 … 100                                                                                                                    Рабочий диапазон для измерения твёрдости по шкале Шора тип А (модель ТВР-А) - 10 … 90 HA.                                                                        Рабочий диапазон для измерения твёрдости по шкале </w:t>
            </w:r>
            <w:r w:rsidRPr="00717692">
              <w:rPr>
                <w:rFonts w:ascii="Times New Roman" w:hAnsi="Times New Roman"/>
                <w:sz w:val="24"/>
                <w:szCs w:val="24"/>
              </w:rPr>
              <w:lastRenderedPageBreak/>
              <w:t>Шора тип D (модель ТВР-D) - 20 … 90 HD.                                                                        Погрешность, не более (шкалы А и D) - ±1                                                         Толщина контролируемого изделия не менее 6 мм. Диаметр опорной поверхности твердомера не менее 16 мм. Минимально необходимый диаметр подготовленной поверхности для проведения измерений - 10  мм</w:t>
            </w:r>
          </w:p>
        </w:tc>
      </w:tr>
      <w:tr w:rsidR="00717692" w:rsidRPr="00375D7D" w14:paraId="04F43D71" w14:textId="77777777" w:rsidTr="00EA2187">
        <w:tc>
          <w:tcPr>
            <w:tcW w:w="279" w:type="pct"/>
            <w:shd w:val="clear" w:color="auto" w:fill="auto"/>
          </w:tcPr>
          <w:p w14:paraId="2A01E943" w14:textId="77777777" w:rsidR="00717692" w:rsidRDefault="00717692" w:rsidP="00EA2187">
            <w:pPr>
              <w:pStyle w:val="120"/>
              <w:rPr>
                <w:lang w:eastAsia="en-US"/>
              </w:rPr>
            </w:pPr>
            <w:r>
              <w:rPr>
                <w:lang w:eastAsia="en-US"/>
              </w:rPr>
              <w:t>3</w:t>
            </w:r>
          </w:p>
        </w:tc>
        <w:tc>
          <w:tcPr>
            <w:tcW w:w="2906" w:type="pct"/>
            <w:shd w:val="clear" w:color="auto" w:fill="auto"/>
          </w:tcPr>
          <w:p w14:paraId="265E8224"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Твердомер стационарный Роквелла</w:t>
            </w:r>
          </w:p>
        </w:tc>
        <w:tc>
          <w:tcPr>
            <w:tcW w:w="1815" w:type="pct"/>
            <w:shd w:val="clear" w:color="auto" w:fill="auto"/>
            <w:vAlign w:val="center"/>
          </w:tcPr>
          <w:p w14:paraId="12B355EE"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Общая нагрузка-588.4Н (60кг)-980.7 (100кг)-1471Н (150кг). Шкалы по Роквеллу-НRA,НRB,HRC.Диапазон измерений-20-80 НRA, 20-100НRB,20-80HRC.</w:t>
            </w:r>
          </w:p>
        </w:tc>
      </w:tr>
      <w:tr w:rsidR="00717692" w:rsidRPr="00375D7D" w14:paraId="427D6D41" w14:textId="77777777" w:rsidTr="00EA2187">
        <w:tc>
          <w:tcPr>
            <w:tcW w:w="279" w:type="pct"/>
            <w:shd w:val="clear" w:color="auto" w:fill="auto"/>
          </w:tcPr>
          <w:p w14:paraId="28E5D173" w14:textId="77777777" w:rsidR="00717692" w:rsidRDefault="00717692" w:rsidP="00EA2187">
            <w:pPr>
              <w:pStyle w:val="120"/>
              <w:rPr>
                <w:lang w:eastAsia="en-US"/>
              </w:rPr>
            </w:pPr>
            <w:r>
              <w:rPr>
                <w:lang w:eastAsia="en-US"/>
              </w:rPr>
              <w:t>4</w:t>
            </w:r>
          </w:p>
        </w:tc>
        <w:tc>
          <w:tcPr>
            <w:tcW w:w="2906" w:type="pct"/>
            <w:shd w:val="clear" w:color="auto" w:fill="auto"/>
          </w:tcPr>
          <w:p w14:paraId="13A0E180"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Твердомер стационарный Бринелля</w:t>
            </w:r>
          </w:p>
        </w:tc>
        <w:tc>
          <w:tcPr>
            <w:tcW w:w="1815" w:type="pct"/>
            <w:shd w:val="clear" w:color="auto" w:fill="auto"/>
            <w:vAlign w:val="center"/>
          </w:tcPr>
          <w:p w14:paraId="1DF7B23C"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 xml:space="preserve">Измерения твердости по методу Бринелля изделий из закаленных и незакаленных сталей, чугуна, цветных металлов, мягких сплавов и других материалов.                                                    -Диапазон измерения твердости от 16 до 650 HBW                                                                 -Контроль приложения нагрузки при помощи датчика силы                                                    -Измерение диаметров отпечатков при помощи нониусного микроскопа                                                                                   -Расчет значения твердости через программу твердомера                                                       -ЖК дисплей, мембранная (защищенная) клавиатура Русскоязычное меню                                                                                 </w:t>
            </w:r>
          </w:p>
        </w:tc>
      </w:tr>
      <w:tr w:rsidR="00717692" w:rsidRPr="00375D7D" w14:paraId="2AEEE568" w14:textId="77777777" w:rsidTr="00EA2187">
        <w:tc>
          <w:tcPr>
            <w:tcW w:w="279" w:type="pct"/>
            <w:shd w:val="clear" w:color="auto" w:fill="auto"/>
          </w:tcPr>
          <w:p w14:paraId="60D53F10" w14:textId="77777777" w:rsidR="00717692" w:rsidRDefault="00717692" w:rsidP="00EA2187">
            <w:pPr>
              <w:pStyle w:val="120"/>
              <w:rPr>
                <w:lang w:eastAsia="en-US"/>
              </w:rPr>
            </w:pPr>
            <w:r>
              <w:rPr>
                <w:lang w:eastAsia="en-US"/>
              </w:rPr>
              <w:t>5</w:t>
            </w:r>
          </w:p>
        </w:tc>
        <w:tc>
          <w:tcPr>
            <w:tcW w:w="2906" w:type="pct"/>
            <w:shd w:val="clear" w:color="auto" w:fill="auto"/>
          </w:tcPr>
          <w:p w14:paraId="6FE12A97"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Учебная испытательная машина УИМ-20</w:t>
            </w:r>
          </w:p>
        </w:tc>
        <w:tc>
          <w:tcPr>
            <w:tcW w:w="1815" w:type="pct"/>
            <w:shd w:val="clear" w:color="auto" w:fill="auto"/>
            <w:vAlign w:val="center"/>
          </w:tcPr>
          <w:p w14:paraId="2C2BE4A2"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Максимальная сила . Развиваемая машиной не менее 20 кН, максимальный ход подвижного суппорта не менее 38 мм, размеры верхнего рабочего пространства в зоне "растяжения" не менее 35мм</w:t>
            </w:r>
          </w:p>
        </w:tc>
      </w:tr>
      <w:tr w:rsidR="00717692" w:rsidRPr="00375D7D" w14:paraId="1051AAEE" w14:textId="77777777" w:rsidTr="00EA2187">
        <w:tc>
          <w:tcPr>
            <w:tcW w:w="279" w:type="pct"/>
            <w:shd w:val="clear" w:color="auto" w:fill="auto"/>
          </w:tcPr>
          <w:p w14:paraId="29E3965B" w14:textId="77777777" w:rsidR="00717692" w:rsidRDefault="00717692" w:rsidP="00EA2187">
            <w:pPr>
              <w:pStyle w:val="120"/>
              <w:rPr>
                <w:lang w:eastAsia="en-US"/>
              </w:rPr>
            </w:pPr>
            <w:r>
              <w:rPr>
                <w:lang w:eastAsia="en-US"/>
              </w:rPr>
              <w:t>6</w:t>
            </w:r>
          </w:p>
        </w:tc>
        <w:tc>
          <w:tcPr>
            <w:tcW w:w="2906" w:type="pct"/>
            <w:shd w:val="clear" w:color="auto" w:fill="auto"/>
          </w:tcPr>
          <w:p w14:paraId="1B0BF727"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Машина для нанесения U и  V надрезов</w:t>
            </w:r>
          </w:p>
        </w:tc>
        <w:tc>
          <w:tcPr>
            <w:tcW w:w="1815" w:type="pct"/>
            <w:shd w:val="clear" w:color="auto" w:fill="auto"/>
            <w:vAlign w:val="center"/>
          </w:tcPr>
          <w:p w14:paraId="351561B2"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Ход ножа, - 340±10 мм</w:t>
            </w:r>
            <w:r w:rsidRPr="00717692">
              <w:rPr>
                <w:rFonts w:ascii="Times New Roman" w:hAnsi="Times New Roman"/>
                <w:sz w:val="24"/>
                <w:szCs w:val="24"/>
              </w:rPr>
              <w:br/>
              <w:t xml:space="preserve">Размер образцов - 55х10х10, </w:t>
            </w:r>
            <w:r>
              <w:rPr>
                <w:rFonts w:ascii="Times New Roman" w:hAnsi="Times New Roman"/>
                <w:sz w:val="24"/>
                <w:szCs w:val="24"/>
              </w:rPr>
              <w:t>7</w:t>
            </w:r>
            <w:r w:rsidRPr="00717692">
              <w:rPr>
                <w:rFonts w:ascii="Times New Roman" w:hAnsi="Times New Roman"/>
                <w:sz w:val="24"/>
                <w:szCs w:val="24"/>
              </w:rPr>
              <w:t>55х10х7.5, 55х10х5</w:t>
            </w:r>
            <w:r w:rsidRPr="00717692">
              <w:rPr>
                <w:rFonts w:ascii="Times New Roman" w:hAnsi="Times New Roman"/>
                <w:sz w:val="24"/>
                <w:szCs w:val="24"/>
              </w:rPr>
              <w:br/>
              <w:t>Твердость образцов - ≤40HRC</w:t>
            </w:r>
            <w:r w:rsidRPr="00717692">
              <w:rPr>
                <w:rFonts w:ascii="Times New Roman" w:hAnsi="Times New Roman"/>
                <w:sz w:val="24"/>
                <w:szCs w:val="24"/>
              </w:rPr>
              <w:br/>
              <w:t>Тип и размеры выполняемых надрезов, мм</w:t>
            </w:r>
            <w:r w:rsidRPr="00717692">
              <w:rPr>
                <w:rFonts w:ascii="Times New Roman" w:hAnsi="Times New Roman"/>
                <w:sz w:val="24"/>
                <w:szCs w:val="24"/>
              </w:rPr>
              <w:br/>
              <w:t>V-тип: глубина 2 мм, радиус 0,25±0,025мм</w:t>
            </w:r>
            <w:r w:rsidRPr="00717692">
              <w:rPr>
                <w:rFonts w:ascii="Times New Roman" w:hAnsi="Times New Roman"/>
                <w:sz w:val="24"/>
                <w:szCs w:val="24"/>
              </w:rPr>
              <w:br/>
            </w:r>
            <w:r w:rsidRPr="00717692">
              <w:rPr>
                <w:rFonts w:ascii="Times New Roman" w:hAnsi="Times New Roman"/>
                <w:sz w:val="24"/>
                <w:szCs w:val="24"/>
              </w:rPr>
              <w:lastRenderedPageBreak/>
              <w:t>U2-тип: глубина 2 мм, ширина 2мм, радиус 0,25±0,05мм,</w:t>
            </w:r>
          </w:p>
        </w:tc>
      </w:tr>
      <w:tr w:rsidR="00717692" w:rsidRPr="00375D7D" w14:paraId="2349E0FC" w14:textId="77777777" w:rsidTr="00EA2187">
        <w:tc>
          <w:tcPr>
            <w:tcW w:w="279" w:type="pct"/>
            <w:shd w:val="clear" w:color="auto" w:fill="auto"/>
          </w:tcPr>
          <w:p w14:paraId="281727F5" w14:textId="77777777" w:rsidR="00717692" w:rsidRDefault="00717692" w:rsidP="00EA2187">
            <w:pPr>
              <w:pStyle w:val="120"/>
              <w:rPr>
                <w:lang w:eastAsia="en-US"/>
              </w:rPr>
            </w:pPr>
            <w:r>
              <w:rPr>
                <w:lang w:eastAsia="en-US"/>
              </w:rPr>
              <w:t>7</w:t>
            </w:r>
          </w:p>
        </w:tc>
        <w:tc>
          <w:tcPr>
            <w:tcW w:w="2906" w:type="pct"/>
            <w:shd w:val="clear" w:color="auto" w:fill="auto"/>
          </w:tcPr>
          <w:p w14:paraId="1B649E06"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Маятниковый копер</w:t>
            </w:r>
          </w:p>
        </w:tc>
        <w:tc>
          <w:tcPr>
            <w:tcW w:w="1815" w:type="pct"/>
            <w:shd w:val="clear" w:color="auto" w:fill="auto"/>
            <w:vAlign w:val="center"/>
          </w:tcPr>
          <w:p w14:paraId="7E0F129C"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Номинальное значение потенциальной энергии маятника 3000Дж, скорость  маятника в момент удара 5.0 м/с</w:t>
            </w:r>
          </w:p>
        </w:tc>
      </w:tr>
      <w:tr w:rsidR="00717692" w:rsidRPr="00375D7D" w14:paraId="118A7312" w14:textId="77777777" w:rsidTr="00EA2187">
        <w:tc>
          <w:tcPr>
            <w:tcW w:w="279" w:type="pct"/>
            <w:shd w:val="clear" w:color="auto" w:fill="auto"/>
          </w:tcPr>
          <w:p w14:paraId="6448F631" w14:textId="77777777" w:rsidR="00717692" w:rsidRDefault="00717692" w:rsidP="00EA2187">
            <w:pPr>
              <w:pStyle w:val="120"/>
              <w:rPr>
                <w:lang w:eastAsia="en-US"/>
              </w:rPr>
            </w:pPr>
            <w:r>
              <w:rPr>
                <w:lang w:eastAsia="en-US"/>
              </w:rPr>
              <w:t>8</w:t>
            </w:r>
          </w:p>
        </w:tc>
        <w:tc>
          <w:tcPr>
            <w:tcW w:w="2906" w:type="pct"/>
            <w:shd w:val="clear" w:color="auto" w:fill="auto"/>
          </w:tcPr>
          <w:p w14:paraId="5E199D0D" w14:textId="77777777" w:rsidR="00717692" w:rsidRPr="00717692" w:rsidRDefault="00717692" w:rsidP="00717692">
            <w:pPr>
              <w:spacing w:after="0" w:line="240" w:lineRule="auto"/>
              <w:rPr>
                <w:rFonts w:ascii="Times New Roman" w:hAnsi="Times New Roman"/>
                <w:color w:val="000000"/>
                <w:sz w:val="24"/>
                <w:szCs w:val="24"/>
              </w:rPr>
            </w:pPr>
            <w:r w:rsidRPr="00717692">
              <w:rPr>
                <w:rFonts w:ascii="Times New Roman" w:hAnsi="Times New Roman"/>
                <w:color w:val="000000"/>
                <w:sz w:val="24"/>
                <w:szCs w:val="24"/>
              </w:rPr>
              <w:t>Печь для термической обработки с вытяжкой</w:t>
            </w:r>
          </w:p>
        </w:tc>
        <w:tc>
          <w:tcPr>
            <w:tcW w:w="1815" w:type="pct"/>
            <w:shd w:val="clear" w:color="auto" w:fill="auto"/>
          </w:tcPr>
          <w:p w14:paraId="17AAE11A"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На 10 литров с программным терморегулятором, термодат 14Е1-А с графическим 3,5 дюймом дисплеем (русифицированный)</w:t>
            </w:r>
          </w:p>
        </w:tc>
      </w:tr>
      <w:tr w:rsidR="00717692" w:rsidRPr="00375D7D" w14:paraId="00BDAAEA" w14:textId="77777777" w:rsidTr="00EA2187">
        <w:tc>
          <w:tcPr>
            <w:tcW w:w="279" w:type="pct"/>
            <w:shd w:val="clear" w:color="auto" w:fill="auto"/>
          </w:tcPr>
          <w:p w14:paraId="076D3E1A" w14:textId="77777777" w:rsidR="00717692" w:rsidRDefault="00717692" w:rsidP="00EA2187">
            <w:pPr>
              <w:pStyle w:val="120"/>
              <w:rPr>
                <w:lang w:eastAsia="en-US"/>
              </w:rPr>
            </w:pPr>
            <w:r>
              <w:rPr>
                <w:lang w:eastAsia="en-US"/>
              </w:rPr>
              <w:t>9</w:t>
            </w:r>
          </w:p>
        </w:tc>
        <w:tc>
          <w:tcPr>
            <w:tcW w:w="2906" w:type="pct"/>
            <w:shd w:val="clear" w:color="auto" w:fill="auto"/>
          </w:tcPr>
          <w:p w14:paraId="04F426A5"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Набор микрошлифов</w:t>
            </w:r>
          </w:p>
        </w:tc>
        <w:tc>
          <w:tcPr>
            <w:tcW w:w="1815" w:type="pct"/>
            <w:shd w:val="clear" w:color="auto" w:fill="auto"/>
            <w:vAlign w:val="center"/>
          </w:tcPr>
          <w:p w14:paraId="257B2816"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Стали в равновесном состоянии, легированные стали, закаленные углеродистые и легированные стали, цветные металлы и сплавы</w:t>
            </w:r>
          </w:p>
        </w:tc>
      </w:tr>
      <w:tr w:rsidR="00717692" w:rsidRPr="00375D7D" w14:paraId="2878595B" w14:textId="77777777" w:rsidTr="00EA2187">
        <w:tc>
          <w:tcPr>
            <w:tcW w:w="279" w:type="pct"/>
            <w:shd w:val="clear" w:color="auto" w:fill="auto"/>
          </w:tcPr>
          <w:p w14:paraId="07527B19" w14:textId="77777777" w:rsidR="00717692" w:rsidRDefault="00717692" w:rsidP="00EA2187">
            <w:pPr>
              <w:pStyle w:val="120"/>
              <w:rPr>
                <w:lang w:eastAsia="en-US"/>
              </w:rPr>
            </w:pPr>
            <w:r>
              <w:rPr>
                <w:lang w:eastAsia="en-US"/>
              </w:rPr>
              <w:t>10</w:t>
            </w:r>
          </w:p>
        </w:tc>
        <w:tc>
          <w:tcPr>
            <w:tcW w:w="2906" w:type="pct"/>
            <w:shd w:val="clear" w:color="auto" w:fill="auto"/>
          </w:tcPr>
          <w:p w14:paraId="02492862"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Прецизионный отрезной станок</w:t>
            </w:r>
          </w:p>
        </w:tc>
        <w:tc>
          <w:tcPr>
            <w:tcW w:w="1815" w:type="pct"/>
            <w:shd w:val="clear" w:color="auto" w:fill="auto"/>
            <w:vAlign w:val="center"/>
          </w:tcPr>
          <w:p w14:paraId="4B9EDC5A"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Амплитуда подвижной системы 25 мм; Точность позиционирования 0,01 мм; Скорость вращения диска 50-800 об/мин; Диаметр отрезного диска 100-150 мм.</w:t>
            </w:r>
          </w:p>
        </w:tc>
      </w:tr>
      <w:tr w:rsidR="00717692" w:rsidRPr="00375D7D" w14:paraId="1015F18E" w14:textId="77777777" w:rsidTr="00EA2187">
        <w:tc>
          <w:tcPr>
            <w:tcW w:w="279" w:type="pct"/>
            <w:shd w:val="clear" w:color="auto" w:fill="auto"/>
          </w:tcPr>
          <w:p w14:paraId="2C08B307" w14:textId="77777777" w:rsidR="00717692" w:rsidRDefault="00717692" w:rsidP="00EA2187">
            <w:pPr>
              <w:pStyle w:val="120"/>
              <w:rPr>
                <w:lang w:eastAsia="en-US"/>
              </w:rPr>
            </w:pPr>
            <w:r>
              <w:rPr>
                <w:lang w:eastAsia="en-US"/>
              </w:rPr>
              <w:t>11</w:t>
            </w:r>
          </w:p>
        </w:tc>
        <w:tc>
          <w:tcPr>
            <w:tcW w:w="2906" w:type="pct"/>
            <w:shd w:val="clear" w:color="auto" w:fill="auto"/>
          </w:tcPr>
          <w:p w14:paraId="64C8EB82"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 xml:space="preserve">Шлифовальный полировальный станок </w:t>
            </w:r>
          </w:p>
        </w:tc>
        <w:tc>
          <w:tcPr>
            <w:tcW w:w="1815" w:type="pct"/>
            <w:shd w:val="clear" w:color="auto" w:fill="auto"/>
            <w:vAlign w:val="center"/>
          </w:tcPr>
          <w:p w14:paraId="0AFFBD83" w14:textId="77777777" w:rsidR="00717692" w:rsidRPr="00717692" w:rsidRDefault="00717692" w:rsidP="00717692">
            <w:pPr>
              <w:spacing w:after="0" w:line="240" w:lineRule="auto"/>
              <w:rPr>
                <w:rFonts w:ascii="Times New Roman" w:hAnsi="Times New Roman"/>
                <w:sz w:val="24"/>
                <w:szCs w:val="24"/>
              </w:rPr>
            </w:pPr>
            <w:r w:rsidRPr="00717692">
              <w:rPr>
                <w:rFonts w:ascii="Times New Roman" w:hAnsi="Times New Roman"/>
                <w:sz w:val="24"/>
                <w:szCs w:val="24"/>
              </w:rPr>
              <w:t xml:space="preserve">Количество дисков (лент) 1;  Диаметр шлифовального диска 250мм; Постоянная скорость, 150,300 об/мин; Переменная скорость, 50-600 об/мин </w:t>
            </w:r>
          </w:p>
        </w:tc>
      </w:tr>
      <w:tr w:rsidR="00F25A97" w:rsidRPr="00375D7D" w14:paraId="2B3512F5" w14:textId="77777777" w:rsidTr="00EA2187">
        <w:tc>
          <w:tcPr>
            <w:tcW w:w="279" w:type="pct"/>
            <w:shd w:val="clear" w:color="auto" w:fill="auto"/>
          </w:tcPr>
          <w:p w14:paraId="34E09972" w14:textId="77777777" w:rsidR="00F25A97" w:rsidRDefault="00F25A97" w:rsidP="00EA2187">
            <w:pPr>
              <w:pStyle w:val="120"/>
              <w:rPr>
                <w:lang w:eastAsia="en-US"/>
              </w:rPr>
            </w:pPr>
            <w:r>
              <w:rPr>
                <w:lang w:eastAsia="en-US"/>
              </w:rPr>
              <w:t>12</w:t>
            </w:r>
          </w:p>
        </w:tc>
        <w:tc>
          <w:tcPr>
            <w:tcW w:w="2906" w:type="pct"/>
            <w:shd w:val="clear" w:color="auto" w:fill="auto"/>
          </w:tcPr>
          <w:p w14:paraId="276B817C" w14:textId="77777777" w:rsidR="00F25A97" w:rsidRPr="00F25A97" w:rsidRDefault="00F25A97" w:rsidP="00F25A97">
            <w:pPr>
              <w:spacing w:after="0" w:line="240" w:lineRule="auto"/>
              <w:rPr>
                <w:rFonts w:ascii="Times New Roman" w:hAnsi="Times New Roman"/>
                <w:sz w:val="24"/>
                <w:szCs w:val="24"/>
              </w:rPr>
            </w:pPr>
            <w:r w:rsidRPr="00F25A97">
              <w:rPr>
                <w:rFonts w:ascii="Times New Roman" w:hAnsi="Times New Roman"/>
                <w:sz w:val="24"/>
                <w:szCs w:val="24"/>
              </w:rPr>
              <w:t>Металлографический комплекс</w:t>
            </w:r>
          </w:p>
        </w:tc>
        <w:tc>
          <w:tcPr>
            <w:tcW w:w="1815" w:type="pct"/>
            <w:shd w:val="clear" w:color="auto" w:fill="auto"/>
            <w:vAlign w:val="center"/>
          </w:tcPr>
          <w:p w14:paraId="62532812" w14:textId="77777777" w:rsidR="00F25A97" w:rsidRPr="00F25A97" w:rsidRDefault="00F25A97" w:rsidP="00F25A97">
            <w:pPr>
              <w:spacing w:after="0" w:line="240" w:lineRule="auto"/>
              <w:rPr>
                <w:rFonts w:ascii="Times New Roman" w:hAnsi="Times New Roman"/>
                <w:sz w:val="24"/>
                <w:szCs w:val="24"/>
              </w:rPr>
            </w:pPr>
            <w:r w:rsidRPr="00F25A97">
              <w:rPr>
                <w:rFonts w:ascii="Times New Roman" w:hAnsi="Times New Roman"/>
                <w:sz w:val="24"/>
                <w:szCs w:val="24"/>
              </w:rPr>
              <w:t>Тип сенсора CMOSIS CMV4000; размер сенсора 1; разрешение 2048х2048; Размер пикселя 5,5мm; интерфейс UCB 3.0</w:t>
            </w:r>
          </w:p>
        </w:tc>
      </w:tr>
      <w:tr w:rsidR="003A4926" w:rsidRPr="00375D7D" w14:paraId="5CB24E1C" w14:textId="77777777" w:rsidTr="00EA2187">
        <w:tc>
          <w:tcPr>
            <w:tcW w:w="5000" w:type="pct"/>
            <w:gridSpan w:val="3"/>
            <w:shd w:val="clear" w:color="auto" w:fill="auto"/>
          </w:tcPr>
          <w:p w14:paraId="2E25015E" w14:textId="77777777" w:rsidR="003A4926" w:rsidRPr="00375D7D" w:rsidRDefault="003A4926" w:rsidP="00F25A97">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p>
        </w:tc>
      </w:tr>
      <w:tr w:rsidR="003A4926" w:rsidRPr="00375D7D" w14:paraId="188CFCE2" w14:textId="77777777" w:rsidTr="00EA2187">
        <w:tc>
          <w:tcPr>
            <w:tcW w:w="5000" w:type="pct"/>
            <w:gridSpan w:val="3"/>
            <w:shd w:val="clear" w:color="auto" w:fill="auto"/>
          </w:tcPr>
          <w:p w14:paraId="3F6B75A4" w14:textId="77777777" w:rsidR="003A4926" w:rsidRPr="00375D7D" w:rsidRDefault="003A4926" w:rsidP="00EA2187">
            <w:pPr>
              <w:pStyle w:val="120"/>
              <w:rPr>
                <w:lang w:eastAsia="en-US"/>
              </w:rPr>
            </w:pPr>
            <w:r w:rsidRPr="00375D7D">
              <w:rPr>
                <w:b/>
                <w:bCs/>
                <w:lang w:eastAsia="en-US"/>
              </w:rPr>
              <w:t>Основное оборудование</w:t>
            </w:r>
          </w:p>
        </w:tc>
      </w:tr>
      <w:tr w:rsidR="00F25A97" w:rsidRPr="00375D7D" w14:paraId="69781F02" w14:textId="77777777" w:rsidTr="00EA2187">
        <w:tc>
          <w:tcPr>
            <w:tcW w:w="279" w:type="pct"/>
            <w:shd w:val="clear" w:color="auto" w:fill="auto"/>
          </w:tcPr>
          <w:p w14:paraId="73CE1795" w14:textId="77777777" w:rsidR="00F25A97" w:rsidRPr="00375D7D" w:rsidRDefault="00F25A97" w:rsidP="00EA2187">
            <w:pPr>
              <w:pStyle w:val="120"/>
              <w:rPr>
                <w:lang w:eastAsia="en-US"/>
              </w:rPr>
            </w:pPr>
            <w:r>
              <w:rPr>
                <w:lang w:eastAsia="en-US"/>
              </w:rPr>
              <w:t>1.</w:t>
            </w:r>
          </w:p>
        </w:tc>
        <w:tc>
          <w:tcPr>
            <w:tcW w:w="2906" w:type="pct"/>
            <w:shd w:val="clear" w:color="auto" w:fill="auto"/>
          </w:tcPr>
          <w:p w14:paraId="446B92C9" w14:textId="77777777" w:rsidR="00F25A97" w:rsidRPr="00F25A97" w:rsidRDefault="00F25A97" w:rsidP="00F25A97">
            <w:pPr>
              <w:spacing w:after="0" w:line="240" w:lineRule="auto"/>
              <w:rPr>
                <w:rFonts w:ascii="Times New Roman" w:hAnsi="Times New Roman"/>
                <w:sz w:val="24"/>
                <w:szCs w:val="24"/>
              </w:rPr>
            </w:pPr>
            <w:r w:rsidRPr="00F25A97">
              <w:rPr>
                <w:rFonts w:ascii="Times New Roman" w:hAnsi="Times New Roman"/>
                <w:sz w:val="24"/>
                <w:szCs w:val="24"/>
              </w:rPr>
              <w:t>Комплект электронных плакатов по курсу материаловедение</w:t>
            </w:r>
          </w:p>
        </w:tc>
        <w:tc>
          <w:tcPr>
            <w:tcW w:w="1815" w:type="pct"/>
            <w:shd w:val="clear" w:color="auto" w:fill="auto"/>
            <w:vAlign w:val="center"/>
          </w:tcPr>
          <w:p w14:paraId="6DEAF2F9" w14:textId="77777777" w:rsidR="00F25A97" w:rsidRPr="00F25A97" w:rsidRDefault="00F25A97" w:rsidP="00F25A97">
            <w:pPr>
              <w:spacing w:after="0" w:line="240" w:lineRule="auto"/>
              <w:rPr>
                <w:rFonts w:ascii="Times New Roman" w:hAnsi="Times New Roman"/>
                <w:sz w:val="24"/>
                <w:szCs w:val="24"/>
              </w:rPr>
            </w:pPr>
            <w:r w:rsidRPr="00F25A97">
              <w:rPr>
                <w:rFonts w:ascii="Times New Roman" w:hAnsi="Times New Roman"/>
                <w:sz w:val="24"/>
                <w:szCs w:val="24"/>
              </w:rPr>
              <w:t>Комплект электронных плакатов по курсу материаловедение</w:t>
            </w:r>
          </w:p>
        </w:tc>
      </w:tr>
    </w:tbl>
    <w:p w14:paraId="404A86F0" w14:textId="77777777" w:rsidR="003A4926" w:rsidRDefault="003A4926" w:rsidP="004770BB">
      <w:pPr>
        <w:suppressAutoHyphens/>
        <w:spacing w:after="0" w:line="240" w:lineRule="auto"/>
        <w:jc w:val="both"/>
        <w:rPr>
          <w:rFonts w:ascii="Times New Roman" w:hAnsi="Times New Roman"/>
          <w:bCs/>
          <w:sz w:val="24"/>
          <w:szCs w:val="24"/>
        </w:rPr>
      </w:pPr>
    </w:p>
    <w:p w14:paraId="06277EA8" w14:textId="77777777" w:rsidR="003A4926" w:rsidRDefault="003A4926" w:rsidP="004770BB">
      <w:pPr>
        <w:suppressAutoHyphens/>
        <w:spacing w:after="0" w:line="240" w:lineRule="auto"/>
        <w:jc w:val="both"/>
        <w:rPr>
          <w:rFonts w:ascii="Times New Roman" w:hAnsi="Times New Roman"/>
          <w:bCs/>
          <w:sz w:val="24"/>
          <w:szCs w:val="24"/>
        </w:rPr>
      </w:pPr>
    </w:p>
    <w:p w14:paraId="3432A1DD" w14:textId="77777777" w:rsidR="00241AAD" w:rsidRPr="00375D7D" w:rsidRDefault="00241AAD" w:rsidP="00241AAD">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6.1.2.4. Оснащение мастерских</w:t>
      </w:r>
    </w:p>
    <w:p w14:paraId="157862EB" w14:textId="77777777" w:rsidR="00241AAD" w:rsidRPr="002E0400" w:rsidRDefault="00241AAD" w:rsidP="002E0400">
      <w:pPr>
        <w:suppressAutoHyphens/>
        <w:spacing w:after="0" w:line="240" w:lineRule="auto"/>
        <w:ind w:firstLine="709"/>
        <w:jc w:val="both"/>
        <w:rPr>
          <w:rFonts w:ascii="Times New Roman" w:hAnsi="Times New Roman"/>
          <w:bCs/>
          <w:sz w:val="24"/>
          <w:szCs w:val="24"/>
        </w:rPr>
      </w:pPr>
      <w:r w:rsidRPr="00375D7D">
        <w:rPr>
          <w:rFonts w:ascii="Times New Roman" w:hAnsi="Times New Roman"/>
          <w:bCs/>
          <w:sz w:val="24"/>
          <w:szCs w:val="24"/>
        </w:rPr>
        <w:t>Мастерская «</w:t>
      </w:r>
      <w:r w:rsidR="00AB52EE">
        <w:rPr>
          <w:rFonts w:ascii="Times New Roman" w:hAnsi="Times New Roman"/>
          <w:bCs/>
          <w:sz w:val="24"/>
          <w:szCs w:val="24"/>
        </w:rPr>
        <w:t>Контроль качества</w:t>
      </w:r>
      <w:r w:rsidRPr="00375D7D">
        <w:rPr>
          <w:rFonts w:ascii="Times New Roman" w:hAnsi="Times New Roman"/>
          <w:bCs/>
          <w:sz w:val="24"/>
          <w:szCs w:val="24"/>
        </w:rPr>
        <w:t>»</w:t>
      </w:r>
      <w:r w:rsidRPr="00375D7D">
        <w:rPr>
          <w:rFonts w:ascii="Times New Roman" w:hAnsi="Times New Roman"/>
          <w:i/>
          <w:sz w:val="24"/>
          <w:szCs w:val="24"/>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5250"/>
        <w:gridCol w:w="3880"/>
      </w:tblGrid>
      <w:tr w:rsidR="00241AAD" w:rsidRPr="00375D7D" w14:paraId="081F5F3C"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779DB9" w14:textId="77777777" w:rsidR="00241AAD" w:rsidRPr="00375D7D" w:rsidRDefault="00241AAD" w:rsidP="00BA5DFF">
            <w:pPr>
              <w:pStyle w:val="120"/>
              <w:jc w:val="center"/>
              <w:rPr>
                <w:lang w:eastAsia="en-US"/>
              </w:rPr>
            </w:pPr>
            <w:r w:rsidRPr="00375D7D">
              <w:rPr>
                <w:lang w:eastAsia="en-US"/>
              </w:rPr>
              <w:t>№</w:t>
            </w:r>
          </w:p>
        </w:tc>
        <w:tc>
          <w:tcPr>
            <w:tcW w:w="27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EA9F91" w14:textId="77777777" w:rsidR="00241AAD" w:rsidRPr="00375D7D" w:rsidRDefault="00241AAD" w:rsidP="002E0400">
            <w:pPr>
              <w:pStyle w:val="120"/>
              <w:jc w:val="center"/>
              <w:rPr>
                <w:lang w:eastAsia="en-US"/>
              </w:rPr>
            </w:pPr>
            <w:r w:rsidRPr="00375D7D">
              <w:rPr>
                <w:lang w:eastAsia="en-US"/>
              </w:rPr>
              <w:t>Наименование оборудования</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F863F4" w14:textId="77777777" w:rsidR="00241AAD" w:rsidRPr="00375D7D" w:rsidRDefault="00241AAD" w:rsidP="002E0400">
            <w:pPr>
              <w:pStyle w:val="120"/>
              <w:jc w:val="center"/>
              <w:rPr>
                <w:lang w:eastAsia="en-US"/>
              </w:rPr>
            </w:pPr>
            <w:r w:rsidRPr="00375D7D">
              <w:rPr>
                <w:lang w:eastAsia="en-US"/>
              </w:rPr>
              <w:t>Техническое описание</w:t>
            </w:r>
          </w:p>
        </w:tc>
      </w:tr>
      <w:tr w:rsidR="00241AAD" w:rsidRPr="00375D7D" w14:paraId="16F47CBB" w14:textId="77777777" w:rsidTr="00BA5DFF">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695413C" w14:textId="77777777" w:rsidR="00241AAD" w:rsidRPr="00375D7D" w:rsidRDefault="00241AAD" w:rsidP="002E5A58">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p>
        </w:tc>
      </w:tr>
      <w:tr w:rsidR="00241AAD" w:rsidRPr="00375D7D" w14:paraId="1032240D" w14:textId="77777777" w:rsidTr="00BA5DFF">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C61D4EC"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AB52EE" w:rsidRPr="00375D7D" w14:paraId="785B0AD9"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E9DB0AE" w14:textId="77777777" w:rsidR="00AB52EE" w:rsidRPr="00375D7D" w:rsidRDefault="00AB52EE" w:rsidP="00BA5DFF">
            <w:pPr>
              <w:pStyle w:val="120"/>
              <w:rPr>
                <w:lang w:eastAsia="en-US"/>
              </w:rPr>
            </w:pPr>
            <w:r>
              <w:rPr>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28FF8A0" w14:textId="77777777" w:rsidR="00AB52EE" w:rsidRDefault="00AB52EE" w:rsidP="00EA2187">
            <w:pPr>
              <w:pStyle w:val="120"/>
              <w:rPr>
                <w:szCs w:val="24"/>
                <w:lang w:eastAsia="en-US"/>
              </w:rPr>
            </w:pPr>
            <w:r w:rsidRPr="00E51279">
              <w:rPr>
                <w:szCs w:val="24"/>
                <w:lang w:eastAsia="en-US"/>
              </w:rPr>
              <w:t>Шкаф</w:t>
            </w:r>
          </w:p>
          <w:p w14:paraId="5841DDE0" w14:textId="77777777" w:rsidR="00AB52EE" w:rsidRDefault="00AB52EE" w:rsidP="00EA2187">
            <w:pPr>
              <w:pStyle w:val="120"/>
              <w:rPr>
                <w:szCs w:val="24"/>
                <w:lang w:eastAsia="en-US"/>
              </w:rPr>
            </w:pPr>
          </w:p>
          <w:p w14:paraId="71E9CCB6" w14:textId="77777777" w:rsidR="00AB52EE" w:rsidRDefault="00AB52EE" w:rsidP="00EA2187">
            <w:pPr>
              <w:pStyle w:val="120"/>
              <w:rPr>
                <w:szCs w:val="24"/>
                <w:lang w:eastAsia="en-US"/>
              </w:rPr>
            </w:pPr>
          </w:p>
          <w:p w14:paraId="315F695D" w14:textId="77777777" w:rsidR="00AB52EE" w:rsidRPr="00E51279" w:rsidRDefault="00AB52EE" w:rsidP="00EA2187">
            <w:pPr>
              <w:pStyle w:val="120"/>
              <w:rPr>
                <w:szCs w:val="24"/>
                <w:lang w:eastAsia="en-US"/>
              </w:rPr>
            </w:pP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459E961" w14:textId="77777777" w:rsidR="00AB52EE" w:rsidRPr="004770BB" w:rsidRDefault="00AB52EE" w:rsidP="00EA2187">
            <w:pPr>
              <w:spacing w:after="0" w:line="240" w:lineRule="auto"/>
              <w:rPr>
                <w:rFonts w:ascii="Times New Roman" w:hAnsi="Times New Roman"/>
                <w:color w:val="000000"/>
                <w:sz w:val="24"/>
                <w:szCs w:val="24"/>
              </w:rPr>
            </w:pPr>
            <w:r w:rsidRPr="00E51279">
              <w:rPr>
                <w:rFonts w:ascii="Times New Roman" w:hAnsi="Times New Roman"/>
                <w:color w:val="000000"/>
                <w:sz w:val="24"/>
                <w:szCs w:val="24"/>
              </w:rPr>
              <w:t>Шкаф закрытый      Габаритные размеры не менее (длина, высота, глубина):</w:t>
            </w:r>
            <w:r w:rsidRPr="00E51279">
              <w:rPr>
                <w:rFonts w:ascii="Times New Roman" w:hAnsi="Times New Roman"/>
                <w:color w:val="000000"/>
                <w:sz w:val="24"/>
                <w:szCs w:val="24"/>
              </w:rPr>
              <w:br/>
              <w:t>800 х 1925 х 350/400, ЛДСП</w:t>
            </w:r>
          </w:p>
        </w:tc>
      </w:tr>
      <w:tr w:rsidR="00AB52EE" w:rsidRPr="00375D7D" w14:paraId="52EB7D9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57BC1427" w14:textId="77777777" w:rsidR="00AB52EE" w:rsidRPr="00375D7D" w:rsidRDefault="00AB52EE" w:rsidP="00BA5DFF">
            <w:pPr>
              <w:pStyle w:val="120"/>
              <w:rPr>
                <w:lang w:eastAsia="en-US"/>
              </w:rPr>
            </w:pPr>
            <w:r>
              <w:rPr>
                <w:lang w:eastAsia="en-US"/>
              </w:rPr>
              <w:t>2</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55DF69B" w14:textId="77777777" w:rsidR="00AB52EE" w:rsidRPr="00E51279" w:rsidRDefault="00AB52EE" w:rsidP="00EA2187">
            <w:pPr>
              <w:pStyle w:val="120"/>
              <w:rPr>
                <w:szCs w:val="24"/>
                <w:lang w:eastAsia="en-US"/>
              </w:rPr>
            </w:pPr>
            <w:r w:rsidRPr="00E51279">
              <w:rPr>
                <w:szCs w:val="24"/>
                <w:lang w:eastAsia="en-US"/>
              </w:rPr>
              <w:t>Стол</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0CA7B5D" w14:textId="77777777" w:rsidR="00AB52EE" w:rsidRPr="00E51279" w:rsidRDefault="00AB52EE"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 xml:space="preserve">Габаритные размеры (ШхГхВ): </w:t>
            </w:r>
            <w:r w:rsidRPr="00E51279">
              <w:rPr>
                <w:rFonts w:ascii="Times New Roman" w:hAnsi="Times New Roman"/>
                <w:iCs/>
                <w:sz w:val="24"/>
                <w:szCs w:val="24"/>
                <w:lang w:eastAsia="en-US"/>
              </w:rPr>
              <w:lastRenderedPageBreak/>
              <w:t xml:space="preserve">1600х700х780 мм. Материал изготовления столешницы - ЛДСП не менее 25 мм. Тип каркаса -  металлоконструкция. </w:t>
            </w:r>
          </w:p>
        </w:tc>
      </w:tr>
      <w:tr w:rsidR="00AB52EE" w:rsidRPr="00375D7D" w14:paraId="2991AFAE"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F3D1B43" w14:textId="77777777" w:rsidR="00AB52EE" w:rsidRPr="00375D7D" w:rsidRDefault="00AB52EE" w:rsidP="00BA5DFF">
            <w:pPr>
              <w:pStyle w:val="120"/>
              <w:rPr>
                <w:lang w:eastAsia="en-US"/>
              </w:rPr>
            </w:pPr>
            <w:r>
              <w:rPr>
                <w:lang w:eastAsia="en-US"/>
              </w:rPr>
              <w:t>3</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64BAF48" w14:textId="77777777" w:rsidR="00AB52EE" w:rsidRPr="00E51279" w:rsidRDefault="00AB52EE" w:rsidP="00EA2187">
            <w:pPr>
              <w:pStyle w:val="120"/>
              <w:rPr>
                <w:szCs w:val="24"/>
                <w:lang w:eastAsia="en-US"/>
              </w:rPr>
            </w:pPr>
            <w:r w:rsidRPr="00E51279">
              <w:rPr>
                <w:szCs w:val="24"/>
                <w:lang w:eastAsia="en-US"/>
              </w:rPr>
              <w:t>Стул офисный</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090441C" w14:textId="77777777" w:rsidR="00AB52EE" w:rsidRPr="00E51279" w:rsidRDefault="00AB52EE" w:rsidP="00EA2187">
            <w:pPr>
              <w:spacing w:after="0" w:line="240" w:lineRule="auto"/>
              <w:rPr>
                <w:rFonts w:ascii="Times New Roman" w:hAnsi="Times New Roman"/>
                <w:iCs/>
                <w:sz w:val="24"/>
                <w:szCs w:val="24"/>
                <w:lang w:eastAsia="en-US"/>
              </w:rPr>
            </w:pPr>
            <w:r w:rsidRPr="00E51279">
              <w:rPr>
                <w:rFonts w:ascii="Times New Roman" w:hAnsi="Times New Roman"/>
                <w:iCs/>
                <w:sz w:val="24"/>
                <w:szCs w:val="24"/>
                <w:lang w:eastAsia="en-US"/>
              </w:rPr>
              <w:t>Материал: пластик, металл Подлокотники: без подлокотников. Максимальная нагрузка: до 100 кг Габаритные размеры не менее (длина, высота сидения, глубина):</w:t>
            </w:r>
            <w:r w:rsidRPr="00E51279">
              <w:rPr>
                <w:rFonts w:ascii="Times New Roman" w:hAnsi="Times New Roman"/>
                <w:iCs/>
                <w:sz w:val="24"/>
                <w:szCs w:val="24"/>
                <w:lang w:eastAsia="en-US"/>
              </w:rPr>
              <w:br/>
              <w:t xml:space="preserve">460 x 460 x 505   </w:t>
            </w:r>
          </w:p>
        </w:tc>
      </w:tr>
      <w:tr w:rsidR="00AB52EE" w:rsidRPr="00375D7D" w14:paraId="597BDFDB"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550D60F4" w14:textId="77777777" w:rsidR="00AB52EE" w:rsidRPr="00375D7D" w:rsidRDefault="00AB52EE" w:rsidP="00BA5DFF">
            <w:pPr>
              <w:pStyle w:val="120"/>
              <w:rPr>
                <w:lang w:eastAsia="en-US"/>
              </w:rPr>
            </w:pPr>
            <w:r>
              <w:rPr>
                <w:lang w:eastAsia="en-US"/>
              </w:rPr>
              <w:t>4</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D4D5A10" w14:textId="77777777" w:rsidR="00AB52EE" w:rsidRPr="00EC1E93" w:rsidRDefault="00AB52EE" w:rsidP="00EA2187">
            <w:pPr>
              <w:pStyle w:val="120"/>
              <w:rPr>
                <w:szCs w:val="24"/>
                <w:lang w:eastAsia="en-US"/>
              </w:rPr>
            </w:pPr>
            <w:r w:rsidRPr="00EC1E93">
              <w:rPr>
                <w:szCs w:val="24"/>
                <w:lang w:eastAsia="en-US"/>
              </w:rPr>
              <w:t xml:space="preserve">Тумба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B850775" w14:textId="77777777" w:rsidR="00AB52EE" w:rsidRPr="00EC1E93" w:rsidRDefault="00AB52EE" w:rsidP="00EA2187">
            <w:pPr>
              <w:pStyle w:val="120"/>
              <w:rPr>
                <w:szCs w:val="24"/>
                <w:lang w:eastAsia="en-US"/>
              </w:rPr>
            </w:pPr>
            <w:r w:rsidRPr="00EC1E93">
              <w:rPr>
                <w:szCs w:val="24"/>
                <w:lang w:eastAsia="en-US"/>
              </w:rPr>
              <w:t>Тумба ЛДСП Габаритные размеры не менее (длина, высота, глубина):</w:t>
            </w:r>
            <w:r w:rsidRPr="00EC1E93">
              <w:rPr>
                <w:szCs w:val="24"/>
                <w:lang w:eastAsia="en-US"/>
              </w:rPr>
              <w:br/>
              <w:t>400 х 610 х 500/700</w:t>
            </w:r>
          </w:p>
        </w:tc>
      </w:tr>
      <w:tr w:rsidR="00241AAD" w:rsidRPr="00375D7D" w14:paraId="59816AA6"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47B1EC" w14:textId="77777777" w:rsidR="00241AAD" w:rsidRPr="00375D7D" w:rsidRDefault="00241AAD" w:rsidP="00BA5DFF">
            <w:pPr>
              <w:pStyle w:val="120"/>
              <w:rPr>
                <w:lang w:eastAsia="en-US"/>
              </w:rPr>
            </w:pPr>
            <w:r w:rsidRPr="00375D7D">
              <w:rPr>
                <w:b/>
                <w:bCs/>
                <w:lang w:val="en-US" w:eastAsia="en-US"/>
              </w:rPr>
              <w:t>II</w:t>
            </w:r>
            <w:r w:rsidRPr="00375D7D">
              <w:rPr>
                <w:b/>
                <w:bCs/>
                <w:lang w:eastAsia="en-US"/>
              </w:rPr>
              <w:t xml:space="preserve"> Технические средства</w:t>
            </w:r>
          </w:p>
        </w:tc>
      </w:tr>
      <w:tr w:rsidR="00241AAD" w:rsidRPr="00375D7D" w14:paraId="78E81B81"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4E539D2" w14:textId="77777777" w:rsidR="00241AAD" w:rsidRPr="00375D7D" w:rsidRDefault="00241AAD" w:rsidP="00BA5DFF">
            <w:pPr>
              <w:pStyle w:val="120"/>
              <w:rPr>
                <w:lang w:eastAsia="en-US"/>
              </w:rPr>
            </w:pPr>
            <w:r w:rsidRPr="00375D7D">
              <w:rPr>
                <w:b/>
                <w:bCs/>
                <w:lang w:eastAsia="en-US"/>
              </w:rPr>
              <w:t>Основное оборудование</w:t>
            </w:r>
          </w:p>
        </w:tc>
      </w:tr>
      <w:tr w:rsidR="00AB52EE" w:rsidRPr="00375D7D" w14:paraId="24B4EFA9"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B742B7B" w14:textId="77777777" w:rsidR="00AB52EE" w:rsidRPr="00375D7D" w:rsidRDefault="00BD2B62" w:rsidP="00BA5DFF">
            <w:pPr>
              <w:pStyle w:val="120"/>
              <w:rPr>
                <w:lang w:eastAsia="en-US"/>
              </w:rPr>
            </w:pPr>
            <w:r>
              <w:rPr>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2B50532"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Интерактивная панель</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5951E36"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Технология-TFT LCD                  Встроенная камера</w:t>
            </w:r>
            <w:r w:rsidRPr="00AB52EE">
              <w:rPr>
                <w:rFonts w:ascii="Times New Roman" w:hAnsi="Times New Roman"/>
                <w:color w:val="000000"/>
                <w:sz w:val="24"/>
                <w:szCs w:val="24"/>
              </w:rPr>
              <w:br/>
              <w:t>Диагональ 65 "</w:t>
            </w:r>
            <w:r w:rsidRPr="00AB52EE">
              <w:rPr>
                <w:rFonts w:ascii="Times New Roman" w:hAnsi="Times New Roman"/>
                <w:color w:val="000000"/>
                <w:sz w:val="24"/>
                <w:szCs w:val="24"/>
              </w:rPr>
              <w:br/>
              <w:t>Разрешение 3840x2160 (4K UHD)</w:t>
            </w:r>
            <w:r w:rsidRPr="00AB52EE">
              <w:rPr>
                <w:rFonts w:ascii="Times New Roman" w:hAnsi="Times New Roman"/>
                <w:color w:val="000000"/>
                <w:sz w:val="24"/>
                <w:szCs w:val="24"/>
              </w:rPr>
              <w:br/>
              <w:t>Яркость 450 кд/кв.м</w:t>
            </w:r>
            <w:r w:rsidRPr="00AB52EE">
              <w:rPr>
                <w:rFonts w:ascii="Times New Roman" w:hAnsi="Times New Roman"/>
                <w:color w:val="000000"/>
                <w:sz w:val="24"/>
                <w:szCs w:val="24"/>
              </w:rPr>
              <w:br/>
              <w:t>Контрастность 4500:1* Lm</w:t>
            </w:r>
            <w:r w:rsidRPr="00AB52EE">
              <w:rPr>
                <w:rFonts w:ascii="Times New Roman" w:hAnsi="Times New Roman"/>
                <w:color w:val="000000"/>
                <w:sz w:val="24"/>
                <w:szCs w:val="24"/>
              </w:rPr>
              <w:br/>
              <w:t>Время отклика 8 мс</w:t>
            </w:r>
            <w:r w:rsidRPr="00AB52EE">
              <w:rPr>
                <w:rFonts w:ascii="Times New Roman" w:hAnsi="Times New Roman"/>
                <w:color w:val="000000"/>
                <w:sz w:val="24"/>
                <w:szCs w:val="24"/>
              </w:rPr>
              <w:br/>
              <w:t>Одновременные касания 32</w:t>
            </w:r>
            <w:r w:rsidRPr="00AB52EE">
              <w:rPr>
                <w:rFonts w:ascii="Times New Roman" w:hAnsi="Times New Roman"/>
                <w:color w:val="000000"/>
                <w:sz w:val="24"/>
                <w:szCs w:val="24"/>
              </w:rPr>
              <w:br/>
              <w:t>Угол обзора 178 °</w:t>
            </w:r>
            <w:r w:rsidRPr="00AB52EE">
              <w:rPr>
                <w:rFonts w:ascii="Times New Roman" w:hAnsi="Times New Roman"/>
                <w:color w:val="000000"/>
                <w:sz w:val="24"/>
                <w:szCs w:val="24"/>
              </w:rPr>
              <w:br/>
              <w:t>Интерфейс Wi-fi, Bluetooth, Ethernet                                               2 шт. встроенных динамика</w:t>
            </w:r>
          </w:p>
        </w:tc>
      </w:tr>
      <w:tr w:rsidR="00BD2B62" w:rsidRPr="00375D7D" w14:paraId="58B80467"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C5AEB67" w14:textId="77777777" w:rsidR="00BD2B62" w:rsidRPr="00375D7D" w:rsidRDefault="00BD2B62" w:rsidP="00BA5DFF">
            <w:pPr>
              <w:pStyle w:val="120"/>
              <w:rPr>
                <w:lang w:eastAsia="en-US"/>
              </w:rPr>
            </w:pPr>
            <w:r>
              <w:rPr>
                <w:lang w:eastAsia="en-US"/>
              </w:rPr>
              <w:t>2</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705B36C" w14:textId="77777777" w:rsidR="00BD2B62" w:rsidRPr="00192B1A" w:rsidRDefault="00BD2B62"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МФУ (А4)</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0C10A62" w14:textId="77777777" w:rsidR="00BD2B62" w:rsidRPr="00192B1A" w:rsidRDefault="00BD2B62" w:rsidP="00EA2187">
            <w:pPr>
              <w:spacing w:after="0" w:line="240" w:lineRule="auto"/>
              <w:rPr>
                <w:rFonts w:ascii="Times New Roman" w:hAnsi="Times New Roman"/>
                <w:color w:val="000000"/>
                <w:sz w:val="24"/>
                <w:szCs w:val="24"/>
              </w:rPr>
            </w:pPr>
            <w:r w:rsidRPr="00192B1A">
              <w:rPr>
                <w:rFonts w:ascii="Times New Roman" w:hAnsi="Times New Roman"/>
                <w:color w:val="000000"/>
                <w:sz w:val="24"/>
                <w:szCs w:val="24"/>
              </w:rPr>
              <w:t>Тип печати - лазерный</w:t>
            </w:r>
            <w:r w:rsidRPr="00192B1A">
              <w:rPr>
                <w:rFonts w:ascii="Times New Roman" w:hAnsi="Times New Roman"/>
                <w:color w:val="000000"/>
                <w:sz w:val="24"/>
                <w:szCs w:val="24"/>
              </w:rPr>
              <w:br/>
              <w:t>Цветность печати черно-белая</w:t>
            </w:r>
            <w:r w:rsidRPr="00192B1A">
              <w:rPr>
                <w:rFonts w:ascii="Times New Roman" w:hAnsi="Times New Roman"/>
                <w:color w:val="000000"/>
                <w:sz w:val="24"/>
                <w:szCs w:val="24"/>
              </w:rPr>
              <w:br/>
              <w:t>Максимальный формат A4</w:t>
            </w:r>
            <w:r w:rsidRPr="00192B1A">
              <w:rPr>
                <w:rFonts w:ascii="Times New Roman" w:hAnsi="Times New Roman"/>
                <w:color w:val="000000"/>
                <w:sz w:val="24"/>
                <w:szCs w:val="24"/>
              </w:rPr>
              <w:br/>
              <w:t>Количество страниц в месяц 8000 стр/мес.</w:t>
            </w:r>
            <w:r w:rsidRPr="00192B1A">
              <w:rPr>
                <w:rFonts w:ascii="Times New Roman" w:hAnsi="Times New Roman"/>
                <w:color w:val="000000"/>
                <w:sz w:val="24"/>
                <w:szCs w:val="24"/>
              </w:rPr>
              <w:br/>
              <w:t>Область применения персональный</w:t>
            </w:r>
            <w:r w:rsidRPr="00192B1A">
              <w:rPr>
                <w:rFonts w:ascii="Times New Roman" w:hAnsi="Times New Roman"/>
                <w:color w:val="000000"/>
                <w:sz w:val="24"/>
                <w:szCs w:val="24"/>
              </w:rPr>
              <w:br/>
              <w:t>Размещение настольный</w:t>
            </w:r>
            <w:r w:rsidRPr="00192B1A">
              <w:rPr>
                <w:rFonts w:ascii="Times New Roman" w:hAnsi="Times New Roman"/>
                <w:color w:val="000000"/>
                <w:sz w:val="24"/>
                <w:szCs w:val="24"/>
              </w:rPr>
              <w:br/>
              <w:t>Функции сканера/копира</w:t>
            </w:r>
            <w:r w:rsidRPr="00192B1A">
              <w:rPr>
                <w:rFonts w:ascii="Times New Roman" w:hAnsi="Times New Roman"/>
                <w:color w:val="000000"/>
                <w:sz w:val="24"/>
                <w:szCs w:val="24"/>
              </w:rPr>
              <w:br/>
              <w:t>сканирование, отправка изображения по e-mail, копирование</w:t>
            </w:r>
          </w:p>
        </w:tc>
      </w:tr>
      <w:tr w:rsidR="00BD2B62" w:rsidRPr="00375D7D" w14:paraId="6973EDB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268DC31A" w14:textId="77777777" w:rsidR="00BD2B62" w:rsidRPr="00375D7D" w:rsidRDefault="00BD2B62" w:rsidP="00BA5DFF">
            <w:pPr>
              <w:pStyle w:val="120"/>
              <w:rPr>
                <w:lang w:eastAsia="en-US"/>
              </w:rPr>
            </w:pPr>
            <w:r>
              <w:rPr>
                <w:lang w:eastAsia="en-US"/>
              </w:rPr>
              <w:t>3</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7829490" w14:textId="77777777" w:rsidR="00BD2B62" w:rsidRPr="00697408" w:rsidRDefault="00BD2B62"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 xml:space="preserve">Персональный компьютер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78A232A" w14:textId="77777777" w:rsidR="00BD2B62" w:rsidRPr="00697408" w:rsidRDefault="00BD2B62" w:rsidP="00EA2187">
            <w:pPr>
              <w:spacing w:after="0" w:line="240" w:lineRule="auto"/>
              <w:rPr>
                <w:rFonts w:ascii="Times New Roman" w:hAnsi="Times New Roman"/>
                <w:color w:val="000000"/>
                <w:sz w:val="24"/>
                <w:szCs w:val="24"/>
              </w:rPr>
            </w:pPr>
            <w:r w:rsidRPr="00697408">
              <w:rPr>
                <w:rFonts w:ascii="Times New Roman" w:hAnsi="Times New Roman"/>
                <w:color w:val="000000"/>
                <w:sz w:val="24"/>
                <w:szCs w:val="24"/>
              </w:rPr>
              <w:t>Персональный компьютер (Монитор, клавиатура+мышь)</w:t>
            </w:r>
          </w:p>
        </w:tc>
      </w:tr>
      <w:tr w:rsidR="00241AAD" w:rsidRPr="00375D7D" w14:paraId="199505D0"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72FE5D" w14:textId="77777777" w:rsidR="00241AAD" w:rsidRPr="00375D7D" w:rsidRDefault="00241AAD" w:rsidP="00BA5DFF">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241AAD" w:rsidRPr="00375D7D" w14:paraId="52BEC1D2"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50CAFBE" w14:textId="77777777" w:rsidR="00241AAD" w:rsidRPr="00375D7D" w:rsidRDefault="00241AAD" w:rsidP="00BA5DFF">
            <w:pPr>
              <w:pStyle w:val="120"/>
              <w:rPr>
                <w:b/>
                <w:bCs/>
                <w:lang w:eastAsia="en-US"/>
              </w:rPr>
            </w:pPr>
            <w:r w:rsidRPr="00375D7D">
              <w:rPr>
                <w:b/>
                <w:bCs/>
                <w:lang w:eastAsia="en-US"/>
              </w:rPr>
              <w:t>Основное оборудование</w:t>
            </w:r>
          </w:p>
        </w:tc>
      </w:tr>
      <w:tr w:rsidR="00AB52EE" w:rsidRPr="00375D7D" w14:paraId="6A953AA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B1E7F29" w14:textId="77777777" w:rsidR="00AB52EE" w:rsidRPr="00375D7D" w:rsidRDefault="00AB52EE" w:rsidP="00BA5DFF">
            <w:pPr>
              <w:pStyle w:val="120"/>
              <w:rPr>
                <w:lang w:eastAsia="en-US"/>
              </w:rPr>
            </w:pPr>
            <w:r>
              <w:rPr>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C013AFC"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Верстаки слесарные с подъемными тисками</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640AF63"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(ШхГхВ) 1400х600х750</w:t>
            </w:r>
            <w:r w:rsidRPr="00AB52EE">
              <w:rPr>
                <w:rFonts w:ascii="Times New Roman" w:hAnsi="Times New Roman"/>
                <w:color w:val="000000"/>
                <w:sz w:val="24"/>
                <w:szCs w:val="24"/>
              </w:rPr>
              <w:br/>
              <w:t>столеншница не тоньше 25 мм</w:t>
            </w:r>
          </w:p>
        </w:tc>
      </w:tr>
      <w:tr w:rsidR="00AB52EE" w:rsidRPr="00375D7D" w14:paraId="705507A8"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9F7589A" w14:textId="77777777" w:rsidR="00AB52EE" w:rsidRPr="00375D7D" w:rsidRDefault="00AB52EE" w:rsidP="00BA5DFF">
            <w:pPr>
              <w:pStyle w:val="120"/>
              <w:rPr>
                <w:lang w:eastAsia="en-US"/>
              </w:rPr>
            </w:pPr>
            <w:r>
              <w:rPr>
                <w:lang w:eastAsia="en-US"/>
              </w:rPr>
              <w:t>2</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10F0089"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 xml:space="preserve">Координатная измерительная машина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7945385"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 xml:space="preserve"> Координатно-измерительная машина с ЧПУ со столом из гранита и пористого алюминия </w:t>
            </w:r>
            <w:r w:rsidRPr="00AB52EE">
              <w:rPr>
                <w:rFonts w:ascii="Times New Roman" w:hAnsi="Times New Roman"/>
                <w:color w:val="000000"/>
                <w:sz w:val="24"/>
                <w:szCs w:val="24"/>
              </w:rPr>
              <w:br/>
              <w:t xml:space="preserve"> ▪ Механическая конструкция со столом, выполненным из гранита и пористого алюминия, и подвижными частями </w:t>
            </w:r>
            <w:r w:rsidRPr="00AB52EE">
              <w:rPr>
                <w:rFonts w:ascii="Times New Roman" w:hAnsi="Times New Roman"/>
                <w:color w:val="000000"/>
                <w:sz w:val="24"/>
                <w:szCs w:val="24"/>
              </w:rPr>
              <w:br/>
              <w:t xml:space="preserve"> ▪ Установочный стенд с </w:t>
            </w:r>
            <w:r w:rsidRPr="00AB52EE">
              <w:rPr>
                <w:rFonts w:ascii="Times New Roman" w:hAnsi="Times New Roman"/>
                <w:color w:val="000000"/>
                <w:sz w:val="24"/>
                <w:szCs w:val="24"/>
              </w:rPr>
              <w:lastRenderedPageBreak/>
              <w:t xml:space="preserve">кронштейном для монитора с полкой для клавиатуры и мыши </w:t>
            </w:r>
            <w:r w:rsidRPr="00AB52EE">
              <w:rPr>
                <w:rFonts w:ascii="Times New Roman" w:hAnsi="Times New Roman"/>
                <w:color w:val="000000"/>
                <w:sz w:val="24"/>
                <w:szCs w:val="24"/>
              </w:rPr>
              <w:br/>
              <w:t xml:space="preserve"> ▪ Измерительное программное обеспечение </w:t>
            </w:r>
            <w:r w:rsidRPr="00AB52EE">
              <w:rPr>
                <w:rFonts w:ascii="Times New Roman" w:hAnsi="Times New Roman"/>
                <w:color w:val="000000"/>
                <w:sz w:val="24"/>
                <w:szCs w:val="24"/>
              </w:rPr>
              <w:br/>
              <w:t xml:space="preserve"> ▪ Персональный компьютер с интегрированным контроллером </w:t>
            </w:r>
            <w:r w:rsidRPr="00AB52EE">
              <w:rPr>
                <w:rFonts w:ascii="Times New Roman" w:hAnsi="Times New Roman"/>
                <w:color w:val="000000"/>
                <w:sz w:val="24"/>
                <w:szCs w:val="24"/>
              </w:rPr>
              <w:br/>
              <w:t xml:space="preserve"> ▪ Джойстик с поворачиваемой рукояткой и регулятором скорости перемещения </w:t>
            </w:r>
            <w:r w:rsidRPr="00AB52EE">
              <w:rPr>
                <w:rFonts w:ascii="Times New Roman" w:hAnsi="Times New Roman"/>
                <w:color w:val="000000"/>
                <w:sz w:val="24"/>
                <w:szCs w:val="24"/>
              </w:rPr>
              <w:br/>
              <w:t xml:space="preserve">Аппаратное обеспечение   </w:t>
            </w:r>
            <w:r w:rsidRPr="00AB52EE">
              <w:rPr>
                <w:rFonts w:ascii="Times New Roman" w:hAnsi="Times New Roman"/>
                <w:color w:val="000000"/>
                <w:sz w:val="24"/>
                <w:szCs w:val="24"/>
              </w:rPr>
              <w:br/>
              <w:t xml:space="preserve"> Монитор 24" со встроенными динамиками</w:t>
            </w:r>
            <w:r w:rsidRPr="00AB52EE">
              <w:rPr>
                <w:rFonts w:ascii="Times New Roman" w:hAnsi="Times New Roman"/>
                <w:color w:val="000000"/>
                <w:sz w:val="24"/>
                <w:szCs w:val="24"/>
              </w:rPr>
              <w:br/>
              <w:t xml:space="preserve"> Клавиатура и мышь</w:t>
            </w:r>
            <w:r w:rsidRPr="00AB52EE">
              <w:rPr>
                <w:rFonts w:ascii="Times New Roman" w:hAnsi="Times New Roman"/>
                <w:color w:val="000000"/>
                <w:sz w:val="24"/>
                <w:szCs w:val="24"/>
              </w:rPr>
              <w:br/>
              <w:t xml:space="preserve"> Цветной лазерный принтер формата А4 </w:t>
            </w:r>
          </w:p>
        </w:tc>
      </w:tr>
      <w:tr w:rsidR="00AB52EE" w:rsidRPr="00375D7D" w14:paraId="209E29E9"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91398EB" w14:textId="77777777" w:rsidR="00AB52EE" w:rsidRPr="00375D7D" w:rsidRDefault="00AB52EE" w:rsidP="00BA5DFF">
            <w:pPr>
              <w:pStyle w:val="120"/>
              <w:rPr>
                <w:lang w:eastAsia="en-US"/>
              </w:rPr>
            </w:pPr>
            <w:r>
              <w:rPr>
                <w:lang w:eastAsia="en-US"/>
              </w:rPr>
              <w:t>3</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FDE1D9A"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Микрокатор</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722798F"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Точность не хуже +/-0,060</w:t>
            </w:r>
            <w:r w:rsidRPr="00AB52EE">
              <w:rPr>
                <w:rFonts w:ascii="Times New Roman" w:hAnsi="Times New Roman"/>
                <w:color w:val="000000"/>
                <w:sz w:val="24"/>
                <w:szCs w:val="24"/>
              </w:rPr>
              <w:br/>
              <w:t>Деление, мм: 0.002</w:t>
            </w:r>
          </w:p>
        </w:tc>
      </w:tr>
      <w:tr w:rsidR="00AB52EE" w:rsidRPr="00375D7D" w14:paraId="53E8147F"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EBA83A4" w14:textId="77777777" w:rsidR="00AB52EE" w:rsidRPr="00375D7D" w:rsidRDefault="00AB52EE" w:rsidP="00BA5DFF">
            <w:pPr>
              <w:pStyle w:val="120"/>
              <w:rPr>
                <w:lang w:eastAsia="en-US"/>
              </w:rPr>
            </w:pPr>
            <w:r>
              <w:rPr>
                <w:lang w:eastAsia="en-US"/>
              </w:rPr>
              <w:t>4</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4592D08"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Оптиметры горизонтального типа</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C214885"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Пределы измерения длин наружных внутренних: 0-500 мм</w:t>
            </w:r>
            <w:r w:rsidRPr="00AB52EE">
              <w:rPr>
                <w:rFonts w:ascii="Times New Roman" w:hAnsi="Times New Roman"/>
                <w:color w:val="000000"/>
                <w:sz w:val="24"/>
                <w:szCs w:val="24"/>
              </w:rPr>
              <w:br/>
              <w:t>Пределы измерения по шкале, мм ±0,1</w:t>
            </w:r>
            <w:r w:rsidRPr="00AB52EE">
              <w:rPr>
                <w:rFonts w:ascii="Times New Roman" w:hAnsi="Times New Roman"/>
                <w:color w:val="000000"/>
                <w:sz w:val="24"/>
                <w:szCs w:val="24"/>
              </w:rPr>
              <w:br/>
              <w:t>Цена наименьшего деления шкалы, мм 0,001</w:t>
            </w:r>
            <w:r w:rsidRPr="00AB52EE">
              <w:rPr>
                <w:rFonts w:ascii="Times New Roman" w:hAnsi="Times New Roman"/>
                <w:color w:val="000000"/>
                <w:sz w:val="24"/>
                <w:szCs w:val="24"/>
              </w:rPr>
              <w:br/>
              <w:t>Наибольшая масса измеряемого изделия, кг 10</w:t>
            </w:r>
            <w:r w:rsidRPr="00AB52EE">
              <w:rPr>
                <w:rFonts w:ascii="Times New Roman" w:hAnsi="Times New Roman"/>
                <w:color w:val="000000"/>
                <w:sz w:val="24"/>
                <w:szCs w:val="24"/>
              </w:rPr>
              <w:br/>
              <w:t>Погрешность показаний измерительного устройства на любом участке шкалы от 0 до 0,06 мм</w:t>
            </w:r>
          </w:p>
        </w:tc>
      </w:tr>
      <w:tr w:rsidR="00AB52EE" w:rsidRPr="00375D7D" w14:paraId="5A077D51"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967217C" w14:textId="77777777" w:rsidR="00AB52EE" w:rsidRPr="00375D7D" w:rsidRDefault="00AB52EE" w:rsidP="00BA5DFF">
            <w:pPr>
              <w:pStyle w:val="120"/>
              <w:rPr>
                <w:lang w:eastAsia="en-US"/>
              </w:rPr>
            </w:pPr>
            <w:r>
              <w:rPr>
                <w:lang w:eastAsia="en-US"/>
              </w:rPr>
              <w:t>5</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47C4140"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Оптиметр вертикального типа</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DE01EB9"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Пределы измерения по шкале, мкм ±0,1</w:t>
            </w:r>
            <w:r w:rsidRPr="00AB52EE">
              <w:rPr>
                <w:rFonts w:ascii="Times New Roman" w:hAnsi="Times New Roman"/>
                <w:color w:val="000000"/>
                <w:sz w:val="24"/>
                <w:szCs w:val="24"/>
              </w:rPr>
              <w:br/>
              <w:t>Цена деления шкалы, мкм 0,001</w:t>
            </w:r>
            <w:r w:rsidRPr="00AB52EE">
              <w:rPr>
                <w:rFonts w:ascii="Times New Roman" w:hAnsi="Times New Roman"/>
                <w:color w:val="000000"/>
                <w:sz w:val="24"/>
                <w:szCs w:val="24"/>
              </w:rPr>
              <w:br/>
              <w:t>Наибольшая величина измеряемого наружного размера, мм 200</w:t>
            </w:r>
            <w:r w:rsidRPr="00AB52EE">
              <w:rPr>
                <w:rFonts w:ascii="Times New Roman" w:hAnsi="Times New Roman"/>
                <w:color w:val="000000"/>
                <w:sz w:val="24"/>
                <w:szCs w:val="24"/>
              </w:rPr>
              <w:br/>
              <w:t>Погрешность показаний оптиметра на любом участке шкалы, мм: на участках шкалы от 0 до ±0,06 мм</w:t>
            </w:r>
            <w:r w:rsidRPr="00AB52EE">
              <w:rPr>
                <w:rFonts w:ascii="Times New Roman" w:hAnsi="Times New Roman"/>
                <w:color w:val="000000"/>
                <w:sz w:val="24"/>
                <w:szCs w:val="24"/>
              </w:rPr>
              <w:br/>
              <w:t>Наибольшая масса измеряемого изделия, кг, не более 3</w:t>
            </w:r>
          </w:p>
        </w:tc>
      </w:tr>
      <w:tr w:rsidR="00AB52EE" w:rsidRPr="00375D7D" w14:paraId="6377A94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C5F6BA8" w14:textId="77777777" w:rsidR="00AB52EE" w:rsidRPr="00375D7D" w:rsidRDefault="00AB52EE" w:rsidP="00BA5DFF">
            <w:pPr>
              <w:pStyle w:val="120"/>
              <w:rPr>
                <w:lang w:eastAsia="en-US"/>
              </w:rPr>
            </w:pPr>
            <w:r>
              <w:rPr>
                <w:lang w:eastAsia="en-US"/>
              </w:rPr>
              <w:t>6</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3B20711"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Инструментальный микроскоп</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7FC5D48A" w14:textId="77777777" w:rsidR="00AB52EE" w:rsidRPr="00AB52EE" w:rsidRDefault="00AB52EE" w:rsidP="00AB52EE">
            <w:pPr>
              <w:spacing w:after="0" w:line="240" w:lineRule="auto"/>
              <w:rPr>
                <w:rFonts w:ascii="Times New Roman" w:hAnsi="Times New Roman"/>
                <w:color w:val="000000"/>
                <w:sz w:val="24"/>
                <w:szCs w:val="24"/>
              </w:rPr>
            </w:pPr>
            <w:r w:rsidRPr="00AB52EE">
              <w:rPr>
                <w:rFonts w:ascii="Times New Roman" w:hAnsi="Times New Roman"/>
                <w:color w:val="000000"/>
                <w:sz w:val="24"/>
                <w:szCs w:val="24"/>
              </w:rPr>
              <w:t>Максимальное увеличение не менее 300 крат                                                                                 Подсветка - наличие</w:t>
            </w:r>
          </w:p>
        </w:tc>
      </w:tr>
      <w:tr w:rsidR="00BD2B62" w:rsidRPr="00375D7D" w14:paraId="68206121"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0A58EB7"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A60C35E"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Комплект образцов шероховатости</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1D33D288"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В диапазоне Ra 0.05 - 12.5, с калибровкой. Типы шлифований: Фрезерование цилиндрическое (ФЦ); Фрезерование точение (ФТ); Точение (Т); Шлифование плоское (ШП);  Шлифование цилиндрическое (ШЦ);  Полирование плоское (ПП)</w:t>
            </w:r>
          </w:p>
        </w:tc>
      </w:tr>
      <w:tr w:rsidR="00BD2B62" w:rsidRPr="00375D7D" w14:paraId="6D07F046"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3D3B11E5"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E2A4F0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Набор стальных концевых мер</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8270C19"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Набор № 3, кл.точн.1 (112 мер от 0,5 до 100 мм)</w:t>
            </w:r>
          </w:p>
        </w:tc>
      </w:tr>
      <w:tr w:rsidR="00BD2B62" w:rsidRPr="00375D7D" w14:paraId="6FEA0EA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64999B6C"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3EC70F2"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Комплекты щупов ( № 1,№2,№3,№4)</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0B5F7A3"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Номинальная толщина щупов, мм:                           №1 - 0,02; 0,03; 0,04; 0,05; 0,06; 0,07; 0,08; 0,09; 0,10.   №2 - 0,02; 0,03; 0,04; 0,05; 0,06; 0,07; 0,08; 0,09; 0,10; 0,15; 0,20; 0,25; 0,30; 0,35; 0,40; (0,45); 0,50.   №3 -  0,55; 0,60; 0,65; 0,70; 0,75; 0,80; 0,85; 0,90; 0,95; 1,0.    №4 -  0,1; 0,2; 0,3; 0,4; 0,5; 0,6; 0,7; 0,8; 0,9; 1,0.</w:t>
            </w:r>
          </w:p>
        </w:tc>
      </w:tr>
      <w:tr w:rsidR="00BD2B62" w:rsidRPr="00375D7D" w14:paraId="740DD366"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1408F09"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4BBFDA6"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Микрометры гладкие 0-25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AFE97AE"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590778D0"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5173E8D7"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6B85273"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Микрометры гладкие 25-50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483FF785"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7B87619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EB2B90E"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971FA5E"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Микрометры гладкие  50-75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49ECF67"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7B10A325"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13B76FB1"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F4495C4"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Микрометры гладкие 75-100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05327073"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1ED20CBC"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84FCB8F"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8411660"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Микрометрический глубиномер 0-25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4042A28"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7F81D1F7"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B3F57B8"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8151C5D"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Микрометрический глубиномер 25-50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CEDF2A0"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2DAE702B"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3260FC06"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DB13F6E"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Микрометрический глубиномер  50-75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3DB4338"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04E26ACA"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1811FDA3"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53C0BC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Микрометрический глубиномер 75-100</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B9D1959"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05161F23"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7D2779CE"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E78DD67"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Микрометрический нутромер с насадками</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DD2A524"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62DC87E5"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3CB53903"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F5903E1"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Штангенциркули ШЦ-1</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4F695C5"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0,1 мм</w:t>
            </w:r>
          </w:p>
        </w:tc>
      </w:tr>
      <w:tr w:rsidR="00BD2B62" w:rsidRPr="00375D7D" w14:paraId="25D71C81"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1565A85"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8DB8399"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Штангенциркули ШЦ-2</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085451E9"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0,1 или 0,05 мм</w:t>
            </w:r>
          </w:p>
        </w:tc>
      </w:tr>
      <w:tr w:rsidR="00BD2B62" w:rsidRPr="00375D7D" w14:paraId="6781099C"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86D57EE"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5D321D9"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Штангенциркули ШЦ-3</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FC65A40"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0,1 или 0,05 мм</w:t>
            </w:r>
          </w:p>
        </w:tc>
      </w:tr>
      <w:tr w:rsidR="00BD2B62" w:rsidRPr="00375D7D" w14:paraId="5EA22C0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5C5AA6FF"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CC5721C"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Штангенглубиномер 0,05</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5DB75E1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0,05 мм</w:t>
            </w:r>
          </w:p>
        </w:tc>
      </w:tr>
      <w:tr w:rsidR="00BD2B62" w:rsidRPr="00375D7D" w14:paraId="1C7B0AA1"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E7F791C"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4B55F0FA"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Штангенглубиномер  0,1</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3B0A7D70"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0,1 мм</w:t>
            </w:r>
          </w:p>
        </w:tc>
      </w:tr>
      <w:tr w:rsidR="00BD2B62" w:rsidRPr="00375D7D" w14:paraId="6F41F07B"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37538D44"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B5F4E2F"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Угломер типа УН</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32472ACE"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 xml:space="preserve">Угломер УН: диапазон измерений: 0-320; цена деления: 2". </w:t>
            </w:r>
          </w:p>
        </w:tc>
      </w:tr>
      <w:tr w:rsidR="00BD2B62" w:rsidRPr="00375D7D" w14:paraId="3C47FA89"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4FB3A21B"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395ED6BA"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Угломер типа УМ</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06606D26"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Угломер типа УМ: диапазон измерений: 0-180; цена деления: 2"</w:t>
            </w:r>
          </w:p>
        </w:tc>
      </w:tr>
      <w:tr w:rsidR="00BD2B62" w:rsidRPr="00375D7D" w14:paraId="2FFFCF08"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3063284C"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70DACDF"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Радиусные шаблоны</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12ADC8DF"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№1, №2, №3</w:t>
            </w:r>
          </w:p>
        </w:tc>
      </w:tr>
      <w:tr w:rsidR="00BD2B62" w:rsidRPr="00375D7D" w14:paraId="72C18DF6"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03B62C58"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ECFD58D"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Стойки-штативы к индикаторным часам</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06407B29"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Гидравлический  измер. штатив (с опорой) 260 мм</w:t>
            </w:r>
          </w:p>
        </w:tc>
      </w:tr>
      <w:tr w:rsidR="00BD2B62" w:rsidRPr="00375D7D" w14:paraId="5501E882"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06700DCF"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3CE5FFF"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Стойка для микрометров универсальная</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6F456A0A"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диапазоном измерения до 300мм;  Толщина зажимаемых изделий должна быть в пределах 4-20мм.</w:t>
            </w:r>
          </w:p>
        </w:tc>
      </w:tr>
      <w:tr w:rsidR="00BD2B62" w:rsidRPr="00375D7D" w14:paraId="4E64DDE4" w14:textId="77777777" w:rsidTr="00AB52EE">
        <w:tc>
          <w:tcPr>
            <w:tcW w:w="273" w:type="pct"/>
            <w:tcBorders>
              <w:top w:val="single" w:sz="4" w:space="0" w:color="auto"/>
              <w:left w:val="single" w:sz="4" w:space="0" w:color="auto"/>
              <w:bottom w:val="single" w:sz="4" w:space="0" w:color="auto"/>
              <w:right w:val="single" w:sz="4" w:space="0" w:color="auto"/>
            </w:tcBorders>
            <w:shd w:val="clear" w:color="auto" w:fill="auto"/>
          </w:tcPr>
          <w:p w14:paraId="4541AC33"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3780CBA"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 xml:space="preserve">Индикатор часового типа                   </w:t>
            </w:r>
          </w:p>
        </w:tc>
        <w:tc>
          <w:tcPr>
            <w:tcW w:w="2009" w:type="pct"/>
            <w:tcBorders>
              <w:top w:val="single" w:sz="4" w:space="0" w:color="auto"/>
              <w:left w:val="single" w:sz="4" w:space="0" w:color="auto"/>
              <w:bottom w:val="single" w:sz="4" w:space="0" w:color="auto"/>
              <w:right w:val="single" w:sz="4" w:space="0" w:color="auto"/>
            </w:tcBorders>
            <w:shd w:val="clear" w:color="auto" w:fill="auto"/>
          </w:tcPr>
          <w:p w14:paraId="2F8CFA23"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Цена деления 0,01 мм</w:t>
            </w:r>
          </w:p>
        </w:tc>
      </w:tr>
      <w:tr w:rsidR="00BD2B62" w:rsidRPr="00375D7D" w14:paraId="43A8C144"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0EA1511E" w14:textId="77777777" w:rsidR="00BD2B62"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5DB1A4D8"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Индикаторный нутромер 6-10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030DCE1C"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6-10; цена деления: 0,01 мм</w:t>
            </w:r>
          </w:p>
        </w:tc>
      </w:tr>
      <w:tr w:rsidR="00BD2B62" w:rsidRPr="00375D7D" w14:paraId="47E56054"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3C0B3748"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5548D04"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Индикаторный нутромер 10-18</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67B28D58"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10-18; цена деления: 0,01 мм</w:t>
            </w:r>
          </w:p>
        </w:tc>
      </w:tr>
      <w:tr w:rsidR="00BD2B62" w:rsidRPr="00375D7D" w14:paraId="6D4C9A13"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45AD5DEB"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6F8CD53"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Индикаторный нутромер 18-50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31E9B189"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18-50; цена деления: 0,01 или 0,001 мм</w:t>
            </w:r>
          </w:p>
        </w:tc>
      </w:tr>
      <w:tr w:rsidR="00BD2B62" w:rsidRPr="00375D7D" w14:paraId="5F891CF3"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2EBFCBC8"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0EF97B52"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Индикаторный нутромер 50-100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13FCAD18"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50-100; цена деления: 0,01 или 0,001 мм</w:t>
            </w:r>
          </w:p>
        </w:tc>
      </w:tr>
      <w:tr w:rsidR="00BD2B62" w:rsidRPr="00375D7D" w14:paraId="63664014"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2A288F10"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1052B28"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Индикаторный глубиномер 0-100</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6E558F45"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0-100; цена деления: 0,01 или 0,001 мм</w:t>
            </w:r>
          </w:p>
        </w:tc>
      </w:tr>
      <w:tr w:rsidR="00BD2B62" w:rsidRPr="00375D7D" w14:paraId="4FB29A0C"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64B51C66"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130F6CC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Резьбовые шаблоны</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51CD6543"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№1, №2, №3</w:t>
            </w:r>
          </w:p>
        </w:tc>
      </w:tr>
      <w:tr w:rsidR="00BD2B62" w:rsidRPr="00375D7D" w14:paraId="46BC4A50"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11CCAEFB"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46186E2"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Резьбовой микрометр со вставками</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5C8072AD"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 0-25; цена деления: 0,01 мм</w:t>
            </w:r>
          </w:p>
        </w:tc>
      </w:tr>
      <w:tr w:rsidR="00BD2B62" w:rsidRPr="00375D7D" w14:paraId="606E9695"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407BB561"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64EA2DAB"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Резьбовой микрометр со вставками</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06E6D463"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диапазон измерений:25-50; цена деления: 0,01 или 0,01 мм</w:t>
            </w:r>
          </w:p>
        </w:tc>
      </w:tr>
      <w:tr w:rsidR="00BD2B62" w:rsidRPr="00375D7D" w14:paraId="7CC4E21E"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0D93A9F3" w14:textId="77777777" w:rsidR="00BD2B62" w:rsidRPr="00375D7D" w:rsidRDefault="00BD2B62" w:rsidP="00BA5DFF">
            <w:pPr>
              <w:pStyle w:val="120"/>
              <w:rPr>
                <w:lang w:eastAsia="en-US"/>
              </w:rPr>
            </w:pP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74EB7E41"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Штангензубомер</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14:paraId="09577F8C" w14:textId="77777777" w:rsidR="00BD2B62" w:rsidRPr="00BD2B62" w:rsidRDefault="00BD2B62" w:rsidP="00BD2B62">
            <w:pPr>
              <w:spacing w:after="0" w:line="240" w:lineRule="auto"/>
              <w:rPr>
                <w:rFonts w:ascii="Times New Roman" w:hAnsi="Times New Roman"/>
                <w:sz w:val="24"/>
                <w:szCs w:val="24"/>
              </w:rPr>
            </w:pPr>
            <w:r w:rsidRPr="00BD2B62">
              <w:rPr>
                <w:rFonts w:ascii="Times New Roman" w:hAnsi="Times New Roman"/>
                <w:sz w:val="24"/>
                <w:szCs w:val="24"/>
              </w:rPr>
              <w:t>Значение нониуса, 0,02 или 0,05 мм</w:t>
            </w:r>
          </w:p>
        </w:tc>
      </w:tr>
      <w:tr w:rsidR="00241AAD" w:rsidRPr="00375D7D" w14:paraId="75B00F0D"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82384F2" w14:textId="77777777" w:rsidR="00241AAD" w:rsidRPr="00375D7D" w:rsidRDefault="00241AAD" w:rsidP="00BA5DFF">
            <w:pPr>
              <w:pStyle w:val="120"/>
              <w:rPr>
                <w:lang w:eastAsia="en-US"/>
              </w:rPr>
            </w:pPr>
            <w:r w:rsidRPr="00375D7D">
              <w:rPr>
                <w:b/>
                <w:bCs/>
                <w:lang w:val="en-US" w:eastAsia="en-US"/>
              </w:rPr>
              <w:lastRenderedPageBreak/>
              <w:t>IV</w:t>
            </w:r>
            <w:r w:rsidRPr="00375D7D">
              <w:rPr>
                <w:b/>
                <w:bCs/>
                <w:lang w:eastAsia="en-US"/>
              </w:rPr>
              <w:t xml:space="preserve"> Демонстрационные учебно-наглядные пособия</w:t>
            </w:r>
            <w:r w:rsidRPr="00375D7D">
              <w:rPr>
                <w:rStyle w:val="ac"/>
                <w:b/>
                <w:bCs/>
                <w:lang w:eastAsia="en-US"/>
              </w:rPr>
              <w:footnoteReference w:id="15"/>
            </w:r>
          </w:p>
        </w:tc>
      </w:tr>
      <w:tr w:rsidR="00241AAD" w:rsidRPr="00375D7D" w14:paraId="3C46167F" w14:textId="77777777" w:rsidTr="00BA5DFF">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3E6F70" w14:textId="77777777" w:rsidR="00241AAD" w:rsidRPr="00375D7D" w:rsidRDefault="00241AAD" w:rsidP="00BA5DFF">
            <w:pPr>
              <w:pStyle w:val="120"/>
              <w:rPr>
                <w:lang w:eastAsia="en-US"/>
              </w:rPr>
            </w:pPr>
            <w:r w:rsidRPr="00375D7D">
              <w:rPr>
                <w:b/>
                <w:bCs/>
                <w:lang w:eastAsia="en-US"/>
              </w:rPr>
              <w:t>Основное оборудование</w:t>
            </w:r>
          </w:p>
        </w:tc>
      </w:tr>
      <w:tr w:rsidR="00BD2B62" w:rsidRPr="00375D7D" w14:paraId="7F598D78" w14:textId="77777777" w:rsidTr="00EA2187">
        <w:tc>
          <w:tcPr>
            <w:tcW w:w="273" w:type="pct"/>
            <w:tcBorders>
              <w:top w:val="single" w:sz="4" w:space="0" w:color="auto"/>
              <w:left w:val="single" w:sz="4" w:space="0" w:color="auto"/>
              <w:bottom w:val="single" w:sz="4" w:space="0" w:color="auto"/>
              <w:right w:val="single" w:sz="4" w:space="0" w:color="auto"/>
            </w:tcBorders>
            <w:shd w:val="clear" w:color="auto" w:fill="auto"/>
          </w:tcPr>
          <w:p w14:paraId="67D9D4E2" w14:textId="77777777" w:rsidR="00BD2B62" w:rsidRPr="00375D7D" w:rsidRDefault="00BD2B62" w:rsidP="00BA5DFF">
            <w:pPr>
              <w:pStyle w:val="120"/>
              <w:rPr>
                <w:lang w:eastAsia="en-US"/>
              </w:rPr>
            </w:pPr>
            <w:r>
              <w:rPr>
                <w:lang w:eastAsia="en-US"/>
              </w:rPr>
              <w:t>1</w:t>
            </w:r>
          </w:p>
        </w:tc>
        <w:tc>
          <w:tcPr>
            <w:tcW w:w="2718" w:type="pct"/>
            <w:tcBorders>
              <w:top w:val="single" w:sz="4" w:space="0" w:color="auto"/>
              <w:left w:val="single" w:sz="4" w:space="0" w:color="auto"/>
              <w:bottom w:val="single" w:sz="4" w:space="0" w:color="auto"/>
              <w:right w:val="single" w:sz="4" w:space="0" w:color="auto"/>
            </w:tcBorders>
            <w:shd w:val="clear" w:color="auto" w:fill="auto"/>
          </w:tcPr>
          <w:p w14:paraId="2AC8DEA2"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 xml:space="preserve">Комплект электронных плакатов по курсу </w:t>
            </w:r>
          </w:p>
        </w:tc>
        <w:tc>
          <w:tcPr>
            <w:tcW w:w="2009" w:type="pct"/>
            <w:tcBorders>
              <w:top w:val="single" w:sz="4" w:space="0" w:color="auto"/>
              <w:left w:val="single" w:sz="4" w:space="0" w:color="auto"/>
              <w:bottom w:val="single" w:sz="4" w:space="0" w:color="auto"/>
              <w:right w:val="single" w:sz="4" w:space="0" w:color="auto"/>
            </w:tcBorders>
            <w:shd w:val="clear" w:color="auto" w:fill="auto"/>
            <w:vAlign w:val="bottom"/>
          </w:tcPr>
          <w:p w14:paraId="7711C257" w14:textId="77777777" w:rsidR="00BD2B62" w:rsidRPr="00BD2B62" w:rsidRDefault="00BD2B62" w:rsidP="00BD2B62">
            <w:pPr>
              <w:spacing w:after="0" w:line="240" w:lineRule="auto"/>
              <w:rPr>
                <w:rFonts w:ascii="Times New Roman" w:hAnsi="Times New Roman"/>
                <w:color w:val="000000"/>
                <w:sz w:val="24"/>
                <w:szCs w:val="24"/>
              </w:rPr>
            </w:pPr>
            <w:r w:rsidRPr="00BD2B62">
              <w:rPr>
                <w:rFonts w:ascii="Times New Roman" w:hAnsi="Times New Roman"/>
                <w:color w:val="000000"/>
                <w:sz w:val="24"/>
                <w:szCs w:val="24"/>
              </w:rPr>
              <w:t>Комплект электронных плакатов «Технические измерения",</w:t>
            </w:r>
            <w:r>
              <w:rPr>
                <w:rFonts w:ascii="Times New Roman" w:hAnsi="Times New Roman"/>
                <w:color w:val="000000"/>
                <w:sz w:val="24"/>
                <w:szCs w:val="24"/>
              </w:rPr>
              <w:t xml:space="preserve"> </w:t>
            </w:r>
            <w:r w:rsidRPr="00BD2B62">
              <w:rPr>
                <w:rFonts w:ascii="Times New Roman" w:hAnsi="Times New Roman"/>
                <w:color w:val="000000"/>
                <w:sz w:val="24"/>
                <w:szCs w:val="24"/>
              </w:rPr>
              <w:t>"Допуски и посадки", "Метрология, стандартизация и сертификация»</w:t>
            </w:r>
          </w:p>
        </w:tc>
      </w:tr>
    </w:tbl>
    <w:p w14:paraId="29953D31" w14:textId="77777777" w:rsidR="001D30A0" w:rsidRPr="00375D7D" w:rsidRDefault="001D30A0" w:rsidP="002E0400">
      <w:pPr>
        <w:suppressAutoHyphens/>
        <w:spacing w:after="0"/>
        <w:jc w:val="both"/>
        <w:rPr>
          <w:rFonts w:ascii="Times New Roman" w:hAnsi="Times New Roman"/>
          <w:i/>
          <w:sz w:val="24"/>
          <w:szCs w:val="24"/>
        </w:rPr>
      </w:pPr>
    </w:p>
    <w:p w14:paraId="5D59395F" w14:textId="77777777" w:rsidR="007E144F" w:rsidRPr="00375D7D" w:rsidRDefault="00E73962" w:rsidP="003642C8">
      <w:pPr>
        <w:suppressAutoHyphens/>
        <w:spacing w:after="0"/>
        <w:ind w:firstLine="709"/>
        <w:jc w:val="both"/>
        <w:rPr>
          <w:rFonts w:ascii="Times New Roman" w:hAnsi="Times New Roman"/>
          <w:bCs/>
          <w:sz w:val="24"/>
          <w:szCs w:val="24"/>
        </w:rPr>
      </w:pPr>
      <w:r w:rsidRPr="00375D7D">
        <w:rPr>
          <w:rFonts w:ascii="Times New Roman" w:hAnsi="Times New Roman"/>
          <w:bCs/>
          <w:sz w:val="24"/>
          <w:szCs w:val="24"/>
        </w:rPr>
        <w:t>О</w:t>
      </w:r>
      <w:r w:rsidR="00093BA6" w:rsidRPr="00375D7D">
        <w:rPr>
          <w:rFonts w:ascii="Times New Roman" w:hAnsi="Times New Roman"/>
          <w:bCs/>
          <w:sz w:val="24"/>
          <w:szCs w:val="24"/>
        </w:rPr>
        <w:t>снащени</w:t>
      </w:r>
      <w:r w:rsidRPr="00375D7D">
        <w:rPr>
          <w:rFonts w:ascii="Times New Roman" w:hAnsi="Times New Roman"/>
          <w:bCs/>
          <w:sz w:val="24"/>
          <w:szCs w:val="24"/>
        </w:rPr>
        <w:t>е</w:t>
      </w:r>
      <w:r w:rsidR="00093BA6" w:rsidRPr="00375D7D">
        <w:rPr>
          <w:rFonts w:ascii="Times New Roman" w:hAnsi="Times New Roman"/>
          <w:bCs/>
          <w:sz w:val="24"/>
          <w:szCs w:val="24"/>
        </w:rPr>
        <w:t xml:space="preserve"> баз практик</w:t>
      </w:r>
    </w:p>
    <w:p w14:paraId="42FAD0AC"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 xml:space="preserve">Реализация образовательной программы предполагает обязательную учебную </w:t>
      </w:r>
      <w:r w:rsidR="00163130" w:rsidRPr="00375D7D">
        <w:rPr>
          <w:rFonts w:ascii="Times New Roman" w:hAnsi="Times New Roman"/>
          <w:sz w:val="24"/>
          <w:szCs w:val="24"/>
        </w:rPr>
        <w:br/>
      </w:r>
      <w:r w:rsidRPr="00375D7D">
        <w:rPr>
          <w:rFonts w:ascii="Times New Roman" w:hAnsi="Times New Roman"/>
          <w:sz w:val="24"/>
          <w:szCs w:val="24"/>
        </w:rPr>
        <w:t>и производственную практику.</w:t>
      </w:r>
    </w:p>
    <w:p w14:paraId="2B242430" w14:textId="77777777" w:rsidR="00D60085" w:rsidRPr="00375D7D" w:rsidRDefault="004031DA" w:rsidP="003642C8">
      <w:pPr>
        <w:spacing w:after="0"/>
        <w:ind w:firstLine="709"/>
        <w:jc w:val="both"/>
        <w:rPr>
          <w:rFonts w:ascii="Times New Roman" w:hAnsi="Times New Roman"/>
          <w:b/>
          <w:sz w:val="24"/>
          <w:szCs w:val="24"/>
        </w:rPr>
      </w:pPr>
      <w:r w:rsidRPr="00375D7D">
        <w:rPr>
          <w:rFonts w:ascii="Times New Roman" w:hAnsi="Times New Roman"/>
          <w:sz w:val="24"/>
          <w:szCs w:val="24"/>
        </w:rPr>
        <w:t xml:space="preserve">Учебная практика реализуется в мастерских профессиональной образовательной организации </w:t>
      </w:r>
      <w:r w:rsidR="00CE2A4B">
        <w:rPr>
          <w:rFonts w:ascii="Times New Roman" w:hAnsi="Times New Roman"/>
          <w:sz w:val="24"/>
          <w:szCs w:val="24"/>
        </w:rPr>
        <w:t>и (</w:t>
      </w:r>
      <w:r w:rsidR="00217FFD">
        <w:rPr>
          <w:rFonts w:ascii="Times New Roman" w:hAnsi="Times New Roman"/>
          <w:sz w:val="24"/>
          <w:szCs w:val="24"/>
        </w:rPr>
        <w:t>или</w:t>
      </w:r>
      <w:r w:rsidR="00CE2A4B">
        <w:rPr>
          <w:rFonts w:ascii="Times New Roman" w:hAnsi="Times New Roman"/>
          <w:sz w:val="24"/>
          <w:szCs w:val="24"/>
        </w:rPr>
        <w:t>)</w:t>
      </w:r>
      <w:r w:rsidR="00217FFD">
        <w:rPr>
          <w:rFonts w:ascii="Times New Roman" w:hAnsi="Times New Roman"/>
          <w:sz w:val="24"/>
          <w:szCs w:val="24"/>
        </w:rPr>
        <w:t xml:space="preserve"> </w:t>
      </w:r>
      <w:r w:rsidR="00B66902">
        <w:rPr>
          <w:rFonts w:ascii="Times New Roman" w:hAnsi="Times New Roman"/>
          <w:sz w:val="24"/>
          <w:szCs w:val="24"/>
        </w:rPr>
        <w:t>в организации ПАО «ОДК - УМПО»</w:t>
      </w:r>
      <w:r w:rsidR="00217FFD" w:rsidRPr="00375D7D">
        <w:rPr>
          <w:rFonts w:ascii="Times New Roman" w:hAnsi="Times New Roman"/>
          <w:sz w:val="24"/>
          <w:szCs w:val="24"/>
        </w:rPr>
        <w:t xml:space="preserve"> </w:t>
      </w:r>
      <w:r w:rsidR="00B66902">
        <w:rPr>
          <w:rFonts w:ascii="Times New Roman" w:hAnsi="Times New Roman"/>
          <w:sz w:val="24"/>
          <w:szCs w:val="24"/>
        </w:rPr>
        <w:t xml:space="preserve">машиностроительного </w:t>
      </w:r>
      <w:r w:rsidR="00217FFD" w:rsidRPr="00375D7D">
        <w:rPr>
          <w:rFonts w:ascii="Times New Roman" w:hAnsi="Times New Roman"/>
          <w:sz w:val="24"/>
          <w:szCs w:val="24"/>
        </w:rPr>
        <w:t xml:space="preserve">профиля </w:t>
      </w:r>
      <w:r w:rsidRPr="00375D7D">
        <w:rPr>
          <w:rFonts w:ascii="Times New Roman" w:hAnsi="Times New Roman"/>
          <w:sz w:val="24"/>
          <w:szCs w:val="24"/>
        </w:rPr>
        <w:t xml:space="preserve">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w:t>
      </w:r>
      <w:r w:rsidR="00DF29CB" w:rsidRPr="00375D7D">
        <w:rPr>
          <w:rFonts w:ascii="Times New Roman" w:hAnsi="Times New Roman"/>
          <w:sz w:val="24"/>
          <w:szCs w:val="24"/>
        </w:rPr>
        <w:t>профессионального мастерства</w:t>
      </w:r>
      <w:r w:rsidRPr="00375D7D">
        <w:rPr>
          <w:rFonts w:ascii="Times New Roman" w:hAnsi="Times New Roman"/>
          <w:sz w:val="24"/>
          <w:szCs w:val="24"/>
        </w:rPr>
        <w:t xml:space="preserve"> и указанных в инфраструктурных листах конкурсной документации по </w:t>
      </w:r>
      <w:r w:rsidRPr="00375D7D">
        <w:rPr>
          <w:rFonts w:ascii="Times New Roman" w:hAnsi="Times New Roman"/>
          <w:bCs/>
          <w:color w:val="000000"/>
          <w:sz w:val="24"/>
          <w:szCs w:val="24"/>
        </w:rPr>
        <w:t xml:space="preserve">компетенции </w:t>
      </w:r>
      <w:r w:rsidR="008E3985" w:rsidRPr="00375D7D">
        <w:rPr>
          <w:rFonts w:ascii="Times New Roman" w:hAnsi="Times New Roman"/>
          <w:color w:val="000000"/>
          <w:sz w:val="24"/>
          <w:szCs w:val="24"/>
        </w:rPr>
        <w:t>«</w:t>
      </w:r>
      <w:r w:rsidR="008E3985" w:rsidRPr="00375D7D">
        <w:rPr>
          <w:rFonts w:ascii="Times New Roman" w:hAnsi="Times New Roman"/>
          <w:color w:val="000000"/>
          <w:sz w:val="24"/>
          <w:szCs w:val="24"/>
          <w:u w:val="single"/>
        </w:rPr>
        <w:t>_______</w:t>
      </w:r>
      <w:r w:rsidRPr="00375D7D">
        <w:rPr>
          <w:rFonts w:ascii="Times New Roman" w:hAnsi="Times New Roman"/>
          <w:color w:val="000000"/>
          <w:sz w:val="24"/>
          <w:szCs w:val="24"/>
          <w:u w:val="single"/>
        </w:rPr>
        <w:t>__________</w:t>
      </w:r>
      <w:r w:rsidRPr="00375D7D">
        <w:rPr>
          <w:rFonts w:ascii="Times New Roman" w:hAnsi="Times New Roman"/>
          <w:color w:val="000000"/>
          <w:sz w:val="24"/>
          <w:szCs w:val="24"/>
        </w:rPr>
        <w:t>»</w:t>
      </w:r>
      <w:r w:rsidR="00D60085" w:rsidRPr="00375D7D">
        <w:rPr>
          <w:rFonts w:ascii="Times New Roman" w:hAnsi="Times New Roman"/>
          <w:color w:val="000000"/>
          <w:sz w:val="24"/>
          <w:szCs w:val="24"/>
        </w:rPr>
        <w:t xml:space="preserve"> (или их аналогов)</w:t>
      </w:r>
      <w:r w:rsidR="00D60085" w:rsidRPr="00375D7D">
        <w:rPr>
          <w:rFonts w:ascii="Times New Roman" w:hAnsi="Times New Roman"/>
          <w:bCs/>
          <w:color w:val="000000"/>
          <w:sz w:val="24"/>
          <w:szCs w:val="24"/>
        </w:rPr>
        <w:t>.</w:t>
      </w:r>
      <w:r w:rsidR="00D60085" w:rsidRPr="00375D7D">
        <w:rPr>
          <w:rFonts w:ascii="Times New Roman" w:hAnsi="Times New Roman"/>
          <w:b/>
          <w:sz w:val="24"/>
          <w:szCs w:val="24"/>
        </w:rPr>
        <w:t xml:space="preserve"> </w:t>
      </w:r>
    </w:p>
    <w:p w14:paraId="248D06C7" w14:textId="77777777" w:rsidR="004031DA" w:rsidRPr="00375D7D"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Производственная практ</w:t>
      </w:r>
      <w:r w:rsidR="00B66902">
        <w:rPr>
          <w:rFonts w:ascii="Times New Roman" w:hAnsi="Times New Roman"/>
          <w:sz w:val="24"/>
          <w:szCs w:val="24"/>
        </w:rPr>
        <w:t xml:space="preserve">ика реализуется в организациях </w:t>
      </w:r>
      <w:r w:rsidR="00B66902" w:rsidRPr="00B66902">
        <w:rPr>
          <w:rFonts w:ascii="Times New Roman" w:hAnsi="Times New Roman"/>
          <w:sz w:val="24"/>
          <w:szCs w:val="24"/>
        </w:rPr>
        <w:t xml:space="preserve"> </w:t>
      </w:r>
      <w:r w:rsidR="00B66902">
        <w:rPr>
          <w:rFonts w:ascii="Times New Roman" w:hAnsi="Times New Roman"/>
          <w:sz w:val="24"/>
          <w:szCs w:val="24"/>
        </w:rPr>
        <w:t>ПАО «ОДК - УМПО»</w:t>
      </w:r>
      <w:r w:rsidRPr="00375D7D">
        <w:rPr>
          <w:rFonts w:ascii="Times New Roman" w:hAnsi="Times New Roman"/>
          <w:sz w:val="24"/>
          <w:szCs w:val="24"/>
        </w:rPr>
        <w:t xml:space="preserve"> </w:t>
      </w:r>
      <w:r w:rsidR="00B66902">
        <w:rPr>
          <w:rFonts w:ascii="Times New Roman" w:hAnsi="Times New Roman"/>
          <w:sz w:val="24"/>
          <w:szCs w:val="24"/>
        </w:rPr>
        <w:t xml:space="preserve">машиностроительного </w:t>
      </w:r>
      <w:r w:rsidRPr="00375D7D">
        <w:rPr>
          <w:rFonts w:ascii="Times New Roman" w:hAnsi="Times New Roman"/>
          <w:sz w:val="24"/>
          <w:szCs w:val="24"/>
        </w:rPr>
        <w:t>профиля, обеспечивающих деятельность обучающихся в профессиональной</w:t>
      </w:r>
      <w:r w:rsidR="008E3985" w:rsidRPr="00375D7D">
        <w:rPr>
          <w:rFonts w:ascii="Times New Roman" w:hAnsi="Times New Roman"/>
          <w:sz w:val="24"/>
          <w:szCs w:val="24"/>
        </w:rPr>
        <w:t xml:space="preserve"> области</w:t>
      </w:r>
      <w:r w:rsidR="004A03E0" w:rsidRPr="00375D7D">
        <w:rPr>
          <w:rFonts w:ascii="Times New Roman" w:hAnsi="Times New Roman"/>
          <w:sz w:val="24"/>
          <w:szCs w:val="24"/>
          <w:u w:val="single"/>
        </w:rPr>
        <w:t>___</w:t>
      </w:r>
      <w:r w:rsidR="008E3985" w:rsidRPr="00375D7D">
        <w:rPr>
          <w:rFonts w:ascii="Times New Roman" w:hAnsi="Times New Roman"/>
          <w:sz w:val="24"/>
          <w:szCs w:val="24"/>
          <w:u w:val="single"/>
        </w:rPr>
        <w:t>__________</w:t>
      </w:r>
      <w:r w:rsidRPr="00375D7D">
        <w:rPr>
          <w:rFonts w:ascii="Times New Roman" w:hAnsi="Times New Roman"/>
          <w:sz w:val="24"/>
          <w:szCs w:val="24"/>
        </w:rPr>
        <w:t>.</w:t>
      </w:r>
      <w:r w:rsidR="002107EF" w:rsidRPr="00375D7D">
        <w:rPr>
          <w:rFonts w:ascii="Times New Roman" w:hAnsi="Times New Roman"/>
          <w:sz w:val="24"/>
          <w:szCs w:val="24"/>
        </w:rPr>
        <w:t xml:space="preserve"> </w:t>
      </w:r>
      <w:r w:rsidR="002107EF" w:rsidRPr="00375D7D">
        <w:rPr>
          <w:rFonts w:ascii="Times New Roman" w:hAnsi="Times New Roman"/>
          <w:bCs/>
          <w:i/>
          <w:iCs/>
          <w:sz w:val="24"/>
          <w:szCs w:val="24"/>
        </w:rPr>
        <w:t>(вписать соответствующее)</w:t>
      </w:r>
    </w:p>
    <w:p w14:paraId="5149C2C1" w14:textId="77777777" w:rsidR="004031DA" w:rsidRDefault="004031DA" w:rsidP="003642C8">
      <w:pPr>
        <w:spacing w:after="0"/>
        <w:ind w:firstLine="709"/>
        <w:jc w:val="both"/>
        <w:rPr>
          <w:rFonts w:ascii="Times New Roman" w:hAnsi="Times New Roman"/>
          <w:sz w:val="24"/>
          <w:szCs w:val="24"/>
        </w:rPr>
      </w:pPr>
      <w:r w:rsidRPr="00375D7D">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sidR="00205878" w:rsidRPr="00375D7D">
        <w:rPr>
          <w:rFonts w:ascii="Times New Roman" w:hAnsi="Times New Roman"/>
          <w:sz w:val="24"/>
          <w:szCs w:val="24"/>
        </w:rPr>
        <w:t>ми</w:t>
      </w:r>
      <w:r w:rsidRPr="00375D7D">
        <w:rPr>
          <w:rFonts w:ascii="Times New Roman" w:hAnsi="Times New Roman"/>
          <w:sz w:val="24"/>
          <w:szCs w:val="24"/>
        </w:rPr>
        <w:t xml:space="preserve"> программой, </w:t>
      </w:r>
      <w:r w:rsidR="00163130" w:rsidRPr="00375D7D">
        <w:rPr>
          <w:rFonts w:ascii="Times New Roman" w:hAnsi="Times New Roman"/>
          <w:sz w:val="24"/>
          <w:szCs w:val="24"/>
        </w:rPr>
        <w:br/>
      </w:r>
      <w:r w:rsidRPr="00375D7D">
        <w:rPr>
          <w:rFonts w:ascii="Times New Roman" w:hAnsi="Times New Roman"/>
          <w:sz w:val="24"/>
          <w:szCs w:val="24"/>
        </w:rPr>
        <w:t>с использованием современных технологий, материалов и оборудования</w:t>
      </w:r>
      <w:r w:rsidR="00AF4796">
        <w:rPr>
          <w:rFonts w:ascii="Times New Roman" w:hAnsi="Times New Roman"/>
          <w:sz w:val="24"/>
          <w:szCs w:val="24"/>
        </w:rPr>
        <w:t>.</w:t>
      </w:r>
    </w:p>
    <w:p w14:paraId="15C14460" w14:textId="77777777" w:rsidR="00AF4796" w:rsidRDefault="00AF4796" w:rsidP="003642C8">
      <w:pPr>
        <w:spacing w:after="0"/>
        <w:ind w:firstLine="709"/>
        <w:jc w:val="both"/>
        <w:rPr>
          <w:rFonts w:ascii="Times New Roman" w:hAnsi="Times New Roman"/>
          <w:sz w:val="24"/>
          <w:szCs w:val="24"/>
        </w:rPr>
      </w:pPr>
      <w:r>
        <w:rPr>
          <w:rFonts w:ascii="Times New Roman" w:hAnsi="Times New Roman"/>
          <w:bCs/>
          <w:sz w:val="24"/>
          <w:szCs w:val="24"/>
        </w:rPr>
        <w:t>Наименование рабочего места, участка</w:t>
      </w:r>
      <w:r w:rsidRPr="00375D7D">
        <w:rPr>
          <w:rFonts w:ascii="Times New Roman" w:hAnsi="Times New Roman"/>
          <w:bCs/>
          <w:sz w:val="24"/>
          <w:szCs w:val="24"/>
        </w:rPr>
        <w:t xml:space="preserve">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AF4796" w:rsidRPr="00375D7D" w14:paraId="036653C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68DDAF" w14:textId="77777777" w:rsidR="00AF4796" w:rsidRPr="00375D7D" w:rsidRDefault="00AF4796" w:rsidP="008E638E">
            <w:pPr>
              <w:pStyle w:val="120"/>
              <w:jc w:val="center"/>
              <w:rPr>
                <w:lang w:eastAsia="en-US"/>
              </w:rPr>
            </w:pPr>
            <w:r w:rsidRPr="00375D7D">
              <w:rPr>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0D4EFF" w14:textId="77777777" w:rsidR="00AF4796" w:rsidRPr="00375D7D" w:rsidRDefault="00AF4796" w:rsidP="008E638E">
            <w:pPr>
              <w:pStyle w:val="120"/>
              <w:jc w:val="center"/>
              <w:rPr>
                <w:lang w:eastAsia="en-US"/>
              </w:rPr>
            </w:pPr>
            <w:r w:rsidRPr="00375D7D">
              <w:rPr>
                <w:lang w:eastAsia="en-US"/>
              </w:rPr>
              <w:t>Наименование оборудования</w:t>
            </w:r>
            <w:r w:rsidRPr="00375D7D">
              <w:rPr>
                <w:rStyle w:val="ac"/>
                <w:lang w:eastAsia="en-US"/>
              </w:rPr>
              <w:footnoteReference w:id="16"/>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9C9755" w14:textId="77777777" w:rsidR="00AF4796" w:rsidRPr="00375D7D" w:rsidRDefault="00AF4796" w:rsidP="008E638E">
            <w:pPr>
              <w:pStyle w:val="120"/>
              <w:jc w:val="center"/>
              <w:rPr>
                <w:lang w:eastAsia="en-US"/>
              </w:rPr>
            </w:pPr>
            <w:r w:rsidRPr="00375D7D">
              <w:rPr>
                <w:lang w:eastAsia="en-US"/>
              </w:rPr>
              <w:t>Техническое описание</w:t>
            </w:r>
            <w:r w:rsidRPr="00375D7D">
              <w:rPr>
                <w:rStyle w:val="ac"/>
                <w:lang w:eastAsia="en-US"/>
              </w:rPr>
              <w:footnoteReference w:id="17"/>
            </w:r>
          </w:p>
        </w:tc>
      </w:tr>
      <w:tr w:rsidR="00AF4796" w:rsidRPr="00375D7D" w14:paraId="457B3A14" w14:textId="77777777" w:rsidTr="008E638E">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A7A540" w14:textId="77777777" w:rsidR="00AF4796" w:rsidRPr="00375D7D" w:rsidRDefault="00AF4796" w:rsidP="008E638E">
            <w:pPr>
              <w:pStyle w:val="120"/>
              <w:rPr>
                <w:b/>
                <w:bCs/>
                <w:lang w:eastAsia="en-US"/>
              </w:rPr>
            </w:pPr>
            <w:r w:rsidRPr="00375D7D">
              <w:rPr>
                <w:b/>
                <w:bCs/>
                <w:lang w:val="en-US" w:eastAsia="en-US"/>
              </w:rPr>
              <w:t>I</w:t>
            </w:r>
            <w:r w:rsidRPr="00375D7D">
              <w:rPr>
                <w:b/>
                <w:bCs/>
                <w:lang w:eastAsia="en-US"/>
              </w:rPr>
              <w:t xml:space="preserve"> Специализированная мебель и системы хранения </w:t>
            </w:r>
            <w:r w:rsidRPr="00375D7D">
              <w:rPr>
                <w:i/>
                <w:iCs w:val="0"/>
                <w:lang w:eastAsia="en-US"/>
              </w:rPr>
              <w:t>(при необходимости)</w:t>
            </w:r>
          </w:p>
        </w:tc>
      </w:tr>
      <w:tr w:rsidR="00AF4796" w:rsidRPr="00375D7D" w14:paraId="1667AA52" w14:textId="77777777" w:rsidTr="008E638E">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36FE317" w14:textId="77777777" w:rsidR="00AF4796" w:rsidRPr="00375D7D" w:rsidRDefault="00AF4796" w:rsidP="008E638E">
            <w:pPr>
              <w:pStyle w:val="120"/>
              <w:rPr>
                <w:b/>
                <w:bCs/>
                <w:lang w:eastAsia="en-US"/>
              </w:rPr>
            </w:pPr>
            <w:r w:rsidRPr="00375D7D">
              <w:rPr>
                <w:b/>
                <w:bCs/>
                <w:lang w:eastAsia="en-US"/>
              </w:rPr>
              <w:t>Основное оборудование</w:t>
            </w:r>
            <w:r w:rsidR="00651A42">
              <w:rPr>
                <w:b/>
                <w:bCs/>
                <w:lang w:eastAsia="en-US"/>
              </w:rPr>
              <w:softHyphen/>
            </w:r>
            <w:r w:rsidR="00651A42">
              <w:rPr>
                <w:b/>
                <w:bCs/>
                <w:lang w:eastAsia="en-US"/>
              </w:rPr>
              <w:softHyphen/>
            </w:r>
          </w:p>
        </w:tc>
      </w:tr>
      <w:tr w:rsidR="00AF4796" w:rsidRPr="00375D7D" w14:paraId="413C7A0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1FDD1C6"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165656F"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F11842" w14:textId="77777777" w:rsidR="00AF4796" w:rsidRPr="00375D7D" w:rsidRDefault="00AF4796" w:rsidP="008E638E">
            <w:pPr>
              <w:pStyle w:val="120"/>
              <w:rPr>
                <w:lang w:eastAsia="en-US"/>
              </w:rPr>
            </w:pPr>
          </w:p>
        </w:tc>
      </w:tr>
      <w:tr w:rsidR="00AF4796" w:rsidRPr="00375D7D" w14:paraId="63E6B1F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8219D5B"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C9E84D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85B5C09" w14:textId="77777777" w:rsidR="00AF4796" w:rsidRPr="00375D7D" w:rsidRDefault="00AF4796" w:rsidP="008E638E">
            <w:pPr>
              <w:pStyle w:val="120"/>
              <w:rPr>
                <w:lang w:eastAsia="en-US"/>
              </w:rPr>
            </w:pPr>
          </w:p>
        </w:tc>
      </w:tr>
      <w:tr w:rsidR="00AF4796" w:rsidRPr="00375D7D" w14:paraId="14C0C9C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4472655"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896422D"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759423" w14:textId="77777777" w:rsidR="00AF4796" w:rsidRPr="00375D7D" w:rsidRDefault="00AF4796" w:rsidP="008E638E">
            <w:pPr>
              <w:pStyle w:val="120"/>
              <w:rPr>
                <w:lang w:eastAsia="en-US"/>
              </w:rPr>
            </w:pPr>
          </w:p>
        </w:tc>
      </w:tr>
      <w:tr w:rsidR="00AF4796" w:rsidRPr="00375D7D" w14:paraId="5392570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30885B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FEBBCF"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77D77B" w14:textId="77777777" w:rsidR="00AF4796" w:rsidRPr="00375D7D" w:rsidRDefault="00AF4796" w:rsidP="008E638E">
            <w:pPr>
              <w:pStyle w:val="120"/>
              <w:rPr>
                <w:lang w:eastAsia="en-US"/>
              </w:rPr>
            </w:pPr>
          </w:p>
        </w:tc>
      </w:tr>
      <w:tr w:rsidR="00AF4796" w:rsidRPr="00375D7D" w14:paraId="31B5FA8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020D2F3"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498B57"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738B5A" w14:textId="77777777" w:rsidR="00AF4796" w:rsidRPr="00375D7D" w:rsidRDefault="00AF4796" w:rsidP="008E638E">
            <w:pPr>
              <w:pStyle w:val="120"/>
              <w:rPr>
                <w:lang w:eastAsia="en-US"/>
              </w:rPr>
            </w:pPr>
          </w:p>
        </w:tc>
      </w:tr>
      <w:tr w:rsidR="00AF4796" w:rsidRPr="00375D7D" w14:paraId="79FDAB0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D59BAA1"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659904C"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5019D56" w14:textId="77777777" w:rsidR="00AF4796" w:rsidRPr="00375D7D" w:rsidRDefault="00AF4796" w:rsidP="008E638E">
            <w:pPr>
              <w:pStyle w:val="120"/>
              <w:rPr>
                <w:lang w:eastAsia="en-US"/>
              </w:rPr>
            </w:pPr>
          </w:p>
        </w:tc>
      </w:tr>
      <w:tr w:rsidR="00AF4796" w:rsidRPr="00375D7D" w14:paraId="2DCC2E87"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39733FE"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B241E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9748AF" w14:textId="77777777" w:rsidR="00AF4796" w:rsidRPr="00375D7D" w:rsidRDefault="00AF4796" w:rsidP="008E638E">
            <w:pPr>
              <w:pStyle w:val="120"/>
              <w:rPr>
                <w:lang w:eastAsia="en-US"/>
              </w:rPr>
            </w:pPr>
          </w:p>
        </w:tc>
      </w:tr>
      <w:tr w:rsidR="00AF4796" w:rsidRPr="00375D7D" w14:paraId="61D34FE8"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21B96D"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392BF20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2AD51CC"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E27C2C5" w14:textId="77777777" w:rsidR="00AF4796" w:rsidRPr="00375D7D" w:rsidRDefault="00AF4796" w:rsidP="008E638E">
            <w:pPr>
              <w:pStyle w:val="120"/>
              <w:rPr>
                <w:i/>
                <w:iCs w:val="0"/>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667DA3B" w14:textId="77777777" w:rsidR="00AF4796" w:rsidRPr="00375D7D" w:rsidRDefault="00AF4796" w:rsidP="008E638E">
            <w:pPr>
              <w:pStyle w:val="120"/>
              <w:rPr>
                <w:i/>
                <w:iCs w:val="0"/>
                <w:lang w:eastAsia="en-US"/>
              </w:rPr>
            </w:pPr>
          </w:p>
        </w:tc>
      </w:tr>
      <w:tr w:rsidR="00AF4796" w:rsidRPr="00375D7D" w14:paraId="6B7E294B"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5F10C9F" w14:textId="77777777" w:rsidR="00AF4796" w:rsidRPr="00375D7D" w:rsidRDefault="00AF4796" w:rsidP="008E638E">
            <w:pPr>
              <w:pStyle w:val="120"/>
              <w:rPr>
                <w:lang w:eastAsia="en-US"/>
              </w:rPr>
            </w:pPr>
            <w:r w:rsidRPr="00375D7D">
              <w:rPr>
                <w:b/>
                <w:bCs/>
                <w:lang w:val="en-US" w:eastAsia="en-US"/>
              </w:rPr>
              <w:t>II</w:t>
            </w:r>
            <w:r w:rsidRPr="00375D7D">
              <w:rPr>
                <w:b/>
                <w:bCs/>
                <w:lang w:eastAsia="en-US"/>
              </w:rPr>
              <w:t xml:space="preserve"> Технические средства </w:t>
            </w:r>
            <w:r w:rsidRPr="00375D7D">
              <w:rPr>
                <w:i/>
                <w:iCs w:val="0"/>
                <w:lang w:eastAsia="en-US"/>
              </w:rPr>
              <w:t>(при необходимости)</w:t>
            </w:r>
          </w:p>
        </w:tc>
      </w:tr>
      <w:tr w:rsidR="00AF4796" w:rsidRPr="00375D7D" w14:paraId="2B1FC09D"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20313E9" w14:textId="77777777" w:rsidR="00AF4796" w:rsidRPr="00375D7D" w:rsidRDefault="00AF4796" w:rsidP="008E638E">
            <w:pPr>
              <w:pStyle w:val="120"/>
              <w:rPr>
                <w:lang w:eastAsia="en-US"/>
              </w:rPr>
            </w:pPr>
            <w:r w:rsidRPr="00375D7D">
              <w:rPr>
                <w:b/>
                <w:bCs/>
                <w:lang w:eastAsia="en-US"/>
              </w:rPr>
              <w:t>Основное оборудование</w:t>
            </w:r>
          </w:p>
        </w:tc>
      </w:tr>
      <w:tr w:rsidR="00AF4796" w:rsidRPr="00375D7D" w14:paraId="2DDE50D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C2D213F"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616266"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08CE47" w14:textId="77777777" w:rsidR="00AF4796" w:rsidRPr="00375D7D" w:rsidRDefault="00AF4796" w:rsidP="008E638E">
            <w:pPr>
              <w:pStyle w:val="120"/>
              <w:rPr>
                <w:lang w:eastAsia="en-US"/>
              </w:rPr>
            </w:pPr>
          </w:p>
        </w:tc>
      </w:tr>
      <w:tr w:rsidR="00AF4796" w:rsidRPr="00375D7D" w14:paraId="067DA34F"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4D0E44F"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D3831E"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59D642" w14:textId="77777777" w:rsidR="00AF4796" w:rsidRPr="00375D7D" w:rsidRDefault="00AF4796" w:rsidP="008E638E">
            <w:pPr>
              <w:pStyle w:val="120"/>
              <w:rPr>
                <w:lang w:eastAsia="en-US"/>
              </w:rPr>
            </w:pPr>
          </w:p>
        </w:tc>
      </w:tr>
      <w:tr w:rsidR="00AF4796" w:rsidRPr="00375D7D" w14:paraId="0FEB7732"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1CEEAE9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ACCD1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F44DD51" w14:textId="77777777" w:rsidR="00AF4796" w:rsidRPr="00375D7D" w:rsidRDefault="00AF4796" w:rsidP="008E638E">
            <w:pPr>
              <w:pStyle w:val="120"/>
              <w:rPr>
                <w:lang w:eastAsia="en-US"/>
              </w:rPr>
            </w:pPr>
          </w:p>
        </w:tc>
      </w:tr>
      <w:tr w:rsidR="00AF4796" w:rsidRPr="00375D7D" w14:paraId="12C706DF"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7487BED" w14:textId="77777777" w:rsidR="00AF4796" w:rsidRPr="00375D7D" w:rsidRDefault="00AF4796" w:rsidP="008E638E">
            <w:pPr>
              <w:pStyle w:val="120"/>
              <w:rPr>
                <w:lang w:eastAsia="en-US"/>
              </w:rPr>
            </w:pPr>
            <w:r w:rsidRPr="00375D7D">
              <w:rPr>
                <w:b/>
                <w:lang w:eastAsia="en-US"/>
              </w:rPr>
              <w:t>Дополнительное оборудование</w:t>
            </w:r>
          </w:p>
        </w:tc>
      </w:tr>
      <w:tr w:rsidR="00AF4796" w:rsidRPr="00375D7D" w14:paraId="082649D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85F4F55"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73642A"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D69BDE" w14:textId="77777777" w:rsidR="00AF4796" w:rsidRPr="00375D7D" w:rsidRDefault="00AF4796" w:rsidP="008E638E">
            <w:pPr>
              <w:pStyle w:val="120"/>
              <w:rPr>
                <w:lang w:eastAsia="en-US"/>
              </w:rPr>
            </w:pPr>
          </w:p>
        </w:tc>
      </w:tr>
      <w:tr w:rsidR="00AF4796" w:rsidRPr="00375D7D" w14:paraId="10D0891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FEAE3A4"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2BE910"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C98E685" w14:textId="77777777" w:rsidR="00AF4796" w:rsidRPr="00375D7D" w:rsidRDefault="00AF4796" w:rsidP="008E638E">
            <w:pPr>
              <w:pStyle w:val="120"/>
              <w:rPr>
                <w:lang w:eastAsia="en-US"/>
              </w:rPr>
            </w:pPr>
          </w:p>
        </w:tc>
      </w:tr>
      <w:tr w:rsidR="00AF4796" w:rsidRPr="00375D7D" w14:paraId="649D207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B28B657"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3E7DFCD"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819E28" w14:textId="77777777" w:rsidR="00AF4796" w:rsidRPr="00375D7D" w:rsidRDefault="00AF4796" w:rsidP="008E638E">
            <w:pPr>
              <w:pStyle w:val="120"/>
              <w:rPr>
                <w:lang w:eastAsia="en-US"/>
              </w:rPr>
            </w:pPr>
          </w:p>
        </w:tc>
      </w:tr>
      <w:tr w:rsidR="00AF4796" w:rsidRPr="00375D7D" w14:paraId="7078A98D"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AF3A7C8" w14:textId="77777777" w:rsidR="00AF4796" w:rsidRPr="00375D7D" w:rsidRDefault="00AF4796" w:rsidP="008E638E">
            <w:pPr>
              <w:pStyle w:val="120"/>
              <w:rPr>
                <w:b/>
                <w:bCs/>
                <w:lang w:eastAsia="en-US"/>
              </w:rPr>
            </w:pPr>
            <w:r w:rsidRPr="00375D7D">
              <w:rPr>
                <w:b/>
                <w:bCs/>
                <w:lang w:val="en-US" w:eastAsia="en-US"/>
              </w:rPr>
              <w:t>III</w:t>
            </w:r>
            <w:r w:rsidRPr="00375D7D">
              <w:rPr>
                <w:b/>
                <w:bCs/>
                <w:lang w:eastAsia="en-US"/>
              </w:rPr>
              <w:t xml:space="preserve"> Специализированное оборудование, мебель и системы хранения</w:t>
            </w:r>
          </w:p>
        </w:tc>
      </w:tr>
      <w:tr w:rsidR="00AF4796" w:rsidRPr="00375D7D" w14:paraId="7F94F03E"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0D76D7" w14:textId="77777777" w:rsidR="00AF4796" w:rsidRPr="00375D7D" w:rsidRDefault="00AF4796" w:rsidP="008E638E">
            <w:pPr>
              <w:pStyle w:val="120"/>
              <w:rPr>
                <w:b/>
                <w:bCs/>
                <w:lang w:eastAsia="en-US"/>
              </w:rPr>
            </w:pPr>
            <w:r w:rsidRPr="00375D7D">
              <w:rPr>
                <w:b/>
                <w:bCs/>
                <w:lang w:eastAsia="en-US"/>
              </w:rPr>
              <w:t>Основное оборудование</w:t>
            </w:r>
          </w:p>
        </w:tc>
      </w:tr>
      <w:tr w:rsidR="00AF4796" w:rsidRPr="00375D7D" w14:paraId="53C6C2A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FD16812"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F924397"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37FBE1" w14:textId="77777777" w:rsidR="00AF4796" w:rsidRPr="00375D7D" w:rsidRDefault="00AF4796" w:rsidP="008E638E">
            <w:pPr>
              <w:pStyle w:val="120"/>
              <w:rPr>
                <w:lang w:eastAsia="en-US"/>
              </w:rPr>
            </w:pPr>
          </w:p>
        </w:tc>
      </w:tr>
      <w:tr w:rsidR="00AF4796" w:rsidRPr="00375D7D" w14:paraId="732AA1D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B273BD2"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B2E9A03"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D7642B" w14:textId="77777777" w:rsidR="00AF4796" w:rsidRPr="00375D7D" w:rsidRDefault="00AF4796" w:rsidP="008E638E">
            <w:pPr>
              <w:pStyle w:val="120"/>
              <w:rPr>
                <w:lang w:eastAsia="en-US"/>
              </w:rPr>
            </w:pPr>
          </w:p>
        </w:tc>
      </w:tr>
      <w:tr w:rsidR="00AF4796" w:rsidRPr="00375D7D" w14:paraId="36B0B7A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5903F67"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DD1B2C"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684F23" w14:textId="77777777" w:rsidR="00AF4796" w:rsidRPr="00375D7D" w:rsidRDefault="00AF4796" w:rsidP="008E638E">
            <w:pPr>
              <w:pStyle w:val="120"/>
              <w:rPr>
                <w:lang w:eastAsia="en-US"/>
              </w:rPr>
            </w:pPr>
          </w:p>
        </w:tc>
      </w:tr>
      <w:tr w:rsidR="00AF4796" w:rsidRPr="00375D7D" w14:paraId="0E30D77A"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4813AA9"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B42E73"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766CF71" w14:textId="77777777" w:rsidR="00AF4796" w:rsidRPr="00375D7D" w:rsidRDefault="00AF4796" w:rsidP="008E638E">
            <w:pPr>
              <w:pStyle w:val="120"/>
              <w:rPr>
                <w:lang w:eastAsia="en-US"/>
              </w:rPr>
            </w:pPr>
          </w:p>
        </w:tc>
      </w:tr>
      <w:tr w:rsidR="00AF4796" w:rsidRPr="00375D7D" w14:paraId="2DB0A007"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C72A5B"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7DC512E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BF80482"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4D1E983"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F80ADA" w14:textId="77777777" w:rsidR="00AF4796" w:rsidRPr="00375D7D" w:rsidRDefault="00AF4796" w:rsidP="008E638E">
            <w:pPr>
              <w:pStyle w:val="120"/>
              <w:rPr>
                <w:lang w:eastAsia="en-US"/>
              </w:rPr>
            </w:pPr>
          </w:p>
        </w:tc>
      </w:tr>
      <w:tr w:rsidR="00AF4796" w:rsidRPr="00375D7D" w14:paraId="55E1E7AD"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C7218BC"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2B936E"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2C3A01A" w14:textId="77777777" w:rsidR="00AF4796" w:rsidRPr="00375D7D" w:rsidRDefault="00AF4796" w:rsidP="008E638E">
            <w:pPr>
              <w:pStyle w:val="120"/>
              <w:rPr>
                <w:lang w:eastAsia="en-US"/>
              </w:rPr>
            </w:pPr>
          </w:p>
        </w:tc>
      </w:tr>
      <w:tr w:rsidR="00AF4796" w:rsidRPr="00375D7D" w14:paraId="6DDC81D3"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5681B6C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94DF5D1"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EDC20A0" w14:textId="77777777" w:rsidR="00AF4796" w:rsidRPr="00375D7D" w:rsidRDefault="00AF4796" w:rsidP="008E638E">
            <w:pPr>
              <w:pStyle w:val="120"/>
              <w:rPr>
                <w:lang w:eastAsia="en-US"/>
              </w:rPr>
            </w:pPr>
          </w:p>
        </w:tc>
      </w:tr>
      <w:tr w:rsidR="00AF4796" w:rsidRPr="00375D7D" w14:paraId="5ED96981"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3F6D647A"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2B47AA7"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D24CCF" w14:textId="77777777" w:rsidR="00AF4796" w:rsidRPr="00375D7D" w:rsidRDefault="00AF4796" w:rsidP="008E638E">
            <w:pPr>
              <w:pStyle w:val="120"/>
              <w:rPr>
                <w:lang w:eastAsia="en-US"/>
              </w:rPr>
            </w:pPr>
          </w:p>
        </w:tc>
      </w:tr>
      <w:tr w:rsidR="00AF4796" w:rsidRPr="00375D7D" w14:paraId="1085BF50"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5B15E91" w14:textId="77777777" w:rsidR="00AF4796" w:rsidRPr="00375D7D" w:rsidRDefault="00AF4796" w:rsidP="008E638E">
            <w:pPr>
              <w:pStyle w:val="120"/>
              <w:rPr>
                <w:lang w:eastAsia="en-US"/>
              </w:rPr>
            </w:pPr>
            <w:r w:rsidRPr="00375D7D">
              <w:rPr>
                <w:b/>
                <w:bCs/>
                <w:lang w:val="en-US" w:eastAsia="en-US"/>
              </w:rPr>
              <w:t>IV</w:t>
            </w:r>
            <w:r w:rsidRPr="00375D7D">
              <w:rPr>
                <w:b/>
                <w:bCs/>
                <w:lang w:eastAsia="en-US"/>
              </w:rPr>
              <w:t xml:space="preserve"> Демонстрационные учебно-наглядные пособия</w:t>
            </w:r>
            <w:r w:rsidRPr="00375D7D">
              <w:rPr>
                <w:rStyle w:val="ac"/>
                <w:b/>
                <w:bCs/>
                <w:lang w:eastAsia="en-US"/>
              </w:rPr>
              <w:footnoteReference w:id="18"/>
            </w:r>
          </w:p>
        </w:tc>
      </w:tr>
      <w:tr w:rsidR="00AF4796" w:rsidRPr="00375D7D" w14:paraId="579DEB84"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092358" w14:textId="77777777" w:rsidR="00AF4796" w:rsidRPr="00375D7D" w:rsidRDefault="00AF4796" w:rsidP="008E638E">
            <w:pPr>
              <w:pStyle w:val="120"/>
              <w:rPr>
                <w:lang w:eastAsia="en-US"/>
              </w:rPr>
            </w:pPr>
            <w:r w:rsidRPr="00375D7D">
              <w:rPr>
                <w:b/>
                <w:bCs/>
                <w:lang w:eastAsia="en-US"/>
              </w:rPr>
              <w:t>Основное оборудование</w:t>
            </w:r>
          </w:p>
        </w:tc>
      </w:tr>
      <w:tr w:rsidR="00AF4796" w:rsidRPr="00375D7D" w14:paraId="4F7DD93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60610D3B"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64567F4"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B1B51D" w14:textId="77777777" w:rsidR="00AF4796" w:rsidRPr="00375D7D" w:rsidRDefault="00AF4796" w:rsidP="008E638E">
            <w:pPr>
              <w:pStyle w:val="120"/>
              <w:rPr>
                <w:lang w:eastAsia="en-US"/>
              </w:rPr>
            </w:pPr>
          </w:p>
        </w:tc>
      </w:tr>
      <w:tr w:rsidR="00AF4796" w:rsidRPr="00375D7D" w14:paraId="45CE044B"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2A0348AF"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B082768"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2DCA5B5" w14:textId="77777777" w:rsidR="00AF4796" w:rsidRPr="00375D7D" w:rsidRDefault="00AF4796" w:rsidP="008E638E">
            <w:pPr>
              <w:pStyle w:val="120"/>
              <w:rPr>
                <w:lang w:eastAsia="en-US"/>
              </w:rPr>
            </w:pPr>
          </w:p>
        </w:tc>
      </w:tr>
      <w:tr w:rsidR="00AF4796" w:rsidRPr="00375D7D" w14:paraId="37548C5C"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B878E89"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A73D6B6"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01061D" w14:textId="77777777" w:rsidR="00AF4796" w:rsidRPr="00375D7D" w:rsidRDefault="00AF4796" w:rsidP="008E638E">
            <w:pPr>
              <w:pStyle w:val="120"/>
              <w:rPr>
                <w:lang w:eastAsia="en-US"/>
              </w:rPr>
            </w:pPr>
          </w:p>
        </w:tc>
      </w:tr>
      <w:tr w:rsidR="00AF4796" w:rsidRPr="00375D7D" w14:paraId="34641314"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419968C8"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555A5CF"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C6D848" w14:textId="77777777" w:rsidR="00AF4796" w:rsidRPr="00375D7D" w:rsidRDefault="00AF4796" w:rsidP="008E638E">
            <w:pPr>
              <w:pStyle w:val="120"/>
              <w:rPr>
                <w:lang w:eastAsia="en-US"/>
              </w:rPr>
            </w:pPr>
          </w:p>
        </w:tc>
      </w:tr>
      <w:tr w:rsidR="00AF4796" w:rsidRPr="00375D7D" w14:paraId="7FF465C9"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7E3CC6B2"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9F9219"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B4B79B" w14:textId="77777777" w:rsidR="00AF4796" w:rsidRPr="00375D7D" w:rsidRDefault="00AF4796" w:rsidP="008E638E">
            <w:pPr>
              <w:pStyle w:val="120"/>
              <w:rPr>
                <w:lang w:eastAsia="en-US"/>
              </w:rPr>
            </w:pPr>
          </w:p>
        </w:tc>
      </w:tr>
      <w:tr w:rsidR="00AF4796" w:rsidRPr="00375D7D" w14:paraId="1E0DAC37" w14:textId="77777777" w:rsidTr="008E638E">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F1BDDD" w14:textId="77777777" w:rsidR="00AF4796" w:rsidRPr="00375D7D" w:rsidRDefault="00AF4796" w:rsidP="008E638E">
            <w:pPr>
              <w:pStyle w:val="120"/>
              <w:rPr>
                <w:lang w:eastAsia="en-US"/>
              </w:rPr>
            </w:pPr>
            <w:r w:rsidRPr="00375D7D">
              <w:rPr>
                <w:b/>
                <w:bCs/>
                <w:lang w:eastAsia="en-US"/>
              </w:rPr>
              <w:t>Дополнительное оборудование</w:t>
            </w:r>
          </w:p>
        </w:tc>
      </w:tr>
      <w:tr w:rsidR="00AF4796" w:rsidRPr="00375D7D" w14:paraId="2E453C70" w14:textId="77777777" w:rsidTr="008E638E">
        <w:tc>
          <w:tcPr>
            <w:tcW w:w="273" w:type="pct"/>
            <w:tcBorders>
              <w:top w:val="single" w:sz="4" w:space="0" w:color="auto"/>
              <w:left w:val="single" w:sz="4" w:space="0" w:color="auto"/>
              <w:bottom w:val="single" w:sz="4" w:space="0" w:color="auto"/>
              <w:right w:val="single" w:sz="4" w:space="0" w:color="auto"/>
            </w:tcBorders>
            <w:shd w:val="clear" w:color="auto" w:fill="auto"/>
          </w:tcPr>
          <w:p w14:paraId="0D948729" w14:textId="77777777" w:rsidR="00AF4796" w:rsidRPr="00375D7D" w:rsidRDefault="00AF4796" w:rsidP="008E638E">
            <w:pPr>
              <w:pStyle w:val="120"/>
              <w:rPr>
                <w:lang w:eastAsia="en-US"/>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11E6D2" w14:textId="77777777" w:rsidR="00AF4796" w:rsidRPr="00375D7D" w:rsidRDefault="00AF4796" w:rsidP="008E638E">
            <w:pPr>
              <w:pStyle w:val="120"/>
              <w:rPr>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7D0BF3C" w14:textId="77777777" w:rsidR="00AF4796" w:rsidRPr="00375D7D" w:rsidRDefault="00AF4796" w:rsidP="008E638E">
            <w:pPr>
              <w:pStyle w:val="120"/>
              <w:rPr>
                <w:lang w:eastAsia="en-US"/>
              </w:rPr>
            </w:pPr>
          </w:p>
        </w:tc>
      </w:tr>
    </w:tbl>
    <w:p w14:paraId="312C4DC9" w14:textId="77777777" w:rsidR="006916D9" w:rsidRPr="00375D7D" w:rsidRDefault="006916D9" w:rsidP="003642C8">
      <w:pPr>
        <w:spacing w:after="0"/>
        <w:ind w:firstLine="709"/>
        <w:jc w:val="both"/>
        <w:rPr>
          <w:rFonts w:ascii="Times New Roman" w:hAnsi="Times New Roman"/>
          <w:sz w:val="24"/>
          <w:szCs w:val="24"/>
        </w:rPr>
      </w:pPr>
    </w:p>
    <w:p w14:paraId="0BB0DB3C" w14:textId="77777777" w:rsidR="0038645C" w:rsidRPr="00375D7D" w:rsidRDefault="00D67F56" w:rsidP="003642C8">
      <w:pPr>
        <w:spacing w:after="0"/>
        <w:ind w:firstLine="709"/>
        <w:jc w:val="both"/>
        <w:rPr>
          <w:rFonts w:ascii="Times New Roman" w:hAnsi="Times New Roman"/>
          <w:sz w:val="24"/>
          <w:szCs w:val="24"/>
        </w:rPr>
      </w:pPr>
      <w:r w:rsidRPr="00375D7D">
        <w:rPr>
          <w:rFonts w:ascii="Times New Roman" w:hAnsi="Times New Roman"/>
          <w:sz w:val="24"/>
          <w:szCs w:val="24"/>
        </w:rPr>
        <w:t>6.</w:t>
      </w:r>
      <w:r w:rsidR="00204073" w:rsidRPr="00375D7D">
        <w:rPr>
          <w:rFonts w:ascii="Times New Roman" w:hAnsi="Times New Roman"/>
          <w:sz w:val="24"/>
          <w:szCs w:val="24"/>
        </w:rPr>
        <w:t>1.3</w:t>
      </w:r>
      <w:r w:rsidRPr="00375D7D">
        <w:rPr>
          <w:rFonts w:ascii="Times New Roman" w:hAnsi="Times New Roman"/>
          <w:sz w:val="24"/>
          <w:szCs w:val="24"/>
        </w:rPr>
        <w:t>.</w:t>
      </w:r>
      <w:r w:rsidRPr="00375D7D">
        <w:rPr>
          <w:rFonts w:ascii="Times New Roman" w:hAnsi="Times New Roman"/>
          <w:sz w:val="24"/>
          <w:szCs w:val="24"/>
        </w:rPr>
        <w:tab/>
        <w:t>Допускается замена оборудования его виртуальными аналогами.</w:t>
      </w:r>
    </w:p>
    <w:p w14:paraId="1AD73DA7" w14:textId="77777777" w:rsidR="00687E84" w:rsidRPr="00375D7D" w:rsidRDefault="00687E84" w:rsidP="003642C8">
      <w:pPr>
        <w:suppressAutoHyphens/>
        <w:spacing w:after="0"/>
        <w:ind w:firstLine="709"/>
        <w:jc w:val="both"/>
        <w:rPr>
          <w:rFonts w:ascii="Times New Roman" w:hAnsi="Times New Roman"/>
          <w:b/>
          <w:sz w:val="24"/>
          <w:szCs w:val="24"/>
        </w:rPr>
      </w:pPr>
      <w:bookmarkStart w:id="26" w:name="_Hlk68082241"/>
    </w:p>
    <w:p w14:paraId="4E64F3A1" w14:textId="77777777" w:rsidR="0038645C" w:rsidRPr="00375D7D" w:rsidRDefault="0038645C" w:rsidP="003642C8">
      <w:pPr>
        <w:pStyle w:val="afffffd"/>
        <w:ind w:firstLine="709"/>
        <w:jc w:val="both"/>
        <w:rPr>
          <w:rFonts w:ascii="Times New Roman" w:hAnsi="Times New Roman"/>
          <w:lang w:eastAsia="en-US"/>
        </w:rPr>
      </w:pPr>
      <w:bookmarkStart w:id="27" w:name="_Toc103594006"/>
      <w:r w:rsidRPr="00375D7D">
        <w:rPr>
          <w:rFonts w:ascii="Times New Roman" w:hAnsi="Times New Roman"/>
        </w:rPr>
        <w:t xml:space="preserve">6.2. </w:t>
      </w:r>
      <w:r w:rsidRPr="00375D7D">
        <w:rPr>
          <w:rFonts w:ascii="Times New Roman" w:hAnsi="Times New Roman"/>
          <w:lang w:eastAsia="en-US"/>
        </w:rPr>
        <w:t>Требования к учебно-методическому обеспечению образовательной программы</w:t>
      </w:r>
      <w:bookmarkEnd w:id="26"/>
      <w:bookmarkEnd w:id="27"/>
    </w:p>
    <w:p w14:paraId="11E337AA" w14:textId="77777777" w:rsidR="008F119A" w:rsidRPr="00375D7D" w:rsidRDefault="00205878"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6.2.1. </w:t>
      </w:r>
      <w:r w:rsidR="00C72919" w:rsidRPr="00375D7D">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00163130" w:rsidRPr="00375D7D">
        <w:rPr>
          <w:rFonts w:ascii="Times New Roman" w:hAnsi="Times New Roman" w:cs="Times New Roman"/>
          <w:sz w:val="24"/>
          <w:szCs w:val="24"/>
        </w:rPr>
        <w:br/>
      </w:r>
      <w:r w:rsidR="00C72919" w:rsidRPr="00375D7D">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54DB35DF" w14:textId="77777777" w:rsidR="008F119A" w:rsidRPr="00375D7D" w:rsidRDefault="00C72919"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не менее 25 процентов обучающихся к цифровой (электронной) библиотеке.</w:t>
      </w:r>
    </w:p>
    <w:p w14:paraId="78AE7FEE" w14:textId="77777777" w:rsidR="0047286A" w:rsidRPr="00375D7D" w:rsidRDefault="0047286A"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 xml:space="preserve">Обучающимся должен быть обеспечен доступ (удаленный доступ), в том числе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r w:rsidR="00163130" w:rsidRPr="00375D7D">
        <w:rPr>
          <w:rFonts w:ascii="Times New Roman" w:hAnsi="Times New Roman" w:cs="Times New Roman"/>
          <w:sz w:val="24"/>
          <w:szCs w:val="24"/>
        </w:rPr>
        <w:br/>
      </w:r>
      <w:r w:rsidRPr="00375D7D">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596EB815" w14:textId="77777777" w:rsidR="0090359E" w:rsidRPr="00375D7D" w:rsidRDefault="0090359E" w:rsidP="003642C8">
      <w:pPr>
        <w:pStyle w:val="ConsPlusNormal"/>
        <w:spacing w:line="276" w:lineRule="auto"/>
        <w:ind w:firstLine="709"/>
        <w:jc w:val="both"/>
        <w:rPr>
          <w:rFonts w:ascii="Times New Roman" w:hAnsi="Times New Roman" w:cs="Times New Roman"/>
          <w:sz w:val="24"/>
          <w:szCs w:val="24"/>
        </w:rPr>
      </w:pPr>
      <w:r w:rsidRPr="00375D7D">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798E9C1" w14:textId="77777777" w:rsidR="008F119A" w:rsidRPr="00375D7D" w:rsidRDefault="0090359E"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lastRenderedPageBreak/>
        <w:t xml:space="preserve">6.2.2. </w:t>
      </w:r>
      <w:r w:rsidR="008F119A" w:rsidRPr="00375D7D">
        <w:rPr>
          <w:rFonts w:ascii="Times New Roman" w:hAnsi="Times New Roman"/>
          <w:bCs/>
          <w:sz w:val="24"/>
          <w:szCs w:val="24"/>
          <w:lang w:eastAsia="en-US"/>
        </w:rPr>
        <w:t>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104C48B7" w14:textId="77777777" w:rsidR="00A478E8" w:rsidRPr="00375D7D" w:rsidRDefault="00A478E8" w:rsidP="003642C8">
      <w:pPr>
        <w:suppressAutoHyphens/>
        <w:spacing w:after="0"/>
        <w:ind w:firstLine="709"/>
        <w:jc w:val="both"/>
        <w:rPr>
          <w:rFonts w:ascii="Times New Roman" w:hAnsi="Times New Roman"/>
          <w:bCs/>
          <w:sz w:val="24"/>
          <w:szCs w:val="24"/>
          <w:lang w:eastAsia="en-US"/>
        </w:rPr>
      </w:pPr>
    </w:p>
    <w:p w14:paraId="598E3F6A" w14:textId="77777777" w:rsidR="0090359E" w:rsidRPr="00375D7D" w:rsidRDefault="00F96827" w:rsidP="003642C8">
      <w:pPr>
        <w:pStyle w:val="afffffd"/>
        <w:ind w:firstLine="709"/>
        <w:jc w:val="both"/>
        <w:rPr>
          <w:rFonts w:ascii="Times New Roman" w:hAnsi="Times New Roman"/>
          <w:lang w:eastAsia="en-US"/>
        </w:rPr>
      </w:pPr>
      <w:bookmarkStart w:id="28" w:name="_Toc103594007"/>
      <w:r w:rsidRPr="00375D7D">
        <w:rPr>
          <w:rFonts w:ascii="Times New Roman" w:hAnsi="Times New Roman"/>
          <w:lang w:eastAsia="en-US"/>
        </w:rPr>
        <w:t>6.3</w:t>
      </w:r>
      <w:r w:rsidR="00F1194B" w:rsidRPr="00375D7D">
        <w:rPr>
          <w:rFonts w:ascii="Times New Roman" w:hAnsi="Times New Roman"/>
          <w:lang w:eastAsia="en-US"/>
        </w:rPr>
        <w:t>.</w:t>
      </w:r>
      <w:r w:rsidRPr="00375D7D">
        <w:rPr>
          <w:rFonts w:ascii="Times New Roman" w:hAnsi="Times New Roman"/>
          <w:lang w:eastAsia="en-US"/>
        </w:rPr>
        <w:t xml:space="preserve"> Требования к практической подготовке обучающихся</w:t>
      </w:r>
      <w:bookmarkEnd w:id="28"/>
    </w:p>
    <w:p w14:paraId="4123A26B" w14:textId="77777777" w:rsidR="001125AB"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6.3.1</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 xml:space="preserve">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001125AB" w:rsidRPr="00375D7D">
        <w:rPr>
          <w:rFonts w:ascii="Times New Roman" w:hAnsi="Times New Roman"/>
          <w:bCs/>
          <w:i/>
          <w:iCs/>
          <w:sz w:val="24"/>
          <w:szCs w:val="24"/>
          <w:lang w:eastAsia="en-US"/>
        </w:rPr>
        <w:t>квалифицированных рабочих, служащих, специалистов среднего звена</w:t>
      </w:r>
      <w:r w:rsidR="00F1194B" w:rsidRPr="00375D7D">
        <w:rPr>
          <w:rFonts w:ascii="Times New Roman" w:hAnsi="Times New Roman"/>
          <w:bCs/>
          <w:sz w:val="24"/>
          <w:szCs w:val="24"/>
          <w:lang w:eastAsia="en-US"/>
        </w:rPr>
        <w:t xml:space="preserve"> </w:t>
      </w:r>
      <w:r w:rsidR="001125AB" w:rsidRPr="00375D7D">
        <w:rPr>
          <w:rFonts w:ascii="Times New Roman" w:hAnsi="Times New Roman"/>
          <w:bCs/>
          <w:sz w:val="24"/>
          <w:szCs w:val="24"/>
          <w:lang w:eastAsia="en-US"/>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0F1AC5B4" w14:textId="77777777" w:rsidR="00F96827" w:rsidRPr="00375D7D" w:rsidRDefault="001125AB"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6.3.2</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w:t>
      </w:r>
      <w:r w:rsidR="00250560" w:rsidRPr="00375D7D">
        <w:rPr>
          <w:rFonts w:ascii="Times New Roman" w:hAnsi="Times New Roman"/>
          <w:bCs/>
          <w:sz w:val="24"/>
          <w:szCs w:val="24"/>
          <w:lang w:eastAsia="en-US"/>
        </w:rPr>
        <w:t xml:space="preserve">бразовательная организация самостоятельно проектирует реализацию образовательной программы и ее отдельных частей (дисциплины, </w:t>
      </w:r>
      <w:r w:rsidR="00920B1B" w:rsidRPr="00375D7D">
        <w:rPr>
          <w:rFonts w:ascii="Times New Roman" w:hAnsi="Times New Roman"/>
          <w:sz w:val="24"/>
          <w:szCs w:val="24"/>
        </w:rPr>
        <w:t>междисциплинарные модули,</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 xml:space="preserve">междисциплинарные курсы, профессиональные модули, практика и другие компоненты) </w:t>
      </w:r>
      <w:r w:rsidR="00920B1B" w:rsidRPr="00375D7D">
        <w:rPr>
          <w:rFonts w:ascii="Times New Roman" w:hAnsi="Times New Roman"/>
          <w:bCs/>
          <w:sz w:val="24"/>
          <w:szCs w:val="24"/>
          <w:lang w:eastAsia="en-US"/>
        </w:rPr>
        <w:t>совместно с работодателем</w:t>
      </w:r>
      <w:r w:rsidR="00D17338">
        <w:rPr>
          <w:rFonts w:ascii="Times New Roman" w:hAnsi="Times New Roman"/>
          <w:bCs/>
          <w:sz w:val="24"/>
          <w:szCs w:val="24"/>
          <w:lang w:eastAsia="en-US"/>
        </w:rPr>
        <w:t xml:space="preserve"> </w:t>
      </w:r>
      <w:r w:rsidR="00D17338">
        <w:rPr>
          <w:rFonts w:ascii="Times New Roman" w:hAnsi="Times New Roman"/>
          <w:sz w:val="24"/>
          <w:szCs w:val="24"/>
        </w:rPr>
        <w:t>(профильной организацией)</w:t>
      </w:r>
      <w:r w:rsidR="00920B1B" w:rsidRPr="00375D7D">
        <w:rPr>
          <w:rFonts w:ascii="Times New Roman" w:hAnsi="Times New Roman"/>
          <w:bCs/>
          <w:sz w:val="24"/>
          <w:szCs w:val="24"/>
          <w:lang w:eastAsia="en-US"/>
        </w:rPr>
        <w:t xml:space="preserve"> </w:t>
      </w:r>
      <w:r w:rsidR="00250560" w:rsidRPr="00375D7D">
        <w:rPr>
          <w:rFonts w:ascii="Times New Roman" w:hAnsi="Times New Roman"/>
          <w:bCs/>
          <w:sz w:val="24"/>
          <w:szCs w:val="24"/>
          <w:lang w:eastAsia="en-US"/>
        </w:rPr>
        <w:t>в форме практической подготовки с учетом требований ФГОС СПО</w:t>
      </w:r>
      <w:r w:rsidRPr="00375D7D">
        <w:rPr>
          <w:rFonts w:ascii="Times New Roman" w:hAnsi="Times New Roman"/>
          <w:bCs/>
          <w:sz w:val="24"/>
          <w:szCs w:val="24"/>
          <w:lang w:eastAsia="en-US"/>
        </w:rPr>
        <w:t xml:space="preserve"> и</w:t>
      </w:r>
      <w:r w:rsidR="00250560" w:rsidRPr="00375D7D">
        <w:rPr>
          <w:rFonts w:ascii="Times New Roman" w:hAnsi="Times New Roman"/>
          <w:bCs/>
          <w:sz w:val="24"/>
          <w:szCs w:val="24"/>
          <w:lang w:eastAsia="en-US"/>
        </w:rPr>
        <w:t xml:space="preserve"> специфики получаемой профессии/специальности.</w:t>
      </w:r>
    </w:p>
    <w:p w14:paraId="111F5446" w14:textId="77777777" w:rsidR="00250560" w:rsidRPr="00375D7D" w:rsidRDefault="00250560" w:rsidP="003642C8">
      <w:pPr>
        <w:suppressAutoHyphens/>
        <w:spacing w:after="0"/>
        <w:ind w:firstLine="709"/>
        <w:jc w:val="both"/>
        <w:rPr>
          <w:rFonts w:ascii="Times New Roman" w:hAnsi="Times New Roman"/>
          <w:bCs/>
          <w:sz w:val="24"/>
          <w:szCs w:val="24"/>
          <w:lang w:eastAsia="en-US"/>
        </w:rPr>
      </w:pPr>
      <w:r w:rsidRPr="00375D7D">
        <w:rPr>
          <w:rFonts w:ascii="Times New Roman" w:hAnsi="Times New Roman"/>
          <w:bCs/>
          <w:sz w:val="24"/>
          <w:szCs w:val="24"/>
          <w:lang w:eastAsia="en-US"/>
        </w:rPr>
        <w:t>6.3.3</w:t>
      </w:r>
      <w:r w:rsidR="00F1194B" w:rsidRPr="00375D7D">
        <w:rPr>
          <w:rFonts w:ascii="Times New Roman" w:hAnsi="Times New Roman"/>
          <w:bCs/>
          <w:sz w:val="24"/>
          <w:szCs w:val="24"/>
          <w:lang w:eastAsia="en-US"/>
        </w:rPr>
        <w:t>.</w:t>
      </w:r>
      <w:r w:rsidR="001125AB" w:rsidRPr="00375D7D">
        <w:rPr>
          <w:rFonts w:ascii="Times New Roman" w:hAnsi="Times New Roman"/>
          <w:bCs/>
          <w:sz w:val="24"/>
          <w:szCs w:val="24"/>
          <w:lang w:eastAsia="en-US"/>
        </w:rPr>
        <w:t xml:space="preserve"> Образовательная деятельность в форме практической подготовки:</w:t>
      </w:r>
    </w:p>
    <w:p w14:paraId="79F0B8A6" w14:textId="77777777" w:rsidR="001125AB" w:rsidRPr="00375D7D" w:rsidRDefault="001125AB" w:rsidP="00FD4297">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реализуется </w:t>
      </w:r>
      <w:r w:rsidR="00233354" w:rsidRPr="00375D7D">
        <w:rPr>
          <w:rFonts w:ascii="Times New Roman" w:hAnsi="Times New Roman"/>
          <w:bCs/>
          <w:sz w:val="24"/>
          <w:szCs w:val="24"/>
          <w:lang w:eastAsia="en-US"/>
        </w:rPr>
        <w:t>на рабочем месте предприятия работодателя</w:t>
      </w:r>
      <w:r w:rsidR="00D17338">
        <w:rPr>
          <w:rFonts w:ascii="Times New Roman" w:hAnsi="Times New Roman"/>
          <w:bCs/>
          <w:sz w:val="24"/>
          <w:szCs w:val="24"/>
          <w:lang w:eastAsia="en-US"/>
        </w:rPr>
        <w:t xml:space="preserve"> </w:t>
      </w:r>
      <w:r w:rsidR="00D17338">
        <w:rPr>
          <w:rFonts w:ascii="Times New Roman" w:hAnsi="Times New Roman"/>
          <w:sz w:val="24"/>
          <w:szCs w:val="24"/>
        </w:rPr>
        <w:t xml:space="preserve">(профильной организации) </w:t>
      </w:r>
      <w:r w:rsidRPr="00375D7D">
        <w:rPr>
          <w:rFonts w:ascii="Times New Roman" w:hAnsi="Times New Roman"/>
          <w:bCs/>
          <w:sz w:val="24"/>
          <w:szCs w:val="24"/>
          <w:lang w:eastAsia="en-US"/>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22E8B37D" w14:textId="77777777" w:rsidR="001125AB" w:rsidRPr="00375D7D" w:rsidRDefault="001125AB" w:rsidP="00FD4297">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00163130" w:rsidRPr="00375D7D">
        <w:rPr>
          <w:rFonts w:ascii="Times New Roman" w:hAnsi="Times New Roman"/>
          <w:bCs/>
          <w:sz w:val="24"/>
          <w:szCs w:val="24"/>
          <w:lang w:eastAsia="en-US"/>
        </w:rPr>
        <w:br/>
      </w:r>
      <w:r w:rsidRPr="00375D7D">
        <w:rPr>
          <w:rFonts w:ascii="Times New Roman" w:hAnsi="Times New Roman"/>
          <w:bCs/>
          <w:sz w:val="24"/>
          <w:szCs w:val="24"/>
          <w:lang w:eastAsia="en-US"/>
        </w:rPr>
        <w:t>к реальным производственным;</w:t>
      </w:r>
    </w:p>
    <w:p w14:paraId="543A8D90" w14:textId="77777777" w:rsidR="001125AB" w:rsidRPr="00375D7D" w:rsidRDefault="001125AB" w:rsidP="00FD4297">
      <w:pPr>
        <w:numPr>
          <w:ilvl w:val="0"/>
          <w:numId w:val="2"/>
        </w:numPr>
        <w:suppressAutoHyphens/>
        <w:spacing w:after="0"/>
        <w:ind w:left="0" w:firstLine="709"/>
        <w:jc w:val="both"/>
        <w:rPr>
          <w:rFonts w:ascii="Times New Roman" w:hAnsi="Times New Roman"/>
          <w:bCs/>
          <w:sz w:val="24"/>
          <w:szCs w:val="24"/>
          <w:lang w:eastAsia="en-US"/>
        </w:rPr>
      </w:pPr>
      <w:r w:rsidRPr="00375D7D">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r w:rsidR="00F1194B" w:rsidRPr="00375D7D">
        <w:rPr>
          <w:rFonts w:ascii="Times New Roman" w:hAnsi="Times New Roman"/>
          <w:bCs/>
          <w:sz w:val="24"/>
          <w:szCs w:val="24"/>
          <w:lang w:eastAsia="en-US"/>
        </w:rPr>
        <w:t>.</w:t>
      </w:r>
    </w:p>
    <w:p w14:paraId="6555AE45" w14:textId="77777777" w:rsidR="001125AB" w:rsidRPr="00375D7D" w:rsidRDefault="00BB5552"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6.3.4</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Образовательная деятельность в форме практической подготовки </w:t>
      </w:r>
      <w:r w:rsidR="00233354" w:rsidRPr="00375D7D">
        <w:rPr>
          <w:rFonts w:ascii="Times New Roman" w:hAnsi="Times New Roman"/>
          <w:bCs/>
          <w:sz w:val="24"/>
          <w:szCs w:val="24"/>
          <w:lang w:eastAsia="en-US"/>
        </w:rPr>
        <w:t xml:space="preserve">должна </w:t>
      </w:r>
      <w:r w:rsidRPr="00375D7D">
        <w:rPr>
          <w:rFonts w:ascii="Times New Roman" w:hAnsi="Times New Roman"/>
          <w:bCs/>
          <w:sz w:val="24"/>
          <w:szCs w:val="24"/>
          <w:lang w:eastAsia="en-US"/>
        </w:rPr>
        <w:t xml:space="preserve">быть организована на любом курсе обучения, охватывая дисциплины, </w:t>
      </w:r>
      <w:r w:rsidR="00233354" w:rsidRPr="00375D7D">
        <w:rPr>
          <w:rFonts w:ascii="Times New Roman" w:hAnsi="Times New Roman"/>
          <w:sz w:val="24"/>
          <w:szCs w:val="24"/>
        </w:rPr>
        <w:t>междисциплинарные модули,</w:t>
      </w:r>
      <w:r w:rsidR="00233354" w:rsidRPr="00375D7D">
        <w:rPr>
          <w:rFonts w:ascii="Times New Roman" w:hAnsi="Times New Roman"/>
          <w:bCs/>
          <w:sz w:val="24"/>
          <w:szCs w:val="24"/>
          <w:lang w:eastAsia="en-US"/>
        </w:rPr>
        <w:t xml:space="preserve"> </w:t>
      </w:r>
      <w:r w:rsidRPr="00375D7D">
        <w:rPr>
          <w:rFonts w:ascii="Times New Roman" w:hAnsi="Times New Roman"/>
          <w:bCs/>
          <w:sz w:val="24"/>
          <w:szCs w:val="24"/>
          <w:lang w:eastAsia="en-US"/>
        </w:rPr>
        <w:t>профессиональные модули, все виды практики, предусмотренны</w:t>
      </w:r>
      <w:r w:rsidR="00F1194B" w:rsidRPr="00375D7D">
        <w:rPr>
          <w:rFonts w:ascii="Times New Roman" w:hAnsi="Times New Roman"/>
          <w:bCs/>
          <w:sz w:val="24"/>
          <w:szCs w:val="24"/>
          <w:lang w:eastAsia="en-US"/>
        </w:rPr>
        <w:t>е</w:t>
      </w:r>
      <w:r w:rsidRPr="00375D7D">
        <w:rPr>
          <w:rFonts w:ascii="Times New Roman" w:hAnsi="Times New Roman"/>
          <w:bCs/>
          <w:sz w:val="24"/>
          <w:szCs w:val="24"/>
          <w:lang w:eastAsia="en-US"/>
        </w:rPr>
        <w:t xml:space="preserve"> учебным планом образовательной программы.</w:t>
      </w:r>
    </w:p>
    <w:p w14:paraId="230B688E" w14:textId="77777777" w:rsidR="009F2650" w:rsidRPr="00375D7D" w:rsidRDefault="00CE4125"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6.3.5</w:t>
      </w:r>
      <w:r w:rsidR="00F1194B" w:rsidRPr="00375D7D">
        <w:rPr>
          <w:rFonts w:ascii="Times New Roman" w:hAnsi="Times New Roman"/>
          <w:bCs/>
          <w:sz w:val="24"/>
          <w:szCs w:val="24"/>
          <w:lang w:eastAsia="en-US"/>
        </w:rPr>
        <w:t>.</w:t>
      </w:r>
      <w:r w:rsidRPr="00375D7D">
        <w:rPr>
          <w:rFonts w:ascii="Times New Roman" w:hAnsi="Times New Roman"/>
          <w:bCs/>
          <w:sz w:val="24"/>
          <w:szCs w:val="24"/>
          <w:lang w:eastAsia="en-US"/>
        </w:rPr>
        <w:t xml:space="preserve"> </w:t>
      </w:r>
      <w:r w:rsidR="00AF4156" w:rsidRPr="00375D7D">
        <w:rPr>
          <w:rFonts w:ascii="Times New Roman" w:hAnsi="Times New Roman"/>
          <w:bCs/>
          <w:sz w:val="24"/>
          <w:szCs w:val="24"/>
          <w:lang w:eastAsia="en-US"/>
        </w:rPr>
        <w:t xml:space="preserve">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 xml:space="preserve">в специально оборудованных помещениях (рабочих местах) профильных организаций </w:t>
      </w:r>
      <w:r w:rsidR="00163130" w:rsidRPr="00375D7D">
        <w:rPr>
          <w:rFonts w:ascii="Times New Roman" w:hAnsi="Times New Roman"/>
          <w:bCs/>
          <w:sz w:val="24"/>
          <w:szCs w:val="24"/>
          <w:lang w:eastAsia="en-US"/>
        </w:rPr>
        <w:br/>
      </w:r>
      <w:r w:rsidR="00AF4156" w:rsidRPr="00375D7D">
        <w:rPr>
          <w:rFonts w:ascii="Times New Roman" w:hAnsi="Times New Roman"/>
          <w:bCs/>
          <w:sz w:val="24"/>
          <w:szCs w:val="24"/>
          <w:lang w:eastAsia="en-US"/>
        </w:rPr>
        <w:t>на основании договора о практической подготовке обучающихся, заключаемого между образовательной организацией и профильной организацией</w:t>
      </w:r>
      <w:r w:rsidR="00233354" w:rsidRPr="00375D7D">
        <w:rPr>
          <w:rFonts w:ascii="Times New Roman" w:hAnsi="Times New Roman"/>
          <w:bCs/>
          <w:sz w:val="24"/>
          <w:szCs w:val="24"/>
          <w:lang w:eastAsia="en-US"/>
        </w:rPr>
        <w:t xml:space="preserve"> (работодателем)</w:t>
      </w:r>
      <w:r w:rsidR="00AF4156" w:rsidRPr="00375D7D">
        <w:rPr>
          <w:rFonts w:ascii="Times New Roman" w:hAnsi="Times New Roman"/>
          <w:bCs/>
          <w:sz w:val="24"/>
          <w:szCs w:val="24"/>
          <w:lang w:eastAsia="en-US"/>
        </w:rPr>
        <w:t>, осуществляющей деятельность по профилю соответствующей образовательной программы.</w:t>
      </w:r>
    </w:p>
    <w:p w14:paraId="07B6E11D" w14:textId="77777777" w:rsidR="00BB5552" w:rsidRPr="00375D7D" w:rsidRDefault="009F2650" w:rsidP="003642C8">
      <w:pPr>
        <w:suppressAutoHyphens/>
        <w:spacing w:after="0"/>
        <w:ind w:firstLine="993"/>
        <w:jc w:val="both"/>
        <w:rPr>
          <w:rFonts w:ascii="Times New Roman" w:hAnsi="Times New Roman"/>
          <w:bCs/>
          <w:sz w:val="24"/>
          <w:szCs w:val="24"/>
          <w:lang w:eastAsia="en-US"/>
        </w:rPr>
      </w:pPr>
      <w:r w:rsidRPr="00375D7D">
        <w:rPr>
          <w:rFonts w:ascii="Times New Roman" w:hAnsi="Times New Roman"/>
          <w:bCs/>
          <w:sz w:val="24"/>
          <w:szCs w:val="24"/>
          <w:lang w:eastAsia="en-US"/>
        </w:rPr>
        <w:t xml:space="preserve">6.3.6. </w:t>
      </w:r>
      <w:r w:rsidR="00CE4125" w:rsidRPr="00375D7D">
        <w:rPr>
          <w:rFonts w:ascii="Times New Roman" w:hAnsi="Times New Roman"/>
          <w:bCs/>
          <w:sz w:val="24"/>
          <w:szCs w:val="24"/>
          <w:lang w:eastAsia="en-US"/>
        </w:rPr>
        <w:t xml:space="preserve">Результаты освоения образовательной программы (ее отдельных частей) могут быть оценены в рамках промежуточной и государственной итоговой аттестации, </w:t>
      </w:r>
      <w:r w:rsidR="00CE4125" w:rsidRPr="00375D7D">
        <w:rPr>
          <w:rFonts w:ascii="Times New Roman" w:hAnsi="Times New Roman"/>
          <w:bCs/>
          <w:sz w:val="24"/>
          <w:szCs w:val="24"/>
          <w:lang w:eastAsia="en-US"/>
        </w:rPr>
        <w:lastRenderedPageBreak/>
        <w:t>организованны</w:t>
      </w:r>
      <w:r w:rsidR="00F1194B" w:rsidRPr="00375D7D">
        <w:rPr>
          <w:rFonts w:ascii="Times New Roman" w:hAnsi="Times New Roman"/>
          <w:bCs/>
          <w:sz w:val="24"/>
          <w:szCs w:val="24"/>
          <w:lang w:eastAsia="en-US"/>
        </w:rPr>
        <w:t>х</w:t>
      </w:r>
      <w:r w:rsidR="00CE4125" w:rsidRPr="00375D7D">
        <w:rPr>
          <w:rFonts w:ascii="Times New Roman" w:hAnsi="Times New Roman"/>
          <w:bCs/>
          <w:sz w:val="24"/>
          <w:szCs w:val="24"/>
          <w:lang w:eastAsia="en-US"/>
        </w:rPr>
        <w:t xml:space="preserve"> в форме демонстрационного экзамена</w:t>
      </w:r>
      <w:r w:rsidR="00233354" w:rsidRPr="00375D7D">
        <w:rPr>
          <w:rFonts w:ascii="Times New Roman" w:hAnsi="Times New Roman"/>
          <w:bCs/>
          <w:sz w:val="24"/>
          <w:szCs w:val="24"/>
          <w:lang w:eastAsia="en-US"/>
        </w:rPr>
        <w:t>, в том числе на рабочем месте работодателя</w:t>
      </w:r>
      <w:r w:rsidR="00D17338">
        <w:rPr>
          <w:rFonts w:ascii="Times New Roman" w:hAnsi="Times New Roman"/>
          <w:bCs/>
          <w:sz w:val="24"/>
          <w:szCs w:val="24"/>
          <w:lang w:eastAsia="en-US"/>
        </w:rPr>
        <w:t xml:space="preserve"> (профильной организации)</w:t>
      </w:r>
      <w:r w:rsidR="00CE4125" w:rsidRPr="00375D7D">
        <w:rPr>
          <w:rFonts w:ascii="Times New Roman" w:hAnsi="Times New Roman"/>
          <w:bCs/>
          <w:sz w:val="24"/>
          <w:szCs w:val="24"/>
          <w:lang w:eastAsia="en-US"/>
        </w:rPr>
        <w:t>.</w:t>
      </w:r>
    </w:p>
    <w:p w14:paraId="0DE6BAA1" w14:textId="77777777" w:rsidR="00687E84" w:rsidRDefault="00687E84" w:rsidP="003642C8">
      <w:pPr>
        <w:suppressAutoHyphens/>
        <w:spacing w:after="0"/>
        <w:ind w:firstLine="709"/>
        <w:jc w:val="both"/>
        <w:rPr>
          <w:rFonts w:ascii="Times New Roman" w:hAnsi="Times New Roman"/>
          <w:b/>
          <w:bCs/>
          <w:sz w:val="24"/>
          <w:szCs w:val="24"/>
        </w:rPr>
      </w:pPr>
      <w:bookmarkStart w:id="29" w:name="_Hlk68082671"/>
    </w:p>
    <w:p w14:paraId="67926297" w14:textId="77777777" w:rsidR="00BF34CB" w:rsidRPr="003642C8" w:rsidRDefault="00BF34CB" w:rsidP="00BF34CB">
      <w:pPr>
        <w:pStyle w:val="afffffd"/>
        <w:ind w:firstLine="851"/>
        <w:jc w:val="both"/>
        <w:rPr>
          <w:rFonts w:ascii="Times New Roman" w:hAnsi="Times New Roman"/>
        </w:rPr>
      </w:pPr>
      <w:bookmarkStart w:id="30" w:name="_Toc84499252"/>
      <w:bookmarkStart w:id="31" w:name="_Toc103594008"/>
      <w:r w:rsidRPr="003642C8">
        <w:rPr>
          <w:rFonts w:ascii="Times New Roman" w:hAnsi="Times New Roman"/>
        </w:rPr>
        <w:t>6.4. Требования к организации воспитания обучающихся</w:t>
      </w:r>
      <w:bookmarkEnd w:id="30"/>
      <w:bookmarkEnd w:id="31"/>
      <w:r w:rsidRPr="003642C8">
        <w:rPr>
          <w:rFonts w:ascii="Times New Roman" w:hAnsi="Times New Roman"/>
        </w:rPr>
        <w:t xml:space="preserve"> </w:t>
      </w:r>
    </w:p>
    <w:p w14:paraId="75DD2C38"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w:t>
      </w:r>
      <w:r w:rsidR="00A66D1A">
        <w:rPr>
          <w:rFonts w:ascii="Times New Roman" w:hAnsi="Times New Roman"/>
          <w:bCs/>
          <w:sz w:val="24"/>
          <w:szCs w:val="24"/>
        </w:rPr>
        <w:t>5</w:t>
      </w:r>
      <w:r w:rsidRPr="00A83922">
        <w:rPr>
          <w:rFonts w:ascii="Times New Roman" w:hAnsi="Times New Roman"/>
          <w:bCs/>
          <w:sz w:val="24"/>
          <w:szCs w:val="24"/>
        </w:rPr>
        <w:t>).</w:t>
      </w:r>
    </w:p>
    <w:p w14:paraId="40F659BA" w14:textId="77777777" w:rsidR="00BF34CB" w:rsidRPr="00A83922"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A83922">
        <w:rPr>
          <w:rFonts w:ascii="Times New Roman" w:hAnsi="Times New Roman"/>
          <w:bCs/>
          <w:sz w:val="24"/>
          <w:szCs w:val="24"/>
        </w:rPr>
        <w:br/>
        <w:t>примерных рабочей программы воспитания и календарного плана воспитательной работы.</w:t>
      </w:r>
    </w:p>
    <w:p w14:paraId="45DD184D" w14:textId="77777777" w:rsidR="00BF34CB" w:rsidRPr="003642C8" w:rsidRDefault="00BF34CB" w:rsidP="00BF34CB">
      <w:pPr>
        <w:suppressAutoHyphens/>
        <w:spacing w:after="0"/>
        <w:ind w:firstLine="709"/>
        <w:jc w:val="both"/>
        <w:rPr>
          <w:rFonts w:ascii="Times New Roman" w:hAnsi="Times New Roman"/>
          <w:bCs/>
          <w:sz w:val="24"/>
          <w:szCs w:val="24"/>
        </w:rPr>
      </w:pPr>
      <w:r w:rsidRPr="00A83922">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4DFA12BF" w14:textId="77777777" w:rsidR="00BF34CB" w:rsidRPr="00375D7D" w:rsidRDefault="00BF34CB" w:rsidP="003642C8">
      <w:pPr>
        <w:suppressAutoHyphens/>
        <w:spacing w:after="0"/>
        <w:ind w:firstLine="709"/>
        <w:jc w:val="both"/>
        <w:rPr>
          <w:rFonts w:ascii="Times New Roman" w:hAnsi="Times New Roman"/>
          <w:b/>
          <w:bCs/>
          <w:sz w:val="24"/>
          <w:szCs w:val="24"/>
        </w:rPr>
      </w:pPr>
    </w:p>
    <w:p w14:paraId="0DADFBE3" w14:textId="77777777" w:rsidR="007E144F" w:rsidRPr="00375D7D" w:rsidRDefault="007E144F" w:rsidP="003642C8">
      <w:pPr>
        <w:pStyle w:val="afffffd"/>
        <w:ind w:firstLine="709"/>
        <w:jc w:val="both"/>
        <w:rPr>
          <w:rFonts w:ascii="Times New Roman" w:hAnsi="Times New Roman"/>
        </w:rPr>
      </w:pPr>
      <w:bookmarkStart w:id="32" w:name="_Toc103594009"/>
      <w:bookmarkEnd w:id="29"/>
      <w:r w:rsidRPr="00375D7D">
        <w:rPr>
          <w:rFonts w:ascii="Times New Roman" w:hAnsi="Times New Roman"/>
        </w:rPr>
        <w:t>6.</w:t>
      </w:r>
      <w:r w:rsidR="00BF34CB">
        <w:rPr>
          <w:rFonts w:ascii="Times New Roman" w:hAnsi="Times New Roman"/>
        </w:rPr>
        <w:t>5</w:t>
      </w:r>
      <w:r w:rsidRPr="00375D7D">
        <w:rPr>
          <w:rFonts w:ascii="Times New Roman" w:hAnsi="Times New Roman"/>
        </w:rPr>
        <w:t>. Требования к кадровым условиям</w:t>
      </w:r>
      <w:r w:rsidR="000B09A5" w:rsidRPr="00375D7D">
        <w:rPr>
          <w:rFonts w:ascii="Times New Roman" w:hAnsi="Times New Roman"/>
        </w:rPr>
        <w:t xml:space="preserve"> реализации образовательной программы</w:t>
      </w:r>
      <w:bookmarkEnd w:id="32"/>
    </w:p>
    <w:p w14:paraId="66A4E66A" w14:textId="77777777" w:rsidR="00704D3A" w:rsidRPr="00375D7D" w:rsidRDefault="00AE6928"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6.</w:t>
      </w:r>
      <w:r w:rsidR="00BF34CB">
        <w:rPr>
          <w:rFonts w:ascii="Times New Roman" w:hAnsi="Times New Roman"/>
          <w:sz w:val="24"/>
          <w:szCs w:val="24"/>
        </w:rPr>
        <w:t>5</w:t>
      </w:r>
      <w:r w:rsidRPr="00375D7D">
        <w:rPr>
          <w:rFonts w:ascii="Times New Roman" w:hAnsi="Times New Roman"/>
          <w:sz w:val="24"/>
          <w:szCs w:val="24"/>
        </w:rPr>
        <w:t xml:space="preserve">.1. </w:t>
      </w:r>
      <w:r w:rsidR="00704D3A" w:rsidRPr="00375D7D">
        <w:rPr>
          <w:rFonts w:ascii="Times New Roman" w:hAnsi="Times New Roman"/>
          <w:sz w:val="24"/>
          <w:szCs w:val="24"/>
        </w:rPr>
        <w:t xml:space="preserve">Реализация образовательной программы </w:t>
      </w:r>
      <w:r w:rsidR="00CE2A4B" w:rsidRPr="00CE2A4B">
        <w:rPr>
          <w:rFonts w:ascii="Times New Roman" w:hAnsi="Times New Roman"/>
          <w:sz w:val="24"/>
          <w:szCs w:val="24"/>
        </w:rPr>
        <w:t>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Pr="00375D7D">
        <w:rPr>
          <w:rFonts w:ascii="Times New Roman" w:hAnsi="Times New Roman"/>
          <w:bCs/>
          <w:iCs/>
          <w:sz w:val="24"/>
          <w:szCs w:val="24"/>
        </w:rPr>
        <w:t>,</w:t>
      </w:r>
      <w:r w:rsidR="00704D3A" w:rsidRPr="00375D7D">
        <w:rPr>
          <w:rFonts w:ascii="Times New Roman" w:hAnsi="Times New Roman"/>
          <w:bCs/>
          <w:iCs/>
          <w:sz w:val="24"/>
          <w:szCs w:val="24"/>
        </w:rPr>
        <w:t xml:space="preserve"> и</w:t>
      </w:r>
      <w:r w:rsidR="00704D3A" w:rsidRPr="00375D7D">
        <w:rPr>
          <w:rFonts w:ascii="Times New Roman" w:hAnsi="Times New Roman"/>
          <w:bCs/>
          <w:i/>
          <w:sz w:val="24"/>
          <w:szCs w:val="24"/>
        </w:rPr>
        <w:t xml:space="preserve"> </w:t>
      </w:r>
      <w:r w:rsidR="00704D3A" w:rsidRPr="00375D7D">
        <w:rPr>
          <w:rFonts w:ascii="Times New Roman" w:hAnsi="Times New Roman"/>
          <w:sz w:val="24"/>
          <w:szCs w:val="24"/>
        </w:rPr>
        <w:t>имеющи</w:t>
      </w:r>
      <w:r w:rsidRPr="00375D7D">
        <w:rPr>
          <w:rFonts w:ascii="Times New Roman" w:hAnsi="Times New Roman"/>
          <w:sz w:val="24"/>
          <w:szCs w:val="24"/>
        </w:rPr>
        <w:t>ми</w:t>
      </w:r>
      <w:r w:rsidR="00704D3A" w:rsidRPr="00375D7D">
        <w:rPr>
          <w:rFonts w:ascii="Times New Roman" w:hAnsi="Times New Roman"/>
          <w:sz w:val="24"/>
          <w:szCs w:val="24"/>
        </w:rPr>
        <w:t xml:space="preserve"> стаж работы в данной профессиональной области не менее </w:t>
      </w:r>
      <w:r w:rsidR="00B55E66" w:rsidRPr="00375D7D">
        <w:rPr>
          <w:rFonts w:ascii="Times New Roman" w:hAnsi="Times New Roman"/>
          <w:sz w:val="24"/>
          <w:szCs w:val="24"/>
        </w:rPr>
        <w:t>трех</w:t>
      </w:r>
      <w:r w:rsidR="00704D3A" w:rsidRPr="00375D7D">
        <w:rPr>
          <w:rFonts w:ascii="Times New Roman" w:hAnsi="Times New Roman"/>
          <w:sz w:val="24"/>
          <w:szCs w:val="24"/>
        </w:rPr>
        <w:t xml:space="preserve"> лет.</w:t>
      </w:r>
    </w:p>
    <w:p w14:paraId="5F285E20" w14:textId="77777777" w:rsidR="00F70FFC" w:rsidRPr="00375D7D" w:rsidRDefault="00704D3A"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 xml:space="preserve">Квалификация педагогических работников образовательной организации должна отвечать </w:t>
      </w:r>
      <w:r w:rsidR="0047286A" w:rsidRPr="00375D7D">
        <w:rPr>
          <w:rFonts w:ascii="Times New Roman" w:hAnsi="Times New Roman"/>
          <w:sz w:val="24"/>
          <w:szCs w:val="24"/>
        </w:rPr>
        <w:t xml:space="preserve">квалификационным требованиям, указанным в квалификационных справочниках </w:t>
      </w:r>
      <w:r w:rsidR="001536ED" w:rsidRPr="00375D7D">
        <w:rPr>
          <w:rFonts w:ascii="Times New Roman" w:hAnsi="Times New Roman"/>
          <w:sz w:val="24"/>
          <w:szCs w:val="24"/>
        </w:rPr>
        <w:br/>
      </w:r>
      <w:r w:rsidR="0047286A" w:rsidRPr="00375D7D">
        <w:rPr>
          <w:rFonts w:ascii="Times New Roman" w:hAnsi="Times New Roman"/>
          <w:sz w:val="24"/>
          <w:szCs w:val="24"/>
        </w:rPr>
        <w:t>и (или) профессиональных стандартах (при наличии)</w:t>
      </w:r>
      <w:r w:rsidR="00F70FFC" w:rsidRPr="00375D7D">
        <w:rPr>
          <w:rFonts w:ascii="Times New Roman" w:hAnsi="Times New Roman"/>
          <w:sz w:val="24"/>
          <w:szCs w:val="24"/>
        </w:rPr>
        <w:t>.</w:t>
      </w:r>
    </w:p>
    <w:p w14:paraId="2AAFE7DD" w14:textId="77777777" w:rsidR="00704D3A" w:rsidRPr="00375D7D" w:rsidRDefault="008B3BDB" w:rsidP="003642C8">
      <w:pPr>
        <w:suppressAutoHyphens/>
        <w:spacing w:after="0"/>
        <w:ind w:firstLine="709"/>
        <w:jc w:val="both"/>
        <w:rPr>
          <w:rFonts w:ascii="Times New Roman" w:hAnsi="Times New Roman"/>
          <w:sz w:val="24"/>
          <w:szCs w:val="24"/>
        </w:rPr>
      </w:pPr>
      <w:r>
        <w:rPr>
          <w:rFonts w:ascii="Times New Roman" w:hAnsi="Times New Roman"/>
          <w:sz w:val="24"/>
          <w:szCs w:val="24"/>
        </w:rPr>
        <w:t>Р</w:t>
      </w:r>
      <w:r w:rsidRPr="008B3BDB">
        <w:rPr>
          <w:rFonts w:ascii="Times New Roman" w:hAnsi="Times New Roman"/>
          <w:sz w:val="24"/>
          <w:szCs w:val="24"/>
        </w:rPr>
        <w:t>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указанной в пункте 1.15 ФГОС СПО,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r w:rsidR="00704D3A" w:rsidRPr="00375D7D">
        <w:rPr>
          <w:rFonts w:ascii="Times New Roman" w:hAnsi="Times New Roman"/>
          <w:sz w:val="24"/>
          <w:szCs w:val="24"/>
        </w:rPr>
        <w:t>.</w:t>
      </w:r>
    </w:p>
    <w:p w14:paraId="395ED4E3" w14:textId="77777777" w:rsidR="007E144F" w:rsidRDefault="00837B3C" w:rsidP="00DB3803">
      <w:pPr>
        <w:tabs>
          <w:tab w:val="left" w:pos="2835"/>
        </w:tabs>
        <w:spacing w:after="0"/>
        <w:ind w:firstLine="733"/>
        <w:jc w:val="both"/>
        <w:rPr>
          <w:rFonts w:ascii="Times New Roman" w:hAnsi="Times New Roman"/>
          <w:sz w:val="24"/>
          <w:szCs w:val="24"/>
        </w:rPr>
      </w:pPr>
      <w:r w:rsidRPr="00375D7D">
        <w:rPr>
          <w:rFonts w:ascii="Times New Roman" w:hAnsi="Times New Roman"/>
          <w:sz w:val="24"/>
          <w:szCs w:val="24"/>
        </w:rPr>
        <w:t xml:space="preserve">Доля </w:t>
      </w:r>
      <w:r w:rsidR="00DB3803" w:rsidRPr="00DB3803">
        <w:rPr>
          <w:rFonts w:ascii="Times New Roman" w:hAnsi="Times New Roman"/>
          <w:sz w:val="24"/>
          <w:szCs w:val="24"/>
        </w:rPr>
        <w:t>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указанной в пункте 1.15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619ECDF" w14:textId="77777777" w:rsidR="00DB3803" w:rsidRPr="00375D7D" w:rsidRDefault="00DB3803" w:rsidP="00DB3803">
      <w:pPr>
        <w:tabs>
          <w:tab w:val="left" w:pos="2835"/>
        </w:tabs>
        <w:spacing w:after="0"/>
        <w:ind w:firstLine="733"/>
        <w:jc w:val="both"/>
        <w:rPr>
          <w:rFonts w:ascii="Times New Roman" w:hAnsi="Times New Roman"/>
          <w:b/>
          <w:sz w:val="24"/>
          <w:szCs w:val="24"/>
        </w:rPr>
      </w:pPr>
    </w:p>
    <w:p w14:paraId="2BA0E9C6" w14:textId="77777777" w:rsidR="00150D71" w:rsidRDefault="00150D71" w:rsidP="003642C8">
      <w:pPr>
        <w:pStyle w:val="afffffd"/>
        <w:ind w:firstLine="709"/>
        <w:jc w:val="both"/>
        <w:rPr>
          <w:rFonts w:ascii="Times New Roman" w:hAnsi="Times New Roman"/>
        </w:rPr>
      </w:pPr>
      <w:bookmarkStart w:id="33" w:name="_Hlk68082695"/>
      <w:bookmarkStart w:id="34" w:name="_Toc103594010"/>
    </w:p>
    <w:p w14:paraId="573524B3" w14:textId="77777777" w:rsidR="00150D71" w:rsidRDefault="00150D71" w:rsidP="003642C8">
      <w:pPr>
        <w:pStyle w:val="afffffd"/>
        <w:ind w:firstLine="709"/>
        <w:jc w:val="both"/>
        <w:rPr>
          <w:rFonts w:ascii="Times New Roman" w:hAnsi="Times New Roman"/>
        </w:rPr>
      </w:pPr>
    </w:p>
    <w:p w14:paraId="2CCDC3B7" w14:textId="77777777" w:rsidR="00150D71" w:rsidRDefault="00150D71" w:rsidP="003642C8">
      <w:pPr>
        <w:pStyle w:val="afffffd"/>
        <w:ind w:firstLine="709"/>
        <w:jc w:val="both"/>
        <w:rPr>
          <w:rFonts w:ascii="Times New Roman" w:hAnsi="Times New Roman"/>
        </w:rPr>
      </w:pPr>
    </w:p>
    <w:p w14:paraId="6CDA1167" w14:textId="77777777" w:rsidR="00150D71" w:rsidRDefault="00150D71" w:rsidP="003642C8">
      <w:pPr>
        <w:pStyle w:val="afffffd"/>
        <w:ind w:firstLine="709"/>
        <w:jc w:val="both"/>
        <w:rPr>
          <w:rFonts w:ascii="Times New Roman" w:hAnsi="Times New Roman"/>
        </w:rPr>
      </w:pPr>
    </w:p>
    <w:p w14:paraId="04DA9907" w14:textId="77777777" w:rsidR="0038645C" w:rsidRPr="00375D7D" w:rsidRDefault="0038645C" w:rsidP="003642C8">
      <w:pPr>
        <w:pStyle w:val="afffffd"/>
        <w:ind w:firstLine="709"/>
        <w:jc w:val="both"/>
        <w:rPr>
          <w:rFonts w:ascii="Times New Roman" w:hAnsi="Times New Roman"/>
        </w:rPr>
      </w:pPr>
      <w:r w:rsidRPr="00375D7D">
        <w:rPr>
          <w:rFonts w:ascii="Times New Roman" w:hAnsi="Times New Roman"/>
        </w:rPr>
        <w:lastRenderedPageBreak/>
        <w:t>6.</w:t>
      </w:r>
      <w:r w:rsidR="00BF34CB">
        <w:rPr>
          <w:rFonts w:ascii="Times New Roman" w:hAnsi="Times New Roman"/>
        </w:rPr>
        <w:t>6</w:t>
      </w:r>
      <w:r w:rsidRPr="00375D7D">
        <w:rPr>
          <w:rFonts w:ascii="Times New Roman" w:hAnsi="Times New Roman"/>
        </w:rPr>
        <w:t>. Требования к финансовым условиям реализации образовательной программы</w:t>
      </w:r>
      <w:bookmarkEnd w:id="33"/>
      <w:bookmarkEnd w:id="34"/>
    </w:p>
    <w:p w14:paraId="512D57B7" w14:textId="77777777" w:rsidR="007E144F" w:rsidRPr="00375D7D" w:rsidRDefault="007E144F" w:rsidP="003642C8">
      <w:pPr>
        <w:suppressAutoHyphens/>
        <w:spacing w:after="0"/>
        <w:ind w:firstLine="708"/>
        <w:jc w:val="both"/>
        <w:rPr>
          <w:rFonts w:ascii="Times New Roman" w:hAnsi="Times New Roman"/>
          <w:bCs/>
          <w:sz w:val="24"/>
          <w:szCs w:val="24"/>
        </w:rPr>
      </w:pPr>
      <w:r w:rsidRPr="00375D7D">
        <w:rPr>
          <w:rFonts w:ascii="Times New Roman" w:hAnsi="Times New Roman"/>
          <w:bCs/>
          <w:sz w:val="24"/>
          <w:szCs w:val="24"/>
        </w:rPr>
        <w:t>6.</w:t>
      </w:r>
      <w:r w:rsidR="00BF34CB">
        <w:rPr>
          <w:rFonts w:ascii="Times New Roman" w:hAnsi="Times New Roman"/>
          <w:bCs/>
          <w:sz w:val="24"/>
          <w:szCs w:val="24"/>
        </w:rPr>
        <w:t>6</w:t>
      </w:r>
      <w:r w:rsidR="0038645C" w:rsidRPr="00375D7D">
        <w:rPr>
          <w:rFonts w:ascii="Times New Roman" w:hAnsi="Times New Roman"/>
          <w:bCs/>
          <w:sz w:val="24"/>
          <w:szCs w:val="24"/>
        </w:rPr>
        <w:t>.1</w:t>
      </w:r>
      <w:r w:rsidRPr="00375D7D">
        <w:rPr>
          <w:rFonts w:ascii="Times New Roman" w:hAnsi="Times New Roman"/>
          <w:bCs/>
          <w:sz w:val="24"/>
          <w:szCs w:val="24"/>
        </w:rPr>
        <w:t xml:space="preserve">. </w:t>
      </w:r>
      <w:r w:rsidR="000E2853" w:rsidRPr="00375D7D">
        <w:rPr>
          <w:rFonts w:ascii="Times New Roman" w:hAnsi="Times New Roman"/>
          <w:bCs/>
          <w:sz w:val="24"/>
          <w:szCs w:val="24"/>
        </w:rPr>
        <w:t xml:space="preserve">Примерные расчеты нормативных затрат оказания государственных услуг </w:t>
      </w:r>
      <w:r w:rsidR="001536ED" w:rsidRPr="00375D7D">
        <w:rPr>
          <w:rFonts w:ascii="Times New Roman" w:hAnsi="Times New Roman"/>
          <w:bCs/>
          <w:sz w:val="24"/>
          <w:szCs w:val="24"/>
        </w:rPr>
        <w:br/>
      </w:r>
      <w:r w:rsidR="000E2853" w:rsidRPr="00375D7D">
        <w:rPr>
          <w:rFonts w:ascii="Times New Roman" w:hAnsi="Times New Roman"/>
          <w:bCs/>
          <w:sz w:val="24"/>
          <w:szCs w:val="24"/>
        </w:rPr>
        <w:t>по реализации образовательной программы</w:t>
      </w:r>
      <w:r w:rsidR="00D52821" w:rsidRPr="00375D7D">
        <w:rPr>
          <w:rStyle w:val="ac"/>
          <w:rFonts w:ascii="Times New Roman" w:hAnsi="Times New Roman"/>
          <w:bCs/>
          <w:sz w:val="24"/>
          <w:szCs w:val="24"/>
        </w:rPr>
        <w:footnoteReference w:id="19"/>
      </w:r>
    </w:p>
    <w:p w14:paraId="538AEDD5" w14:textId="77777777" w:rsidR="00230AD5"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Расчеты нормативных затрат оказания государственных услуг по реализации образо</w:t>
      </w:r>
      <w:r w:rsidR="00AD5967" w:rsidRPr="00375D7D">
        <w:rPr>
          <w:rFonts w:ascii="Times New Roman" w:hAnsi="Times New Roman"/>
          <w:sz w:val="24"/>
          <w:szCs w:val="24"/>
        </w:rPr>
        <w:t>вательной программы осуществляю</w:t>
      </w:r>
      <w:r w:rsidRPr="00375D7D">
        <w:rPr>
          <w:rFonts w:ascii="Times New Roman" w:hAnsi="Times New Roman"/>
          <w:sz w:val="24"/>
          <w:szCs w:val="24"/>
        </w:rPr>
        <w:t xml:space="preserve">тся в соответствии с </w:t>
      </w:r>
      <w:r w:rsidR="00A83922" w:rsidRPr="00375D7D">
        <w:rPr>
          <w:rFonts w:ascii="Times New Roman" w:hAnsi="Times New Roman"/>
          <w:sz w:val="24"/>
          <w:szCs w:val="24"/>
        </w:rPr>
        <w:t>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w:t>
      </w:r>
      <w:r w:rsidRPr="00375D7D">
        <w:rPr>
          <w:rFonts w:ascii="Times New Roman" w:hAnsi="Times New Roman"/>
          <w:sz w:val="24"/>
          <w:szCs w:val="24"/>
        </w:rPr>
        <w:t>, утвержденн</w:t>
      </w:r>
      <w:r w:rsidR="00A83922" w:rsidRPr="00375D7D">
        <w:rPr>
          <w:rFonts w:ascii="Times New Roman" w:hAnsi="Times New Roman"/>
          <w:sz w:val="24"/>
          <w:szCs w:val="24"/>
        </w:rPr>
        <w:t>ым</w:t>
      </w:r>
      <w:r w:rsidRPr="00375D7D">
        <w:rPr>
          <w:rFonts w:ascii="Times New Roman" w:hAnsi="Times New Roman"/>
          <w:sz w:val="24"/>
          <w:szCs w:val="24"/>
        </w:rPr>
        <w:t xml:space="preserve"> Мин</w:t>
      </w:r>
      <w:r w:rsidR="00A83922" w:rsidRPr="00375D7D">
        <w:rPr>
          <w:rFonts w:ascii="Times New Roman" w:hAnsi="Times New Roman"/>
          <w:sz w:val="24"/>
          <w:szCs w:val="24"/>
        </w:rPr>
        <w:t>просвещения</w:t>
      </w:r>
      <w:r w:rsidRPr="00375D7D">
        <w:rPr>
          <w:rFonts w:ascii="Times New Roman" w:hAnsi="Times New Roman"/>
          <w:sz w:val="24"/>
          <w:szCs w:val="24"/>
        </w:rPr>
        <w:t xml:space="preserve"> России </w:t>
      </w:r>
      <w:r w:rsidR="001536ED" w:rsidRPr="00375D7D">
        <w:rPr>
          <w:rFonts w:ascii="Times New Roman" w:hAnsi="Times New Roman"/>
          <w:sz w:val="24"/>
          <w:szCs w:val="24"/>
        </w:rPr>
        <w:br/>
      </w:r>
      <w:r w:rsidR="00A83922" w:rsidRPr="00375D7D">
        <w:rPr>
          <w:rFonts w:ascii="Times New Roman" w:hAnsi="Times New Roman"/>
          <w:sz w:val="24"/>
          <w:szCs w:val="24"/>
        </w:rPr>
        <w:t xml:space="preserve">1 июля </w:t>
      </w:r>
      <w:r w:rsidRPr="00375D7D">
        <w:rPr>
          <w:rFonts w:ascii="Times New Roman" w:hAnsi="Times New Roman"/>
          <w:sz w:val="24"/>
          <w:szCs w:val="24"/>
        </w:rPr>
        <w:t>20</w:t>
      </w:r>
      <w:r w:rsidR="00A83922" w:rsidRPr="00375D7D">
        <w:rPr>
          <w:rFonts w:ascii="Times New Roman" w:hAnsi="Times New Roman"/>
          <w:sz w:val="24"/>
          <w:szCs w:val="24"/>
        </w:rPr>
        <w:t>21</w:t>
      </w:r>
      <w:r w:rsidRPr="00375D7D">
        <w:rPr>
          <w:rFonts w:ascii="Times New Roman" w:hAnsi="Times New Roman"/>
          <w:sz w:val="24"/>
          <w:szCs w:val="24"/>
        </w:rPr>
        <w:t xml:space="preserve"> г. № А</w:t>
      </w:r>
      <w:r w:rsidR="00A83922" w:rsidRPr="00375D7D">
        <w:rPr>
          <w:rFonts w:ascii="Times New Roman" w:hAnsi="Times New Roman"/>
          <w:sz w:val="24"/>
          <w:szCs w:val="24"/>
        </w:rPr>
        <w:t>Н</w:t>
      </w:r>
      <w:r w:rsidRPr="00375D7D">
        <w:rPr>
          <w:rFonts w:ascii="Times New Roman" w:hAnsi="Times New Roman"/>
          <w:sz w:val="24"/>
          <w:szCs w:val="24"/>
        </w:rPr>
        <w:t>-</w:t>
      </w:r>
      <w:r w:rsidR="00A83922" w:rsidRPr="00375D7D">
        <w:rPr>
          <w:rFonts w:ascii="Times New Roman" w:hAnsi="Times New Roman"/>
          <w:sz w:val="24"/>
          <w:szCs w:val="24"/>
        </w:rPr>
        <w:t>16</w:t>
      </w:r>
      <w:r w:rsidRPr="00375D7D">
        <w:rPr>
          <w:rFonts w:ascii="Times New Roman" w:hAnsi="Times New Roman"/>
          <w:sz w:val="24"/>
          <w:szCs w:val="24"/>
        </w:rPr>
        <w:t>/1</w:t>
      </w:r>
      <w:r w:rsidR="00A83922" w:rsidRPr="00375D7D">
        <w:rPr>
          <w:rFonts w:ascii="Times New Roman" w:hAnsi="Times New Roman"/>
          <w:sz w:val="24"/>
          <w:szCs w:val="24"/>
        </w:rPr>
        <w:t>1</w:t>
      </w:r>
      <w:r w:rsidRPr="00375D7D">
        <w:rPr>
          <w:rFonts w:ascii="Times New Roman" w:hAnsi="Times New Roman"/>
          <w:sz w:val="24"/>
          <w:szCs w:val="24"/>
        </w:rPr>
        <w:t>вн.</w:t>
      </w:r>
      <w:bookmarkEnd w:id="2"/>
      <w:bookmarkEnd w:id="3"/>
    </w:p>
    <w:p w14:paraId="13D2E2DE" w14:textId="77777777" w:rsidR="000E2853" w:rsidRPr="00375D7D" w:rsidRDefault="000E2853" w:rsidP="003642C8">
      <w:pPr>
        <w:suppressAutoHyphens/>
        <w:spacing w:after="0"/>
        <w:ind w:firstLine="709"/>
        <w:jc w:val="both"/>
        <w:rPr>
          <w:rFonts w:ascii="Times New Roman" w:hAnsi="Times New Roman"/>
          <w:sz w:val="24"/>
          <w:szCs w:val="24"/>
        </w:rPr>
      </w:pPr>
      <w:r w:rsidRPr="00375D7D">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r w:rsidR="00B44F04" w:rsidRPr="00375D7D">
        <w:rPr>
          <w:rFonts w:ascii="Times New Roman" w:hAnsi="Times New Roman"/>
          <w:sz w:val="24"/>
          <w:szCs w:val="24"/>
        </w:rPr>
        <w:t>».</w:t>
      </w:r>
    </w:p>
    <w:p w14:paraId="1C561400" w14:textId="77777777" w:rsidR="00240133" w:rsidRPr="00375D7D" w:rsidRDefault="00240133" w:rsidP="003642C8">
      <w:pPr>
        <w:suppressAutoHyphens/>
        <w:spacing w:after="0"/>
        <w:ind w:firstLine="709"/>
        <w:jc w:val="both"/>
        <w:rPr>
          <w:rFonts w:ascii="Times New Roman" w:hAnsi="Times New Roman"/>
          <w:sz w:val="24"/>
          <w:szCs w:val="24"/>
        </w:rPr>
      </w:pPr>
    </w:p>
    <w:p w14:paraId="2D4A0411" w14:textId="77777777" w:rsidR="00645845" w:rsidRPr="00375D7D" w:rsidRDefault="00645845" w:rsidP="00856772">
      <w:pPr>
        <w:pStyle w:val="1"/>
        <w:spacing w:line="276" w:lineRule="auto"/>
        <w:jc w:val="both"/>
      </w:pPr>
      <w:bookmarkStart w:id="35" w:name="_Toc103594011"/>
      <w:r w:rsidRPr="00375D7D">
        <w:t>Раздел 7. Ф</w:t>
      </w:r>
      <w:r w:rsidR="0089273E" w:rsidRPr="00375D7D">
        <w:t xml:space="preserve">ормирование </w:t>
      </w:r>
      <w:r w:rsidR="00677B70">
        <w:t>оценочных материалов</w:t>
      </w:r>
      <w:r w:rsidRPr="00375D7D">
        <w:t xml:space="preserve"> для проведения государственной итоговой аттестации</w:t>
      </w:r>
      <w:bookmarkEnd w:id="35"/>
      <w:r w:rsidRPr="00375D7D">
        <w:t xml:space="preserve"> </w:t>
      </w:r>
    </w:p>
    <w:p w14:paraId="0B8ABF45" w14:textId="77777777" w:rsidR="0019231C" w:rsidRPr="00375D7D" w:rsidRDefault="0019231C" w:rsidP="003642C8">
      <w:pPr>
        <w:spacing w:after="0"/>
        <w:ind w:firstLine="708"/>
        <w:jc w:val="both"/>
        <w:rPr>
          <w:rFonts w:ascii="Times New Roman" w:hAnsi="Times New Roman"/>
          <w:b/>
          <w:color w:val="000000"/>
          <w:sz w:val="24"/>
          <w:szCs w:val="24"/>
        </w:rPr>
      </w:pPr>
    </w:p>
    <w:p w14:paraId="64D86B4B"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7.1. </w:t>
      </w:r>
      <w:r w:rsidR="00137DF5" w:rsidRPr="00375D7D">
        <w:rPr>
          <w:rFonts w:ascii="Times New Roman" w:hAnsi="Times New Roman"/>
          <w:iCs/>
          <w:sz w:val="24"/>
          <w:szCs w:val="24"/>
        </w:rPr>
        <w:t>Государственная итоговая аттестация (далее – ГИА) является обязательной для образовательных организаций СПО. Она проводится по завершени</w:t>
      </w:r>
      <w:r w:rsidR="0050160E" w:rsidRPr="00375D7D">
        <w:rPr>
          <w:rFonts w:ascii="Times New Roman" w:hAnsi="Times New Roman"/>
          <w:iCs/>
          <w:sz w:val="24"/>
          <w:szCs w:val="24"/>
        </w:rPr>
        <w:t>и</w:t>
      </w:r>
      <w:r w:rsidR="00137DF5" w:rsidRPr="00375D7D">
        <w:rPr>
          <w:rFonts w:ascii="Times New Roman" w:hAnsi="Times New Roman"/>
          <w:iCs/>
          <w:sz w:val="24"/>
          <w:szCs w:val="24"/>
        </w:rPr>
        <w:t xml:space="preserve"> всего курса обучения </w:t>
      </w:r>
      <w:r w:rsidR="00856772" w:rsidRPr="00375D7D">
        <w:rPr>
          <w:rFonts w:ascii="Times New Roman" w:hAnsi="Times New Roman"/>
          <w:iCs/>
          <w:sz w:val="24"/>
          <w:szCs w:val="24"/>
        </w:rPr>
        <w:br/>
      </w:r>
      <w:r w:rsidR="00137DF5" w:rsidRPr="00375D7D">
        <w:rPr>
          <w:rFonts w:ascii="Times New Roman" w:hAnsi="Times New Roman"/>
          <w:iCs/>
          <w:sz w:val="24"/>
          <w:szCs w:val="24"/>
        </w:rPr>
        <w:t>по направлению подготовки. В ходе ГИА оценивается степень соответствия сформированных компетенций выпускников требованиям ФГОС</w:t>
      </w:r>
      <w:r w:rsidR="008B6168" w:rsidRPr="00375D7D">
        <w:rPr>
          <w:rFonts w:ascii="Times New Roman" w:hAnsi="Times New Roman"/>
          <w:iCs/>
          <w:sz w:val="24"/>
          <w:szCs w:val="24"/>
        </w:rPr>
        <w:t xml:space="preserve"> СПО</w:t>
      </w:r>
      <w:r w:rsidR="00137DF5" w:rsidRPr="00375D7D">
        <w:rPr>
          <w:rFonts w:ascii="Times New Roman" w:hAnsi="Times New Roman"/>
          <w:iCs/>
          <w:sz w:val="24"/>
          <w:szCs w:val="24"/>
        </w:rPr>
        <w:t>.</w:t>
      </w:r>
    </w:p>
    <w:p w14:paraId="5D99030C" w14:textId="77777777" w:rsidR="00137DF5" w:rsidRPr="00375D7D" w:rsidRDefault="000B31AF"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7.2. Выпускники, освоившие программы</w:t>
      </w:r>
      <w:r w:rsidRPr="00375D7D">
        <w:rPr>
          <w:rFonts w:ascii="Times New Roman" w:hAnsi="Times New Roman"/>
          <w:i/>
          <w:sz w:val="24"/>
          <w:szCs w:val="24"/>
        </w:rPr>
        <w:t xml:space="preserve"> подготовки квалифицированных рабочих, служащих</w:t>
      </w:r>
      <w:r w:rsidR="0058797B" w:rsidRPr="00375D7D">
        <w:rPr>
          <w:rFonts w:ascii="Times New Roman" w:hAnsi="Times New Roman"/>
          <w:iCs/>
          <w:sz w:val="24"/>
          <w:szCs w:val="24"/>
        </w:rPr>
        <w:t xml:space="preserve">, </w:t>
      </w:r>
      <w:r w:rsidR="00D53697" w:rsidRPr="00375D7D">
        <w:rPr>
          <w:rFonts w:ascii="Times New Roman" w:hAnsi="Times New Roman"/>
          <w:iCs/>
          <w:sz w:val="24"/>
          <w:szCs w:val="24"/>
        </w:rPr>
        <w:t>сдают</w:t>
      </w:r>
      <w:r w:rsidR="0058797B" w:rsidRPr="00375D7D">
        <w:rPr>
          <w:rFonts w:ascii="Times New Roman" w:hAnsi="Times New Roman"/>
          <w:iCs/>
          <w:sz w:val="24"/>
          <w:szCs w:val="24"/>
        </w:rPr>
        <w:t xml:space="preserve"> </w:t>
      </w:r>
      <w:r w:rsidR="00D25748">
        <w:rPr>
          <w:rFonts w:ascii="Times New Roman" w:hAnsi="Times New Roman"/>
          <w:iCs/>
          <w:sz w:val="24"/>
          <w:szCs w:val="24"/>
        </w:rPr>
        <w:t xml:space="preserve">ГИА </w:t>
      </w:r>
      <w:r w:rsidR="008B6168" w:rsidRPr="00375D7D">
        <w:rPr>
          <w:rFonts w:ascii="Times New Roman" w:hAnsi="Times New Roman"/>
          <w:iCs/>
          <w:sz w:val="24"/>
          <w:szCs w:val="24"/>
        </w:rPr>
        <w:t xml:space="preserve">в </w:t>
      </w:r>
      <w:r w:rsidR="00D53697" w:rsidRPr="00375D7D">
        <w:rPr>
          <w:rFonts w:ascii="Times New Roman" w:hAnsi="Times New Roman"/>
          <w:iCs/>
          <w:sz w:val="24"/>
          <w:szCs w:val="24"/>
        </w:rPr>
        <w:t xml:space="preserve">форме </w:t>
      </w:r>
      <w:r w:rsidRPr="00375D7D">
        <w:rPr>
          <w:rFonts w:ascii="Times New Roman" w:hAnsi="Times New Roman"/>
          <w:iCs/>
          <w:sz w:val="24"/>
          <w:szCs w:val="24"/>
        </w:rPr>
        <w:t>демонстрационн</w:t>
      </w:r>
      <w:r w:rsidR="008B6168" w:rsidRPr="00375D7D">
        <w:rPr>
          <w:rFonts w:ascii="Times New Roman" w:hAnsi="Times New Roman"/>
          <w:iCs/>
          <w:sz w:val="24"/>
          <w:szCs w:val="24"/>
        </w:rPr>
        <w:t>ого</w:t>
      </w:r>
      <w:r w:rsidRPr="00375D7D">
        <w:rPr>
          <w:rFonts w:ascii="Times New Roman" w:hAnsi="Times New Roman"/>
          <w:iCs/>
          <w:sz w:val="24"/>
          <w:szCs w:val="24"/>
        </w:rPr>
        <w:t xml:space="preserve"> экзамен</w:t>
      </w:r>
      <w:r w:rsidR="008B6168" w:rsidRPr="00375D7D">
        <w:rPr>
          <w:rFonts w:ascii="Times New Roman" w:hAnsi="Times New Roman"/>
          <w:iCs/>
          <w:sz w:val="24"/>
          <w:szCs w:val="24"/>
        </w:rPr>
        <w:t>а</w:t>
      </w:r>
      <w:r w:rsidR="0058797B" w:rsidRPr="00375D7D">
        <w:rPr>
          <w:rFonts w:ascii="Times New Roman" w:hAnsi="Times New Roman"/>
          <w:iCs/>
          <w:sz w:val="24"/>
          <w:szCs w:val="24"/>
        </w:rPr>
        <w:t>.</w:t>
      </w:r>
    </w:p>
    <w:p w14:paraId="5216C54A" w14:textId="77777777" w:rsidR="00BC7E27" w:rsidRPr="00375D7D" w:rsidRDefault="00BC7E27"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w:t>
      </w:r>
      <w:r w:rsidRPr="00375D7D">
        <w:rPr>
          <w:rFonts w:ascii="Times New Roman" w:hAnsi="Times New Roman"/>
          <w:i/>
          <w:sz w:val="24"/>
          <w:szCs w:val="24"/>
        </w:rPr>
        <w:t>квалификации квалифицированного рабочего, служащего: наименование квалификации (</w:t>
      </w:r>
      <w:r w:rsidR="00EB7CA8" w:rsidRPr="00375D7D">
        <w:rPr>
          <w:rFonts w:ascii="Times New Roman" w:hAnsi="Times New Roman"/>
          <w:i/>
          <w:sz w:val="24"/>
          <w:szCs w:val="24"/>
        </w:rPr>
        <w:t xml:space="preserve">указывается </w:t>
      </w:r>
      <w:r w:rsidR="00F976E8" w:rsidRPr="00375D7D">
        <w:rPr>
          <w:rFonts w:ascii="Times New Roman" w:hAnsi="Times New Roman"/>
          <w:i/>
          <w:sz w:val="24"/>
          <w:szCs w:val="24"/>
        </w:rPr>
        <w:br/>
      </w:r>
      <w:r w:rsidR="00EB7CA8" w:rsidRPr="00375D7D">
        <w:rPr>
          <w:rFonts w:ascii="Times New Roman" w:hAnsi="Times New Roman"/>
          <w:i/>
          <w:sz w:val="24"/>
          <w:szCs w:val="24"/>
        </w:rPr>
        <w:t>в соответствии с п. 1.1 ФГОС СПО</w:t>
      </w:r>
      <w:r w:rsidRPr="00375D7D">
        <w:rPr>
          <w:rFonts w:ascii="Times New Roman" w:hAnsi="Times New Roman"/>
          <w:i/>
          <w:sz w:val="24"/>
          <w:szCs w:val="24"/>
        </w:rPr>
        <w:t>)</w:t>
      </w:r>
      <w:r w:rsidR="00F976E8" w:rsidRPr="00375D7D">
        <w:rPr>
          <w:rFonts w:ascii="Times New Roman" w:hAnsi="Times New Roman"/>
          <w:i/>
          <w:sz w:val="24"/>
          <w:szCs w:val="24"/>
        </w:rPr>
        <w:t>.</w:t>
      </w:r>
    </w:p>
    <w:p w14:paraId="4E9B913B" w14:textId="77777777" w:rsidR="00F66C81"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 xml:space="preserve">Выпускники, освоившие программы </w:t>
      </w:r>
      <w:r w:rsidRPr="00375D7D">
        <w:rPr>
          <w:rFonts w:ascii="Times New Roman" w:hAnsi="Times New Roman"/>
          <w:i/>
          <w:sz w:val="24"/>
          <w:szCs w:val="24"/>
        </w:rPr>
        <w:t>подготовки специалистов среднего звена</w:t>
      </w:r>
      <w:r w:rsidR="0050160E" w:rsidRPr="00375D7D">
        <w:rPr>
          <w:rFonts w:ascii="Times New Roman" w:hAnsi="Times New Roman"/>
          <w:i/>
          <w:sz w:val="24"/>
          <w:szCs w:val="24"/>
        </w:rPr>
        <w:t>,</w:t>
      </w:r>
      <w:r w:rsidRPr="00375D7D">
        <w:rPr>
          <w:rFonts w:ascii="Times New Roman" w:hAnsi="Times New Roman"/>
          <w:i/>
          <w:sz w:val="24"/>
          <w:szCs w:val="24"/>
        </w:rPr>
        <w:t xml:space="preserve"> </w:t>
      </w:r>
      <w:r w:rsidR="00D53697" w:rsidRPr="00375D7D">
        <w:rPr>
          <w:rFonts w:ascii="Times New Roman" w:hAnsi="Times New Roman"/>
          <w:iCs/>
          <w:sz w:val="24"/>
          <w:szCs w:val="24"/>
        </w:rPr>
        <w:t xml:space="preserve">сдают </w:t>
      </w:r>
      <w:r w:rsidR="00D25748">
        <w:rPr>
          <w:rFonts w:ascii="Times New Roman" w:hAnsi="Times New Roman"/>
          <w:iCs/>
          <w:sz w:val="24"/>
          <w:szCs w:val="24"/>
        </w:rPr>
        <w:t>ГИА в форме д</w:t>
      </w:r>
      <w:r w:rsidR="00D25748" w:rsidRPr="00375D7D">
        <w:rPr>
          <w:rFonts w:ascii="Times New Roman" w:hAnsi="Times New Roman"/>
          <w:iCs/>
          <w:sz w:val="24"/>
          <w:szCs w:val="24"/>
        </w:rPr>
        <w:t>емонстрационно</w:t>
      </w:r>
      <w:r w:rsidR="00D25748">
        <w:rPr>
          <w:rFonts w:ascii="Times New Roman" w:hAnsi="Times New Roman"/>
          <w:iCs/>
          <w:sz w:val="24"/>
          <w:szCs w:val="24"/>
        </w:rPr>
        <w:t>го</w:t>
      </w:r>
      <w:r w:rsidR="00D53697" w:rsidRPr="00375D7D">
        <w:rPr>
          <w:rFonts w:ascii="Times New Roman" w:hAnsi="Times New Roman"/>
          <w:iCs/>
          <w:sz w:val="24"/>
          <w:szCs w:val="24"/>
        </w:rPr>
        <w:t xml:space="preserve"> экзамен</w:t>
      </w:r>
      <w:r w:rsidR="00D25748">
        <w:rPr>
          <w:rFonts w:ascii="Times New Roman" w:hAnsi="Times New Roman"/>
          <w:iCs/>
          <w:sz w:val="24"/>
          <w:szCs w:val="24"/>
        </w:rPr>
        <w:t>а</w:t>
      </w:r>
      <w:r w:rsidR="00D53697" w:rsidRPr="00375D7D">
        <w:rPr>
          <w:rFonts w:ascii="Times New Roman" w:hAnsi="Times New Roman"/>
          <w:iCs/>
          <w:sz w:val="24"/>
          <w:szCs w:val="24"/>
        </w:rPr>
        <w:t xml:space="preserve"> и </w:t>
      </w:r>
      <w:r w:rsidR="00D25748">
        <w:rPr>
          <w:rFonts w:ascii="Times New Roman" w:hAnsi="Times New Roman"/>
          <w:iCs/>
          <w:sz w:val="24"/>
          <w:szCs w:val="24"/>
        </w:rPr>
        <w:t>защиты</w:t>
      </w:r>
      <w:r w:rsidR="00137DF5" w:rsidRPr="00375D7D">
        <w:rPr>
          <w:rFonts w:ascii="Times New Roman" w:hAnsi="Times New Roman"/>
          <w:iCs/>
          <w:sz w:val="24"/>
          <w:szCs w:val="24"/>
        </w:rPr>
        <w:t xml:space="preserve"> </w:t>
      </w:r>
      <w:r w:rsidR="00D53697" w:rsidRPr="00375D7D">
        <w:rPr>
          <w:rFonts w:ascii="Times New Roman" w:hAnsi="Times New Roman"/>
          <w:iCs/>
          <w:sz w:val="24"/>
          <w:szCs w:val="24"/>
        </w:rPr>
        <w:t>дипломн</w:t>
      </w:r>
      <w:r w:rsidR="00D25748">
        <w:rPr>
          <w:rFonts w:ascii="Times New Roman" w:hAnsi="Times New Roman"/>
          <w:iCs/>
          <w:sz w:val="24"/>
          <w:szCs w:val="24"/>
        </w:rPr>
        <w:t>ого</w:t>
      </w:r>
      <w:r w:rsidR="00137DF5" w:rsidRPr="00375D7D">
        <w:rPr>
          <w:rFonts w:ascii="Times New Roman" w:hAnsi="Times New Roman"/>
          <w:iCs/>
          <w:sz w:val="24"/>
          <w:szCs w:val="24"/>
        </w:rPr>
        <w:t xml:space="preserve"> </w:t>
      </w:r>
      <w:r w:rsidR="00D25748" w:rsidRPr="00375D7D">
        <w:rPr>
          <w:rFonts w:ascii="Times New Roman" w:hAnsi="Times New Roman"/>
          <w:iCs/>
          <w:sz w:val="24"/>
          <w:szCs w:val="24"/>
        </w:rPr>
        <w:t>проект</w:t>
      </w:r>
      <w:r w:rsidR="00D25748">
        <w:rPr>
          <w:rFonts w:ascii="Times New Roman" w:hAnsi="Times New Roman"/>
          <w:iCs/>
          <w:sz w:val="24"/>
          <w:szCs w:val="24"/>
        </w:rPr>
        <w:t>а</w:t>
      </w:r>
      <w:r w:rsidR="00D25748" w:rsidRPr="00375D7D">
        <w:rPr>
          <w:rFonts w:ascii="Times New Roman" w:hAnsi="Times New Roman"/>
          <w:iCs/>
          <w:sz w:val="24"/>
          <w:szCs w:val="24"/>
        </w:rPr>
        <w:t xml:space="preserve"> </w:t>
      </w:r>
      <w:r w:rsidR="00137DF5" w:rsidRPr="00375D7D">
        <w:rPr>
          <w:rFonts w:ascii="Times New Roman" w:hAnsi="Times New Roman"/>
          <w:iCs/>
          <w:sz w:val="24"/>
          <w:szCs w:val="24"/>
        </w:rPr>
        <w:t>(</w:t>
      </w:r>
      <w:r w:rsidR="00D25748" w:rsidRPr="00375D7D">
        <w:rPr>
          <w:rFonts w:ascii="Times New Roman" w:hAnsi="Times New Roman"/>
          <w:iCs/>
          <w:sz w:val="24"/>
          <w:szCs w:val="24"/>
        </w:rPr>
        <w:t>работ</w:t>
      </w:r>
      <w:r w:rsidR="00D25748">
        <w:rPr>
          <w:rFonts w:ascii="Times New Roman" w:hAnsi="Times New Roman"/>
          <w:iCs/>
          <w:sz w:val="24"/>
          <w:szCs w:val="24"/>
        </w:rPr>
        <w:t>ы</w:t>
      </w:r>
      <w:r w:rsidR="00137DF5" w:rsidRPr="00375D7D">
        <w:rPr>
          <w:rFonts w:ascii="Times New Roman" w:hAnsi="Times New Roman"/>
          <w:iCs/>
          <w:sz w:val="24"/>
          <w:szCs w:val="24"/>
        </w:rPr>
        <w:t>)</w:t>
      </w:r>
    </w:p>
    <w:p w14:paraId="411F6D1C" w14:textId="77777777" w:rsidR="00137DF5" w:rsidRPr="00375D7D" w:rsidRDefault="00D26F62" w:rsidP="003642C8">
      <w:pPr>
        <w:spacing w:after="0"/>
        <w:ind w:firstLine="709"/>
        <w:jc w:val="both"/>
        <w:rPr>
          <w:rFonts w:ascii="Times New Roman" w:hAnsi="Times New Roman"/>
          <w:i/>
          <w:sz w:val="24"/>
          <w:szCs w:val="24"/>
        </w:rPr>
      </w:pPr>
      <w:r w:rsidRPr="00375D7D">
        <w:rPr>
          <w:rStyle w:val="ac"/>
          <w:rFonts w:ascii="Times New Roman" w:hAnsi="Times New Roman"/>
          <w:iCs/>
          <w:sz w:val="24"/>
          <w:szCs w:val="24"/>
        </w:rPr>
        <w:footnoteReference w:id="20"/>
      </w:r>
      <w:r w:rsidR="00137DF5" w:rsidRPr="00375D7D">
        <w:rPr>
          <w:rFonts w:ascii="Times New Roman" w:hAnsi="Times New Roman"/>
          <w:iCs/>
          <w:sz w:val="24"/>
          <w:szCs w:val="24"/>
        </w:rPr>
        <w:t xml:space="preserve">. Требования к содержанию, объему и структуре </w:t>
      </w:r>
      <w:r w:rsidR="00D53697" w:rsidRPr="00375D7D">
        <w:rPr>
          <w:rFonts w:ascii="Times New Roman" w:hAnsi="Times New Roman"/>
          <w:iCs/>
          <w:sz w:val="24"/>
          <w:szCs w:val="24"/>
        </w:rPr>
        <w:t>дипломной</w:t>
      </w:r>
      <w:r w:rsidR="00137DF5" w:rsidRPr="00375D7D">
        <w:rPr>
          <w:rFonts w:ascii="Times New Roman" w:hAnsi="Times New Roman"/>
          <w:iCs/>
          <w:sz w:val="24"/>
          <w:szCs w:val="24"/>
        </w:rPr>
        <w:t xml:space="preserve"> работы образовательная организация определяет самостоятельно с учетом </w:t>
      </w:r>
      <w:r w:rsidR="00E27177" w:rsidRPr="00375D7D">
        <w:rPr>
          <w:rFonts w:ascii="Times New Roman" w:hAnsi="Times New Roman"/>
          <w:iCs/>
          <w:sz w:val="24"/>
          <w:szCs w:val="24"/>
        </w:rPr>
        <w:t>ПООП-П</w:t>
      </w:r>
      <w:r w:rsidR="00137DF5" w:rsidRPr="00375D7D">
        <w:rPr>
          <w:rFonts w:ascii="Times New Roman" w:hAnsi="Times New Roman"/>
          <w:i/>
          <w:sz w:val="24"/>
          <w:szCs w:val="24"/>
        </w:rPr>
        <w:t>.</w:t>
      </w:r>
    </w:p>
    <w:p w14:paraId="6DA99B7E" w14:textId="77777777" w:rsidR="00BC7E27" w:rsidRDefault="00BC7E27" w:rsidP="003642C8">
      <w:pPr>
        <w:spacing w:after="0"/>
        <w:ind w:firstLine="709"/>
        <w:jc w:val="both"/>
        <w:rPr>
          <w:rFonts w:ascii="Times New Roman" w:hAnsi="Times New Roman"/>
          <w:i/>
          <w:sz w:val="24"/>
          <w:szCs w:val="24"/>
        </w:rPr>
      </w:pPr>
      <w:r w:rsidRPr="00375D7D">
        <w:rPr>
          <w:rFonts w:ascii="Times New Roman" w:hAnsi="Times New Roman"/>
          <w:iCs/>
          <w:sz w:val="24"/>
          <w:szCs w:val="24"/>
        </w:rPr>
        <w:t xml:space="preserve">Государственная итоговая аттестация завершается присвоением квалификации </w:t>
      </w:r>
      <w:r w:rsidRPr="00375D7D">
        <w:rPr>
          <w:rFonts w:ascii="Times New Roman" w:hAnsi="Times New Roman"/>
          <w:i/>
          <w:sz w:val="24"/>
          <w:szCs w:val="24"/>
        </w:rPr>
        <w:t>специалиста среднего звена: наименование квалификации</w:t>
      </w:r>
      <w:r w:rsidRPr="00375D7D">
        <w:rPr>
          <w:rFonts w:ascii="Times New Roman" w:hAnsi="Times New Roman"/>
          <w:iCs/>
          <w:sz w:val="24"/>
          <w:szCs w:val="24"/>
        </w:rPr>
        <w:t xml:space="preserve"> </w:t>
      </w:r>
      <w:r w:rsidRPr="00375D7D">
        <w:rPr>
          <w:rFonts w:ascii="Times New Roman" w:hAnsi="Times New Roman"/>
          <w:i/>
          <w:sz w:val="24"/>
          <w:szCs w:val="24"/>
        </w:rPr>
        <w:t>(</w:t>
      </w:r>
      <w:r w:rsidR="00EB7CA8" w:rsidRPr="00375D7D">
        <w:rPr>
          <w:rFonts w:ascii="Times New Roman" w:hAnsi="Times New Roman"/>
          <w:i/>
          <w:sz w:val="24"/>
          <w:szCs w:val="24"/>
        </w:rPr>
        <w:t xml:space="preserve">указывается в соответствии </w:t>
      </w:r>
      <w:r w:rsidR="00F976E8" w:rsidRPr="00375D7D">
        <w:rPr>
          <w:rFonts w:ascii="Times New Roman" w:hAnsi="Times New Roman"/>
          <w:i/>
          <w:sz w:val="24"/>
          <w:szCs w:val="24"/>
        </w:rPr>
        <w:br/>
      </w:r>
      <w:r w:rsidR="00EB7CA8" w:rsidRPr="00375D7D">
        <w:rPr>
          <w:rFonts w:ascii="Times New Roman" w:hAnsi="Times New Roman"/>
          <w:i/>
          <w:sz w:val="24"/>
          <w:szCs w:val="24"/>
        </w:rPr>
        <w:t>с п. 1.1 ФГОС СПО</w:t>
      </w:r>
      <w:r w:rsidRPr="00375D7D">
        <w:rPr>
          <w:rFonts w:ascii="Times New Roman" w:hAnsi="Times New Roman"/>
          <w:i/>
          <w:sz w:val="24"/>
          <w:szCs w:val="24"/>
        </w:rPr>
        <w:t>)</w:t>
      </w:r>
      <w:r w:rsidR="00F976E8" w:rsidRPr="00375D7D">
        <w:rPr>
          <w:rFonts w:ascii="Times New Roman" w:hAnsi="Times New Roman"/>
          <w:i/>
          <w:sz w:val="24"/>
          <w:szCs w:val="24"/>
        </w:rPr>
        <w:t>.</w:t>
      </w:r>
    </w:p>
    <w:p w14:paraId="1EBF2630" w14:textId="77777777" w:rsidR="0020545A" w:rsidRPr="0020545A" w:rsidRDefault="0020545A" w:rsidP="003642C8">
      <w:pPr>
        <w:spacing w:after="0"/>
        <w:ind w:firstLine="709"/>
        <w:jc w:val="both"/>
        <w:rPr>
          <w:rFonts w:ascii="Times New Roman" w:hAnsi="Times New Roman"/>
          <w:iCs/>
          <w:sz w:val="24"/>
          <w:szCs w:val="24"/>
        </w:rPr>
      </w:pPr>
      <w:r w:rsidRPr="0020545A">
        <w:rPr>
          <w:rFonts w:ascii="Times New Roman" w:hAnsi="Times New Roman"/>
          <w:iCs/>
          <w:sz w:val="24"/>
          <w:szCs w:val="24"/>
        </w:rPr>
        <w:lastRenderedPageBreak/>
        <w:t>Выпускник</w:t>
      </w:r>
      <w:r>
        <w:rPr>
          <w:rFonts w:ascii="Times New Roman" w:hAnsi="Times New Roman"/>
          <w:iCs/>
          <w:sz w:val="24"/>
          <w:szCs w:val="24"/>
        </w:rPr>
        <w:t>и</w:t>
      </w:r>
      <w:r w:rsidRPr="0020545A">
        <w:rPr>
          <w:rFonts w:ascii="Times New Roman" w:hAnsi="Times New Roman"/>
          <w:iCs/>
          <w:sz w:val="24"/>
          <w:szCs w:val="24"/>
        </w:rPr>
        <w:t>, осваивающи</w:t>
      </w:r>
      <w:r>
        <w:rPr>
          <w:rFonts w:ascii="Times New Roman" w:hAnsi="Times New Roman"/>
          <w:iCs/>
          <w:sz w:val="24"/>
          <w:szCs w:val="24"/>
        </w:rPr>
        <w:t>е</w:t>
      </w:r>
      <w:r w:rsidRPr="0020545A">
        <w:rPr>
          <w:rFonts w:ascii="Times New Roman" w:hAnsi="Times New Roman"/>
          <w:iCs/>
          <w:sz w:val="24"/>
          <w:szCs w:val="24"/>
        </w:rPr>
        <w:t xml:space="preserve"> образовательные программы в области искусств, медицинского образования и фармацевтического образования, в области подготовки кадров в интересах обороны и безопасности государства, обеспечения законности и правопорядка, если иное не установлено соответствующим </w:t>
      </w:r>
      <w:r>
        <w:rPr>
          <w:rFonts w:ascii="Times New Roman" w:hAnsi="Times New Roman"/>
          <w:iCs/>
          <w:sz w:val="24"/>
          <w:szCs w:val="24"/>
        </w:rPr>
        <w:t xml:space="preserve">ФГОС СПО, сдают ГИА </w:t>
      </w:r>
      <w:r w:rsidRPr="0020545A">
        <w:rPr>
          <w:rFonts w:ascii="Times New Roman" w:hAnsi="Times New Roman"/>
          <w:iCs/>
          <w:sz w:val="24"/>
          <w:szCs w:val="24"/>
        </w:rPr>
        <w:t>в форме государственного экзамена и (или) защиты дипломного проекта (работы)</w:t>
      </w:r>
      <w:r>
        <w:rPr>
          <w:rFonts w:ascii="Times New Roman" w:hAnsi="Times New Roman"/>
          <w:iCs/>
          <w:sz w:val="24"/>
          <w:szCs w:val="24"/>
        </w:rPr>
        <w:t>.</w:t>
      </w:r>
    </w:p>
    <w:p w14:paraId="2628CB31" w14:textId="77777777" w:rsidR="0073721F"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3</w:t>
      </w:r>
      <w:r w:rsidRPr="00375D7D">
        <w:rPr>
          <w:rFonts w:ascii="Times New Roman" w:hAnsi="Times New Roman"/>
          <w:iCs/>
          <w:sz w:val="24"/>
          <w:szCs w:val="24"/>
        </w:rPr>
        <w:t xml:space="preserve">. </w:t>
      </w:r>
      <w:r w:rsidR="0073721F" w:rsidRPr="00375D7D">
        <w:rPr>
          <w:rFonts w:ascii="Times New Roman" w:hAnsi="Times New Roman"/>
          <w:iCs/>
          <w:sz w:val="24"/>
          <w:szCs w:val="24"/>
        </w:rPr>
        <w:t xml:space="preserve">Для государственной итоговой аттестации образовательной организацией разрабатывается программа государственной итоговой аттестации и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w:t>
      </w:r>
    </w:p>
    <w:p w14:paraId="0607E2C8" w14:textId="77777777" w:rsidR="00DB0218" w:rsidRPr="00375D7D" w:rsidRDefault="0058797B" w:rsidP="003642C8">
      <w:pPr>
        <w:spacing w:after="0"/>
        <w:ind w:firstLine="709"/>
        <w:jc w:val="both"/>
        <w:rPr>
          <w:rFonts w:ascii="Times New Roman" w:hAnsi="Times New Roman"/>
          <w:iCs/>
          <w:sz w:val="24"/>
          <w:szCs w:val="24"/>
        </w:rPr>
      </w:pPr>
      <w:r w:rsidRPr="00375D7D">
        <w:rPr>
          <w:rFonts w:ascii="Times New Roman" w:hAnsi="Times New Roman"/>
          <w:iCs/>
          <w:sz w:val="24"/>
          <w:szCs w:val="24"/>
        </w:rPr>
        <w:t>7.</w:t>
      </w:r>
      <w:r w:rsidR="0095623A" w:rsidRPr="00375D7D">
        <w:rPr>
          <w:rFonts w:ascii="Times New Roman" w:hAnsi="Times New Roman"/>
          <w:iCs/>
          <w:sz w:val="24"/>
          <w:szCs w:val="24"/>
        </w:rPr>
        <w:t>4</w:t>
      </w:r>
      <w:r w:rsidRPr="00375D7D">
        <w:rPr>
          <w:rFonts w:ascii="Times New Roman" w:hAnsi="Times New Roman"/>
          <w:iCs/>
          <w:sz w:val="24"/>
          <w:szCs w:val="24"/>
        </w:rPr>
        <w:t xml:space="preserve">. </w:t>
      </w:r>
      <w:r w:rsidR="00315F34" w:rsidRPr="00375D7D">
        <w:rPr>
          <w:rFonts w:ascii="Times New Roman" w:hAnsi="Times New Roman"/>
          <w:iCs/>
          <w:sz w:val="24"/>
          <w:szCs w:val="24"/>
        </w:rPr>
        <w:t>П</w:t>
      </w:r>
      <w:r w:rsidR="0073721F" w:rsidRPr="00375D7D">
        <w:rPr>
          <w:rFonts w:ascii="Times New Roman" w:hAnsi="Times New Roman"/>
          <w:iCs/>
          <w:sz w:val="24"/>
          <w:szCs w:val="24"/>
        </w:rPr>
        <w:t>римерны</w:t>
      </w:r>
      <w:r w:rsidR="00315F34" w:rsidRPr="00375D7D">
        <w:rPr>
          <w:rFonts w:ascii="Times New Roman" w:hAnsi="Times New Roman"/>
          <w:iCs/>
          <w:sz w:val="24"/>
          <w:szCs w:val="24"/>
        </w:rPr>
        <w:t xml:space="preserve">е </w:t>
      </w:r>
      <w:r w:rsidR="00677B70">
        <w:rPr>
          <w:rFonts w:ascii="Times New Roman" w:hAnsi="Times New Roman"/>
          <w:iCs/>
          <w:sz w:val="24"/>
          <w:szCs w:val="24"/>
        </w:rPr>
        <w:t>оценочные материалы</w:t>
      </w:r>
      <w:r w:rsidR="0073721F" w:rsidRPr="00375D7D">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w:t>
      </w:r>
      <w:r w:rsidR="00F976E8" w:rsidRPr="00375D7D">
        <w:rPr>
          <w:rFonts w:ascii="Times New Roman" w:hAnsi="Times New Roman"/>
          <w:iCs/>
          <w:sz w:val="24"/>
          <w:szCs w:val="24"/>
        </w:rPr>
        <w:br/>
      </w:r>
      <w:r w:rsidR="0073721F" w:rsidRPr="00375D7D">
        <w:rPr>
          <w:rFonts w:ascii="Times New Roman" w:hAnsi="Times New Roman"/>
          <w:iCs/>
          <w:sz w:val="24"/>
          <w:szCs w:val="24"/>
        </w:rPr>
        <w:t>и условий проведения государственной итоговой аттестации, критерии оценки.</w:t>
      </w:r>
      <w:r w:rsidRPr="00375D7D">
        <w:rPr>
          <w:rFonts w:ascii="Times New Roman" w:hAnsi="Times New Roman"/>
          <w:iCs/>
          <w:sz w:val="24"/>
          <w:szCs w:val="24"/>
        </w:rPr>
        <w:t xml:space="preserve"> </w:t>
      </w:r>
    </w:p>
    <w:p w14:paraId="7793CD2C" w14:textId="77777777" w:rsidR="0073721F" w:rsidRPr="00375D7D" w:rsidRDefault="00315F34" w:rsidP="003642C8">
      <w:pPr>
        <w:spacing w:after="0"/>
        <w:ind w:firstLine="709"/>
        <w:jc w:val="both"/>
        <w:rPr>
          <w:rFonts w:ascii="Times New Roman" w:hAnsi="Times New Roman"/>
          <w:iCs/>
          <w:spacing w:val="-4"/>
          <w:sz w:val="24"/>
          <w:szCs w:val="24"/>
        </w:rPr>
      </w:pPr>
      <w:r w:rsidRPr="00375D7D">
        <w:rPr>
          <w:rFonts w:ascii="Times New Roman" w:hAnsi="Times New Roman"/>
          <w:iCs/>
          <w:spacing w:val="-4"/>
          <w:sz w:val="24"/>
          <w:szCs w:val="24"/>
        </w:rPr>
        <w:t>П</w:t>
      </w:r>
      <w:r w:rsidR="0073721F" w:rsidRPr="00375D7D">
        <w:rPr>
          <w:rFonts w:ascii="Times New Roman" w:hAnsi="Times New Roman"/>
          <w:iCs/>
          <w:spacing w:val="-4"/>
          <w:sz w:val="24"/>
          <w:szCs w:val="24"/>
        </w:rPr>
        <w:t>римерны</w:t>
      </w:r>
      <w:r w:rsidRPr="00375D7D">
        <w:rPr>
          <w:rFonts w:ascii="Times New Roman" w:hAnsi="Times New Roman"/>
          <w:iCs/>
          <w:spacing w:val="-4"/>
          <w:sz w:val="24"/>
          <w:szCs w:val="24"/>
        </w:rPr>
        <w:t>е</w:t>
      </w:r>
      <w:r w:rsidR="0073721F" w:rsidRPr="00375D7D">
        <w:rPr>
          <w:rFonts w:ascii="Times New Roman" w:hAnsi="Times New Roman"/>
          <w:iCs/>
          <w:spacing w:val="-4"/>
          <w:sz w:val="24"/>
          <w:szCs w:val="24"/>
        </w:rPr>
        <w:t xml:space="preserve"> </w:t>
      </w:r>
      <w:r w:rsidR="00677B70">
        <w:rPr>
          <w:rFonts w:ascii="Times New Roman" w:hAnsi="Times New Roman"/>
          <w:iCs/>
          <w:spacing w:val="-4"/>
          <w:sz w:val="24"/>
          <w:szCs w:val="24"/>
        </w:rPr>
        <w:t>оценочные материалы</w:t>
      </w:r>
      <w:r w:rsidR="0073721F" w:rsidRPr="00375D7D">
        <w:rPr>
          <w:rFonts w:ascii="Times New Roman" w:hAnsi="Times New Roman"/>
          <w:iCs/>
          <w:spacing w:val="-4"/>
          <w:sz w:val="24"/>
          <w:szCs w:val="24"/>
        </w:rPr>
        <w:t xml:space="preserve"> для проведения ГИА приведены в </w:t>
      </w:r>
      <w:r w:rsidR="009B66EC" w:rsidRPr="00375D7D">
        <w:rPr>
          <w:rFonts w:ascii="Times New Roman" w:hAnsi="Times New Roman"/>
          <w:iCs/>
          <w:spacing w:val="-4"/>
          <w:sz w:val="24"/>
          <w:szCs w:val="24"/>
        </w:rPr>
        <w:t>п</w:t>
      </w:r>
      <w:r w:rsidR="0073721F" w:rsidRPr="00375D7D">
        <w:rPr>
          <w:rFonts w:ascii="Times New Roman" w:hAnsi="Times New Roman"/>
          <w:iCs/>
          <w:spacing w:val="-4"/>
          <w:sz w:val="24"/>
          <w:szCs w:val="24"/>
        </w:rPr>
        <w:t xml:space="preserve">риложении </w:t>
      </w:r>
      <w:r w:rsidR="00671170">
        <w:rPr>
          <w:rFonts w:ascii="Times New Roman" w:hAnsi="Times New Roman"/>
          <w:iCs/>
          <w:spacing w:val="-4"/>
          <w:sz w:val="24"/>
          <w:szCs w:val="24"/>
        </w:rPr>
        <w:t>5</w:t>
      </w:r>
      <w:r w:rsidR="0073721F" w:rsidRPr="00375D7D">
        <w:rPr>
          <w:rFonts w:ascii="Times New Roman" w:hAnsi="Times New Roman"/>
          <w:iCs/>
          <w:spacing w:val="-4"/>
          <w:sz w:val="24"/>
          <w:szCs w:val="24"/>
        </w:rPr>
        <w:t>.</w:t>
      </w:r>
    </w:p>
    <w:p w14:paraId="7C330BDD" w14:textId="77777777" w:rsidR="00BD62C1" w:rsidRPr="00375D7D" w:rsidRDefault="00BD62C1" w:rsidP="00A80077">
      <w:pPr>
        <w:pStyle w:val="1"/>
      </w:pPr>
      <w:bookmarkStart w:id="36" w:name="_Toc103594012"/>
      <w:r w:rsidRPr="00375D7D">
        <w:t xml:space="preserve">Раздел </w:t>
      </w:r>
      <w:r w:rsidR="00240133" w:rsidRPr="00375D7D">
        <w:t>8</w:t>
      </w:r>
      <w:r w:rsidRPr="00375D7D">
        <w:t xml:space="preserve">. Разработчики </w:t>
      </w:r>
      <w:r w:rsidR="00D60085" w:rsidRPr="00375D7D">
        <w:t>примерной основной образовательной программы</w:t>
      </w:r>
      <w:bookmarkEnd w:id="36"/>
    </w:p>
    <w:p w14:paraId="4D5B194A"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Группа разработчиков</w:t>
      </w:r>
      <w:r w:rsidR="004C5DE2">
        <w:rPr>
          <w:rStyle w:val="ac"/>
          <w:rFonts w:ascii="Times New Roman" w:hAnsi="Times New Roman"/>
          <w:b/>
          <w:sz w:val="24"/>
          <w:szCs w:val="24"/>
        </w:rPr>
        <w:footnoteReference w:id="21"/>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679A5593"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3AE61D66" w14:textId="77777777" w:rsidR="009E3AF8" w:rsidRPr="00375D7D" w:rsidRDefault="009E3AF8" w:rsidP="00B375C2">
            <w:pPr>
              <w:spacing w:after="0"/>
              <w:ind w:left="-142" w:firstLine="567"/>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2902B303" w14:textId="77777777" w:rsidR="009E3AF8" w:rsidRPr="00375D7D" w:rsidRDefault="009E3AF8" w:rsidP="00150D71">
            <w:pPr>
              <w:spacing w:after="0"/>
              <w:ind w:left="-142" w:firstLine="567"/>
              <w:jc w:val="center"/>
              <w:rPr>
                <w:rFonts w:ascii="Times New Roman" w:hAnsi="Times New Roman"/>
                <w:sz w:val="24"/>
                <w:szCs w:val="24"/>
              </w:rPr>
            </w:pPr>
            <w:r w:rsidRPr="00375D7D">
              <w:rPr>
                <w:rFonts w:ascii="Times New Roman" w:hAnsi="Times New Roman"/>
                <w:sz w:val="24"/>
                <w:szCs w:val="24"/>
              </w:rPr>
              <w:t>Организация, должность</w:t>
            </w:r>
          </w:p>
        </w:tc>
      </w:tr>
      <w:tr w:rsidR="0031137E" w:rsidRPr="00375D7D" w14:paraId="0B7BB3B7"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6D1E04A" w14:textId="77777777" w:rsidR="0031137E" w:rsidRPr="00375D7D" w:rsidRDefault="0031137E" w:rsidP="0031137E">
            <w:pPr>
              <w:spacing w:after="0"/>
              <w:ind w:left="-142" w:firstLine="567"/>
              <w:jc w:val="center"/>
              <w:rPr>
                <w:rFonts w:ascii="Times New Roman" w:hAnsi="Times New Roman"/>
                <w:sz w:val="24"/>
                <w:szCs w:val="24"/>
              </w:rPr>
            </w:pPr>
            <w:r>
              <w:rPr>
                <w:rFonts w:ascii="Times New Roman" w:hAnsi="Times New Roman"/>
                <w:sz w:val="24"/>
                <w:szCs w:val="24"/>
              </w:rPr>
              <w:t>Мусин Б.М.</w:t>
            </w:r>
          </w:p>
        </w:tc>
        <w:tc>
          <w:tcPr>
            <w:tcW w:w="6155" w:type="dxa"/>
            <w:tcBorders>
              <w:top w:val="single" w:sz="4" w:space="0" w:color="auto"/>
              <w:left w:val="single" w:sz="4" w:space="0" w:color="auto"/>
              <w:bottom w:val="single" w:sz="4" w:space="0" w:color="auto"/>
              <w:right w:val="single" w:sz="4" w:space="0" w:color="auto"/>
            </w:tcBorders>
          </w:tcPr>
          <w:p w14:paraId="5C964256" w14:textId="77777777" w:rsidR="0031137E" w:rsidRPr="00375D7D" w:rsidRDefault="0031137E" w:rsidP="0031137E">
            <w:pPr>
              <w:spacing w:after="0"/>
              <w:ind w:left="-142" w:firstLine="567"/>
              <w:jc w:val="center"/>
              <w:rPr>
                <w:rFonts w:ascii="Times New Roman" w:hAnsi="Times New Roman"/>
                <w:sz w:val="24"/>
                <w:szCs w:val="24"/>
              </w:rPr>
            </w:pPr>
            <w:r>
              <w:rPr>
                <w:rFonts w:ascii="Times New Roman" w:hAnsi="Times New Roman"/>
                <w:sz w:val="24"/>
                <w:szCs w:val="24"/>
              </w:rPr>
              <w:t>Директор</w:t>
            </w:r>
          </w:p>
        </w:tc>
      </w:tr>
      <w:tr w:rsidR="0031137E" w:rsidRPr="00375D7D" w14:paraId="04851DE4"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3AA181F" w14:textId="77777777" w:rsidR="0031137E" w:rsidRPr="00375D7D" w:rsidRDefault="0031137E" w:rsidP="0031137E">
            <w:pPr>
              <w:spacing w:after="0"/>
              <w:ind w:left="-142" w:firstLine="567"/>
              <w:jc w:val="center"/>
              <w:rPr>
                <w:rFonts w:ascii="Times New Roman" w:hAnsi="Times New Roman"/>
                <w:sz w:val="24"/>
                <w:szCs w:val="24"/>
              </w:rPr>
            </w:pPr>
            <w:r>
              <w:rPr>
                <w:rFonts w:ascii="Times New Roman" w:hAnsi="Times New Roman"/>
                <w:sz w:val="24"/>
                <w:szCs w:val="24"/>
              </w:rPr>
              <w:t>Саитгалиева О.Н.</w:t>
            </w:r>
          </w:p>
        </w:tc>
        <w:tc>
          <w:tcPr>
            <w:tcW w:w="6155" w:type="dxa"/>
            <w:tcBorders>
              <w:top w:val="single" w:sz="4" w:space="0" w:color="auto"/>
              <w:left w:val="single" w:sz="4" w:space="0" w:color="auto"/>
              <w:bottom w:val="single" w:sz="4" w:space="0" w:color="auto"/>
              <w:right w:val="single" w:sz="4" w:space="0" w:color="auto"/>
            </w:tcBorders>
          </w:tcPr>
          <w:p w14:paraId="4F6C3048" w14:textId="77777777" w:rsidR="0031137E" w:rsidRPr="00375D7D" w:rsidRDefault="0031137E" w:rsidP="0031137E">
            <w:pPr>
              <w:spacing w:after="0"/>
              <w:ind w:left="-142" w:firstLine="567"/>
              <w:jc w:val="center"/>
              <w:rPr>
                <w:rFonts w:ascii="Times New Roman" w:hAnsi="Times New Roman"/>
                <w:sz w:val="24"/>
                <w:szCs w:val="24"/>
              </w:rPr>
            </w:pPr>
            <w:r>
              <w:rPr>
                <w:rFonts w:ascii="Times New Roman" w:hAnsi="Times New Roman"/>
                <w:sz w:val="24"/>
                <w:szCs w:val="24"/>
              </w:rPr>
              <w:t>Заместитель директора по УР</w:t>
            </w:r>
          </w:p>
        </w:tc>
      </w:tr>
      <w:tr w:rsidR="009E3AF8" w:rsidRPr="00375D7D" w14:paraId="06EC325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1D85E3E"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64A41CA7" w14:textId="77777777" w:rsidR="009E3AF8" w:rsidRPr="00375D7D" w:rsidRDefault="009E3AF8" w:rsidP="00B375C2">
            <w:pPr>
              <w:spacing w:after="0"/>
              <w:ind w:left="-142" w:firstLine="567"/>
              <w:rPr>
                <w:rFonts w:ascii="Times New Roman" w:hAnsi="Times New Roman"/>
                <w:sz w:val="24"/>
                <w:szCs w:val="24"/>
              </w:rPr>
            </w:pPr>
          </w:p>
        </w:tc>
      </w:tr>
      <w:tr w:rsidR="009E3AF8" w:rsidRPr="00375D7D" w14:paraId="09B03CF9"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2E545E98" w14:textId="77777777" w:rsidR="009E3AF8" w:rsidRPr="00375D7D" w:rsidRDefault="009E3AF8" w:rsidP="00B375C2">
            <w:pPr>
              <w:spacing w:after="0"/>
              <w:ind w:left="-142" w:firstLine="567"/>
              <w:rPr>
                <w:rFonts w:ascii="Times New Roman" w:hAnsi="Times New Roman"/>
                <w:sz w:val="24"/>
                <w:szCs w:val="24"/>
              </w:rPr>
            </w:pPr>
          </w:p>
        </w:tc>
        <w:tc>
          <w:tcPr>
            <w:tcW w:w="6155" w:type="dxa"/>
            <w:tcBorders>
              <w:top w:val="single" w:sz="4" w:space="0" w:color="auto"/>
              <w:left w:val="single" w:sz="4" w:space="0" w:color="auto"/>
              <w:bottom w:val="single" w:sz="4" w:space="0" w:color="auto"/>
              <w:right w:val="single" w:sz="4" w:space="0" w:color="auto"/>
            </w:tcBorders>
          </w:tcPr>
          <w:p w14:paraId="75BDB406" w14:textId="77777777" w:rsidR="009E3AF8" w:rsidRPr="00375D7D" w:rsidRDefault="009E3AF8" w:rsidP="00B375C2">
            <w:pPr>
              <w:spacing w:after="0"/>
              <w:ind w:left="-142" w:firstLine="567"/>
              <w:rPr>
                <w:rFonts w:ascii="Times New Roman" w:hAnsi="Times New Roman"/>
                <w:sz w:val="24"/>
                <w:szCs w:val="24"/>
              </w:rPr>
            </w:pPr>
          </w:p>
        </w:tc>
      </w:tr>
    </w:tbl>
    <w:p w14:paraId="491FDA6C" w14:textId="77777777" w:rsidR="009E3AF8" w:rsidRPr="00375D7D" w:rsidRDefault="009E3AF8" w:rsidP="006F40D5">
      <w:pPr>
        <w:spacing w:after="0" w:line="240" w:lineRule="auto"/>
        <w:ind w:left="-142" w:firstLine="567"/>
        <w:rPr>
          <w:rFonts w:ascii="Times New Roman" w:hAnsi="Times New Roman"/>
          <w:sz w:val="24"/>
          <w:szCs w:val="24"/>
        </w:rPr>
      </w:pPr>
    </w:p>
    <w:p w14:paraId="660B4363" w14:textId="77777777" w:rsidR="009E3AF8" w:rsidRPr="00375D7D" w:rsidRDefault="009E3AF8" w:rsidP="00B375C2">
      <w:pPr>
        <w:spacing w:after="120" w:line="240" w:lineRule="auto"/>
        <w:jc w:val="center"/>
        <w:rPr>
          <w:rFonts w:ascii="Times New Roman" w:hAnsi="Times New Roman"/>
          <w:b/>
          <w:sz w:val="24"/>
          <w:szCs w:val="24"/>
        </w:rPr>
      </w:pPr>
      <w:r w:rsidRPr="00375D7D">
        <w:rPr>
          <w:rFonts w:ascii="Times New Roman" w:hAnsi="Times New Roman"/>
          <w:b/>
          <w:sz w:val="24"/>
          <w:szCs w:val="24"/>
        </w:rPr>
        <w:t>Руководители группы:</w:t>
      </w:r>
    </w:p>
    <w:tbl>
      <w:tblPr>
        <w:tblW w:w="94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155"/>
      </w:tblGrid>
      <w:tr w:rsidR="009E3AF8" w:rsidRPr="00375D7D" w14:paraId="1D4C017B"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59252B38" w14:textId="77777777" w:rsidR="009E3AF8" w:rsidRPr="00375D7D" w:rsidRDefault="009E3AF8" w:rsidP="00150D71">
            <w:pPr>
              <w:spacing w:after="0"/>
              <w:ind w:left="-142" w:firstLine="567"/>
              <w:jc w:val="center"/>
              <w:rPr>
                <w:rFonts w:ascii="Times New Roman" w:hAnsi="Times New Roman"/>
                <w:sz w:val="24"/>
                <w:szCs w:val="24"/>
              </w:rPr>
            </w:pPr>
            <w:r w:rsidRPr="00375D7D">
              <w:rPr>
                <w:rFonts w:ascii="Times New Roman" w:hAnsi="Times New Roman"/>
                <w:sz w:val="24"/>
                <w:szCs w:val="24"/>
              </w:rPr>
              <w:t>ФИО</w:t>
            </w:r>
          </w:p>
        </w:tc>
        <w:tc>
          <w:tcPr>
            <w:tcW w:w="6155" w:type="dxa"/>
            <w:tcBorders>
              <w:top w:val="single" w:sz="4" w:space="0" w:color="auto"/>
              <w:left w:val="single" w:sz="4" w:space="0" w:color="auto"/>
              <w:bottom w:val="single" w:sz="4" w:space="0" w:color="auto"/>
              <w:right w:val="single" w:sz="4" w:space="0" w:color="auto"/>
            </w:tcBorders>
          </w:tcPr>
          <w:p w14:paraId="01F7DFA9" w14:textId="77777777" w:rsidR="009E3AF8" w:rsidRPr="00375D7D" w:rsidRDefault="009E3AF8" w:rsidP="00150D71">
            <w:pPr>
              <w:spacing w:after="0"/>
              <w:ind w:left="-142" w:firstLine="567"/>
              <w:jc w:val="center"/>
              <w:rPr>
                <w:rFonts w:ascii="Times New Roman" w:hAnsi="Times New Roman"/>
                <w:sz w:val="24"/>
                <w:szCs w:val="24"/>
              </w:rPr>
            </w:pPr>
            <w:r w:rsidRPr="00375D7D">
              <w:rPr>
                <w:rFonts w:ascii="Times New Roman" w:hAnsi="Times New Roman"/>
                <w:sz w:val="24"/>
                <w:szCs w:val="24"/>
              </w:rPr>
              <w:t>Организация, должность</w:t>
            </w:r>
          </w:p>
        </w:tc>
      </w:tr>
      <w:tr w:rsidR="009E3AF8" w:rsidRPr="00375D7D" w14:paraId="793C068A"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7E1902D" w14:textId="77777777" w:rsidR="009E3AF8" w:rsidRPr="00375D7D" w:rsidRDefault="0031137E" w:rsidP="0031137E">
            <w:pPr>
              <w:spacing w:after="0"/>
              <w:ind w:left="-142" w:firstLine="567"/>
              <w:jc w:val="center"/>
              <w:rPr>
                <w:rFonts w:ascii="Times New Roman" w:hAnsi="Times New Roman"/>
                <w:sz w:val="24"/>
                <w:szCs w:val="24"/>
              </w:rPr>
            </w:pPr>
            <w:r>
              <w:rPr>
                <w:rFonts w:ascii="Times New Roman" w:hAnsi="Times New Roman"/>
                <w:sz w:val="24"/>
                <w:szCs w:val="24"/>
              </w:rPr>
              <w:t>Мусин Б.М.</w:t>
            </w:r>
          </w:p>
        </w:tc>
        <w:tc>
          <w:tcPr>
            <w:tcW w:w="6155" w:type="dxa"/>
            <w:tcBorders>
              <w:top w:val="single" w:sz="4" w:space="0" w:color="auto"/>
              <w:left w:val="single" w:sz="4" w:space="0" w:color="auto"/>
              <w:bottom w:val="single" w:sz="4" w:space="0" w:color="auto"/>
              <w:right w:val="single" w:sz="4" w:space="0" w:color="auto"/>
            </w:tcBorders>
          </w:tcPr>
          <w:p w14:paraId="7364B336" w14:textId="77777777" w:rsidR="009E3AF8" w:rsidRPr="00375D7D" w:rsidRDefault="0031137E" w:rsidP="0031137E">
            <w:pPr>
              <w:spacing w:after="0"/>
              <w:ind w:left="-142" w:firstLine="567"/>
              <w:jc w:val="center"/>
              <w:rPr>
                <w:rFonts w:ascii="Times New Roman" w:hAnsi="Times New Roman"/>
                <w:sz w:val="24"/>
                <w:szCs w:val="24"/>
              </w:rPr>
            </w:pPr>
            <w:r>
              <w:rPr>
                <w:rFonts w:ascii="Times New Roman" w:hAnsi="Times New Roman"/>
                <w:sz w:val="24"/>
                <w:szCs w:val="24"/>
              </w:rPr>
              <w:t>Директор</w:t>
            </w:r>
          </w:p>
        </w:tc>
      </w:tr>
      <w:tr w:rsidR="009E3AF8" w:rsidRPr="00375D7D" w14:paraId="2D37ADC5" w14:textId="77777777" w:rsidTr="00687E84">
        <w:trPr>
          <w:jc w:val="center"/>
        </w:trPr>
        <w:tc>
          <w:tcPr>
            <w:tcW w:w="3322" w:type="dxa"/>
            <w:tcBorders>
              <w:top w:val="single" w:sz="4" w:space="0" w:color="auto"/>
              <w:left w:val="single" w:sz="4" w:space="0" w:color="auto"/>
              <w:bottom w:val="single" w:sz="4" w:space="0" w:color="auto"/>
              <w:right w:val="single" w:sz="4" w:space="0" w:color="auto"/>
            </w:tcBorders>
          </w:tcPr>
          <w:p w14:paraId="0ED3D9F1" w14:textId="77777777" w:rsidR="009E3AF8" w:rsidRPr="00375D7D" w:rsidRDefault="0031137E" w:rsidP="0031137E">
            <w:pPr>
              <w:spacing w:after="0"/>
              <w:ind w:left="-142" w:firstLine="567"/>
              <w:jc w:val="center"/>
              <w:rPr>
                <w:rFonts w:ascii="Times New Roman" w:hAnsi="Times New Roman"/>
                <w:sz w:val="24"/>
                <w:szCs w:val="24"/>
              </w:rPr>
            </w:pPr>
            <w:r>
              <w:rPr>
                <w:rFonts w:ascii="Times New Roman" w:hAnsi="Times New Roman"/>
                <w:sz w:val="24"/>
                <w:szCs w:val="24"/>
              </w:rPr>
              <w:t>Саитгалиева О.Н.</w:t>
            </w:r>
          </w:p>
        </w:tc>
        <w:tc>
          <w:tcPr>
            <w:tcW w:w="6155" w:type="dxa"/>
            <w:tcBorders>
              <w:top w:val="single" w:sz="4" w:space="0" w:color="auto"/>
              <w:left w:val="single" w:sz="4" w:space="0" w:color="auto"/>
              <w:bottom w:val="single" w:sz="4" w:space="0" w:color="auto"/>
              <w:right w:val="single" w:sz="4" w:space="0" w:color="auto"/>
            </w:tcBorders>
          </w:tcPr>
          <w:p w14:paraId="705CA520" w14:textId="77777777" w:rsidR="009E3AF8" w:rsidRPr="00375D7D" w:rsidRDefault="0031137E" w:rsidP="0031137E">
            <w:pPr>
              <w:spacing w:after="0"/>
              <w:ind w:left="-142" w:firstLine="567"/>
              <w:jc w:val="center"/>
              <w:rPr>
                <w:rFonts w:ascii="Times New Roman" w:hAnsi="Times New Roman"/>
                <w:sz w:val="24"/>
                <w:szCs w:val="24"/>
              </w:rPr>
            </w:pPr>
            <w:r>
              <w:rPr>
                <w:rFonts w:ascii="Times New Roman" w:hAnsi="Times New Roman"/>
                <w:sz w:val="24"/>
                <w:szCs w:val="24"/>
              </w:rPr>
              <w:t>Заместитель директора по УР</w:t>
            </w:r>
          </w:p>
        </w:tc>
      </w:tr>
    </w:tbl>
    <w:p w14:paraId="4C121CD5" w14:textId="77777777" w:rsidR="0037301B" w:rsidRPr="0037301B" w:rsidRDefault="00BD62C1" w:rsidP="008D353A">
      <w:pPr>
        <w:suppressAutoHyphens/>
        <w:spacing w:after="0"/>
        <w:ind w:firstLine="709"/>
        <w:jc w:val="both"/>
        <w:rPr>
          <w:b/>
          <w:sz w:val="20"/>
          <w:szCs w:val="48"/>
        </w:rPr>
      </w:pPr>
      <w:r w:rsidRPr="00375D7D">
        <w:rPr>
          <w:rFonts w:ascii="Times New Roman" w:hAnsi="Times New Roman"/>
          <w:i/>
          <w:sz w:val="24"/>
          <w:szCs w:val="24"/>
        </w:rPr>
        <w:t>При необходимости данные о разработчиках могут быть представлены с указанием составленных ими программ учебных дисциплин, профессиональных модулей</w:t>
      </w:r>
      <w:r w:rsidR="000B09A5" w:rsidRPr="00375D7D">
        <w:rPr>
          <w:rFonts w:ascii="Times New Roman" w:hAnsi="Times New Roman"/>
          <w:i/>
          <w:sz w:val="24"/>
          <w:szCs w:val="24"/>
        </w:rPr>
        <w:t>,</w:t>
      </w:r>
      <w:r w:rsidRPr="00375D7D">
        <w:rPr>
          <w:rFonts w:ascii="Times New Roman" w:hAnsi="Times New Roman"/>
          <w:i/>
          <w:sz w:val="24"/>
          <w:szCs w:val="24"/>
        </w:rPr>
        <w:t xml:space="preserve"> иных</w:t>
      </w:r>
      <w:r w:rsidR="00CA3E20" w:rsidRPr="00375D7D">
        <w:rPr>
          <w:rFonts w:ascii="Times New Roman" w:hAnsi="Times New Roman"/>
          <w:i/>
          <w:sz w:val="24"/>
          <w:szCs w:val="24"/>
        </w:rPr>
        <w:t xml:space="preserve"> </w:t>
      </w:r>
      <w:r w:rsidRPr="00375D7D">
        <w:rPr>
          <w:rFonts w:ascii="Times New Roman" w:hAnsi="Times New Roman"/>
          <w:i/>
          <w:sz w:val="24"/>
          <w:szCs w:val="24"/>
        </w:rPr>
        <w:t>компонентов</w:t>
      </w:r>
      <w:r w:rsidR="008E3985" w:rsidRPr="00375D7D">
        <w:rPr>
          <w:rFonts w:ascii="Times New Roman" w:hAnsi="Times New Roman"/>
          <w:i/>
          <w:sz w:val="24"/>
          <w:szCs w:val="24"/>
        </w:rPr>
        <w:t>.</w:t>
      </w:r>
    </w:p>
    <w:sectPr w:rsidR="0037301B" w:rsidRPr="0037301B" w:rsidSect="00DF29CB">
      <w:footerReference w:type="even" r:id="rId9"/>
      <w:footerReference w:type="default" r:id="rId10"/>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9AFED" w14:textId="77777777" w:rsidR="00B9558B" w:rsidRDefault="00B9558B" w:rsidP="0018331B">
      <w:pPr>
        <w:spacing w:after="0" w:line="240" w:lineRule="auto"/>
      </w:pPr>
      <w:r>
        <w:separator/>
      </w:r>
    </w:p>
  </w:endnote>
  <w:endnote w:type="continuationSeparator" w:id="0">
    <w:p w14:paraId="6AE96DF0" w14:textId="77777777" w:rsidR="00B9558B" w:rsidRDefault="00B9558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DejaVuSans">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870A8" w14:textId="77777777" w:rsidR="00F06959" w:rsidRDefault="0051213A">
    <w:pPr>
      <w:pStyle w:val="a5"/>
      <w:jc w:val="right"/>
    </w:pPr>
    <w:r>
      <w:fldChar w:fldCharType="begin"/>
    </w:r>
    <w:r>
      <w:instrText>PAGE   \* MERGEFORMAT</w:instrText>
    </w:r>
    <w:r>
      <w:fldChar w:fldCharType="separate"/>
    </w:r>
    <w:r w:rsidR="00150D71">
      <w:rPr>
        <w:noProof/>
      </w:rPr>
      <w:t>30</w:t>
    </w:r>
    <w:r>
      <w:rPr>
        <w:noProof/>
      </w:rPr>
      <w:fldChar w:fldCharType="end"/>
    </w:r>
  </w:p>
  <w:p w14:paraId="22A6E028" w14:textId="77777777" w:rsidR="00F06959" w:rsidRDefault="00F0695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16E76" w14:textId="77777777" w:rsidR="00F06959" w:rsidRDefault="005976AF" w:rsidP="00733AEF">
    <w:pPr>
      <w:pStyle w:val="a5"/>
      <w:framePr w:wrap="around" w:vAnchor="text" w:hAnchor="margin" w:xAlign="right" w:y="1"/>
      <w:rPr>
        <w:rStyle w:val="a7"/>
      </w:rPr>
    </w:pPr>
    <w:r>
      <w:rPr>
        <w:rStyle w:val="a7"/>
      </w:rPr>
      <w:fldChar w:fldCharType="begin"/>
    </w:r>
    <w:r w:rsidR="00F06959">
      <w:rPr>
        <w:rStyle w:val="a7"/>
      </w:rPr>
      <w:instrText xml:space="preserve">PAGE  </w:instrText>
    </w:r>
    <w:r>
      <w:rPr>
        <w:rStyle w:val="a7"/>
      </w:rPr>
      <w:fldChar w:fldCharType="end"/>
    </w:r>
  </w:p>
  <w:p w14:paraId="65E7799C" w14:textId="77777777" w:rsidR="00F06959" w:rsidRDefault="00F06959" w:rsidP="00733AEF">
    <w:pPr>
      <w:pStyle w:val="a5"/>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9896D" w14:textId="77777777" w:rsidR="00F06959" w:rsidRDefault="0051213A" w:rsidP="00285FE4">
    <w:pPr>
      <w:pStyle w:val="a5"/>
      <w:jc w:val="right"/>
    </w:pPr>
    <w:r>
      <w:fldChar w:fldCharType="begin"/>
    </w:r>
    <w:r>
      <w:instrText>PAGE   \* MERGEFORMAT</w:instrText>
    </w:r>
    <w:r>
      <w:fldChar w:fldCharType="separate"/>
    </w:r>
    <w:r w:rsidR="00150D71">
      <w:rPr>
        <w:noProof/>
      </w:rPr>
      <w:t>47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A29A7" w14:textId="77777777" w:rsidR="00B9558B" w:rsidRDefault="00B9558B" w:rsidP="0018331B">
      <w:pPr>
        <w:spacing w:after="0" w:line="240" w:lineRule="auto"/>
      </w:pPr>
      <w:r>
        <w:separator/>
      </w:r>
    </w:p>
  </w:footnote>
  <w:footnote w:type="continuationSeparator" w:id="0">
    <w:p w14:paraId="0D032174" w14:textId="77777777" w:rsidR="00B9558B" w:rsidRDefault="00B9558B" w:rsidP="0018331B">
      <w:pPr>
        <w:spacing w:after="0" w:line="240" w:lineRule="auto"/>
      </w:pPr>
      <w:r>
        <w:continuationSeparator/>
      </w:r>
    </w:p>
  </w:footnote>
  <w:footnote w:id="1">
    <w:p w14:paraId="7CDBD2D2" w14:textId="77777777" w:rsidR="00F06959" w:rsidRDefault="00F06959" w:rsidP="005F60C4">
      <w:pPr>
        <w:pStyle w:val="aa"/>
        <w:jc w:val="both"/>
        <w:rPr>
          <w:lang w:val="ru-RU"/>
        </w:rPr>
      </w:pPr>
      <w:r w:rsidRPr="007561D5">
        <w:rPr>
          <w:rStyle w:val="ac"/>
        </w:rPr>
        <w:footnoteRef/>
      </w:r>
      <w:r w:rsidRPr="007561D5">
        <w:rPr>
          <w:lang w:val="ru-RU"/>
        </w:rPr>
        <w:t xml:space="preserve"> Общий вид деятельности является обязательным к освоению при выборе любой направленности.</w:t>
      </w:r>
    </w:p>
  </w:footnote>
  <w:footnote w:id="2">
    <w:p w14:paraId="1833BDA0" w14:textId="77777777" w:rsidR="00F06959" w:rsidRDefault="00F06959" w:rsidP="005F60C4">
      <w:pPr>
        <w:pStyle w:val="aa"/>
        <w:jc w:val="both"/>
        <w:rPr>
          <w:i/>
          <w:iCs/>
          <w:lang w:val="ru-RU"/>
        </w:rPr>
      </w:pPr>
      <w:r>
        <w:rPr>
          <w:rStyle w:val="ac"/>
        </w:rPr>
        <w:footnoteRef/>
      </w:r>
      <w:r>
        <w:rPr>
          <w:lang w:val="ru-RU"/>
        </w:rPr>
        <w:t xml:space="preserve"> </w:t>
      </w:r>
      <w:r>
        <w:rPr>
          <w:i/>
          <w:iCs/>
          <w:lang w:val="ru-RU"/>
        </w:rPr>
        <w:t>Перечень направленностей в ПООП-П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p>
  </w:footnote>
  <w:footnote w:id="3">
    <w:p w14:paraId="13FE5601" w14:textId="77777777" w:rsidR="00F06959" w:rsidRPr="00FA1DFA" w:rsidRDefault="00F06959" w:rsidP="00D00245">
      <w:pPr>
        <w:pStyle w:val="aa"/>
        <w:rPr>
          <w:i/>
          <w:iCs/>
          <w:lang w:val="ru-RU"/>
        </w:rPr>
      </w:pPr>
      <w:r>
        <w:rPr>
          <w:rStyle w:val="ac"/>
        </w:rPr>
        <w:footnoteRef/>
      </w:r>
      <w:r w:rsidRPr="00FA1DFA">
        <w:rPr>
          <w:lang w:val="ru-RU"/>
        </w:rPr>
        <w:t xml:space="preserve"> </w:t>
      </w:r>
      <w:r>
        <w:rPr>
          <w:i/>
          <w:iCs/>
          <w:lang w:val="ru-RU"/>
        </w:rPr>
        <w:t>Структура примерного учебного плана представлена в соответствии с макетом ФГОС СПО 2021 года. Образовательные организации, реализующие образовательные программы по ФГОС СПО 2013–2020 годов берут за основу учебные циклы, отраженные во ФГОС СПО.</w:t>
      </w:r>
    </w:p>
  </w:footnote>
  <w:footnote w:id="4">
    <w:p w14:paraId="1F3624A7" w14:textId="77777777" w:rsidR="00F06959" w:rsidRPr="00FA0D98" w:rsidRDefault="00F06959" w:rsidP="00D00245">
      <w:pPr>
        <w:pStyle w:val="aa"/>
        <w:suppressAutoHyphens/>
        <w:jc w:val="both"/>
        <w:rPr>
          <w:lang w:val="ru-RU"/>
        </w:rPr>
      </w:pPr>
      <w:r>
        <w:rPr>
          <w:rStyle w:val="ac"/>
        </w:rPr>
        <w:footnoteRef/>
      </w:r>
      <w:r w:rsidRPr="006D7371">
        <w:rPr>
          <w:lang w:val="ru-RU"/>
        </w:rPr>
        <w:t xml:space="preserve"> </w:t>
      </w:r>
      <w:r w:rsidRPr="00FA0D98">
        <w:rPr>
          <w:lang w:val="ru-RU"/>
        </w:rPr>
        <w:t>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r w:rsidRPr="00FA0D98">
        <w:rPr>
          <w:rStyle w:val="af0"/>
          <w:lang w:val="ru-RU"/>
        </w:rPr>
        <w:t>.</w:t>
      </w:r>
    </w:p>
  </w:footnote>
  <w:footnote w:id="5">
    <w:p w14:paraId="7B28EEA9" w14:textId="77777777" w:rsidR="00F06959" w:rsidRPr="00FA0D98" w:rsidRDefault="00F06959" w:rsidP="00D00245">
      <w:pPr>
        <w:pStyle w:val="aa"/>
        <w:jc w:val="both"/>
        <w:rPr>
          <w:lang w:val="ru-RU"/>
        </w:rPr>
      </w:pPr>
      <w:r w:rsidRPr="00FA0D98">
        <w:rPr>
          <w:vertAlign w:val="superscript"/>
          <w:lang w:val="ru-RU"/>
        </w:rPr>
        <w:footnoteRef/>
      </w:r>
      <w:r w:rsidRPr="00FA0D98">
        <w:rPr>
          <w:lang w:val="ru-RU"/>
        </w:rPr>
        <w:t xml:space="preserve"> Примерные рабочие программы профессиональных модулей и учебных дисциплин обязательной части образовательной программы приведены в Приложениях </w:t>
      </w:r>
      <w:r>
        <w:rPr>
          <w:lang w:val="ru-RU"/>
        </w:rPr>
        <w:t>2</w:t>
      </w:r>
      <w:r w:rsidRPr="00FA0D98">
        <w:rPr>
          <w:lang w:val="ru-RU"/>
        </w:rPr>
        <w:t xml:space="preserve">, </w:t>
      </w:r>
      <w:r>
        <w:rPr>
          <w:lang w:val="ru-RU"/>
        </w:rPr>
        <w:t>3</w:t>
      </w:r>
      <w:r w:rsidRPr="00FA0D98">
        <w:rPr>
          <w:lang w:val="ru-RU"/>
        </w:rPr>
        <w:t xml:space="preserve"> к примерной основной образовательной программе </w:t>
      </w:r>
      <w:r>
        <w:rPr>
          <w:lang w:val="ru-RU"/>
        </w:rPr>
        <w:t xml:space="preserve">«Профессионалитет» </w:t>
      </w:r>
      <w:r w:rsidRPr="00FA0D98">
        <w:rPr>
          <w:lang w:val="ru-RU"/>
        </w:rPr>
        <w:t>СПО.</w:t>
      </w:r>
    </w:p>
  </w:footnote>
  <w:footnote w:id="6">
    <w:p w14:paraId="6C58BAFC" w14:textId="77777777" w:rsidR="00F06959" w:rsidRPr="00C55E40" w:rsidRDefault="00F06959" w:rsidP="00D00245">
      <w:pPr>
        <w:pStyle w:val="aa"/>
        <w:rPr>
          <w:i/>
          <w:iCs/>
          <w:lang w:val="ru-RU"/>
        </w:rPr>
      </w:pPr>
      <w:r w:rsidRPr="00C55E40">
        <w:rPr>
          <w:rStyle w:val="ac"/>
          <w:i/>
          <w:iCs/>
        </w:rPr>
        <w:footnoteRef/>
      </w:r>
      <w:r w:rsidRPr="00C55E40">
        <w:rPr>
          <w:i/>
          <w:iCs/>
          <w:lang w:val="ru-RU"/>
        </w:rPr>
        <w:t xml:space="preserve"> Освоение блока общеобразовательных дисциплин предусматривает интенсификацию ОП начиная с 1 курса, а также сквозной и распределённый принцип реализации</w:t>
      </w:r>
    </w:p>
  </w:footnote>
  <w:footnote w:id="7">
    <w:p w14:paraId="230A3D79" w14:textId="77777777" w:rsidR="00F06959" w:rsidRPr="00AF4796" w:rsidRDefault="00F06959" w:rsidP="00D00245">
      <w:pPr>
        <w:pStyle w:val="aa"/>
        <w:rPr>
          <w:lang w:val="ru-RU"/>
        </w:rPr>
      </w:pPr>
      <w:r>
        <w:rPr>
          <w:rStyle w:val="ac"/>
        </w:rPr>
        <w:footnoteRef/>
      </w:r>
      <w:r w:rsidRPr="00AF4796">
        <w:rPr>
          <w:lang w:val="ru-RU"/>
        </w:rPr>
        <w:t xml:space="preserve"> </w:t>
      </w:r>
      <w:r>
        <w:rPr>
          <w:lang w:val="ru-RU"/>
        </w:rPr>
        <w:t>Оснвщение указано в п. 6.1.2.5</w:t>
      </w:r>
    </w:p>
  </w:footnote>
  <w:footnote w:id="8">
    <w:p w14:paraId="5AE52266" w14:textId="77777777" w:rsidR="00F06959" w:rsidRPr="00811723" w:rsidRDefault="00F06959" w:rsidP="00D00245">
      <w:pPr>
        <w:pStyle w:val="aa"/>
        <w:jc w:val="both"/>
        <w:rPr>
          <w:i/>
          <w:lang w:val="ru-RU"/>
        </w:rPr>
      </w:pPr>
      <w:r>
        <w:rPr>
          <w:rStyle w:val="ac"/>
        </w:rPr>
        <w:footnoteRef/>
      </w:r>
      <w:r>
        <w:rPr>
          <w:i/>
          <w:lang w:val="ru-RU"/>
        </w:rPr>
        <w:t>Ф</w:t>
      </w:r>
      <w:r w:rsidRPr="007B7CEE">
        <w:rPr>
          <w:i/>
          <w:lang w:val="ru-RU"/>
        </w:rPr>
        <w:t>орм</w:t>
      </w:r>
      <w:r>
        <w:rPr>
          <w:i/>
          <w:lang w:val="ru-RU"/>
        </w:rPr>
        <w:t>у</w:t>
      </w:r>
      <w:r w:rsidRPr="007B7CEE">
        <w:rPr>
          <w:i/>
          <w:lang w:val="ru-RU"/>
        </w:rPr>
        <w:t xml:space="preserve"> </w:t>
      </w:r>
      <w:r w:rsidRPr="00811723">
        <w:rPr>
          <w:i/>
          <w:lang w:val="ru-RU"/>
        </w:rPr>
        <w:t>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9">
    <w:p w14:paraId="23657BEC" w14:textId="77777777" w:rsidR="00F06959" w:rsidRPr="00811723" w:rsidRDefault="00F06959" w:rsidP="00D00245">
      <w:pPr>
        <w:pStyle w:val="aa"/>
        <w:jc w:val="both"/>
        <w:rPr>
          <w:i/>
          <w:lang w:val="ru-RU"/>
        </w:rPr>
      </w:pPr>
      <w:r w:rsidRPr="00811723">
        <w:rPr>
          <w:rStyle w:val="ac"/>
          <w:i/>
        </w:rPr>
        <w:footnoteRef/>
      </w:r>
      <w:r w:rsidRPr="00811723">
        <w:rPr>
          <w:i/>
          <w:lang w:val="ru-RU"/>
        </w:rPr>
        <w:t>ПН – даты «промежуточной недели» на стыке двух месяцев (при наличии).</w:t>
      </w:r>
    </w:p>
  </w:footnote>
  <w:footnote w:id="10">
    <w:p w14:paraId="074FD08C" w14:textId="77777777" w:rsidR="00F06959" w:rsidRPr="004F3587" w:rsidRDefault="00F06959" w:rsidP="005E5F5D">
      <w:pPr>
        <w:pStyle w:val="aa"/>
        <w:jc w:val="both"/>
        <w:rPr>
          <w:iCs/>
          <w:lang w:val="ru-RU"/>
        </w:rPr>
      </w:pPr>
      <w:r w:rsidRPr="004F3587">
        <w:rPr>
          <w:rStyle w:val="ac"/>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11">
    <w:p w14:paraId="1C004D19" w14:textId="77777777" w:rsidR="00F06959" w:rsidRPr="00650584" w:rsidRDefault="00F06959" w:rsidP="00241AAD">
      <w:pPr>
        <w:pStyle w:val="aa"/>
        <w:suppressAutoHyphens/>
        <w:jc w:val="both"/>
        <w:rPr>
          <w:lang w:val="ru-RU"/>
        </w:rPr>
      </w:pPr>
      <w:r>
        <w:rPr>
          <w:rStyle w:val="ac"/>
        </w:rPr>
        <w:footnoteRef/>
      </w:r>
      <w:r w:rsidRPr="00650584">
        <w:rPr>
          <w:lang w:val="ru-RU"/>
        </w:rPr>
        <w:t xml:space="preserve"> </w:t>
      </w:r>
      <w:r>
        <w:rPr>
          <w:lang w:val="ru-RU"/>
        </w:rPr>
        <w:t>С</w:t>
      </w:r>
      <w:r w:rsidRPr="00650584">
        <w:rPr>
          <w:lang w:val="ru-RU"/>
        </w:rPr>
        <w:t xml:space="preserve">писок оборудования </w:t>
      </w:r>
      <w:r>
        <w:rPr>
          <w:lang w:val="ru-RU"/>
        </w:rPr>
        <w:t xml:space="preserve">дополняется </w:t>
      </w:r>
      <w:r w:rsidRPr="00650584">
        <w:rPr>
          <w:lang w:val="ru-RU"/>
        </w:rPr>
        <w:t>образовательной организацией при формировании основной профессиональной образовательной программы</w:t>
      </w:r>
      <w:r>
        <w:rPr>
          <w:lang w:val="ru-RU"/>
        </w:rPr>
        <w:t>.</w:t>
      </w:r>
    </w:p>
  </w:footnote>
  <w:footnote w:id="12">
    <w:p w14:paraId="529A8170" w14:textId="77777777" w:rsidR="00F06959" w:rsidRPr="005871F6" w:rsidRDefault="00F06959" w:rsidP="00241AAD">
      <w:pPr>
        <w:pStyle w:val="aa"/>
        <w:jc w:val="both"/>
        <w:rPr>
          <w:lang w:val="ru-RU"/>
        </w:rPr>
      </w:pPr>
      <w:r>
        <w:rPr>
          <w:rStyle w:val="ac"/>
        </w:rPr>
        <w:footnoteRef/>
      </w:r>
      <w:r w:rsidRPr="005871F6">
        <w:rPr>
          <w:lang w:val="ru-RU"/>
        </w:rPr>
        <w:t xml:space="preserve"> </w:t>
      </w:r>
      <w:r>
        <w:rPr>
          <w:lang w:val="ru-RU"/>
        </w:rPr>
        <w:t xml:space="preserve">Техническое описание дается образовательной организацией самостоятельно </w:t>
      </w:r>
      <w:r w:rsidRPr="00650584">
        <w:rPr>
          <w:lang w:val="ru-RU"/>
        </w:rPr>
        <w:t>при формировании основной профессиональной образовательной программы</w:t>
      </w:r>
      <w:r>
        <w:rPr>
          <w:lang w:val="ru-RU"/>
        </w:rPr>
        <w:t>.</w:t>
      </w:r>
    </w:p>
  </w:footnote>
  <w:footnote w:id="13">
    <w:p w14:paraId="0C6478DD" w14:textId="77777777" w:rsidR="00F06959" w:rsidRPr="00205878" w:rsidRDefault="00F06959" w:rsidP="00241AAD">
      <w:pPr>
        <w:pStyle w:val="aa"/>
        <w:jc w:val="both"/>
        <w:rPr>
          <w:lang w:val="ru-RU"/>
        </w:rPr>
      </w:pPr>
      <w:r w:rsidRPr="00205878">
        <w:rPr>
          <w:rStyle w:val="ac"/>
        </w:rPr>
        <w:footnoteRef/>
      </w:r>
      <w:r>
        <w:rPr>
          <w:i/>
          <w:lang w:val="ru-RU"/>
        </w:rPr>
        <w:t xml:space="preserve"> </w:t>
      </w:r>
      <w:r w:rsidRPr="00205878">
        <w:rPr>
          <w:i/>
          <w:lang w:val="ru-RU"/>
        </w:rPr>
        <w:t>Перечисляется для каждой из лабораторий.</w:t>
      </w:r>
    </w:p>
  </w:footnote>
  <w:footnote w:id="14">
    <w:p w14:paraId="057D5B3B" w14:textId="77777777" w:rsidR="00F06959" w:rsidRPr="00A0439E" w:rsidRDefault="00F06959" w:rsidP="003A4926">
      <w:pPr>
        <w:pStyle w:val="aa"/>
        <w:jc w:val="both"/>
        <w:rPr>
          <w:i/>
          <w:iCs/>
          <w:lang w:val="ru-RU"/>
        </w:rPr>
      </w:pPr>
      <w:r>
        <w:rPr>
          <w:rStyle w:val="ac"/>
        </w:rPr>
        <w:footnoteRef/>
      </w:r>
      <w:r w:rsidRPr="00A0439E">
        <w:rPr>
          <w:lang w:val="ru-RU"/>
        </w:rPr>
        <w:t xml:space="preserve"> </w:t>
      </w:r>
      <w:r w:rsidRPr="00A0439E">
        <w:rPr>
          <w:i/>
          <w:iCs/>
          <w:lang w:val="ru-RU"/>
        </w:rPr>
        <w:t>При формировании ПООП информация отображается при необходимости.</w:t>
      </w:r>
    </w:p>
  </w:footnote>
  <w:footnote w:id="15">
    <w:p w14:paraId="3521889A" w14:textId="77777777" w:rsidR="00F06959" w:rsidRDefault="00F06959" w:rsidP="00241AAD">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16">
    <w:p w14:paraId="62824F30" w14:textId="77777777" w:rsidR="00F06959" w:rsidRDefault="00F06959" w:rsidP="00AF4796">
      <w:pPr>
        <w:pStyle w:val="aa"/>
        <w:suppressAutoHyphens/>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7">
    <w:p w14:paraId="3C24DD13" w14:textId="77777777" w:rsidR="00F06959" w:rsidRDefault="00F06959" w:rsidP="00AF4796">
      <w:pPr>
        <w:pStyle w:val="aa"/>
        <w:jc w:val="both"/>
        <w:rPr>
          <w:lang w:val="ru-RU"/>
        </w:rPr>
      </w:pPr>
      <w:r>
        <w:rPr>
          <w:rStyle w:val="ac"/>
        </w:rPr>
        <w:footnoteRef/>
      </w:r>
      <w:r>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8">
    <w:p w14:paraId="6D41E64F" w14:textId="77777777" w:rsidR="00F06959" w:rsidRDefault="00F06959" w:rsidP="00AF4796">
      <w:pPr>
        <w:pStyle w:val="aa"/>
        <w:jc w:val="both"/>
        <w:rPr>
          <w:i/>
          <w:iCs/>
          <w:lang w:val="ru-RU"/>
        </w:rPr>
      </w:pPr>
      <w:r>
        <w:rPr>
          <w:rStyle w:val="ac"/>
        </w:rPr>
        <w:footnoteRef/>
      </w:r>
      <w:r>
        <w:rPr>
          <w:lang w:val="ru-RU"/>
        </w:rPr>
        <w:t xml:space="preserve"> </w:t>
      </w:r>
      <w:r>
        <w:rPr>
          <w:i/>
          <w:iCs/>
          <w:lang w:val="ru-RU"/>
        </w:rPr>
        <w:t>При формировании ПООП информация отображается при необходимости.</w:t>
      </w:r>
    </w:p>
  </w:footnote>
  <w:footnote w:id="19">
    <w:p w14:paraId="142D5EAF" w14:textId="77777777" w:rsidR="00F06959" w:rsidRPr="00D52821" w:rsidRDefault="00F06959" w:rsidP="00F976E8">
      <w:pPr>
        <w:pStyle w:val="aa"/>
        <w:jc w:val="both"/>
        <w:rPr>
          <w:lang w:val="ru-RU"/>
        </w:rPr>
      </w:pPr>
      <w:r>
        <w:rPr>
          <w:rStyle w:val="ac"/>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20">
    <w:p w14:paraId="2B962E53" w14:textId="77777777" w:rsidR="00F06959" w:rsidRPr="00D26F62" w:rsidRDefault="00F06959" w:rsidP="00F976E8">
      <w:pPr>
        <w:pStyle w:val="aa"/>
        <w:jc w:val="both"/>
        <w:rPr>
          <w:lang w:val="ru-RU"/>
        </w:rPr>
      </w:pPr>
      <w:r>
        <w:rPr>
          <w:rStyle w:val="ac"/>
        </w:rPr>
        <w:footnoteRef/>
      </w:r>
      <w:r w:rsidRPr="00D26F62">
        <w:rPr>
          <w:lang w:val="ru-RU"/>
        </w:rPr>
        <w:t xml:space="preserve"> </w:t>
      </w:r>
      <w:r w:rsidRPr="00315F34">
        <w:rPr>
          <w:lang w:val="ru-RU"/>
        </w:rPr>
        <w:t>Формулировка прописывается разработчиком ПООП в соответствии с п. 2.9 ФГОС СПО по соответствующей специальности.</w:t>
      </w:r>
    </w:p>
  </w:footnote>
  <w:footnote w:id="21">
    <w:p w14:paraId="3B7BFC52" w14:textId="77777777" w:rsidR="00F06959" w:rsidRPr="004C5DE2" w:rsidRDefault="00F06959">
      <w:pPr>
        <w:pStyle w:val="aa"/>
        <w:rPr>
          <w:i/>
          <w:iCs/>
          <w:lang w:val="ru-RU"/>
        </w:rPr>
      </w:pPr>
      <w:r w:rsidRPr="004C5DE2">
        <w:rPr>
          <w:rStyle w:val="ac"/>
          <w:i/>
          <w:iCs/>
        </w:rPr>
        <w:footnoteRef/>
      </w:r>
      <w:r w:rsidRPr="004C5DE2">
        <w:rPr>
          <w:i/>
          <w:iCs/>
          <w:lang w:val="ru-RU"/>
        </w:rPr>
        <w:t xml:space="preserve"> Включая представителя(ей) работодателя</w:t>
      </w:r>
      <w:r>
        <w:rPr>
          <w:i/>
          <w:iCs/>
          <w:lang w:val="ru-RU"/>
        </w:rPr>
        <w:t xml:space="preserve"> (</w:t>
      </w:r>
      <w:r w:rsidRPr="009858EE">
        <w:rPr>
          <w:i/>
          <w:iCs/>
          <w:lang w:val="ru-RU"/>
        </w:rPr>
        <w:t>профильной организаци</w:t>
      </w:r>
      <w:r>
        <w:rPr>
          <w:i/>
          <w:iCs/>
          <w:lang w:val="ru-RU"/>
        </w:rPr>
        <w:t>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D121F3"/>
    <w:multiLevelType w:val="multilevel"/>
    <w:tmpl w:val="4008E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EE2C3B"/>
    <w:multiLevelType w:val="hybridMultilevel"/>
    <w:tmpl w:val="78AAB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89659FE"/>
    <w:multiLevelType w:val="hybridMultilevel"/>
    <w:tmpl w:val="43C67AA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451F38"/>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39327A46"/>
    <w:multiLevelType w:val="hybridMultilevel"/>
    <w:tmpl w:val="55DE88C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594F18"/>
    <w:multiLevelType w:val="multilevel"/>
    <w:tmpl w:val="1EB6A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FE70EE"/>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526544B7"/>
    <w:multiLevelType w:val="multilevel"/>
    <w:tmpl w:val="BC5A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6C51313C"/>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6E230808"/>
    <w:multiLevelType w:val="hybridMultilevel"/>
    <w:tmpl w:val="78AAB8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747612E8"/>
    <w:multiLevelType w:val="hybridMultilevel"/>
    <w:tmpl w:val="1DB04D26"/>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797D0A93"/>
    <w:multiLevelType w:val="hybridMultilevel"/>
    <w:tmpl w:val="91747F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629899173">
    <w:abstractNumId w:val="11"/>
  </w:num>
  <w:num w:numId="2" w16cid:durableId="666203452">
    <w:abstractNumId w:val="8"/>
  </w:num>
  <w:num w:numId="3" w16cid:durableId="490948222">
    <w:abstractNumId w:val="12"/>
  </w:num>
  <w:num w:numId="4" w16cid:durableId="1811823888">
    <w:abstractNumId w:val="9"/>
  </w:num>
  <w:num w:numId="5" w16cid:durableId="681590966">
    <w:abstractNumId w:val="6"/>
  </w:num>
  <w:num w:numId="6" w16cid:durableId="1783720247">
    <w:abstractNumId w:val="3"/>
  </w:num>
  <w:num w:numId="7" w16cid:durableId="470682425">
    <w:abstractNumId w:val="10"/>
  </w:num>
  <w:num w:numId="8" w16cid:durableId="112016582">
    <w:abstractNumId w:val="1"/>
  </w:num>
  <w:num w:numId="9" w16cid:durableId="1921867882">
    <w:abstractNumId w:val="4"/>
  </w:num>
  <w:num w:numId="10" w16cid:durableId="260913831">
    <w:abstractNumId w:val="2"/>
  </w:num>
  <w:num w:numId="11" w16cid:durableId="1978992395">
    <w:abstractNumId w:val="5"/>
  </w:num>
  <w:num w:numId="12" w16cid:durableId="445470913">
    <w:abstractNumId w:val="0"/>
  </w:num>
  <w:num w:numId="13" w16cid:durableId="1308244896">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1F60"/>
    <w:rsid w:val="000033DA"/>
    <w:rsid w:val="00003F30"/>
    <w:rsid w:val="00004556"/>
    <w:rsid w:val="0000466D"/>
    <w:rsid w:val="00005336"/>
    <w:rsid w:val="00005D8B"/>
    <w:rsid w:val="000061C6"/>
    <w:rsid w:val="000068EC"/>
    <w:rsid w:val="0000731C"/>
    <w:rsid w:val="00007AC4"/>
    <w:rsid w:val="00007C04"/>
    <w:rsid w:val="00010EC0"/>
    <w:rsid w:val="0001186C"/>
    <w:rsid w:val="000126A9"/>
    <w:rsid w:val="0001279A"/>
    <w:rsid w:val="0001289A"/>
    <w:rsid w:val="000134F4"/>
    <w:rsid w:val="000171E8"/>
    <w:rsid w:val="000202AC"/>
    <w:rsid w:val="00020E80"/>
    <w:rsid w:val="00022629"/>
    <w:rsid w:val="000226CC"/>
    <w:rsid w:val="00022F20"/>
    <w:rsid w:val="000277E5"/>
    <w:rsid w:val="00033ECE"/>
    <w:rsid w:val="00035FA5"/>
    <w:rsid w:val="00036E20"/>
    <w:rsid w:val="00036F00"/>
    <w:rsid w:val="00036FB4"/>
    <w:rsid w:val="00037876"/>
    <w:rsid w:val="0004080C"/>
    <w:rsid w:val="00041532"/>
    <w:rsid w:val="00042346"/>
    <w:rsid w:val="00043271"/>
    <w:rsid w:val="00043C22"/>
    <w:rsid w:val="00043D1D"/>
    <w:rsid w:val="0004463F"/>
    <w:rsid w:val="00045777"/>
    <w:rsid w:val="000457F6"/>
    <w:rsid w:val="0004609E"/>
    <w:rsid w:val="0004753E"/>
    <w:rsid w:val="0005029B"/>
    <w:rsid w:val="00050ACF"/>
    <w:rsid w:val="000511EE"/>
    <w:rsid w:val="00052B81"/>
    <w:rsid w:val="00053B70"/>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5952"/>
    <w:rsid w:val="00090383"/>
    <w:rsid w:val="00091C4A"/>
    <w:rsid w:val="00091F78"/>
    <w:rsid w:val="000928F3"/>
    <w:rsid w:val="00093BA6"/>
    <w:rsid w:val="000959E4"/>
    <w:rsid w:val="00095C84"/>
    <w:rsid w:val="000960FC"/>
    <w:rsid w:val="00096E7C"/>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28EA"/>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0D3F"/>
    <w:rsid w:val="000F176F"/>
    <w:rsid w:val="000F177E"/>
    <w:rsid w:val="000F243C"/>
    <w:rsid w:val="000F51E1"/>
    <w:rsid w:val="000F590E"/>
    <w:rsid w:val="000F6C4A"/>
    <w:rsid w:val="000F6EB9"/>
    <w:rsid w:val="000F75E8"/>
    <w:rsid w:val="000F7D3B"/>
    <w:rsid w:val="001003A1"/>
    <w:rsid w:val="00100C97"/>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6FF1"/>
    <w:rsid w:val="001274AD"/>
    <w:rsid w:val="001278CB"/>
    <w:rsid w:val="00130CB4"/>
    <w:rsid w:val="0013136B"/>
    <w:rsid w:val="00131AA9"/>
    <w:rsid w:val="0013351E"/>
    <w:rsid w:val="001355FB"/>
    <w:rsid w:val="00135E53"/>
    <w:rsid w:val="00137DF5"/>
    <w:rsid w:val="001400ED"/>
    <w:rsid w:val="00140983"/>
    <w:rsid w:val="00142A3D"/>
    <w:rsid w:val="00144EE1"/>
    <w:rsid w:val="00145D8D"/>
    <w:rsid w:val="00146649"/>
    <w:rsid w:val="001472DC"/>
    <w:rsid w:val="00147337"/>
    <w:rsid w:val="00147ADE"/>
    <w:rsid w:val="00147D34"/>
    <w:rsid w:val="00150D71"/>
    <w:rsid w:val="00150D7C"/>
    <w:rsid w:val="001513DD"/>
    <w:rsid w:val="00152FD2"/>
    <w:rsid w:val="001536ED"/>
    <w:rsid w:val="00153832"/>
    <w:rsid w:val="0015462C"/>
    <w:rsid w:val="00156172"/>
    <w:rsid w:val="00156904"/>
    <w:rsid w:val="001601AB"/>
    <w:rsid w:val="00163130"/>
    <w:rsid w:val="001644B0"/>
    <w:rsid w:val="00164A5A"/>
    <w:rsid w:val="00166015"/>
    <w:rsid w:val="001663BC"/>
    <w:rsid w:val="001663C1"/>
    <w:rsid w:val="00166F5E"/>
    <w:rsid w:val="00170168"/>
    <w:rsid w:val="00170268"/>
    <w:rsid w:val="001721D6"/>
    <w:rsid w:val="00175217"/>
    <w:rsid w:val="001753A4"/>
    <w:rsid w:val="00175B15"/>
    <w:rsid w:val="001762AF"/>
    <w:rsid w:val="00176C6F"/>
    <w:rsid w:val="001802E1"/>
    <w:rsid w:val="00180EE3"/>
    <w:rsid w:val="00181452"/>
    <w:rsid w:val="00181FF3"/>
    <w:rsid w:val="0018249B"/>
    <w:rsid w:val="001824B1"/>
    <w:rsid w:val="0018331B"/>
    <w:rsid w:val="00184334"/>
    <w:rsid w:val="00190246"/>
    <w:rsid w:val="00190773"/>
    <w:rsid w:val="00190E0E"/>
    <w:rsid w:val="0019231C"/>
    <w:rsid w:val="001925B9"/>
    <w:rsid w:val="00192B1A"/>
    <w:rsid w:val="00192BFC"/>
    <w:rsid w:val="00193180"/>
    <w:rsid w:val="00194041"/>
    <w:rsid w:val="00194BA2"/>
    <w:rsid w:val="00194C26"/>
    <w:rsid w:val="00195BE4"/>
    <w:rsid w:val="00196153"/>
    <w:rsid w:val="0019621B"/>
    <w:rsid w:val="00196CA1"/>
    <w:rsid w:val="001970E9"/>
    <w:rsid w:val="0019755F"/>
    <w:rsid w:val="001A04C3"/>
    <w:rsid w:val="001A07DA"/>
    <w:rsid w:val="001A0F32"/>
    <w:rsid w:val="001A2E03"/>
    <w:rsid w:val="001A5114"/>
    <w:rsid w:val="001A7460"/>
    <w:rsid w:val="001B0A68"/>
    <w:rsid w:val="001B0ED3"/>
    <w:rsid w:val="001B191A"/>
    <w:rsid w:val="001B4CEC"/>
    <w:rsid w:val="001B5694"/>
    <w:rsid w:val="001B5B22"/>
    <w:rsid w:val="001B60E0"/>
    <w:rsid w:val="001B693E"/>
    <w:rsid w:val="001B6E60"/>
    <w:rsid w:val="001B7D86"/>
    <w:rsid w:val="001C05C3"/>
    <w:rsid w:val="001C0D83"/>
    <w:rsid w:val="001C1804"/>
    <w:rsid w:val="001C18C5"/>
    <w:rsid w:val="001C4409"/>
    <w:rsid w:val="001C4754"/>
    <w:rsid w:val="001C4EAF"/>
    <w:rsid w:val="001C6DB0"/>
    <w:rsid w:val="001D0539"/>
    <w:rsid w:val="001D0FA0"/>
    <w:rsid w:val="001D168F"/>
    <w:rsid w:val="001D30A0"/>
    <w:rsid w:val="001D4AF4"/>
    <w:rsid w:val="001D61BC"/>
    <w:rsid w:val="001D6293"/>
    <w:rsid w:val="001D6C0D"/>
    <w:rsid w:val="001D7FF8"/>
    <w:rsid w:val="001E1455"/>
    <w:rsid w:val="001E1BC0"/>
    <w:rsid w:val="001E21C0"/>
    <w:rsid w:val="001E2F29"/>
    <w:rsid w:val="001E4C11"/>
    <w:rsid w:val="001E577D"/>
    <w:rsid w:val="001E627B"/>
    <w:rsid w:val="001E7DD9"/>
    <w:rsid w:val="001F03EB"/>
    <w:rsid w:val="001F0D71"/>
    <w:rsid w:val="001F13B0"/>
    <w:rsid w:val="001F4FD2"/>
    <w:rsid w:val="001F50B5"/>
    <w:rsid w:val="001F5A45"/>
    <w:rsid w:val="001F696E"/>
    <w:rsid w:val="001F6DC2"/>
    <w:rsid w:val="001F7618"/>
    <w:rsid w:val="001F7C0F"/>
    <w:rsid w:val="00200250"/>
    <w:rsid w:val="00200C8E"/>
    <w:rsid w:val="00201F22"/>
    <w:rsid w:val="00202711"/>
    <w:rsid w:val="002030F0"/>
    <w:rsid w:val="00204073"/>
    <w:rsid w:val="0020418B"/>
    <w:rsid w:val="002045E2"/>
    <w:rsid w:val="0020545A"/>
    <w:rsid w:val="00205878"/>
    <w:rsid w:val="002060D1"/>
    <w:rsid w:val="00210035"/>
    <w:rsid w:val="0021043F"/>
    <w:rsid w:val="002105F7"/>
    <w:rsid w:val="0021062E"/>
    <w:rsid w:val="002107EF"/>
    <w:rsid w:val="00211C3F"/>
    <w:rsid w:val="00212889"/>
    <w:rsid w:val="0021289D"/>
    <w:rsid w:val="002133AE"/>
    <w:rsid w:val="002143A6"/>
    <w:rsid w:val="00215068"/>
    <w:rsid w:val="002151C6"/>
    <w:rsid w:val="00215F3D"/>
    <w:rsid w:val="00215FB6"/>
    <w:rsid w:val="00217D92"/>
    <w:rsid w:val="00217FFD"/>
    <w:rsid w:val="00220D9F"/>
    <w:rsid w:val="00221C43"/>
    <w:rsid w:val="00223183"/>
    <w:rsid w:val="0022654F"/>
    <w:rsid w:val="002309CA"/>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3AB"/>
    <w:rsid w:val="00245AF3"/>
    <w:rsid w:val="00246924"/>
    <w:rsid w:val="00250560"/>
    <w:rsid w:val="0025058A"/>
    <w:rsid w:val="002510F4"/>
    <w:rsid w:val="002512A8"/>
    <w:rsid w:val="00251F04"/>
    <w:rsid w:val="002528DF"/>
    <w:rsid w:val="00252A52"/>
    <w:rsid w:val="002538EB"/>
    <w:rsid w:val="002542C0"/>
    <w:rsid w:val="00254C96"/>
    <w:rsid w:val="00256D5B"/>
    <w:rsid w:val="00260B23"/>
    <w:rsid w:val="00262EAA"/>
    <w:rsid w:val="002659FD"/>
    <w:rsid w:val="002664E1"/>
    <w:rsid w:val="00270D1E"/>
    <w:rsid w:val="002719B9"/>
    <w:rsid w:val="00275589"/>
    <w:rsid w:val="00275B6B"/>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63DC"/>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4A0A"/>
    <w:rsid w:val="002B5C49"/>
    <w:rsid w:val="002C0CB9"/>
    <w:rsid w:val="002C1076"/>
    <w:rsid w:val="002C21BC"/>
    <w:rsid w:val="002C393C"/>
    <w:rsid w:val="002C4887"/>
    <w:rsid w:val="002C4B99"/>
    <w:rsid w:val="002C4E8B"/>
    <w:rsid w:val="002C799E"/>
    <w:rsid w:val="002D0ABF"/>
    <w:rsid w:val="002D0F7F"/>
    <w:rsid w:val="002D1E9D"/>
    <w:rsid w:val="002D2E6F"/>
    <w:rsid w:val="002D30D8"/>
    <w:rsid w:val="002D348A"/>
    <w:rsid w:val="002D3BE9"/>
    <w:rsid w:val="002E0155"/>
    <w:rsid w:val="002E0400"/>
    <w:rsid w:val="002E0718"/>
    <w:rsid w:val="002E23DA"/>
    <w:rsid w:val="002E2BFA"/>
    <w:rsid w:val="002E3B0D"/>
    <w:rsid w:val="002E3B9A"/>
    <w:rsid w:val="002E3CAF"/>
    <w:rsid w:val="002E4EAA"/>
    <w:rsid w:val="002E5391"/>
    <w:rsid w:val="002E5A58"/>
    <w:rsid w:val="002F01DC"/>
    <w:rsid w:val="002F102B"/>
    <w:rsid w:val="002F15A8"/>
    <w:rsid w:val="002F19C8"/>
    <w:rsid w:val="002F1FDC"/>
    <w:rsid w:val="002F2726"/>
    <w:rsid w:val="002F308B"/>
    <w:rsid w:val="002F402E"/>
    <w:rsid w:val="002F4393"/>
    <w:rsid w:val="002F43AA"/>
    <w:rsid w:val="002F4A52"/>
    <w:rsid w:val="002F658A"/>
    <w:rsid w:val="002F7ADD"/>
    <w:rsid w:val="002F7C5E"/>
    <w:rsid w:val="00301391"/>
    <w:rsid w:val="00301EFE"/>
    <w:rsid w:val="00302C15"/>
    <w:rsid w:val="003031C2"/>
    <w:rsid w:val="0030383D"/>
    <w:rsid w:val="00304E37"/>
    <w:rsid w:val="003053DB"/>
    <w:rsid w:val="00305571"/>
    <w:rsid w:val="003057E5"/>
    <w:rsid w:val="00306143"/>
    <w:rsid w:val="003065F1"/>
    <w:rsid w:val="0030673B"/>
    <w:rsid w:val="003074EA"/>
    <w:rsid w:val="0031094A"/>
    <w:rsid w:val="0031137E"/>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1B2D"/>
    <w:rsid w:val="0033297A"/>
    <w:rsid w:val="00333637"/>
    <w:rsid w:val="0033625F"/>
    <w:rsid w:val="00336CA0"/>
    <w:rsid w:val="00336DC0"/>
    <w:rsid w:val="0034081D"/>
    <w:rsid w:val="00340ACF"/>
    <w:rsid w:val="00342384"/>
    <w:rsid w:val="00342C1D"/>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DF0"/>
    <w:rsid w:val="00365E13"/>
    <w:rsid w:val="00370CF5"/>
    <w:rsid w:val="0037132E"/>
    <w:rsid w:val="00371B74"/>
    <w:rsid w:val="00372C1D"/>
    <w:rsid w:val="0037301B"/>
    <w:rsid w:val="00375370"/>
    <w:rsid w:val="00375D7D"/>
    <w:rsid w:val="00375DEF"/>
    <w:rsid w:val="00376674"/>
    <w:rsid w:val="00376699"/>
    <w:rsid w:val="00377A1D"/>
    <w:rsid w:val="00380A21"/>
    <w:rsid w:val="00380B75"/>
    <w:rsid w:val="00380C53"/>
    <w:rsid w:val="00381632"/>
    <w:rsid w:val="00382234"/>
    <w:rsid w:val="00382607"/>
    <w:rsid w:val="00383A11"/>
    <w:rsid w:val="003850E5"/>
    <w:rsid w:val="003862BA"/>
    <w:rsid w:val="0038645C"/>
    <w:rsid w:val="003876A4"/>
    <w:rsid w:val="003877DF"/>
    <w:rsid w:val="00387B38"/>
    <w:rsid w:val="00393D29"/>
    <w:rsid w:val="00394C61"/>
    <w:rsid w:val="003963BB"/>
    <w:rsid w:val="003A0F7D"/>
    <w:rsid w:val="003A161A"/>
    <w:rsid w:val="003A3422"/>
    <w:rsid w:val="003A3748"/>
    <w:rsid w:val="003A4926"/>
    <w:rsid w:val="003A4B4C"/>
    <w:rsid w:val="003A5F40"/>
    <w:rsid w:val="003A6915"/>
    <w:rsid w:val="003A6BD3"/>
    <w:rsid w:val="003A6FFA"/>
    <w:rsid w:val="003B15B6"/>
    <w:rsid w:val="003B2DB8"/>
    <w:rsid w:val="003B4967"/>
    <w:rsid w:val="003B4C1E"/>
    <w:rsid w:val="003B7236"/>
    <w:rsid w:val="003C02EE"/>
    <w:rsid w:val="003C22D4"/>
    <w:rsid w:val="003C3570"/>
    <w:rsid w:val="003C37BE"/>
    <w:rsid w:val="003C3F5D"/>
    <w:rsid w:val="003C4B82"/>
    <w:rsid w:val="003C5F44"/>
    <w:rsid w:val="003C6D82"/>
    <w:rsid w:val="003C750B"/>
    <w:rsid w:val="003D0A46"/>
    <w:rsid w:val="003D0FF0"/>
    <w:rsid w:val="003D1FD9"/>
    <w:rsid w:val="003D2742"/>
    <w:rsid w:val="003D332D"/>
    <w:rsid w:val="003D36D1"/>
    <w:rsid w:val="003D4096"/>
    <w:rsid w:val="003D4734"/>
    <w:rsid w:val="003D487D"/>
    <w:rsid w:val="003D5311"/>
    <w:rsid w:val="003D6F46"/>
    <w:rsid w:val="003E05BE"/>
    <w:rsid w:val="003E0E6C"/>
    <w:rsid w:val="003E115D"/>
    <w:rsid w:val="003E1C1F"/>
    <w:rsid w:val="003E240B"/>
    <w:rsid w:val="003E26BE"/>
    <w:rsid w:val="003E2D57"/>
    <w:rsid w:val="003E2FCD"/>
    <w:rsid w:val="003E64A9"/>
    <w:rsid w:val="003E6518"/>
    <w:rsid w:val="003E7786"/>
    <w:rsid w:val="003F0189"/>
    <w:rsid w:val="003F05D5"/>
    <w:rsid w:val="003F08F7"/>
    <w:rsid w:val="003F0FCD"/>
    <w:rsid w:val="003F1F83"/>
    <w:rsid w:val="003F205D"/>
    <w:rsid w:val="003F2499"/>
    <w:rsid w:val="003F2A2D"/>
    <w:rsid w:val="003F4C74"/>
    <w:rsid w:val="003F5C78"/>
    <w:rsid w:val="003F60A9"/>
    <w:rsid w:val="003F6A0F"/>
    <w:rsid w:val="003F76EC"/>
    <w:rsid w:val="00400045"/>
    <w:rsid w:val="00400133"/>
    <w:rsid w:val="004011CD"/>
    <w:rsid w:val="004031DA"/>
    <w:rsid w:val="00403D3F"/>
    <w:rsid w:val="004040D6"/>
    <w:rsid w:val="00404787"/>
    <w:rsid w:val="00406092"/>
    <w:rsid w:val="00407134"/>
    <w:rsid w:val="00411E5C"/>
    <w:rsid w:val="004120FA"/>
    <w:rsid w:val="00412679"/>
    <w:rsid w:val="004136BD"/>
    <w:rsid w:val="00413C3E"/>
    <w:rsid w:val="00414314"/>
    <w:rsid w:val="00414C20"/>
    <w:rsid w:val="00414E84"/>
    <w:rsid w:val="0041586C"/>
    <w:rsid w:val="00417170"/>
    <w:rsid w:val="004172C3"/>
    <w:rsid w:val="00420E1F"/>
    <w:rsid w:val="00421616"/>
    <w:rsid w:val="00422A56"/>
    <w:rsid w:val="004232B6"/>
    <w:rsid w:val="0042367F"/>
    <w:rsid w:val="0042391B"/>
    <w:rsid w:val="00425BDD"/>
    <w:rsid w:val="00426E13"/>
    <w:rsid w:val="00427441"/>
    <w:rsid w:val="00427529"/>
    <w:rsid w:val="0043122D"/>
    <w:rsid w:val="00431EE4"/>
    <w:rsid w:val="00432D65"/>
    <w:rsid w:val="0043717C"/>
    <w:rsid w:val="004405C0"/>
    <w:rsid w:val="0044139C"/>
    <w:rsid w:val="00441DF6"/>
    <w:rsid w:val="00445D84"/>
    <w:rsid w:val="00446A4B"/>
    <w:rsid w:val="00447DEF"/>
    <w:rsid w:val="0045461F"/>
    <w:rsid w:val="00454E1D"/>
    <w:rsid w:val="0045571D"/>
    <w:rsid w:val="0045766B"/>
    <w:rsid w:val="00457F4F"/>
    <w:rsid w:val="00460189"/>
    <w:rsid w:val="00462640"/>
    <w:rsid w:val="00462C7C"/>
    <w:rsid w:val="004636B8"/>
    <w:rsid w:val="00465709"/>
    <w:rsid w:val="00465AFC"/>
    <w:rsid w:val="00466EB4"/>
    <w:rsid w:val="00466FAF"/>
    <w:rsid w:val="00470052"/>
    <w:rsid w:val="00470C9E"/>
    <w:rsid w:val="00471AF0"/>
    <w:rsid w:val="00471C5E"/>
    <w:rsid w:val="00472307"/>
    <w:rsid w:val="0047286A"/>
    <w:rsid w:val="00472A06"/>
    <w:rsid w:val="004730C9"/>
    <w:rsid w:val="00473AFE"/>
    <w:rsid w:val="00474012"/>
    <w:rsid w:val="00474588"/>
    <w:rsid w:val="00475A3C"/>
    <w:rsid w:val="004770BB"/>
    <w:rsid w:val="004772FB"/>
    <w:rsid w:val="00477EDD"/>
    <w:rsid w:val="00477F41"/>
    <w:rsid w:val="00477F87"/>
    <w:rsid w:val="004805D9"/>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1E3"/>
    <w:rsid w:val="004A03E0"/>
    <w:rsid w:val="004A0421"/>
    <w:rsid w:val="004A0C28"/>
    <w:rsid w:val="004A2B75"/>
    <w:rsid w:val="004A303C"/>
    <w:rsid w:val="004A30A8"/>
    <w:rsid w:val="004A3722"/>
    <w:rsid w:val="004A48EC"/>
    <w:rsid w:val="004A4C51"/>
    <w:rsid w:val="004A6339"/>
    <w:rsid w:val="004A7F0D"/>
    <w:rsid w:val="004B0422"/>
    <w:rsid w:val="004B05AF"/>
    <w:rsid w:val="004B1B69"/>
    <w:rsid w:val="004B3FCA"/>
    <w:rsid w:val="004B6A07"/>
    <w:rsid w:val="004B6E14"/>
    <w:rsid w:val="004B6F11"/>
    <w:rsid w:val="004B746E"/>
    <w:rsid w:val="004B7AC5"/>
    <w:rsid w:val="004C0138"/>
    <w:rsid w:val="004C166D"/>
    <w:rsid w:val="004C4305"/>
    <w:rsid w:val="004C5268"/>
    <w:rsid w:val="004C5A00"/>
    <w:rsid w:val="004C5DE2"/>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57C8"/>
    <w:rsid w:val="004E7496"/>
    <w:rsid w:val="004E78F3"/>
    <w:rsid w:val="004F0084"/>
    <w:rsid w:val="004F02A3"/>
    <w:rsid w:val="004F162E"/>
    <w:rsid w:val="004F1EED"/>
    <w:rsid w:val="004F286B"/>
    <w:rsid w:val="004F2D7C"/>
    <w:rsid w:val="004F2DA3"/>
    <w:rsid w:val="004F54DA"/>
    <w:rsid w:val="004F7112"/>
    <w:rsid w:val="00500988"/>
    <w:rsid w:val="0050160E"/>
    <w:rsid w:val="00502385"/>
    <w:rsid w:val="00504D55"/>
    <w:rsid w:val="00505B34"/>
    <w:rsid w:val="00505C2F"/>
    <w:rsid w:val="005066EC"/>
    <w:rsid w:val="00506D05"/>
    <w:rsid w:val="00511854"/>
    <w:rsid w:val="0051213A"/>
    <w:rsid w:val="00512769"/>
    <w:rsid w:val="00515678"/>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40D8B"/>
    <w:rsid w:val="00542232"/>
    <w:rsid w:val="00542512"/>
    <w:rsid w:val="00542642"/>
    <w:rsid w:val="0054282D"/>
    <w:rsid w:val="0054368F"/>
    <w:rsid w:val="00543EE7"/>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071"/>
    <w:rsid w:val="0057429D"/>
    <w:rsid w:val="005746E7"/>
    <w:rsid w:val="00574806"/>
    <w:rsid w:val="00574D7E"/>
    <w:rsid w:val="005761D1"/>
    <w:rsid w:val="0057647F"/>
    <w:rsid w:val="00576F04"/>
    <w:rsid w:val="00577AFE"/>
    <w:rsid w:val="0058154D"/>
    <w:rsid w:val="00583699"/>
    <w:rsid w:val="00584C30"/>
    <w:rsid w:val="0058502E"/>
    <w:rsid w:val="00585ED0"/>
    <w:rsid w:val="0058797B"/>
    <w:rsid w:val="00590B03"/>
    <w:rsid w:val="005911A8"/>
    <w:rsid w:val="005917C9"/>
    <w:rsid w:val="005918C5"/>
    <w:rsid w:val="00594361"/>
    <w:rsid w:val="00595E77"/>
    <w:rsid w:val="00595F56"/>
    <w:rsid w:val="005960AC"/>
    <w:rsid w:val="005976AF"/>
    <w:rsid w:val="005A00E9"/>
    <w:rsid w:val="005A0ECF"/>
    <w:rsid w:val="005A1F09"/>
    <w:rsid w:val="005A1FBC"/>
    <w:rsid w:val="005A205F"/>
    <w:rsid w:val="005A2264"/>
    <w:rsid w:val="005A2660"/>
    <w:rsid w:val="005A285D"/>
    <w:rsid w:val="005A4C64"/>
    <w:rsid w:val="005A5445"/>
    <w:rsid w:val="005B1CAE"/>
    <w:rsid w:val="005B400A"/>
    <w:rsid w:val="005B58FA"/>
    <w:rsid w:val="005B5C0B"/>
    <w:rsid w:val="005B679D"/>
    <w:rsid w:val="005C06B8"/>
    <w:rsid w:val="005C0F50"/>
    <w:rsid w:val="005C1489"/>
    <w:rsid w:val="005C20C0"/>
    <w:rsid w:val="005C3CA3"/>
    <w:rsid w:val="005C3E3C"/>
    <w:rsid w:val="005C3EED"/>
    <w:rsid w:val="005C640C"/>
    <w:rsid w:val="005C7CE1"/>
    <w:rsid w:val="005D03D7"/>
    <w:rsid w:val="005D07D2"/>
    <w:rsid w:val="005D083C"/>
    <w:rsid w:val="005D092D"/>
    <w:rsid w:val="005D16B8"/>
    <w:rsid w:val="005D24C7"/>
    <w:rsid w:val="005D3A8F"/>
    <w:rsid w:val="005D3C59"/>
    <w:rsid w:val="005D7474"/>
    <w:rsid w:val="005E0864"/>
    <w:rsid w:val="005E1054"/>
    <w:rsid w:val="005E2018"/>
    <w:rsid w:val="005E3658"/>
    <w:rsid w:val="005E4A26"/>
    <w:rsid w:val="005E5A59"/>
    <w:rsid w:val="005E5F5D"/>
    <w:rsid w:val="005E6B33"/>
    <w:rsid w:val="005E707F"/>
    <w:rsid w:val="005E7AD8"/>
    <w:rsid w:val="005F154A"/>
    <w:rsid w:val="005F33A2"/>
    <w:rsid w:val="005F3D4B"/>
    <w:rsid w:val="005F5106"/>
    <w:rsid w:val="005F567A"/>
    <w:rsid w:val="005F60C4"/>
    <w:rsid w:val="005F6C62"/>
    <w:rsid w:val="00600824"/>
    <w:rsid w:val="00600DE0"/>
    <w:rsid w:val="00602AF3"/>
    <w:rsid w:val="00604005"/>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75B"/>
    <w:rsid w:val="00622A13"/>
    <w:rsid w:val="006234FB"/>
    <w:rsid w:val="00625458"/>
    <w:rsid w:val="00625D2C"/>
    <w:rsid w:val="00625D52"/>
    <w:rsid w:val="00627E1C"/>
    <w:rsid w:val="00627F07"/>
    <w:rsid w:val="0063096D"/>
    <w:rsid w:val="00633366"/>
    <w:rsid w:val="006358F5"/>
    <w:rsid w:val="006367B2"/>
    <w:rsid w:val="0063731C"/>
    <w:rsid w:val="00637559"/>
    <w:rsid w:val="00637766"/>
    <w:rsid w:val="0063784D"/>
    <w:rsid w:val="0063790D"/>
    <w:rsid w:val="00640B7F"/>
    <w:rsid w:val="00641AFF"/>
    <w:rsid w:val="00641C5A"/>
    <w:rsid w:val="00644E87"/>
    <w:rsid w:val="00645845"/>
    <w:rsid w:val="00647EB7"/>
    <w:rsid w:val="0065119C"/>
    <w:rsid w:val="00651530"/>
    <w:rsid w:val="00651A42"/>
    <w:rsid w:val="00654F36"/>
    <w:rsid w:val="006556B5"/>
    <w:rsid w:val="00655CFF"/>
    <w:rsid w:val="00661783"/>
    <w:rsid w:val="00662CE0"/>
    <w:rsid w:val="00662EA7"/>
    <w:rsid w:val="006644DF"/>
    <w:rsid w:val="006656A7"/>
    <w:rsid w:val="00665BCF"/>
    <w:rsid w:val="00665E6E"/>
    <w:rsid w:val="0066641D"/>
    <w:rsid w:val="0066645E"/>
    <w:rsid w:val="00667E8C"/>
    <w:rsid w:val="00671170"/>
    <w:rsid w:val="006729C8"/>
    <w:rsid w:val="00672B7A"/>
    <w:rsid w:val="00673645"/>
    <w:rsid w:val="00674F10"/>
    <w:rsid w:val="00676B71"/>
    <w:rsid w:val="00677B70"/>
    <w:rsid w:val="0068133F"/>
    <w:rsid w:val="0068190B"/>
    <w:rsid w:val="00681CA3"/>
    <w:rsid w:val="006828A8"/>
    <w:rsid w:val="00682ECA"/>
    <w:rsid w:val="00684193"/>
    <w:rsid w:val="00684203"/>
    <w:rsid w:val="00684228"/>
    <w:rsid w:val="00686CF4"/>
    <w:rsid w:val="00687E84"/>
    <w:rsid w:val="0069064E"/>
    <w:rsid w:val="006916D9"/>
    <w:rsid w:val="006924AA"/>
    <w:rsid w:val="006929A0"/>
    <w:rsid w:val="006931D1"/>
    <w:rsid w:val="006937F7"/>
    <w:rsid w:val="0069472D"/>
    <w:rsid w:val="0069707B"/>
    <w:rsid w:val="00697408"/>
    <w:rsid w:val="00697C32"/>
    <w:rsid w:val="006A0363"/>
    <w:rsid w:val="006A41B3"/>
    <w:rsid w:val="006A42DF"/>
    <w:rsid w:val="006A4F97"/>
    <w:rsid w:val="006A5D23"/>
    <w:rsid w:val="006A6BCF"/>
    <w:rsid w:val="006A7B0C"/>
    <w:rsid w:val="006A7B54"/>
    <w:rsid w:val="006B085E"/>
    <w:rsid w:val="006B2087"/>
    <w:rsid w:val="006B3350"/>
    <w:rsid w:val="006B33A4"/>
    <w:rsid w:val="006B45FF"/>
    <w:rsid w:val="006B507F"/>
    <w:rsid w:val="006B5DC2"/>
    <w:rsid w:val="006B75A2"/>
    <w:rsid w:val="006B7B88"/>
    <w:rsid w:val="006C0E5B"/>
    <w:rsid w:val="006C3769"/>
    <w:rsid w:val="006C47AE"/>
    <w:rsid w:val="006C508B"/>
    <w:rsid w:val="006C7490"/>
    <w:rsid w:val="006D0FDD"/>
    <w:rsid w:val="006D2202"/>
    <w:rsid w:val="006D2849"/>
    <w:rsid w:val="006D529D"/>
    <w:rsid w:val="006D5507"/>
    <w:rsid w:val="006D5725"/>
    <w:rsid w:val="006D7371"/>
    <w:rsid w:val="006E2792"/>
    <w:rsid w:val="006E3AB2"/>
    <w:rsid w:val="006E48FD"/>
    <w:rsid w:val="006E5C7A"/>
    <w:rsid w:val="006F0AB6"/>
    <w:rsid w:val="006F3F1E"/>
    <w:rsid w:val="006F40D5"/>
    <w:rsid w:val="006F5932"/>
    <w:rsid w:val="006F6C64"/>
    <w:rsid w:val="006F7025"/>
    <w:rsid w:val="006F77D5"/>
    <w:rsid w:val="006F78A3"/>
    <w:rsid w:val="007002DD"/>
    <w:rsid w:val="0070080B"/>
    <w:rsid w:val="007012F9"/>
    <w:rsid w:val="00701995"/>
    <w:rsid w:val="00701CAA"/>
    <w:rsid w:val="00701D81"/>
    <w:rsid w:val="00702AA1"/>
    <w:rsid w:val="00704D3A"/>
    <w:rsid w:val="0070538C"/>
    <w:rsid w:val="007063D7"/>
    <w:rsid w:val="0071094C"/>
    <w:rsid w:val="00710BC2"/>
    <w:rsid w:val="00710F99"/>
    <w:rsid w:val="00711813"/>
    <w:rsid w:val="00711B35"/>
    <w:rsid w:val="0071251D"/>
    <w:rsid w:val="00713193"/>
    <w:rsid w:val="00713272"/>
    <w:rsid w:val="0071356C"/>
    <w:rsid w:val="00713A8B"/>
    <w:rsid w:val="00713CB9"/>
    <w:rsid w:val="00714E8E"/>
    <w:rsid w:val="00715E31"/>
    <w:rsid w:val="00717692"/>
    <w:rsid w:val="00721E65"/>
    <w:rsid w:val="00721F0D"/>
    <w:rsid w:val="00723A36"/>
    <w:rsid w:val="00724BBE"/>
    <w:rsid w:val="00725974"/>
    <w:rsid w:val="00733AEF"/>
    <w:rsid w:val="007359A2"/>
    <w:rsid w:val="00736B1E"/>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23C5"/>
    <w:rsid w:val="007548B5"/>
    <w:rsid w:val="007561D5"/>
    <w:rsid w:val="00760462"/>
    <w:rsid w:val="0076116D"/>
    <w:rsid w:val="00762DD0"/>
    <w:rsid w:val="007641B5"/>
    <w:rsid w:val="007644EE"/>
    <w:rsid w:val="00764A68"/>
    <w:rsid w:val="00766787"/>
    <w:rsid w:val="00767FED"/>
    <w:rsid w:val="00770839"/>
    <w:rsid w:val="00772DE6"/>
    <w:rsid w:val="00773CDC"/>
    <w:rsid w:val="00774A76"/>
    <w:rsid w:val="00775B6C"/>
    <w:rsid w:val="00776EC2"/>
    <w:rsid w:val="00777FE1"/>
    <w:rsid w:val="00781ECC"/>
    <w:rsid w:val="0078467C"/>
    <w:rsid w:val="00784823"/>
    <w:rsid w:val="00784AA8"/>
    <w:rsid w:val="00784B42"/>
    <w:rsid w:val="00784E56"/>
    <w:rsid w:val="00784FF9"/>
    <w:rsid w:val="007855ED"/>
    <w:rsid w:val="0078582A"/>
    <w:rsid w:val="00787DEE"/>
    <w:rsid w:val="00787EB8"/>
    <w:rsid w:val="00790E99"/>
    <w:rsid w:val="00790F31"/>
    <w:rsid w:val="00791548"/>
    <w:rsid w:val="00791748"/>
    <w:rsid w:val="0079200C"/>
    <w:rsid w:val="00793636"/>
    <w:rsid w:val="007955DF"/>
    <w:rsid w:val="0079614C"/>
    <w:rsid w:val="007962DA"/>
    <w:rsid w:val="00797707"/>
    <w:rsid w:val="007A00B7"/>
    <w:rsid w:val="007A1836"/>
    <w:rsid w:val="007A340A"/>
    <w:rsid w:val="007A464B"/>
    <w:rsid w:val="007A58E3"/>
    <w:rsid w:val="007A6C26"/>
    <w:rsid w:val="007A70A0"/>
    <w:rsid w:val="007A7C85"/>
    <w:rsid w:val="007B1C10"/>
    <w:rsid w:val="007B2457"/>
    <w:rsid w:val="007B256A"/>
    <w:rsid w:val="007B2916"/>
    <w:rsid w:val="007B45C7"/>
    <w:rsid w:val="007B610A"/>
    <w:rsid w:val="007B7B0D"/>
    <w:rsid w:val="007B7CEE"/>
    <w:rsid w:val="007C0E7D"/>
    <w:rsid w:val="007C0F94"/>
    <w:rsid w:val="007C2A41"/>
    <w:rsid w:val="007C565B"/>
    <w:rsid w:val="007C5ED8"/>
    <w:rsid w:val="007C613D"/>
    <w:rsid w:val="007C6864"/>
    <w:rsid w:val="007C78A8"/>
    <w:rsid w:val="007D0FDD"/>
    <w:rsid w:val="007D1E7E"/>
    <w:rsid w:val="007D20E6"/>
    <w:rsid w:val="007D282F"/>
    <w:rsid w:val="007D33D4"/>
    <w:rsid w:val="007D3821"/>
    <w:rsid w:val="007D4BCF"/>
    <w:rsid w:val="007D588E"/>
    <w:rsid w:val="007D596C"/>
    <w:rsid w:val="007D6A1F"/>
    <w:rsid w:val="007D703B"/>
    <w:rsid w:val="007D73AE"/>
    <w:rsid w:val="007D7D87"/>
    <w:rsid w:val="007E0DCA"/>
    <w:rsid w:val="007E144F"/>
    <w:rsid w:val="007E25D0"/>
    <w:rsid w:val="007E3C6B"/>
    <w:rsid w:val="007E50E3"/>
    <w:rsid w:val="007E7402"/>
    <w:rsid w:val="007E74EF"/>
    <w:rsid w:val="007E76E5"/>
    <w:rsid w:val="007E7E0C"/>
    <w:rsid w:val="007F2482"/>
    <w:rsid w:val="007F2B14"/>
    <w:rsid w:val="007F3766"/>
    <w:rsid w:val="007F3BDE"/>
    <w:rsid w:val="007F4E5A"/>
    <w:rsid w:val="007F52DF"/>
    <w:rsid w:val="007F58D5"/>
    <w:rsid w:val="007F6049"/>
    <w:rsid w:val="007F61A8"/>
    <w:rsid w:val="00800198"/>
    <w:rsid w:val="008015B0"/>
    <w:rsid w:val="008031C5"/>
    <w:rsid w:val="008033BB"/>
    <w:rsid w:val="00806174"/>
    <w:rsid w:val="0081094E"/>
    <w:rsid w:val="00811723"/>
    <w:rsid w:val="00811E97"/>
    <w:rsid w:val="008124EE"/>
    <w:rsid w:val="00812D99"/>
    <w:rsid w:val="00812F71"/>
    <w:rsid w:val="008130C4"/>
    <w:rsid w:val="0081605B"/>
    <w:rsid w:val="00816B56"/>
    <w:rsid w:val="00817633"/>
    <w:rsid w:val="00817E75"/>
    <w:rsid w:val="00820BDE"/>
    <w:rsid w:val="00822268"/>
    <w:rsid w:val="008223DF"/>
    <w:rsid w:val="0082253F"/>
    <w:rsid w:val="00822A74"/>
    <w:rsid w:val="00824511"/>
    <w:rsid w:val="008247DF"/>
    <w:rsid w:val="00824D4F"/>
    <w:rsid w:val="00824D9D"/>
    <w:rsid w:val="00825731"/>
    <w:rsid w:val="00826081"/>
    <w:rsid w:val="00826AC8"/>
    <w:rsid w:val="00826E1F"/>
    <w:rsid w:val="0083150A"/>
    <w:rsid w:val="0083175D"/>
    <w:rsid w:val="008319EC"/>
    <w:rsid w:val="00831AE2"/>
    <w:rsid w:val="008321DF"/>
    <w:rsid w:val="008328DB"/>
    <w:rsid w:val="0083313F"/>
    <w:rsid w:val="00833298"/>
    <w:rsid w:val="00833CEE"/>
    <w:rsid w:val="0083460D"/>
    <w:rsid w:val="00835825"/>
    <w:rsid w:val="00836EA0"/>
    <w:rsid w:val="00837B3C"/>
    <w:rsid w:val="008401AC"/>
    <w:rsid w:val="0084077F"/>
    <w:rsid w:val="008424AE"/>
    <w:rsid w:val="00842A8E"/>
    <w:rsid w:val="00842D89"/>
    <w:rsid w:val="00843327"/>
    <w:rsid w:val="00843EB5"/>
    <w:rsid w:val="008447BD"/>
    <w:rsid w:val="00847936"/>
    <w:rsid w:val="00847C3C"/>
    <w:rsid w:val="008512DC"/>
    <w:rsid w:val="00851F3E"/>
    <w:rsid w:val="00853ECA"/>
    <w:rsid w:val="008550D2"/>
    <w:rsid w:val="00855B19"/>
    <w:rsid w:val="00856470"/>
    <w:rsid w:val="00856772"/>
    <w:rsid w:val="00856C68"/>
    <w:rsid w:val="00856D9D"/>
    <w:rsid w:val="0086167C"/>
    <w:rsid w:val="00864694"/>
    <w:rsid w:val="00864C19"/>
    <w:rsid w:val="00866561"/>
    <w:rsid w:val="00867CB4"/>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3841"/>
    <w:rsid w:val="0088433F"/>
    <w:rsid w:val="00887181"/>
    <w:rsid w:val="008877AE"/>
    <w:rsid w:val="00887F8C"/>
    <w:rsid w:val="00890A11"/>
    <w:rsid w:val="00891158"/>
    <w:rsid w:val="0089273E"/>
    <w:rsid w:val="00892EBA"/>
    <w:rsid w:val="0089391B"/>
    <w:rsid w:val="00893ABC"/>
    <w:rsid w:val="00895C0D"/>
    <w:rsid w:val="0089659C"/>
    <w:rsid w:val="00896F63"/>
    <w:rsid w:val="00897225"/>
    <w:rsid w:val="00897ADF"/>
    <w:rsid w:val="008A00A2"/>
    <w:rsid w:val="008A0154"/>
    <w:rsid w:val="008A01BE"/>
    <w:rsid w:val="008A21CF"/>
    <w:rsid w:val="008A6E23"/>
    <w:rsid w:val="008A6E75"/>
    <w:rsid w:val="008A7145"/>
    <w:rsid w:val="008B0BDF"/>
    <w:rsid w:val="008B1056"/>
    <w:rsid w:val="008B16D4"/>
    <w:rsid w:val="008B3BDB"/>
    <w:rsid w:val="008B3C04"/>
    <w:rsid w:val="008B6168"/>
    <w:rsid w:val="008C18C4"/>
    <w:rsid w:val="008C246A"/>
    <w:rsid w:val="008C2B27"/>
    <w:rsid w:val="008C2D79"/>
    <w:rsid w:val="008C368C"/>
    <w:rsid w:val="008C5219"/>
    <w:rsid w:val="008C6815"/>
    <w:rsid w:val="008D0F64"/>
    <w:rsid w:val="008D152B"/>
    <w:rsid w:val="008D3227"/>
    <w:rsid w:val="008D353A"/>
    <w:rsid w:val="008D4E11"/>
    <w:rsid w:val="008D58DC"/>
    <w:rsid w:val="008D667F"/>
    <w:rsid w:val="008D68EA"/>
    <w:rsid w:val="008D6CFF"/>
    <w:rsid w:val="008D70D2"/>
    <w:rsid w:val="008D711E"/>
    <w:rsid w:val="008D7ED3"/>
    <w:rsid w:val="008E1DAF"/>
    <w:rsid w:val="008E2F83"/>
    <w:rsid w:val="008E3985"/>
    <w:rsid w:val="008E4311"/>
    <w:rsid w:val="008E495A"/>
    <w:rsid w:val="008E4B74"/>
    <w:rsid w:val="008E532E"/>
    <w:rsid w:val="008E55E0"/>
    <w:rsid w:val="008E58ED"/>
    <w:rsid w:val="008E5EE6"/>
    <w:rsid w:val="008E638E"/>
    <w:rsid w:val="008E7237"/>
    <w:rsid w:val="008E75D3"/>
    <w:rsid w:val="008F000A"/>
    <w:rsid w:val="008F05C0"/>
    <w:rsid w:val="008F10EF"/>
    <w:rsid w:val="008F119A"/>
    <w:rsid w:val="008F1FE6"/>
    <w:rsid w:val="008F1FFA"/>
    <w:rsid w:val="008F2FA2"/>
    <w:rsid w:val="008F32D2"/>
    <w:rsid w:val="008F498A"/>
    <w:rsid w:val="008F536A"/>
    <w:rsid w:val="008F5D71"/>
    <w:rsid w:val="008F6F5B"/>
    <w:rsid w:val="00900BC5"/>
    <w:rsid w:val="009012C5"/>
    <w:rsid w:val="0090157B"/>
    <w:rsid w:val="009015BD"/>
    <w:rsid w:val="00901AE1"/>
    <w:rsid w:val="0090359E"/>
    <w:rsid w:val="009035ED"/>
    <w:rsid w:val="00903994"/>
    <w:rsid w:val="0090549D"/>
    <w:rsid w:val="0090706C"/>
    <w:rsid w:val="0091185C"/>
    <w:rsid w:val="0091267D"/>
    <w:rsid w:val="009126B5"/>
    <w:rsid w:val="00914F37"/>
    <w:rsid w:val="00915396"/>
    <w:rsid w:val="00915674"/>
    <w:rsid w:val="009160D2"/>
    <w:rsid w:val="009161A6"/>
    <w:rsid w:val="0092005E"/>
    <w:rsid w:val="0092029E"/>
    <w:rsid w:val="00920B1B"/>
    <w:rsid w:val="00921432"/>
    <w:rsid w:val="00921BEF"/>
    <w:rsid w:val="0092299E"/>
    <w:rsid w:val="009229AC"/>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46BD3"/>
    <w:rsid w:val="00950137"/>
    <w:rsid w:val="00952FE5"/>
    <w:rsid w:val="0095399C"/>
    <w:rsid w:val="009541FD"/>
    <w:rsid w:val="009543F0"/>
    <w:rsid w:val="0095578A"/>
    <w:rsid w:val="00955854"/>
    <w:rsid w:val="00955BDF"/>
    <w:rsid w:val="00955E81"/>
    <w:rsid w:val="0095623A"/>
    <w:rsid w:val="00960819"/>
    <w:rsid w:val="00961D20"/>
    <w:rsid w:val="00962F8A"/>
    <w:rsid w:val="009633E5"/>
    <w:rsid w:val="00965980"/>
    <w:rsid w:val="00970A36"/>
    <w:rsid w:val="00970F88"/>
    <w:rsid w:val="009716B2"/>
    <w:rsid w:val="00972631"/>
    <w:rsid w:val="00972DE7"/>
    <w:rsid w:val="00974E2B"/>
    <w:rsid w:val="00976CD8"/>
    <w:rsid w:val="009779B7"/>
    <w:rsid w:val="00981D6D"/>
    <w:rsid w:val="00983511"/>
    <w:rsid w:val="00983884"/>
    <w:rsid w:val="00983EA7"/>
    <w:rsid w:val="00985061"/>
    <w:rsid w:val="00985130"/>
    <w:rsid w:val="00985223"/>
    <w:rsid w:val="009858EE"/>
    <w:rsid w:val="0098728C"/>
    <w:rsid w:val="0099042C"/>
    <w:rsid w:val="009908CD"/>
    <w:rsid w:val="00993020"/>
    <w:rsid w:val="009933E9"/>
    <w:rsid w:val="0099503F"/>
    <w:rsid w:val="00995684"/>
    <w:rsid w:val="009A0154"/>
    <w:rsid w:val="009A0A4A"/>
    <w:rsid w:val="009A0CEC"/>
    <w:rsid w:val="009A141B"/>
    <w:rsid w:val="009A14CD"/>
    <w:rsid w:val="009A1977"/>
    <w:rsid w:val="009A1B61"/>
    <w:rsid w:val="009A20E9"/>
    <w:rsid w:val="009A20EF"/>
    <w:rsid w:val="009A2309"/>
    <w:rsid w:val="009A3645"/>
    <w:rsid w:val="009A3C56"/>
    <w:rsid w:val="009A415A"/>
    <w:rsid w:val="009A53EB"/>
    <w:rsid w:val="009A5FE8"/>
    <w:rsid w:val="009A6765"/>
    <w:rsid w:val="009A7512"/>
    <w:rsid w:val="009A75B4"/>
    <w:rsid w:val="009A7E65"/>
    <w:rsid w:val="009B23BC"/>
    <w:rsid w:val="009B5804"/>
    <w:rsid w:val="009B6421"/>
    <w:rsid w:val="009B6500"/>
    <w:rsid w:val="009B66EC"/>
    <w:rsid w:val="009B7D75"/>
    <w:rsid w:val="009C0E48"/>
    <w:rsid w:val="009C16B6"/>
    <w:rsid w:val="009C1F16"/>
    <w:rsid w:val="009C4345"/>
    <w:rsid w:val="009C6F0C"/>
    <w:rsid w:val="009D0774"/>
    <w:rsid w:val="009D3370"/>
    <w:rsid w:val="009D3C0C"/>
    <w:rsid w:val="009D4CB2"/>
    <w:rsid w:val="009D50C9"/>
    <w:rsid w:val="009D5689"/>
    <w:rsid w:val="009D6402"/>
    <w:rsid w:val="009D6C75"/>
    <w:rsid w:val="009E1542"/>
    <w:rsid w:val="009E3133"/>
    <w:rsid w:val="009E3323"/>
    <w:rsid w:val="009E3AF8"/>
    <w:rsid w:val="009E3B3F"/>
    <w:rsid w:val="009E4EC3"/>
    <w:rsid w:val="009E5922"/>
    <w:rsid w:val="009E64FA"/>
    <w:rsid w:val="009E6952"/>
    <w:rsid w:val="009F0C98"/>
    <w:rsid w:val="009F14EF"/>
    <w:rsid w:val="009F2650"/>
    <w:rsid w:val="009F5C95"/>
    <w:rsid w:val="009F61F9"/>
    <w:rsid w:val="009F75CC"/>
    <w:rsid w:val="009F768C"/>
    <w:rsid w:val="00A00D6A"/>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5683"/>
    <w:rsid w:val="00A17E0D"/>
    <w:rsid w:val="00A21320"/>
    <w:rsid w:val="00A21427"/>
    <w:rsid w:val="00A22295"/>
    <w:rsid w:val="00A22822"/>
    <w:rsid w:val="00A22949"/>
    <w:rsid w:val="00A22B52"/>
    <w:rsid w:val="00A23945"/>
    <w:rsid w:val="00A243E5"/>
    <w:rsid w:val="00A244F7"/>
    <w:rsid w:val="00A253F6"/>
    <w:rsid w:val="00A30492"/>
    <w:rsid w:val="00A30894"/>
    <w:rsid w:val="00A30965"/>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3B9"/>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6D1A"/>
    <w:rsid w:val="00A67B6A"/>
    <w:rsid w:val="00A67C0F"/>
    <w:rsid w:val="00A70183"/>
    <w:rsid w:val="00A70E79"/>
    <w:rsid w:val="00A7192B"/>
    <w:rsid w:val="00A72105"/>
    <w:rsid w:val="00A72D9F"/>
    <w:rsid w:val="00A72E3A"/>
    <w:rsid w:val="00A735CF"/>
    <w:rsid w:val="00A74808"/>
    <w:rsid w:val="00A7710A"/>
    <w:rsid w:val="00A778B1"/>
    <w:rsid w:val="00A80077"/>
    <w:rsid w:val="00A8064A"/>
    <w:rsid w:val="00A812E0"/>
    <w:rsid w:val="00A830CD"/>
    <w:rsid w:val="00A8376A"/>
    <w:rsid w:val="00A83922"/>
    <w:rsid w:val="00A83E74"/>
    <w:rsid w:val="00A840FE"/>
    <w:rsid w:val="00A84775"/>
    <w:rsid w:val="00A86B0F"/>
    <w:rsid w:val="00A86B7E"/>
    <w:rsid w:val="00A8729B"/>
    <w:rsid w:val="00A87D2D"/>
    <w:rsid w:val="00A91778"/>
    <w:rsid w:val="00A91D82"/>
    <w:rsid w:val="00A92410"/>
    <w:rsid w:val="00A93BD1"/>
    <w:rsid w:val="00A9475F"/>
    <w:rsid w:val="00A95683"/>
    <w:rsid w:val="00A9669F"/>
    <w:rsid w:val="00A970B8"/>
    <w:rsid w:val="00AA1B72"/>
    <w:rsid w:val="00AA6799"/>
    <w:rsid w:val="00AA7716"/>
    <w:rsid w:val="00AB52EE"/>
    <w:rsid w:val="00AB56DB"/>
    <w:rsid w:val="00AB5926"/>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64D5"/>
    <w:rsid w:val="00AD78F0"/>
    <w:rsid w:val="00AE092B"/>
    <w:rsid w:val="00AE297E"/>
    <w:rsid w:val="00AE3A10"/>
    <w:rsid w:val="00AE49EF"/>
    <w:rsid w:val="00AE5DD7"/>
    <w:rsid w:val="00AE62F4"/>
    <w:rsid w:val="00AE6928"/>
    <w:rsid w:val="00AE72D7"/>
    <w:rsid w:val="00AE7E49"/>
    <w:rsid w:val="00AE7FC8"/>
    <w:rsid w:val="00AF00D4"/>
    <w:rsid w:val="00AF324F"/>
    <w:rsid w:val="00AF4156"/>
    <w:rsid w:val="00AF4796"/>
    <w:rsid w:val="00AF594D"/>
    <w:rsid w:val="00AF75F6"/>
    <w:rsid w:val="00B01523"/>
    <w:rsid w:val="00B041A6"/>
    <w:rsid w:val="00B062B5"/>
    <w:rsid w:val="00B073F1"/>
    <w:rsid w:val="00B07693"/>
    <w:rsid w:val="00B07AA8"/>
    <w:rsid w:val="00B1025B"/>
    <w:rsid w:val="00B108B6"/>
    <w:rsid w:val="00B12D2B"/>
    <w:rsid w:val="00B14CDA"/>
    <w:rsid w:val="00B15B18"/>
    <w:rsid w:val="00B16B74"/>
    <w:rsid w:val="00B17B63"/>
    <w:rsid w:val="00B17C4B"/>
    <w:rsid w:val="00B20F24"/>
    <w:rsid w:val="00B21C88"/>
    <w:rsid w:val="00B21D4C"/>
    <w:rsid w:val="00B24A28"/>
    <w:rsid w:val="00B26786"/>
    <w:rsid w:val="00B26BD5"/>
    <w:rsid w:val="00B2727C"/>
    <w:rsid w:val="00B27540"/>
    <w:rsid w:val="00B278DA"/>
    <w:rsid w:val="00B31B76"/>
    <w:rsid w:val="00B348B6"/>
    <w:rsid w:val="00B3598A"/>
    <w:rsid w:val="00B360B8"/>
    <w:rsid w:val="00B375C2"/>
    <w:rsid w:val="00B37BF4"/>
    <w:rsid w:val="00B43EA5"/>
    <w:rsid w:val="00B44F04"/>
    <w:rsid w:val="00B45A67"/>
    <w:rsid w:val="00B4767A"/>
    <w:rsid w:val="00B52B19"/>
    <w:rsid w:val="00B52B4F"/>
    <w:rsid w:val="00B53CF5"/>
    <w:rsid w:val="00B55CB7"/>
    <w:rsid w:val="00B55E66"/>
    <w:rsid w:val="00B565DE"/>
    <w:rsid w:val="00B56D3A"/>
    <w:rsid w:val="00B57BB9"/>
    <w:rsid w:val="00B601ED"/>
    <w:rsid w:val="00B60779"/>
    <w:rsid w:val="00B60F4B"/>
    <w:rsid w:val="00B6114F"/>
    <w:rsid w:val="00B6178B"/>
    <w:rsid w:val="00B6517E"/>
    <w:rsid w:val="00B6565C"/>
    <w:rsid w:val="00B65B7C"/>
    <w:rsid w:val="00B6616C"/>
    <w:rsid w:val="00B66902"/>
    <w:rsid w:val="00B67872"/>
    <w:rsid w:val="00B70504"/>
    <w:rsid w:val="00B7120C"/>
    <w:rsid w:val="00B732B1"/>
    <w:rsid w:val="00B74240"/>
    <w:rsid w:val="00B75108"/>
    <w:rsid w:val="00B751E2"/>
    <w:rsid w:val="00B7677D"/>
    <w:rsid w:val="00B8072E"/>
    <w:rsid w:val="00B81DE2"/>
    <w:rsid w:val="00B829D7"/>
    <w:rsid w:val="00B85305"/>
    <w:rsid w:val="00B85491"/>
    <w:rsid w:val="00B854AE"/>
    <w:rsid w:val="00B85F1B"/>
    <w:rsid w:val="00B86642"/>
    <w:rsid w:val="00B92300"/>
    <w:rsid w:val="00B935E1"/>
    <w:rsid w:val="00B94E1B"/>
    <w:rsid w:val="00B9558B"/>
    <w:rsid w:val="00B9623B"/>
    <w:rsid w:val="00B96B18"/>
    <w:rsid w:val="00B96FC9"/>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678"/>
    <w:rsid w:val="00BC7D04"/>
    <w:rsid w:val="00BC7E27"/>
    <w:rsid w:val="00BD03FA"/>
    <w:rsid w:val="00BD0FF4"/>
    <w:rsid w:val="00BD2B62"/>
    <w:rsid w:val="00BD62C1"/>
    <w:rsid w:val="00BD73D9"/>
    <w:rsid w:val="00BD785F"/>
    <w:rsid w:val="00BE1216"/>
    <w:rsid w:val="00BE1248"/>
    <w:rsid w:val="00BE1FA0"/>
    <w:rsid w:val="00BE5261"/>
    <w:rsid w:val="00BE5FFD"/>
    <w:rsid w:val="00BE6DA0"/>
    <w:rsid w:val="00BE75C6"/>
    <w:rsid w:val="00BF1A57"/>
    <w:rsid w:val="00BF1E73"/>
    <w:rsid w:val="00BF1F8C"/>
    <w:rsid w:val="00BF28CB"/>
    <w:rsid w:val="00BF34CB"/>
    <w:rsid w:val="00BF39E7"/>
    <w:rsid w:val="00BF3D93"/>
    <w:rsid w:val="00BF4F26"/>
    <w:rsid w:val="00BF65C2"/>
    <w:rsid w:val="00BF6B79"/>
    <w:rsid w:val="00BF6DEF"/>
    <w:rsid w:val="00C00746"/>
    <w:rsid w:val="00C013F8"/>
    <w:rsid w:val="00C01BE2"/>
    <w:rsid w:val="00C035CE"/>
    <w:rsid w:val="00C03C56"/>
    <w:rsid w:val="00C04407"/>
    <w:rsid w:val="00C06C98"/>
    <w:rsid w:val="00C10067"/>
    <w:rsid w:val="00C101BC"/>
    <w:rsid w:val="00C10A19"/>
    <w:rsid w:val="00C13329"/>
    <w:rsid w:val="00C16032"/>
    <w:rsid w:val="00C171FF"/>
    <w:rsid w:val="00C1786C"/>
    <w:rsid w:val="00C20583"/>
    <w:rsid w:val="00C20D81"/>
    <w:rsid w:val="00C21DA5"/>
    <w:rsid w:val="00C22821"/>
    <w:rsid w:val="00C232E9"/>
    <w:rsid w:val="00C23A99"/>
    <w:rsid w:val="00C25972"/>
    <w:rsid w:val="00C25AD6"/>
    <w:rsid w:val="00C25E07"/>
    <w:rsid w:val="00C25FB9"/>
    <w:rsid w:val="00C2614C"/>
    <w:rsid w:val="00C26667"/>
    <w:rsid w:val="00C26A07"/>
    <w:rsid w:val="00C309D4"/>
    <w:rsid w:val="00C30EEC"/>
    <w:rsid w:val="00C31757"/>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55D39"/>
    <w:rsid w:val="00C55E40"/>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1DD"/>
    <w:rsid w:val="00C91987"/>
    <w:rsid w:val="00C91A96"/>
    <w:rsid w:val="00C92460"/>
    <w:rsid w:val="00C92E9F"/>
    <w:rsid w:val="00C94E49"/>
    <w:rsid w:val="00C9623B"/>
    <w:rsid w:val="00C966A5"/>
    <w:rsid w:val="00C974DF"/>
    <w:rsid w:val="00CA0E9F"/>
    <w:rsid w:val="00CA39C6"/>
    <w:rsid w:val="00CA3E20"/>
    <w:rsid w:val="00CA462C"/>
    <w:rsid w:val="00CA61CB"/>
    <w:rsid w:val="00CA63A1"/>
    <w:rsid w:val="00CA65FD"/>
    <w:rsid w:val="00CA71F4"/>
    <w:rsid w:val="00CA7F2C"/>
    <w:rsid w:val="00CB21F2"/>
    <w:rsid w:val="00CB3DCE"/>
    <w:rsid w:val="00CB4EE0"/>
    <w:rsid w:val="00CB5C82"/>
    <w:rsid w:val="00CB6EF0"/>
    <w:rsid w:val="00CC1623"/>
    <w:rsid w:val="00CC1FB7"/>
    <w:rsid w:val="00CC3C48"/>
    <w:rsid w:val="00CC56B0"/>
    <w:rsid w:val="00CC586C"/>
    <w:rsid w:val="00CD1008"/>
    <w:rsid w:val="00CD108D"/>
    <w:rsid w:val="00CD1741"/>
    <w:rsid w:val="00CD1BB0"/>
    <w:rsid w:val="00CD1FB5"/>
    <w:rsid w:val="00CD2B0E"/>
    <w:rsid w:val="00CD317A"/>
    <w:rsid w:val="00CD383E"/>
    <w:rsid w:val="00CD3AFB"/>
    <w:rsid w:val="00CD5743"/>
    <w:rsid w:val="00CD7571"/>
    <w:rsid w:val="00CE16A5"/>
    <w:rsid w:val="00CE19B4"/>
    <w:rsid w:val="00CE1CD4"/>
    <w:rsid w:val="00CE27E6"/>
    <w:rsid w:val="00CE2A4B"/>
    <w:rsid w:val="00CE4125"/>
    <w:rsid w:val="00CE41EE"/>
    <w:rsid w:val="00CE5505"/>
    <w:rsid w:val="00CE552E"/>
    <w:rsid w:val="00CE5EE5"/>
    <w:rsid w:val="00CE7AE1"/>
    <w:rsid w:val="00CF022D"/>
    <w:rsid w:val="00CF0241"/>
    <w:rsid w:val="00CF1435"/>
    <w:rsid w:val="00CF2C57"/>
    <w:rsid w:val="00CF5E6D"/>
    <w:rsid w:val="00CF626C"/>
    <w:rsid w:val="00CF71C9"/>
    <w:rsid w:val="00CF781D"/>
    <w:rsid w:val="00CF7BA1"/>
    <w:rsid w:val="00D00181"/>
    <w:rsid w:val="00D00245"/>
    <w:rsid w:val="00D003A2"/>
    <w:rsid w:val="00D00A50"/>
    <w:rsid w:val="00D02C17"/>
    <w:rsid w:val="00D0353E"/>
    <w:rsid w:val="00D040A7"/>
    <w:rsid w:val="00D04206"/>
    <w:rsid w:val="00D07119"/>
    <w:rsid w:val="00D072F2"/>
    <w:rsid w:val="00D10CCD"/>
    <w:rsid w:val="00D11244"/>
    <w:rsid w:val="00D12B27"/>
    <w:rsid w:val="00D12BA1"/>
    <w:rsid w:val="00D12EB4"/>
    <w:rsid w:val="00D12F67"/>
    <w:rsid w:val="00D133B0"/>
    <w:rsid w:val="00D15784"/>
    <w:rsid w:val="00D17338"/>
    <w:rsid w:val="00D20FCA"/>
    <w:rsid w:val="00D215F7"/>
    <w:rsid w:val="00D21F78"/>
    <w:rsid w:val="00D220B9"/>
    <w:rsid w:val="00D222C2"/>
    <w:rsid w:val="00D24BE1"/>
    <w:rsid w:val="00D25748"/>
    <w:rsid w:val="00D26D7A"/>
    <w:rsid w:val="00D26F62"/>
    <w:rsid w:val="00D300DA"/>
    <w:rsid w:val="00D30D6D"/>
    <w:rsid w:val="00D30E5B"/>
    <w:rsid w:val="00D31F9B"/>
    <w:rsid w:val="00D34115"/>
    <w:rsid w:val="00D34D46"/>
    <w:rsid w:val="00D35DD2"/>
    <w:rsid w:val="00D36137"/>
    <w:rsid w:val="00D376A4"/>
    <w:rsid w:val="00D377E4"/>
    <w:rsid w:val="00D43119"/>
    <w:rsid w:val="00D43D22"/>
    <w:rsid w:val="00D44E5B"/>
    <w:rsid w:val="00D464B7"/>
    <w:rsid w:val="00D46D1F"/>
    <w:rsid w:val="00D4739B"/>
    <w:rsid w:val="00D50E51"/>
    <w:rsid w:val="00D50F72"/>
    <w:rsid w:val="00D5229A"/>
    <w:rsid w:val="00D52821"/>
    <w:rsid w:val="00D52ACD"/>
    <w:rsid w:val="00D53697"/>
    <w:rsid w:val="00D556C6"/>
    <w:rsid w:val="00D57A95"/>
    <w:rsid w:val="00D57CAC"/>
    <w:rsid w:val="00D60085"/>
    <w:rsid w:val="00D62561"/>
    <w:rsid w:val="00D626E1"/>
    <w:rsid w:val="00D63BAC"/>
    <w:rsid w:val="00D63D88"/>
    <w:rsid w:val="00D6674D"/>
    <w:rsid w:val="00D67136"/>
    <w:rsid w:val="00D67F56"/>
    <w:rsid w:val="00D711D3"/>
    <w:rsid w:val="00D71C75"/>
    <w:rsid w:val="00D72FBA"/>
    <w:rsid w:val="00D73496"/>
    <w:rsid w:val="00D734CE"/>
    <w:rsid w:val="00D7383D"/>
    <w:rsid w:val="00D75D9B"/>
    <w:rsid w:val="00D77A3A"/>
    <w:rsid w:val="00D82021"/>
    <w:rsid w:val="00D8336E"/>
    <w:rsid w:val="00D838F8"/>
    <w:rsid w:val="00D84273"/>
    <w:rsid w:val="00D912CD"/>
    <w:rsid w:val="00D91B3B"/>
    <w:rsid w:val="00D933A9"/>
    <w:rsid w:val="00D941BA"/>
    <w:rsid w:val="00D94EAD"/>
    <w:rsid w:val="00D95292"/>
    <w:rsid w:val="00D96940"/>
    <w:rsid w:val="00D970BE"/>
    <w:rsid w:val="00DA5A1C"/>
    <w:rsid w:val="00DA708E"/>
    <w:rsid w:val="00DA7122"/>
    <w:rsid w:val="00DA7A02"/>
    <w:rsid w:val="00DB0218"/>
    <w:rsid w:val="00DB0392"/>
    <w:rsid w:val="00DB1581"/>
    <w:rsid w:val="00DB3506"/>
    <w:rsid w:val="00DB379A"/>
    <w:rsid w:val="00DB3803"/>
    <w:rsid w:val="00DB567E"/>
    <w:rsid w:val="00DB6227"/>
    <w:rsid w:val="00DB728D"/>
    <w:rsid w:val="00DC0AFB"/>
    <w:rsid w:val="00DC15EC"/>
    <w:rsid w:val="00DC16D8"/>
    <w:rsid w:val="00DC2095"/>
    <w:rsid w:val="00DC2AE9"/>
    <w:rsid w:val="00DC4E32"/>
    <w:rsid w:val="00DC5223"/>
    <w:rsid w:val="00DC55F3"/>
    <w:rsid w:val="00DC6021"/>
    <w:rsid w:val="00DC7A71"/>
    <w:rsid w:val="00DD03FC"/>
    <w:rsid w:val="00DD04E2"/>
    <w:rsid w:val="00DD056E"/>
    <w:rsid w:val="00DD0829"/>
    <w:rsid w:val="00DD172E"/>
    <w:rsid w:val="00DD2A09"/>
    <w:rsid w:val="00DD35DA"/>
    <w:rsid w:val="00DD37F0"/>
    <w:rsid w:val="00DD4295"/>
    <w:rsid w:val="00DD4902"/>
    <w:rsid w:val="00DD4A98"/>
    <w:rsid w:val="00DE1903"/>
    <w:rsid w:val="00DE2FB1"/>
    <w:rsid w:val="00DE4956"/>
    <w:rsid w:val="00DE55EC"/>
    <w:rsid w:val="00DE5CEC"/>
    <w:rsid w:val="00DE6060"/>
    <w:rsid w:val="00DE6572"/>
    <w:rsid w:val="00DE6977"/>
    <w:rsid w:val="00DE69E8"/>
    <w:rsid w:val="00DE6A66"/>
    <w:rsid w:val="00DF00A1"/>
    <w:rsid w:val="00DF1C4E"/>
    <w:rsid w:val="00DF29CB"/>
    <w:rsid w:val="00DF33A9"/>
    <w:rsid w:val="00DF420F"/>
    <w:rsid w:val="00DF4C24"/>
    <w:rsid w:val="00DF53BE"/>
    <w:rsid w:val="00DF5AC0"/>
    <w:rsid w:val="00DF5D11"/>
    <w:rsid w:val="00DF5E38"/>
    <w:rsid w:val="00DF5F30"/>
    <w:rsid w:val="00DF5F63"/>
    <w:rsid w:val="00DF6032"/>
    <w:rsid w:val="00DF65DF"/>
    <w:rsid w:val="00DF667B"/>
    <w:rsid w:val="00DF7E97"/>
    <w:rsid w:val="00E015EC"/>
    <w:rsid w:val="00E020BE"/>
    <w:rsid w:val="00E02593"/>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6E4"/>
    <w:rsid w:val="00E249C6"/>
    <w:rsid w:val="00E24A0B"/>
    <w:rsid w:val="00E24C66"/>
    <w:rsid w:val="00E25119"/>
    <w:rsid w:val="00E27177"/>
    <w:rsid w:val="00E302BF"/>
    <w:rsid w:val="00E30E3D"/>
    <w:rsid w:val="00E319E4"/>
    <w:rsid w:val="00E31D81"/>
    <w:rsid w:val="00E35172"/>
    <w:rsid w:val="00E35513"/>
    <w:rsid w:val="00E3601D"/>
    <w:rsid w:val="00E37314"/>
    <w:rsid w:val="00E422E0"/>
    <w:rsid w:val="00E426D8"/>
    <w:rsid w:val="00E43BC9"/>
    <w:rsid w:val="00E440DA"/>
    <w:rsid w:val="00E461A8"/>
    <w:rsid w:val="00E465ED"/>
    <w:rsid w:val="00E46C64"/>
    <w:rsid w:val="00E47660"/>
    <w:rsid w:val="00E51279"/>
    <w:rsid w:val="00E52121"/>
    <w:rsid w:val="00E522DD"/>
    <w:rsid w:val="00E52471"/>
    <w:rsid w:val="00E54BB8"/>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6B18"/>
    <w:rsid w:val="00E86D29"/>
    <w:rsid w:val="00E876D7"/>
    <w:rsid w:val="00E877EC"/>
    <w:rsid w:val="00E90ABB"/>
    <w:rsid w:val="00E90F68"/>
    <w:rsid w:val="00E910D5"/>
    <w:rsid w:val="00E91C1F"/>
    <w:rsid w:val="00E92364"/>
    <w:rsid w:val="00E94ADC"/>
    <w:rsid w:val="00E952DC"/>
    <w:rsid w:val="00EA0858"/>
    <w:rsid w:val="00EA0882"/>
    <w:rsid w:val="00EA2187"/>
    <w:rsid w:val="00EA445D"/>
    <w:rsid w:val="00EA58D5"/>
    <w:rsid w:val="00EA5C5C"/>
    <w:rsid w:val="00EA63C7"/>
    <w:rsid w:val="00EA6BFC"/>
    <w:rsid w:val="00EA77E3"/>
    <w:rsid w:val="00EB3135"/>
    <w:rsid w:val="00EB3470"/>
    <w:rsid w:val="00EB3786"/>
    <w:rsid w:val="00EB5019"/>
    <w:rsid w:val="00EB5903"/>
    <w:rsid w:val="00EB5D8F"/>
    <w:rsid w:val="00EB6163"/>
    <w:rsid w:val="00EB6C6D"/>
    <w:rsid w:val="00EB7CA8"/>
    <w:rsid w:val="00EB7CAD"/>
    <w:rsid w:val="00EC1B0B"/>
    <w:rsid w:val="00EC1E93"/>
    <w:rsid w:val="00EC33E7"/>
    <w:rsid w:val="00EC427C"/>
    <w:rsid w:val="00EC4581"/>
    <w:rsid w:val="00EC74C7"/>
    <w:rsid w:val="00EC7504"/>
    <w:rsid w:val="00EC7FF1"/>
    <w:rsid w:val="00ED158C"/>
    <w:rsid w:val="00ED1598"/>
    <w:rsid w:val="00ED3092"/>
    <w:rsid w:val="00ED35EA"/>
    <w:rsid w:val="00ED4CB3"/>
    <w:rsid w:val="00ED4E4F"/>
    <w:rsid w:val="00ED5014"/>
    <w:rsid w:val="00ED6DB8"/>
    <w:rsid w:val="00ED79E6"/>
    <w:rsid w:val="00EE2975"/>
    <w:rsid w:val="00EE3B50"/>
    <w:rsid w:val="00EE484B"/>
    <w:rsid w:val="00EE4BD8"/>
    <w:rsid w:val="00EE50CC"/>
    <w:rsid w:val="00EE6959"/>
    <w:rsid w:val="00EE6CFC"/>
    <w:rsid w:val="00EE7F4F"/>
    <w:rsid w:val="00EF0994"/>
    <w:rsid w:val="00EF1242"/>
    <w:rsid w:val="00EF14B7"/>
    <w:rsid w:val="00EF1E94"/>
    <w:rsid w:val="00EF4819"/>
    <w:rsid w:val="00EF56C1"/>
    <w:rsid w:val="00EF5D72"/>
    <w:rsid w:val="00EF603E"/>
    <w:rsid w:val="00EF632B"/>
    <w:rsid w:val="00F02B44"/>
    <w:rsid w:val="00F032B8"/>
    <w:rsid w:val="00F05BC6"/>
    <w:rsid w:val="00F06959"/>
    <w:rsid w:val="00F1194B"/>
    <w:rsid w:val="00F130DC"/>
    <w:rsid w:val="00F145A8"/>
    <w:rsid w:val="00F14701"/>
    <w:rsid w:val="00F149AB"/>
    <w:rsid w:val="00F1531D"/>
    <w:rsid w:val="00F17472"/>
    <w:rsid w:val="00F200D9"/>
    <w:rsid w:val="00F206CA"/>
    <w:rsid w:val="00F20B02"/>
    <w:rsid w:val="00F21978"/>
    <w:rsid w:val="00F21FCF"/>
    <w:rsid w:val="00F2285C"/>
    <w:rsid w:val="00F2381C"/>
    <w:rsid w:val="00F2457C"/>
    <w:rsid w:val="00F25A97"/>
    <w:rsid w:val="00F25B8C"/>
    <w:rsid w:val="00F25E7A"/>
    <w:rsid w:val="00F26310"/>
    <w:rsid w:val="00F27708"/>
    <w:rsid w:val="00F30AB3"/>
    <w:rsid w:val="00F326A7"/>
    <w:rsid w:val="00F3310B"/>
    <w:rsid w:val="00F3363E"/>
    <w:rsid w:val="00F350C3"/>
    <w:rsid w:val="00F356E2"/>
    <w:rsid w:val="00F367A0"/>
    <w:rsid w:val="00F36CB2"/>
    <w:rsid w:val="00F36DE6"/>
    <w:rsid w:val="00F37606"/>
    <w:rsid w:val="00F40B28"/>
    <w:rsid w:val="00F41717"/>
    <w:rsid w:val="00F503C9"/>
    <w:rsid w:val="00F52CF0"/>
    <w:rsid w:val="00F55F30"/>
    <w:rsid w:val="00F616D0"/>
    <w:rsid w:val="00F6200D"/>
    <w:rsid w:val="00F622EE"/>
    <w:rsid w:val="00F63412"/>
    <w:rsid w:val="00F63493"/>
    <w:rsid w:val="00F642CA"/>
    <w:rsid w:val="00F656BD"/>
    <w:rsid w:val="00F65BFC"/>
    <w:rsid w:val="00F6623D"/>
    <w:rsid w:val="00F66C81"/>
    <w:rsid w:val="00F67653"/>
    <w:rsid w:val="00F67D0A"/>
    <w:rsid w:val="00F70E59"/>
    <w:rsid w:val="00F70FFC"/>
    <w:rsid w:val="00F715BF"/>
    <w:rsid w:val="00F71AD0"/>
    <w:rsid w:val="00F72ACB"/>
    <w:rsid w:val="00F72DEA"/>
    <w:rsid w:val="00F732B3"/>
    <w:rsid w:val="00F74D54"/>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3975"/>
    <w:rsid w:val="00F94A3E"/>
    <w:rsid w:val="00F94A58"/>
    <w:rsid w:val="00F94F19"/>
    <w:rsid w:val="00F96827"/>
    <w:rsid w:val="00F9727A"/>
    <w:rsid w:val="00F976E8"/>
    <w:rsid w:val="00F97B37"/>
    <w:rsid w:val="00FA02E2"/>
    <w:rsid w:val="00FA0D98"/>
    <w:rsid w:val="00FA1DFA"/>
    <w:rsid w:val="00FA24CB"/>
    <w:rsid w:val="00FA32AF"/>
    <w:rsid w:val="00FA3EAA"/>
    <w:rsid w:val="00FA4920"/>
    <w:rsid w:val="00FA4D46"/>
    <w:rsid w:val="00FA5505"/>
    <w:rsid w:val="00FA5574"/>
    <w:rsid w:val="00FA5DF6"/>
    <w:rsid w:val="00FB04AF"/>
    <w:rsid w:val="00FB3AB5"/>
    <w:rsid w:val="00FB43E5"/>
    <w:rsid w:val="00FB56F3"/>
    <w:rsid w:val="00FB618B"/>
    <w:rsid w:val="00FB6EEE"/>
    <w:rsid w:val="00FB7F19"/>
    <w:rsid w:val="00FC052A"/>
    <w:rsid w:val="00FC1BC8"/>
    <w:rsid w:val="00FC37EF"/>
    <w:rsid w:val="00FC4103"/>
    <w:rsid w:val="00FC5A2F"/>
    <w:rsid w:val="00FC5E12"/>
    <w:rsid w:val="00FD0ABC"/>
    <w:rsid w:val="00FD262C"/>
    <w:rsid w:val="00FD3415"/>
    <w:rsid w:val="00FD4297"/>
    <w:rsid w:val="00FD528F"/>
    <w:rsid w:val="00FE1016"/>
    <w:rsid w:val="00FE116E"/>
    <w:rsid w:val="00FE1786"/>
    <w:rsid w:val="00FE1BFE"/>
    <w:rsid w:val="00FE2FD7"/>
    <w:rsid w:val="00FE59A4"/>
    <w:rsid w:val="00FE5AD5"/>
    <w:rsid w:val="00FE5F9C"/>
    <w:rsid w:val="00FE730D"/>
    <w:rsid w:val="00FE748C"/>
    <w:rsid w:val="00FE78DF"/>
    <w:rsid w:val="00FE7C05"/>
    <w:rsid w:val="00FF5AC5"/>
    <w:rsid w:val="00FF5BD1"/>
    <w:rsid w:val="00FF650D"/>
    <w:rsid w:val="00FF74CD"/>
    <w:rsid w:val="00FF78EF"/>
    <w:rsid w:val="00FF7D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45651A1"/>
  <w15:docId w15:val="{3059BC38-59A9-4300-8EE1-7F711750B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qFormat/>
    <w:rsid w:val="0018331B"/>
    <w:pPr>
      <w:spacing w:after="0" w:line="240" w:lineRule="auto"/>
    </w:pPr>
    <w:rPr>
      <w:rFonts w:ascii="Times New Roman" w:hAnsi="Times New Roman"/>
      <w:sz w:val="20"/>
      <w:szCs w:val="20"/>
      <w:lang w:val="en-US"/>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rPr>
  </w:style>
  <w:style w:type="character" w:styleId="ac">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1">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DC2095"/>
    <w:pPr>
      <w:tabs>
        <w:tab w:val="right" w:leader="dot" w:pos="9344"/>
      </w:tabs>
      <w:spacing w:before="120" w:after="0" w:line="240" w:lineRule="auto"/>
      <w:ind w:left="240"/>
      <w:jc w:val="both"/>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rPr>
  </w:style>
  <w:style w:type="character" w:customStyle="1" w:styleId="af6">
    <w:name w:val="Текст примечания Знак"/>
    <w:link w:val="af5"/>
    <w:uiPriority w:val="99"/>
    <w:locked/>
    <w:rsid w:val="00725974"/>
    <w:rPr>
      <w:rFonts w:cs="Times New Roman"/>
      <w:sz w:val="20"/>
      <w:szCs w:val="20"/>
    </w:rPr>
  </w:style>
  <w:style w:type="character" w:customStyle="1" w:styleId="12">
    <w:name w:val="Текст примечания Знак1"/>
    <w:uiPriority w:val="99"/>
    <w:rsid w:val="00725974"/>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sid w:val="00725974"/>
    <w:rPr>
      <w:rFonts w:ascii="Times New Roman" w:hAnsi="Times New Roman" w:cs="Times New Roman"/>
      <w:b/>
      <w:bCs/>
      <w:sz w:val="20"/>
      <w:szCs w:val="20"/>
    </w:rPr>
  </w:style>
  <w:style w:type="character" w:customStyle="1" w:styleId="13">
    <w:name w:val="Тема примечания Знак1"/>
    <w:uiPriority w:val="99"/>
    <w:rsid w:val="00725974"/>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4"/>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5">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6">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2">
    <w:name w:val="No Spacing"/>
    <w:uiPriority w:val="1"/>
    <w:qFormat/>
    <w:rsid w:val="00D00245"/>
    <w:rPr>
      <w:sz w:val="22"/>
      <w:szCs w:val="22"/>
    </w:rPr>
  </w:style>
  <w:style w:type="character" w:customStyle="1" w:styleId="FontStyle48">
    <w:name w:val="Font Style48"/>
    <w:basedOn w:val="a0"/>
    <w:uiPriority w:val="99"/>
    <w:rsid w:val="00DE6060"/>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58829330">
      <w:bodyDiv w:val="1"/>
      <w:marLeft w:val="0"/>
      <w:marRight w:val="0"/>
      <w:marTop w:val="0"/>
      <w:marBottom w:val="0"/>
      <w:divBdr>
        <w:top w:val="none" w:sz="0" w:space="0" w:color="auto"/>
        <w:left w:val="none" w:sz="0" w:space="0" w:color="auto"/>
        <w:bottom w:val="none" w:sz="0" w:space="0" w:color="auto"/>
        <w:right w:val="none" w:sz="0" w:space="0" w:color="auto"/>
      </w:divBdr>
    </w:div>
    <w:div w:id="341474668">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6295702">
      <w:bodyDiv w:val="1"/>
      <w:marLeft w:val="0"/>
      <w:marRight w:val="0"/>
      <w:marTop w:val="0"/>
      <w:marBottom w:val="0"/>
      <w:divBdr>
        <w:top w:val="none" w:sz="0" w:space="0" w:color="auto"/>
        <w:left w:val="none" w:sz="0" w:space="0" w:color="auto"/>
        <w:bottom w:val="none" w:sz="0" w:space="0" w:color="auto"/>
        <w:right w:val="none" w:sz="0" w:space="0" w:color="auto"/>
      </w:divBdr>
    </w:div>
    <w:div w:id="407730500">
      <w:bodyDiv w:val="1"/>
      <w:marLeft w:val="0"/>
      <w:marRight w:val="0"/>
      <w:marTop w:val="0"/>
      <w:marBottom w:val="0"/>
      <w:divBdr>
        <w:top w:val="none" w:sz="0" w:space="0" w:color="auto"/>
        <w:left w:val="none" w:sz="0" w:space="0" w:color="auto"/>
        <w:bottom w:val="none" w:sz="0" w:space="0" w:color="auto"/>
        <w:right w:val="none" w:sz="0" w:space="0" w:color="auto"/>
      </w:divBdr>
    </w:div>
    <w:div w:id="520513662">
      <w:bodyDiv w:val="1"/>
      <w:marLeft w:val="0"/>
      <w:marRight w:val="0"/>
      <w:marTop w:val="0"/>
      <w:marBottom w:val="0"/>
      <w:divBdr>
        <w:top w:val="none" w:sz="0" w:space="0" w:color="auto"/>
        <w:left w:val="none" w:sz="0" w:space="0" w:color="auto"/>
        <w:bottom w:val="none" w:sz="0" w:space="0" w:color="auto"/>
        <w:right w:val="none" w:sz="0" w:space="0" w:color="auto"/>
      </w:divBdr>
    </w:div>
    <w:div w:id="619648465">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3582684">
      <w:bodyDiv w:val="1"/>
      <w:marLeft w:val="0"/>
      <w:marRight w:val="0"/>
      <w:marTop w:val="0"/>
      <w:marBottom w:val="0"/>
      <w:divBdr>
        <w:top w:val="none" w:sz="0" w:space="0" w:color="auto"/>
        <w:left w:val="none" w:sz="0" w:space="0" w:color="auto"/>
        <w:bottom w:val="none" w:sz="0" w:space="0" w:color="auto"/>
        <w:right w:val="none" w:sz="0" w:space="0" w:color="auto"/>
      </w:divBdr>
    </w:div>
    <w:div w:id="754204135">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43621381">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7431124">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44097409">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6784735">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44597360">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7355823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0276E0-EC24-4371-A8B0-C4227E9AA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51</Pages>
  <Words>12746</Words>
  <Characters>72655</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85231</CharactersWithSpaces>
  <SharedDoc>false</SharedDoc>
  <HLinks>
    <vt:vector size="126" baseType="variant">
      <vt:variant>
        <vt:i4>1507387</vt:i4>
      </vt:variant>
      <vt:variant>
        <vt:i4>122</vt:i4>
      </vt:variant>
      <vt:variant>
        <vt:i4>0</vt:i4>
      </vt:variant>
      <vt:variant>
        <vt:i4>5</vt:i4>
      </vt:variant>
      <vt:variant>
        <vt:lpwstr/>
      </vt:variant>
      <vt:variant>
        <vt:lpwstr>_Toc103594012</vt:lpwstr>
      </vt:variant>
      <vt:variant>
        <vt:i4>1507387</vt:i4>
      </vt:variant>
      <vt:variant>
        <vt:i4>116</vt:i4>
      </vt:variant>
      <vt:variant>
        <vt:i4>0</vt:i4>
      </vt:variant>
      <vt:variant>
        <vt:i4>5</vt:i4>
      </vt:variant>
      <vt:variant>
        <vt:lpwstr/>
      </vt:variant>
      <vt:variant>
        <vt:lpwstr>_Toc103594011</vt:lpwstr>
      </vt:variant>
      <vt:variant>
        <vt:i4>1507387</vt:i4>
      </vt:variant>
      <vt:variant>
        <vt:i4>110</vt:i4>
      </vt:variant>
      <vt:variant>
        <vt:i4>0</vt:i4>
      </vt:variant>
      <vt:variant>
        <vt:i4>5</vt:i4>
      </vt:variant>
      <vt:variant>
        <vt:lpwstr/>
      </vt:variant>
      <vt:variant>
        <vt:lpwstr>_Toc103594010</vt:lpwstr>
      </vt:variant>
      <vt:variant>
        <vt:i4>1441851</vt:i4>
      </vt:variant>
      <vt:variant>
        <vt:i4>104</vt:i4>
      </vt:variant>
      <vt:variant>
        <vt:i4>0</vt:i4>
      </vt:variant>
      <vt:variant>
        <vt:i4>5</vt:i4>
      </vt:variant>
      <vt:variant>
        <vt:lpwstr/>
      </vt:variant>
      <vt:variant>
        <vt:lpwstr>_Toc103594009</vt:lpwstr>
      </vt:variant>
      <vt:variant>
        <vt:i4>1441851</vt:i4>
      </vt:variant>
      <vt:variant>
        <vt:i4>98</vt:i4>
      </vt:variant>
      <vt:variant>
        <vt:i4>0</vt:i4>
      </vt:variant>
      <vt:variant>
        <vt:i4>5</vt:i4>
      </vt:variant>
      <vt:variant>
        <vt:lpwstr/>
      </vt:variant>
      <vt:variant>
        <vt:lpwstr>_Toc103594008</vt:lpwstr>
      </vt:variant>
      <vt:variant>
        <vt:i4>1441851</vt:i4>
      </vt:variant>
      <vt:variant>
        <vt:i4>92</vt:i4>
      </vt:variant>
      <vt:variant>
        <vt:i4>0</vt:i4>
      </vt:variant>
      <vt:variant>
        <vt:i4>5</vt:i4>
      </vt:variant>
      <vt:variant>
        <vt:lpwstr/>
      </vt:variant>
      <vt:variant>
        <vt:lpwstr>_Toc103594007</vt:lpwstr>
      </vt:variant>
      <vt:variant>
        <vt:i4>1441851</vt:i4>
      </vt:variant>
      <vt:variant>
        <vt:i4>86</vt:i4>
      </vt:variant>
      <vt:variant>
        <vt:i4>0</vt:i4>
      </vt:variant>
      <vt:variant>
        <vt:i4>5</vt:i4>
      </vt:variant>
      <vt:variant>
        <vt:lpwstr/>
      </vt:variant>
      <vt:variant>
        <vt:lpwstr>_Toc103594006</vt:lpwstr>
      </vt:variant>
      <vt:variant>
        <vt:i4>1441851</vt:i4>
      </vt:variant>
      <vt:variant>
        <vt:i4>80</vt:i4>
      </vt:variant>
      <vt:variant>
        <vt:i4>0</vt:i4>
      </vt:variant>
      <vt:variant>
        <vt:i4>5</vt:i4>
      </vt:variant>
      <vt:variant>
        <vt:lpwstr/>
      </vt:variant>
      <vt:variant>
        <vt:lpwstr>_Toc103594005</vt:lpwstr>
      </vt:variant>
      <vt:variant>
        <vt:i4>1441851</vt:i4>
      </vt:variant>
      <vt:variant>
        <vt:i4>74</vt:i4>
      </vt:variant>
      <vt:variant>
        <vt:i4>0</vt:i4>
      </vt:variant>
      <vt:variant>
        <vt:i4>5</vt:i4>
      </vt:variant>
      <vt:variant>
        <vt:lpwstr/>
      </vt:variant>
      <vt:variant>
        <vt:lpwstr>_Toc103594004</vt:lpwstr>
      </vt:variant>
      <vt:variant>
        <vt:i4>1441851</vt:i4>
      </vt:variant>
      <vt:variant>
        <vt:i4>68</vt:i4>
      </vt:variant>
      <vt:variant>
        <vt:i4>0</vt:i4>
      </vt:variant>
      <vt:variant>
        <vt:i4>5</vt:i4>
      </vt:variant>
      <vt:variant>
        <vt:lpwstr/>
      </vt:variant>
      <vt:variant>
        <vt:lpwstr>_Toc103594003</vt:lpwstr>
      </vt:variant>
      <vt:variant>
        <vt:i4>1441851</vt:i4>
      </vt:variant>
      <vt:variant>
        <vt:i4>62</vt:i4>
      </vt:variant>
      <vt:variant>
        <vt:i4>0</vt:i4>
      </vt:variant>
      <vt:variant>
        <vt:i4>5</vt:i4>
      </vt:variant>
      <vt:variant>
        <vt:lpwstr/>
      </vt:variant>
      <vt:variant>
        <vt:lpwstr>_Toc103594002</vt:lpwstr>
      </vt:variant>
      <vt:variant>
        <vt:i4>1441851</vt:i4>
      </vt:variant>
      <vt:variant>
        <vt:i4>56</vt:i4>
      </vt:variant>
      <vt:variant>
        <vt:i4>0</vt:i4>
      </vt:variant>
      <vt:variant>
        <vt:i4>5</vt:i4>
      </vt:variant>
      <vt:variant>
        <vt:lpwstr/>
      </vt:variant>
      <vt:variant>
        <vt:lpwstr>_Toc103594001</vt:lpwstr>
      </vt:variant>
      <vt:variant>
        <vt:i4>1441851</vt:i4>
      </vt:variant>
      <vt:variant>
        <vt:i4>50</vt:i4>
      </vt:variant>
      <vt:variant>
        <vt:i4>0</vt:i4>
      </vt:variant>
      <vt:variant>
        <vt:i4>5</vt:i4>
      </vt:variant>
      <vt:variant>
        <vt:lpwstr/>
      </vt:variant>
      <vt:variant>
        <vt:lpwstr>_Toc103594000</vt:lpwstr>
      </vt:variant>
      <vt:variant>
        <vt:i4>1572914</vt:i4>
      </vt:variant>
      <vt:variant>
        <vt:i4>44</vt:i4>
      </vt:variant>
      <vt:variant>
        <vt:i4>0</vt:i4>
      </vt:variant>
      <vt:variant>
        <vt:i4>5</vt:i4>
      </vt:variant>
      <vt:variant>
        <vt:lpwstr/>
      </vt:variant>
      <vt:variant>
        <vt:lpwstr>_Toc103593999</vt:lpwstr>
      </vt:variant>
      <vt:variant>
        <vt:i4>1572914</vt:i4>
      </vt:variant>
      <vt:variant>
        <vt:i4>38</vt:i4>
      </vt:variant>
      <vt:variant>
        <vt:i4>0</vt:i4>
      </vt:variant>
      <vt:variant>
        <vt:i4>5</vt:i4>
      </vt:variant>
      <vt:variant>
        <vt:lpwstr/>
      </vt:variant>
      <vt:variant>
        <vt:lpwstr>_Toc103593998</vt:lpwstr>
      </vt:variant>
      <vt:variant>
        <vt:i4>1572914</vt:i4>
      </vt:variant>
      <vt:variant>
        <vt:i4>32</vt:i4>
      </vt:variant>
      <vt:variant>
        <vt:i4>0</vt:i4>
      </vt:variant>
      <vt:variant>
        <vt:i4>5</vt:i4>
      </vt:variant>
      <vt:variant>
        <vt:lpwstr/>
      </vt:variant>
      <vt:variant>
        <vt:lpwstr>_Toc103593997</vt:lpwstr>
      </vt:variant>
      <vt:variant>
        <vt:i4>1572914</vt:i4>
      </vt:variant>
      <vt:variant>
        <vt:i4>26</vt:i4>
      </vt:variant>
      <vt:variant>
        <vt:i4>0</vt:i4>
      </vt:variant>
      <vt:variant>
        <vt:i4>5</vt:i4>
      </vt:variant>
      <vt:variant>
        <vt:lpwstr/>
      </vt:variant>
      <vt:variant>
        <vt:lpwstr>_Toc103593996</vt:lpwstr>
      </vt:variant>
      <vt:variant>
        <vt:i4>1572914</vt:i4>
      </vt:variant>
      <vt:variant>
        <vt:i4>20</vt:i4>
      </vt:variant>
      <vt:variant>
        <vt:i4>0</vt:i4>
      </vt:variant>
      <vt:variant>
        <vt:i4>5</vt:i4>
      </vt:variant>
      <vt:variant>
        <vt:lpwstr/>
      </vt:variant>
      <vt:variant>
        <vt:lpwstr>_Toc103593995</vt:lpwstr>
      </vt:variant>
      <vt:variant>
        <vt:i4>1572914</vt:i4>
      </vt:variant>
      <vt:variant>
        <vt:i4>14</vt:i4>
      </vt:variant>
      <vt:variant>
        <vt:i4>0</vt:i4>
      </vt:variant>
      <vt:variant>
        <vt:i4>5</vt:i4>
      </vt:variant>
      <vt:variant>
        <vt:lpwstr/>
      </vt:variant>
      <vt:variant>
        <vt:lpwstr>_Toc103593994</vt:lpwstr>
      </vt:variant>
      <vt:variant>
        <vt:i4>1572914</vt:i4>
      </vt:variant>
      <vt:variant>
        <vt:i4>8</vt:i4>
      </vt:variant>
      <vt:variant>
        <vt:i4>0</vt:i4>
      </vt:variant>
      <vt:variant>
        <vt:i4>5</vt:i4>
      </vt:variant>
      <vt:variant>
        <vt:lpwstr/>
      </vt:variant>
      <vt:variant>
        <vt:lpwstr>_Toc103593993</vt:lpwstr>
      </vt:variant>
      <vt:variant>
        <vt:i4>1572914</vt:i4>
      </vt:variant>
      <vt:variant>
        <vt:i4>2</vt:i4>
      </vt:variant>
      <vt:variant>
        <vt:i4>0</vt:i4>
      </vt:variant>
      <vt:variant>
        <vt:i4>5</vt:i4>
      </vt:variant>
      <vt:variant>
        <vt:lpwstr/>
      </vt:variant>
      <vt:variant>
        <vt:lpwstr>_Toc103593992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Екатерина Деникаева</cp:lastModifiedBy>
  <cp:revision>28</cp:revision>
  <cp:lastPrinted>2022-05-16T09:18:00Z</cp:lastPrinted>
  <dcterms:created xsi:type="dcterms:W3CDTF">2022-06-20T09:15:00Z</dcterms:created>
  <dcterms:modified xsi:type="dcterms:W3CDTF">2022-07-29T14:53:00Z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